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89FB959"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8F1A4D">
              <w:t>3</w:t>
            </w:r>
            <w:r w:rsidR="00C10561" w:rsidRPr="001710F8">
              <w:t>.0</w:t>
            </w:r>
            <w:r w:rsidRPr="001710F8">
              <w:t xml:space="preserve"> </w:t>
            </w:r>
            <w:r w:rsidRPr="001710F8">
              <w:rPr>
                <w:sz w:val="32"/>
              </w:rPr>
              <w:t>(</w:t>
            </w:r>
            <w:r w:rsidR="00C10561" w:rsidRPr="001710F8">
              <w:rPr>
                <w:sz w:val="32"/>
              </w:rPr>
              <w:t>202</w:t>
            </w:r>
            <w:r w:rsidR="00056045">
              <w:rPr>
                <w:sz w:val="32"/>
              </w:rPr>
              <w:t>3</w:t>
            </w:r>
            <w:r w:rsidR="00C10561" w:rsidRPr="001710F8">
              <w:rPr>
                <w:sz w:val="32"/>
              </w:rPr>
              <w:t>-</w:t>
            </w:r>
            <w:r w:rsidR="008F1A4D">
              <w:rPr>
                <w:sz w:val="32"/>
              </w:rPr>
              <w:t>12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5710676"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44A5AFE"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2F1629">
              <w:rPr>
                <w:noProof/>
                <w:sz w:val="18"/>
              </w:rPr>
              <w:t>3</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3C859870" w14:textId="4F966B3F" w:rsidR="00882A8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82A82">
        <w:rPr>
          <w:noProof/>
        </w:rPr>
        <w:t>Foreword</w:t>
      </w:r>
      <w:r w:rsidR="00882A82">
        <w:rPr>
          <w:noProof/>
        </w:rPr>
        <w:tab/>
      </w:r>
      <w:r w:rsidR="00882A82">
        <w:rPr>
          <w:noProof/>
        </w:rPr>
        <w:fldChar w:fldCharType="begin" w:fldLock="1"/>
      </w:r>
      <w:r w:rsidR="00882A82">
        <w:rPr>
          <w:noProof/>
        </w:rPr>
        <w:instrText xml:space="preserve"> PAGEREF _Toc155097811 \h </w:instrText>
      </w:r>
      <w:r w:rsidR="00882A82">
        <w:rPr>
          <w:noProof/>
        </w:rPr>
      </w:r>
      <w:r w:rsidR="00882A82">
        <w:rPr>
          <w:noProof/>
        </w:rPr>
        <w:fldChar w:fldCharType="separate"/>
      </w:r>
      <w:r w:rsidR="00882A82">
        <w:rPr>
          <w:noProof/>
        </w:rPr>
        <w:t>5</w:t>
      </w:r>
      <w:r w:rsidR="00882A82">
        <w:rPr>
          <w:noProof/>
        </w:rPr>
        <w:fldChar w:fldCharType="end"/>
      </w:r>
    </w:p>
    <w:p w14:paraId="6C35D0DC" w14:textId="0D8DAD92"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_Toc155097812 \h </w:instrText>
      </w:r>
      <w:r>
        <w:rPr>
          <w:noProof/>
        </w:rPr>
      </w:r>
      <w:r>
        <w:rPr>
          <w:noProof/>
        </w:rPr>
        <w:fldChar w:fldCharType="separate"/>
      </w:r>
      <w:r>
        <w:rPr>
          <w:noProof/>
        </w:rPr>
        <w:t>6</w:t>
      </w:r>
      <w:r>
        <w:rPr>
          <w:noProof/>
        </w:rPr>
        <w:fldChar w:fldCharType="end"/>
      </w:r>
    </w:p>
    <w:p w14:paraId="679A6F65" w14:textId="1BF5E2C0"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_Toc155097813 \h </w:instrText>
      </w:r>
      <w:r>
        <w:rPr>
          <w:noProof/>
        </w:rPr>
      </w:r>
      <w:r>
        <w:rPr>
          <w:noProof/>
        </w:rPr>
        <w:fldChar w:fldCharType="separate"/>
      </w:r>
      <w:r>
        <w:rPr>
          <w:noProof/>
        </w:rPr>
        <w:t>6</w:t>
      </w:r>
      <w:r>
        <w:rPr>
          <w:noProof/>
        </w:rPr>
        <w:fldChar w:fldCharType="end"/>
      </w:r>
    </w:p>
    <w:p w14:paraId="2AB0700D" w14:textId="225A1C8E"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_Toc155097814 \h </w:instrText>
      </w:r>
      <w:r>
        <w:rPr>
          <w:noProof/>
        </w:rPr>
      </w:r>
      <w:r>
        <w:rPr>
          <w:noProof/>
        </w:rPr>
        <w:fldChar w:fldCharType="separate"/>
      </w:r>
      <w:r>
        <w:rPr>
          <w:noProof/>
        </w:rPr>
        <w:t>7</w:t>
      </w:r>
      <w:r>
        <w:rPr>
          <w:noProof/>
        </w:rPr>
        <w:fldChar w:fldCharType="end"/>
      </w:r>
    </w:p>
    <w:p w14:paraId="4DC76DF3" w14:textId="606D4D19"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_Toc155097815 \h </w:instrText>
      </w:r>
      <w:r>
        <w:rPr>
          <w:noProof/>
        </w:rPr>
      </w:r>
      <w:r>
        <w:rPr>
          <w:noProof/>
        </w:rPr>
        <w:fldChar w:fldCharType="separate"/>
      </w:r>
      <w:r>
        <w:rPr>
          <w:noProof/>
        </w:rPr>
        <w:t>7</w:t>
      </w:r>
      <w:r>
        <w:rPr>
          <w:noProof/>
        </w:rPr>
        <w:fldChar w:fldCharType="end"/>
      </w:r>
    </w:p>
    <w:p w14:paraId="76D1EB33" w14:textId="595E7CDA"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_Toc155097816 \h </w:instrText>
      </w:r>
      <w:r>
        <w:rPr>
          <w:noProof/>
        </w:rPr>
      </w:r>
      <w:r>
        <w:rPr>
          <w:noProof/>
        </w:rPr>
        <w:fldChar w:fldCharType="separate"/>
      </w:r>
      <w:r>
        <w:rPr>
          <w:noProof/>
        </w:rPr>
        <w:t>7</w:t>
      </w:r>
      <w:r>
        <w:rPr>
          <w:noProof/>
        </w:rPr>
        <w:fldChar w:fldCharType="end"/>
      </w:r>
    </w:p>
    <w:p w14:paraId="6E390141" w14:textId="72210D41"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_Toc155097817 \h </w:instrText>
      </w:r>
      <w:r>
        <w:rPr>
          <w:noProof/>
        </w:rPr>
      </w:r>
      <w:r>
        <w:rPr>
          <w:noProof/>
        </w:rPr>
        <w:fldChar w:fldCharType="separate"/>
      </w:r>
      <w:r>
        <w:rPr>
          <w:noProof/>
        </w:rPr>
        <w:t>8</w:t>
      </w:r>
      <w:r>
        <w:rPr>
          <w:noProof/>
        </w:rPr>
        <w:fldChar w:fldCharType="end"/>
      </w:r>
    </w:p>
    <w:p w14:paraId="1BF21307" w14:textId="62A1278F"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_Toc155097818 \h </w:instrText>
      </w:r>
      <w:r>
        <w:rPr>
          <w:noProof/>
        </w:rPr>
      </w:r>
      <w:r>
        <w:rPr>
          <w:noProof/>
        </w:rPr>
        <w:fldChar w:fldCharType="separate"/>
      </w:r>
      <w:r>
        <w:rPr>
          <w:noProof/>
        </w:rPr>
        <w:t>8</w:t>
      </w:r>
      <w:r>
        <w:rPr>
          <w:noProof/>
        </w:rPr>
        <w:fldChar w:fldCharType="end"/>
      </w:r>
    </w:p>
    <w:p w14:paraId="30D0A320" w14:textId="633303D5"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_Toc155097819 \h </w:instrText>
      </w:r>
      <w:r>
        <w:rPr>
          <w:noProof/>
        </w:rPr>
      </w:r>
      <w:r>
        <w:rPr>
          <w:noProof/>
        </w:rPr>
        <w:fldChar w:fldCharType="separate"/>
      </w:r>
      <w:r>
        <w:rPr>
          <w:noProof/>
        </w:rPr>
        <w:t>8</w:t>
      </w:r>
      <w:r>
        <w:rPr>
          <w:noProof/>
        </w:rPr>
        <w:fldChar w:fldCharType="end"/>
      </w:r>
    </w:p>
    <w:p w14:paraId="4F0EC336" w14:textId="50877D9C"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_Toc155097820 \h </w:instrText>
      </w:r>
      <w:r>
        <w:rPr>
          <w:noProof/>
        </w:rPr>
      </w:r>
      <w:r>
        <w:rPr>
          <w:noProof/>
        </w:rPr>
        <w:fldChar w:fldCharType="separate"/>
      </w:r>
      <w:r>
        <w:rPr>
          <w:noProof/>
        </w:rPr>
        <w:t>9</w:t>
      </w:r>
      <w:r>
        <w:rPr>
          <w:noProof/>
        </w:rPr>
        <w:fldChar w:fldCharType="end"/>
      </w:r>
    </w:p>
    <w:p w14:paraId="0463DE7D" w14:textId="76F64652"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_Toc155097821 \h </w:instrText>
      </w:r>
      <w:r>
        <w:rPr>
          <w:noProof/>
        </w:rPr>
      </w:r>
      <w:r>
        <w:rPr>
          <w:noProof/>
        </w:rPr>
        <w:fldChar w:fldCharType="separate"/>
      </w:r>
      <w:r>
        <w:rPr>
          <w:noProof/>
        </w:rPr>
        <w:t>9</w:t>
      </w:r>
      <w:r>
        <w:rPr>
          <w:noProof/>
        </w:rPr>
        <w:fldChar w:fldCharType="end"/>
      </w:r>
    </w:p>
    <w:p w14:paraId="065B1C28" w14:textId="23F24EF4"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_Toc155097822 \h </w:instrText>
      </w:r>
      <w:r>
        <w:rPr>
          <w:noProof/>
        </w:rPr>
      </w:r>
      <w:r>
        <w:rPr>
          <w:noProof/>
        </w:rPr>
        <w:fldChar w:fldCharType="separate"/>
      </w:r>
      <w:r>
        <w:rPr>
          <w:noProof/>
        </w:rPr>
        <w:t>9</w:t>
      </w:r>
      <w:r>
        <w:rPr>
          <w:noProof/>
        </w:rPr>
        <w:fldChar w:fldCharType="end"/>
      </w:r>
    </w:p>
    <w:p w14:paraId="7053ED97" w14:textId="37211D0B"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_Toc155097823 \h </w:instrText>
      </w:r>
      <w:r>
        <w:rPr>
          <w:noProof/>
        </w:rPr>
      </w:r>
      <w:r>
        <w:rPr>
          <w:noProof/>
        </w:rPr>
        <w:fldChar w:fldCharType="separate"/>
      </w:r>
      <w:r>
        <w:rPr>
          <w:noProof/>
        </w:rPr>
        <w:t>9</w:t>
      </w:r>
      <w:r>
        <w:rPr>
          <w:noProof/>
        </w:rPr>
        <w:fldChar w:fldCharType="end"/>
      </w:r>
    </w:p>
    <w:p w14:paraId="5ECEA97F" w14:textId="762A80CD"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_Toc155097824 \h </w:instrText>
      </w:r>
      <w:r>
        <w:rPr>
          <w:noProof/>
        </w:rPr>
      </w:r>
      <w:r>
        <w:rPr>
          <w:noProof/>
        </w:rPr>
        <w:fldChar w:fldCharType="separate"/>
      </w:r>
      <w:r>
        <w:rPr>
          <w:noProof/>
        </w:rPr>
        <w:t>9</w:t>
      </w:r>
      <w:r>
        <w:rPr>
          <w:noProof/>
        </w:rPr>
        <w:fldChar w:fldCharType="end"/>
      </w:r>
    </w:p>
    <w:p w14:paraId="39495FDA" w14:textId="6A1EC624"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_Toc155097825 \h </w:instrText>
      </w:r>
      <w:r>
        <w:rPr>
          <w:noProof/>
        </w:rPr>
      </w:r>
      <w:r>
        <w:rPr>
          <w:noProof/>
        </w:rPr>
        <w:fldChar w:fldCharType="separate"/>
      </w:r>
      <w:r>
        <w:rPr>
          <w:noProof/>
        </w:rPr>
        <w:t>10</w:t>
      </w:r>
      <w:r>
        <w:rPr>
          <w:noProof/>
        </w:rPr>
        <w:fldChar w:fldCharType="end"/>
      </w:r>
    </w:p>
    <w:p w14:paraId="4EEF0B8E" w14:textId="66FC162B"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5.2.1.3</w:t>
      </w:r>
      <w:r>
        <w:rPr>
          <w:rFonts w:asciiTheme="minorHAnsi" w:eastAsiaTheme="minorEastAsia" w:hAnsiTheme="minorHAnsi" w:cstheme="minorBidi"/>
          <w:noProof/>
          <w:kern w:val="2"/>
          <w:sz w:val="22"/>
          <w:szCs w:val="22"/>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_Toc155097826 \h </w:instrText>
      </w:r>
      <w:r>
        <w:rPr>
          <w:noProof/>
        </w:rPr>
      </w:r>
      <w:r>
        <w:rPr>
          <w:noProof/>
        </w:rPr>
        <w:fldChar w:fldCharType="separate"/>
      </w:r>
      <w:r>
        <w:rPr>
          <w:noProof/>
        </w:rPr>
        <w:t>10</w:t>
      </w:r>
      <w:r>
        <w:rPr>
          <w:noProof/>
        </w:rPr>
        <w:fldChar w:fldCharType="end"/>
      </w:r>
    </w:p>
    <w:p w14:paraId="439B2CDD" w14:textId="30448271"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_Toc155097827 \h </w:instrText>
      </w:r>
      <w:r>
        <w:rPr>
          <w:noProof/>
        </w:rPr>
      </w:r>
      <w:r>
        <w:rPr>
          <w:noProof/>
        </w:rPr>
        <w:fldChar w:fldCharType="separate"/>
      </w:r>
      <w:r>
        <w:rPr>
          <w:noProof/>
        </w:rPr>
        <w:t>10</w:t>
      </w:r>
      <w:r>
        <w:rPr>
          <w:noProof/>
        </w:rPr>
        <w:fldChar w:fldCharType="end"/>
      </w:r>
    </w:p>
    <w:p w14:paraId="3314F1CD" w14:textId="750FE13E"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QoS Monitoring</w:t>
      </w:r>
      <w:r>
        <w:rPr>
          <w:noProof/>
        </w:rPr>
        <w:tab/>
      </w:r>
      <w:r>
        <w:rPr>
          <w:noProof/>
        </w:rPr>
        <w:fldChar w:fldCharType="begin" w:fldLock="1"/>
      </w:r>
      <w:r>
        <w:rPr>
          <w:noProof/>
        </w:rPr>
        <w:instrText xml:space="preserve"> PAGEREF _Toc155097828 \h </w:instrText>
      </w:r>
      <w:r>
        <w:rPr>
          <w:noProof/>
        </w:rPr>
      </w:r>
      <w:r>
        <w:rPr>
          <w:noProof/>
        </w:rPr>
        <w:fldChar w:fldCharType="separate"/>
      </w:r>
      <w:r>
        <w:rPr>
          <w:noProof/>
        </w:rPr>
        <w:t>11</w:t>
      </w:r>
      <w:r>
        <w:rPr>
          <w:noProof/>
        </w:rPr>
        <w:fldChar w:fldCharType="end"/>
      </w:r>
    </w:p>
    <w:p w14:paraId="458D254E" w14:textId="552F239D"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5.2.1.3.3</w:t>
      </w:r>
      <w:r>
        <w:rPr>
          <w:rFonts w:asciiTheme="minorHAnsi" w:eastAsiaTheme="minorEastAsia" w:hAnsiTheme="minorHAnsi" w:cstheme="minorBidi"/>
          <w:noProof/>
          <w:kern w:val="2"/>
          <w:sz w:val="22"/>
          <w:szCs w:val="22"/>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_Toc155097829 \h </w:instrText>
      </w:r>
      <w:r>
        <w:rPr>
          <w:noProof/>
        </w:rPr>
      </w:r>
      <w:r>
        <w:rPr>
          <w:noProof/>
        </w:rPr>
        <w:fldChar w:fldCharType="separate"/>
      </w:r>
      <w:r>
        <w:rPr>
          <w:noProof/>
        </w:rPr>
        <w:t>12</w:t>
      </w:r>
      <w:r>
        <w:rPr>
          <w:noProof/>
        </w:rPr>
        <w:fldChar w:fldCharType="end"/>
      </w:r>
    </w:p>
    <w:p w14:paraId="52DD0763" w14:textId="4553214B"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5.2.1.3.4</w:t>
      </w:r>
      <w:r>
        <w:rPr>
          <w:rFonts w:asciiTheme="minorHAnsi" w:eastAsiaTheme="minorEastAsia" w:hAnsiTheme="minorHAnsi" w:cstheme="minorBidi"/>
          <w:noProof/>
          <w:kern w:val="2"/>
          <w:sz w:val="22"/>
          <w:szCs w:val="22"/>
          <w:lang w:eastAsia="en-GB"/>
          <w14:ligatures w14:val="standardContextual"/>
        </w:rPr>
        <w:tab/>
      </w:r>
      <w:r>
        <w:rPr>
          <w:noProof/>
        </w:rPr>
        <w:t>User Data Usage Trends</w:t>
      </w:r>
      <w:r>
        <w:rPr>
          <w:noProof/>
        </w:rPr>
        <w:tab/>
      </w:r>
      <w:r>
        <w:rPr>
          <w:noProof/>
        </w:rPr>
        <w:fldChar w:fldCharType="begin" w:fldLock="1"/>
      </w:r>
      <w:r>
        <w:rPr>
          <w:noProof/>
        </w:rPr>
        <w:instrText xml:space="preserve"> PAGEREF _Toc155097830 \h </w:instrText>
      </w:r>
      <w:r>
        <w:rPr>
          <w:noProof/>
        </w:rPr>
      </w:r>
      <w:r>
        <w:rPr>
          <w:noProof/>
        </w:rPr>
        <w:fldChar w:fldCharType="separate"/>
      </w:r>
      <w:r>
        <w:rPr>
          <w:noProof/>
        </w:rPr>
        <w:t>13</w:t>
      </w:r>
      <w:r>
        <w:rPr>
          <w:noProof/>
        </w:rPr>
        <w:fldChar w:fldCharType="end"/>
      </w:r>
    </w:p>
    <w:p w14:paraId="047149F1" w14:textId="36E886D6"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5.2.1.3.5</w:t>
      </w:r>
      <w:r>
        <w:rPr>
          <w:rFonts w:asciiTheme="minorHAnsi" w:eastAsiaTheme="minorEastAsia" w:hAnsiTheme="minorHAnsi" w:cstheme="minorBidi"/>
          <w:noProof/>
          <w:kern w:val="2"/>
          <w:sz w:val="22"/>
          <w:szCs w:val="22"/>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_Toc155097831 \h </w:instrText>
      </w:r>
      <w:r>
        <w:rPr>
          <w:noProof/>
        </w:rPr>
      </w:r>
      <w:r>
        <w:rPr>
          <w:noProof/>
        </w:rPr>
        <w:fldChar w:fldCharType="separate"/>
      </w:r>
      <w:r>
        <w:rPr>
          <w:noProof/>
        </w:rPr>
        <w:t>13</w:t>
      </w:r>
      <w:r>
        <w:rPr>
          <w:noProof/>
        </w:rPr>
        <w:fldChar w:fldCharType="end"/>
      </w:r>
    </w:p>
    <w:p w14:paraId="092E6863" w14:textId="32914224"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_Toc155097832 \h </w:instrText>
      </w:r>
      <w:r>
        <w:rPr>
          <w:noProof/>
        </w:rPr>
      </w:r>
      <w:r>
        <w:rPr>
          <w:noProof/>
        </w:rPr>
        <w:fldChar w:fldCharType="separate"/>
      </w:r>
      <w:r>
        <w:rPr>
          <w:noProof/>
        </w:rPr>
        <w:t>13</w:t>
      </w:r>
      <w:r>
        <w:rPr>
          <w:noProof/>
        </w:rPr>
        <w:fldChar w:fldCharType="end"/>
      </w:r>
    </w:p>
    <w:p w14:paraId="54675C87" w14:textId="4941FEBE"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_Toc155097833 \h </w:instrText>
      </w:r>
      <w:r>
        <w:rPr>
          <w:noProof/>
        </w:rPr>
      </w:r>
      <w:r>
        <w:rPr>
          <w:noProof/>
        </w:rPr>
        <w:fldChar w:fldCharType="separate"/>
      </w:r>
      <w:r>
        <w:rPr>
          <w:noProof/>
        </w:rPr>
        <w:t>13</w:t>
      </w:r>
      <w:r>
        <w:rPr>
          <w:noProof/>
        </w:rPr>
        <w:fldChar w:fldCharType="end"/>
      </w:r>
    </w:p>
    <w:p w14:paraId="1C559A96" w14:textId="0CDAB224"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_Toc155097834 \h </w:instrText>
      </w:r>
      <w:r>
        <w:rPr>
          <w:noProof/>
        </w:rPr>
      </w:r>
      <w:r>
        <w:rPr>
          <w:noProof/>
        </w:rPr>
        <w:fldChar w:fldCharType="separate"/>
      </w:r>
      <w:r>
        <w:rPr>
          <w:noProof/>
        </w:rPr>
        <w:t>14</w:t>
      </w:r>
      <w:r>
        <w:rPr>
          <w:noProof/>
        </w:rPr>
        <w:fldChar w:fldCharType="end"/>
      </w:r>
    </w:p>
    <w:p w14:paraId="1B18236B" w14:textId="33696910"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_Toc155097835 \h </w:instrText>
      </w:r>
      <w:r>
        <w:rPr>
          <w:noProof/>
        </w:rPr>
      </w:r>
      <w:r>
        <w:rPr>
          <w:noProof/>
        </w:rPr>
        <w:fldChar w:fldCharType="separate"/>
      </w:r>
      <w:r>
        <w:rPr>
          <w:noProof/>
        </w:rPr>
        <w:t>14</w:t>
      </w:r>
      <w:r>
        <w:rPr>
          <w:noProof/>
        </w:rPr>
        <w:fldChar w:fldCharType="end"/>
      </w:r>
    </w:p>
    <w:p w14:paraId="081378D2" w14:textId="61E27D65"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_Toc155097836 \h </w:instrText>
      </w:r>
      <w:r>
        <w:rPr>
          <w:noProof/>
        </w:rPr>
      </w:r>
      <w:r>
        <w:rPr>
          <w:noProof/>
        </w:rPr>
        <w:fldChar w:fldCharType="separate"/>
      </w:r>
      <w:r>
        <w:rPr>
          <w:noProof/>
        </w:rPr>
        <w:t>14</w:t>
      </w:r>
      <w:r>
        <w:rPr>
          <w:noProof/>
        </w:rPr>
        <w:fldChar w:fldCharType="end"/>
      </w:r>
    </w:p>
    <w:p w14:paraId="6E0EC590" w14:textId="0C529686"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_Toc155097837 \h </w:instrText>
      </w:r>
      <w:r>
        <w:rPr>
          <w:noProof/>
        </w:rPr>
      </w:r>
      <w:r>
        <w:rPr>
          <w:noProof/>
        </w:rPr>
        <w:fldChar w:fldCharType="separate"/>
      </w:r>
      <w:r>
        <w:rPr>
          <w:noProof/>
        </w:rPr>
        <w:t>16</w:t>
      </w:r>
      <w:r>
        <w:rPr>
          <w:noProof/>
        </w:rPr>
        <w:fldChar w:fldCharType="end"/>
      </w:r>
    </w:p>
    <w:p w14:paraId="47BE04C5" w14:textId="1A2DD687"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5.2.2.2A</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_Toc155097838 \h </w:instrText>
      </w:r>
      <w:r>
        <w:rPr>
          <w:noProof/>
        </w:rPr>
      </w:r>
      <w:r>
        <w:rPr>
          <w:noProof/>
        </w:rPr>
        <w:fldChar w:fldCharType="separate"/>
      </w:r>
      <w:r>
        <w:rPr>
          <w:noProof/>
        </w:rPr>
        <w:t>17</w:t>
      </w:r>
      <w:r>
        <w:rPr>
          <w:noProof/>
        </w:rPr>
        <w:fldChar w:fldCharType="end"/>
      </w:r>
    </w:p>
    <w:p w14:paraId="5FC9E34A" w14:textId="50160297"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5.2.2.2A.1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_Toc155097839 \h </w:instrText>
      </w:r>
      <w:r>
        <w:rPr>
          <w:noProof/>
        </w:rPr>
      </w:r>
      <w:r>
        <w:rPr>
          <w:noProof/>
        </w:rPr>
        <w:fldChar w:fldCharType="separate"/>
      </w:r>
      <w:r>
        <w:rPr>
          <w:noProof/>
        </w:rPr>
        <w:t>17</w:t>
      </w:r>
      <w:r>
        <w:rPr>
          <w:noProof/>
        </w:rPr>
        <w:fldChar w:fldCharType="end"/>
      </w:r>
    </w:p>
    <w:p w14:paraId="5F217309" w14:textId="5CC3D477"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_Toc155097840 \h </w:instrText>
      </w:r>
      <w:r>
        <w:rPr>
          <w:noProof/>
        </w:rPr>
      </w:r>
      <w:r>
        <w:rPr>
          <w:noProof/>
        </w:rPr>
        <w:fldChar w:fldCharType="separate"/>
      </w:r>
      <w:r>
        <w:rPr>
          <w:noProof/>
        </w:rPr>
        <w:t>17</w:t>
      </w:r>
      <w:r>
        <w:rPr>
          <w:noProof/>
        </w:rPr>
        <w:fldChar w:fldCharType="end"/>
      </w:r>
    </w:p>
    <w:p w14:paraId="2147025A" w14:textId="31E47F11"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_Toc155097841 \h </w:instrText>
      </w:r>
      <w:r>
        <w:rPr>
          <w:noProof/>
        </w:rPr>
      </w:r>
      <w:r>
        <w:rPr>
          <w:noProof/>
        </w:rPr>
        <w:fldChar w:fldCharType="separate"/>
      </w:r>
      <w:r>
        <w:rPr>
          <w:noProof/>
        </w:rPr>
        <w:t>17</w:t>
      </w:r>
      <w:r>
        <w:rPr>
          <w:noProof/>
        </w:rPr>
        <w:fldChar w:fldCharType="end"/>
      </w:r>
    </w:p>
    <w:p w14:paraId="3C32079E" w14:textId="69FCEB30"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_Toc155097842 \h </w:instrText>
      </w:r>
      <w:r>
        <w:rPr>
          <w:noProof/>
        </w:rPr>
      </w:r>
      <w:r>
        <w:rPr>
          <w:noProof/>
        </w:rPr>
        <w:fldChar w:fldCharType="separate"/>
      </w:r>
      <w:r>
        <w:rPr>
          <w:noProof/>
        </w:rPr>
        <w:t>18</w:t>
      </w:r>
      <w:r>
        <w:rPr>
          <w:noProof/>
        </w:rPr>
        <w:fldChar w:fldCharType="end"/>
      </w:r>
    </w:p>
    <w:p w14:paraId="665B18D4" w14:textId="07809B89"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Nupf_</w:t>
      </w:r>
      <w:r>
        <w:rPr>
          <w:noProof/>
          <w:lang w:eastAsia="zh-CN"/>
        </w:rPr>
        <w:t>GetPrivateUEIPaddr</w:t>
      </w:r>
      <w:r>
        <w:rPr>
          <w:noProof/>
        </w:rPr>
        <w:t xml:space="preserve"> Service</w:t>
      </w:r>
      <w:r>
        <w:rPr>
          <w:noProof/>
        </w:rPr>
        <w:tab/>
      </w:r>
      <w:r>
        <w:rPr>
          <w:noProof/>
        </w:rPr>
        <w:fldChar w:fldCharType="begin" w:fldLock="1"/>
      </w:r>
      <w:r>
        <w:rPr>
          <w:noProof/>
        </w:rPr>
        <w:instrText xml:space="preserve"> PAGEREF _Toc155097843 \h </w:instrText>
      </w:r>
      <w:r>
        <w:rPr>
          <w:noProof/>
        </w:rPr>
      </w:r>
      <w:r>
        <w:rPr>
          <w:noProof/>
        </w:rPr>
        <w:fldChar w:fldCharType="separate"/>
      </w:r>
      <w:r>
        <w:rPr>
          <w:noProof/>
        </w:rPr>
        <w:t>19</w:t>
      </w:r>
      <w:r>
        <w:rPr>
          <w:noProof/>
        </w:rPr>
        <w:fldChar w:fldCharType="end"/>
      </w:r>
    </w:p>
    <w:p w14:paraId="4FD47473" w14:textId="5D038FBD"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_Toc155097844 \h </w:instrText>
      </w:r>
      <w:r>
        <w:rPr>
          <w:noProof/>
        </w:rPr>
      </w:r>
      <w:r>
        <w:rPr>
          <w:noProof/>
        </w:rPr>
        <w:fldChar w:fldCharType="separate"/>
      </w:r>
      <w:r>
        <w:rPr>
          <w:noProof/>
        </w:rPr>
        <w:t>19</w:t>
      </w:r>
      <w:r>
        <w:rPr>
          <w:noProof/>
        </w:rPr>
        <w:fldChar w:fldCharType="end"/>
      </w:r>
    </w:p>
    <w:p w14:paraId="24844E26" w14:textId="7B08016F"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_Toc155097845 \h </w:instrText>
      </w:r>
      <w:r>
        <w:rPr>
          <w:noProof/>
        </w:rPr>
      </w:r>
      <w:r>
        <w:rPr>
          <w:noProof/>
        </w:rPr>
        <w:fldChar w:fldCharType="separate"/>
      </w:r>
      <w:r>
        <w:rPr>
          <w:noProof/>
        </w:rPr>
        <w:t>19</w:t>
      </w:r>
      <w:r>
        <w:rPr>
          <w:noProof/>
        </w:rPr>
        <w:fldChar w:fldCharType="end"/>
      </w:r>
    </w:p>
    <w:p w14:paraId="02B6D0A4" w14:textId="5BCFD269"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_Toc155097846 \h </w:instrText>
      </w:r>
      <w:r>
        <w:rPr>
          <w:noProof/>
        </w:rPr>
      </w:r>
      <w:r>
        <w:rPr>
          <w:noProof/>
        </w:rPr>
        <w:fldChar w:fldCharType="separate"/>
      </w:r>
      <w:r>
        <w:rPr>
          <w:noProof/>
        </w:rPr>
        <w:t>19</w:t>
      </w:r>
      <w:r>
        <w:rPr>
          <w:noProof/>
        </w:rPr>
        <w:fldChar w:fldCharType="end"/>
      </w:r>
    </w:p>
    <w:p w14:paraId="3A6EC5F9" w14:textId="46379080"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_Toc155097847 \h </w:instrText>
      </w:r>
      <w:r>
        <w:rPr>
          <w:noProof/>
        </w:rPr>
      </w:r>
      <w:r>
        <w:rPr>
          <w:noProof/>
        </w:rPr>
        <w:fldChar w:fldCharType="separate"/>
      </w:r>
      <w:r>
        <w:rPr>
          <w:noProof/>
        </w:rPr>
        <w:t>19</w:t>
      </w:r>
      <w:r>
        <w:rPr>
          <w:noProof/>
        </w:rPr>
        <w:fldChar w:fldCharType="end"/>
      </w:r>
    </w:p>
    <w:p w14:paraId="46ADA33F" w14:textId="535F8CF5"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_Toc155097848 \h </w:instrText>
      </w:r>
      <w:r>
        <w:rPr>
          <w:noProof/>
        </w:rPr>
      </w:r>
      <w:r>
        <w:rPr>
          <w:noProof/>
        </w:rPr>
        <w:fldChar w:fldCharType="separate"/>
      </w:r>
      <w:r>
        <w:rPr>
          <w:noProof/>
        </w:rPr>
        <w:t>19</w:t>
      </w:r>
      <w:r>
        <w:rPr>
          <w:noProof/>
        </w:rPr>
        <w:fldChar w:fldCharType="end"/>
      </w:r>
    </w:p>
    <w:p w14:paraId="0E5C84CD" w14:textId="56CCF953"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_Toc155097849 \h </w:instrText>
      </w:r>
      <w:r>
        <w:rPr>
          <w:noProof/>
        </w:rPr>
      </w:r>
      <w:r>
        <w:rPr>
          <w:noProof/>
        </w:rPr>
        <w:fldChar w:fldCharType="separate"/>
      </w:r>
      <w:r>
        <w:rPr>
          <w:noProof/>
        </w:rPr>
        <w:t>20</w:t>
      </w:r>
      <w:r>
        <w:rPr>
          <w:noProof/>
        </w:rPr>
        <w:fldChar w:fldCharType="end"/>
      </w:r>
    </w:p>
    <w:p w14:paraId="0E5F68F1" w14:textId="55272D8D"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_Toc155097850 \h </w:instrText>
      </w:r>
      <w:r>
        <w:rPr>
          <w:noProof/>
        </w:rPr>
      </w:r>
      <w:r>
        <w:rPr>
          <w:noProof/>
        </w:rPr>
        <w:fldChar w:fldCharType="separate"/>
      </w:r>
      <w:r>
        <w:rPr>
          <w:noProof/>
        </w:rPr>
        <w:t>20</w:t>
      </w:r>
      <w:r>
        <w:rPr>
          <w:noProof/>
        </w:rPr>
        <w:fldChar w:fldCharType="end"/>
      </w:r>
    </w:p>
    <w:p w14:paraId="7D49AF6D" w14:textId="0B2E2C8A"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_Toc155097851 \h </w:instrText>
      </w:r>
      <w:r>
        <w:rPr>
          <w:noProof/>
        </w:rPr>
      </w:r>
      <w:r>
        <w:rPr>
          <w:noProof/>
        </w:rPr>
        <w:fldChar w:fldCharType="separate"/>
      </w:r>
      <w:r>
        <w:rPr>
          <w:noProof/>
        </w:rPr>
        <w:t>20</w:t>
      </w:r>
      <w:r>
        <w:rPr>
          <w:noProof/>
        </w:rPr>
        <w:fldChar w:fldCharType="end"/>
      </w:r>
    </w:p>
    <w:p w14:paraId="0EDBEC8D" w14:textId="0A975EC8"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_Toc155097852 \h </w:instrText>
      </w:r>
      <w:r>
        <w:rPr>
          <w:noProof/>
        </w:rPr>
      </w:r>
      <w:r>
        <w:rPr>
          <w:noProof/>
        </w:rPr>
        <w:fldChar w:fldCharType="separate"/>
      </w:r>
      <w:r>
        <w:rPr>
          <w:noProof/>
        </w:rPr>
        <w:t>20</w:t>
      </w:r>
      <w:r>
        <w:rPr>
          <w:noProof/>
        </w:rPr>
        <w:fldChar w:fldCharType="end"/>
      </w:r>
    </w:p>
    <w:p w14:paraId="260E8BC1" w14:textId="237A0EC8"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_Toc155097853 \h </w:instrText>
      </w:r>
      <w:r>
        <w:rPr>
          <w:noProof/>
        </w:rPr>
      </w:r>
      <w:r>
        <w:rPr>
          <w:noProof/>
        </w:rPr>
        <w:fldChar w:fldCharType="separate"/>
      </w:r>
      <w:r>
        <w:rPr>
          <w:noProof/>
        </w:rPr>
        <w:t>20</w:t>
      </w:r>
      <w:r>
        <w:rPr>
          <w:noProof/>
        </w:rPr>
        <w:fldChar w:fldCharType="end"/>
      </w:r>
    </w:p>
    <w:p w14:paraId="17143D3D" w14:textId="75663DCD"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_Toc155097854 \h </w:instrText>
      </w:r>
      <w:r>
        <w:rPr>
          <w:noProof/>
        </w:rPr>
      </w:r>
      <w:r>
        <w:rPr>
          <w:noProof/>
        </w:rPr>
        <w:fldChar w:fldCharType="separate"/>
      </w:r>
      <w:r>
        <w:rPr>
          <w:noProof/>
        </w:rPr>
        <w:t>20</w:t>
      </w:r>
      <w:r>
        <w:rPr>
          <w:noProof/>
        </w:rPr>
        <w:fldChar w:fldCharType="end"/>
      </w:r>
    </w:p>
    <w:p w14:paraId="7E7E03A1" w14:textId="4F90FFE0"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_Toc155097855 \h </w:instrText>
      </w:r>
      <w:r>
        <w:rPr>
          <w:noProof/>
        </w:rPr>
      </w:r>
      <w:r>
        <w:rPr>
          <w:noProof/>
        </w:rPr>
        <w:fldChar w:fldCharType="separate"/>
      </w:r>
      <w:r>
        <w:rPr>
          <w:noProof/>
        </w:rPr>
        <w:t>20</w:t>
      </w:r>
      <w:r>
        <w:rPr>
          <w:noProof/>
        </w:rPr>
        <w:fldChar w:fldCharType="end"/>
      </w:r>
    </w:p>
    <w:p w14:paraId="435E39B7" w14:textId="4E70AAAA"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_Toc155097856 \h </w:instrText>
      </w:r>
      <w:r>
        <w:rPr>
          <w:noProof/>
        </w:rPr>
      </w:r>
      <w:r>
        <w:rPr>
          <w:noProof/>
        </w:rPr>
        <w:fldChar w:fldCharType="separate"/>
      </w:r>
      <w:r>
        <w:rPr>
          <w:noProof/>
        </w:rPr>
        <w:t>20</w:t>
      </w:r>
      <w:r>
        <w:rPr>
          <w:noProof/>
        </w:rPr>
        <w:fldChar w:fldCharType="end"/>
      </w:r>
    </w:p>
    <w:p w14:paraId="10D8EFA2" w14:textId="2E9DE203"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_Toc155097857 \h </w:instrText>
      </w:r>
      <w:r>
        <w:rPr>
          <w:noProof/>
        </w:rPr>
      </w:r>
      <w:r>
        <w:rPr>
          <w:noProof/>
        </w:rPr>
        <w:fldChar w:fldCharType="separate"/>
      </w:r>
      <w:r>
        <w:rPr>
          <w:noProof/>
        </w:rPr>
        <w:t>21</w:t>
      </w:r>
      <w:r>
        <w:rPr>
          <w:noProof/>
        </w:rPr>
        <w:fldChar w:fldCharType="end"/>
      </w:r>
    </w:p>
    <w:p w14:paraId="6D6DDEA2" w14:textId="220C7DC3"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_Toc155097858 \h </w:instrText>
      </w:r>
      <w:r>
        <w:rPr>
          <w:noProof/>
        </w:rPr>
      </w:r>
      <w:r>
        <w:rPr>
          <w:noProof/>
        </w:rPr>
        <w:fldChar w:fldCharType="separate"/>
      </w:r>
      <w:r>
        <w:rPr>
          <w:noProof/>
        </w:rPr>
        <w:t>21</w:t>
      </w:r>
      <w:r>
        <w:rPr>
          <w:noProof/>
        </w:rPr>
        <w:fldChar w:fldCharType="end"/>
      </w:r>
    </w:p>
    <w:p w14:paraId="2B02E351" w14:textId="37CB1B09"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_Toc155097859 \h </w:instrText>
      </w:r>
      <w:r>
        <w:rPr>
          <w:noProof/>
        </w:rPr>
      </w:r>
      <w:r>
        <w:rPr>
          <w:noProof/>
        </w:rPr>
        <w:fldChar w:fldCharType="separate"/>
      </w:r>
      <w:r>
        <w:rPr>
          <w:noProof/>
        </w:rPr>
        <w:t>21</w:t>
      </w:r>
      <w:r>
        <w:rPr>
          <w:noProof/>
        </w:rPr>
        <w:fldChar w:fldCharType="end"/>
      </w:r>
    </w:p>
    <w:p w14:paraId="28D754A6" w14:textId="15F27A89"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_Toc155097860 \h </w:instrText>
      </w:r>
      <w:r>
        <w:rPr>
          <w:noProof/>
        </w:rPr>
      </w:r>
      <w:r>
        <w:rPr>
          <w:noProof/>
        </w:rPr>
        <w:fldChar w:fldCharType="separate"/>
      </w:r>
      <w:r>
        <w:rPr>
          <w:noProof/>
        </w:rPr>
        <w:t>21</w:t>
      </w:r>
      <w:r>
        <w:rPr>
          <w:noProof/>
        </w:rPr>
        <w:fldChar w:fldCharType="end"/>
      </w:r>
    </w:p>
    <w:p w14:paraId="67D71CF3" w14:textId="031563A3"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_Toc155097861 \h </w:instrText>
      </w:r>
      <w:r>
        <w:rPr>
          <w:noProof/>
        </w:rPr>
      </w:r>
      <w:r>
        <w:rPr>
          <w:noProof/>
        </w:rPr>
        <w:fldChar w:fldCharType="separate"/>
      </w:r>
      <w:r>
        <w:rPr>
          <w:noProof/>
        </w:rPr>
        <w:t>21</w:t>
      </w:r>
      <w:r>
        <w:rPr>
          <w:noProof/>
        </w:rPr>
        <w:fldChar w:fldCharType="end"/>
      </w:r>
    </w:p>
    <w:p w14:paraId="427E7C68" w14:textId="4DAA9836"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_Toc155097862 \h </w:instrText>
      </w:r>
      <w:r>
        <w:rPr>
          <w:noProof/>
        </w:rPr>
      </w:r>
      <w:r>
        <w:rPr>
          <w:noProof/>
        </w:rPr>
        <w:fldChar w:fldCharType="separate"/>
      </w:r>
      <w:r>
        <w:rPr>
          <w:noProof/>
        </w:rPr>
        <w:t>21</w:t>
      </w:r>
      <w:r>
        <w:rPr>
          <w:noProof/>
        </w:rPr>
        <w:fldChar w:fldCharType="end"/>
      </w:r>
    </w:p>
    <w:p w14:paraId="09776B5D" w14:textId="54A4B3BA"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_Toc155097863 \h </w:instrText>
      </w:r>
      <w:r>
        <w:rPr>
          <w:noProof/>
        </w:rPr>
      </w:r>
      <w:r>
        <w:rPr>
          <w:noProof/>
        </w:rPr>
        <w:fldChar w:fldCharType="separate"/>
      </w:r>
      <w:r>
        <w:rPr>
          <w:noProof/>
        </w:rPr>
        <w:t>22</w:t>
      </w:r>
      <w:r>
        <w:rPr>
          <w:noProof/>
        </w:rPr>
        <w:fldChar w:fldCharType="end"/>
      </w:r>
    </w:p>
    <w:p w14:paraId="455E907F" w14:textId="74495C2F"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_Toc155097864 \h </w:instrText>
      </w:r>
      <w:r>
        <w:rPr>
          <w:noProof/>
        </w:rPr>
      </w:r>
      <w:r>
        <w:rPr>
          <w:noProof/>
        </w:rPr>
        <w:fldChar w:fldCharType="separate"/>
      </w:r>
      <w:r>
        <w:rPr>
          <w:noProof/>
        </w:rPr>
        <w:t>23</w:t>
      </w:r>
      <w:r>
        <w:rPr>
          <w:noProof/>
        </w:rPr>
        <w:fldChar w:fldCharType="end"/>
      </w:r>
    </w:p>
    <w:p w14:paraId="57DA3D70" w14:textId="505960F2"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_Toc155097865 \h </w:instrText>
      </w:r>
      <w:r>
        <w:rPr>
          <w:noProof/>
        </w:rPr>
      </w:r>
      <w:r>
        <w:rPr>
          <w:noProof/>
        </w:rPr>
        <w:fldChar w:fldCharType="separate"/>
      </w:r>
      <w:r>
        <w:rPr>
          <w:noProof/>
        </w:rPr>
        <w:t>23</w:t>
      </w:r>
      <w:r>
        <w:rPr>
          <w:noProof/>
        </w:rPr>
        <w:fldChar w:fldCharType="end"/>
      </w:r>
    </w:p>
    <w:p w14:paraId="6A73E1B4" w14:textId="412BBD04"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_Toc155097866 \h </w:instrText>
      </w:r>
      <w:r>
        <w:rPr>
          <w:noProof/>
        </w:rPr>
      </w:r>
      <w:r>
        <w:rPr>
          <w:noProof/>
        </w:rPr>
        <w:fldChar w:fldCharType="separate"/>
      </w:r>
      <w:r>
        <w:rPr>
          <w:noProof/>
        </w:rPr>
        <w:t>23</w:t>
      </w:r>
      <w:r>
        <w:rPr>
          <w:noProof/>
        </w:rPr>
        <w:fldChar w:fldCharType="end"/>
      </w:r>
    </w:p>
    <w:p w14:paraId="7AA6A56E" w14:textId="537A6893"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_Toc155097867 \h </w:instrText>
      </w:r>
      <w:r>
        <w:rPr>
          <w:noProof/>
        </w:rPr>
      </w:r>
      <w:r>
        <w:rPr>
          <w:noProof/>
        </w:rPr>
        <w:fldChar w:fldCharType="separate"/>
      </w:r>
      <w:r>
        <w:rPr>
          <w:noProof/>
        </w:rPr>
        <w:t>23</w:t>
      </w:r>
      <w:r>
        <w:rPr>
          <w:noProof/>
        </w:rPr>
        <w:fldChar w:fldCharType="end"/>
      </w:r>
    </w:p>
    <w:p w14:paraId="66257481" w14:textId="71477490"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_Toc155097868 \h </w:instrText>
      </w:r>
      <w:r>
        <w:rPr>
          <w:noProof/>
        </w:rPr>
      </w:r>
      <w:r>
        <w:rPr>
          <w:noProof/>
        </w:rPr>
        <w:fldChar w:fldCharType="separate"/>
      </w:r>
      <w:r>
        <w:rPr>
          <w:noProof/>
        </w:rPr>
        <w:t>23</w:t>
      </w:r>
      <w:r>
        <w:rPr>
          <w:noProof/>
        </w:rPr>
        <w:fldChar w:fldCharType="end"/>
      </w:r>
    </w:p>
    <w:p w14:paraId="45F36955" w14:textId="05B2AB6C"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_Toc155097869 \h </w:instrText>
      </w:r>
      <w:r>
        <w:rPr>
          <w:noProof/>
        </w:rPr>
      </w:r>
      <w:r>
        <w:rPr>
          <w:noProof/>
        </w:rPr>
        <w:fldChar w:fldCharType="separate"/>
      </w:r>
      <w:r>
        <w:rPr>
          <w:noProof/>
        </w:rPr>
        <w:t>26</w:t>
      </w:r>
      <w:r>
        <w:rPr>
          <w:noProof/>
        </w:rPr>
        <w:fldChar w:fldCharType="end"/>
      </w:r>
    </w:p>
    <w:p w14:paraId="261CAE02" w14:textId="70C4FCE7"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_Toc155097870 \h </w:instrText>
      </w:r>
      <w:r>
        <w:rPr>
          <w:noProof/>
        </w:rPr>
      </w:r>
      <w:r>
        <w:rPr>
          <w:noProof/>
        </w:rPr>
        <w:fldChar w:fldCharType="separate"/>
      </w:r>
      <w:r>
        <w:rPr>
          <w:noProof/>
        </w:rPr>
        <w:t>26</w:t>
      </w:r>
      <w:r>
        <w:rPr>
          <w:noProof/>
        </w:rPr>
        <w:fldChar w:fldCharType="end"/>
      </w:r>
    </w:p>
    <w:p w14:paraId="354C4B2F" w14:textId="1B9277CA"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_Toc155097871 \h </w:instrText>
      </w:r>
      <w:r>
        <w:rPr>
          <w:noProof/>
        </w:rPr>
      </w:r>
      <w:r>
        <w:rPr>
          <w:noProof/>
        </w:rPr>
        <w:fldChar w:fldCharType="separate"/>
      </w:r>
      <w:r>
        <w:rPr>
          <w:noProof/>
        </w:rPr>
        <w:t>26</w:t>
      </w:r>
      <w:r>
        <w:rPr>
          <w:noProof/>
        </w:rPr>
        <w:fldChar w:fldCharType="end"/>
      </w:r>
    </w:p>
    <w:p w14:paraId="4AED165A" w14:textId="351DEF74"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_Toc155097872 \h </w:instrText>
      </w:r>
      <w:r>
        <w:rPr>
          <w:noProof/>
        </w:rPr>
      </w:r>
      <w:r>
        <w:rPr>
          <w:noProof/>
        </w:rPr>
        <w:fldChar w:fldCharType="separate"/>
      </w:r>
      <w:r>
        <w:rPr>
          <w:noProof/>
        </w:rPr>
        <w:t>26</w:t>
      </w:r>
      <w:r>
        <w:rPr>
          <w:noProof/>
        </w:rPr>
        <w:fldChar w:fldCharType="end"/>
      </w:r>
    </w:p>
    <w:p w14:paraId="047F5117" w14:textId="2D4F2600"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_Toc155097873 \h </w:instrText>
      </w:r>
      <w:r>
        <w:rPr>
          <w:noProof/>
        </w:rPr>
      </w:r>
      <w:r>
        <w:rPr>
          <w:noProof/>
        </w:rPr>
        <w:fldChar w:fldCharType="separate"/>
      </w:r>
      <w:r>
        <w:rPr>
          <w:noProof/>
        </w:rPr>
        <w:t>26</w:t>
      </w:r>
      <w:r>
        <w:rPr>
          <w:noProof/>
        </w:rPr>
        <w:fldChar w:fldCharType="end"/>
      </w:r>
    </w:p>
    <w:p w14:paraId="2356A364" w14:textId="07A9EDF3"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_Toc155097874 \h </w:instrText>
      </w:r>
      <w:r>
        <w:rPr>
          <w:noProof/>
        </w:rPr>
      </w:r>
      <w:r>
        <w:rPr>
          <w:noProof/>
        </w:rPr>
        <w:fldChar w:fldCharType="separate"/>
      </w:r>
      <w:r>
        <w:rPr>
          <w:noProof/>
        </w:rPr>
        <w:t>26</w:t>
      </w:r>
      <w:r>
        <w:rPr>
          <w:noProof/>
        </w:rPr>
        <w:fldChar w:fldCharType="end"/>
      </w:r>
    </w:p>
    <w:p w14:paraId="4DC70A78" w14:textId="716409B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_Toc155097875 \h </w:instrText>
      </w:r>
      <w:r>
        <w:rPr>
          <w:noProof/>
        </w:rPr>
      </w:r>
      <w:r>
        <w:rPr>
          <w:noProof/>
        </w:rPr>
        <w:fldChar w:fldCharType="separate"/>
      </w:r>
      <w:r>
        <w:rPr>
          <w:noProof/>
        </w:rPr>
        <w:t>26</w:t>
      </w:r>
      <w:r>
        <w:rPr>
          <w:noProof/>
        </w:rPr>
        <w:fldChar w:fldCharType="end"/>
      </w:r>
    </w:p>
    <w:p w14:paraId="67E980F2" w14:textId="17C07845"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_Toc155097876 \h </w:instrText>
      </w:r>
      <w:r>
        <w:rPr>
          <w:noProof/>
        </w:rPr>
      </w:r>
      <w:r>
        <w:rPr>
          <w:noProof/>
        </w:rPr>
        <w:fldChar w:fldCharType="separate"/>
      </w:r>
      <w:r>
        <w:rPr>
          <w:noProof/>
        </w:rPr>
        <w:t>27</w:t>
      </w:r>
      <w:r>
        <w:rPr>
          <w:noProof/>
        </w:rPr>
        <w:fldChar w:fldCharType="end"/>
      </w:r>
    </w:p>
    <w:p w14:paraId="0404BE93" w14:textId="166AF993"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_Toc155097877 \h </w:instrText>
      </w:r>
      <w:r>
        <w:rPr>
          <w:noProof/>
        </w:rPr>
      </w:r>
      <w:r>
        <w:rPr>
          <w:noProof/>
        </w:rPr>
        <w:fldChar w:fldCharType="separate"/>
      </w:r>
      <w:r>
        <w:rPr>
          <w:noProof/>
        </w:rPr>
        <w:t>27</w:t>
      </w:r>
      <w:r>
        <w:rPr>
          <w:noProof/>
        </w:rPr>
        <w:fldChar w:fldCharType="end"/>
      </w:r>
    </w:p>
    <w:p w14:paraId="450FCE24" w14:textId="663CD54D"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sidRPr="008B1BD9">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B1BD9">
        <w:rPr>
          <w:noProof/>
          <w:lang w:val="en-US"/>
        </w:rPr>
        <w:t>Structured data types</w:t>
      </w:r>
      <w:r>
        <w:rPr>
          <w:noProof/>
        </w:rPr>
        <w:tab/>
      </w:r>
      <w:r>
        <w:rPr>
          <w:noProof/>
        </w:rPr>
        <w:fldChar w:fldCharType="begin" w:fldLock="1"/>
      </w:r>
      <w:r>
        <w:rPr>
          <w:noProof/>
        </w:rPr>
        <w:instrText xml:space="preserve"> PAGEREF _Toc155097878 \h </w:instrText>
      </w:r>
      <w:r>
        <w:rPr>
          <w:noProof/>
        </w:rPr>
      </w:r>
      <w:r>
        <w:rPr>
          <w:noProof/>
        </w:rPr>
        <w:fldChar w:fldCharType="separate"/>
      </w:r>
      <w:r>
        <w:rPr>
          <w:noProof/>
        </w:rPr>
        <w:t>29</w:t>
      </w:r>
      <w:r>
        <w:rPr>
          <w:noProof/>
        </w:rPr>
        <w:fldChar w:fldCharType="end"/>
      </w:r>
    </w:p>
    <w:p w14:paraId="0A641286" w14:textId="16C23DC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_Toc155097879 \h </w:instrText>
      </w:r>
      <w:r>
        <w:rPr>
          <w:noProof/>
        </w:rPr>
      </w:r>
      <w:r>
        <w:rPr>
          <w:noProof/>
        </w:rPr>
        <w:fldChar w:fldCharType="separate"/>
      </w:r>
      <w:r>
        <w:rPr>
          <w:noProof/>
        </w:rPr>
        <w:t>29</w:t>
      </w:r>
      <w:r>
        <w:rPr>
          <w:noProof/>
        </w:rPr>
        <w:fldChar w:fldCharType="end"/>
      </w:r>
    </w:p>
    <w:p w14:paraId="3C27512F" w14:textId="6A586937"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NotificationData</w:t>
      </w:r>
      <w:r>
        <w:rPr>
          <w:noProof/>
        </w:rPr>
        <w:tab/>
      </w:r>
      <w:r>
        <w:rPr>
          <w:noProof/>
        </w:rPr>
        <w:fldChar w:fldCharType="begin" w:fldLock="1"/>
      </w:r>
      <w:r>
        <w:rPr>
          <w:noProof/>
        </w:rPr>
        <w:instrText xml:space="preserve"> PAGEREF _Toc155097880 \h </w:instrText>
      </w:r>
      <w:r>
        <w:rPr>
          <w:noProof/>
        </w:rPr>
      </w:r>
      <w:r>
        <w:rPr>
          <w:noProof/>
        </w:rPr>
        <w:fldChar w:fldCharType="separate"/>
      </w:r>
      <w:r>
        <w:rPr>
          <w:noProof/>
        </w:rPr>
        <w:t>30</w:t>
      </w:r>
      <w:r>
        <w:rPr>
          <w:noProof/>
        </w:rPr>
        <w:fldChar w:fldCharType="end"/>
      </w:r>
    </w:p>
    <w:p w14:paraId="4B623BE2" w14:textId="4D885C55"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NotificationItem</w:t>
      </w:r>
      <w:r>
        <w:rPr>
          <w:noProof/>
        </w:rPr>
        <w:tab/>
      </w:r>
      <w:r>
        <w:rPr>
          <w:noProof/>
        </w:rPr>
        <w:fldChar w:fldCharType="begin" w:fldLock="1"/>
      </w:r>
      <w:r>
        <w:rPr>
          <w:noProof/>
        </w:rPr>
        <w:instrText xml:space="preserve"> PAGEREF _Toc155097881 \h </w:instrText>
      </w:r>
      <w:r>
        <w:rPr>
          <w:noProof/>
        </w:rPr>
      </w:r>
      <w:r>
        <w:rPr>
          <w:noProof/>
        </w:rPr>
        <w:fldChar w:fldCharType="separate"/>
      </w:r>
      <w:r>
        <w:rPr>
          <w:noProof/>
        </w:rPr>
        <w:t>31</w:t>
      </w:r>
      <w:r>
        <w:rPr>
          <w:noProof/>
        </w:rPr>
        <w:fldChar w:fldCharType="end"/>
      </w:r>
    </w:p>
    <w:p w14:paraId="12A035B4" w14:textId="567C291B"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_Toc155097882 \h </w:instrText>
      </w:r>
      <w:r>
        <w:rPr>
          <w:noProof/>
        </w:rPr>
      </w:r>
      <w:r>
        <w:rPr>
          <w:noProof/>
        </w:rPr>
        <w:fldChar w:fldCharType="separate"/>
      </w:r>
      <w:r>
        <w:rPr>
          <w:noProof/>
        </w:rPr>
        <w:t>32</w:t>
      </w:r>
      <w:r>
        <w:rPr>
          <w:noProof/>
        </w:rPr>
        <w:fldChar w:fldCharType="end"/>
      </w:r>
    </w:p>
    <w:p w14:paraId="273903BF" w14:textId="29377151"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_Toc155097883 \h </w:instrText>
      </w:r>
      <w:r>
        <w:rPr>
          <w:noProof/>
        </w:rPr>
      </w:r>
      <w:r>
        <w:rPr>
          <w:noProof/>
        </w:rPr>
        <w:fldChar w:fldCharType="separate"/>
      </w:r>
      <w:r>
        <w:rPr>
          <w:noProof/>
        </w:rPr>
        <w:t>35</w:t>
      </w:r>
      <w:r>
        <w:rPr>
          <w:noProof/>
        </w:rPr>
        <w:fldChar w:fldCharType="end"/>
      </w:r>
    </w:p>
    <w:p w14:paraId="5151898E" w14:textId="5DBF7DAE"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VolumeMeasurement</w:t>
      </w:r>
      <w:r>
        <w:rPr>
          <w:noProof/>
        </w:rPr>
        <w:tab/>
      </w:r>
      <w:r>
        <w:rPr>
          <w:noProof/>
        </w:rPr>
        <w:fldChar w:fldCharType="begin" w:fldLock="1"/>
      </w:r>
      <w:r>
        <w:rPr>
          <w:noProof/>
        </w:rPr>
        <w:instrText xml:space="preserve"> PAGEREF _Toc155097884 \h </w:instrText>
      </w:r>
      <w:r>
        <w:rPr>
          <w:noProof/>
        </w:rPr>
      </w:r>
      <w:r>
        <w:rPr>
          <w:noProof/>
        </w:rPr>
        <w:fldChar w:fldCharType="separate"/>
      </w:r>
      <w:r>
        <w:rPr>
          <w:noProof/>
        </w:rPr>
        <w:t>36</w:t>
      </w:r>
      <w:r>
        <w:rPr>
          <w:noProof/>
        </w:rPr>
        <w:fldChar w:fldCharType="end"/>
      </w:r>
    </w:p>
    <w:p w14:paraId="4016FE41" w14:textId="1C9B8C27"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_Toc155097885 \h </w:instrText>
      </w:r>
      <w:r>
        <w:rPr>
          <w:noProof/>
        </w:rPr>
      </w:r>
      <w:r>
        <w:rPr>
          <w:noProof/>
        </w:rPr>
        <w:fldChar w:fldCharType="separate"/>
      </w:r>
      <w:r>
        <w:rPr>
          <w:noProof/>
        </w:rPr>
        <w:t>36</w:t>
      </w:r>
      <w:r>
        <w:rPr>
          <w:noProof/>
        </w:rPr>
        <w:fldChar w:fldCharType="end"/>
      </w:r>
    </w:p>
    <w:p w14:paraId="4D24CC25" w14:textId="005D7197"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_Toc155097886 \h </w:instrText>
      </w:r>
      <w:r>
        <w:rPr>
          <w:noProof/>
        </w:rPr>
      </w:r>
      <w:r>
        <w:rPr>
          <w:noProof/>
        </w:rPr>
        <w:fldChar w:fldCharType="separate"/>
      </w:r>
      <w:r>
        <w:rPr>
          <w:noProof/>
        </w:rPr>
        <w:t>36</w:t>
      </w:r>
      <w:r>
        <w:rPr>
          <w:noProof/>
        </w:rPr>
        <w:fldChar w:fldCharType="end"/>
      </w:r>
    </w:p>
    <w:p w14:paraId="17B87AB1" w14:textId="3FF5CCA1"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_Toc155097887 \h </w:instrText>
      </w:r>
      <w:r>
        <w:rPr>
          <w:noProof/>
        </w:rPr>
      </w:r>
      <w:r>
        <w:rPr>
          <w:noProof/>
        </w:rPr>
        <w:fldChar w:fldCharType="separate"/>
      </w:r>
      <w:r>
        <w:rPr>
          <w:noProof/>
        </w:rPr>
        <w:t>37</w:t>
      </w:r>
      <w:r>
        <w:rPr>
          <w:noProof/>
        </w:rPr>
        <w:fldChar w:fldCharType="end"/>
      </w:r>
    </w:p>
    <w:p w14:paraId="1B478436" w14:textId="627CD1E5"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DomainInformation</w:t>
      </w:r>
      <w:r>
        <w:rPr>
          <w:noProof/>
        </w:rPr>
        <w:tab/>
      </w:r>
      <w:r>
        <w:rPr>
          <w:noProof/>
        </w:rPr>
        <w:fldChar w:fldCharType="begin" w:fldLock="1"/>
      </w:r>
      <w:r>
        <w:rPr>
          <w:noProof/>
        </w:rPr>
        <w:instrText xml:space="preserve"> PAGEREF _Toc155097888 \h </w:instrText>
      </w:r>
      <w:r>
        <w:rPr>
          <w:noProof/>
        </w:rPr>
      </w:r>
      <w:r>
        <w:rPr>
          <w:noProof/>
        </w:rPr>
        <w:fldChar w:fldCharType="separate"/>
      </w:r>
      <w:r>
        <w:rPr>
          <w:noProof/>
        </w:rPr>
        <w:t>37</w:t>
      </w:r>
      <w:r>
        <w:rPr>
          <w:noProof/>
        </w:rPr>
        <w:fldChar w:fldCharType="end"/>
      </w:r>
    </w:p>
    <w:p w14:paraId="21A7D007" w14:textId="63FD2B8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_Toc155097889 \h </w:instrText>
      </w:r>
      <w:r>
        <w:rPr>
          <w:noProof/>
        </w:rPr>
      </w:r>
      <w:r>
        <w:rPr>
          <w:noProof/>
        </w:rPr>
        <w:fldChar w:fldCharType="separate"/>
      </w:r>
      <w:r>
        <w:rPr>
          <w:noProof/>
        </w:rPr>
        <w:t>38</w:t>
      </w:r>
      <w:r>
        <w:rPr>
          <w:noProof/>
        </w:rPr>
        <w:fldChar w:fldCharType="end"/>
      </w:r>
    </w:p>
    <w:p w14:paraId="3DE4702A" w14:textId="424A47EA"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UpfEventMode</w:t>
      </w:r>
      <w:r>
        <w:rPr>
          <w:noProof/>
        </w:rPr>
        <w:tab/>
      </w:r>
      <w:r>
        <w:rPr>
          <w:noProof/>
        </w:rPr>
        <w:fldChar w:fldCharType="begin" w:fldLock="1"/>
      </w:r>
      <w:r>
        <w:rPr>
          <w:noProof/>
        </w:rPr>
        <w:instrText xml:space="preserve"> PAGEREF _Toc155097890 \h </w:instrText>
      </w:r>
      <w:r>
        <w:rPr>
          <w:noProof/>
        </w:rPr>
      </w:r>
      <w:r>
        <w:rPr>
          <w:noProof/>
        </w:rPr>
        <w:fldChar w:fldCharType="separate"/>
      </w:r>
      <w:r>
        <w:rPr>
          <w:noProof/>
        </w:rPr>
        <w:t>39</w:t>
      </w:r>
      <w:r>
        <w:rPr>
          <w:noProof/>
        </w:rPr>
        <w:fldChar w:fldCharType="end"/>
      </w:r>
    </w:p>
    <w:p w14:paraId="7FAFCA01" w14:textId="73933FFA"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UpfEvent</w:t>
      </w:r>
      <w:r>
        <w:rPr>
          <w:noProof/>
        </w:rPr>
        <w:tab/>
      </w:r>
      <w:r>
        <w:rPr>
          <w:noProof/>
        </w:rPr>
        <w:fldChar w:fldCharType="begin" w:fldLock="1"/>
      </w:r>
      <w:r>
        <w:rPr>
          <w:noProof/>
        </w:rPr>
        <w:instrText xml:space="preserve"> PAGEREF _Toc155097891 \h </w:instrText>
      </w:r>
      <w:r>
        <w:rPr>
          <w:noProof/>
        </w:rPr>
      </w:r>
      <w:r>
        <w:rPr>
          <w:noProof/>
        </w:rPr>
        <w:fldChar w:fldCharType="separate"/>
      </w:r>
      <w:r>
        <w:rPr>
          <w:noProof/>
        </w:rPr>
        <w:t>41</w:t>
      </w:r>
      <w:r>
        <w:rPr>
          <w:noProof/>
        </w:rPr>
        <w:fldChar w:fldCharType="end"/>
      </w:r>
    </w:p>
    <w:p w14:paraId="15E584E6" w14:textId="62838E28"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_Toc155097892 \h </w:instrText>
      </w:r>
      <w:r>
        <w:rPr>
          <w:noProof/>
        </w:rPr>
      </w:r>
      <w:r>
        <w:rPr>
          <w:noProof/>
        </w:rPr>
        <w:fldChar w:fldCharType="separate"/>
      </w:r>
      <w:r>
        <w:rPr>
          <w:noProof/>
        </w:rPr>
        <w:t>42</w:t>
      </w:r>
      <w:r>
        <w:rPr>
          <w:noProof/>
        </w:rPr>
        <w:fldChar w:fldCharType="end"/>
      </w:r>
    </w:p>
    <w:p w14:paraId="21281AD6" w14:textId="0FE0747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_Toc155097893 \h </w:instrText>
      </w:r>
      <w:r>
        <w:rPr>
          <w:noProof/>
        </w:rPr>
      </w:r>
      <w:r>
        <w:rPr>
          <w:noProof/>
        </w:rPr>
        <w:fldChar w:fldCharType="separate"/>
      </w:r>
      <w:r>
        <w:rPr>
          <w:noProof/>
        </w:rPr>
        <w:t>42</w:t>
      </w:r>
      <w:r>
        <w:rPr>
          <w:noProof/>
        </w:rPr>
        <w:fldChar w:fldCharType="end"/>
      </w:r>
    </w:p>
    <w:p w14:paraId="1A9A4ED3" w14:textId="04791D91"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_Toc155097894 \h </w:instrText>
      </w:r>
      <w:r>
        <w:rPr>
          <w:noProof/>
        </w:rPr>
      </w:r>
      <w:r>
        <w:rPr>
          <w:noProof/>
        </w:rPr>
        <w:fldChar w:fldCharType="separate"/>
      </w:r>
      <w:r>
        <w:rPr>
          <w:noProof/>
        </w:rPr>
        <w:t>42</w:t>
      </w:r>
      <w:r>
        <w:rPr>
          <w:noProof/>
        </w:rPr>
        <w:fldChar w:fldCharType="end"/>
      </w:r>
    </w:p>
    <w:p w14:paraId="2CCEA848" w14:textId="4ECC7CCD"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TscManagementInfo</w:t>
      </w:r>
      <w:r>
        <w:rPr>
          <w:noProof/>
        </w:rPr>
        <w:tab/>
      </w:r>
      <w:r>
        <w:rPr>
          <w:noProof/>
        </w:rPr>
        <w:fldChar w:fldCharType="begin" w:fldLock="1"/>
      </w:r>
      <w:r>
        <w:rPr>
          <w:noProof/>
        </w:rPr>
        <w:instrText xml:space="preserve"> PAGEREF _Toc155097895 \h </w:instrText>
      </w:r>
      <w:r>
        <w:rPr>
          <w:noProof/>
        </w:rPr>
      </w:r>
      <w:r>
        <w:rPr>
          <w:noProof/>
        </w:rPr>
        <w:fldChar w:fldCharType="separate"/>
      </w:r>
      <w:r>
        <w:rPr>
          <w:noProof/>
        </w:rPr>
        <w:t>42</w:t>
      </w:r>
      <w:r>
        <w:rPr>
          <w:noProof/>
        </w:rPr>
        <w:fldChar w:fldCharType="end"/>
      </w:r>
    </w:p>
    <w:p w14:paraId="0F1A8B68" w14:textId="5B19D135"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sidRPr="008B1BD9">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B1BD9">
        <w:rPr>
          <w:noProof/>
          <w:lang w:val="en-US"/>
        </w:rPr>
        <w:t>Simple data types and enumerations</w:t>
      </w:r>
      <w:r>
        <w:rPr>
          <w:noProof/>
        </w:rPr>
        <w:tab/>
      </w:r>
      <w:r>
        <w:rPr>
          <w:noProof/>
        </w:rPr>
        <w:fldChar w:fldCharType="begin" w:fldLock="1"/>
      </w:r>
      <w:r>
        <w:rPr>
          <w:noProof/>
        </w:rPr>
        <w:instrText xml:space="preserve"> PAGEREF _Toc155097896 \h </w:instrText>
      </w:r>
      <w:r>
        <w:rPr>
          <w:noProof/>
        </w:rPr>
      </w:r>
      <w:r>
        <w:rPr>
          <w:noProof/>
        </w:rPr>
        <w:fldChar w:fldCharType="separate"/>
      </w:r>
      <w:r>
        <w:rPr>
          <w:noProof/>
        </w:rPr>
        <w:t>42</w:t>
      </w:r>
      <w:r>
        <w:rPr>
          <w:noProof/>
        </w:rPr>
        <w:fldChar w:fldCharType="end"/>
      </w:r>
    </w:p>
    <w:p w14:paraId="0862BF92" w14:textId="54BF7041"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_Toc155097897 \h </w:instrText>
      </w:r>
      <w:r>
        <w:rPr>
          <w:noProof/>
        </w:rPr>
      </w:r>
      <w:r>
        <w:rPr>
          <w:noProof/>
        </w:rPr>
        <w:fldChar w:fldCharType="separate"/>
      </w:r>
      <w:r>
        <w:rPr>
          <w:noProof/>
        </w:rPr>
        <w:t>42</w:t>
      </w:r>
      <w:r>
        <w:rPr>
          <w:noProof/>
        </w:rPr>
        <w:fldChar w:fldCharType="end"/>
      </w:r>
    </w:p>
    <w:p w14:paraId="4F5BECA6" w14:textId="2281889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_Toc155097898 \h </w:instrText>
      </w:r>
      <w:r>
        <w:rPr>
          <w:noProof/>
        </w:rPr>
      </w:r>
      <w:r>
        <w:rPr>
          <w:noProof/>
        </w:rPr>
        <w:fldChar w:fldCharType="separate"/>
      </w:r>
      <w:r>
        <w:rPr>
          <w:noProof/>
        </w:rPr>
        <w:t>43</w:t>
      </w:r>
      <w:r>
        <w:rPr>
          <w:noProof/>
        </w:rPr>
        <w:fldChar w:fldCharType="end"/>
      </w:r>
    </w:p>
    <w:p w14:paraId="14928761" w14:textId="001D9389"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_Toc155097899 \h </w:instrText>
      </w:r>
      <w:r>
        <w:rPr>
          <w:noProof/>
        </w:rPr>
      </w:r>
      <w:r>
        <w:rPr>
          <w:noProof/>
        </w:rPr>
        <w:fldChar w:fldCharType="separate"/>
      </w:r>
      <w:r>
        <w:rPr>
          <w:noProof/>
        </w:rPr>
        <w:t>43</w:t>
      </w:r>
      <w:r>
        <w:rPr>
          <w:noProof/>
        </w:rPr>
        <w:fldChar w:fldCharType="end"/>
      </w:r>
    </w:p>
    <w:p w14:paraId="54605D5E" w14:textId="4F43CFAB"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_Toc155097900 \h </w:instrText>
      </w:r>
      <w:r>
        <w:rPr>
          <w:noProof/>
        </w:rPr>
      </w:r>
      <w:r>
        <w:rPr>
          <w:noProof/>
        </w:rPr>
        <w:fldChar w:fldCharType="separate"/>
      </w:r>
      <w:r>
        <w:rPr>
          <w:noProof/>
        </w:rPr>
        <w:t>43</w:t>
      </w:r>
      <w:r>
        <w:rPr>
          <w:noProof/>
        </w:rPr>
        <w:fldChar w:fldCharType="end"/>
      </w:r>
    </w:p>
    <w:p w14:paraId="0FEAC3C8" w14:textId="629421FE"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_Toc155097901 \h </w:instrText>
      </w:r>
      <w:r>
        <w:rPr>
          <w:noProof/>
        </w:rPr>
      </w:r>
      <w:r>
        <w:rPr>
          <w:noProof/>
        </w:rPr>
        <w:fldChar w:fldCharType="separate"/>
      </w:r>
      <w:r>
        <w:rPr>
          <w:noProof/>
        </w:rPr>
        <w:t>43</w:t>
      </w:r>
      <w:r>
        <w:rPr>
          <w:noProof/>
        </w:rPr>
        <w:fldChar w:fldCharType="end"/>
      </w:r>
    </w:p>
    <w:p w14:paraId="3C6580F6" w14:textId="00ADE93A"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_Toc155097902 \h </w:instrText>
      </w:r>
      <w:r>
        <w:rPr>
          <w:noProof/>
        </w:rPr>
      </w:r>
      <w:r>
        <w:rPr>
          <w:noProof/>
        </w:rPr>
        <w:fldChar w:fldCharType="separate"/>
      </w:r>
      <w:r>
        <w:rPr>
          <w:noProof/>
        </w:rPr>
        <w:t>44</w:t>
      </w:r>
      <w:r>
        <w:rPr>
          <w:noProof/>
        </w:rPr>
        <w:fldChar w:fldCharType="end"/>
      </w:r>
    </w:p>
    <w:p w14:paraId="1D1124C7" w14:textId="35AD13F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DnProtocol</w:t>
      </w:r>
      <w:r>
        <w:rPr>
          <w:noProof/>
        </w:rPr>
        <w:tab/>
      </w:r>
      <w:r>
        <w:rPr>
          <w:noProof/>
        </w:rPr>
        <w:fldChar w:fldCharType="begin" w:fldLock="1"/>
      </w:r>
      <w:r>
        <w:rPr>
          <w:noProof/>
        </w:rPr>
        <w:instrText xml:space="preserve"> PAGEREF _Toc155097903 \h </w:instrText>
      </w:r>
      <w:r>
        <w:rPr>
          <w:noProof/>
        </w:rPr>
      </w:r>
      <w:r>
        <w:rPr>
          <w:noProof/>
        </w:rPr>
        <w:fldChar w:fldCharType="separate"/>
      </w:r>
      <w:r>
        <w:rPr>
          <w:noProof/>
        </w:rPr>
        <w:t>44</w:t>
      </w:r>
      <w:r>
        <w:rPr>
          <w:noProof/>
        </w:rPr>
        <w:fldChar w:fldCharType="end"/>
      </w:r>
    </w:p>
    <w:p w14:paraId="35BC9DBE" w14:textId="4D316E3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_Toc155097904 \h </w:instrText>
      </w:r>
      <w:r>
        <w:rPr>
          <w:noProof/>
        </w:rPr>
      </w:r>
      <w:r>
        <w:rPr>
          <w:noProof/>
        </w:rPr>
        <w:fldChar w:fldCharType="separate"/>
      </w:r>
      <w:r>
        <w:rPr>
          <w:noProof/>
        </w:rPr>
        <w:t>44</w:t>
      </w:r>
      <w:r>
        <w:rPr>
          <w:noProof/>
        </w:rPr>
        <w:fldChar w:fldCharType="end"/>
      </w:r>
    </w:p>
    <w:p w14:paraId="1FFC4563" w14:textId="48550FC1"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_Toc155097905 \h </w:instrText>
      </w:r>
      <w:r>
        <w:rPr>
          <w:noProof/>
        </w:rPr>
      </w:r>
      <w:r>
        <w:rPr>
          <w:noProof/>
        </w:rPr>
        <w:fldChar w:fldCharType="separate"/>
      </w:r>
      <w:r>
        <w:rPr>
          <w:noProof/>
        </w:rPr>
        <w:t>44</w:t>
      </w:r>
      <w:r>
        <w:rPr>
          <w:noProof/>
        </w:rPr>
        <w:fldChar w:fldCharType="end"/>
      </w:r>
    </w:p>
    <w:p w14:paraId="2BFEA5C2" w14:textId="6F9D4DBE"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_Toc155097906 \h </w:instrText>
      </w:r>
      <w:r>
        <w:rPr>
          <w:noProof/>
        </w:rPr>
      </w:r>
      <w:r>
        <w:rPr>
          <w:noProof/>
        </w:rPr>
        <w:fldChar w:fldCharType="separate"/>
      </w:r>
      <w:r>
        <w:rPr>
          <w:noProof/>
        </w:rPr>
        <w:t>44</w:t>
      </w:r>
      <w:r>
        <w:rPr>
          <w:noProof/>
        </w:rPr>
        <w:fldChar w:fldCharType="end"/>
      </w:r>
    </w:p>
    <w:p w14:paraId="6329BF31" w14:textId="17627A06"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_Toc155097907 \h </w:instrText>
      </w:r>
      <w:r>
        <w:rPr>
          <w:noProof/>
        </w:rPr>
      </w:r>
      <w:r>
        <w:rPr>
          <w:noProof/>
        </w:rPr>
        <w:fldChar w:fldCharType="separate"/>
      </w:r>
      <w:r>
        <w:rPr>
          <w:noProof/>
        </w:rPr>
        <w:t>44</w:t>
      </w:r>
      <w:r>
        <w:rPr>
          <w:noProof/>
        </w:rPr>
        <w:fldChar w:fldCharType="end"/>
      </w:r>
    </w:p>
    <w:p w14:paraId="5398B216" w14:textId="1C0DE2C4"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_Toc155097908 \h </w:instrText>
      </w:r>
      <w:r>
        <w:rPr>
          <w:noProof/>
        </w:rPr>
      </w:r>
      <w:r>
        <w:rPr>
          <w:noProof/>
        </w:rPr>
        <w:fldChar w:fldCharType="separate"/>
      </w:r>
      <w:r>
        <w:rPr>
          <w:noProof/>
        </w:rPr>
        <w:t>44</w:t>
      </w:r>
      <w:r>
        <w:rPr>
          <w:noProof/>
        </w:rPr>
        <w:fldChar w:fldCharType="end"/>
      </w:r>
    </w:p>
    <w:p w14:paraId="23F4D66D" w14:textId="20202561"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_Toc155097909 \h </w:instrText>
      </w:r>
      <w:r>
        <w:rPr>
          <w:noProof/>
        </w:rPr>
      </w:r>
      <w:r>
        <w:rPr>
          <w:noProof/>
        </w:rPr>
        <w:fldChar w:fldCharType="separate"/>
      </w:r>
      <w:r>
        <w:rPr>
          <w:noProof/>
        </w:rPr>
        <w:t>45</w:t>
      </w:r>
      <w:r>
        <w:rPr>
          <w:noProof/>
        </w:rPr>
        <w:fldChar w:fldCharType="end"/>
      </w:r>
    </w:p>
    <w:p w14:paraId="02D2E4AD" w14:textId="74E7A4E6"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_Toc155097910 \h </w:instrText>
      </w:r>
      <w:r>
        <w:rPr>
          <w:noProof/>
        </w:rPr>
      </w:r>
      <w:r>
        <w:rPr>
          <w:noProof/>
        </w:rPr>
        <w:fldChar w:fldCharType="separate"/>
      </w:r>
      <w:r>
        <w:rPr>
          <w:noProof/>
        </w:rPr>
        <w:t>45</w:t>
      </w:r>
      <w:r>
        <w:rPr>
          <w:noProof/>
        </w:rPr>
        <w:fldChar w:fldCharType="end"/>
      </w:r>
    </w:p>
    <w:p w14:paraId="6F9B627D" w14:textId="6BF39EB8"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_Toc155097911 \h </w:instrText>
      </w:r>
      <w:r>
        <w:rPr>
          <w:noProof/>
        </w:rPr>
      </w:r>
      <w:r>
        <w:rPr>
          <w:noProof/>
        </w:rPr>
        <w:fldChar w:fldCharType="separate"/>
      </w:r>
      <w:r>
        <w:rPr>
          <w:noProof/>
        </w:rPr>
        <w:t>45</w:t>
      </w:r>
      <w:r>
        <w:rPr>
          <w:noProof/>
        </w:rPr>
        <w:fldChar w:fldCharType="end"/>
      </w:r>
    </w:p>
    <w:p w14:paraId="371E449B" w14:textId="22DE9523" w:rsidR="00882A82" w:rsidRDefault="00882A8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Nupf_GetPrivateUEIPaddr</w:t>
      </w:r>
      <w:r>
        <w:rPr>
          <w:noProof/>
        </w:rPr>
        <w:t xml:space="preserve"> Service API</w:t>
      </w:r>
      <w:r>
        <w:rPr>
          <w:noProof/>
        </w:rPr>
        <w:tab/>
      </w:r>
      <w:r>
        <w:rPr>
          <w:noProof/>
        </w:rPr>
        <w:fldChar w:fldCharType="begin" w:fldLock="1"/>
      </w:r>
      <w:r>
        <w:rPr>
          <w:noProof/>
        </w:rPr>
        <w:instrText xml:space="preserve"> PAGEREF _Toc155097912 \h </w:instrText>
      </w:r>
      <w:r>
        <w:rPr>
          <w:noProof/>
        </w:rPr>
      </w:r>
      <w:r>
        <w:rPr>
          <w:noProof/>
        </w:rPr>
        <w:fldChar w:fldCharType="separate"/>
      </w:r>
      <w:r>
        <w:rPr>
          <w:noProof/>
        </w:rPr>
        <w:t>46</w:t>
      </w:r>
      <w:r>
        <w:rPr>
          <w:noProof/>
        </w:rPr>
        <w:fldChar w:fldCharType="end"/>
      </w:r>
    </w:p>
    <w:p w14:paraId="1F3ACE25" w14:textId="3A7180DA"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_Toc155097913 \h </w:instrText>
      </w:r>
      <w:r>
        <w:rPr>
          <w:noProof/>
        </w:rPr>
      </w:r>
      <w:r>
        <w:rPr>
          <w:noProof/>
        </w:rPr>
        <w:fldChar w:fldCharType="separate"/>
      </w:r>
      <w:r>
        <w:rPr>
          <w:noProof/>
        </w:rPr>
        <w:t>46</w:t>
      </w:r>
      <w:r>
        <w:rPr>
          <w:noProof/>
        </w:rPr>
        <w:fldChar w:fldCharType="end"/>
      </w:r>
    </w:p>
    <w:p w14:paraId="2E032122" w14:textId="678F3646"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_Toc155097914 \h </w:instrText>
      </w:r>
      <w:r>
        <w:rPr>
          <w:noProof/>
        </w:rPr>
      </w:r>
      <w:r>
        <w:rPr>
          <w:noProof/>
        </w:rPr>
        <w:fldChar w:fldCharType="separate"/>
      </w:r>
      <w:r>
        <w:rPr>
          <w:noProof/>
        </w:rPr>
        <w:t>46</w:t>
      </w:r>
      <w:r>
        <w:rPr>
          <w:noProof/>
        </w:rPr>
        <w:fldChar w:fldCharType="end"/>
      </w:r>
    </w:p>
    <w:p w14:paraId="491AD7F6" w14:textId="7C199DCF"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_Toc155097915 \h </w:instrText>
      </w:r>
      <w:r>
        <w:rPr>
          <w:noProof/>
        </w:rPr>
      </w:r>
      <w:r>
        <w:rPr>
          <w:noProof/>
        </w:rPr>
        <w:fldChar w:fldCharType="separate"/>
      </w:r>
      <w:r>
        <w:rPr>
          <w:noProof/>
        </w:rPr>
        <w:t>46</w:t>
      </w:r>
      <w:r>
        <w:rPr>
          <w:noProof/>
        </w:rPr>
        <w:fldChar w:fldCharType="end"/>
      </w:r>
    </w:p>
    <w:p w14:paraId="25DBE491" w14:textId="0244E0F8"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_Toc155097916 \h </w:instrText>
      </w:r>
      <w:r>
        <w:rPr>
          <w:noProof/>
        </w:rPr>
      </w:r>
      <w:r>
        <w:rPr>
          <w:noProof/>
        </w:rPr>
        <w:fldChar w:fldCharType="separate"/>
      </w:r>
      <w:r>
        <w:rPr>
          <w:noProof/>
        </w:rPr>
        <w:t>46</w:t>
      </w:r>
      <w:r>
        <w:rPr>
          <w:noProof/>
        </w:rPr>
        <w:fldChar w:fldCharType="end"/>
      </w:r>
    </w:p>
    <w:p w14:paraId="7FDC4D3D" w14:textId="32184925"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_Toc155097917 \h </w:instrText>
      </w:r>
      <w:r>
        <w:rPr>
          <w:noProof/>
        </w:rPr>
      </w:r>
      <w:r>
        <w:rPr>
          <w:noProof/>
        </w:rPr>
        <w:fldChar w:fldCharType="separate"/>
      </w:r>
      <w:r>
        <w:rPr>
          <w:noProof/>
        </w:rPr>
        <w:t>46</w:t>
      </w:r>
      <w:r>
        <w:rPr>
          <w:noProof/>
        </w:rPr>
        <w:fldChar w:fldCharType="end"/>
      </w:r>
    </w:p>
    <w:p w14:paraId="418C10B3" w14:textId="1C7198F9"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_Toc155097918 \h </w:instrText>
      </w:r>
      <w:r>
        <w:rPr>
          <w:noProof/>
        </w:rPr>
      </w:r>
      <w:r>
        <w:rPr>
          <w:noProof/>
        </w:rPr>
        <w:fldChar w:fldCharType="separate"/>
      </w:r>
      <w:r>
        <w:rPr>
          <w:noProof/>
        </w:rPr>
        <w:t>46</w:t>
      </w:r>
      <w:r>
        <w:rPr>
          <w:noProof/>
        </w:rPr>
        <w:fldChar w:fldCharType="end"/>
      </w:r>
    </w:p>
    <w:p w14:paraId="35698077" w14:textId="3A332119"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_Toc155097919 \h </w:instrText>
      </w:r>
      <w:r>
        <w:rPr>
          <w:noProof/>
        </w:rPr>
      </w:r>
      <w:r>
        <w:rPr>
          <w:noProof/>
        </w:rPr>
        <w:fldChar w:fldCharType="separate"/>
      </w:r>
      <w:r>
        <w:rPr>
          <w:noProof/>
        </w:rPr>
        <w:t>46</w:t>
      </w:r>
      <w:r>
        <w:rPr>
          <w:noProof/>
        </w:rPr>
        <w:fldChar w:fldCharType="end"/>
      </w:r>
    </w:p>
    <w:p w14:paraId="2B721C1D" w14:textId="19E22EEE"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_Toc155097920 \h </w:instrText>
      </w:r>
      <w:r>
        <w:rPr>
          <w:noProof/>
        </w:rPr>
      </w:r>
      <w:r>
        <w:rPr>
          <w:noProof/>
        </w:rPr>
        <w:fldChar w:fldCharType="separate"/>
      </w:r>
      <w:r>
        <w:rPr>
          <w:noProof/>
        </w:rPr>
        <w:t>47</w:t>
      </w:r>
      <w:r>
        <w:rPr>
          <w:noProof/>
        </w:rPr>
        <w:fldChar w:fldCharType="end"/>
      </w:r>
    </w:p>
    <w:p w14:paraId="53AD57EE" w14:textId="6C4BE1E3"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_Toc155097921 \h </w:instrText>
      </w:r>
      <w:r>
        <w:rPr>
          <w:noProof/>
        </w:rPr>
      </w:r>
      <w:r>
        <w:rPr>
          <w:noProof/>
        </w:rPr>
        <w:fldChar w:fldCharType="separate"/>
      </w:r>
      <w:r>
        <w:rPr>
          <w:noProof/>
        </w:rPr>
        <w:t>47</w:t>
      </w:r>
      <w:r>
        <w:rPr>
          <w:noProof/>
        </w:rPr>
        <w:fldChar w:fldCharType="end"/>
      </w:r>
    </w:p>
    <w:p w14:paraId="3C1325AB" w14:textId="44B311E4"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_Toc155097922 \h </w:instrText>
      </w:r>
      <w:r>
        <w:rPr>
          <w:noProof/>
        </w:rPr>
      </w:r>
      <w:r>
        <w:rPr>
          <w:noProof/>
        </w:rPr>
        <w:fldChar w:fldCharType="separate"/>
      </w:r>
      <w:r>
        <w:rPr>
          <w:noProof/>
        </w:rPr>
        <w:t>47</w:t>
      </w:r>
      <w:r>
        <w:rPr>
          <w:noProof/>
        </w:rPr>
        <w:fldChar w:fldCharType="end"/>
      </w:r>
    </w:p>
    <w:p w14:paraId="4598F3A7" w14:textId="64B517EB"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_Toc155097923 \h </w:instrText>
      </w:r>
      <w:r>
        <w:rPr>
          <w:noProof/>
        </w:rPr>
      </w:r>
      <w:r>
        <w:rPr>
          <w:noProof/>
        </w:rPr>
        <w:fldChar w:fldCharType="separate"/>
      </w:r>
      <w:r>
        <w:rPr>
          <w:noProof/>
        </w:rPr>
        <w:t>47</w:t>
      </w:r>
      <w:r>
        <w:rPr>
          <w:noProof/>
        </w:rPr>
        <w:fldChar w:fldCharType="end"/>
      </w:r>
    </w:p>
    <w:p w14:paraId="17C8220A" w14:textId="5934C423"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_Toc155097924 \h </w:instrText>
      </w:r>
      <w:r>
        <w:rPr>
          <w:noProof/>
        </w:rPr>
      </w:r>
      <w:r>
        <w:rPr>
          <w:noProof/>
        </w:rPr>
        <w:fldChar w:fldCharType="separate"/>
      </w:r>
      <w:r>
        <w:rPr>
          <w:noProof/>
        </w:rPr>
        <w:t>47</w:t>
      </w:r>
      <w:r>
        <w:rPr>
          <w:noProof/>
        </w:rPr>
        <w:fldChar w:fldCharType="end"/>
      </w:r>
    </w:p>
    <w:p w14:paraId="73CEA156" w14:textId="277A87A0"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_Toc155097925 \h </w:instrText>
      </w:r>
      <w:r>
        <w:rPr>
          <w:noProof/>
        </w:rPr>
      </w:r>
      <w:r>
        <w:rPr>
          <w:noProof/>
        </w:rPr>
        <w:fldChar w:fldCharType="separate"/>
      </w:r>
      <w:r>
        <w:rPr>
          <w:noProof/>
        </w:rPr>
        <w:t>47</w:t>
      </w:r>
      <w:r>
        <w:rPr>
          <w:noProof/>
        </w:rPr>
        <w:fldChar w:fldCharType="end"/>
      </w:r>
    </w:p>
    <w:p w14:paraId="591059ED" w14:textId="32267902"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_Toc155097926 \h </w:instrText>
      </w:r>
      <w:r>
        <w:rPr>
          <w:noProof/>
        </w:rPr>
      </w:r>
      <w:r>
        <w:rPr>
          <w:noProof/>
        </w:rPr>
        <w:fldChar w:fldCharType="separate"/>
      </w:r>
      <w:r>
        <w:rPr>
          <w:noProof/>
        </w:rPr>
        <w:t>49</w:t>
      </w:r>
      <w:r>
        <w:rPr>
          <w:noProof/>
        </w:rPr>
        <w:fldChar w:fldCharType="end"/>
      </w:r>
    </w:p>
    <w:p w14:paraId="6356B256" w14:textId="0F206FAE"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_Toc155097927 \h </w:instrText>
      </w:r>
      <w:r>
        <w:rPr>
          <w:noProof/>
        </w:rPr>
      </w:r>
      <w:r>
        <w:rPr>
          <w:noProof/>
        </w:rPr>
        <w:fldChar w:fldCharType="separate"/>
      </w:r>
      <w:r>
        <w:rPr>
          <w:noProof/>
        </w:rPr>
        <w:t>49</w:t>
      </w:r>
      <w:r>
        <w:rPr>
          <w:noProof/>
        </w:rPr>
        <w:fldChar w:fldCharType="end"/>
      </w:r>
    </w:p>
    <w:p w14:paraId="100473E6" w14:textId="74BD09C1"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_Toc155097928 \h </w:instrText>
      </w:r>
      <w:r>
        <w:rPr>
          <w:noProof/>
        </w:rPr>
      </w:r>
      <w:r>
        <w:rPr>
          <w:noProof/>
        </w:rPr>
        <w:fldChar w:fldCharType="separate"/>
      </w:r>
      <w:r>
        <w:rPr>
          <w:noProof/>
        </w:rPr>
        <w:t>49</w:t>
      </w:r>
      <w:r>
        <w:rPr>
          <w:noProof/>
        </w:rPr>
        <w:fldChar w:fldCharType="end"/>
      </w:r>
    </w:p>
    <w:p w14:paraId="15DEEC30" w14:textId="66A34DDB"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_Toc155097929 \h </w:instrText>
      </w:r>
      <w:r>
        <w:rPr>
          <w:noProof/>
        </w:rPr>
      </w:r>
      <w:r>
        <w:rPr>
          <w:noProof/>
        </w:rPr>
        <w:fldChar w:fldCharType="separate"/>
      </w:r>
      <w:r>
        <w:rPr>
          <w:noProof/>
        </w:rPr>
        <w:t>49</w:t>
      </w:r>
      <w:r>
        <w:rPr>
          <w:noProof/>
        </w:rPr>
        <w:fldChar w:fldCharType="end"/>
      </w:r>
    </w:p>
    <w:p w14:paraId="2417B8AB" w14:textId="30078ADF"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_Toc155097930 \h </w:instrText>
      </w:r>
      <w:r>
        <w:rPr>
          <w:noProof/>
        </w:rPr>
      </w:r>
      <w:r>
        <w:rPr>
          <w:noProof/>
        </w:rPr>
        <w:fldChar w:fldCharType="separate"/>
      </w:r>
      <w:r>
        <w:rPr>
          <w:noProof/>
        </w:rPr>
        <w:t>49</w:t>
      </w:r>
      <w:r>
        <w:rPr>
          <w:noProof/>
        </w:rPr>
        <w:fldChar w:fldCharType="end"/>
      </w:r>
    </w:p>
    <w:p w14:paraId="3D1439AF" w14:textId="18E86683"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_Toc155097931 \h </w:instrText>
      </w:r>
      <w:r>
        <w:rPr>
          <w:noProof/>
        </w:rPr>
      </w:r>
      <w:r>
        <w:rPr>
          <w:noProof/>
        </w:rPr>
        <w:fldChar w:fldCharType="separate"/>
      </w:r>
      <w:r>
        <w:rPr>
          <w:noProof/>
        </w:rPr>
        <w:t>49</w:t>
      </w:r>
      <w:r>
        <w:rPr>
          <w:noProof/>
        </w:rPr>
        <w:fldChar w:fldCharType="end"/>
      </w:r>
    </w:p>
    <w:p w14:paraId="4BF5C5F1" w14:textId="2C26A59D"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sidRPr="008B1BD9">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B1BD9">
        <w:rPr>
          <w:noProof/>
          <w:lang w:val="en-US"/>
        </w:rPr>
        <w:t>Structured data types</w:t>
      </w:r>
      <w:r>
        <w:rPr>
          <w:noProof/>
        </w:rPr>
        <w:tab/>
      </w:r>
      <w:r>
        <w:rPr>
          <w:noProof/>
        </w:rPr>
        <w:fldChar w:fldCharType="begin" w:fldLock="1"/>
      </w:r>
      <w:r>
        <w:rPr>
          <w:noProof/>
        </w:rPr>
        <w:instrText xml:space="preserve"> PAGEREF _Toc155097932 \h </w:instrText>
      </w:r>
      <w:r>
        <w:rPr>
          <w:noProof/>
        </w:rPr>
      </w:r>
      <w:r>
        <w:rPr>
          <w:noProof/>
        </w:rPr>
        <w:fldChar w:fldCharType="separate"/>
      </w:r>
      <w:r>
        <w:rPr>
          <w:noProof/>
        </w:rPr>
        <w:t>49</w:t>
      </w:r>
      <w:r>
        <w:rPr>
          <w:noProof/>
        </w:rPr>
        <w:fldChar w:fldCharType="end"/>
      </w:r>
    </w:p>
    <w:p w14:paraId="2EB78073" w14:textId="015041DF"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_Toc155097933 \h </w:instrText>
      </w:r>
      <w:r>
        <w:rPr>
          <w:noProof/>
        </w:rPr>
      </w:r>
      <w:r>
        <w:rPr>
          <w:noProof/>
        </w:rPr>
        <w:fldChar w:fldCharType="separate"/>
      </w:r>
      <w:r>
        <w:rPr>
          <w:noProof/>
        </w:rPr>
        <w:t>49</w:t>
      </w:r>
      <w:r>
        <w:rPr>
          <w:noProof/>
        </w:rPr>
        <w:fldChar w:fldCharType="end"/>
      </w:r>
    </w:p>
    <w:p w14:paraId="50C783B5" w14:textId="3609F987"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UeIpInfo</w:t>
      </w:r>
      <w:r>
        <w:rPr>
          <w:noProof/>
        </w:rPr>
        <w:tab/>
      </w:r>
      <w:r>
        <w:rPr>
          <w:noProof/>
        </w:rPr>
        <w:fldChar w:fldCharType="begin" w:fldLock="1"/>
      </w:r>
      <w:r>
        <w:rPr>
          <w:noProof/>
        </w:rPr>
        <w:instrText xml:space="preserve"> PAGEREF _Toc155097934 \h </w:instrText>
      </w:r>
      <w:r>
        <w:rPr>
          <w:noProof/>
        </w:rPr>
      </w:r>
      <w:r>
        <w:rPr>
          <w:noProof/>
        </w:rPr>
        <w:fldChar w:fldCharType="separate"/>
      </w:r>
      <w:r>
        <w:rPr>
          <w:noProof/>
        </w:rPr>
        <w:t>50</w:t>
      </w:r>
      <w:r>
        <w:rPr>
          <w:noProof/>
        </w:rPr>
        <w:fldChar w:fldCharType="end"/>
      </w:r>
    </w:p>
    <w:p w14:paraId="11149EFB" w14:textId="5739E013"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sidRPr="008B1BD9">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8B1BD9">
        <w:rPr>
          <w:noProof/>
          <w:lang w:val="en-US"/>
        </w:rPr>
        <w:t>Simple data types and enumerations</w:t>
      </w:r>
      <w:r>
        <w:rPr>
          <w:noProof/>
        </w:rPr>
        <w:tab/>
      </w:r>
      <w:r>
        <w:rPr>
          <w:noProof/>
        </w:rPr>
        <w:fldChar w:fldCharType="begin" w:fldLock="1"/>
      </w:r>
      <w:r>
        <w:rPr>
          <w:noProof/>
        </w:rPr>
        <w:instrText xml:space="preserve"> PAGEREF _Toc155097935 \h </w:instrText>
      </w:r>
      <w:r>
        <w:rPr>
          <w:noProof/>
        </w:rPr>
      </w:r>
      <w:r>
        <w:rPr>
          <w:noProof/>
        </w:rPr>
        <w:fldChar w:fldCharType="separate"/>
      </w:r>
      <w:r>
        <w:rPr>
          <w:noProof/>
        </w:rPr>
        <w:t>50</w:t>
      </w:r>
      <w:r>
        <w:rPr>
          <w:noProof/>
        </w:rPr>
        <w:fldChar w:fldCharType="end"/>
      </w:r>
    </w:p>
    <w:p w14:paraId="5F23D00F" w14:textId="13B5AA9F" w:rsidR="00882A82" w:rsidRDefault="00882A82">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_Toc155097936 \h </w:instrText>
      </w:r>
      <w:r>
        <w:rPr>
          <w:noProof/>
        </w:rPr>
      </w:r>
      <w:r>
        <w:rPr>
          <w:noProof/>
        </w:rPr>
        <w:fldChar w:fldCharType="separate"/>
      </w:r>
      <w:r>
        <w:rPr>
          <w:noProof/>
        </w:rPr>
        <w:t>50</w:t>
      </w:r>
      <w:r>
        <w:rPr>
          <w:noProof/>
        </w:rPr>
        <w:fldChar w:fldCharType="end"/>
      </w:r>
    </w:p>
    <w:p w14:paraId="7BF1B739" w14:textId="531C9C8A"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_Toc155097937 \h </w:instrText>
      </w:r>
      <w:r>
        <w:rPr>
          <w:noProof/>
        </w:rPr>
      </w:r>
      <w:r>
        <w:rPr>
          <w:noProof/>
        </w:rPr>
        <w:fldChar w:fldCharType="separate"/>
      </w:r>
      <w:r>
        <w:rPr>
          <w:noProof/>
        </w:rPr>
        <w:t>50</w:t>
      </w:r>
      <w:r>
        <w:rPr>
          <w:noProof/>
        </w:rPr>
        <w:fldChar w:fldCharType="end"/>
      </w:r>
    </w:p>
    <w:p w14:paraId="030EF581" w14:textId="64B7E82B"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_Toc155097938 \h </w:instrText>
      </w:r>
      <w:r>
        <w:rPr>
          <w:noProof/>
        </w:rPr>
      </w:r>
      <w:r>
        <w:rPr>
          <w:noProof/>
        </w:rPr>
        <w:fldChar w:fldCharType="separate"/>
      </w:r>
      <w:r>
        <w:rPr>
          <w:noProof/>
        </w:rPr>
        <w:t>50</w:t>
      </w:r>
      <w:r>
        <w:rPr>
          <w:noProof/>
        </w:rPr>
        <w:fldChar w:fldCharType="end"/>
      </w:r>
    </w:p>
    <w:p w14:paraId="6FED09A3" w14:textId="1F1A5C77"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_Toc155097939 \h </w:instrText>
      </w:r>
      <w:r>
        <w:rPr>
          <w:noProof/>
        </w:rPr>
      </w:r>
      <w:r>
        <w:rPr>
          <w:noProof/>
        </w:rPr>
        <w:fldChar w:fldCharType="separate"/>
      </w:r>
      <w:r>
        <w:rPr>
          <w:noProof/>
        </w:rPr>
        <w:t>50</w:t>
      </w:r>
      <w:r>
        <w:rPr>
          <w:noProof/>
        </w:rPr>
        <w:fldChar w:fldCharType="end"/>
      </w:r>
    </w:p>
    <w:p w14:paraId="73979FC2" w14:textId="0BF07411" w:rsidR="00882A82" w:rsidRDefault="00882A82">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_Toc155097940 \h </w:instrText>
      </w:r>
      <w:r>
        <w:rPr>
          <w:noProof/>
        </w:rPr>
      </w:r>
      <w:r>
        <w:rPr>
          <w:noProof/>
        </w:rPr>
        <w:fldChar w:fldCharType="separate"/>
      </w:r>
      <w:r>
        <w:rPr>
          <w:noProof/>
        </w:rPr>
        <w:t>51</w:t>
      </w:r>
      <w:r>
        <w:rPr>
          <w:noProof/>
        </w:rPr>
        <w:fldChar w:fldCharType="end"/>
      </w:r>
    </w:p>
    <w:p w14:paraId="1AD8DBD3" w14:textId="293991AC"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_Toc155097941 \h </w:instrText>
      </w:r>
      <w:r>
        <w:rPr>
          <w:noProof/>
        </w:rPr>
      </w:r>
      <w:r>
        <w:rPr>
          <w:noProof/>
        </w:rPr>
        <w:fldChar w:fldCharType="separate"/>
      </w:r>
      <w:r>
        <w:rPr>
          <w:noProof/>
        </w:rPr>
        <w:t>51</w:t>
      </w:r>
      <w:r>
        <w:rPr>
          <w:noProof/>
        </w:rPr>
        <w:fldChar w:fldCharType="end"/>
      </w:r>
    </w:p>
    <w:p w14:paraId="0C75FB5B" w14:textId="0F96097D"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_Toc155097942 \h </w:instrText>
      </w:r>
      <w:r>
        <w:rPr>
          <w:noProof/>
        </w:rPr>
      </w:r>
      <w:r>
        <w:rPr>
          <w:noProof/>
        </w:rPr>
        <w:fldChar w:fldCharType="separate"/>
      </w:r>
      <w:r>
        <w:rPr>
          <w:noProof/>
        </w:rPr>
        <w:t>51</w:t>
      </w:r>
      <w:r>
        <w:rPr>
          <w:noProof/>
        </w:rPr>
        <w:fldChar w:fldCharType="end"/>
      </w:r>
    </w:p>
    <w:p w14:paraId="25389366" w14:textId="516B5455" w:rsidR="00882A82" w:rsidRDefault="00882A82">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_Toc155097943 \h </w:instrText>
      </w:r>
      <w:r>
        <w:rPr>
          <w:noProof/>
        </w:rPr>
      </w:r>
      <w:r>
        <w:rPr>
          <w:noProof/>
        </w:rPr>
        <w:fldChar w:fldCharType="separate"/>
      </w:r>
      <w:r>
        <w:rPr>
          <w:noProof/>
        </w:rPr>
        <w:t>51</w:t>
      </w:r>
      <w:r>
        <w:rPr>
          <w:noProof/>
        </w:rPr>
        <w:fldChar w:fldCharType="end"/>
      </w:r>
    </w:p>
    <w:p w14:paraId="067B7285" w14:textId="1363898F" w:rsidR="00882A82" w:rsidRDefault="00882A82" w:rsidP="00882A8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_Toc155097944 \h </w:instrText>
      </w:r>
      <w:r>
        <w:rPr>
          <w:noProof/>
        </w:rPr>
      </w:r>
      <w:r>
        <w:rPr>
          <w:noProof/>
        </w:rPr>
        <w:fldChar w:fldCharType="separate"/>
      </w:r>
      <w:r>
        <w:rPr>
          <w:noProof/>
        </w:rPr>
        <w:t>52</w:t>
      </w:r>
      <w:r>
        <w:rPr>
          <w:noProof/>
        </w:rPr>
        <w:fldChar w:fldCharType="end"/>
      </w:r>
    </w:p>
    <w:p w14:paraId="48E51036" w14:textId="5CFBD0A6"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_Toc155097945 \h </w:instrText>
      </w:r>
      <w:r>
        <w:rPr>
          <w:noProof/>
        </w:rPr>
      </w:r>
      <w:r>
        <w:rPr>
          <w:noProof/>
        </w:rPr>
        <w:fldChar w:fldCharType="separate"/>
      </w:r>
      <w:r>
        <w:rPr>
          <w:noProof/>
        </w:rPr>
        <w:t>52</w:t>
      </w:r>
      <w:r>
        <w:rPr>
          <w:noProof/>
        </w:rPr>
        <w:fldChar w:fldCharType="end"/>
      </w:r>
    </w:p>
    <w:p w14:paraId="16ABD4CA" w14:textId="755ACCC4"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_Toc155097946 \h </w:instrText>
      </w:r>
      <w:r>
        <w:rPr>
          <w:noProof/>
        </w:rPr>
      </w:r>
      <w:r>
        <w:rPr>
          <w:noProof/>
        </w:rPr>
        <w:fldChar w:fldCharType="separate"/>
      </w:r>
      <w:r>
        <w:rPr>
          <w:noProof/>
        </w:rPr>
        <w:t>52</w:t>
      </w:r>
      <w:r>
        <w:rPr>
          <w:noProof/>
        </w:rPr>
        <w:fldChar w:fldCharType="end"/>
      </w:r>
    </w:p>
    <w:p w14:paraId="590F15CF" w14:textId="1AED7372" w:rsidR="00882A82" w:rsidRDefault="00882A8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Nupf_GetPrivateUEIPaddr</w:t>
      </w:r>
      <w:r>
        <w:rPr>
          <w:noProof/>
        </w:rPr>
        <w:t xml:space="preserve"> API</w:t>
      </w:r>
      <w:r>
        <w:rPr>
          <w:noProof/>
        </w:rPr>
        <w:tab/>
      </w:r>
      <w:r>
        <w:rPr>
          <w:noProof/>
        </w:rPr>
        <w:fldChar w:fldCharType="begin" w:fldLock="1"/>
      </w:r>
      <w:r>
        <w:rPr>
          <w:noProof/>
        </w:rPr>
        <w:instrText xml:space="preserve"> PAGEREF _Toc155097947 \h </w:instrText>
      </w:r>
      <w:r>
        <w:rPr>
          <w:noProof/>
        </w:rPr>
      </w:r>
      <w:r>
        <w:rPr>
          <w:noProof/>
        </w:rPr>
        <w:fldChar w:fldCharType="separate"/>
      </w:r>
      <w:r>
        <w:rPr>
          <w:noProof/>
        </w:rPr>
        <w:t>61</w:t>
      </w:r>
      <w:r>
        <w:rPr>
          <w:noProof/>
        </w:rPr>
        <w:fldChar w:fldCharType="end"/>
      </w:r>
    </w:p>
    <w:p w14:paraId="32C48A88" w14:textId="739516B0" w:rsidR="00882A82" w:rsidRDefault="00882A82" w:rsidP="00882A8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_Toc155097948 \h </w:instrText>
      </w:r>
      <w:r>
        <w:rPr>
          <w:noProof/>
        </w:rPr>
      </w:r>
      <w:r>
        <w:rPr>
          <w:noProof/>
        </w:rPr>
        <w:fldChar w:fldCharType="separate"/>
      </w:r>
      <w:r>
        <w:rPr>
          <w:noProof/>
        </w:rPr>
        <w:t>64</w:t>
      </w:r>
      <w:r>
        <w:rPr>
          <w:noProof/>
        </w:rPr>
        <w:fldChar w:fldCharType="end"/>
      </w:r>
    </w:p>
    <w:p w14:paraId="747690AD" w14:textId="39033F33"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55097811"/>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55097812"/>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55097813"/>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7" w:name="_Toc510696580"/>
      <w:bookmarkStart w:id="28" w:name="_Toc35971372"/>
      <w:bookmarkStart w:id="29" w:name="_Toc82676336"/>
      <w:bookmarkStart w:id="30" w:name="_Toc155097814"/>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55097815"/>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55097816"/>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55097817"/>
      <w:r w:rsidRPr="004D3578">
        <w:lastRenderedPageBreak/>
        <w:t>3.3</w:t>
      </w:r>
      <w:r w:rsidRPr="004D3578">
        <w:tab/>
        <w:t>Abbreviations</w:t>
      </w:r>
      <w:bookmarkEnd w:id="39"/>
      <w:bookmarkEnd w:id="40"/>
      <w:bookmarkEnd w:id="41"/>
      <w:bookmarkEnd w:id="42"/>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7CE39F77" w14:textId="5B8EE396" w:rsidR="00C10561" w:rsidRDefault="0060130F" w:rsidP="0060130F">
      <w:pPr>
        <w:pStyle w:val="EW"/>
        <w:rPr>
          <w:lang w:eastAsia="zh-CN"/>
        </w:rPr>
      </w:pPr>
      <w:r>
        <w:rPr>
          <w:lang w:eastAsia="zh-CN"/>
        </w:rPr>
        <w:t>MFAF</w:t>
      </w:r>
      <w:r>
        <w:rPr>
          <w:lang w:eastAsia="zh-CN"/>
        </w:rPr>
        <w:tab/>
        <w:t>Messaging Framework Adaptor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55097818"/>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55097819"/>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45pt;height:222.35pt" o:ole="">
            <v:imagedata r:id="rId13" o:title=""/>
          </v:shape>
          <o:OLEObject Type="Embed" ProgID="Visio.Drawing.15" ShapeID="_x0000_i1026" DrawAspect="Content" ObjectID="_1765710677"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6" w:name="_Toc510696585"/>
      <w:bookmarkStart w:id="57" w:name="_Toc35971377"/>
      <w:bookmarkStart w:id="58" w:name="_Toc82676342"/>
      <w:bookmarkStart w:id="59" w:name="_Toc155097820"/>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55097821"/>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651F1A5" w:rsidR="003C116C" w:rsidRDefault="003C116C" w:rsidP="006C5E93">
      <w:pPr>
        <w:pStyle w:val="B1"/>
      </w:pPr>
      <w:r>
        <w:t>-</w:t>
      </w:r>
      <w:r>
        <w:tab/>
        <w:t>Nupf_GetPrivateUEIPaddr Service</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5187"/>
        <w:gridCol w:w="1842"/>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77777777" w:rsidR="000166E0" w:rsidRPr="00B06F7A" w:rsidRDefault="000166E0" w:rsidP="00D01383">
            <w:pPr>
              <w:pStyle w:val="TAL"/>
            </w:pPr>
            <w:r>
              <w:rPr>
                <w:lang w:eastAsia="zh-CN"/>
              </w:rPr>
              <w:t>Nupf_GetPrivateUEIPaddr</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3BBAB3EB" w:rsidR="00C10561" w:rsidRPr="002D1C72" w:rsidRDefault="00C10561" w:rsidP="00C10561">
      <w:r w:rsidRPr="002D1C72">
        <w:t>Table 5.</w:t>
      </w:r>
      <w:r w:rsidR="000166E0">
        <w:t>2</w:t>
      </w:r>
      <w:r w:rsidRPr="002D1C72">
        <w:t>-</w:t>
      </w:r>
      <w:r w:rsidR="00CE73D5">
        <w:t>1</w:t>
      </w:r>
      <w:r w:rsidRPr="002D1C72">
        <w:t xml:space="preserve"> summarizes the corresponding APIs defined for this specification.</w:t>
      </w:r>
    </w:p>
    <w:p w14:paraId="3AEEC241" w14:textId="049504BC" w:rsidR="00C10561" w:rsidRPr="002D1C72" w:rsidRDefault="00C10561" w:rsidP="00C10561">
      <w:pPr>
        <w:pStyle w:val="TH"/>
      </w:pPr>
      <w:r w:rsidRPr="002D1C72">
        <w:t>Table 5.</w:t>
      </w:r>
      <w:r w:rsidR="000166E0">
        <w:t>2</w:t>
      </w:r>
      <w:r w:rsidRPr="002D1C72">
        <w:t>-</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04818B28" w:rsidR="000166E0" w:rsidRPr="00011D76" w:rsidRDefault="000166E0" w:rsidP="000166E0">
            <w:pPr>
              <w:pStyle w:val="TAL"/>
            </w:pPr>
            <w:r>
              <w:t>Nupf_GetPrivateUEIPaddr</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19766CF4" w:rsidR="000166E0" w:rsidRPr="00011D76" w:rsidRDefault="000166E0" w:rsidP="000166E0">
            <w:pPr>
              <w:pStyle w:val="TAL"/>
            </w:pPr>
            <w:r>
              <w:t>UPF Get Private UE IP address Service</w:t>
            </w:r>
          </w:p>
        </w:tc>
        <w:tc>
          <w:tcPr>
            <w:tcW w:w="3575" w:type="dxa"/>
            <w:shd w:val="clear" w:color="auto" w:fill="auto"/>
          </w:tcPr>
          <w:p w14:paraId="38AA5869" w14:textId="6F3E8AE7" w:rsidR="000166E0" w:rsidRPr="00011D76" w:rsidRDefault="000166E0" w:rsidP="000166E0">
            <w:pPr>
              <w:pStyle w:val="TAL"/>
            </w:pPr>
            <w:r w:rsidRPr="00011D76">
              <w:t>TS29564_Nupf_</w:t>
            </w:r>
            <w:r>
              <w:t>GetPrivateUEIPaddr</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55097822"/>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55097823"/>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55097824"/>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55097825"/>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8CBA029" w:rsidR="00E9691E" w:rsidRDefault="00E9691E" w:rsidP="00E9691E">
      <w:r>
        <w:t xml:space="preserve">Clause 5.2.1.3 decribes which of the above subscriptions shall be used for each event type supported by the </w:t>
      </w:r>
      <w:r>
        <w:rPr>
          <w:lang w:eastAsia="zh-CN"/>
        </w:rPr>
        <w:t xml:space="preserve">Nupf_EventExposure </w:t>
      </w:r>
      <w:r>
        <w:t>service.</w:t>
      </w:r>
    </w:p>
    <w:p w14:paraId="0172193C" w14:textId="77777777" w:rsidR="00140417" w:rsidRDefault="00140417" w:rsidP="00140417">
      <w:pPr>
        <w:pStyle w:val="Heading4"/>
        <w:rPr>
          <w:lang w:eastAsia="zh-CN"/>
        </w:rPr>
      </w:pPr>
      <w:bookmarkStart w:id="74" w:name="_Toc155097826"/>
      <w:r>
        <w:rPr>
          <w:lang w:eastAsia="zh-CN"/>
        </w:rPr>
        <w:t>5.2.1.3</w:t>
      </w:r>
      <w:r>
        <w:rPr>
          <w:lang w:eastAsia="zh-CN"/>
        </w:rPr>
        <w:tab/>
        <w:t>UPF events supported by the Nupf_EventExposure service</w:t>
      </w:r>
      <w:bookmarkEnd w:id="74"/>
    </w:p>
    <w:p w14:paraId="113ED2A4" w14:textId="77777777" w:rsidR="00140417" w:rsidRDefault="00140417" w:rsidP="00140417">
      <w:pPr>
        <w:pStyle w:val="Heading5"/>
      </w:pPr>
      <w:bookmarkStart w:id="75" w:name="_Toc155097827"/>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55097828"/>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77777777" w:rsidR="00140417" w:rsidRPr="003109DC" w:rsidRDefault="00140417" w:rsidP="00D01383">
            <w:pPr>
              <w:pStyle w:val="TAL"/>
            </w:pPr>
            <w:r w:rsidRPr="003109DC">
              <w:t>See clauses 5.24.4 and 5.24.5 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063D6E9D" w:rsidR="00140417" w:rsidRDefault="00140417" w:rsidP="00D01383">
            <w:pPr>
              <w:pStyle w:val="TAL"/>
            </w:pPr>
            <w:r>
              <w:t>Continuous (event triggered) Report</w:t>
            </w:r>
            <w:r w:rsidR="00172CC3">
              <w:t xml:space="preserve"> (for Packet Delay and Congestion Information)</w:t>
            </w:r>
            <w:r>
              <w:t>.</w:t>
            </w:r>
          </w:p>
          <w:p w14:paraId="4859C05F" w14:textId="1E507DFB" w:rsidR="00140417" w:rsidRDefault="00140417" w:rsidP="00D01383">
            <w:pPr>
              <w:pStyle w:val="TAL"/>
            </w:pPr>
            <w:r>
              <w:t>Periodic Report</w:t>
            </w:r>
            <w:r w:rsidR="00172CC3">
              <w:t xml:space="preserve"> (for Packet Delay)</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55097829"/>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pPr>
            <w:r>
              <w:t>This event provides information of user data usage of a PDU session:</w:t>
            </w:r>
          </w:p>
          <w:p w14:paraId="4104CA34" w14:textId="5C608629"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6FCE00E2" w14:textId="7E07AE3B"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4D04CFB1"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4785008C" w:rsidR="00140417" w:rsidRPr="003C4CD1" w:rsidRDefault="00756127" w:rsidP="00756127">
            <w:pPr>
              <w:pStyle w:val="TAL"/>
            </w:pPr>
            <w:r>
              <w:t>- PDU session(s) of any UE and the subscription includes at least one of the following parameters: AoI, Traffic filtering, BSSID/SSID, Application ID</w:t>
            </w:r>
            <w:r w:rsidR="00140417">
              <w:t>.</w:t>
            </w:r>
          </w:p>
          <w:p w14:paraId="2AFB216D" w14:textId="77777777" w:rsidR="00140417" w:rsidRDefault="00140417" w:rsidP="00D01383">
            <w:pPr>
              <w:pStyle w:val="TAL"/>
            </w:pPr>
          </w:p>
          <w:p w14:paraId="7F3E1475" w14:textId="18365CCA"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Traffic filtering, BSSID/SSID, Application ID</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5F0AF558" w:rsidR="00140417" w:rsidRPr="00DF4EDE" w:rsidRDefault="00140417" w:rsidP="00D01383">
            <w:pPr>
              <w:pStyle w:val="TAL"/>
            </w:pPr>
            <w:r w:rsidRPr="00DF4EDE">
              <w:t xml:space="preserve">- UE </w:t>
            </w:r>
            <w:r w:rsidR="00824588">
              <w:t>IP address</w:t>
            </w:r>
            <w:r w:rsidRPr="00DF4EDE">
              <w:t xml:space="preserve"> or "Any UE"</w:t>
            </w:r>
          </w:p>
          <w:p w14:paraId="2681DC7F" w14:textId="77777777" w:rsidR="00140417" w:rsidRPr="00DF4EDE" w:rsidRDefault="00140417" w:rsidP="00D01383">
            <w:pPr>
              <w:pStyle w:val="TAL"/>
            </w:pPr>
            <w:r w:rsidRPr="00DF4EDE">
              <w:t>- UPF event consumer notification URI</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DF4EDE" w:rsidRDefault="00140417" w:rsidP="00D01383">
            <w:pPr>
              <w:pStyle w:val="TAL"/>
            </w:pPr>
            <w:r w:rsidRPr="00DF4EDE">
              <w:t>- DNN(s)</w:t>
            </w:r>
          </w:p>
          <w:p w14:paraId="37A8AEAF" w14:textId="77777777" w:rsidR="00140417" w:rsidRPr="00DF4EDE" w:rsidRDefault="00140417" w:rsidP="00D01383">
            <w:pPr>
              <w:pStyle w:val="TAL"/>
            </w:pPr>
            <w:r w:rsidRPr="00DF4EDE">
              <w:t>- S-NSSAI(s)</w:t>
            </w:r>
          </w:p>
          <w:p w14:paraId="5D423A34" w14:textId="77777777" w:rsidR="00140417" w:rsidRPr="00DF4EDE" w:rsidRDefault="00140417" w:rsidP="00D01383">
            <w:pPr>
              <w:pStyle w:val="TAL"/>
            </w:pPr>
            <w:r w:rsidRPr="00DF4EDE">
              <w:t>- Application ID(s) or Traffic filtering</w:t>
            </w:r>
          </w:p>
          <w:p w14:paraId="50BFB36F" w14:textId="77777777" w:rsidR="00140417" w:rsidRPr="00DF4EDE" w:rsidRDefault="00140417" w:rsidP="00D01383">
            <w:pPr>
              <w:pStyle w:val="TAL"/>
            </w:pPr>
            <w:r w:rsidRPr="00824588">
              <w:rPr>
                <w:rFonts w:eastAsia="Malgun Gothic"/>
                <w:bCs/>
              </w:rPr>
              <w:t>- Type of Measurement (i.e. Volume, Throughput, Application related information)</w:t>
            </w:r>
          </w:p>
          <w:p w14:paraId="65537B4B" w14:textId="77777777" w:rsidR="00140417" w:rsidRPr="00DF4EDE" w:rsidRDefault="00140417" w:rsidP="00D01383">
            <w:pPr>
              <w:pStyle w:val="TAL"/>
            </w:pPr>
            <w:r w:rsidRPr="00DF4EDE">
              <w:t>- Granularity of Measurement (i.e. required granularity for the information reported)</w:t>
            </w:r>
          </w:p>
          <w:p w14:paraId="4EADE182" w14:textId="77777777" w:rsidR="00140417" w:rsidRPr="00DF4EDE" w:rsidRDefault="00140417" w:rsidP="00D01383">
            <w:pPr>
              <w:pStyle w:val="TAL"/>
            </w:pPr>
            <w:r w:rsidRPr="00DF4EDE">
              <w:t>- Reporting suggestion information (i.e. Report urgency, Reporting time information)</w:t>
            </w:r>
          </w:p>
          <w:p w14:paraId="7FB11C54" w14:textId="2198B6AC" w:rsidR="00140417" w:rsidRPr="00DF4EDE" w:rsidRDefault="00140417" w:rsidP="00D01383">
            <w:pPr>
              <w:pStyle w:val="TAL"/>
            </w:pPr>
            <w:r w:rsidRPr="00DF4EDE">
              <w:t>- Notification correlation ID</w:t>
            </w:r>
          </w:p>
          <w:p w14:paraId="4898B621" w14:textId="77777777" w:rsidR="00140417" w:rsidRDefault="00140417" w:rsidP="00D01383">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8" w:name="_Toc155097830"/>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09B303C0" w:rsidR="00140417" w:rsidRPr="003C4CD1" w:rsidRDefault="00756127" w:rsidP="00756127">
            <w:pPr>
              <w:pStyle w:val="TAL"/>
            </w:pPr>
            <w:r>
              <w:t>- PDU session(s) of any UE and the subscription includes at least one of the following parameters: AoI, Traffic filtering, BSSID/SSID, Application ID</w:t>
            </w:r>
            <w:r w:rsidR="00140417">
              <w:t>.</w:t>
            </w:r>
          </w:p>
          <w:p w14:paraId="6B96299A" w14:textId="77777777" w:rsidR="00140417" w:rsidRDefault="00140417" w:rsidP="00D01383">
            <w:pPr>
              <w:pStyle w:val="TAL"/>
            </w:pPr>
          </w:p>
          <w:p w14:paraId="7AC6DA46" w14:textId="6467BC17"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Traffic filtering, BSSID/SSID, Application ID</w:t>
            </w:r>
            <w:r>
              <w:t>.</w:t>
            </w: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42732269" w:rsidR="00140417" w:rsidRPr="00DF4EDE" w:rsidRDefault="00140417" w:rsidP="00D01383">
            <w:pPr>
              <w:pStyle w:val="TAL"/>
            </w:pPr>
            <w:r w:rsidRPr="00DF4EDE">
              <w:t xml:space="preserve">- UE </w:t>
            </w:r>
            <w:r w:rsidR="00824588">
              <w:t>IP address</w:t>
            </w:r>
            <w:r w:rsidRPr="00DF4EDE">
              <w:t xml:space="preserve"> or "Any UE"</w:t>
            </w:r>
          </w:p>
          <w:p w14:paraId="29B5FF61" w14:textId="77777777" w:rsidR="00140417" w:rsidRPr="00DF4EDE" w:rsidRDefault="00140417" w:rsidP="00D01383">
            <w:pPr>
              <w:pStyle w:val="TAL"/>
            </w:pPr>
            <w:r w:rsidRPr="00DF4EDE">
              <w:t>- UPF event consumer notification URI</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77777777" w:rsidR="00140417" w:rsidRPr="00DF4EDE" w:rsidRDefault="00140417" w:rsidP="00D01383">
            <w:pPr>
              <w:pStyle w:val="TAL"/>
            </w:pPr>
            <w:r w:rsidRPr="00DF4EDE">
              <w:t>- DNN(s)</w:t>
            </w:r>
          </w:p>
          <w:p w14:paraId="03F332A8" w14:textId="77777777" w:rsidR="00140417" w:rsidRPr="00DF4EDE" w:rsidRDefault="00140417" w:rsidP="00D01383">
            <w:pPr>
              <w:pStyle w:val="TAL"/>
            </w:pPr>
            <w:r w:rsidRPr="00DF4EDE">
              <w:t>- S-NSSAI(s)</w:t>
            </w:r>
          </w:p>
          <w:p w14:paraId="23EB1B71" w14:textId="77777777" w:rsidR="00140417" w:rsidRPr="00DF4EDE" w:rsidRDefault="00140417" w:rsidP="00D01383">
            <w:pPr>
              <w:pStyle w:val="TAL"/>
            </w:pPr>
            <w:r w:rsidRPr="00DF4EDE">
              <w:t>- Application ID(s) or Traffic filtering</w:t>
            </w:r>
          </w:p>
          <w:p w14:paraId="0D8891AD" w14:textId="77777777" w:rsidR="00140417" w:rsidRPr="00DF4EDE" w:rsidRDefault="00140417" w:rsidP="00D01383">
            <w:pPr>
              <w:pStyle w:val="TAL"/>
            </w:pPr>
            <w:r w:rsidRPr="00DF4EDE">
              <w:t>- Granularity of Measurement (i.e. required granularity for the information reported)</w:t>
            </w:r>
          </w:p>
          <w:p w14:paraId="4B49423C" w14:textId="77777777" w:rsidR="00140417" w:rsidRPr="00DF4EDE" w:rsidRDefault="00140417" w:rsidP="00D01383">
            <w:pPr>
              <w:pStyle w:val="TAL"/>
            </w:pPr>
            <w:r w:rsidRPr="00DF4EDE">
              <w:t>- Reporting suggestion information (i.e. Report urgency, Reporting time information)</w:t>
            </w:r>
          </w:p>
          <w:p w14:paraId="547ECDF7" w14:textId="17F363B4" w:rsidR="00140417" w:rsidRPr="00DF4EDE" w:rsidRDefault="00140417" w:rsidP="00D01383">
            <w:pPr>
              <w:pStyle w:val="TAL"/>
            </w:pPr>
            <w:r w:rsidRPr="00DF4EDE">
              <w:t>- Notification correlation ID</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55097831"/>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80" w:name="_Toc510696589"/>
      <w:bookmarkStart w:id="81" w:name="_Toc35971381"/>
      <w:bookmarkStart w:id="82" w:name="_Toc82676346"/>
      <w:bookmarkStart w:id="83" w:name="_Toc155097832"/>
      <w:r>
        <w:t>5.2.2</w:t>
      </w:r>
      <w:r>
        <w:tab/>
        <w:t>Service Operations</w:t>
      </w:r>
      <w:bookmarkEnd w:id="80"/>
      <w:bookmarkEnd w:id="81"/>
      <w:bookmarkEnd w:id="82"/>
      <w:bookmarkEnd w:id="83"/>
    </w:p>
    <w:p w14:paraId="7E542661" w14:textId="77777777" w:rsidR="00C10561" w:rsidRDefault="00C10561" w:rsidP="00011D76">
      <w:pPr>
        <w:pStyle w:val="Heading4"/>
      </w:pPr>
      <w:bookmarkStart w:id="84" w:name="_Toc510696590"/>
      <w:bookmarkStart w:id="85" w:name="_Toc35971382"/>
      <w:bookmarkStart w:id="86" w:name="_Toc82676347"/>
      <w:bookmarkStart w:id="87" w:name="_Toc155097833"/>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Heading4"/>
      </w:pPr>
      <w:bookmarkStart w:id="91" w:name="_Toc155097834"/>
      <w:r>
        <w:lastRenderedPageBreak/>
        <w:t>5.2.2.2</w:t>
      </w:r>
      <w:r>
        <w:tab/>
      </w:r>
      <w:bookmarkEnd w:id="88"/>
      <w:bookmarkEnd w:id="89"/>
      <w:bookmarkEnd w:id="90"/>
      <w:r w:rsidR="00E42965">
        <w:t>Subscribe</w:t>
      </w:r>
      <w:bookmarkEnd w:id="91"/>
    </w:p>
    <w:p w14:paraId="7DB63CA3" w14:textId="77777777" w:rsidR="00976533" w:rsidRDefault="00976533" w:rsidP="00976533">
      <w:pPr>
        <w:pStyle w:val="Heading5"/>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55097835"/>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Heading5"/>
      </w:pPr>
      <w:bookmarkStart w:id="106" w:name="_Toc155097836"/>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8829809" w:rsidR="00976533" w:rsidRDefault="00976533" w:rsidP="00976533">
      <w:r>
        <w:t>The NF Service Consumer shall request to create a new subscription by using the HTTP method POST with the URI of the subscriptions collection, see clause 6.</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pt" o:ole="">
            <v:imagedata r:id="rId15" o:title=""/>
          </v:shape>
          <o:OLEObject Type="Embed" ProgID="Visio.Drawing.11" ShapeID="_x0000_i1027" DrawAspect="Content" ObjectID="_1765710678"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5ABC598F" w:rsidR="00976533" w:rsidRDefault="00976533" w:rsidP="00976533">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1BB7EDD3" w14:textId="36A7FBA8" w:rsidR="00976533" w:rsidRDefault="00976533" w:rsidP="00976533">
      <w:pPr>
        <w:pStyle w:val="B2"/>
        <w:rPr>
          <w:lang w:val="en-US"/>
        </w:rPr>
      </w:pPr>
      <w:r>
        <w:t>-</w:t>
      </w:r>
      <w:r>
        <w:tab/>
      </w:r>
      <w:r>
        <w:rPr>
          <w:lang w:val="en-US"/>
        </w:rPr>
        <w:t>List of UPF events requested to be subscribed;</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7F97339C" w14:textId="656E2A1B" w:rsidR="00976533" w:rsidRDefault="00976533" w:rsidP="00976533">
      <w:pPr>
        <w:pStyle w:val="B2"/>
        <w:rPr>
          <w:noProof/>
        </w:rPr>
      </w:pPr>
      <w:r>
        <w:rPr>
          <w:noProof/>
        </w:rPr>
        <w:t>-</w:t>
      </w:r>
      <w:r>
        <w:rPr>
          <w:noProof/>
        </w:rPr>
        <w:tab/>
        <w:t xml:space="preserve">a </w:t>
      </w:r>
      <w:r>
        <w:rPr>
          <w:lang w:val="en-US"/>
        </w:rPr>
        <w:t>SUPI, PEI or GPSI identifying a specific UE;</w:t>
      </w:r>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0ED01BAF" w:rsidR="00976533" w:rsidRDefault="00976533" w:rsidP="00976533">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sidR="00756127">
        <w:rPr>
          <w:lang w:val="en-US"/>
        </w:rPr>
        <w:t xml:space="preserve"> (only applicable to a subscription targeting a specific PDU Session of a UE identified with a UE IP address)</w:t>
      </w:r>
      <w:r>
        <w:rPr>
          <w:noProof/>
        </w:rPr>
        <w:t>;</w:t>
      </w:r>
    </w:p>
    <w:p w14:paraId="137DD88C" w14:textId="77777777" w:rsidR="00976533" w:rsidRDefault="00976533" w:rsidP="00976533">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5DE9262F" w14:textId="77777777" w:rsidR="00976533" w:rsidRDefault="00976533" w:rsidP="00976533">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77777777"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33CA2716"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provides the retrieval notification flag to retrieve the events stored;</w:t>
      </w:r>
    </w:p>
    <w:p w14:paraId="43450635" w14:textId="77777777" w:rsidR="00976533" w:rsidRDefault="00976533" w:rsidP="00976533">
      <w:pPr>
        <w:pStyle w:val="B2"/>
      </w:pPr>
      <w:r>
        <w:t>-</w:t>
      </w:r>
      <w:r>
        <w:tab/>
        <w:t>Immediate Report Flag per event, indicating an immediate report to be generated with the current event status; and/or</w:t>
      </w:r>
    </w:p>
    <w:p w14:paraId="782C194A" w14:textId="77777777" w:rsidR="00F3285A" w:rsidRDefault="00976533" w:rsidP="00F3285A">
      <w:pPr>
        <w:pStyle w:val="B2"/>
      </w:pPr>
      <w:r>
        <w:t>-</w:t>
      </w:r>
      <w:r>
        <w:tab/>
        <w:t>Notification Correlation ID, indicating the correlation identity to be signaled in the event notifications generated by the subscription.</w:t>
      </w:r>
    </w:p>
    <w:p w14:paraId="4ED3178E" w14:textId="77777777" w:rsidR="00F3285A" w:rsidRDefault="00F3285A" w:rsidP="00F3285A">
      <w:pPr>
        <w:pStyle w:val="B2"/>
      </w:pPr>
      <w:r>
        <w:t>-</w:t>
      </w:r>
      <w:r>
        <w:tab/>
        <w:t>Sampling ratio, defining the random subset of PDU sessions among target PDU sessions, and the UPF only report the event(s) related to the selected subset of PDU sessions;</w:t>
      </w:r>
    </w:p>
    <w:p w14:paraId="1A88EDEB" w14:textId="77777777" w:rsidR="00004E56" w:rsidRDefault="00F3285A" w:rsidP="00004E56">
      <w:pPr>
        <w:pStyle w:val="B2"/>
      </w:pPr>
      <w:r>
        <w:t>-</w:t>
      </w:r>
      <w:r>
        <w:tab/>
        <w:t>partitioningCriteria, defining the criteria for partitioning PDU sessions before applying sampling ratio;</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15381BC7" w:rsidR="00976533" w:rsidRDefault="00976533" w:rsidP="00976533">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w:t>
      </w:r>
      <w:r>
        <w:rPr>
          <w:noProof/>
          <w:color w:val="000000" w:themeColor="text1"/>
        </w:rPr>
        <w:lastRenderedPageBreak/>
        <w:t xml:space="preserve">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72750353"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if the UPF supports the EEMM feature (see clause 6.1.8)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620E0762" w:rsidR="00EA2976" w:rsidRDefault="00EA2976" w:rsidP="00976533">
      <w:pPr>
        <w:pStyle w:val="B1"/>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40864909" w14:textId="77777777" w:rsidR="00976533" w:rsidRDefault="00976533" w:rsidP="00976533">
      <w:pPr>
        <w:pStyle w:val="Heading5"/>
      </w:pPr>
      <w:bookmarkStart w:id="107" w:name="_Toc155097837"/>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77777777" w:rsidR="005E51D2" w:rsidRPr="005E51D2" w:rsidRDefault="005E51D2" w:rsidP="005E51D2">
      <w:r w:rsidRPr="005E51D2">
        <w:t>The NF Service Consumer shall modify the subscription by using the HTTP method PATCH with the URI of the individual subscription resource (see clause 6.1.3.3)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65710679"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08" w:name="_Toc155097838"/>
      <w:r>
        <w:lastRenderedPageBreak/>
        <w:t>5.2.2.2A</w:t>
      </w:r>
      <w:r>
        <w:tab/>
        <w:t>Unsubscribe</w:t>
      </w:r>
      <w:bookmarkEnd w:id="108"/>
    </w:p>
    <w:p w14:paraId="305C10C6" w14:textId="77777777" w:rsidR="00CC3AE3" w:rsidRDefault="00CC3AE3" w:rsidP="00CC3AE3">
      <w:pPr>
        <w:pStyle w:val="Heading5"/>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55097839"/>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086BBC4" w:rsidR="00CC3AE3" w:rsidRDefault="00CC3AE3" w:rsidP="00CC3AE3">
      <w:r>
        <w:t>The NF Service Consumer shall unsubscribe from a subscription by using the HTTP method DELETE with the URI of the individual subscription resource (see clause 6.</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65710680"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3" w:name="_Toc510696595"/>
      <w:bookmarkStart w:id="124" w:name="_Toc35971387"/>
      <w:bookmarkStart w:id="125" w:name="_Toc82676352"/>
      <w:bookmarkStart w:id="126" w:name="_Toc155097840"/>
      <w:r>
        <w:t>5.2.2.3</w:t>
      </w:r>
      <w:r>
        <w:tab/>
      </w:r>
      <w:bookmarkEnd w:id="123"/>
      <w:bookmarkEnd w:id="124"/>
      <w:bookmarkEnd w:id="125"/>
      <w:r w:rsidR="00C979C0">
        <w:t>Notify</w:t>
      </w:r>
      <w:bookmarkEnd w:id="126"/>
    </w:p>
    <w:p w14:paraId="70C70F7C" w14:textId="77777777" w:rsidR="005C517A" w:rsidRDefault="005C517A" w:rsidP="00011D76">
      <w:pPr>
        <w:pStyle w:val="Heading5"/>
      </w:pPr>
      <w:bookmarkStart w:id="127" w:name="_Toc155097841"/>
      <w:r>
        <w:t>5.2.2.3.1</w:t>
      </w:r>
      <w:r>
        <w:tab/>
        <w:t>General</w:t>
      </w:r>
      <w:bookmarkEnd w:id="127"/>
    </w:p>
    <w:p w14:paraId="6645FD25" w14:textId="77777777"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CA000C1" w:rsidR="00364022" w:rsidRPr="003B2883" w:rsidRDefault="00B037B2" w:rsidP="00364022">
      <w:r w:rsidRPr="00A17381">
        <w:t xml:space="preserve">If the subscription is targeting PDU sessions of any UE, i.e. the "anyUe" is set to true, the UPF shall perform the requested measurements per PDU session 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64022" w:rsidRPr="003B2883">
        <w:t>See Figure</w:t>
      </w:r>
      <w:r w:rsidR="00364022">
        <w:rPr>
          <w:lang w:val="en-US" w:eastAsia="zh-CN"/>
        </w:rPr>
        <w:t> </w:t>
      </w:r>
      <w:r w:rsidR="00364022" w:rsidRPr="003B2883">
        <w:t>5.</w:t>
      </w:r>
      <w:r w:rsidR="00364022">
        <w:t>2</w:t>
      </w:r>
      <w:r w:rsidR="00364022" w:rsidRPr="003B2883">
        <w:t>.2.</w:t>
      </w:r>
      <w:r w:rsidR="00364022">
        <w:t>3</w:t>
      </w:r>
      <w:r w:rsidR="00364022" w:rsidRPr="003B2883">
        <w:t>.</w:t>
      </w:r>
      <w:r w:rsidR="00364022">
        <w:t>2</w:t>
      </w:r>
      <w:r w:rsidR="00364022" w:rsidRPr="003B2883">
        <w:t>-1.</w:t>
      </w:r>
      <w:r w:rsidR="00330E69" w:rsidRPr="00330E69">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77777777" w:rsidR="00364022" w:rsidRPr="00653C82" w:rsidRDefault="00364022" w:rsidP="00364022">
      <w:pPr>
        <w:pStyle w:val="B2"/>
        <w:ind w:left="567"/>
      </w:pPr>
      <w:r w:rsidRPr="00653C82">
        <w:t>-</w:t>
      </w:r>
      <w:r w:rsidRPr="00653C82">
        <w:tab/>
        <w:t>Volume Measurement: measures of data volume exchanged (UL, DL and/or overall) and/or number of packets exchanged (UL, DL and/or overall).</w:t>
      </w:r>
    </w:p>
    <w:p w14:paraId="782AF38B" w14:textId="77777777" w:rsidR="00364022" w:rsidRPr="00653C82" w:rsidRDefault="00364022" w:rsidP="00364022">
      <w:pPr>
        <w:pStyle w:val="B2"/>
        <w:ind w:left="567"/>
      </w:pPr>
      <w:bookmarkStart w:id="128" w:name="_Hlk126742425"/>
      <w:r w:rsidRPr="00653C82">
        <w:t>-</w:t>
      </w:r>
      <w:r w:rsidRPr="00653C82">
        <w:tab/>
        <w:t>Throughput Measurement: measures of data throughput (UL and DL).</w:t>
      </w:r>
    </w:p>
    <w:bookmarkEnd w:id="128"/>
    <w:p w14:paraId="22CE12A2" w14:textId="77777777" w:rsidR="00364022" w:rsidRPr="00653C82" w:rsidRDefault="00364022" w:rsidP="00364022">
      <w:pPr>
        <w:pStyle w:val="B1"/>
      </w:pPr>
      <w:r w:rsidRPr="00653C82">
        <w:t>-</w:t>
      </w:r>
      <w:r w:rsidRPr="00653C82">
        <w:tab/>
        <w:t xml:space="preserve">Application related Information: </w:t>
      </w:r>
      <w:r w:rsidRPr="007346B7">
        <w:t xml:space="preserve">URLs and/or Domain </w:t>
      </w:r>
      <w:r w:rsidRPr="006324FB">
        <w:t xml:space="preserve">names and Domain name protocols </w:t>
      </w:r>
      <w:r>
        <w:t>detected in the traffic identified by the information included in the subscription request, e.g. an application id.</w:t>
      </w:r>
    </w:p>
    <w:p w14:paraId="56ADA37F" w14:textId="77777777" w:rsidR="00364022" w:rsidRPr="00653C82" w:rsidRDefault="00364022" w:rsidP="00364022">
      <w:pPr>
        <w:pStyle w:val="B1"/>
        <w:ind w:left="284" w:firstLine="0"/>
      </w:pPr>
      <w:r w:rsidRPr="00653C82">
        <w:lastRenderedPageBreak/>
        <w:t xml:space="preserve">When the </w:t>
      </w:r>
      <w:r>
        <w:t>granularity of the measurement is</w:t>
      </w:r>
      <w:r w:rsidRPr="00653C82">
        <w:t xml:space="preserve"> per data flow, the notification includes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7777777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p>
    <w:bookmarkEnd w:id="129"/>
    <w:p w14:paraId="7430C597" w14:textId="77777777"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includes the packet filter set and the Applications Identifier if available.</w:t>
      </w:r>
    </w:p>
    <w:p w14:paraId="1FA9F465" w14:textId="17F1A3AA"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6CB53DE7"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30" w:name="_Toc155097842"/>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5pt;height:106.55pt" o:ole="">
            <v:imagedata r:id="rId21" o:title=""/>
          </v:shape>
          <o:OLEObject Type="Embed" ProgID="Visio.Drawing.11" ShapeID="_x0000_i1030" DrawAspect="Content" ObjectID="_1765710681"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5A8A74D8" w:rsidR="00431AA8" w:rsidRDefault="00431AA8" w:rsidP="00431AA8">
      <w:pPr>
        <w:pStyle w:val="Heading2"/>
      </w:pPr>
      <w:bookmarkStart w:id="131" w:name="_Toc155097843"/>
      <w:r>
        <w:lastRenderedPageBreak/>
        <w:t>5.3</w:t>
      </w:r>
      <w:r>
        <w:tab/>
        <w:t>Nupf_</w:t>
      </w:r>
      <w:r>
        <w:rPr>
          <w:lang w:eastAsia="zh-CN"/>
        </w:rPr>
        <w:t>GetPrivateUEIPaddr</w:t>
      </w:r>
      <w:r w:rsidRPr="00AF47A0">
        <w:t xml:space="preserve"> </w:t>
      </w:r>
      <w:r>
        <w:t>Service</w:t>
      </w:r>
      <w:bookmarkEnd w:id="131"/>
    </w:p>
    <w:p w14:paraId="09203DDE" w14:textId="06058037" w:rsidR="00431AA8" w:rsidRDefault="00431AA8" w:rsidP="00431AA8">
      <w:pPr>
        <w:pStyle w:val="Heading3"/>
      </w:pPr>
      <w:bookmarkStart w:id="132" w:name="_Toc155097844"/>
      <w:r>
        <w:t>5.3.1</w:t>
      </w:r>
      <w:r>
        <w:tab/>
        <w:t>Service Description</w:t>
      </w:r>
      <w:bookmarkEnd w:id="132"/>
    </w:p>
    <w:p w14:paraId="34F224CC" w14:textId="4C7D5CC5" w:rsidR="00431AA8" w:rsidRPr="00CD2247" w:rsidRDefault="00431AA8" w:rsidP="000E0428">
      <w:pPr>
        <w:rPr>
          <w:lang w:eastAsia="zh-CN"/>
        </w:rPr>
      </w:pPr>
      <w:r>
        <w:rPr>
          <w:lang w:eastAsia="zh-CN"/>
        </w:rPr>
        <w:t>The Nupf_GetPrivateUEIPaddr</w:t>
      </w:r>
      <w:r w:rsidRPr="00AF47A0">
        <w:t xml:space="preserve"> </w:t>
      </w:r>
      <w:r>
        <w:t>Service</w:t>
      </w:r>
      <w:r>
        <w:rPr>
          <w:lang w:eastAsia="zh-CN"/>
        </w:rPr>
        <w:t xml:space="preserve"> enables the UPF to provide </w:t>
      </w:r>
      <w:r>
        <w:t xml:space="preserve">the UE IP address information of a PDU session,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 e.g. a NEF.</w:t>
      </w:r>
    </w:p>
    <w:p w14:paraId="487A73F6" w14:textId="530B4D2E" w:rsidR="00431AA8" w:rsidRPr="00052626" w:rsidRDefault="00431AA8" w:rsidP="00431AA8">
      <w:r>
        <w:t>Table 5.3</w:t>
      </w:r>
      <w:r w:rsidRPr="00052626">
        <w:t xml:space="preserve">.1-1 lists the service operations that are supported by </w:t>
      </w:r>
      <w:r>
        <w:t xml:space="preserve">the </w:t>
      </w:r>
      <w:r>
        <w:rPr>
          <w:lang w:eastAsia="zh-CN"/>
        </w:rPr>
        <w:t>Nupf_GetPrivateUEIPaddr</w:t>
      </w:r>
      <w:r w:rsidRPr="00AF47A0">
        <w:t xml:space="preserve"> </w:t>
      </w:r>
      <w:r w:rsidRPr="00052626">
        <w:t>service.</w:t>
      </w:r>
    </w:p>
    <w:p w14:paraId="1CBF73A5" w14:textId="43A952CB" w:rsidR="00431AA8" w:rsidRPr="00052626" w:rsidRDefault="00431AA8" w:rsidP="00431AA8">
      <w:pPr>
        <w:pStyle w:val="TH"/>
      </w:pPr>
      <w:r>
        <w:t>Table 5.3</w:t>
      </w:r>
      <w:r w:rsidRPr="00052626">
        <w:t xml:space="preserve">.1-1: Service operations supported by the </w:t>
      </w:r>
      <w:r>
        <w:rPr>
          <w:lang w:eastAsia="zh-CN"/>
        </w:rPr>
        <w:t>Nupf_GetPrivateUEIPaddr</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3" w:name="_Toc155097845"/>
      <w:r>
        <w:t>5.3.2</w:t>
      </w:r>
      <w:r>
        <w:tab/>
        <w:t>Service Operations</w:t>
      </w:r>
      <w:bookmarkEnd w:id="133"/>
    </w:p>
    <w:p w14:paraId="597043A0" w14:textId="4384BBE8" w:rsidR="00431AA8" w:rsidRDefault="00431AA8" w:rsidP="00431AA8">
      <w:pPr>
        <w:pStyle w:val="Heading4"/>
      </w:pPr>
      <w:bookmarkStart w:id="134" w:name="_Toc155097846"/>
      <w:r>
        <w:t>5.3.2.1</w:t>
      </w:r>
      <w:r>
        <w:tab/>
        <w:t>Introduction</w:t>
      </w:r>
      <w:bookmarkEnd w:id="134"/>
    </w:p>
    <w:p w14:paraId="42DF24E5" w14:textId="7718C0B2" w:rsidR="00431AA8" w:rsidRDefault="00431AA8" w:rsidP="00431AA8">
      <w:r>
        <w:t>See Table 5.3</w:t>
      </w:r>
      <w:r w:rsidRPr="00052626">
        <w:t xml:space="preserve">.1-1 for an overview of the service operations supported by the </w:t>
      </w:r>
      <w:r>
        <w:rPr>
          <w:lang w:eastAsia="zh-CN"/>
        </w:rPr>
        <w:t>Nupf_GetPrivateUEIPaddr</w:t>
      </w:r>
      <w:r w:rsidRPr="00052626">
        <w:t xml:space="preserve"> service.</w:t>
      </w:r>
    </w:p>
    <w:p w14:paraId="02D869CA" w14:textId="70BB416C" w:rsidR="00431AA8" w:rsidRPr="00B06F7A" w:rsidRDefault="00431AA8" w:rsidP="00431AA8">
      <w:pPr>
        <w:pStyle w:val="Heading4"/>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55097847"/>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Heading5"/>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55097848"/>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09D79FE4" w14:textId="77777777" w:rsidR="00431AA8" w:rsidRDefault="00431AA8" w:rsidP="000E0428">
      <w:pPr>
        <w:pStyle w:val="B1"/>
      </w:pPr>
      <w:r w:rsidRPr="00B06F7A">
        <w:t>-</w:t>
      </w:r>
      <w:r w:rsidRPr="00B06F7A">
        <w:tab/>
      </w:r>
      <w:r>
        <w:t>AF specific UE ID retrieval as specified in clause 4.15.10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65710682"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lastRenderedPageBreak/>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1" w:name="_Toc510696597"/>
      <w:bookmarkStart w:id="152" w:name="_Toc35971389"/>
      <w:bookmarkStart w:id="153" w:name="_Toc82676354"/>
      <w:bookmarkStart w:id="154" w:name="_Toc155097849"/>
      <w:r>
        <w:t>6</w:t>
      </w:r>
      <w:r>
        <w:tab/>
        <w:t>API Definitions</w:t>
      </w:r>
      <w:bookmarkEnd w:id="151"/>
      <w:bookmarkEnd w:id="152"/>
      <w:bookmarkEnd w:id="153"/>
      <w:bookmarkEnd w:id="154"/>
    </w:p>
    <w:p w14:paraId="0C4E7262" w14:textId="23671AA7" w:rsidR="00C10561" w:rsidRDefault="00C10561" w:rsidP="00011D76">
      <w:pPr>
        <w:pStyle w:val="Heading2"/>
      </w:pPr>
      <w:bookmarkStart w:id="155" w:name="_Toc510696598"/>
      <w:bookmarkStart w:id="156" w:name="_Toc35971390"/>
      <w:bookmarkStart w:id="157" w:name="_Toc82676355"/>
      <w:bookmarkStart w:id="158" w:name="_Toc155097850"/>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Heading3"/>
      </w:pPr>
      <w:bookmarkStart w:id="159" w:name="_Toc510696599"/>
      <w:bookmarkStart w:id="160" w:name="_Toc35971391"/>
      <w:bookmarkStart w:id="161" w:name="_Toc82676356"/>
      <w:bookmarkStart w:id="162" w:name="_Toc155097851"/>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4" w:name="_Toc35971392"/>
      <w:bookmarkStart w:id="165" w:name="_Toc82676357"/>
      <w:bookmarkStart w:id="166" w:name="_Toc155097852"/>
      <w:r>
        <w:t>6.1.2</w:t>
      </w:r>
      <w:r>
        <w:tab/>
        <w:t>Usage of HTTP</w:t>
      </w:r>
      <w:bookmarkEnd w:id="163"/>
      <w:bookmarkEnd w:id="164"/>
      <w:bookmarkEnd w:id="165"/>
      <w:bookmarkEnd w:id="166"/>
    </w:p>
    <w:p w14:paraId="3D4FA545" w14:textId="77777777" w:rsidR="00C10561" w:rsidRPr="000C5200" w:rsidRDefault="00C10561" w:rsidP="00011D76">
      <w:pPr>
        <w:pStyle w:val="Heading4"/>
      </w:pPr>
      <w:bookmarkStart w:id="167" w:name="_Toc510696601"/>
      <w:bookmarkStart w:id="168" w:name="_Toc35971393"/>
      <w:bookmarkStart w:id="169" w:name="_Toc82676358"/>
      <w:bookmarkStart w:id="170" w:name="_Toc155097853"/>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2" w:name="_Toc35971394"/>
      <w:bookmarkStart w:id="173" w:name="_Toc82676359"/>
      <w:bookmarkStart w:id="174" w:name="_Toc155097854"/>
      <w:r>
        <w:t>6.1.2.2</w:t>
      </w:r>
      <w:r>
        <w:tab/>
        <w:t>HTTP standard headers</w:t>
      </w:r>
      <w:bookmarkEnd w:id="171"/>
      <w:bookmarkEnd w:id="172"/>
      <w:bookmarkEnd w:id="173"/>
      <w:bookmarkEnd w:id="174"/>
    </w:p>
    <w:p w14:paraId="15A94054" w14:textId="77777777" w:rsidR="00C10561" w:rsidRDefault="00C10561" w:rsidP="00011D76">
      <w:pPr>
        <w:pStyle w:val="Heading5"/>
        <w:rPr>
          <w:lang w:eastAsia="zh-CN"/>
        </w:rPr>
      </w:pPr>
      <w:bookmarkStart w:id="175" w:name="_Toc510696603"/>
      <w:bookmarkStart w:id="176" w:name="_Toc35971395"/>
      <w:bookmarkStart w:id="177" w:name="_Toc82676360"/>
      <w:bookmarkStart w:id="178" w:name="_Toc155097855"/>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0" w:name="_Toc35971396"/>
      <w:bookmarkStart w:id="181" w:name="_Toc82676361"/>
      <w:bookmarkStart w:id="182" w:name="_Toc155097856"/>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184" w:name="_Toc35971397"/>
      <w:bookmarkStart w:id="185" w:name="_Toc82676362"/>
      <w:bookmarkStart w:id="186" w:name="_Toc155097857"/>
      <w:r>
        <w:lastRenderedPageBreak/>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5" w:name="_Toc510696607"/>
      <w:bookmarkStart w:id="196" w:name="_Toc35971398"/>
      <w:bookmarkStart w:id="197" w:name="_Toc82676363"/>
      <w:bookmarkStart w:id="198" w:name="_Toc155097858"/>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Heading4"/>
      </w:pPr>
      <w:bookmarkStart w:id="199" w:name="_Toc510696608"/>
      <w:bookmarkStart w:id="200" w:name="_Toc35971399"/>
      <w:bookmarkStart w:id="201" w:name="_Toc82676364"/>
      <w:bookmarkStart w:id="202" w:name="_Toc155097859"/>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25pt;height:178.55pt" o:ole="">
            <v:imagedata r:id="rId25" o:title=""/>
          </v:shape>
          <o:OLEObject Type="Embed" ProgID="Visio.Drawing.15" ShapeID="_x0000_i1032" DrawAspect="Content" ObjectID="_1765710683"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3" w:name="_Toc510696609"/>
      <w:bookmarkStart w:id="204" w:name="_Toc35971400"/>
      <w:bookmarkStart w:id="205" w:name="_Toc82676365"/>
      <w:bookmarkStart w:id="206" w:name="_Toc155097860"/>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Heading5"/>
      </w:pPr>
      <w:bookmarkStart w:id="207" w:name="_Toc510696610"/>
      <w:bookmarkStart w:id="208" w:name="_Toc35971401"/>
      <w:bookmarkStart w:id="209" w:name="_Toc82676366"/>
      <w:bookmarkStart w:id="210" w:name="_Toc155097861"/>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1" w:name="_Toc35971402"/>
      <w:bookmarkStart w:id="212" w:name="_Toc82676367"/>
      <w:bookmarkStart w:id="213" w:name="_Toc510696612"/>
      <w:bookmarkStart w:id="214" w:name="_Toc155097862"/>
      <w:r>
        <w:t>6.1.3.2.2</w:t>
      </w:r>
      <w:r>
        <w:tab/>
        <w:t>Resource Definition</w:t>
      </w:r>
      <w:bookmarkEnd w:id="211"/>
      <w:bookmarkEnd w:id="212"/>
      <w:bookmarkEnd w:id="21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5" w:name="_Toc35971403"/>
      <w:bookmarkStart w:id="216" w:name="_Toc82676368"/>
      <w:bookmarkStart w:id="217" w:name="_Toc155097863"/>
      <w:r>
        <w:t>6.1.3.2.3</w:t>
      </w:r>
      <w:r>
        <w:tab/>
        <w:t>Resource Standard Methods</w:t>
      </w:r>
      <w:bookmarkEnd w:id="213"/>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2255BC16" w14:textId="567CBEC8" w:rsidR="006439A2" w:rsidRPr="001710F8" w:rsidRDefault="00EA2976" w:rsidP="00EA2976">
            <w:pPr>
              <w:pStyle w:val="TAL"/>
            </w:pPr>
            <w:r>
              <w:t>-</w:t>
            </w:r>
            <w:r>
              <w:tab/>
              <w:t>MUTING_EXC_INSTR_NOT_ACCEPTED</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77777777"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with response body containing an object of ProblemDetails data type (see clause 5.2.7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55097864"/>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5" w:name="_Toc155097865"/>
      <w:r w:rsidRPr="003B2883">
        <w:t>6.</w:t>
      </w:r>
      <w:r>
        <w:t>1</w:t>
      </w:r>
      <w:r w:rsidRPr="003B2883">
        <w:t>.3.3</w:t>
      </w:r>
      <w:r w:rsidRPr="003B2883">
        <w:tab/>
        <w:t>Resource: Individual subscription</w:t>
      </w:r>
      <w:bookmarkEnd w:id="235"/>
    </w:p>
    <w:p w14:paraId="72974B00" w14:textId="77777777" w:rsidR="00545FEE" w:rsidRPr="003B2883" w:rsidRDefault="00545FEE" w:rsidP="00545FEE">
      <w:pPr>
        <w:pStyle w:val="Heading5"/>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55097866"/>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55097867"/>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55097868"/>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77777777"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7777777" w:rsidR="00152D1E" w:rsidRPr="00B84B6A" w:rsidRDefault="00152D1E" w:rsidP="00B84B6A">
            <w:pPr>
              <w:pStyle w:val="TAN"/>
            </w:pPr>
            <w:r w:rsidRPr="00B84B6A">
              <w:t>NOTE 1:</w:t>
            </w:r>
            <w:r w:rsidRPr="00B84B6A">
              <w:tab/>
              <w:t>The mandatory HTTP error status code for the PATCH method listed in Table 5.2.7.1-1 of 3GPP TS 29.500 [4] also apply, with response body containing an object of ProblemDetails data type (see clause 5.2.7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Heading5"/>
      </w:pPr>
      <w:bookmarkStart w:id="311" w:name="_Toc155097869"/>
      <w:r w:rsidRPr="003B2883">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Heading3"/>
      </w:pPr>
      <w:bookmarkStart w:id="312" w:name="_Toc510696622"/>
      <w:bookmarkStart w:id="313" w:name="_Toc35971413"/>
      <w:bookmarkStart w:id="314" w:name="_Toc82676371"/>
      <w:bookmarkStart w:id="315" w:name="_Toc155097870"/>
      <w:r>
        <w:t>6.1.4</w:t>
      </w:r>
      <w:r>
        <w:tab/>
      </w:r>
      <w:r w:rsidR="00753DC9">
        <w:t>void</w:t>
      </w:r>
      <w:bookmarkEnd w:id="312"/>
      <w:bookmarkEnd w:id="313"/>
      <w:bookmarkEnd w:id="314"/>
      <w:bookmarkEnd w:id="315"/>
    </w:p>
    <w:p w14:paraId="066DEEA5" w14:textId="2780D888" w:rsidR="00C10561" w:rsidRDefault="00C10561" w:rsidP="00011D76">
      <w:pPr>
        <w:pStyle w:val="Heading3"/>
      </w:pPr>
      <w:bookmarkStart w:id="316" w:name="_Toc510696628"/>
      <w:bookmarkStart w:id="317" w:name="_Toc35971419"/>
      <w:bookmarkStart w:id="318" w:name="_Toc82676377"/>
      <w:bookmarkStart w:id="319" w:name="_Toc155097871"/>
      <w:r>
        <w:t>6.1.5</w:t>
      </w:r>
      <w:r>
        <w:tab/>
        <w:t>Notifications</w:t>
      </w:r>
      <w:bookmarkEnd w:id="316"/>
      <w:bookmarkEnd w:id="317"/>
      <w:bookmarkEnd w:id="318"/>
      <w:bookmarkEnd w:id="319"/>
    </w:p>
    <w:p w14:paraId="4268DA33" w14:textId="10FA6913" w:rsidR="00C10561" w:rsidRPr="000A7435" w:rsidRDefault="00C10561" w:rsidP="00011D76">
      <w:pPr>
        <w:pStyle w:val="Heading4"/>
      </w:pPr>
      <w:bookmarkStart w:id="320" w:name="_Toc510696629"/>
      <w:bookmarkStart w:id="321" w:name="_Toc35971420"/>
      <w:bookmarkStart w:id="322" w:name="_Toc82676378"/>
      <w:bookmarkStart w:id="323" w:name="_Toc155097872"/>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6" w:name="_Toc35971421"/>
      <w:bookmarkStart w:id="327" w:name="_Toc82676379"/>
      <w:bookmarkStart w:id="328" w:name="_Toc155097873"/>
      <w:r>
        <w:t>6.1.5.2</w:t>
      </w:r>
      <w:r>
        <w:tab/>
      </w:r>
      <w:r w:rsidR="00E74FA4">
        <w:t>Event Notification</w:t>
      </w:r>
      <w:bookmarkEnd w:id="324"/>
      <w:bookmarkEnd w:id="326"/>
      <w:bookmarkEnd w:id="327"/>
      <w:bookmarkEnd w:id="328"/>
    </w:p>
    <w:p w14:paraId="37AEC336" w14:textId="77777777" w:rsidR="00C10561" w:rsidRPr="00986E88" w:rsidRDefault="00C10561" w:rsidP="00011D76">
      <w:pPr>
        <w:pStyle w:val="Heading5"/>
        <w:rPr>
          <w:noProof/>
        </w:rPr>
      </w:pPr>
      <w:bookmarkStart w:id="329" w:name="_Toc532994455"/>
      <w:bookmarkStart w:id="330" w:name="_Toc35971422"/>
      <w:bookmarkStart w:id="331" w:name="_Toc82676380"/>
      <w:bookmarkStart w:id="332" w:name="_Toc510696631"/>
      <w:bookmarkStart w:id="333" w:name="_Toc155097874"/>
      <w:r>
        <w:t>6.1.5.2</w:t>
      </w:r>
      <w:r w:rsidRPr="00986E88">
        <w:rPr>
          <w:noProof/>
        </w:rPr>
        <w:t>.1</w:t>
      </w:r>
      <w:r w:rsidRPr="00986E88">
        <w:rPr>
          <w:noProof/>
        </w:rPr>
        <w:tab/>
        <w:t>Description</w:t>
      </w:r>
      <w:bookmarkEnd w:id="329"/>
      <w:bookmarkEnd w:id="330"/>
      <w:bookmarkEnd w:id="331"/>
      <w:bookmarkEnd w:id="333"/>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4" w:name="_Toc532994456"/>
      <w:bookmarkStart w:id="335" w:name="_Toc35971423"/>
      <w:bookmarkStart w:id="336" w:name="_Toc82676381"/>
      <w:bookmarkStart w:id="337" w:name="_Toc155097875"/>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77777777"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8" w:name="_Toc35971427"/>
      <w:bookmarkStart w:id="339" w:name="_Toc82676384"/>
      <w:bookmarkStart w:id="340" w:name="_Toc155097876"/>
      <w:bookmarkEnd w:id="332"/>
      <w:r>
        <w:t>6.1.6</w:t>
      </w:r>
      <w:r>
        <w:tab/>
        <w:t>Data Model</w:t>
      </w:r>
      <w:bookmarkEnd w:id="325"/>
      <w:bookmarkEnd w:id="338"/>
      <w:bookmarkEnd w:id="339"/>
      <w:bookmarkEnd w:id="340"/>
    </w:p>
    <w:p w14:paraId="1E7AA77B" w14:textId="77777777" w:rsidR="00C10561" w:rsidRDefault="00C10561" w:rsidP="00011D76">
      <w:pPr>
        <w:pStyle w:val="Heading4"/>
      </w:pPr>
      <w:bookmarkStart w:id="341" w:name="_Toc510696633"/>
      <w:bookmarkStart w:id="342" w:name="_Toc35971428"/>
      <w:bookmarkStart w:id="343" w:name="_Toc82676385"/>
      <w:bookmarkStart w:id="344" w:name="_Toc155097877"/>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5" w:name="_Toc510696634"/>
      <w:bookmarkStart w:id="346" w:name="_Toc35971429"/>
      <w:bookmarkStart w:id="347" w:name="_Toc82676386"/>
      <w:bookmarkStart w:id="348" w:name="_Toc1550978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Heading5"/>
      </w:pPr>
      <w:bookmarkStart w:id="349" w:name="_Toc510696635"/>
      <w:bookmarkStart w:id="350" w:name="_Toc35971430"/>
      <w:bookmarkStart w:id="351" w:name="_Toc82676387"/>
      <w:bookmarkStart w:id="352" w:name="_Toc155097879"/>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3" w:name="_Toc510696636"/>
      <w:bookmarkStart w:id="354" w:name="_Toc35971431"/>
      <w:bookmarkStart w:id="355" w:name="_Toc82676388"/>
      <w:bookmarkStart w:id="356" w:name="_Toc155097880"/>
      <w:r>
        <w:lastRenderedPageBreak/>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0221E50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r w:rsidR="00B037B2">
              <w:rPr>
                <w:rFonts w:cs="Arial"/>
                <w:szCs w:val="18"/>
                <w:lang w:eastAsia="zh-CN"/>
              </w:rPr>
              <w:t xml:space="preserve"> per PDU session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7" w:name="_Toc510696637"/>
      <w:bookmarkStart w:id="358" w:name="_Toc35971432"/>
      <w:bookmarkStart w:id="359" w:name="_Toc82676389"/>
      <w:bookmarkStart w:id="360" w:name="_Toc155097881"/>
      <w:r>
        <w:lastRenderedPageBreak/>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2179E919" w:rsidR="00073138" w:rsidRDefault="00A21D26" w:rsidP="00A21D26">
            <w:pPr>
              <w:pStyle w:val="TAL"/>
              <w:rPr>
                <w:rFonts w:cs="Arial"/>
                <w:szCs w:val="18"/>
                <w:lang w:eastAsia="zh-CN"/>
              </w:rPr>
            </w:pPr>
            <w:r>
              <w:rPr>
                <w:rFonts w:cs="Arial"/>
                <w:szCs w:val="18"/>
                <w:lang w:val="en-US" w:eastAsia="zh-CN"/>
              </w:rPr>
              <w:t>(NOTE 2)</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44C4B305" w14:textId="1102B474" w:rsidR="00073138" w:rsidRPr="0016361A" w:rsidRDefault="00A21D26" w:rsidP="00A21D26">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tc>
      </w:tr>
    </w:tbl>
    <w:p w14:paraId="0F909B9C" w14:textId="77777777" w:rsidR="00390683" w:rsidRPr="00CF347B" w:rsidRDefault="00390683" w:rsidP="00CF347B"/>
    <w:p w14:paraId="33DC9157" w14:textId="77777777" w:rsidR="00487B55" w:rsidRDefault="00487B55" w:rsidP="00011D76">
      <w:pPr>
        <w:pStyle w:val="Heading5"/>
      </w:pPr>
      <w:bookmarkStart w:id="361" w:name="_Toc155097882"/>
      <w:r>
        <w:lastRenderedPageBreak/>
        <w:t>6.1.6.2.4</w:t>
      </w:r>
      <w:r>
        <w:tab/>
        <w:t>Type: Qos</w:t>
      </w:r>
      <w:r>
        <w:rPr>
          <w:lang w:eastAsia="zh-CN"/>
        </w:rPr>
        <w:t>MonitoringMeasurement</w:t>
      </w:r>
      <w:bookmarkEnd w:id="36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CC1043" w:rsidRPr="00B54FF5" w14:paraId="61B02D9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00B05A7" w14:textId="16FA1BDE" w:rsidR="00CC1043" w:rsidRDefault="00CC1043" w:rsidP="00CC1043">
            <w:pPr>
              <w:pStyle w:val="TAL"/>
              <w:rPr>
                <w:lang w:eastAsia="zh-CN"/>
              </w:rPr>
            </w:pPr>
            <w:r>
              <w:rPr>
                <w:lang w:eastAsia="zh-CN"/>
              </w:rPr>
              <w:t>flowInfos</w:t>
            </w:r>
          </w:p>
        </w:tc>
        <w:tc>
          <w:tcPr>
            <w:tcW w:w="1444" w:type="dxa"/>
            <w:tcBorders>
              <w:top w:val="single" w:sz="4" w:space="0" w:color="auto"/>
              <w:left w:val="single" w:sz="4" w:space="0" w:color="auto"/>
              <w:bottom w:val="single" w:sz="4" w:space="0" w:color="auto"/>
              <w:right w:val="single" w:sz="4" w:space="0" w:color="auto"/>
            </w:tcBorders>
          </w:tcPr>
          <w:p w14:paraId="01E4AA78" w14:textId="140BDA9C" w:rsidR="00CC1043" w:rsidRDefault="00CC1043" w:rsidP="00CC1043">
            <w:pPr>
              <w:pStyle w:val="TAL"/>
              <w:rPr>
                <w:lang w:eastAsia="zh-CN"/>
              </w:rPr>
            </w:pPr>
            <w:r>
              <w:t>array(FlowInformation)</w:t>
            </w:r>
          </w:p>
        </w:tc>
        <w:tc>
          <w:tcPr>
            <w:tcW w:w="425" w:type="dxa"/>
            <w:tcBorders>
              <w:top w:val="single" w:sz="4" w:space="0" w:color="auto"/>
              <w:left w:val="single" w:sz="4" w:space="0" w:color="auto"/>
              <w:bottom w:val="single" w:sz="4" w:space="0" w:color="auto"/>
              <w:right w:val="single" w:sz="4" w:space="0" w:color="auto"/>
            </w:tcBorders>
          </w:tcPr>
          <w:p w14:paraId="3C6C660E" w14:textId="25CE46AD" w:rsidR="00CC1043" w:rsidRDefault="00CC1043" w:rsidP="00CC10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4043A" w14:textId="757A1091" w:rsidR="00CC1043" w:rsidRDefault="00CC1043" w:rsidP="00CC104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6DA93F1" w14:textId="77777777" w:rsidR="00CC1043" w:rsidRDefault="00CC1043" w:rsidP="00CC1043">
            <w:pPr>
              <w:pStyle w:val="TAL"/>
              <w:rPr>
                <w:lang w:eastAsia="zh-CN"/>
              </w:rPr>
            </w:pPr>
            <w:r>
              <w:rPr>
                <w:lang w:eastAsia="zh-CN"/>
              </w:rPr>
              <w:t xml:space="preserve">When present, this IE shall contain </w:t>
            </w:r>
            <w:r>
              <w:t>an array of Ethernet or IP flow packet filter information corresponding to the QoS flow.</w:t>
            </w:r>
          </w:p>
          <w:p w14:paraId="3A72E715" w14:textId="6A6A7BC2" w:rsidR="00CC1043" w:rsidRDefault="00CC1043" w:rsidP="00CC1043">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517EB71" w14:textId="77777777" w:rsidR="00CC1043" w:rsidRPr="0016361A" w:rsidRDefault="00CC1043" w:rsidP="00CC1043">
            <w:pPr>
              <w:pStyle w:val="TAL"/>
              <w:rPr>
                <w:rFonts w:cs="Arial"/>
                <w:szCs w:val="18"/>
              </w:rPr>
            </w:pPr>
          </w:p>
        </w:tc>
      </w:tr>
      <w:tr w:rsidR="00CC1043" w:rsidRPr="00B54FF5" w14:paraId="14768CA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47208B3" w14:textId="121AC14F" w:rsidR="00CC1043" w:rsidRDefault="00CC1043" w:rsidP="00CC1043">
            <w:pPr>
              <w:pStyle w:val="TAL"/>
              <w:rPr>
                <w:lang w:eastAsia="zh-CN"/>
              </w:rPr>
            </w:pPr>
            <w:r>
              <w:rPr>
                <w:lang w:eastAsia="zh-CN"/>
              </w:rPr>
              <w:t>appIds</w:t>
            </w:r>
          </w:p>
        </w:tc>
        <w:tc>
          <w:tcPr>
            <w:tcW w:w="1444" w:type="dxa"/>
            <w:tcBorders>
              <w:top w:val="single" w:sz="4" w:space="0" w:color="auto"/>
              <w:left w:val="single" w:sz="4" w:space="0" w:color="auto"/>
              <w:bottom w:val="single" w:sz="4" w:space="0" w:color="auto"/>
              <w:right w:val="single" w:sz="4" w:space="0" w:color="auto"/>
            </w:tcBorders>
          </w:tcPr>
          <w:p w14:paraId="55C4BFA6" w14:textId="2776A288" w:rsidR="00CC1043" w:rsidRDefault="00CC1043" w:rsidP="00CC1043">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77F9309F" w14:textId="0D46030B" w:rsidR="00CC1043" w:rsidRDefault="00CC1043" w:rsidP="00CC10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B447D" w14:textId="51EF62FC" w:rsidR="00CC1043" w:rsidRDefault="00CC1043" w:rsidP="00CC104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7B53AE8" w14:textId="77777777" w:rsidR="00CC1043" w:rsidRDefault="00CC1043" w:rsidP="00CC1043">
            <w:pPr>
              <w:pStyle w:val="TAL"/>
              <w:rPr>
                <w:lang w:eastAsia="zh-CN"/>
              </w:rPr>
            </w:pPr>
            <w:r>
              <w:rPr>
                <w:lang w:eastAsia="zh-CN"/>
              </w:rPr>
              <w:t>When present, this IE shall contain an array of application identifiers corresponding to the QoS flow.</w:t>
            </w:r>
          </w:p>
          <w:p w14:paraId="6A0F4BA5" w14:textId="2EA1BC8F" w:rsidR="00CC1043" w:rsidRDefault="00CC1043" w:rsidP="00CC1043">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7D5E9C8" w14:textId="77777777" w:rsidR="00CC1043" w:rsidRPr="0016361A" w:rsidRDefault="00CC1043" w:rsidP="00CC1043">
            <w:pPr>
              <w:pStyle w:val="TAL"/>
              <w:rPr>
                <w:rFonts w:cs="Arial"/>
                <w:szCs w:val="18"/>
              </w:rPr>
            </w:pP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7B09D8C0" w:rsidR="00A1663A" w:rsidRDefault="00A1663A" w:rsidP="00A1663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0014C15B" w:rsidR="00A1663A" w:rsidRDefault="00A1663A" w:rsidP="00A1663A">
            <w:pPr>
              <w:pStyle w:val="TAL"/>
              <w:rPr>
                <w:lang w:eastAsia="zh-CN"/>
              </w:rPr>
            </w:pPr>
            <w:r>
              <w:rPr>
                <w:lang w:eastAsia="zh-CN"/>
              </w:rPr>
              <w:t>When present, this IE shall contain Downlink congestion information.</w:t>
            </w:r>
          </w:p>
          <w:p w14:paraId="4F3A1EE8" w14:textId="77777777" w:rsidR="00A1663A" w:rsidRDefault="00A1663A" w:rsidP="00A1663A">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311A4174" w:rsidR="00A1663A" w:rsidRDefault="00A1663A" w:rsidP="00A1663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1D4242" w14:textId="374A6C0B" w:rsidR="00A1663A" w:rsidRDefault="00A1663A" w:rsidP="00A1663A">
            <w:pPr>
              <w:pStyle w:val="TAL"/>
              <w:rPr>
                <w:lang w:eastAsia="zh-CN"/>
              </w:rPr>
            </w:pPr>
            <w:r>
              <w:rPr>
                <w:lang w:eastAsia="zh-CN"/>
              </w:rPr>
              <w:t>When present, this IE shall contain Uplink congestion information.</w:t>
            </w:r>
          </w:p>
          <w:p w14:paraId="3A5515BB" w14:textId="77777777" w:rsidR="00A1663A" w:rsidRDefault="00A1663A" w:rsidP="00A1663A">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lastRenderedPageBreak/>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42063B64" w14:textId="77777777" w:rsidR="00172CC3" w:rsidRPr="009F76DE" w:rsidRDefault="00172CC3" w:rsidP="00172CC3"/>
    <w:p w14:paraId="4A341F2B" w14:textId="14876BC1" w:rsidR="00F3285A" w:rsidRDefault="00172CC3" w:rsidP="00F3285A">
      <w:pPr>
        <w:pStyle w:val="EditorsNote"/>
      </w:pPr>
      <w:r w:rsidRPr="009F76DE">
        <w:t xml:space="preserve">Editor's note: the encoding of the </w:t>
      </w:r>
      <w:r w:rsidR="008811A0">
        <w:t>dlC</w:t>
      </w:r>
      <w:r w:rsidRPr="009F76DE">
        <w:t>ongestion</w:t>
      </w:r>
      <w:r w:rsidR="008811A0">
        <w:t xml:space="preserve"> and </w:t>
      </w:r>
      <w:r w:rsidR="008811A0">
        <w:rPr>
          <w:lang w:eastAsia="zh-CN"/>
        </w:rPr>
        <w:t>ulCongestion</w:t>
      </w:r>
      <w:r w:rsidRPr="009F76DE">
        <w:t xml:space="preserve"> </w:t>
      </w:r>
      <w:r w:rsidR="008811A0">
        <w:t xml:space="preserve">IEs </w:t>
      </w:r>
      <w:r w:rsidRPr="009F76DE">
        <w:t xml:space="preserve"> is FFS.</w:t>
      </w:r>
    </w:p>
    <w:p w14:paraId="0421465F" w14:textId="2C0C824F" w:rsidR="00172CC3" w:rsidRPr="009F76DE" w:rsidRDefault="00172CC3" w:rsidP="00172CC3">
      <w:pPr>
        <w:pStyle w:val="EditorsNote"/>
      </w:pPr>
    </w:p>
    <w:p w14:paraId="0B95523A" w14:textId="77777777" w:rsidR="00172CC3" w:rsidRPr="009F76DE" w:rsidRDefault="00172CC3" w:rsidP="00172CC3"/>
    <w:p w14:paraId="6ED0FB75" w14:textId="77777777" w:rsidR="00CF347B" w:rsidRPr="00B84B6A" w:rsidRDefault="00CF347B" w:rsidP="00CF347B">
      <w:pPr>
        <w:pStyle w:val="Heading5"/>
      </w:pPr>
      <w:bookmarkStart w:id="362" w:name="_Toc155097883"/>
      <w:r w:rsidRPr="00B84B6A">
        <w:lastRenderedPageBreak/>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77777777" w:rsidR="00CF347B" w:rsidRPr="00B84B6A" w:rsidRDefault="00CF347B" w:rsidP="00B84B6A">
            <w:pPr>
              <w:pStyle w:val="TAN"/>
              <w:rPr>
                <w:lang w:eastAsia="zh-CN"/>
              </w:rPr>
            </w:pPr>
            <w:r w:rsidRPr="00B84B6A">
              <w:rPr>
                <w:lang w:eastAsia="zh-CN"/>
              </w:rPr>
              <w:t>NOTE:</w:t>
            </w:r>
            <w:r w:rsidRPr="00B84B6A">
              <w:rPr>
                <w:lang w:eastAsia="zh-CN"/>
              </w:rPr>
              <w:tab/>
              <w:t>Either the appId or the flowInfo may be present, not both. 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3" w:name="_Toc155097884"/>
      <w:r w:rsidRPr="00B84B6A">
        <w:lastRenderedPageBreak/>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4" w:name="_Toc155097885"/>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40F1B" w14:textId="77777777" w:rsidR="00CF347B" w:rsidRPr="00B84B6A" w:rsidRDefault="00CF347B" w:rsidP="00B84B6A">
            <w:pPr>
              <w:pStyle w:val="TAL"/>
              <w:rPr>
                <w:lang w:eastAsia="zh-CN"/>
              </w:rPr>
            </w:pPr>
            <w:r w:rsidRPr="00B84B6A">
              <w:rPr>
                <w:lang w:eastAsia="zh-CN"/>
              </w:rPr>
              <w:t>When present, this IE shall indicate the measurement of data throughput in uplink direction.</w:t>
            </w:r>
          </w:p>
          <w:p w14:paraId="4754404C" w14:textId="77777777" w:rsidR="00CF347B" w:rsidRPr="00B84B6A" w:rsidRDefault="00CF347B" w:rsidP="00B84B6A">
            <w:pPr>
              <w:pStyle w:val="TAL"/>
              <w:rPr>
                <w:lang w:eastAsia="zh-CN"/>
              </w:rPr>
            </w:pP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430826" w14:textId="77777777"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p w14:paraId="5C9C7537" w14:textId="77777777" w:rsidR="00CF347B" w:rsidRPr="00B84B6A" w:rsidRDefault="00CF347B" w:rsidP="00B84B6A">
            <w:pPr>
              <w:pStyle w:val="TAL"/>
              <w:rPr>
                <w:lang w:eastAsia="zh-CN"/>
              </w:rPr>
            </w:pP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15C716" w14:textId="77777777"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p w14:paraId="2F8352F0" w14:textId="77777777" w:rsidR="00CF347B" w:rsidRPr="00B84B6A" w:rsidRDefault="00CF347B" w:rsidP="00B84B6A">
            <w:pPr>
              <w:pStyle w:val="TAL"/>
              <w:rPr>
                <w:lang w:eastAsia="zh-CN"/>
              </w:rPr>
            </w:pPr>
            <w:r w:rsidRPr="00B84B6A">
              <w:rPr>
                <w:lang w:eastAsia="zh-CN"/>
              </w:rPr>
              <w:t>.</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5" w:name="_Toc155097886"/>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77777777" w:rsidR="00CF347B" w:rsidRPr="00B84B6A" w:rsidRDefault="00CF347B" w:rsidP="00CF347B">
      <w:pPr>
        <w:pStyle w:val="Heading5"/>
      </w:pPr>
      <w:bookmarkStart w:id="366" w:name="_Toc155097887"/>
      <w:r w:rsidRPr="00B84B6A">
        <w:lastRenderedPageBreak/>
        <w:t>6.1.6.2.9</w:t>
      </w:r>
      <w:r w:rsidRPr="00B84B6A">
        <w:tab/>
        <w:t>Type: ThroughputStatisticMeasurement</w:t>
      </w:r>
      <w:bookmarkEnd w:id="36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7" w:name="_Toc155097888"/>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68" w:name="_Toc155097889"/>
      <w:r w:rsidRPr="00B84B6A">
        <w:lastRenderedPageBreak/>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77777777" w:rsidR="00D6712D" w:rsidRPr="00B84B6A" w:rsidRDefault="00D6712D" w:rsidP="00B84B6A">
            <w:pPr>
              <w:pStyle w:val="TAL"/>
              <w:rPr>
                <w:lang w:eastAsia="zh-CN"/>
              </w:rPr>
            </w:pPr>
            <w:r w:rsidRPr="00B84B6A">
              <w:rPr>
                <w:lang w:eastAsia="zh-CN"/>
              </w:rPr>
              <w:t>Describes the events to be subscribed in subscription request or the events successfully subscribed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77777777" w:rsidR="00D6712D" w:rsidRPr="00B84B6A" w:rsidRDefault="00D6712D" w:rsidP="00B84B6A">
            <w:pPr>
              <w:pStyle w:val="TAL"/>
              <w:rPr>
                <w:lang w:eastAsia="zh-CN"/>
              </w:rPr>
            </w:pPr>
            <w:r w:rsidRPr="00B84B6A">
              <w:rPr>
                <w:lang w:eastAsia="zh-CN"/>
              </w:rPr>
              <w:t>Identifies the recipient of notifications sent by UPF for this subscription</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77777777" w:rsidR="00D6712D" w:rsidRPr="00B84B6A" w:rsidRDefault="00D6712D" w:rsidP="00B84B6A">
            <w:pPr>
              <w:pStyle w:val="TAL"/>
              <w:rPr>
                <w:lang w:eastAsia="zh-CN"/>
              </w:rPr>
            </w:pPr>
            <w:r w:rsidRPr="00B84B6A">
              <w:rPr>
                <w:lang w:eastAsia="zh-CN"/>
              </w:rPr>
              <w:t>Identifies the notification correlation ID. The UPF shall include this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77777777" w:rsidR="00D6712D" w:rsidRPr="00B84B6A" w:rsidRDefault="00D6712D" w:rsidP="00B84B6A">
            <w:pPr>
              <w:pStyle w:val="TAL"/>
              <w:rPr>
                <w:lang w:eastAsia="zh-CN"/>
              </w:rPr>
            </w:pPr>
            <w:r w:rsidRPr="00B84B6A">
              <w:rPr>
                <w:lang w:eastAsia="zh-CN"/>
              </w:rPr>
              <w:t xml:space="preserve">This IE shall be included to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77777777" w:rsidR="00D6712D" w:rsidRPr="00B84B6A" w:rsidRDefault="00D6712D" w:rsidP="00B84B6A">
            <w:pPr>
              <w:pStyle w:val="TAL"/>
              <w:rPr>
                <w:lang w:eastAsia="zh-CN"/>
              </w:rPr>
            </w:pPr>
            <w:r w:rsidRPr="00B84B6A">
              <w:rPr>
                <w:lang w:eastAsia="zh-CN"/>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77777777" w:rsidR="00D6712D" w:rsidRPr="00B84B6A" w:rsidRDefault="00D6712D" w:rsidP="00B84B6A">
            <w:pPr>
              <w:pStyle w:val="TAL"/>
              <w:rPr>
                <w:lang w:eastAsia="zh-CN"/>
              </w:rPr>
            </w:pPr>
            <w:r w:rsidRPr="00B84B6A">
              <w:rPr>
                <w:lang w:eastAsia="zh-CN"/>
              </w:rPr>
              <w:t>The IE shall be present if the event subscription is applicable to one UE. The IE shall indicate the UE's PDU Session IP address.</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D6712D" w:rsidRPr="00423C26" w14:paraId="553FEC1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3588307" w14:textId="77777777" w:rsidR="00D6712D" w:rsidRPr="00B84B6A" w:rsidRDefault="00D6712D" w:rsidP="00B84B6A">
            <w:pPr>
              <w:pStyle w:val="TAL"/>
              <w:rPr>
                <w:lang w:eastAsia="zh-CN"/>
              </w:rPr>
            </w:pPr>
            <w:r w:rsidRPr="00B84B6A">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5A7851A" w14:textId="77777777" w:rsidR="00D6712D" w:rsidRPr="00B84B6A" w:rsidRDefault="00D6712D" w:rsidP="00B84B6A">
            <w:pPr>
              <w:pStyle w:val="TAL"/>
              <w:rPr>
                <w:lang w:eastAsia="zh-CN"/>
              </w:rPr>
            </w:pPr>
            <w:r w:rsidRPr="00B84B6A">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6A9FCF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9F38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FE18367" w14:textId="77777777" w:rsidR="00D6712D" w:rsidRPr="00B84B6A" w:rsidRDefault="00D6712D" w:rsidP="00B84B6A">
            <w:pPr>
              <w:pStyle w:val="TAL"/>
              <w:rPr>
                <w:lang w:eastAsia="zh-CN"/>
              </w:rPr>
            </w:pPr>
            <w:r w:rsidRPr="00B84B6A">
              <w:rPr>
                <w:lang w:eastAsia="zh-CN"/>
              </w:rPr>
              <w:t>Subscription Permanent Identifier</w:t>
            </w:r>
          </w:p>
        </w:tc>
        <w:tc>
          <w:tcPr>
            <w:tcW w:w="1351" w:type="dxa"/>
            <w:tcBorders>
              <w:top w:val="single" w:sz="4" w:space="0" w:color="auto"/>
              <w:left w:val="single" w:sz="4" w:space="0" w:color="auto"/>
              <w:bottom w:val="single" w:sz="4" w:space="0" w:color="auto"/>
              <w:right w:val="single" w:sz="4" w:space="0" w:color="auto"/>
            </w:tcBorders>
          </w:tcPr>
          <w:p w14:paraId="597AC0B6" w14:textId="77777777" w:rsidR="00D6712D" w:rsidRPr="00B84B6A" w:rsidRDefault="00D6712D" w:rsidP="00B84B6A">
            <w:pPr>
              <w:pStyle w:val="TAL"/>
              <w:rPr>
                <w:lang w:eastAsia="zh-CN"/>
              </w:rPr>
            </w:pPr>
          </w:p>
        </w:tc>
      </w:tr>
      <w:tr w:rsidR="00D6712D" w:rsidRPr="00423C26" w14:paraId="45B5951F"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05136BA" w14:textId="77777777" w:rsidR="00D6712D" w:rsidRPr="00B84B6A" w:rsidRDefault="00D6712D" w:rsidP="00B84B6A">
            <w:pPr>
              <w:pStyle w:val="TAL"/>
              <w:rPr>
                <w:lang w:eastAsia="zh-CN"/>
              </w:rPr>
            </w:pPr>
            <w:r w:rsidRPr="00B84B6A">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16AD4787" w14:textId="77777777" w:rsidR="00D6712D" w:rsidRPr="00B84B6A" w:rsidRDefault="00D6712D" w:rsidP="00B84B6A">
            <w:pPr>
              <w:pStyle w:val="TAL"/>
              <w:rPr>
                <w:lang w:eastAsia="zh-CN"/>
              </w:rPr>
            </w:pPr>
            <w:r w:rsidRPr="00B84B6A">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109DC43D"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E027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0328DA9" w14:textId="77777777" w:rsidR="00D6712D" w:rsidRPr="00B84B6A" w:rsidRDefault="00D6712D" w:rsidP="00B84B6A">
            <w:pPr>
              <w:pStyle w:val="TAL"/>
              <w:rPr>
                <w:lang w:eastAsia="zh-CN"/>
              </w:rPr>
            </w:pPr>
            <w:r w:rsidRPr="00B84B6A">
              <w:rPr>
                <w:lang w:eastAsia="zh-CN"/>
              </w:rPr>
              <w:t>Generic Public Subscription Identifier</w:t>
            </w:r>
          </w:p>
        </w:tc>
        <w:tc>
          <w:tcPr>
            <w:tcW w:w="1351" w:type="dxa"/>
            <w:tcBorders>
              <w:top w:val="single" w:sz="4" w:space="0" w:color="auto"/>
              <w:left w:val="single" w:sz="4" w:space="0" w:color="auto"/>
              <w:bottom w:val="single" w:sz="4" w:space="0" w:color="auto"/>
              <w:right w:val="single" w:sz="4" w:space="0" w:color="auto"/>
            </w:tcBorders>
          </w:tcPr>
          <w:p w14:paraId="5E719031" w14:textId="77777777" w:rsidR="00D6712D" w:rsidRPr="00B84B6A" w:rsidRDefault="00D6712D" w:rsidP="00B84B6A">
            <w:pPr>
              <w:pStyle w:val="TAL"/>
              <w:rPr>
                <w:lang w:eastAsia="zh-CN"/>
              </w:rPr>
            </w:pPr>
          </w:p>
        </w:tc>
      </w:tr>
      <w:tr w:rsidR="00D6712D" w:rsidRPr="00423C26" w14:paraId="66C10BF0"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226A0A0" w14:textId="77777777" w:rsidR="00D6712D" w:rsidRPr="00B84B6A" w:rsidRDefault="00D6712D" w:rsidP="00B84B6A">
            <w:pPr>
              <w:pStyle w:val="TAL"/>
              <w:rPr>
                <w:lang w:eastAsia="zh-CN"/>
              </w:rPr>
            </w:pPr>
            <w:r w:rsidRPr="00B84B6A">
              <w:rPr>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EECF635" w14:textId="77777777" w:rsidR="00D6712D" w:rsidRPr="00B84B6A" w:rsidRDefault="00D6712D" w:rsidP="00B84B6A">
            <w:pPr>
              <w:pStyle w:val="TAL"/>
              <w:rPr>
                <w:lang w:eastAsia="zh-CN"/>
              </w:rPr>
            </w:pPr>
            <w:r w:rsidRPr="00B84B6A">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AE588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6DD8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AED5D81" w14:textId="77777777" w:rsidR="00D6712D" w:rsidRPr="00B84B6A" w:rsidRDefault="00D6712D" w:rsidP="00B84B6A">
            <w:pPr>
              <w:pStyle w:val="TAL"/>
              <w:rPr>
                <w:lang w:eastAsia="zh-CN"/>
              </w:rPr>
            </w:pPr>
            <w:r w:rsidRPr="00B84B6A">
              <w:rPr>
                <w:lang w:eastAsia="zh-CN"/>
              </w:rPr>
              <w:t>Permanent Equipment Identifier</w:t>
            </w:r>
          </w:p>
        </w:tc>
        <w:tc>
          <w:tcPr>
            <w:tcW w:w="1351" w:type="dxa"/>
            <w:tcBorders>
              <w:top w:val="single" w:sz="4" w:space="0" w:color="auto"/>
              <w:left w:val="single" w:sz="4" w:space="0" w:color="auto"/>
              <w:bottom w:val="single" w:sz="4" w:space="0" w:color="auto"/>
              <w:right w:val="single" w:sz="4" w:space="0" w:color="auto"/>
            </w:tcBorders>
          </w:tcPr>
          <w:p w14:paraId="7F29196B" w14:textId="77777777" w:rsidR="00D6712D" w:rsidRPr="00B84B6A" w:rsidRDefault="00D6712D" w:rsidP="00B84B6A">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730B5976" w:rsidR="00D6712D" w:rsidRPr="00B84B6A" w:rsidRDefault="00D6712D" w:rsidP="00B84B6A">
            <w:pPr>
              <w:pStyle w:val="TAL"/>
              <w:rPr>
                <w:lang w:eastAsia="zh-CN"/>
              </w:rPr>
            </w:pPr>
            <w:r w:rsidRPr="00B84B6A">
              <w:rPr>
                <w:lang w:eastAsia="zh-CN"/>
              </w:rPr>
              <w:t>This IE shall be present if the event subscription is applicable to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77777777" w:rsidR="00D6712D" w:rsidRPr="00B84B6A" w:rsidRDefault="00D6712D" w:rsidP="00B84B6A">
            <w:pPr>
              <w:pStyle w:val="TAL"/>
              <w:rPr>
                <w:lang w:eastAsia="zh-CN"/>
              </w:rPr>
            </w:pPr>
            <w:r w:rsidRPr="00B84B6A">
              <w:rPr>
                <w:lang w:eastAsia="zh-CN"/>
              </w:rPr>
              <w:t>(NOTE)</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77777777" w:rsidR="00D6712D" w:rsidRPr="00B84B6A" w:rsidRDefault="00D6712D" w:rsidP="00B84B6A">
            <w:pPr>
              <w:pStyle w:val="TAL"/>
              <w:rPr>
                <w:lang w:eastAsia="zh-CN"/>
              </w:rPr>
            </w:pPr>
            <w:r w:rsidRPr="00B84B6A">
              <w:rPr>
                <w:lang w:eastAsia="zh-CN"/>
              </w:rPr>
              <w:t xml:space="preserve">Data Network Name </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9FBEF0" w14:textId="4BF83697" w:rsidR="00D6712D" w:rsidRPr="00B84B6A" w:rsidRDefault="00D6712D" w:rsidP="00B84B6A">
            <w:pPr>
              <w:pStyle w:val="TAN"/>
              <w:rPr>
                <w:lang w:eastAsia="zh-CN"/>
              </w:rPr>
            </w:pPr>
            <w:r w:rsidRPr="00B84B6A">
              <w:rPr>
                <w:lang w:eastAsia="zh-CN"/>
              </w:rPr>
              <w:t>NOTE:</w:t>
            </w:r>
            <w:r w:rsidRPr="00B84B6A">
              <w:rPr>
                <w:lang w:eastAsia="zh-CN"/>
              </w:rPr>
              <w:tab/>
              <w:t xml:space="preserve">Either information about a single UE (i.e. </w:t>
            </w:r>
            <w:r w:rsidR="00B83A13">
              <w:rPr>
                <w:lang w:eastAsia="zh-CN"/>
              </w:rPr>
              <w:t>ue</w:t>
            </w:r>
            <w:r w:rsidRPr="00B84B6A">
              <w:rPr>
                <w:lang w:eastAsia="zh-CN"/>
              </w:rPr>
              <w:t>IpAddress) or anyUe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41B8B06A" w14:textId="77777777" w:rsidR="00D6712D" w:rsidRPr="00B84B6A" w:rsidRDefault="00D6712D" w:rsidP="00D6712D">
      <w:pPr>
        <w:pStyle w:val="EditorsNote"/>
      </w:pPr>
      <w:r w:rsidRPr="00B84B6A">
        <w:t>Editor's Note: Whether one DNN and/or one S-NSSAI shall be present when subscription is for any UE is FFS. The cardinality and description of DNN and S-NSSAI are FFS.</w:t>
      </w:r>
    </w:p>
    <w:p w14:paraId="6554ABAC" w14:textId="77777777" w:rsidR="00D6712D" w:rsidRPr="00B84B6A" w:rsidRDefault="00D6712D" w:rsidP="00D6712D">
      <w:pPr>
        <w:pStyle w:val="Heading5"/>
      </w:pPr>
      <w:bookmarkStart w:id="369" w:name="_Toc155097890"/>
      <w:r w:rsidRPr="00B84B6A">
        <w:lastRenderedPageBreak/>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4DDC4BD4"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1573E7C0" w:rsidR="00D6712D" w:rsidRPr="00B84B6A" w:rsidRDefault="00D6712D" w:rsidP="00B84B6A">
            <w:pPr>
              <w:pStyle w:val="TAL"/>
              <w:rPr>
                <w:lang w:eastAsia="zh-CN"/>
              </w:rPr>
            </w:pPr>
            <w:r w:rsidRPr="00B84B6A">
              <w:rPr>
                <w:lang w:eastAsia="zh-CN"/>
              </w:rPr>
              <w:t>This IE shall be present if the trigger is set to "PERIODIC". When present, this IE shall indicate the period time for the event reports.</w:t>
            </w:r>
          </w:p>
          <w:p w14:paraId="6F5ED368" w14:textId="77777777" w:rsidR="00D6712D" w:rsidRPr="00B84B6A" w:rsidRDefault="00D6712D" w:rsidP="00B84B6A">
            <w:pPr>
              <w:pStyle w:val="TAL"/>
              <w:rPr>
                <w:lang w:eastAsia="zh-CN"/>
              </w:rPr>
            </w:pPr>
          </w:p>
          <w:p w14:paraId="23E123F6" w14:textId="77777777"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 and use sampRatio.</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1755F490"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Event reports 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Heading5"/>
      </w:pPr>
      <w:bookmarkStart w:id="370" w:name="_Toc155097891"/>
      <w:r w:rsidRPr="00B84B6A">
        <w:t>6.1.6.2.13</w:t>
      </w:r>
      <w:r w:rsidRPr="00B84B6A">
        <w:tab/>
        <w:t>Type: UpfEvent</w:t>
      </w:r>
      <w:bookmarkEnd w:id="37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7737EFBD" w:rsidR="00D6712D" w:rsidRPr="00B84B6A" w:rsidRDefault="00D6712D" w:rsidP="00B84B6A">
            <w:pPr>
              <w:pStyle w:val="TAL"/>
              <w:rPr>
                <w:lang w:eastAsia="zh-CN"/>
              </w:rPr>
            </w:pPr>
            <w:r w:rsidRPr="00B84B6A">
              <w:rPr>
                <w:lang w:eastAsia="zh-CN"/>
              </w:rPr>
              <w:t>This IE shall be present if the type IE is set to "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1" w:name="_Toc155097892"/>
      <w:r w:rsidRPr="00B84B6A">
        <w:lastRenderedPageBreak/>
        <w:t>6.1.6.2.14</w:t>
      </w:r>
      <w:r w:rsidRPr="00B84B6A">
        <w:tab/>
        <w:t>Type: CreateEventSubscription</w:t>
      </w:r>
      <w:bookmarkEnd w:id="37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77777777" w:rsidR="00D6712D" w:rsidRPr="00B84B6A" w:rsidRDefault="00D6712D" w:rsidP="00B84B6A">
            <w:pPr>
              <w:pStyle w:val="TAL"/>
              <w:rPr>
                <w:lang w:eastAsia="zh-CN"/>
              </w:rPr>
            </w:pPr>
            <w:r w:rsidRPr="00B84B6A">
              <w:rPr>
                <w:lang w:eastAsia="zh-CN"/>
              </w:rPr>
              <w:t xml:space="preserve">This IE shall be present if at least one optional feature defined in clause 6.1.8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2" w:name="_Toc155097893"/>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77777777" w:rsidR="00D6712D" w:rsidRPr="00B84B6A" w:rsidRDefault="00D6712D" w:rsidP="00B84B6A">
            <w:pPr>
              <w:pStyle w:val="TAL"/>
              <w:rPr>
                <w:lang w:eastAsia="zh-CN"/>
              </w:rPr>
            </w:pPr>
            <w:r w:rsidRPr="00B84B6A">
              <w:rPr>
                <w:lang w:eastAsia="zh-CN"/>
              </w:rPr>
              <w:t xml:space="preserve">This IE shall be present if at least one optional feature defined in clause 6.1.8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3" w:name="_Toc155097894"/>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4" w:name="_Toc155097895"/>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5" w:name="_Toc510696638"/>
      <w:bookmarkStart w:id="376" w:name="_Toc35971433"/>
      <w:bookmarkStart w:id="377" w:name="_Toc82676390"/>
      <w:bookmarkStart w:id="378" w:name="_Toc1550978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Heading5"/>
      </w:pPr>
      <w:bookmarkStart w:id="379" w:name="_Toc510696639"/>
      <w:bookmarkStart w:id="380" w:name="_Toc35971434"/>
      <w:bookmarkStart w:id="381" w:name="_Toc82676391"/>
      <w:bookmarkStart w:id="382" w:name="_Toc155097897"/>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3" w:name="_Toc510696640"/>
      <w:bookmarkStart w:id="384" w:name="_Toc35971435"/>
      <w:bookmarkStart w:id="385" w:name="_Toc82676392"/>
      <w:bookmarkStart w:id="386" w:name="_Toc155097898"/>
      <w:r>
        <w:lastRenderedPageBreak/>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7" w:name="_Toc510696641"/>
      <w:bookmarkStart w:id="388" w:name="_Toc35971436"/>
      <w:bookmarkStart w:id="389" w:name="_Toc82676393"/>
      <w:bookmarkStart w:id="390" w:name="_Toc155097899"/>
      <w:r>
        <w:t>6.1.6.3.3</w:t>
      </w:r>
      <w:r w:rsidRPr="00BC662F">
        <w:tab/>
        <w:t xml:space="preserve">Enumeration: </w:t>
      </w:r>
      <w:r w:rsidR="000A3E06">
        <w:t>EventType</w:t>
      </w:r>
      <w:bookmarkEnd w:id="387"/>
      <w:bookmarkEnd w:id="388"/>
      <w:bookmarkEnd w:id="389"/>
      <w:bookmarkEnd w:id="39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1" w:name="_Toc155097900"/>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09E7A7D4" w14:textId="77777777" w:rsidR="00D6712D" w:rsidRPr="00DC003B" w:rsidRDefault="00D6712D" w:rsidP="00D6712D">
      <w:pPr>
        <w:overflowPunct/>
        <w:autoSpaceDE/>
        <w:autoSpaceDN/>
        <w:adjustRightInd/>
        <w:textAlignment w:val="auto"/>
        <w:rPr>
          <w:rFonts w:eastAsia="SimSun"/>
          <w:lang w:eastAsia="en-US"/>
        </w:rPr>
      </w:pPr>
    </w:p>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2" w:name="_Toc155097901"/>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3" w:name="_Toc155097902"/>
      <w:r w:rsidRPr="00B84B6A">
        <w:lastRenderedPageBreak/>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394" w:name="_Toc155097903"/>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01FE7ECF" w14:textId="59B5F736" w:rsidR="00020DCD" w:rsidRPr="00B84B6A" w:rsidRDefault="00020DCD" w:rsidP="00020DCD">
      <w:pPr>
        <w:pStyle w:val="Heading5"/>
      </w:pPr>
      <w:bookmarkStart w:id="395" w:name="_Toc155097904"/>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2FCBCF80" w14:textId="77777777" w:rsidR="00020DCD" w:rsidRDefault="00020DCD" w:rsidP="00020DCD">
      <w:pPr>
        <w:rPr>
          <w:lang w:val="en-US"/>
        </w:rPr>
      </w:pPr>
    </w:p>
    <w:p w14:paraId="40ABC984" w14:textId="77777777" w:rsidR="00DC003B" w:rsidRPr="00020DCD" w:rsidRDefault="00DC003B" w:rsidP="00C10561">
      <w:pPr>
        <w:rPr>
          <w:lang w:val="en-US"/>
        </w:rPr>
      </w:pPr>
    </w:p>
    <w:p w14:paraId="1278B113" w14:textId="77777777" w:rsidR="00C10561" w:rsidRDefault="00C10561" w:rsidP="00011D76">
      <w:pPr>
        <w:pStyle w:val="Heading3"/>
      </w:pPr>
      <w:bookmarkStart w:id="396" w:name="_Toc510696647"/>
      <w:bookmarkStart w:id="397" w:name="_Toc35971443"/>
      <w:bookmarkStart w:id="398" w:name="_Toc82676401"/>
      <w:bookmarkStart w:id="399" w:name="_Toc155097905"/>
      <w:r>
        <w:t>6.1.7</w:t>
      </w:r>
      <w:r>
        <w:tab/>
        <w:t>Error Handling</w:t>
      </w:r>
      <w:bookmarkEnd w:id="396"/>
      <w:bookmarkEnd w:id="397"/>
      <w:bookmarkEnd w:id="398"/>
      <w:bookmarkEnd w:id="399"/>
    </w:p>
    <w:p w14:paraId="675E3968" w14:textId="77777777" w:rsidR="00C10561" w:rsidRPr="00971458" w:rsidRDefault="00C10561" w:rsidP="00011D76">
      <w:pPr>
        <w:pStyle w:val="Heading4"/>
      </w:pPr>
      <w:bookmarkStart w:id="400" w:name="_Toc35971444"/>
      <w:bookmarkStart w:id="401" w:name="_Toc82676402"/>
      <w:bookmarkStart w:id="402" w:name="_Toc155097906"/>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03" w:name="_Toc35971445"/>
      <w:bookmarkStart w:id="404" w:name="_Toc82676403"/>
      <w:bookmarkStart w:id="405" w:name="_Toc155097907"/>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6" w:name="_Toc35971446"/>
      <w:bookmarkStart w:id="407" w:name="_Toc82676404"/>
      <w:bookmarkStart w:id="408" w:name="_Toc155097908"/>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58"/>
        <w:gridCol w:w="1421"/>
        <w:gridCol w:w="4544"/>
      </w:tblGrid>
      <w:tr w:rsidR="00ED52E3" w:rsidRPr="003B2883" w14:paraId="4E6F216A"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54"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411"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ED52E3" w:rsidRPr="003B2883" w14:paraId="47F8345E"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Heading3"/>
        <w:rPr>
          <w:lang w:eastAsia="zh-CN"/>
        </w:rPr>
      </w:pPr>
      <w:bookmarkStart w:id="420" w:name="_Toc155097909"/>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Heading3"/>
      </w:pPr>
      <w:bookmarkStart w:id="425" w:name="_Toc155097910"/>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77777777"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Pr>
          <w:lang w:val="en-US"/>
        </w:rPr>
        <w:t>clause</w:t>
      </w:r>
      <w:r w:rsidRPr="003B2883">
        <w:rPr>
          <w:lang w:val="en-US"/>
        </w:rPr>
        <w:t xml:space="preserve"> 5.4.2.2.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6" w:name="_Toc155097911"/>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43EF34CD" w:rsidR="00431AA8" w:rsidRDefault="00692CC8" w:rsidP="003109DC">
      <w:pPr>
        <w:pStyle w:val="Heading2"/>
      </w:pPr>
      <w:bookmarkStart w:id="438" w:name="_Toc155097912"/>
      <w:r>
        <w:lastRenderedPageBreak/>
        <w:t>6.2</w:t>
      </w:r>
      <w:r w:rsidR="00431AA8">
        <w:tab/>
      </w:r>
      <w:r w:rsidR="00431AA8">
        <w:rPr>
          <w:lang w:eastAsia="zh-CN"/>
        </w:rPr>
        <w:t>Nupf_GetPrivateUEIPaddr</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Heading3"/>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55097913"/>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77777777" w:rsidR="00431AA8" w:rsidRDefault="00431AA8" w:rsidP="00431AA8">
      <w:pPr>
        <w:rPr>
          <w:noProof/>
          <w:lang w:eastAsia="zh-CN"/>
        </w:rPr>
      </w:pPr>
      <w:r w:rsidRPr="00E23840">
        <w:rPr>
          <w:noProof/>
        </w:rPr>
        <w:t>The</w:t>
      </w:r>
      <w:r>
        <w:rPr>
          <w:noProof/>
        </w:rPr>
        <w:t xml:space="preserve"> </w:t>
      </w:r>
      <w:r>
        <w:rPr>
          <w:lang w:eastAsia="zh-CN"/>
        </w:rPr>
        <w:t>Nupf_GetPrivateUEIPaddr</w:t>
      </w:r>
      <w:r w:rsidRPr="00E23840">
        <w:rPr>
          <w:noProof/>
        </w:rPr>
        <w:t xml:space="preserve"> </w:t>
      </w:r>
      <w:r>
        <w:rPr>
          <w:noProof/>
        </w:rPr>
        <w:t xml:space="preserve">service </w:t>
      </w:r>
      <w:r w:rsidRPr="00E23840">
        <w:rPr>
          <w:noProof/>
        </w:rPr>
        <w:t xml:space="preserve">shall use the </w:t>
      </w:r>
      <w:r>
        <w:rPr>
          <w:lang w:eastAsia="zh-CN"/>
        </w:rPr>
        <w:t>Nupf_GetPrivateUEIPaddr</w:t>
      </w:r>
      <w:r w:rsidRPr="00E23840">
        <w:rPr>
          <w:noProof/>
        </w:rPr>
        <w:t xml:space="preserve"> </w:t>
      </w:r>
      <w:r w:rsidRPr="00E23840">
        <w:rPr>
          <w:noProof/>
          <w:lang w:eastAsia="zh-CN"/>
        </w:rPr>
        <w:t>API.</w:t>
      </w:r>
    </w:p>
    <w:p w14:paraId="4FF04D71" w14:textId="77777777" w:rsidR="00431AA8" w:rsidRDefault="00431AA8" w:rsidP="00431AA8">
      <w:r>
        <w:t xml:space="preserve">The API URI of the </w:t>
      </w:r>
      <w:r>
        <w:rPr>
          <w:lang w:eastAsia="zh-CN"/>
        </w:rPr>
        <w:t>Nupf_GetPrivateUEIPaddr</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77777777"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"nupf_gueip"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77777777"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708875CD" w14:textId="6A239B88" w:rsidR="00431AA8" w:rsidRDefault="00692CC8" w:rsidP="00431AA8">
      <w:pPr>
        <w:pStyle w:val="Heading3"/>
      </w:pPr>
      <w:bookmarkStart w:id="451" w:name="_Toc98500886"/>
      <w:bookmarkStart w:id="452" w:name="_Toc104297805"/>
      <w:bookmarkStart w:id="453" w:name="_Toc104300116"/>
      <w:bookmarkStart w:id="454" w:name="_Toc122098073"/>
      <w:bookmarkStart w:id="455" w:name="_Toc155097914"/>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Heading4"/>
      </w:pPr>
      <w:bookmarkStart w:id="456" w:name="_Toc98500887"/>
      <w:bookmarkStart w:id="457" w:name="_Toc104297806"/>
      <w:bookmarkStart w:id="458" w:name="_Toc104300117"/>
      <w:bookmarkStart w:id="459" w:name="_Toc122098074"/>
      <w:bookmarkStart w:id="460" w:name="_Toc155097915"/>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77777777"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r>
        <w:rPr>
          <w:lang w:eastAsia="zh-CN"/>
        </w:rPr>
        <w:t>Nupf_GetPrivateUEIPaddr</w:t>
      </w:r>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1" w:name="_Toc98500888"/>
      <w:bookmarkStart w:id="462" w:name="_Toc104297807"/>
      <w:bookmarkStart w:id="463" w:name="_Toc104300118"/>
      <w:bookmarkStart w:id="464" w:name="_Toc122098075"/>
      <w:bookmarkStart w:id="465" w:name="_Toc155097916"/>
      <w:r>
        <w:t>6.2</w:t>
      </w:r>
      <w:r w:rsidR="00431AA8">
        <w:t>.2.2</w:t>
      </w:r>
      <w:r w:rsidR="00431AA8">
        <w:tab/>
        <w:t>HTTP standard headers</w:t>
      </w:r>
      <w:bookmarkEnd w:id="461"/>
      <w:bookmarkEnd w:id="462"/>
      <w:bookmarkEnd w:id="463"/>
      <w:bookmarkEnd w:id="464"/>
      <w:bookmarkEnd w:id="465"/>
    </w:p>
    <w:p w14:paraId="40D22432" w14:textId="26B90400" w:rsidR="00431AA8" w:rsidRDefault="00692CC8" w:rsidP="00431AA8">
      <w:pPr>
        <w:pStyle w:val="Heading5"/>
        <w:rPr>
          <w:lang w:eastAsia="zh-CN"/>
        </w:rPr>
      </w:pPr>
      <w:bookmarkStart w:id="466" w:name="_Toc98500889"/>
      <w:bookmarkStart w:id="467" w:name="_Toc104297808"/>
      <w:bookmarkStart w:id="468" w:name="_Toc104300119"/>
      <w:bookmarkStart w:id="469" w:name="_Toc122098076"/>
      <w:bookmarkStart w:id="470" w:name="_Toc155097917"/>
      <w:r>
        <w:t>6.2</w:t>
      </w:r>
      <w:r w:rsidR="00431AA8">
        <w:t>.2.2.1</w:t>
      </w:r>
      <w:r w:rsidR="00431AA8">
        <w:rPr>
          <w:rFonts w:hint="eastAsia"/>
          <w:lang w:eastAsia="zh-CN"/>
        </w:rPr>
        <w:tab/>
      </w:r>
      <w:r w:rsidR="00431AA8">
        <w:rPr>
          <w:lang w:eastAsia="zh-CN"/>
        </w:rPr>
        <w:t>General</w:t>
      </w:r>
      <w:bookmarkEnd w:id="466"/>
      <w:bookmarkEnd w:id="467"/>
      <w:bookmarkEnd w:id="468"/>
      <w:bookmarkEnd w:id="469"/>
      <w:bookmarkEnd w:id="470"/>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1" w:name="_Toc98500890"/>
      <w:bookmarkStart w:id="472" w:name="_Toc104297809"/>
      <w:bookmarkStart w:id="473" w:name="_Toc104300120"/>
      <w:bookmarkStart w:id="474" w:name="_Toc122098077"/>
      <w:bookmarkStart w:id="475" w:name="_Toc155097918"/>
      <w:r>
        <w:t>6.2</w:t>
      </w:r>
      <w:r w:rsidR="00431AA8">
        <w:t>.2.2.2</w:t>
      </w:r>
      <w:r w:rsidR="00431AA8">
        <w:tab/>
        <w:t>Content type</w:t>
      </w:r>
      <w:bookmarkEnd w:id="471"/>
      <w:bookmarkEnd w:id="472"/>
      <w:bookmarkEnd w:id="473"/>
      <w:bookmarkEnd w:id="474"/>
      <w:bookmarkEnd w:id="475"/>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476" w:name="_Toc98500891"/>
      <w:bookmarkStart w:id="477" w:name="_Toc104297810"/>
      <w:bookmarkStart w:id="478" w:name="_Toc104300121"/>
      <w:bookmarkStart w:id="479" w:name="_Toc122098078"/>
      <w:bookmarkStart w:id="480" w:name="_Toc155097919"/>
      <w:r>
        <w:t>6.2</w:t>
      </w:r>
      <w:r w:rsidR="00431AA8">
        <w:t>.2.3</w:t>
      </w:r>
      <w:r w:rsidR="00431AA8">
        <w:tab/>
        <w:t>HTTP custom headers</w:t>
      </w:r>
      <w:bookmarkEnd w:id="476"/>
      <w:bookmarkEnd w:id="477"/>
      <w:bookmarkEnd w:id="478"/>
      <w:bookmarkEnd w:id="479"/>
      <w:bookmarkEnd w:id="480"/>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1" w:name="_Toc21954280"/>
      <w:bookmarkStart w:id="482" w:name="_Toc25048061"/>
      <w:bookmarkStart w:id="483" w:name="_Toc34143436"/>
      <w:bookmarkStart w:id="484" w:name="_Toc34750906"/>
      <w:bookmarkStart w:id="485" w:name="_Toc34751667"/>
      <w:bookmarkStart w:id="486" w:name="_Toc35941015"/>
      <w:bookmarkStart w:id="487" w:name="_Toc43283915"/>
      <w:bookmarkStart w:id="488" w:name="_Toc49762910"/>
      <w:bookmarkStart w:id="489" w:name="_Toc51925764"/>
      <w:bookmarkStart w:id="490" w:name="_Toc51925865"/>
      <w:bookmarkStart w:id="491" w:name="_Toc122098756"/>
      <w:bookmarkStart w:id="492" w:name="_Toc155097920"/>
      <w:r>
        <w:lastRenderedPageBreak/>
        <w:t>6.2</w:t>
      </w:r>
      <w:r w:rsidR="00BE16BA">
        <w:t>.3</w:t>
      </w:r>
      <w:r w:rsidR="00BE16BA">
        <w:tab/>
        <w:t>Resources</w:t>
      </w:r>
      <w:bookmarkEnd w:id="481"/>
      <w:bookmarkEnd w:id="482"/>
      <w:bookmarkEnd w:id="483"/>
      <w:bookmarkEnd w:id="484"/>
      <w:bookmarkEnd w:id="485"/>
      <w:bookmarkEnd w:id="486"/>
      <w:bookmarkEnd w:id="487"/>
      <w:bookmarkEnd w:id="488"/>
      <w:bookmarkEnd w:id="489"/>
      <w:bookmarkEnd w:id="490"/>
      <w:bookmarkEnd w:id="491"/>
      <w:bookmarkEnd w:id="492"/>
    </w:p>
    <w:p w14:paraId="50915744" w14:textId="4A70BBBD" w:rsidR="00BE16BA" w:rsidRPr="000A7435" w:rsidRDefault="00BE16BA" w:rsidP="00BE16BA">
      <w:pPr>
        <w:pStyle w:val="Heading4"/>
      </w:pPr>
      <w:bookmarkStart w:id="493" w:name="_Toc21954281"/>
      <w:bookmarkStart w:id="494" w:name="_Toc25048062"/>
      <w:bookmarkStart w:id="495" w:name="_Toc34143437"/>
      <w:bookmarkStart w:id="496" w:name="_Toc34750907"/>
      <w:bookmarkStart w:id="497" w:name="_Toc34751668"/>
      <w:bookmarkStart w:id="498" w:name="_Toc35941016"/>
      <w:bookmarkStart w:id="499" w:name="_Toc43283916"/>
      <w:bookmarkStart w:id="500" w:name="_Toc49762911"/>
      <w:bookmarkStart w:id="501" w:name="_Toc51925765"/>
      <w:bookmarkStart w:id="502" w:name="_Toc51925866"/>
      <w:bookmarkStart w:id="503" w:name="_Toc122098757"/>
      <w:bookmarkStart w:id="504" w:name="_Toc155097921"/>
      <w:r>
        <w:t>6.2.3.1</w:t>
      </w:r>
      <w:r>
        <w:tab/>
        <w:t>Overview</w:t>
      </w:r>
      <w:bookmarkEnd w:id="493"/>
      <w:bookmarkEnd w:id="494"/>
      <w:bookmarkEnd w:id="495"/>
      <w:bookmarkEnd w:id="496"/>
      <w:bookmarkEnd w:id="497"/>
      <w:bookmarkEnd w:id="498"/>
      <w:bookmarkEnd w:id="499"/>
      <w:bookmarkEnd w:id="500"/>
      <w:bookmarkEnd w:id="501"/>
      <w:bookmarkEnd w:id="502"/>
      <w:bookmarkEnd w:id="503"/>
      <w:bookmarkEnd w:id="504"/>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5pt;height:135.35pt" o:ole="">
            <v:imagedata r:id="rId27" o:title="" croptop="-121f" cropbottom=".5" cropright="19080f"/>
          </v:shape>
          <o:OLEObject Type="Embed" ProgID="Visio.Drawing.15" ShapeID="_x0000_i1033" DrawAspect="Content" ObjectID="_1765710684" r:id="rId28"/>
        </w:object>
      </w:r>
    </w:p>
    <w:p w14:paraId="0C526ABC" w14:textId="245BBCE8"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Pr>
          <w:lang w:eastAsia="zh-CN"/>
        </w:rPr>
        <w:t>Nupf_GetPrivateUEIPaddr</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345307E2" w14:textId="195AA71A" w:rsidR="00BE16BA" w:rsidRPr="00384E92" w:rsidRDefault="00BE16BA" w:rsidP="00C315B4">
            <w:pPr>
              <w:pStyle w:val="TAL"/>
            </w:pPr>
            <w:r>
              <w:t>UE IP Address Info</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77777777" w:rsidR="00BE16BA" w:rsidRPr="008C18E3" w:rsidRDefault="00BE16BA" w:rsidP="00D01383">
            <w:pPr>
              <w:pStyle w:val="TAL"/>
            </w:pPr>
            <w:r>
              <w:rPr>
                <w:lang w:eastAsia="zh-CN"/>
              </w:rPr>
              <w:t>Nupf_GetPrivateUEIPaddr</w:t>
            </w:r>
            <w:r>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5" w:name="_Toc21954282"/>
      <w:bookmarkStart w:id="506" w:name="_Toc25048063"/>
      <w:bookmarkStart w:id="507" w:name="_Toc34143438"/>
      <w:bookmarkStart w:id="508" w:name="_Toc34750908"/>
      <w:bookmarkStart w:id="509" w:name="_Toc34751669"/>
      <w:bookmarkStart w:id="510" w:name="_Toc35941017"/>
      <w:bookmarkStart w:id="511" w:name="_Toc43283917"/>
      <w:bookmarkStart w:id="512" w:name="_Toc49762912"/>
      <w:bookmarkStart w:id="513" w:name="_Toc51925766"/>
      <w:bookmarkStart w:id="514" w:name="_Toc51925867"/>
      <w:bookmarkStart w:id="515" w:name="_Toc122098758"/>
      <w:bookmarkStart w:id="516" w:name="_Toc155097922"/>
      <w:r>
        <w:t>6.2</w:t>
      </w:r>
      <w:r w:rsidR="00A72234">
        <w:t>.3.2</w:t>
      </w:r>
      <w:r w:rsidR="00A72234">
        <w:tab/>
        <w:t xml:space="preserve">Resource: </w:t>
      </w:r>
      <w:bookmarkEnd w:id="505"/>
      <w:bookmarkEnd w:id="506"/>
      <w:bookmarkEnd w:id="507"/>
      <w:bookmarkEnd w:id="508"/>
      <w:bookmarkEnd w:id="509"/>
      <w:bookmarkEnd w:id="510"/>
      <w:bookmarkEnd w:id="511"/>
      <w:bookmarkEnd w:id="512"/>
      <w:bookmarkEnd w:id="513"/>
      <w:bookmarkEnd w:id="514"/>
      <w:bookmarkEnd w:id="515"/>
      <w:r w:rsidR="00A72234">
        <w:t>UE IP Address Info</w:t>
      </w:r>
      <w:bookmarkEnd w:id="516"/>
    </w:p>
    <w:p w14:paraId="70013ADC" w14:textId="326D854C" w:rsidR="00A72234" w:rsidRDefault="00802675" w:rsidP="00A72234">
      <w:pPr>
        <w:pStyle w:val="Heading5"/>
      </w:pPr>
      <w:bookmarkStart w:id="517" w:name="_Toc21954283"/>
      <w:bookmarkStart w:id="518" w:name="_Toc25048064"/>
      <w:bookmarkStart w:id="519" w:name="_Toc34143439"/>
      <w:bookmarkStart w:id="520" w:name="_Toc34750909"/>
      <w:bookmarkStart w:id="521" w:name="_Toc34751670"/>
      <w:bookmarkStart w:id="522" w:name="_Toc35941018"/>
      <w:bookmarkStart w:id="523" w:name="_Toc43283918"/>
      <w:bookmarkStart w:id="524" w:name="_Toc49762913"/>
      <w:bookmarkStart w:id="525" w:name="_Toc51925767"/>
      <w:bookmarkStart w:id="526" w:name="_Toc51925868"/>
      <w:bookmarkStart w:id="527" w:name="_Toc122098759"/>
      <w:bookmarkStart w:id="528" w:name="_Toc155097923"/>
      <w:r>
        <w:t>6.2</w:t>
      </w:r>
      <w:r w:rsidR="00A72234">
        <w:t>.3.2.1</w:t>
      </w:r>
      <w:r w:rsidR="00A72234">
        <w:tab/>
        <w:t>Description</w:t>
      </w:r>
      <w:bookmarkEnd w:id="517"/>
      <w:bookmarkEnd w:id="518"/>
      <w:bookmarkEnd w:id="519"/>
      <w:bookmarkEnd w:id="520"/>
      <w:bookmarkEnd w:id="521"/>
      <w:bookmarkEnd w:id="522"/>
      <w:bookmarkEnd w:id="523"/>
      <w:bookmarkEnd w:id="524"/>
      <w:bookmarkEnd w:id="525"/>
      <w:bookmarkEnd w:id="526"/>
      <w:bookmarkEnd w:id="527"/>
      <w:bookmarkEnd w:id="528"/>
    </w:p>
    <w:p w14:paraId="7A3BFF08" w14:textId="77777777" w:rsidR="00A72234" w:rsidRDefault="00A72234" w:rsidP="00A72234">
      <w:r>
        <w:t>This resource represents the UE IP Address Info of all the PDU sessions served by the UPF.</w:t>
      </w:r>
    </w:p>
    <w:p w14:paraId="6AB3D282" w14:textId="77777777" w:rsidR="00A72234" w:rsidRDefault="00A72234" w:rsidP="00A72234">
      <w:r>
        <w:t>This resource is modelled with the Document archetype (see clause C.2 of 3GPP TS 29.501 [5]).</w:t>
      </w:r>
    </w:p>
    <w:p w14:paraId="0F9FC821" w14:textId="2EBB9006" w:rsidR="00A72234" w:rsidRDefault="00802675" w:rsidP="00A72234">
      <w:pPr>
        <w:pStyle w:val="Heading5"/>
      </w:pPr>
      <w:bookmarkStart w:id="529" w:name="_Toc21954284"/>
      <w:bookmarkStart w:id="530" w:name="_Toc25048065"/>
      <w:bookmarkStart w:id="531" w:name="_Toc34143440"/>
      <w:bookmarkStart w:id="532" w:name="_Toc34750910"/>
      <w:bookmarkStart w:id="533" w:name="_Toc34751671"/>
      <w:bookmarkStart w:id="534" w:name="_Toc35941019"/>
      <w:bookmarkStart w:id="535" w:name="_Toc43283919"/>
      <w:bookmarkStart w:id="536" w:name="_Toc49762914"/>
      <w:bookmarkStart w:id="537" w:name="_Toc51925768"/>
      <w:bookmarkStart w:id="538" w:name="_Toc51925869"/>
      <w:bookmarkStart w:id="539" w:name="_Toc122098760"/>
      <w:bookmarkStart w:id="540" w:name="_Toc155097924"/>
      <w:r>
        <w:t>6.2</w:t>
      </w:r>
      <w:r w:rsidR="00A72234">
        <w:t>.3.2.2</w:t>
      </w:r>
      <w:r w:rsidR="00A72234">
        <w:tab/>
        <w:t>Resource Definition</w:t>
      </w:r>
      <w:bookmarkEnd w:id="529"/>
      <w:bookmarkEnd w:id="530"/>
      <w:bookmarkEnd w:id="531"/>
      <w:bookmarkEnd w:id="532"/>
      <w:bookmarkEnd w:id="533"/>
      <w:bookmarkEnd w:id="534"/>
      <w:bookmarkEnd w:id="535"/>
      <w:bookmarkEnd w:id="536"/>
      <w:bookmarkEnd w:id="537"/>
      <w:bookmarkEnd w:id="538"/>
      <w:bookmarkEnd w:id="539"/>
      <w:bookmarkEnd w:id="540"/>
    </w:p>
    <w:p w14:paraId="7FCD59F9" w14:textId="77777777" w:rsidR="00A72234" w:rsidRDefault="00A72234" w:rsidP="00A72234">
      <w:r>
        <w:t xml:space="preserve">Resource URI: </w:t>
      </w:r>
      <w:r>
        <w:rPr>
          <w:b/>
        </w:rPr>
        <w:t>{apiRoot}/nupf_gueip/&lt;apiVersion&gt;/ue-ip-info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1" w:name="_Toc21954285"/>
      <w:bookmarkStart w:id="542" w:name="_Toc25048066"/>
      <w:bookmarkStart w:id="543" w:name="_Toc34143441"/>
      <w:bookmarkStart w:id="544" w:name="_Toc34750911"/>
      <w:bookmarkStart w:id="545" w:name="_Toc34751672"/>
      <w:bookmarkStart w:id="546" w:name="_Toc35941020"/>
      <w:bookmarkStart w:id="547" w:name="_Toc43283920"/>
      <w:bookmarkStart w:id="548" w:name="_Toc49762915"/>
      <w:bookmarkStart w:id="549" w:name="_Toc51925769"/>
      <w:bookmarkStart w:id="550" w:name="_Toc51925870"/>
      <w:bookmarkStart w:id="551" w:name="_Toc122098761"/>
      <w:bookmarkStart w:id="552" w:name="_Toc155097925"/>
      <w:r>
        <w:t>6.2</w:t>
      </w:r>
      <w:r w:rsidR="00A72234">
        <w:t>.3.2.3</w:t>
      </w:r>
      <w:r w:rsidR="00A72234">
        <w:tab/>
        <w:t>Resource Standard Methods</w:t>
      </w:r>
      <w:bookmarkEnd w:id="541"/>
      <w:bookmarkEnd w:id="542"/>
      <w:bookmarkEnd w:id="543"/>
      <w:bookmarkEnd w:id="544"/>
      <w:bookmarkEnd w:id="545"/>
      <w:bookmarkEnd w:id="546"/>
      <w:bookmarkEnd w:id="547"/>
      <w:bookmarkEnd w:id="548"/>
      <w:bookmarkEnd w:id="549"/>
      <w:bookmarkEnd w:id="550"/>
      <w:bookmarkEnd w:id="551"/>
      <w:bookmarkEnd w:id="552"/>
    </w:p>
    <w:p w14:paraId="2A7615EB" w14:textId="259A16D9" w:rsidR="00A72234" w:rsidRPr="004309C9" w:rsidRDefault="00802675" w:rsidP="000E0428">
      <w:pPr>
        <w:pStyle w:val="H6"/>
      </w:pPr>
      <w:bookmarkStart w:id="553" w:name="_Toc21954286"/>
      <w:bookmarkStart w:id="554" w:name="_Toc25048067"/>
      <w:bookmarkStart w:id="555" w:name="_Toc34143442"/>
      <w:bookmarkStart w:id="556" w:name="_Toc34750912"/>
      <w:bookmarkStart w:id="557" w:name="_Toc34751673"/>
      <w:bookmarkStart w:id="558" w:name="_Toc35941021"/>
      <w:bookmarkStart w:id="559" w:name="_Toc43283921"/>
      <w:bookmarkStart w:id="560" w:name="_Toc49762916"/>
      <w:bookmarkStart w:id="561" w:name="_Toc51925770"/>
      <w:bookmarkStart w:id="562" w:name="_Toc51925871"/>
      <w:bookmarkStart w:id="563" w:name="_Toc122098762"/>
      <w:r>
        <w:t>6.2</w:t>
      </w:r>
      <w:r w:rsidR="00A72234" w:rsidRPr="004309C9">
        <w:t>.3.2.3.1</w:t>
      </w:r>
      <w:r w:rsidR="00A72234" w:rsidRPr="004309C9">
        <w:tab/>
        <w:t>GET</w:t>
      </w:r>
      <w:bookmarkEnd w:id="553"/>
      <w:bookmarkEnd w:id="554"/>
      <w:bookmarkEnd w:id="555"/>
      <w:bookmarkEnd w:id="556"/>
      <w:bookmarkEnd w:id="557"/>
      <w:bookmarkEnd w:id="558"/>
      <w:bookmarkEnd w:id="559"/>
      <w:bookmarkEnd w:id="560"/>
      <w:bookmarkEnd w:id="561"/>
      <w:bookmarkEnd w:id="562"/>
      <w:bookmarkEnd w:id="563"/>
    </w:p>
    <w:p w14:paraId="0F339A50" w14:textId="77777777" w:rsidR="00A72234" w:rsidRDefault="00A72234" w:rsidP="00A72234">
      <w:r>
        <w:t>This operation retrieves the UE IP Info of a PDU session, which contains the UE's PDU Session (private) IP address, by querying the UPF with the NATed UE's public IP address and an optional Port number.</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lastRenderedPageBreak/>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77777777" w:rsidR="00A72234" w:rsidRPr="001769FF"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7F6F526" w14:textId="77777777" w:rsidR="00A72234" w:rsidRDefault="00A72234" w:rsidP="00D01383">
            <w:pPr>
              <w:pStyle w:val="TAL"/>
              <w:rPr>
                <w:lang w:val="es-ES"/>
              </w:rPr>
            </w:pPr>
            <w:r>
              <w:rPr>
                <w:lang w:val="es-ES"/>
              </w:rPr>
              <w:t>UE's IPv4 address</w:t>
            </w:r>
          </w:p>
          <w:p w14:paraId="5827B7BA" w14:textId="77777777" w:rsidR="00A72234" w:rsidRPr="001769FF"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774890A" w14:textId="77777777" w:rsidR="00A72234" w:rsidRDefault="00A72234" w:rsidP="00D01383">
            <w:pPr>
              <w:pStyle w:val="TAL"/>
              <w:rPr>
                <w:lang w:val="es-ES"/>
              </w:rPr>
            </w:pPr>
            <w:r>
              <w:rPr>
                <w:lang w:val="es-ES"/>
              </w:rPr>
              <w:t>UE's IPv6 Prefix</w:t>
            </w:r>
          </w:p>
          <w:p w14:paraId="6CB9EFDD" w14:textId="77777777" w:rsidR="00A72234" w:rsidDel="008A791B" w:rsidRDefault="00A72234" w:rsidP="00D01383">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782356" w14:textId="77777777" w:rsidR="00A72234" w:rsidRDefault="00A72234" w:rsidP="00D01383">
            <w:pPr>
              <w:pStyle w:val="TAL"/>
            </w:pPr>
            <w:r>
              <w:t>DNN of the PDU session</w:t>
            </w:r>
          </w:p>
          <w:p w14:paraId="65F08B15"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5C88D85" w14:textId="76B074DC" w:rsidR="00A72234" w:rsidRDefault="00A72234" w:rsidP="00D01383">
            <w:pPr>
              <w:pStyle w:val="TAL"/>
            </w:pPr>
            <w:r>
              <w:t>S-NSSAI of the PDU session</w:t>
            </w:r>
          </w:p>
          <w:p w14:paraId="09EA1191"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564"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77777777"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5" w:name="_Toc21954288"/>
      <w:bookmarkStart w:id="566" w:name="_Toc25048069"/>
      <w:bookmarkStart w:id="567" w:name="_Toc34143444"/>
      <w:bookmarkStart w:id="568" w:name="_Toc34750914"/>
      <w:bookmarkStart w:id="569" w:name="_Toc34751675"/>
      <w:bookmarkStart w:id="570" w:name="_Toc35941023"/>
      <w:bookmarkStart w:id="571" w:name="_Toc43283923"/>
      <w:bookmarkStart w:id="572" w:name="_Toc49762918"/>
      <w:bookmarkStart w:id="573" w:name="_Toc51925772"/>
      <w:bookmarkStart w:id="574" w:name="_Toc51925873"/>
      <w:bookmarkStart w:id="575" w:name="_Toc122098764"/>
      <w:bookmarkStart w:id="576" w:name="_Toc155097926"/>
      <w:r>
        <w:t>6.2</w:t>
      </w:r>
      <w:r w:rsidR="00A72234">
        <w:t>.3.2.4</w:t>
      </w:r>
      <w:r w:rsidR="00A72234">
        <w:tab/>
        <w:t>Resource Custom Operations</w:t>
      </w:r>
      <w:bookmarkEnd w:id="565"/>
      <w:bookmarkEnd w:id="566"/>
      <w:bookmarkEnd w:id="567"/>
      <w:bookmarkEnd w:id="568"/>
      <w:bookmarkEnd w:id="569"/>
      <w:bookmarkEnd w:id="570"/>
      <w:bookmarkEnd w:id="571"/>
      <w:bookmarkEnd w:id="572"/>
      <w:bookmarkEnd w:id="573"/>
      <w:bookmarkEnd w:id="574"/>
      <w:bookmarkEnd w:id="575"/>
      <w:bookmarkEnd w:id="576"/>
    </w:p>
    <w:p w14:paraId="5CE31EAF" w14:textId="77777777" w:rsidR="00A72234" w:rsidRDefault="00A72234" w:rsidP="00A72234">
      <w:r>
        <w:t>None.</w:t>
      </w:r>
    </w:p>
    <w:p w14:paraId="6DD4415C" w14:textId="1662351B" w:rsidR="00A72234" w:rsidRDefault="00802675" w:rsidP="00A72234">
      <w:pPr>
        <w:pStyle w:val="Heading3"/>
      </w:pPr>
      <w:bookmarkStart w:id="577" w:name="_Toc98500900"/>
      <w:bookmarkStart w:id="578" w:name="_Toc104297829"/>
      <w:bookmarkStart w:id="579" w:name="_Toc104300140"/>
      <w:bookmarkStart w:id="580" w:name="_Toc122098108"/>
      <w:bookmarkStart w:id="581" w:name="_Toc155097927"/>
      <w:r>
        <w:t>6.2</w:t>
      </w:r>
      <w:r w:rsidR="00A72234">
        <w:t>.4</w:t>
      </w:r>
      <w:r w:rsidR="00A72234">
        <w:tab/>
        <w:t>Custom Operations without associated resources</w:t>
      </w:r>
      <w:bookmarkEnd w:id="577"/>
      <w:bookmarkEnd w:id="578"/>
      <w:bookmarkEnd w:id="579"/>
      <w:bookmarkEnd w:id="580"/>
      <w:bookmarkEnd w:id="581"/>
    </w:p>
    <w:p w14:paraId="02DC4FDA" w14:textId="77777777" w:rsidR="00A72234" w:rsidRDefault="00A72234" w:rsidP="00A72234">
      <w:r w:rsidRPr="00BD126B">
        <w:t>None</w:t>
      </w:r>
    </w:p>
    <w:p w14:paraId="4DB206B5" w14:textId="2544B4AB" w:rsidR="00A72234" w:rsidRDefault="00802675" w:rsidP="00A72234">
      <w:pPr>
        <w:pStyle w:val="Heading3"/>
      </w:pPr>
      <w:bookmarkStart w:id="582" w:name="_Toc21954315"/>
      <w:bookmarkStart w:id="583" w:name="_Toc25048096"/>
      <w:bookmarkStart w:id="584" w:name="_Toc34143463"/>
      <w:bookmarkStart w:id="585" w:name="_Toc34750933"/>
      <w:bookmarkStart w:id="586" w:name="_Toc34751694"/>
      <w:bookmarkStart w:id="587" w:name="_Toc35941042"/>
      <w:bookmarkStart w:id="588" w:name="_Toc43283942"/>
      <w:bookmarkStart w:id="589" w:name="_Toc49762937"/>
      <w:bookmarkStart w:id="590" w:name="_Toc51925791"/>
      <w:bookmarkStart w:id="591" w:name="_Toc51925892"/>
      <w:bookmarkStart w:id="592" w:name="_Toc122098783"/>
      <w:bookmarkStart w:id="593" w:name="_Toc155097928"/>
      <w:r>
        <w:t>6.2</w:t>
      </w:r>
      <w:r w:rsidR="00A72234">
        <w:t>.5</w:t>
      </w:r>
      <w:r w:rsidR="00A72234">
        <w:tab/>
        <w:t>Notifications</w:t>
      </w:r>
      <w:bookmarkEnd w:id="582"/>
      <w:bookmarkEnd w:id="583"/>
      <w:bookmarkEnd w:id="584"/>
      <w:bookmarkEnd w:id="585"/>
      <w:bookmarkEnd w:id="586"/>
      <w:bookmarkEnd w:id="587"/>
      <w:bookmarkEnd w:id="588"/>
      <w:bookmarkEnd w:id="589"/>
      <w:bookmarkEnd w:id="590"/>
      <w:bookmarkEnd w:id="591"/>
      <w:bookmarkEnd w:id="592"/>
      <w:bookmarkEnd w:id="593"/>
    </w:p>
    <w:p w14:paraId="41B82E90" w14:textId="415DCD28" w:rsidR="00A72234" w:rsidRPr="000A7435" w:rsidRDefault="00802675" w:rsidP="00A72234">
      <w:pPr>
        <w:pStyle w:val="Heading4"/>
      </w:pPr>
      <w:bookmarkStart w:id="594" w:name="_Toc21954316"/>
      <w:bookmarkStart w:id="595" w:name="_Toc25048097"/>
      <w:bookmarkStart w:id="596" w:name="_Toc34143464"/>
      <w:bookmarkStart w:id="597" w:name="_Toc34750934"/>
      <w:bookmarkStart w:id="598" w:name="_Toc34751695"/>
      <w:bookmarkStart w:id="599" w:name="_Toc35941043"/>
      <w:bookmarkStart w:id="600" w:name="_Toc43283943"/>
      <w:bookmarkStart w:id="601" w:name="_Toc49762938"/>
      <w:bookmarkStart w:id="602" w:name="_Toc51925792"/>
      <w:bookmarkStart w:id="603" w:name="_Toc51925893"/>
      <w:bookmarkStart w:id="604" w:name="_Toc122098784"/>
      <w:bookmarkStart w:id="605" w:name="_Toc155097929"/>
      <w:r>
        <w:t>6.2</w:t>
      </w:r>
      <w:r w:rsidR="00A72234">
        <w:t>.5.1</w:t>
      </w:r>
      <w:r w:rsidR="00A72234">
        <w:tab/>
        <w:t>General</w:t>
      </w:r>
      <w:bookmarkEnd w:id="594"/>
      <w:bookmarkEnd w:id="595"/>
      <w:bookmarkEnd w:id="596"/>
      <w:bookmarkEnd w:id="597"/>
      <w:bookmarkEnd w:id="598"/>
      <w:bookmarkEnd w:id="599"/>
      <w:bookmarkEnd w:id="600"/>
      <w:bookmarkEnd w:id="601"/>
      <w:bookmarkEnd w:id="602"/>
      <w:bookmarkEnd w:id="603"/>
      <w:bookmarkEnd w:id="604"/>
      <w:bookmarkEnd w:id="605"/>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6" w:name="_Toc21954323"/>
      <w:bookmarkStart w:id="607" w:name="_Toc25048103"/>
      <w:bookmarkStart w:id="608" w:name="_Toc34143470"/>
      <w:bookmarkStart w:id="609" w:name="_Toc34750940"/>
      <w:bookmarkStart w:id="610" w:name="_Toc34751701"/>
      <w:bookmarkStart w:id="611" w:name="_Toc35941049"/>
      <w:bookmarkStart w:id="612" w:name="_Toc43283949"/>
      <w:bookmarkStart w:id="613" w:name="_Toc49762944"/>
      <w:bookmarkStart w:id="614" w:name="_Toc51925798"/>
      <w:bookmarkStart w:id="615" w:name="_Toc51925899"/>
      <w:bookmarkStart w:id="616" w:name="_Toc122098790"/>
      <w:bookmarkStart w:id="617" w:name="_Toc155097930"/>
      <w:r>
        <w:t>6.2</w:t>
      </w:r>
      <w:r w:rsidR="00A72234">
        <w:t>.6</w:t>
      </w:r>
      <w:r w:rsidR="00A72234">
        <w:tab/>
        <w:t>Data Model</w:t>
      </w:r>
      <w:bookmarkEnd w:id="606"/>
      <w:bookmarkEnd w:id="607"/>
      <w:bookmarkEnd w:id="608"/>
      <w:bookmarkEnd w:id="609"/>
      <w:bookmarkEnd w:id="610"/>
      <w:bookmarkEnd w:id="611"/>
      <w:bookmarkEnd w:id="612"/>
      <w:bookmarkEnd w:id="613"/>
      <w:bookmarkEnd w:id="614"/>
      <w:bookmarkEnd w:id="615"/>
      <w:bookmarkEnd w:id="616"/>
      <w:bookmarkEnd w:id="617"/>
    </w:p>
    <w:p w14:paraId="0ACFEC7C" w14:textId="275324C9" w:rsidR="00A72234" w:rsidRDefault="00802675" w:rsidP="00A72234">
      <w:pPr>
        <w:pStyle w:val="Heading4"/>
      </w:pPr>
      <w:bookmarkStart w:id="618" w:name="_Toc21954324"/>
      <w:bookmarkStart w:id="619" w:name="_Toc25048104"/>
      <w:bookmarkStart w:id="620" w:name="_Toc34143471"/>
      <w:bookmarkStart w:id="621" w:name="_Toc34750941"/>
      <w:bookmarkStart w:id="622" w:name="_Toc34751702"/>
      <w:bookmarkStart w:id="623" w:name="_Toc35941050"/>
      <w:bookmarkStart w:id="624" w:name="_Toc43283950"/>
      <w:bookmarkStart w:id="625" w:name="_Toc49762945"/>
      <w:bookmarkStart w:id="626" w:name="_Toc51925799"/>
      <w:bookmarkStart w:id="627" w:name="_Toc51925900"/>
      <w:bookmarkStart w:id="628" w:name="_Toc122098791"/>
      <w:bookmarkStart w:id="629" w:name="_Toc155097931"/>
      <w:r>
        <w:t>6.2</w:t>
      </w:r>
      <w:r w:rsidR="00A72234">
        <w:t>.6.1</w:t>
      </w:r>
      <w:r w:rsidR="00A72234">
        <w:tab/>
        <w:t>General</w:t>
      </w:r>
      <w:bookmarkEnd w:id="618"/>
      <w:bookmarkEnd w:id="619"/>
      <w:bookmarkEnd w:id="620"/>
      <w:bookmarkEnd w:id="621"/>
      <w:bookmarkEnd w:id="622"/>
      <w:bookmarkEnd w:id="623"/>
      <w:bookmarkEnd w:id="624"/>
      <w:bookmarkEnd w:id="625"/>
      <w:bookmarkEnd w:id="626"/>
      <w:bookmarkEnd w:id="627"/>
      <w:bookmarkEnd w:id="628"/>
      <w:bookmarkEnd w:id="629"/>
    </w:p>
    <w:p w14:paraId="65AFF7DC" w14:textId="77777777" w:rsidR="00A72234" w:rsidRDefault="00A72234" w:rsidP="00A72234">
      <w:r>
        <w:t>This clause specifies the application data model supported by the API.</w:t>
      </w:r>
    </w:p>
    <w:p w14:paraId="2AC49036" w14:textId="520A48F5"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Pr>
          <w:lang w:eastAsia="zh-CN"/>
        </w:rPr>
        <w:t>Nupf_GetPrivateUEIPaddr</w:t>
      </w:r>
      <w:r w:rsidRPr="00AF47A0">
        <w:t xml:space="preserve"> </w:t>
      </w:r>
      <w:r>
        <w:t>service based interface</w:t>
      </w:r>
      <w:r w:rsidRPr="009C4D60">
        <w:t xml:space="preserve"> protocol</w:t>
      </w:r>
      <w:r>
        <w:t>.</w:t>
      </w:r>
    </w:p>
    <w:p w14:paraId="51DD2090" w14:textId="4A24142F" w:rsidR="00A72234" w:rsidRPr="009C4D60" w:rsidRDefault="00A72234" w:rsidP="00A72234">
      <w:pPr>
        <w:pStyle w:val="TH"/>
      </w:pPr>
      <w:r w:rsidRPr="009C4D60">
        <w:t xml:space="preserve">Table </w:t>
      </w:r>
      <w:r>
        <w:t>6.</w:t>
      </w:r>
      <w:r w:rsidR="00AD6AE7">
        <w:t>2</w:t>
      </w:r>
      <w:r>
        <w:t>.6.1-</w:t>
      </w:r>
      <w:r w:rsidRPr="009C4D60">
        <w:t xml:space="preserve">1: </w:t>
      </w:r>
      <w:r>
        <w:rPr>
          <w:lang w:eastAsia="zh-CN"/>
        </w:rPr>
        <w:t>Nupf_GetPrivateUEIPaddr</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014B3DE0"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Pr>
          <w:lang w:eastAsia="zh-CN"/>
        </w:rPr>
        <w:t>Nupf_GetPrivateUEIPaddr</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0A88F53" w14:textId="277C495C" w:rsidR="00A72234" w:rsidRPr="009C4D60" w:rsidRDefault="00A72234" w:rsidP="00A72234">
      <w:pPr>
        <w:pStyle w:val="TH"/>
      </w:pPr>
      <w:r w:rsidRPr="009C4D60">
        <w:t xml:space="preserve">Table </w:t>
      </w:r>
      <w:r w:rsidR="00802675">
        <w:t>6.2</w:t>
      </w:r>
      <w:r>
        <w:t>.6.1-2</w:t>
      </w:r>
      <w:r w:rsidRPr="009C4D60">
        <w:t xml:space="preserve">: </w:t>
      </w:r>
      <w:r>
        <w:rPr>
          <w:lang w:eastAsia="zh-CN"/>
        </w:rPr>
        <w:t>Nupf_GetPrivateUEIPaddr</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0" w:name="_Toc21954325"/>
      <w:bookmarkStart w:id="631" w:name="_Toc25048105"/>
      <w:bookmarkStart w:id="632" w:name="_Toc34143472"/>
      <w:bookmarkStart w:id="633" w:name="_Toc34750942"/>
      <w:bookmarkStart w:id="634" w:name="_Toc34751703"/>
      <w:bookmarkStart w:id="635" w:name="_Toc35941051"/>
      <w:bookmarkStart w:id="636" w:name="_Toc43283951"/>
      <w:bookmarkStart w:id="637" w:name="_Toc49762946"/>
      <w:bookmarkStart w:id="638" w:name="_Toc51925800"/>
      <w:bookmarkStart w:id="639" w:name="_Toc51925901"/>
      <w:bookmarkStart w:id="640" w:name="_Toc122098792"/>
      <w:bookmarkStart w:id="641" w:name="_Toc155097932"/>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0"/>
      <w:bookmarkEnd w:id="631"/>
      <w:bookmarkEnd w:id="632"/>
      <w:bookmarkEnd w:id="633"/>
      <w:bookmarkEnd w:id="634"/>
      <w:bookmarkEnd w:id="635"/>
      <w:bookmarkEnd w:id="636"/>
      <w:bookmarkEnd w:id="637"/>
      <w:bookmarkEnd w:id="638"/>
      <w:bookmarkEnd w:id="639"/>
      <w:bookmarkEnd w:id="640"/>
      <w:bookmarkEnd w:id="641"/>
    </w:p>
    <w:p w14:paraId="2ABC8919" w14:textId="0D3CC42E" w:rsidR="00A72234" w:rsidRDefault="00802675" w:rsidP="00A72234">
      <w:pPr>
        <w:pStyle w:val="Heading5"/>
      </w:pPr>
      <w:bookmarkStart w:id="642" w:name="_Toc21954326"/>
      <w:bookmarkStart w:id="643" w:name="_Toc25048106"/>
      <w:bookmarkStart w:id="644" w:name="_Toc34143473"/>
      <w:bookmarkStart w:id="645" w:name="_Toc34750943"/>
      <w:bookmarkStart w:id="646" w:name="_Toc34751704"/>
      <w:bookmarkStart w:id="647" w:name="_Toc35941052"/>
      <w:bookmarkStart w:id="648" w:name="_Toc43283952"/>
      <w:bookmarkStart w:id="649" w:name="_Toc49762947"/>
      <w:bookmarkStart w:id="650" w:name="_Toc51925801"/>
      <w:bookmarkStart w:id="651" w:name="_Toc51925902"/>
      <w:bookmarkStart w:id="652" w:name="_Toc122098793"/>
      <w:bookmarkStart w:id="653" w:name="_Toc155097933"/>
      <w:r>
        <w:t>6.2</w:t>
      </w:r>
      <w:r w:rsidR="00A72234">
        <w:t>.6.2.1</w:t>
      </w:r>
      <w:r w:rsidR="00A72234">
        <w:tab/>
        <w:t>Introduction</w:t>
      </w:r>
      <w:bookmarkEnd w:id="642"/>
      <w:bookmarkEnd w:id="643"/>
      <w:bookmarkEnd w:id="644"/>
      <w:bookmarkEnd w:id="645"/>
      <w:bookmarkEnd w:id="646"/>
      <w:bookmarkEnd w:id="647"/>
      <w:bookmarkEnd w:id="648"/>
      <w:bookmarkEnd w:id="649"/>
      <w:bookmarkEnd w:id="650"/>
      <w:bookmarkEnd w:id="651"/>
      <w:bookmarkEnd w:id="652"/>
      <w:bookmarkEnd w:id="65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4" w:name="_Toc25048107"/>
      <w:bookmarkStart w:id="655" w:name="_Toc21954327"/>
      <w:bookmarkStart w:id="656" w:name="_Toc34143474"/>
      <w:bookmarkStart w:id="657" w:name="_Toc34750944"/>
      <w:bookmarkStart w:id="658" w:name="_Toc34751705"/>
      <w:bookmarkStart w:id="659" w:name="_Toc35941053"/>
      <w:bookmarkStart w:id="660" w:name="_Toc43283953"/>
      <w:bookmarkStart w:id="661" w:name="_Toc49762948"/>
      <w:bookmarkStart w:id="662" w:name="_Toc51925802"/>
      <w:bookmarkStart w:id="663" w:name="_Toc51925903"/>
      <w:bookmarkStart w:id="664" w:name="_Toc122098794"/>
      <w:bookmarkStart w:id="665" w:name="_Toc155097934"/>
      <w:r>
        <w:lastRenderedPageBreak/>
        <w:t>6.2</w:t>
      </w:r>
      <w:r w:rsidR="00A72234">
        <w:t>.6.2.2</w:t>
      </w:r>
      <w:r w:rsidR="00A72234">
        <w:tab/>
        <w:t xml:space="preserve">Type: </w:t>
      </w:r>
      <w:bookmarkEnd w:id="654"/>
      <w:bookmarkEnd w:id="655"/>
      <w:bookmarkEnd w:id="656"/>
      <w:bookmarkEnd w:id="657"/>
      <w:bookmarkEnd w:id="658"/>
      <w:bookmarkEnd w:id="659"/>
      <w:bookmarkEnd w:id="660"/>
      <w:bookmarkEnd w:id="661"/>
      <w:bookmarkEnd w:id="662"/>
      <w:bookmarkEnd w:id="663"/>
      <w:bookmarkEnd w:id="664"/>
      <w:r w:rsidR="00A72234">
        <w:t>UeIpInfo</w:t>
      </w:r>
      <w:bookmarkEnd w:id="665"/>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6" w:name="_Toc98500919"/>
      <w:bookmarkStart w:id="667" w:name="_Toc104297854"/>
      <w:bookmarkStart w:id="668" w:name="_Toc104300165"/>
      <w:bookmarkStart w:id="669" w:name="_Toc122098133"/>
      <w:bookmarkStart w:id="670" w:name="_Toc155097935"/>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6"/>
      <w:bookmarkEnd w:id="667"/>
      <w:bookmarkEnd w:id="668"/>
      <w:bookmarkEnd w:id="669"/>
      <w:bookmarkEnd w:id="670"/>
    </w:p>
    <w:p w14:paraId="73DFD607" w14:textId="2774E7D9" w:rsidR="00A72234" w:rsidRPr="00384E92" w:rsidRDefault="00802675" w:rsidP="00A72234">
      <w:pPr>
        <w:pStyle w:val="Heading5"/>
      </w:pPr>
      <w:bookmarkStart w:id="671" w:name="_Toc98500920"/>
      <w:bookmarkStart w:id="672" w:name="_Toc104297855"/>
      <w:bookmarkStart w:id="673" w:name="_Toc104300166"/>
      <w:bookmarkStart w:id="674" w:name="_Toc122098134"/>
      <w:bookmarkStart w:id="675" w:name="_Toc155097936"/>
      <w:r>
        <w:t>6.2</w:t>
      </w:r>
      <w:r w:rsidR="00A72234">
        <w:t>.6.3.1</w:t>
      </w:r>
      <w:r w:rsidR="00A72234" w:rsidRPr="00384E92">
        <w:tab/>
        <w:t>Introduction</w:t>
      </w:r>
      <w:bookmarkEnd w:id="671"/>
      <w:bookmarkEnd w:id="672"/>
      <w:bookmarkEnd w:id="673"/>
      <w:bookmarkEnd w:id="674"/>
      <w:bookmarkEnd w:id="675"/>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6" w:name="_Toc21954338"/>
      <w:bookmarkStart w:id="677" w:name="_Toc25048124"/>
      <w:bookmarkStart w:id="678" w:name="_Toc34143489"/>
      <w:bookmarkStart w:id="679" w:name="_Toc34750959"/>
      <w:bookmarkStart w:id="680" w:name="_Toc34751720"/>
      <w:bookmarkStart w:id="681" w:name="_Toc35941068"/>
      <w:bookmarkStart w:id="682" w:name="_Toc43283969"/>
      <w:bookmarkStart w:id="683" w:name="_Toc49762964"/>
      <w:bookmarkStart w:id="684" w:name="_Toc51925818"/>
      <w:bookmarkStart w:id="685" w:name="_Toc51925919"/>
      <w:bookmarkStart w:id="686" w:name="_Toc122098810"/>
      <w:bookmarkStart w:id="687" w:name="_Toc155097937"/>
      <w:r>
        <w:t>6.2</w:t>
      </w:r>
      <w:r w:rsidR="00431AA8">
        <w:t>.7</w:t>
      </w:r>
      <w:r w:rsidR="00431AA8">
        <w:tab/>
        <w:t>Error Handling</w:t>
      </w:r>
      <w:bookmarkEnd w:id="676"/>
      <w:bookmarkEnd w:id="677"/>
      <w:bookmarkEnd w:id="678"/>
      <w:bookmarkEnd w:id="679"/>
      <w:bookmarkEnd w:id="680"/>
      <w:bookmarkEnd w:id="681"/>
      <w:bookmarkEnd w:id="682"/>
      <w:bookmarkEnd w:id="683"/>
      <w:bookmarkEnd w:id="684"/>
      <w:bookmarkEnd w:id="685"/>
      <w:bookmarkEnd w:id="686"/>
      <w:bookmarkEnd w:id="687"/>
    </w:p>
    <w:p w14:paraId="081C26E4" w14:textId="3503C2C4" w:rsidR="00431AA8" w:rsidRPr="00971458" w:rsidRDefault="00692CC8" w:rsidP="00431AA8">
      <w:pPr>
        <w:pStyle w:val="Heading4"/>
      </w:pPr>
      <w:bookmarkStart w:id="688" w:name="_Toc21954339"/>
      <w:bookmarkStart w:id="689" w:name="_Toc25048125"/>
      <w:bookmarkStart w:id="690" w:name="_Toc34143490"/>
      <w:bookmarkStart w:id="691" w:name="_Toc34750960"/>
      <w:bookmarkStart w:id="692" w:name="_Toc34751721"/>
      <w:bookmarkStart w:id="693" w:name="_Toc35941069"/>
      <w:bookmarkStart w:id="694" w:name="_Toc43283970"/>
      <w:bookmarkStart w:id="695" w:name="_Toc49762965"/>
      <w:bookmarkStart w:id="696" w:name="_Toc51925819"/>
      <w:bookmarkStart w:id="697" w:name="_Toc51925920"/>
      <w:bookmarkStart w:id="698" w:name="_Toc122098811"/>
      <w:bookmarkStart w:id="699" w:name="_Toc155097938"/>
      <w:r>
        <w:t>6.2</w:t>
      </w:r>
      <w:r w:rsidR="00431AA8" w:rsidRPr="00971458">
        <w:t>.7.1</w:t>
      </w:r>
      <w:r w:rsidR="00431AA8" w:rsidRPr="00971458">
        <w:tab/>
        <w:t>General</w:t>
      </w:r>
      <w:bookmarkEnd w:id="688"/>
      <w:bookmarkEnd w:id="689"/>
      <w:bookmarkEnd w:id="690"/>
      <w:bookmarkEnd w:id="691"/>
      <w:bookmarkEnd w:id="692"/>
      <w:bookmarkEnd w:id="693"/>
      <w:bookmarkEnd w:id="694"/>
      <w:bookmarkEnd w:id="695"/>
      <w:bookmarkEnd w:id="696"/>
      <w:bookmarkEnd w:id="697"/>
      <w:bookmarkEnd w:id="698"/>
      <w:bookmarkEnd w:id="699"/>
    </w:p>
    <w:p w14:paraId="3B0CA39D" w14:textId="77777777" w:rsidR="00431AA8" w:rsidRDefault="00431AA8" w:rsidP="00431AA8">
      <w:r>
        <w:t xml:space="preserve">For the </w:t>
      </w:r>
      <w:r>
        <w:rPr>
          <w:lang w:eastAsia="zh-CN"/>
        </w:rPr>
        <w:t>Nupf_GetPrivateUEIPaddr</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77777777" w:rsidR="00431AA8" w:rsidRPr="00971458" w:rsidRDefault="00431AA8" w:rsidP="00431AA8">
      <w:pPr>
        <w:rPr>
          <w:rFonts w:eastAsia="Calibri"/>
        </w:rPr>
      </w:pPr>
      <w:r>
        <w:t xml:space="preserve">In addition, the requirements in the following clauses are applicable for the </w:t>
      </w:r>
      <w:r>
        <w:rPr>
          <w:lang w:eastAsia="zh-CN"/>
        </w:rPr>
        <w:t>Nupf_GetPrivateUEIPaddr</w:t>
      </w:r>
      <w:r w:rsidRPr="008C18E3">
        <w:t xml:space="preserve"> </w:t>
      </w:r>
      <w:r>
        <w:t>API.</w:t>
      </w:r>
    </w:p>
    <w:p w14:paraId="2A4770CD" w14:textId="76D25867" w:rsidR="00431AA8" w:rsidRPr="00971458" w:rsidRDefault="00692CC8" w:rsidP="00431AA8">
      <w:pPr>
        <w:pStyle w:val="Heading4"/>
      </w:pPr>
      <w:bookmarkStart w:id="700" w:name="_Toc21954340"/>
      <w:bookmarkStart w:id="701" w:name="_Toc25048126"/>
      <w:bookmarkStart w:id="702" w:name="_Toc34143491"/>
      <w:bookmarkStart w:id="703" w:name="_Toc34750961"/>
      <w:bookmarkStart w:id="704" w:name="_Toc34751722"/>
      <w:bookmarkStart w:id="705" w:name="_Toc35941070"/>
      <w:bookmarkStart w:id="706" w:name="_Toc43283971"/>
      <w:bookmarkStart w:id="707" w:name="_Toc49762966"/>
      <w:bookmarkStart w:id="708" w:name="_Toc51925820"/>
      <w:bookmarkStart w:id="709" w:name="_Toc51925921"/>
      <w:bookmarkStart w:id="710" w:name="_Toc122098812"/>
      <w:bookmarkStart w:id="711" w:name="_Toc155097939"/>
      <w:r>
        <w:t>6.2</w:t>
      </w:r>
      <w:r w:rsidR="00431AA8" w:rsidRPr="00971458">
        <w:t>.7.2</w:t>
      </w:r>
      <w:r w:rsidR="00431AA8" w:rsidRPr="00971458">
        <w:tab/>
        <w:t>Protocol Errors</w:t>
      </w:r>
      <w:bookmarkEnd w:id="700"/>
      <w:bookmarkEnd w:id="701"/>
      <w:bookmarkEnd w:id="702"/>
      <w:bookmarkEnd w:id="703"/>
      <w:bookmarkEnd w:id="704"/>
      <w:bookmarkEnd w:id="705"/>
      <w:bookmarkEnd w:id="706"/>
      <w:bookmarkEnd w:id="707"/>
      <w:bookmarkEnd w:id="708"/>
      <w:bookmarkEnd w:id="709"/>
      <w:bookmarkEnd w:id="710"/>
      <w:bookmarkEnd w:id="711"/>
    </w:p>
    <w:p w14:paraId="11BF31AE" w14:textId="77777777" w:rsidR="00431AA8" w:rsidRPr="00971458" w:rsidRDefault="00431AA8" w:rsidP="00431AA8">
      <w:r>
        <w:t xml:space="preserve">No specific procedures for the </w:t>
      </w:r>
      <w:r>
        <w:rPr>
          <w:lang w:eastAsia="zh-CN"/>
        </w:rPr>
        <w:t>Nupf_GetPrivateUEIPaddr</w:t>
      </w:r>
      <w:r w:rsidRPr="008C18E3">
        <w:t xml:space="preserve"> </w:t>
      </w:r>
      <w:r>
        <w:t>service are specified.</w:t>
      </w:r>
    </w:p>
    <w:p w14:paraId="6EE1A571" w14:textId="31E262FC" w:rsidR="00431AA8" w:rsidRDefault="00692CC8" w:rsidP="00431AA8">
      <w:pPr>
        <w:pStyle w:val="Heading4"/>
      </w:pPr>
      <w:bookmarkStart w:id="712" w:name="_Toc21954341"/>
      <w:bookmarkStart w:id="713" w:name="_Toc25048127"/>
      <w:bookmarkStart w:id="714" w:name="_Toc34143492"/>
      <w:bookmarkStart w:id="715" w:name="_Toc34750962"/>
      <w:bookmarkStart w:id="716" w:name="_Toc34751723"/>
      <w:bookmarkStart w:id="717" w:name="_Toc35941071"/>
      <w:bookmarkStart w:id="718" w:name="_Toc43283972"/>
      <w:bookmarkStart w:id="719" w:name="_Toc49762967"/>
      <w:bookmarkStart w:id="720" w:name="_Toc51925821"/>
      <w:bookmarkStart w:id="721" w:name="_Toc51925922"/>
      <w:bookmarkStart w:id="722" w:name="_Toc122098813"/>
      <w:bookmarkStart w:id="723" w:name="_Toc155097940"/>
      <w:r>
        <w:lastRenderedPageBreak/>
        <w:t>6.2</w:t>
      </w:r>
      <w:r w:rsidR="00431AA8">
        <w:t>.7.3</w:t>
      </w:r>
      <w:r w:rsidR="00431AA8">
        <w:tab/>
        <w:t>Application Errors</w:t>
      </w:r>
      <w:bookmarkEnd w:id="712"/>
      <w:bookmarkEnd w:id="713"/>
      <w:bookmarkEnd w:id="714"/>
      <w:bookmarkEnd w:id="715"/>
      <w:bookmarkEnd w:id="716"/>
      <w:bookmarkEnd w:id="717"/>
      <w:bookmarkEnd w:id="718"/>
      <w:bookmarkEnd w:id="719"/>
      <w:bookmarkEnd w:id="720"/>
      <w:bookmarkEnd w:id="721"/>
      <w:bookmarkEnd w:id="722"/>
      <w:bookmarkEnd w:id="723"/>
    </w:p>
    <w:p w14:paraId="6194D9F5" w14:textId="7AB5A94E" w:rsidR="00431AA8" w:rsidRDefault="00431AA8" w:rsidP="00431AA8">
      <w:r>
        <w:t xml:space="preserve">The application errors defined for the </w:t>
      </w:r>
      <w:r>
        <w:rPr>
          <w:lang w:eastAsia="zh-CN"/>
        </w:rPr>
        <w:t>Nupf_GetPrivateUEIPaddr</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4" w:name="_Toc21954342"/>
      <w:bookmarkStart w:id="725" w:name="_Toc25048128"/>
      <w:bookmarkStart w:id="726" w:name="_Toc34143493"/>
      <w:bookmarkStart w:id="727" w:name="_Toc34750963"/>
      <w:bookmarkStart w:id="728" w:name="_Toc34751724"/>
      <w:bookmarkStart w:id="729" w:name="_Toc35941072"/>
      <w:bookmarkStart w:id="730" w:name="_Toc43283973"/>
      <w:bookmarkStart w:id="731" w:name="_Toc49762968"/>
      <w:bookmarkStart w:id="732" w:name="_Toc51925822"/>
      <w:bookmarkStart w:id="733" w:name="_Toc51925923"/>
      <w:bookmarkStart w:id="734" w:name="_Toc122098814"/>
      <w:bookmarkStart w:id="735" w:name="_Toc155097941"/>
      <w:r>
        <w:t>6.2</w:t>
      </w:r>
      <w:r w:rsidR="00431AA8">
        <w:t>.8</w:t>
      </w:r>
      <w:r w:rsidR="00431AA8" w:rsidRPr="0023018E">
        <w:rPr>
          <w:lang w:eastAsia="zh-CN"/>
        </w:rPr>
        <w:tab/>
        <w:t>Feature negotiation</w:t>
      </w:r>
      <w:bookmarkEnd w:id="724"/>
      <w:bookmarkEnd w:id="725"/>
      <w:bookmarkEnd w:id="726"/>
      <w:bookmarkEnd w:id="727"/>
      <w:bookmarkEnd w:id="728"/>
      <w:bookmarkEnd w:id="729"/>
      <w:bookmarkEnd w:id="730"/>
      <w:bookmarkEnd w:id="731"/>
      <w:bookmarkEnd w:id="732"/>
      <w:bookmarkEnd w:id="733"/>
      <w:bookmarkEnd w:id="734"/>
      <w:bookmarkEnd w:id="735"/>
    </w:p>
    <w:p w14:paraId="671DC24C" w14:textId="6D4C344B" w:rsidR="00431AA8" w:rsidRDefault="00431AA8" w:rsidP="00431AA8">
      <w:r>
        <w:t>The optional features in table </w:t>
      </w:r>
      <w:r w:rsidR="00692CC8">
        <w:t>6.2</w:t>
      </w:r>
      <w:r>
        <w:t xml:space="preserve">.8-1 are defined for the </w:t>
      </w:r>
      <w:r>
        <w:rPr>
          <w:lang w:eastAsia="zh-CN"/>
        </w:rPr>
        <w:t>Nupf_GetPrivateUEIPaddr</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6" w:name="_Toc21954343"/>
      <w:bookmarkStart w:id="737" w:name="_Toc25048129"/>
      <w:bookmarkStart w:id="738" w:name="_Toc34143494"/>
      <w:bookmarkStart w:id="739" w:name="_Toc34750964"/>
      <w:bookmarkStart w:id="740" w:name="_Toc34751725"/>
      <w:bookmarkStart w:id="741" w:name="_Toc35941073"/>
      <w:bookmarkStart w:id="742" w:name="_Toc43283974"/>
      <w:bookmarkStart w:id="743" w:name="_Toc49762969"/>
      <w:bookmarkStart w:id="744" w:name="_Toc51925823"/>
      <w:bookmarkStart w:id="745" w:name="_Toc51925924"/>
      <w:bookmarkStart w:id="746" w:name="_Toc122098815"/>
      <w:bookmarkStart w:id="747" w:name="_Toc155097942"/>
      <w:r>
        <w:t>6.2</w:t>
      </w:r>
      <w:r w:rsidR="00431AA8">
        <w:t>.9</w:t>
      </w:r>
      <w:r w:rsidR="00431AA8" w:rsidRPr="001E7573">
        <w:tab/>
        <w:t>Security</w:t>
      </w:r>
      <w:bookmarkEnd w:id="736"/>
      <w:bookmarkEnd w:id="737"/>
      <w:bookmarkEnd w:id="738"/>
      <w:bookmarkEnd w:id="739"/>
      <w:bookmarkEnd w:id="740"/>
      <w:bookmarkEnd w:id="741"/>
      <w:bookmarkEnd w:id="742"/>
      <w:bookmarkEnd w:id="743"/>
      <w:bookmarkEnd w:id="744"/>
      <w:bookmarkEnd w:id="745"/>
      <w:bookmarkEnd w:id="746"/>
      <w:bookmarkEnd w:id="747"/>
    </w:p>
    <w:p w14:paraId="2EDD07D3" w14:textId="77777777"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eastAsia="zh-CN"/>
        </w:rPr>
        <w:t>Nupf_GetPrivateUEIPaddr</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77777777" w:rsidR="00431AA8" w:rsidRPr="00642D3E" w:rsidRDefault="00431AA8" w:rsidP="00431AA8">
      <w:r>
        <w:t>If OAuth2 is used, a</w:t>
      </w:r>
      <w:r w:rsidRPr="00642D3E">
        <w:t xml:space="preserve">n NF Service Consumer, prior to consuming services offered by the </w:t>
      </w:r>
      <w:r>
        <w:rPr>
          <w:lang w:eastAsia="zh-CN"/>
        </w:rPr>
        <w:t>Nupf_GetPrivateUEIPaddr</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77777777"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Pr>
          <w:lang w:eastAsia="zh-CN"/>
        </w:rPr>
        <w:t>Nupf_GetPrivateUEIPaddr</w:t>
      </w:r>
      <w:r w:rsidRPr="00986E88">
        <w:rPr>
          <w:noProof/>
          <w:lang w:eastAsia="zh-CN"/>
        </w:rPr>
        <w:t xml:space="preserve"> </w:t>
      </w:r>
      <w:r w:rsidRPr="00642D3E">
        <w:t>service.</w:t>
      </w:r>
    </w:p>
    <w:p w14:paraId="3A3E53CC" w14:textId="2A84E05F" w:rsidR="00431AA8" w:rsidRDefault="00431AA8" w:rsidP="00431AA8">
      <w:pPr>
        <w:rPr>
          <w:lang w:val="en-US"/>
        </w:rPr>
      </w:pPr>
      <w:r>
        <w:rPr>
          <w:lang w:val="en-US"/>
        </w:rPr>
        <w:t xml:space="preserve">The </w:t>
      </w:r>
      <w:r>
        <w:rPr>
          <w:lang w:eastAsia="zh-CN"/>
        </w:rPr>
        <w:t>Nupf_GetPrivateUEIPaddr</w:t>
      </w:r>
      <w:r w:rsidRPr="00E23840">
        <w:rPr>
          <w:noProof/>
        </w:rPr>
        <w:t xml:space="preserve"> </w:t>
      </w:r>
      <w:r>
        <w:rPr>
          <w:lang w:val="en-US"/>
        </w:rPr>
        <w:t>API defines a single scope "nupf_gueip" for the entire service, and it does not define any additional scopes at resource or operation level.</w:t>
      </w:r>
    </w:p>
    <w:p w14:paraId="0A5B4D3D" w14:textId="77777777" w:rsidR="006471F0" w:rsidRPr="00B84B6A" w:rsidRDefault="006471F0" w:rsidP="006471F0">
      <w:pPr>
        <w:pStyle w:val="Heading3"/>
      </w:pPr>
      <w:bookmarkStart w:id="748" w:name="_Toc155097943"/>
      <w:r w:rsidRPr="00B84B6A">
        <w:t>6.2.10</w:t>
      </w:r>
      <w:r w:rsidRPr="00B84B6A">
        <w:tab/>
        <w:t>HTTP redirection</w:t>
      </w:r>
      <w:bookmarkEnd w:id="748"/>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49" w:name="_Toc510696650"/>
      <w:bookmarkStart w:id="750" w:name="_Toc35971450"/>
      <w:bookmarkStart w:id="751" w:name="_Toc82676408"/>
      <w:bookmarkStart w:id="752" w:name="_Toc155097944"/>
      <w:r w:rsidRPr="004D3578">
        <w:lastRenderedPageBreak/>
        <w:t>Annex A (normative):</w:t>
      </w:r>
      <w:r w:rsidRPr="004D3578">
        <w:br/>
      </w:r>
      <w:r>
        <w:t>OpenAPI specification</w:t>
      </w:r>
      <w:bookmarkEnd w:id="749"/>
      <w:bookmarkEnd w:id="750"/>
      <w:bookmarkEnd w:id="751"/>
      <w:bookmarkEnd w:id="752"/>
    </w:p>
    <w:p w14:paraId="76B0C618" w14:textId="77777777" w:rsidR="00C10561" w:rsidRDefault="00C10561" w:rsidP="00425303">
      <w:pPr>
        <w:pStyle w:val="Heading1"/>
      </w:pPr>
      <w:bookmarkStart w:id="753" w:name="_Toc510696651"/>
      <w:bookmarkStart w:id="754" w:name="_Toc35971451"/>
      <w:bookmarkStart w:id="755" w:name="_Toc82676409"/>
      <w:bookmarkStart w:id="756" w:name="_Toc155097945"/>
      <w:r>
        <w:t>A.1</w:t>
      </w:r>
      <w:r>
        <w:tab/>
        <w:t>General</w:t>
      </w:r>
      <w:bookmarkEnd w:id="753"/>
      <w:bookmarkEnd w:id="754"/>
      <w:bookmarkEnd w:id="755"/>
      <w:bookmarkEnd w:id="756"/>
    </w:p>
    <w:p w14:paraId="76AC89FD" w14:textId="5DE91EDC" w:rsidR="00C10561" w:rsidRPr="00540071" w:rsidRDefault="00C10561" w:rsidP="00C10561">
      <w:bookmarkStart w:id="757"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75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425303">
      <w:pPr>
        <w:pStyle w:val="Heading1"/>
      </w:pPr>
      <w:bookmarkStart w:id="759" w:name="_Toc82676410"/>
      <w:bookmarkStart w:id="760" w:name="_Toc155097946"/>
      <w:r>
        <w:t>A.2</w:t>
      </w:r>
      <w:r>
        <w:tab/>
      </w:r>
      <w:r w:rsidR="004560A7">
        <w:t>Nupf_E</w:t>
      </w:r>
      <w:r w:rsidR="004560A7">
        <w:rPr>
          <w:lang w:eastAsia="zh-CN"/>
        </w:rPr>
        <w:t>ventExposure</w:t>
      </w:r>
      <w:r>
        <w:t xml:space="preserve"> API</w:t>
      </w:r>
      <w:bookmarkEnd w:id="757"/>
      <w:bookmarkEnd w:id="758"/>
      <w:bookmarkEnd w:id="759"/>
      <w:bookmarkEnd w:id="760"/>
    </w:p>
    <w:p w14:paraId="63A30784" w14:textId="4EE60493" w:rsidR="00C10561" w:rsidRDefault="00C10561" w:rsidP="00C10561">
      <w:pPr>
        <w:pStyle w:val="PL"/>
      </w:pPr>
      <w:bookmarkStart w:id="761"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5A1F7635" w:rsidR="00C10561" w:rsidRPr="003B6423"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r w:rsidR="000C17DD">
        <w:rPr>
          <w:rFonts w:asciiTheme="minorEastAsia" w:eastAsiaTheme="minorEastAsia" w:hAnsiTheme="minorEastAsia" w:hint="eastAsia"/>
          <w:lang w:val="fr-FR" w:eastAsia="zh-CN"/>
        </w:rPr>
        <w:t>alpha</w:t>
      </w:r>
      <w:r w:rsidR="000C17DD">
        <w:rPr>
          <w:lang w:val="fr-FR"/>
        </w:rPr>
        <w:t>.</w:t>
      </w:r>
      <w:r w:rsidR="009C5B8C">
        <w:rPr>
          <w:lang w:val="fr-FR"/>
        </w:rPr>
        <w:t>4</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33D7FAEE" w:rsidR="00C10561" w:rsidRDefault="00C10561" w:rsidP="00C10561">
      <w:pPr>
        <w:pStyle w:val="PL"/>
      </w:pPr>
      <w:r>
        <w:t xml:space="preserve">    © 202</w:t>
      </w:r>
      <w:r w:rsidR="00E54F92">
        <w:t>3</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0406C2A6"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9C5B8C">
        <w:rPr>
          <w:lang w:val="fr-FR"/>
        </w:rPr>
        <w:t>3</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049F7949" w14:textId="77777777" w:rsidR="00520EEE" w:rsidRPr="00B84B6A" w:rsidRDefault="00520EEE" w:rsidP="00520EEE">
      <w:pPr>
        <w:pStyle w:val="PL"/>
      </w:pPr>
      <w:r w:rsidRPr="00B84B6A">
        <w:t xml:space="preserve">          $ref: 'TS29571_CommonData.yaml#/components/responses/500'</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lastRenderedPageBreak/>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lastRenderedPageBreak/>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lastRenderedPageBreak/>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0BDF7BF9" w14:textId="77777777" w:rsidR="004C604B" w:rsidRPr="00B84B6A" w:rsidRDefault="004C604B" w:rsidP="004C604B">
      <w:pPr>
        <w:pStyle w:val="PL"/>
        <w:rPr>
          <w:lang w:eastAsia="zh-CN"/>
        </w:rPr>
      </w:pPr>
      <w:r w:rsidRPr="00B84B6A">
        <w:rPr>
          <w:lang w:eastAsia="zh-CN"/>
        </w:rPr>
        <w:t xml:space="preserve">        supi:</w:t>
      </w:r>
    </w:p>
    <w:p w14:paraId="17A3B2F0" w14:textId="77777777" w:rsidR="004C604B" w:rsidRPr="00B84B6A" w:rsidRDefault="004C604B" w:rsidP="004C604B">
      <w:pPr>
        <w:pStyle w:val="PL"/>
        <w:rPr>
          <w:lang w:eastAsia="zh-CN"/>
        </w:rPr>
      </w:pPr>
      <w:r w:rsidRPr="00B84B6A">
        <w:rPr>
          <w:lang w:eastAsia="zh-CN"/>
        </w:rPr>
        <w:t xml:space="preserve">          $ref: 'TS29571_CommonData.yaml#/components/schemas/Supi'</w:t>
      </w:r>
    </w:p>
    <w:p w14:paraId="7E144C7E" w14:textId="77777777" w:rsidR="004C604B" w:rsidRPr="00B84B6A" w:rsidRDefault="004C604B" w:rsidP="004C604B">
      <w:pPr>
        <w:pStyle w:val="PL"/>
        <w:rPr>
          <w:lang w:eastAsia="zh-CN"/>
        </w:rPr>
      </w:pPr>
      <w:r w:rsidRPr="00B84B6A">
        <w:rPr>
          <w:lang w:eastAsia="zh-CN"/>
        </w:rPr>
        <w:t xml:space="preserve">        gpsi:</w:t>
      </w:r>
    </w:p>
    <w:p w14:paraId="6BC77D86" w14:textId="77777777" w:rsidR="004C604B" w:rsidRPr="00B84B6A" w:rsidRDefault="004C604B" w:rsidP="004C604B">
      <w:pPr>
        <w:pStyle w:val="PL"/>
        <w:rPr>
          <w:lang w:eastAsia="zh-CN"/>
        </w:rPr>
      </w:pPr>
      <w:r w:rsidRPr="00B84B6A">
        <w:rPr>
          <w:lang w:eastAsia="zh-CN"/>
        </w:rPr>
        <w:t xml:space="preserve">          $ref: 'TS29571_CommonData.yaml#/components/schemas/Gpsi'</w:t>
      </w:r>
    </w:p>
    <w:p w14:paraId="5F277257" w14:textId="77777777" w:rsidR="004C604B" w:rsidRPr="00B84B6A" w:rsidRDefault="004C604B" w:rsidP="004C604B">
      <w:pPr>
        <w:pStyle w:val="PL"/>
        <w:rPr>
          <w:lang w:eastAsia="zh-CN"/>
        </w:rPr>
      </w:pPr>
      <w:r w:rsidRPr="00B84B6A">
        <w:rPr>
          <w:lang w:eastAsia="zh-CN"/>
        </w:rPr>
        <w:t xml:space="preserve">        pei:</w:t>
      </w:r>
    </w:p>
    <w:p w14:paraId="075A6CC5" w14:textId="77777777" w:rsidR="004C604B" w:rsidRPr="00B84B6A" w:rsidRDefault="004C604B" w:rsidP="004C604B">
      <w:pPr>
        <w:pStyle w:val="PL"/>
        <w:rPr>
          <w:lang w:eastAsia="zh-CN"/>
        </w:rPr>
      </w:pPr>
      <w:r w:rsidRPr="00B84B6A">
        <w:rPr>
          <w:lang w:eastAsia="zh-CN"/>
        </w:rPr>
        <w:t xml:space="preserve">          $ref: 'TS29571_CommonData.yaml#/components/schemas/Pei'</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1702C396" w14:textId="77777777" w:rsidR="004C604B" w:rsidRPr="00B84B6A" w:rsidRDefault="004C604B" w:rsidP="004C604B">
      <w:pPr>
        <w:pStyle w:val="PL"/>
        <w:rPr>
          <w:lang w:eastAsia="zh-CN"/>
        </w:rPr>
      </w:pPr>
      <w:r w:rsidRPr="00B84B6A">
        <w:rPr>
          <w:lang w:eastAsia="zh-CN"/>
        </w:rPr>
        <w:t xml:space="preserve">          default: false</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4C2EB3C8" w14:textId="77777777" w:rsidR="000235F4" w:rsidRDefault="000235F4" w:rsidP="000235F4">
      <w:pPr>
        <w:pStyle w:val="PL"/>
      </w:pPr>
      <w:r>
        <w:t xml:space="preserve">        flowInfos:</w:t>
      </w:r>
    </w:p>
    <w:p w14:paraId="36B3DA05" w14:textId="77777777" w:rsidR="000235F4" w:rsidRDefault="000235F4" w:rsidP="000235F4">
      <w:pPr>
        <w:pStyle w:val="PL"/>
        <w:rPr>
          <w:lang w:eastAsia="zh-CN"/>
        </w:rPr>
      </w:pPr>
      <w:r>
        <w:rPr>
          <w:lang w:eastAsia="zh-CN"/>
        </w:rPr>
        <w:t xml:space="preserve">          type: array</w:t>
      </w:r>
    </w:p>
    <w:p w14:paraId="2CBFCDE8" w14:textId="77777777" w:rsidR="000235F4" w:rsidRDefault="000235F4" w:rsidP="000235F4">
      <w:pPr>
        <w:pStyle w:val="PL"/>
        <w:rPr>
          <w:lang w:eastAsia="zh-CN"/>
        </w:rPr>
      </w:pPr>
      <w:r>
        <w:rPr>
          <w:lang w:eastAsia="zh-CN"/>
        </w:rPr>
        <w:t xml:space="preserve">          items:</w:t>
      </w:r>
    </w:p>
    <w:p w14:paraId="554AF9D3" w14:textId="77777777" w:rsidR="000235F4" w:rsidRDefault="000235F4" w:rsidP="000235F4">
      <w:pPr>
        <w:pStyle w:val="PL"/>
      </w:pPr>
      <w:r>
        <w:t xml:space="preserve">            $ref: '</w:t>
      </w:r>
      <w:r>
        <w:rPr>
          <w:rFonts w:cs="Courier New"/>
          <w:szCs w:val="16"/>
        </w:rPr>
        <w:t>TS29512_Npcf_SMPolicyControl.yaml#/</w:t>
      </w:r>
      <w:r>
        <w:t>components/schemas/FlowInformation'</w:t>
      </w:r>
    </w:p>
    <w:p w14:paraId="385EE480" w14:textId="77777777" w:rsidR="000235F4" w:rsidRDefault="000235F4" w:rsidP="000235F4">
      <w:pPr>
        <w:pStyle w:val="PL"/>
        <w:rPr>
          <w:lang w:eastAsia="zh-CN"/>
        </w:rPr>
      </w:pPr>
      <w:r>
        <w:rPr>
          <w:lang w:eastAsia="zh-CN"/>
        </w:rPr>
        <w:t xml:space="preserve">          minItems: 1</w:t>
      </w:r>
    </w:p>
    <w:p w14:paraId="2B70DBF7" w14:textId="77777777" w:rsidR="000235F4" w:rsidRDefault="000235F4" w:rsidP="000235F4">
      <w:pPr>
        <w:pStyle w:val="PL"/>
      </w:pPr>
      <w:r>
        <w:t xml:space="preserve">        appIds:</w:t>
      </w:r>
    </w:p>
    <w:p w14:paraId="23B367ED" w14:textId="77777777" w:rsidR="000235F4" w:rsidRDefault="000235F4" w:rsidP="000235F4">
      <w:pPr>
        <w:pStyle w:val="PL"/>
        <w:rPr>
          <w:lang w:eastAsia="zh-CN"/>
        </w:rPr>
      </w:pPr>
      <w:r>
        <w:rPr>
          <w:lang w:eastAsia="zh-CN"/>
        </w:rPr>
        <w:t xml:space="preserve">          type: array</w:t>
      </w:r>
    </w:p>
    <w:p w14:paraId="34A6B6BB" w14:textId="77777777" w:rsidR="000235F4" w:rsidRDefault="000235F4" w:rsidP="000235F4">
      <w:pPr>
        <w:pStyle w:val="PL"/>
        <w:rPr>
          <w:lang w:eastAsia="zh-CN"/>
        </w:rPr>
      </w:pPr>
      <w:r>
        <w:rPr>
          <w:lang w:eastAsia="zh-CN"/>
        </w:rPr>
        <w:t xml:space="preserve">          items:</w:t>
      </w:r>
    </w:p>
    <w:p w14:paraId="7ABCF048" w14:textId="77777777" w:rsidR="000235F4" w:rsidRDefault="000235F4" w:rsidP="000235F4">
      <w:pPr>
        <w:pStyle w:val="PL"/>
        <w:rPr>
          <w:lang w:eastAsia="zh-CN"/>
        </w:rPr>
      </w:pPr>
      <w:r>
        <w:rPr>
          <w:lang w:eastAsia="zh-CN"/>
        </w:rPr>
        <w:t xml:space="preserve">            </w:t>
      </w:r>
      <w:r>
        <w:t>$ref: 'TS29571_CommonData.yaml#/components/schemas/ApplicationId'</w:t>
      </w:r>
    </w:p>
    <w:p w14:paraId="1E9259E4" w14:textId="3D5AFDE1" w:rsidR="00D52BEA" w:rsidRDefault="000235F4" w:rsidP="000235F4">
      <w:pPr>
        <w:pStyle w:val="PL"/>
        <w:rPr>
          <w:lang w:eastAsia="zh-CN"/>
        </w:rPr>
      </w:pPr>
      <w:r>
        <w:rPr>
          <w:lang w:eastAsia="zh-CN"/>
        </w:rPr>
        <w:t xml:space="preserve">          minItems: 1</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599BAA3" w14:textId="77777777" w:rsidR="00E25F42" w:rsidRDefault="00E25F42" w:rsidP="00E25F42">
      <w:pPr>
        <w:pStyle w:val="PL"/>
      </w:pPr>
      <w:r>
        <w:rPr>
          <w:lang w:val="en-US"/>
        </w:rPr>
        <w:t xml:space="preserve">          </w:t>
      </w:r>
      <w:r>
        <w:t>type: string</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3806FE5F" w14:textId="0F1D27AB" w:rsidR="00F3285A" w:rsidRDefault="00E25F42" w:rsidP="00F3285A">
      <w:pPr>
        <w:pStyle w:val="PL"/>
      </w:pPr>
      <w:r>
        <w:rPr>
          <w:lang w:val="en-US"/>
        </w:rPr>
        <w:t xml:space="preserve">          </w:t>
      </w:r>
      <w:r>
        <w:t>type: string</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329E4682" w14:textId="39D4C5E2" w:rsidR="00F3285A" w:rsidRDefault="00E25F42" w:rsidP="00CE0809">
      <w:pPr>
        <w:pStyle w:val="PL"/>
      </w:pPr>
      <w:r w:rsidRPr="0014298C">
        <w:rPr>
          <w:lang w:eastAsia="zh-CN"/>
        </w:rPr>
        <w:t># Editor's note: the encoding of the dlCongestion and ulCongestion IEs is FFS</w:t>
      </w: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lastRenderedPageBreak/>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lastRenderedPageBreak/>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lastRenderedPageBreak/>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77777777" w:rsidR="0096460C" w:rsidRPr="00690A26" w:rsidRDefault="0096460C" w:rsidP="0096460C">
      <w:pPr>
        <w:pStyle w:val="Heading1"/>
      </w:pPr>
      <w:bookmarkStart w:id="762" w:name="_Toc24937837"/>
      <w:bookmarkStart w:id="763" w:name="_Toc33962657"/>
      <w:bookmarkStart w:id="764" w:name="_Toc42883426"/>
      <w:bookmarkStart w:id="765" w:name="_Toc49733294"/>
      <w:bookmarkStart w:id="766" w:name="_Toc56690944"/>
      <w:bookmarkStart w:id="767" w:name="_Toc122014594"/>
      <w:bookmarkStart w:id="768" w:name="historyclause"/>
      <w:bookmarkStart w:id="769" w:name="_Toc155097947"/>
      <w:bookmarkEnd w:id="761"/>
      <w:r w:rsidRPr="00690A26">
        <w:t>A.3</w:t>
      </w:r>
      <w:r w:rsidRPr="00690A26">
        <w:tab/>
      </w:r>
      <w:r>
        <w:rPr>
          <w:lang w:eastAsia="zh-CN"/>
        </w:rPr>
        <w:t>Nupf_GetPrivateUEIPaddr</w:t>
      </w:r>
      <w:r w:rsidRPr="00AF47A0">
        <w:t xml:space="preserve"> </w:t>
      </w:r>
      <w:r w:rsidRPr="00690A26">
        <w:t>API</w:t>
      </w:r>
      <w:bookmarkEnd w:id="762"/>
      <w:bookmarkEnd w:id="763"/>
      <w:bookmarkEnd w:id="764"/>
      <w:bookmarkEnd w:id="765"/>
      <w:bookmarkEnd w:id="766"/>
      <w:bookmarkEnd w:id="767"/>
      <w:bookmarkEnd w:id="769"/>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079AF5C3"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0-alpha.</w:t>
      </w:r>
      <w:r w:rsidR="009C5B8C">
        <w:rPr>
          <w:lang w:val="en-US"/>
        </w:rPr>
        <w:t>3</w:t>
      </w:r>
      <w:r w:rsidRPr="00690A26">
        <w:rPr>
          <w:lang w:val="en-US"/>
        </w:rPr>
        <w:t>'</w:t>
      </w:r>
    </w:p>
    <w:p w14:paraId="755F010A" w14:textId="77777777" w:rsidR="0096460C" w:rsidRPr="00690A26" w:rsidRDefault="0096460C" w:rsidP="0096460C">
      <w:pPr>
        <w:pStyle w:val="PL"/>
        <w:rPr>
          <w:lang w:val="en-US"/>
        </w:rPr>
      </w:pPr>
      <w:r w:rsidRPr="00690A26">
        <w:rPr>
          <w:lang w:val="en-US"/>
        </w:rPr>
        <w:t xml:space="preserve">  title: '</w:t>
      </w:r>
      <w:r>
        <w:rPr>
          <w:lang w:val="en-US"/>
        </w:rPr>
        <w:t xml:space="preserve">UPF GET Private UE IP address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77777777" w:rsidR="0096460C" w:rsidRPr="00690A26" w:rsidRDefault="0096460C" w:rsidP="0096460C">
      <w:pPr>
        <w:pStyle w:val="PL"/>
        <w:rPr>
          <w:lang w:val="en-US"/>
        </w:rPr>
      </w:pPr>
      <w:r w:rsidRPr="00690A26">
        <w:rPr>
          <w:lang w:val="en-US"/>
        </w:rPr>
        <w:t xml:space="preserve">    </w:t>
      </w:r>
      <w:r>
        <w:rPr>
          <w:lang w:eastAsia="zh-CN"/>
        </w:rPr>
        <w:t>Nupf_GetPrivateUEIPaddr</w:t>
      </w:r>
      <w:r w:rsidRPr="00AF47A0">
        <w:t xml:space="preserve"> </w:t>
      </w:r>
      <w:r w:rsidRPr="00690A26">
        <w:rPr>
          <w:lang w:val="en-US"/>
        </w:rPr>
        <w:t>Service.</w:t>
      </w:r>
      <w:r>
        <w:rPr>
          <w:lang w:val="en-US"/>
        </w:rPr>
        <w:t xml:space="preserve">  </w:t>
      </w:r>
    </w:p>
    <w:p w14:paraId="4BA64ECB" w14:textId="77777777" w:rsidR="0096460C" w:rsidRPr="00690A26" w:rsidRDefault="0096460C" w:rsidP="0096460C">
      <w:pPr>
        <w:pStyle w:val="PL"/>
      </w:pPr>
      <w:r w:rsidRPr="00690A26">
        <w:rPr>
          <w:lang w:val="en-US"/>
        </w:rPr>
        <w:t xml:space="preserve">    </w:t>
      </w:r>
      <w:r w:rsidRPr="00690A26">
        <w:t>© 20</w:t>
      </w:r>
      <w:r>
        <w:t>23</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5ED2F987"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9C5B8C">
        <w:t>3</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lastRenderedPageBreak/>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77777777"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Pr>
          <w:lang w:eastAsia="zh-CN"/>
        </w:rPr>
        <w:t>Nupf_GetPrivateUEIPaddr</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lastRenderedPageBreak/>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Default="004A5C99" w:rsidP="004A5C99">
      <w:pPr>
        <w:pStyle w:val="PL"/>
        <w:rPr>
          <w:lang w:eastAsia="zh-CN"/>
        </w:rPr>
      </w:pPr>
      <w:r>
        <w:rPr>
          <w:lang w:eastAsia="zh-CN"/>
        </w:rPr>
        <w:t xml:space="preserve">          $ref: 'TS29571_CommonData.yaml#/components/schemas/Gpsi'</w:t>
      </w:r>
    </w:p>
    <w:p w14:paraId="0FDCBCE9" w14:textId="474F630B" w:rsidR="0096460C" w:rsidRDefault="0096460C" w:rsidP="0096460C">
      <w:pPr>
        <w:pStyle w:val="PL"/>
      </w:pP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0" w:name="_Toc82676411"/>
      <w:bookmarkStart w:id="771" w:name="_Toc155097948"/>
      <w:bookmarkEnd w:id="768"/>
      <w:r w:rsidRPr="004D3578">
        <w:lastRenderedPageBreak/>
        <w:t xml:space="preserve">Annex </w:t>
      </w:r>
      <w:r w:rsidR="00B043ED">
        <w:t>B</w:t>
      </w:r>
      <w:r w:rsidRPr="004D3578">
        <w:t xml:space="preserve"> (informative):</w:t>
      </w:r>
      <w:r w:rsidRPr="004D3578">
        <w:br/>
        <w:t>Change history</w:t>
      </w:r>
      <w:bookmarkEnd w:id="770"/>
      <w:bookmarkEnd w:id="77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2"/>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hint="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hint="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hint="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hint="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hint="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hint="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hint="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hint="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hint="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hint="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hint="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hint="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hint="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hint="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hint="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hint="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hint="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hint="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hint="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hint="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hint="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hint="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hint="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hint="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hint="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hint="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hint="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hint="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hint="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hint="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hint="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hint="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hint="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hint="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hint="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hint="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hint="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hint="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hint="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hint="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hint="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hint="eastAsia"/>
                <w:sz w:val="16"/>
                <w:szCs w:val="16"/>
                <w:lang w:eastAsia="zh-CN"/>
              </w:rPr>
            </w:pPr>
            <w:r>
              <w:rPr>
                <w:rFonts w:eastAsiaTheme="minorEastAsia"/>
                <w:sz w:val="16"/>
                <w:szCs w:val="16"/>
                <w:lang w:eastAsia="zh-CN"/>
              </w:rPr>
              <w:t>18.3.0</w:t>
            </w:r>
          </w:p>
        </w:tc>
      </w:tr>
    </w:tbl>
    <w:p w14:paraId="6AE5F0B0" w14:textId="77777777" w:rsidR="00080512" w:rsidRDefault="00080512" w:rsidP="00C1056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DD80A" w14:textId="77777777" w:rsidR="00934FEC" w:rsidRDefault="00934FEC">
      <w:r>
        <w:separator/>
      </w:r>
    </w:p>
  </w:endnote>
  <w:endnote w:type="continuationSeparator" w:id="0">
    <w:p w14:paraId="55555C29" w14:textId="77777777" w:rsidR="00934FEC" w:rsidRDefault="0093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F288" w14:textId="77777777" w:rsidR="00934FEC" w:rsidRDefault="00934FEC">
      <w:r>
        <w:separator/>
      </w:r>
    </w:p>
  </w:footnote>
  <w:footnote w:type="continuationSeparator" w:id="0">
    <w:p w14:paraId="4C84C43A" w14:textId="77777777" w:rsidR="00934FEC" w:rsidRDefault="0093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D14B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A82">
      <w:rPr>
        <w:rFonts w:ascii="Arial" w:hAnsi="Arial" w:cs="Arial"/>
        <w:b/>
        <w:noProof/>
        <w:sz w:val="18"/>
        <w:szCs w:val="18"/>
      </w:rPr>
      <w:t>3GPP TS 29.564 V18.3.0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3CA4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A8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7FE3"/>
    <w:rsid w:val="00011D76"/>
    <w:rsid w:val="000166E0"/>
    <w:rsid w:val="00016FCC"/>
    <w:rsid w:val="00020DCD"/>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90C76"/>
    <w:rsid w:val="00095CF0"/>
    <w:rsid w:val="00096DA3"/>
    <w:rsid w:val="000A0BF0"/>
    <w:rsid w:val="000A3E06"/>
    <w:rsid w:val="000A4984"/>
    <w:rsid w:val="000C17DD"/>
    <w:rsid w:val="000C47C3"/>
    <w:rsid w:val="000D0380"/>
    <w:rsid w:val="000D2983"/>
    <w:rsid w:val="000D58AB"/>
    <w:rsid w:val="000E0428"/>
    <w:rsid w:val="000E7EEF"/>
    <w:rsid w:val="000F1B27"/>
    <w:rsid w:val="00102C6A"/>
    <w:rsid w:val="0010480B"/>
    <w:rsid w:val="001123E1"/>
    <w:rsid w:val="00114A47"/>
    <w:rsid w:val="001170EF"/>
    <w:rsid w:val="001235E2"/>
    <w:rsid w:val="0012461B"/>
    <w:rsid w:val="00133525"/>
    <w:rsid w:val="00140417"/>
    <w:rsid w:val="00143F6A"/>
    <w:rsid w:val="001442FF"/>
    <w:rsid w:val="00146DAB"/>
    <w:rsid w:val="0015084E"/>
    <w:rsid w:val="00150A2E"/>
    <w:rsid w:val="00152D1E"/>
    <w:rsid w:val="00153680"/>
    <w:rsid w:val="00157D3F"/>
    <w:rsid w:val="001612B2"/>
    <w:rsid w:val="001710F8"/>
    <w:rsid w:val="00172CC3"/>
    <w:rsid w:val="00176DB8"/>
    <w:rsid w:val="00177C4D"/>
    <w:rsid w:val="00184DA4"/>
    <w:rsid w:val="00185CE7"/>
    <w:rsid w:val="001A4C42"/>
    <w:rsid w:val="001A7420"/>
    <w:rsid w:val="001B0656"/>
    <w:rsid w:val="001B6637"/>
    <w:rsid w:val="001C21C3"/>
    <w:rsid w:val="001D0170"/>
    <w:rsid w:val="001D02C2"/>
    <w:rsid w:val="001D245E"/>
    <w:rsid w:val="001D2A58"/>
    <w:rsid w:val="001D3A33"/>
    <w:rsid w:val="001D4F15"/>
    <w:rsid w:val="001D5E2E"/>
    <w:rsid w:val="001E0CD5"/>
    <w:rsid w:val="001E456B"/>
    <w:rsid w:val="001F0C1D"/>
    <w:rsid w:val="001F1132"/>
    <w:rsid w:val="001F15BE"/>
    <w:rsid w:val="001F168B"/>
    <w:rsid w:val="00201F99"/>
    <w:rsid w:val="00220CA7"/>
    <w:rsid w:val="002236F0"/>
    <w:rsid w:val="00225C50"/>
    <w:rsid w:val="002347A2"/>
    <w:rsid w:val="0024134B"/>
    <w:rsid w:val="00253EBC"/>
    <w:rsid w:val="0026035F"/>
    <w:rsid w:val="00263F1B"/>
    <w:rsid w:val="002649B5"/>
    <w:rsid w:val="002675F0"/>
    <w:rsid w:val="00267644"/>
    <w:rsid w:val="002759FD"/>
    <w:rsid w:val="002760EE"/>
    <w:rsid w:val="002901B7"/>
    <w:rsid w:val="0029371F"/>
    <w:rsid w:val="002948BD"/>
    <w:rsid w:val="002A0566"/>
    <w:rsid w:val="002A1623"/>
    <w:rsid w:val="002A4261"/>
    <w:rsid w:val="002B595E"/>
    <w:rsid w:val="002B6339"/>
    <w:rsid w:val="002B7CAC"/>
    <w:rsid w:val="002C1118"/>
    <w:rsid w:val="002D3408"/>
    <w:rsid w:val="002E00EE"/>
    <w:rsid w:val="002E05CE"/>
    <w:rsid w:val="002E0F34"/>
    <w:rsid w:val="002E3C9B"/>
    <w:rsid w:val="002E6926"/>
    <w:rsid w:val="002E70D1"/>
    <w:rsid w:val="002F1629"/>
    <w:rsid w:val="002F5540"/>
    <w:rsid w:val="003059E5"/>
    <w:rsid w:val="003109DC"/>
    <w:rsid w:val="003172DC"/>
    <w:rsid w:val="00320FFD"/>
    <w:rsid w:val="00322FF7"/>
    <w:rsid w:val="00330E69"/>
    <w:rsid w:val="00333233"/>
    <w:rsid w:val="00343EB4"/>
    <w:rsid w:val="00345633"/>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FB8"/>
    <w:rsid w:val="00423334"/>
    <w:rsid w:val="00423C26"/>
    <w:rsid w:val="00425303"/>
    <w:rsid w:val="00431AA8"/>
    <w:rsid w:val="004345EC"/>
    <w:rsid w:val="00440EB7"/>
    <w:rsid w:val="00441812"/>
    <w:rsid w:val="00441983"/>
    <w:rsid w:val="00443AAC"/>
    <w:rsid w:val="00452FD8"/>
    <w:rsid w:val="0045601A"/>
    <w:rsid w:val="004560A7"/>
    <w:rsid w:val="0046363E"/>
    <w:rsid w:val="00465515"/>
    <w:rsid w:val="00467F7F"/>
    <w:rsid w:val="00476726"/>
    <w:rsid w:val="00480EA4"/>
    <w:rsid w:val="00481885"/>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7CEC"/>
    <w:rsid w:val="004D2F99"/>
    <w:rsid w:val="004D3578"/>
    <w:rsid w:val="004E213A"/>
    <w:rsid w:val="004E54A4"/>
    <w:rsid w:val="004E5858"/>
    <w:rsid w:val="004F0988"/>
    <w:rsid w:val="004F2DCE"/>
    <w:rsid w:val="004F3340"/>
    <w:rsid w:val="004F3921"/>
    <w:rsid w:val="00501019"/>
    <w:rsid w:val="00501D83"/>
    <w:rsid w:val="00502493"/>
    <w:rsid w:val="00510D97"/>
    <w:rsid w:val="00520EEE"/>
    <w:rsid w:val="0053388B"/>
    <w:rsid w:val="00535773"/>
    <w:rsid w:val="005369CE"/>
    <w:rsid w:val="00542513"/>
    <w:rsid w:val="005428E2"/>
    <w:rsid w:val="00543E6C"/>
    <w:rsid w:val="00545052"/>
    <w:rsid w:val="00545FEE"/>
    <w:rsid w:val="00546356"/>
    <w:rsid w:val="00553329"/>
    <w:rsid w:val="00560F9F"/>
    <w:rsid w:val="00564545"/>
    <w:rsid w:val="00565087"/>
    <w:rsid w:val="00566B1C"/>
    <w:rsid w:val="005679FB"/>
    <w:rsid w:val="005743E2"/>
    <w:rsid w:val="00576D34"/>
    <w:rsid w:val="00581FE3"/>
    <w:rsid w:val="005865E1"/>
    <w:rsid w:val="00596B67"/>
    <w:rsid w:val="00597B11"/>
    <w:rsid w:val="00597F64"/>
    <w:rsid w:val="005A1871"/>
    <w:rsid w:val="005A32BF"/>
    <w:rsid w:val="005A40CE"/>
    <w:rsid w:val="005B306A"/>
    <w:rsid w:val="005B4163"/>
    <w:rsid w:val="005C517A"/>
    <w:rsid w:val="005D2E01"/>
    <w:rsid w:val="005D4191"/>
    <w:rsid w:val="005D4B23"/>
    <w:rsid w:val="005D7526"/>
    <w:rsid w:val="005E0DEA"/>
    <w:rsid w:val="005E4BB2"/>
    <w:rsid w:val="005E4D00"/>
    <w:rsid w:val="005E51D2"/>
    <w:rsid w:val="005F1B7A"/>
    <w:rsid w:val="005F49EB"/>
    <w:rsid w:val="005F61F1"/>
    <w:rsid w:val="005F788A"/>
    <w:rsid w:val="0060130F"/>
    <w:rsid w:val="0060279F"/>
    <w:rsid w:val="00602AEA"/>
    <w:rsid w:val="0060572D"/>
    <w:rsid w:val="00610BAD"/>
    <w:rsid w:val="00614FDF"/>
    <w:rsid w:val="00615E44"/>
    <w:rsid w:val="00617E9D"/>
    <w:rsid w:val="006269D2"/>
    <w:rsid w:val="0062759B"/>
    <w:rsid w:val="00634646"/>
    <w:rsid w:val="0063543D"/>
    <w:rsid w:val="0063757D"/>
    <w:rsid w:val="00640125"/>
    <w:rsid w:val="00642659"/>
    <w:rsid w:val="006439A2"/>
    <w:rsid w:val="00647114"/>
    <w:rsid w:val="006471F0"/>
    <w:rsid w:val="0065151A"/>
    <w:rsid w:val="00652C88"/>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3D95"/>
    <w:rsid w:val="006C5E93"/>
    <w:rsid w:val="006D3BFF"/>
    <w:rsid w:val="006D7BC6"/>
    <w:rsid w:val="006E178E"/>
    <w:rsid w:val="006E4905"/>
    <w:rsid w:val="006E5C86"/>
    <w:rsid w:val="006F76DB"/>
    <w:rsid w:val="007007D0"/>
    <w:rsid w:val="00701116"/>
    <w:rsid w:val="00710204"/>
    <w:rsid w:val="00710F5E"/>
    <w:rsid w:val="0071143F"/>
    <w:rsid w:val="0071174C"/>
    <w:rsid w:val="007124D9"/>
    <w:rsid w:val="00713C44"/>
    <w:rsid w:val="007162CD"/>
    <w:rsid w:val="00722191"/>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D78D3"/>
    <w:rsid w:val="007E7A99"/>
    <w:rsid w:val="007F0F4A"/>
    <w:rsid w:val="00802675"/>
    <w:rsid w:val="008028A4"/>
    <w:rsid w:val="00806BE8"/>
    <w:rsid w:val="00812E6D"/>
    <w:rsid w:val="00813BBE"/>
    <w:rsid w:val="008175F8"/>
    <w:rsid w:val="00822946"/>
    <w:rsid w:val="00824588"/>
    <w:rsid w:val="00830747"/>
    <w:rsid w:val="008414E3"/>
    <w:rsid w:val="00841B46"/>
    <w:rsid w:val="00842D66"/>
    <w:rsid w:val="008465B8"/>
    <w:rsid w:val="008564DF"/>
    <w:rsid w:val="00861E56"/>
    <w:rsid w:val="00862401"/>
    <w:rsid w:val="008733BC"/>
    <w:rsid w:val="008768CA"/>
    <w:rsid w:val="008811A0"/>
    <w:rsid w:val="00882A82"/>
    <w:rsid w:val="008832A0"/>
    <w:rsid w:val="0088588D"/>
    <w:rsid w:val="00886D1D"/>
    <w:rsid w:val="008921E3"/>
    <w:rsid w:val="008A6FFE"/>
    <w:rsid w:val="008B4A14"/>
    <w:rsid w:val="008C384C"/>
    <w:rsid w:val="008D2D81"/>
    <w:rsid w:val="008D6C48"/>
    <w:rsid w:val="008E2D68"/>
    <w:rsid w:val="008E5C46"/>
    <w:rsid w:val="008E6756"/>
    <w:rsid w:val="008F1A4D"/>
    <w:rsid w:val="008F586A"/>
    <w:rsid w:val="008F7CE8"/>
    <w:rsid w:val="008F7FE4"/>
    <w:rsid w:val="0090271F"/>
    <w:rsid w:val="00902E23"/>
    <w:rsid w:val="00903A8D"/>
    <w:rsid w:val="009108FA"/>
    <w:rsid w:val="009112A0"/>
    <w:rsid w:val="009114D7"/>
    <w:rsid w:val="0091348E"/>
    <w:rsid w:val="00917CCB"/>
    <w:rsid w:val="00924C8B"/>
    <w:rsid w:val="009321C8"/>
    <w:rsid w:val="00933FB0"/>
    <w:rsid w:val="00934988"/>
    <w:rsid w:val="00934FEC"/>
    <w:rsid w:val="00942EC2"/>
    <w:rsid w:val="00946E86"/>
    <w:rsid w:val="009508E0"/>
    <w:rsid w:val="0096460C"/>
    <w:rsid w:val="00976533"/>
    <w:rsid w:val="009828E6"/>
    <w:rsid w:val="00982C33"/>
    <w:rsid w:val="00982F34"/>
    <w:rsid w:val="00994D84"/>
    <w:rsid w:val="00995F16"/>
    <w:rsid w:val="009A6BA1"/>
    <w:rsid w:val="009A7A3C"/>
    <w:rsid w:val="009B2193"/>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10F02"/>
    <w:rsid w:val="00A164B4"/>
    <w:rsid w:val="00A1663A"/>
    <w:rsid w:val="00A21D26"/>
    <w:rsid w:val="00A259A0"/>
    <w:rsid w:val="00A26956"/>
    <w:rsid w:val="00A27486"/>
    <w:rsid w:val="00A31656"/>
    <w:rsid w:val="00A32724"/>
    <w:rsid w:val="00A3692B"/>
    <w:rsid w:val="00A53724"/>
    <w:rsid w:val="00A55526"/>
    <w:rsid w:val="00A56066"/>
    <w:rsid w:val="00A56392"/>
    <w:rsid w:val="00A6559B"/>
    <w:rsid w:val="00A71366"/>
    <w:rsid w:val="00A71FEC"/>
    <w:rsid w:val="00A72234"/>
    <w:rsid w:val="00A73129"/>
    <w:rsid w:val="00A756F0"/>
    <w:rsid w:val="00A819FC"/>
    <w:rsid w:val="00A82346"/>
    <w:rsid w:val="00A82817"/>
    <w:rsid w:val="00A8719A"/>
    <w:rsid w:val="00A911E2"/>
    <w:rsid w:val="00A92BA1"/>
    <w:rsid w:val="00A95A32"/>
    <w:rsid w:val="00AA2861"/>
    <w:rsid w:val="00AA3379"/>
    <w:rsid w:val="00AA3828"/>
    <w:rsid w:val="00AA6EDB"/>
    <w:rsid w:val="00AB29C7"/>
    <w:rsid w:val="00AB4A5D"/>
    <w:rsid w:val="00AC1835"/>
    <w:rsid w:val="00AC6BC6"/>
    <w:rsid w:val="00AD1170"/>
    <w:rsid w:val="00AD4A41"/>
    <w:rsid w:val="00AD575D"/>
    <w:rsid w:val="00AD65F9"/>
    <w:rsid w:val="00AD6AE7"/>
    <w:rsid w:val="00AE65E2"/>
    <w:rsid w:val="00AE7984"/>
    <w:rsid w:val="00AE79B5"/>
    <w:rsid w:val="00AF1460"/>
    <w:rsid w:val="00AF366F"/>
    <w:rsid w:val="00AF4437"/>
    <w:rsid w:val="00AF5724"/>
    <w:rsid w:val="00AF6015"/>
    <w:rsid w:val="00AF6206"/>
    <w:rsid w:val="00AF6453"/>
    <w:rsid w:val="00B037B2"/>
    <w:rsid w:val="00B043ED"/>
    <w:rsid w:val="00B13E7C"/>
    <w:rsid w:val="00B15449"/>
    <w:rsid w:val="00B16BBC"/>
    <w:rsid w:val="00B1748B"/>
    <w:rsid w:val="00B35520"/>
    <w:rsid w:val="00B407D7"/>
    <w:rsid w:val="00B423DD"/>
    <w:rsid w:val="00B44E16"/>
    <w:rsid w:val="00B62ADF"/>
    <w:rsid w:val="00B642EE"/>
    <w:rsid w:val="00B669B0"/>
    <w:rsid w:val="00B71622"/>
    <w:rsid w:val="00B71A08"/>
    <w:rsid w:val="00B726B5"/>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315B4"/>
    <w:rsid w:val="00C33079"/>
    <w:rsid w:val="00C33EC3"/>
    <w:rsid w:val="00C4266A"/>
    <w:rsid w:val="00C44D36"/>
    <w:rsid w:val="00C45231"/>
    <w:rsid w:val="00C524BC"/>
    <w:rsid w:val="00C551FF"/>
    <w:rsid w:val="00C55C2E"/>
    <w:rsid w:val="00C61037"/>
    <w:rsid w:val="00C62F55"/>
    <w:rsid w:val="00C63F76"/>
    <w:rsid w:val="00C71474"/>
    <w:rsid w:val="00C72833"/>
    <w:rsid w:val="00C80F1D"/>
    <w:rsid w:val="00C91962"/>
    <w:rsid w:val="00C92044"/>
    <w:rsid w:val="00C93F40"/>
    <w:rsid w:val="00C94A66"/>
    <w:rsid w:val="00C979C0"/>
    <w:rsid w:val="00CA3D0C"/>
    <w:rsid w:val="00CA5D92"/>
    <w:rsid w:val="00CA621B"/>
    <w:rsid w:val="00CA65AD"/>
    <w:rsid w:val="00CB20F1"/>
    <w:rsid w:val="00CB293D"/>
    <w:rsid w:val="00CB343E"/>
    <w:rsid w:val="00CB3E42"/>
    <w:rsid w:val="00CB67C4"/>
    <w:rsid w:val="00CB755F"/>
    <w:rsid w:val="00CB7C72"/>
    <w:rsid w:val="00CC1043"/>
    <w:rsid w:val="00CC180D"/>
    <w:rsid w:val="00CC3756"/>
    <w:rsid w:val="00CC3AE3"/>
    <w:rsid w:val="00CC7913"/>
    <w:rsid w:val="00CD2247"/>
    <w:rsid w:val="00CD729A"/>
    <w:rsid w:val="00CE0809"/>
    <w:rsid w:val="00CE1157"/>
    <w:rsid w:val="00CE1A88"/>
    <w:rsid w:val="00CE6905"/>
    <w:rsid w:val="00CE73D5"/>
    <w:rsid w:val="00CF347B"/>
    <w:rsid w:val="00CF5D8D"/>
    <w:rsid w:val="00CF6A87"/>
    <w:rsid w:val="00D010BE"/>
    <w:rsid w:val="00D0271B"/>
    <w:rsid w:val="00D10EF9"/>
    <w:rsid w:val="00D16E07"/>
    <w:rsid w:val="00D176C6"/>
    <w:rsid w:val="00D22D7C"/>
    <w:rsid w:val="00D23B8B"/>
    <w:rsid w:val="00D2554E"/>
    <w:rsid w:val="00D26D5E"/>
    <w:rsid w:val="00D30CAA"/>
    <w:rsid w:val="00D33F38"/>
    <w:rsid w:val="00D427D9"/>
    <w:rsid w:val="00D5029B"/>
    <w:rsid w:val="00D5205B"/>
    <w:rsid w:val="00D52BEA"/>
    <w:rsid w:val="00D56357"/>
    <w:rsid w:val="00D57337"/>
    <w:rsid w:val="00D57972"/>
    <w:rsid w:val="00D648DF"/>
    <w:rsid w:val="00D6712D"/>
    <w:rsid w:val="00D675A9"/>
    <w:rsid w:val="00D67A70"/>
    <w:rsid w:val="00D70739"/>
    <w:rsid w:val="00D70750"/>
    <w:rsid w:val="00D738D6"/>
    <w:rsid w:val="00D755EB"/>
    <w:rsid w:val="00D76048"/>
    <w:rsid w:val="00D82E6F"/>
    <w:rsid w:val="00D8541C"/>
    <w:rsid w:val="00D87E00"/>
    <w:rsid w:val="00D9095B"/>
    <w:rsid w:val="00D9134D"/>
    <w:rsid w:val="00D9175E"/>
    <w:rsid w:val="00DA7A03"/>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D22"/>
    <w:rsid w:val="00E54F92"/>
    <w:rsid w:val="00E6065B"/>
    <w:rsid w:val="00E64500"/>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C4781"/>
    <w:rsid w:val="00EC4A25"/>
    <w:rsid w:val="00EC7D5A"/>
    <w:rsid w:val="00ED52E3"/>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70DE"/>
    <w:rsid w:val="00FD390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locked/>
    <w:rsid w:val="002E6926"/>
    <w:rPr>
      <w:rFonts w:eastAsia="Times New Roman"/>
    </w:rPr>
  </w:style>
  <w:style w:type="character" w:customStyle="1" w:styleId="NOChar">
    <w:name w:val="NO Char"/>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2186</TotalTime>
  <Pages>1</Pages>
  <Words>20400</Words>
  <Characters>116283</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29540-i30.</cp:lastModifiedBy>
  <cp:revision>376</cp:revision>
  <cp:lastPrinted>2019-02-25T14:05:00Z</cp:lastPrinted>
  <dcterms:created xsi:type="dcterms:W3CDTF">2022-08-30T00:43:00Z</dcterms:created>
  <dcterms:modified xsi:type="dcterms:W3CDTF">2024-01-02T13:24:00Z</dcterms:modified>
</cp:coreProperties>
</file>