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6FC2123A"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B27D9C">
        <w:rPr>
          <w:noProof w:val="0"/>
        </w:rPr>
        <w:t>4</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B0914">
        <w:rPr>
          <w:noProof w:val="0"/>
          <w:sz w:val="32"/>
        </w:rPr>
        <w:t>3</w:t>
      </w:r>
      <w:r w:rsidR="00080512" w:rsidRPr="00874DD1">
        <w:rPr>
          <w:noProof w:val="0"/>
          <w:sz w:val="32"/>
        </w:rPr>
        <w:t>-</w:t>
      </w:r>
      <w:r w:rsidR="00B27D9C">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1E2387"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71.25pt">
            <v:imagedata r:id="rId8" o:title="5G-logo_175px"/>
          </v:shape>
        </w:pict>
      </w:r>
      <w:r w:rsidR="00614FDF" w:rsidRPr="00874DD1">
        <w:rPr>
          <w:noProof w:val="0"/>
          <w:color w:val="0000FF"/>
        </w:rPr>
        <w:tab/>
      </w:r>
      <w:r>
        <w:rPr>
          <w:noProof w:val="0"/>
        </w:rPr>
        <w:pict w14:anchorId="4FD959B6">
          <v:shape id="Picture 2" o:spid="_x0000_i1026" type="#_x0000_t75" alt="3GPP-logo_web" style="width:128.25pt;height: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6B18B804"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B0914">
        <w:rPr>
          <w:sz w:val="18"/>
        </w:rPr>
        <w:t>3</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Pr="00874DD1" w:rsidRDefault="00A10DD4" w:rsidP="007C6855">
      <w:pPr>
        <w:pStyle w:val="EX"/>
      </w:pPr>
      <w:r w:rsidRPr="00A10DD4">
        <w:t>[70]</w:t>
      </w:r>
      <w:r w:rsidRPr="00A10DD4">
        <w:tab/>
        <w:t>ETSI ES 201 873-11: "Methods for Testing and Specification (MTS); The Testing and Test Control Notation version 3; Part 11: Using JSON with TTCN-3".</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1E2387" w:rsidP="001E03E1">
      <w:pPr>
        <w:pStyle w:val="TH"/>
        <w:rPr>
          <w:snapToGrid w:val="0"/>
        </w:rPr>
      </w:pPr>
      <w:r>
        <w:pict w14:anchorId="5A949AA1">
          <v:shape id="Picture 5" o:spid="_x0000_i1027" type="#_x0000_t75" style="width:481.5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1E2387" w:rsidP="00232DE2">
      <w:pPr>
        <w:pStyle w:val="TF"/>
      </w:pPr>
      <w:bookmarkStart w:id="151" w:name="_Hlk99610617"/>
      <w:r>
        <w:lastRenderedPageBreak/>
        <w:pict w14:anchorId="717085E5">
          <v:shape id="_x0000_i1028" type="#_x0000_t75" style="width:481.5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1E2387" w:rsidP="00843E22">
      <w:pPr>
        <w:pStyle w:val="TH"/>
      </w:pPr>
      <w:r>
        <w:lastRenderedPageBreak/>
        <w:pict w14:anchorId="26E15862">
          <v:shape id="Picture 9" o:spid="_x0000_i1029" type="#_x0000_t75" style="width:482.25pt;height:318.7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1E2387" w:rsidP="00843E22">
      <w:pPr>
        <w:pStyle w:val="TH"/>
      </w:pPr>
      <w:r>
        <w:pict w14:anchorId="24BDB962">
          <v:shape id="_x0000_i1030" type="#_x0000_t75" style="width:482.25pt;height:299.2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2"/>
            <w:shd w:val="clear" w:color="auto" w:fill="auto"/>
          </w:tcPr>
          <w:p w14:paraId="50C95318" w14:textId="77777777" w:rsidR="00AE672E" w:rsidRPr="00874DD1" w:rsidRDefault="00AE672E" w:rsidP="000B5A27">
            <w:pPr>
              <w:pStyle w:val="TAL"/>
            </w:pPr>
            <w:r w:rsidRPr="00874DD1">
              <w:t>charstring</w:t>
            </w:r>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2"/>
            <w:shd w:val="clear" w:color="auto" w:fill="auto"/>
          </w:tcPr>
          <w:p w14:paraId="7EE9D9F9" w14:textId="77777777" w:rsidR="00AE672E" w:rsidRPr="00874DD1" w:rsidRDefault="00AE672E" w:rsidP="00EB476F">
            <w:pPr>
              <w:pStyle w:val="TAL"/>
            </w:pPr>
            <w:r w:rsidRPr="00874DD1">
              <w:t>charstring</w:t>
            </w:r>
          </w:p>
        </w:tc>
        <w:tc>
          <w:tcPr>
            <w:tcW w:w="1701" w:type="dxa"/>
            <w:gridSpan w:val="2"/>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2"/>
            <w:shd w:val="clear" w:color="auto" w:fill="auto"/>
          </w:tcPr>
          <w:p w14:paraId="4F9E2AD8" w14:textId="77777777" w:rsidR="00C05833" w:rsidRPr="00874DD1" w:rsidRDefault="00C05833" w:rsidP="00EB476F">
            <w:pPr>
              <w:pStyle w:val="TAL"/>
            </w:pPr>
            <w:r w:rsidRPr="00874DD1">
              <w:t>charstring</w:t>
            </w:r>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2"/>
            <w:shd w:val="clear" w:color="auto" w:fill="auto"/>
          </w:tcPr>
          <w:p w14:paraId="34563B81" w14:textId="77777777" w:rsidR="00C05833" w:rsidRPr="00874DD1" w:rsidRDefault="00C05833" w:rsidP="00EB476F">
            <w:pPr>
              <w:pStyle w:val="TAL"/>
            </w:pPr>
            <w:r w:rsidRPr="00874DD1">
              <w:t>charstring</w:t>
            </w:r>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2"/>
            <w:shd w:val="clear" w:color="auto" w:fill="auto"/>
          </w:tcPr>
          <w:p w14:paraId="297616B9" w14:textId="77777777" w:rsidR="00AE672E" w:rsidRPr="00874DD1" w:rsidRDefault="00AE672E" w:rsidP="00EB476F">
            <w:pPr>
              <w:pStyle w:val="TAL"/>
            </w:pPr>
            <w:r w:rsidRPr="00874DD1">
              <w:t>charstring</w:t>
            </w:r>
          </w:p>
        </w:tc>
        <w:tc>
          <w:tcPr>
            <w:tcW w:w="1701" w:type="dxa"/>
            <w:gridSpan w:val="2"/>
            <w:shd w:val="clear" w:color="auto" w:fill="auto"/>
          </w:tcPr>
          <w:p w14:paraId="325281E9" w14:textId="77777777" w:rsidR="00AE672E" w:rsidRPr="00874DD1" w:rsidRDefault="00AE672E" w:rsidP="00EB476F">
            <w:pPr>
              <w:pStyle w:val="TAL"/>
            </w:pPr>
            <w:r w:rsidRPr="00874DD1">
              <w:t>"mcptt-user-A-alias"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2"/>
            <w:shd w:val="clear" w:color="auto" w:fill="auto"/>
          </w:tcPr>
          <w:p w14:paraId="697C97DF" w14:textId="62151E83" w:rsidR="00D01DF9" w:rsidRPr="00874DD1" w:rsidRDefault="00D01DF9" w:rsidP="00EB476F">
            <w:pPr>
              <w:pStyle w:val="TAL"/>
            </w:pPr>
            <w:r w:rsidRPr="00874DD1">
              <w:t>charstring</w:t>
            </w:r>
          </w:p>
        </w:tc>
        <w:tc>
          <w:tcPr>
            <w:tcW w:w="1701" w:type="dxa"/>
            <w:gridSpan w:val="2"/>
            <w:shd w:val="clear" w:color="auto" w:fill="auto"/>
          </w:tcPr>
          <w:p w14:paraId="6BDB3760" w14:textId="5F407189" w:rsidR="00D01DF9" w:rsidRPr="00874DD1" w:rsidRDefault="00D01DF9" w:rsidP="00EB476F">
            <w:pPr>
              <w:pStyle w:val="TAL"/>
            </w:pPr>
            <w:r w:rsidRPr="00874DD1">
              <w:t>"mcvideo-user-A-alias"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2"/>
            <w:shd w:val="clear" w:color="auto" w:fill="auto"/>
          </w:tcPr>
          <w:p w14:paraId="029FDEFD" w14:textId="394E6E58" w:rsidR="00D01DF9" w:rsidRPr="00874DD1" w:rsidRDefault="00D01DF9" w:rsidP="00EB476F">
            <w:pPr>
              <w:pStyle w:val="TAL"/>
            </w:pPr>
            <w:r w:rsidRPr="00874DD1">
              <w:t>charstring</w:t>
            </w:r>
          </w:p>
        </w:tc>
        <w:tc>
          <w:tcPr>
            <w:tcW w:w="1701" w:type="dxa"/>
            <w:gridSpan w:val="2"/>
            <w:shd w:val="clear" w:color="auto" w:fill="auto"/>
          </w:tcPr>
          <w:p w14:paraId="4A3A5332" w14:textId="10EBFBD7" w:rsidR="00D01DF9" w:rsidRPr="00874DD1" w:rsidRDefault="00D01DF9" w:rsidP="00EB476F">
            <w:pPr>
              <w:pStyle w:val="TAL"/>
            </w:pPr>
            <w:r w:rsidRPr="00874DD1">
              <w:t>"mcdata-user-A-alias"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2"/>
            <w:shd w:val="clear" w:color="auto" w:fill="auto"/>
          </w:tcPr>
          <w:p w14:paraId="72968740" w14:textId="6FD30E22" w:rsidR="00EB476F" w:rsidRPr="00874DD1" w:rsidRDefault="00EB476F" w:rsidP="00EB476F">
            <w:pPr>
              <w:pStyle w:val="TAL"/>
            </w:pPr>
            <w:r w:rsidRPr="00874DD1">
              <w:t>charstring</w:t>
            </w:r>
          </w:p>
        </w:tc>
        <w:tc>
          <w:tcPr>
            <w:tcW w:w="1701" w:type="dxa"/>
            <w:gridSpan w:val="2"/>
            <w:shd w:val="clear" w:color="auto" w:fill="auto"/>
          </w:tcPr>
          <w:p w14:paraId="13CF9ABD" w14:textId="0ED21E26" w:rsidR="00EB476F" w:rsidRPr="00874DD1" w:rsidRDefault="00EB476F" w:rsidP="00EB476F">
            <w:pPr>
              <w:pStyle w:val="TAL"/>
            </w:pPr>
            <w:r w:rsidRPr="00874DD1">
              <w:t>"mcptt-FA-A-id@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2"/>
            <w:shd w:val="clear" w:color="auto" w:fill="auto"/>
          </w:tcPr>
          <w:p w14:paraId="1861DD19" w14:textId="109D8902" w:rsidR="00A10DD4" w:rsidRPr="00874DD1" w:rsidRDefault="00A10DD4" w:rsidP="00A10DD4">
            <w:pPr>
              <w:pStyle w:val="TAL"/>
            </w:pPr>
            <w:r w:rsidRPr="00874DD1">
              <w:t>charstring</w:t>
            </w:r>
          </w:p>
        </w:tc>
        <w:tc>
          <w:tcPr>
            <w:tcW w:w="1701" w:type="dxa"/>
            <w:gridSpan w:val="2"/>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2"/>
            <w:shd w:val="clear" w:color="auto" w:fill="auto"/>
          </w:tcPr>
          <w:p w14:paraId="17C84204" w14:textId="77777777" w:rsidR="00A10DD4" w:rsidRPr="00874DD1" w:rsidRDefault="00A10DD4" w:rsidP="00A10DD4">
            <w:pPr>
              <w:pStyle w:val="TAL"/>
            </w:pPr>
            <w:r w:rsidRPr="00874DD1">
              <w:t>charstring</w:t>
            </w:r>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2"/>
            <w:shd w:val="clear" w:color="auto" w:fill="auto"/>
          </w:tcPr>
          <w:p w14:paraId="64C5F681" w14:textId="77777777" w:rsidR="00A10DD4" w:rsidRPr="00874DD1" w:rsidRDefault="00A10DD4" w:rsidP="00A10DD4">
            <w:pPr>
              <w:pStyle w:val="TAL"/>
            </w:pPr>
            <w:r w:rsidRPr="00874DD1">
              <w:t>charstring</w:t>
            </w:r>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2"/>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2"/>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2"/>
            <w:shd w:val="clear" w:color="auto" w:fill="auto"/>
          </w:tcPr>
          <w:p w14:paraId="6C60E4DA" w14:textId="77777777" w:rsidR="00A10DD4" w:rsidRPr="00874DD1" w:rsidRDefault="00A10DD4" w:rsidP="00A10DD4">
            <w:pPr>
              <w:pStyle w:val="TAL"/>
            </w:pPr>
            <w:r w:rsidRPr="00874DD1">
              <w:t>octetstring</w:t>
            </w:r>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r w:rsidRPr="00874DD1">
              <w:lastRenderedPageBreak/>
              <w:t>px_MCX_InK</w:t>
            </w:r>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r w:rsidRPr="00874DD1">
              <w:t>px_MCX_InK_ID</w:t>
            </w:r>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2"/>
            <w:shd w:val="clear" w:color="auto" w:fill="auto"/>
          </w:tcPr>
          <w:p w14:paraId="3C94B2C4" w14:textId="77777777" w:rsidR="00A10DD4" w:rsidRPr="00874DD1" w:rsidRDefault="00A10DD4" w:rsidP="00A10DD4">
            <w:pPr>
              <w:pStyle w:val="TAL"/>
            </w:pPr>
            <w:r w:rsidRPr="00874DD1">
              <w:t>charstring</w:t>
            </w:r>
          </w:p>
        </w:tc>
        <w:tc>
          <w:tcPr>
            <w:tcW w:w="1701" w:type="dxa"/>
            <w:gridSpan w:val="2"/>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2"/>
            <w:shd w:val="clear" w:color="auto" w:fill="auto"/>
          </w:tcPr>
          <w:p w14:paraId="67A30766" w14:textId="0F4AE98E" w:rsidR="00A10DD4" w:rsidRPr="00874DD1" w:rsidRDefault="00A10DD4" w:rsidP="00A10DD4">
            <w:pPr>
              <w:pStyle w:val="TAL"/>
            </w:pPr>
            <w:r w:rsidRPr="00874DD1">
              <w:t>charstring</w:t>
            </w:r>
          </w:p>
        </w:tc>
        <w:tc>
          <w:tcPr>
            <w:tcW w:w="1701" w:type="dxa"/>
            <w:gridSpan w:val="2"/>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2"/>
            <w:shd w:val="clear" w:color="auto" w:fill="auto"/>
          </w:tcPr>
          <w:p w14:paraId="785E9CE0" w14:textId="6B114C8E" w:rsidR="00A10DD4" w:rsidRPr="00874DD1" w:rsidRDefault="00A10DD4" w:rsidP="00A10DD4">
            <w:pPr>
              <w:pStyle w:val="TAL"/>
            </w:pPr>
            <w:r w:rsidRPr="00874DD1">
              <w:t>charstring</w:t>
            </w:r>
          </w:p>
        </w:tc>
        <w:tc>
          <w:tcPr>
            <w:tcW w:w="1701" w:type="dxa"/>
            <w:gridSpan w:val="2"/>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2"/>
            <w:shd w:val="clear" w:color="auto" w:fill="auto"/>
          </w:tcPr>
          <w:p w14:paraId="164E15F3" w14:textId="77777777" w:rsidR="00A10DD4" w:rsidRPr="00874DD1" w:rsidRDefault="00A10DD4" w:rsidP="00A10DD4">
            <w:pPr>
              <w:pStyle w:val="TAL"/>
            </w:pPr>
            <w:r w:rsidRPr="00874DD1">
              <w:t>charstring</w:t>
            </w:r>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2"/>
            <w:shd w:val="clear" w:color="auto" w:fill="auto"/>
          </w:tcPr>
          <w:p w14:paraId="3E14B4DC" w14:textId="77777777" w:rsidR="00A10DD4" w:rsidRPr="00874DD1" w:rsidRDefault="00A10DD4" w:rsidP="00A10DD4">
            <w:pPr>
              <w:pStyle w:val="TAL"/>
            </w:pPr>
            <w:r w:rsidRPr="00874DD1">
              <w:t>charstring</w:t>
            </w:r>
          </w:p>
        </w:tc>
        <w:tc>
          <w:tcPr>
            <w:tcW w:w="1701" w:type="dxa"/>
            <w:gridSpan w:val="2"/>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2"/>
            <w:shd w:val="clear" w:color="auto" w:fill="auto"/>
          </w:tcPr>
          <w:p w14:paraId="534701E4" w14:textId="7A1D47AD" w:rsidR="00A10DD4" w:rsidRPr="00874DD1" w:rsidRDefault="00A10DD4" w:rsidP="00A10DD4">
            <w:pPr>
              <w:pStyle w:val="TAL"/>
            </w:pPr>
            <w:r w:rsidRPr="00874DD1">
              <w:t>charstring</w:t>
            </w:r>
          </w:p>
        </w:tc>
        <w:tc>
          <w:tcPr>
            <w:tcW w:w="1701" w:type="dxa"/>
            <w:gridSpan w:val="2"/>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2"/>
            <w:shd w:val="clear" w:color="auto" w:fill="auto"/>
          </w:tcPr>
          <w:p w14:paraId="4321D390" w14:textId="7E55587F" w:rsidR="00A10DD4" w:rsidRPr="00874DD1" w:rsidRDefault="00A10DD4" w:rsidP="00A10DD4">
            <w:pPr>
              <w:pStyle w:val="TAL"/>
            </w:pPr>
            <w:r w:rsidRPr="00874DD1">
              <w:t>charstring</w:t>
            </w:r>
          </w:p>
        </w:tc>
        <w:tc>
          <w:tcPr>
            <w:tcW w:w="1701" w:type="dxa"/>
            <w:gridSpan w:val="2"/>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2"/>
            <w:shd w:val="clear" w:color="auto" w:fill="auto"/>
          </w:tcPr>
          <w:p w14:paraId="50265F83" w14:textId="77777777" w:rsidR="00A10DD4" w:rsidRPr="00874DD1" w:rsidRDefault="00A10DD4" w:rsidP="00A10DD4">
            <w:pPr>
              <w:pStyle w:val="TAL"/>
            </w:pPr>
            <w:r w:rsidRPr="00874DD1">
              <w:t>charstring</w:t>
            </w:r>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33" w:type="dxa"/>
          <w:jc w:val="center"/>
        </w:trPr>
        <w:tc>
          <w:tcPr>
            <w:tcW w:w="2737" w:type="dxa"/>
            <w:gridSpan w:val="2"/>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2"/>
            <w:shd w:val="clear" w:color="auto" w:fill="auto"/>
          </w:tcPr>
          <w:p w14:paraId="7B6D4204" w14:textId="77777777" w:rsidR="00A10DD4" w:rsidRPr="00874DD1" w:rsidRDefault="00A10DD4" w:rsidP="00A10DD4">
            <w:pPr>
              <w:pStyle w:val="TAL"/>
            </w:pPr>
            <w:r w:rsidRPr="00874DD1">
              <w:t>charstring</w:t>
            </w:r>
          </w:p>
        </w:tc>
        <w:tc>
          <w:tcPr>
            <w:tcW w:w="1701" w:type="dxa"/>
            <w:gridSpan w:val="2"/>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2"/>
            <w:shd w:val="clear" w:color="auto" w:fill="auto"/>
          </w:tcPr>
          <w:p w14:paraId="70428E50" w14:textId="77777777" w:rsidR="00A10DD4" w:rsidRPr="00874DD1" w:rsidRDefault="00A10DD4" w:rsidP="00A10DD4">
            <w:pPr>
              <w:pStyle w:val="TAL"/>
            </w:pPr>
            <w:r w:rsidRPr="00874DD1">
              <w:t>charstring</w:t>
            </w:r>
          </w:p>
        </w:tc>
        <w:tc>
          <w:tcPr>
            <w:tcW w:w="1701" w:type="dxa"/>
            <w:gridSpan w:val="2"/>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2"/>
            <w:shd w:val="clear" w:color="auto" w:fill="auto"/>
          </w:tcPr>
          <w:p w14:paraId="7D0F8F91" w14:textId="77777777" w:rsidR="00A10DD4" w:rsidRPr="00874DD1" w:rsidRDefault="00A10DD4" w:rsidP="00A10DD4">
            <w:pPr>
              <w:pStyle w:val="TAL"/>
            </w:pPr>
            <w:r w:rsidRPr="00874DD1">
              <w:t>charstring</w:t>
            </w:r>
          </w:p>
        </w:tc>
        <w:tc>
          <w:tcPr>
            <w:tcW w:w="1701" w:type="dxa"/>
            <w:gridSpan w:val="2"/>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 xml:space="preserve">a globally unique identifier within the MCData service that represents the </w:t>
            </w:r>
            <w:r w:rsidRPr="00874DD1">
              <w:lastRenderedPageBreak/>
              <w:t>MCData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lastRenderedPageBreak/>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r w:rsidRPr="00874DD1">
              <w:rPr>
                <w:lang w:eastAsia="ko-KR"/>
              </w:rPr>
              <w:t>px_MCX_SIP_PrivateUserId_A</w:t>
            </w:r>
          </w:p>
        </w:tc>
        <w:tc>
          <w:tcPr>
            <w:tcW w:w="1514" w:type="dxa"/>
            <w:gridSpan w:val="2"/>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2"/>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2"/>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2"/>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2"/>
            <w:shd w:val="clear" w:color="auto" w:fill="auto"/>
          </w:tcPr>
          <w:p w14:paraId="76B183F7" w14:textId="77777777" w:rsidR="00A10DD4" w:rsidRPr="00874DD1" w:rsidRDefault="00A10DD4" w:rsidP="00A10DD4">
            <w:pPr>
              <w:pStyle w:val="TAL"/>
            </w:pPr>
            <w:r w:rsidRPr="00874DD1">
              <w:t>charstring</w:t>
            </w:r>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2"/>
            <w:shd w:val="clear" w:color="auto" w:fill="auto"/>
          </w:tcPr>
          <w:p w14:paraId="52C64C0A" w14:textId="2C560D5A" w:rsidR="00A10DD4" w:rsidRPr="00874DD1" w:rsidRDefault="00A10DD4" w:rsidP="00A10DD4">
            <w:pPr>
              <w:pStyle w:val="TAL"/>
            </w:pPr>
            <w:r w:rsidRPr="00874DD1">
              <w:t>charstring</w:t>
            </w:r>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2"/>
            <w:shd w:val="clear" w:color="auto" w:fill="auto"/>
          </w:tcPr>
          <w:p w14:paraId="7E02815D" w14:textId="437C03BF" w:rsidR="00A10DD4" w:rsidRPr="00874DD1" w:rsidRDefault="00A10DD4" w:rsidP="00A10DD4">
            <w:pPr>
              <w:pStyle w:val="TAL"/>
            </w:pPr>
            <w:r w:rsidRPr="00874DD1">
              <w:t>charstring</w:t>
            </w:r>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2"/>
            <w:shd w:val="clear" w:color="auto" w:fill="auto"/>
          </w:tcPr>
          <w:p w14:paraId="3BEB08FF" w14:textId="77777777" w:rsidR="00A10DD4" w:rsidRPr="00874DD1" w:rsidRDefault="00A10DD4" w:rsidP="00A10DD4">
            <w:pPr>
              <w:pStyle w:val="TAL"/>
            </w:pPr>
            <w:r w:rsidRPr="00874DD1">
              <w:t>charstring</w:t>
            </w:r>
          </w:p>
        </w:tc>
        <w:tc>
          <w:tcPr>
            <w:tcW w:w="1701" w:type="dxa"/>
            <w:gridSpan w:val="2"/>
            <w:shd w:val="clear" w:color="auto" w:fill="auto"/>
          </w:tcPr>
          <w:p w14:paraId="42C4EF2F" w14:textId="77777777" w:rsidR="00A10DD4" w:rsidRPr="00874DD1" w:rsidRDefault="00A10DD4" w:rsidP="00A10DD4">
            <w:pPr>
              <w:pStyle w:val="TAL"/>
            </w:pPr>
            <w:r w:rsidRPr="00874DD1">
              <w:t>"mcptt-group-A-name"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2"/>
            <w:shd w:val="clear" w:color="auto" w:fill="auto"/>
          </w:tcPr>
          <w:p w14:paraId="4F64E364" w14:textId="36390F55" w:rsidR="00A10DD4" w:rsidRPr="00874DD1" w:rsidRDefault="00A10DD4" w:rsidP="00A10DD4">
            <w:pPr>
              <w:pStyle w:val="TAL"/>
            </w:pPr>
            <w:r w:rsidRPr="00874DD1">
              <w:t>charstring</w:t>
            </w:r>
          </w:p>
        </w:tc>
        <w:tc>
          <w:tcPr>
            <w:tcW w:w="1701" w:type="dxa"/>
            <w:gridSpan w:val="2"/>
            <w:shd w:val="clear" w:color="auto" w:fill="auto"/>
          </w:tcPr>
          <w:p w14:paraId="6C746644" w14:textId="460E0BAB" w:rsidR="00A10DD4" w:rsidRPr="00874DD1" w:rsidRDefault="00A10DD4" w:rsidP="00A10DD4">
            <w:pPr>
              <w:pStyle w:val="TAL"/>
            </w:pPr>
            <w:r w:rsidRPr="00874DD1">
              <w:t>"mcvideo-group-A-name"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2"/>
            <w:shd w:val="clear" w:color="auto" w:fill="auto"/>
          </w:tcPr>
          <w:p w14:paraId="7989062F" w14:textId="24735178" w:rsidR="00A10DD4" w:rsidRPr="00874DD1" w:rsidRDefault="00A10DD4" w:rsidP="00A10DD4">
            <w:pPr>
              <w:pStyle w:val="TAL"/>
            </w:pPr>
            <w:r w:rsidRPr="00874DD1">
              <w:t>charstring</w:t>
            </w:r>
          </w:p>
        </w:tc>
        <w:tc>
          <w:tcPr>
            <w:tcW w:w="1701" w:type="dxa"/>
            <w:gridSpan w:val="2"/>
            <w:shd w:val="clear" w:color="auto" w:fill="auto"/>
          </w:tcPr>
          <w:p w14:paraId="18BF3216" w14:textId="77092582" w:rsidR="00A10DD4" w:rsidRPr="00874DD1" w:rsidRDefault="00A10DD4" w:rsidP="00A10DD4">
            <w:pPr>
              <w:pStyle w:val="TAL"/>
            </w:pPr>
            <w:r w:rsidRPr="00874DD1">
              <w:t>"mcdata-group-A-name"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2"/>
            <w:shd w:val="clear" w:color="auto" w:fill="auto"/>
          </w:tcPr>
          <w:p w14:paraId="1F932DA1" w14:textId="77777777" w:rsidR="00A10DD4" w:rsidRPr="00874DD1" w:rsidRDefault="00A10DD4" w:rsidP="00A10DD4">
            <w:pPr>
              <w:pStyle w:val="TAL"/>
            </w:pPr>
            <w:r w:rsidRPr="00874DD1">
              <w:t>charstring</w:t>
            </w:r>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2"/>
            <w:shd w:val="clear" w:color="auto" w:fill="auto"/>
          </w:tcPr>
          <w:p w14:paraId="470821C3" w14:textId="77777777" w:rsidR="00A10DD4" w:rsidRPr="00874DD1" w:rsidRDefault="00A10DD4" w:rsidP="00A10DD4">
            <w:pPr>
              <w:pStyle w:val="TAL"/>
            </w:pPr>
            <w:r w:rsidRPr="00874DD1">
              <w:t>charstring</w:t>
            </w:r>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2"/>
            <w:shd w:val="clear" w:color="auto" w:fill="auto"/>
          </w:tcPr>
          <w:p w14:paraId="6A846636" w14:textId="77777777" w:rsidR="00A10DD4" w:rsidRPr="00874DD1" w:rsidRDefault="00A10DD4" w:rsidP="00A10DD4">
            <w:pPr>
              <w:pStyle w:val="TAL"/>
            </w:pPr>
            <w:r w:rsidRPr="00874DD1">
              <w:t>charstring</w:t>
            </w:r>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After w:val="1"/>
          <w:wAfter w:w="33" w:type="dxa"/>
          <w:jc w:val="center"/>
        </w:trPr>
        <w:tc>
          <w:tcPr>
            <w:tcW w:w="2737" w:type="dxa"/>
            <w:gridSpan w:val="2"/>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2"/>
            <w:shd w:val="clear" w:color="auto" w:fill="auto"/>
          </w:tcPr>
          <w:p w14:paraId="44C7E0FF" w14:textId="77777777" w:rsidR="00A10DD4" w:rsidRPr="00874DD1" w:rsidRDefault="00A10DD4" w:rsidP="00A10DD4">
            <w:pPr>
              <w:pStyle w:val="TAL"/>
            </w:pPr>
            <w:r w:rsidRPr="00874DD1">
              <w:t>charstring</w:t>
            </w:r>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After w:val="1"/>
          <w:wAfter w:w="33" w:type="dxa"/>
          <w:jc w:val="center"/>
        </w:trPr>
        <w:tc>
          <w:tcPr>
            <w:tcW w:w="2737" w:type="dxa"/>
            <w:gridSpan w:val="2"/>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2"/>
            <w:shd w:val="clear" w:color="auto" w:fill="auto"/>
          </w:tcPr>
          <w:p w14:paraId="01B1B903" w14:textId="77777777" w:rsidR="00A10DD4" w:rsidRPr="00874DD1" w:rsidRDefault="00A10DD4" w:rsidP="00A10DD4">
            <w:pPr>
              <w:pStyle w:val="TAL"/>
            </w:pPr>
            <w:r w:rsidRPr="00874DD1">
              <w:t>charstring</w:t>
            </w:r>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2"/>
            <w:shd w:val="clear" w:color="auto" w:fill="auto"/>
          </w:tcPr>
          <w:p w14:paraId="7106DB3D" w14:textId="77777777" w:rsidR="00A10DD4" w:rsidRPr="00874DD1" w:rsidRDefault="00A10DD4" w:rsidP="00A10DD4">
            <w:pPr>
              <w:pStyle w:val="TAL"/>
            </w:pPr>
            <w:r w:rsidRPr="00874DD1">
              <w:t>charstring</w:t>
            </w:r>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 xml:space="preserve">"uri" attribute specified in OMA OMA-TS-XDM_Group-V1_1 that indicates </w:t>
            </w:r>
            <w:r w:rsidRPr="00874DD1">
              <w:lastRenderedPageBreak/>
              <w:t>the group id. Ref. TS 24.483 [13].</w:t>
            </w:r>
          </w:p>
        </w:tc>
      </w:tr>
      <w:tr w:rsidR="00A10DD4" w:rsidRPr="00874DD1" w14:paraId="4658DD5C" w14:textId="77777777" w:rsidTr="00EC6677">
        <w:trPr>
          <w:gridAfter w:val="1"/>
          <w:wAfter w:w="33" w:type="dxa"/>
          <w:jc w:val="center"/>
        </w:trPr>
        <w:tc>
          <w:tcPr>
            <w:tcW w:w="2737" w:type="dxa"/>
            <w:gridSpan w:val="2"/>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2"/>
            <w:shd w:val="clear" w:color="auto" w:fill="auto"/>
          </w:tcPr>
          <w:p w14:paraId="6C0096C0" w14:textId="77777777" w:rsidR="00A10DD4" w:rsidRPr="00874DD1" w:rsidRDefault="00A10DD4" w:rsidP="00A10DD4">
            <w:pPr>
              <w:pStyle w:val="TAL"/>
            </w:pPr>
            <w:r w:rsidRPr="00874DD1">
              <w:t>charstring</w:t>
            </w:r>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After w:val="1"/>
          <w:wAfter w:w="33" w:type="dxa"/>
          <w:jc w:val="center"/>
        </w:trPr>
        <w:tc>
          <w:tcPr>
            <w:tcW w:w="2737" w:type="dxa"/>
            <w:gridSpan w:val="2"/>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2"/>
            <w:shd w:val="clear" w:color="auto" w:fill="auto"/>
          </w:tcPr>
          <w:p w14:paraId="211B6111" w14:textId="77777777" w:rsidR="00A10DD4" w:rsidRPr="00874DD1" w:rsidRDefault="00A10DD4" w:rsidP="00A10DD4">
            <w:pPr>
              <w:pStyle w:val="TAL"/>
            </w:pPr>
            <w:r w:rsidRPr="00874DD1">
              <w:t>charstring</w:t>
            </w:r>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2"/>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2"/>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EC6677">
        <w:trPr>
          <w:tblHeader/>
          <w:jc w:val="center"/>
        </w:trPr>
        <w:tc>
          <w:tcPr>
            <w:tcW w:w="2728" w:type="dxa"/>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shd w:val="clear" w:color="auto" w:fill="auto"/>
            <w:vAlign w:val="center"/>
          </w:tcPr>
          <w:p w14:paraId="01C6496A" w14:textId="77777777" w:rsidR="009273B8" w:rsidRPr="00874DD1" w:rsidRDefault="009273B8" w:rsidP="004F32B0">
            <w:pPr>
              <w:pStyle w:val="TAH"/>
            </w:pPr>
            <w:r w:rsidRPr="00874DD1">
              <w:t>Constant Type</w:t>
            </w:r>
          </w:p>
        </w:tc>
        <w:tc>
          <w:tcPr>
            <w:tcW w:w="3128" w:type="dxa"/>
            <w:shd w:val="clear" w:color="auto" w:fill="auto"/>
            <w:vAlign w:val="center"/>
          </w:tcPr>
          <w:p w14:paraId="2EFB070E" w14:textId="77777777" w:rsidR="009273B8" w:rsidRPr="00874DD1" w:rsidRDefault="009273B8" w:rsidP="004F32B0">
            <w:pPr>
              <w:pStyle w:val="TAH"/>
            </w:pPr>
            <w:r w:rsidRPr="00874DD1">
              <w:t>Value</w:t>
            </w:r>
          </w:p>
        </w:tc>
        <w:tc>
          <w:tcPr>
            <w:tcW w:w="2268"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jc w:val="center"/>
        </w:trPr>
        <w:tc>
          <w:tcPr>
            <w:tcW w:w="2728" w:type="dxa"/>
            <w:shd w:val="clear" w:color="auto" w:fill="auto"/>
            <w:noWrap/>
          </w:tcPr>
          <w:p w14:paraId="1204C509" w14:textId="77777777" w:rsidR="009273B8" w:rsidRPr="00874DD1" w:rsidRDefault="009273B8" w:rsidP="004F32B0">
            <w:pPr>
              <w:pStyle w:val="TAL"/>
            </w:pPr>
            <w:r w:rsidRPr="00874DD1">
              <w:t>tsc_MCX_KMS_Hostname</w:t>
            </w:r>
          </w:p>
        </w:tc>
        <w:tc>
          <w:tcPr>
            <w:tcW w:w="1509" w:type="dxa"/>
            <w:shd w:val="clear" w:color="auto" w:fill="auto"/>
          </w:tcPr>
          <w:p w14:paraId="5C07AE74" w14:textId="77777777" w:rsidR="009273B8" w:rsidRPr="00874DD1" w:rsidRDefault="009273B8" w:rsidP="004F32B0">
            <w:pPr>
              <w:pStyle w:val="TAL"/>
            </w:pPr>
            <w:r w:rsidRPr="00874DD1">
              <w:t>charstring</w:t>
            </w:r>
          </w:p>
        </w:tc>
        <w:tc>
          <w:tcPr>
            <w:tcW w:w="3128" w:type="dxa"/>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jc w:val="center"/>
        </w:trPr>
        <w:tc>
          <w:tcPr>
            <w:tcW w:w="2728" w:type="dxa"/>
            <w:shd w:val="clear" w:color="auto" w:fill="auto"/>
            <w:noWrap/>
          </w:tcPr>
          <w:p w14:paraId="187F8BEC" w14:textId="77777777" w:rsidR="009273B8" w:rsidRPr="00874DD1" w:rsidRDefault="009273B8" w:rsidP="004F32B0">
            <w:pPr>
              <w:pStyle w:val="TAL"/>
            </w:pPr>
            <w:r w:rsidRPr="00874DD1">
              <w:t>tsc_MCX_CMS_Hostname</w:t>
            </w:r>
          </w:p>
        </w:tc>
        <w:tc>
          <w:tcPr>
            <w:tcW w:w="1509" w:type="dxa"/>
            <w:shd w:val="clear" w:color="auto" w:fill="auto"/>
          </w:tcPr>
          <w:p w14:paraId="70278B1D" w14:textId="77777777" w:rsidR="009273B8" w:rsidRPr="00874DD1" w:rsidRDefault="009273B8" w:rsidP="004F32B0">
            <w:pPr>
              <w:pStyle w:val="TAL"/>
            </w:pPr>
            <w:r w:rsidRPr="00874DD1">
              <w:t>charstring</w:t>
            </w:r>
          </w:p>
        </w:tc>
        <w:tc>
          <w:tcPr>
            <w:tcW w:w="3128" w:type="dxa"/>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jc w:val="center"/>
        </w:trPr>
        <w:tc>
          <w:tcPr>
            <w:tcW w:w="2728" w:type="dxa"/>
            <w:shd w:val="clear" w:color="auto" w:fill="auto"/>
            <w:noWrap/>
          </w:tcPr>
          <w:p w14:paraId="673A639F" w14:textId="77777777" w:rsidR="009273B8" w:rsidRPr="00874DD1" w:rsidRDefault="009273B8" w:rsidP="004F32B0">
            <w:pPr>
              <w:pStyle w:val="TAL"/>
            </w:pPr>
            <w:r w:rsidRPr="00874DD1">
              <w:t>tsc_MCX_GMS_Hostname</w:t>
            </w:r>
          </w:p>
        </w:tc>
        <w:tc>
          <w:tcPr>
            <w:tcW w:w="1509" w:type="dxa"/>
            <w:shd w:val="clear" w:color="auto" w:fill="auto"/>
          </w:tcPr>
          <w:p w14:paraId="460CB995" w14:textId="77777777" w:rsidR="009273B8" w:rsidRPr="00874DD1" w:rsidRDefault="009273B8" w:rsidP="004F32B0">
            <w:pPr>
              <w:pStyle w:val="TAL"/>
            </w:pPr>
            <w:r w:rsidRPr="00874DD1">
              <w:t>charstring</w:t>
            </w:r>
          </w:p>
        </w:tc>
        <w:tc>
          <w:tcPr>
            <w:tcW w:w="3128" w:type="dxa"/>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jc w:val="center"/>
        </w:trPr>
        <w:tc>
          <w:tcPr>
            <w:tcW w:w="2728" w:type="dxa"/>
            <w:shd w:val="clear" w:color="auto" w:fill="auto"/>
            <w:noWrap/>
          </w:tcPr>
          <w:p w14:paraId="770F159C" w14:textId="77777777" w:rsidR="009273B8" w:rsidRPr="00874DD1" w:rsidRDefault="009273B8" w:rsidP="004F32B0">
            <w:pPr>
              <w:pStyle w:val="TAL"/>
            </w:pPr>
            <w:r w:rsidRPr="00874DD1">
              <w:t>tsc_MCX_KMS_CertUri</w:t>
            </w:r>
          </w:p>
        </w:tc>
        <w:tc>
          <w:tcPr>
            <w:tcW w:w="1509" w:type="dxa"/>
            <w:shd w:val="clear" w:color="auto" w:fill="auto"/>
          </w:tcPr>
          <w:p w14:paraId="18BD0746" w14:textId="77777777" w:rsidR="009273B8" w:rsidRPr="00874DD1" w:rsidRDefault="009273B8" w:rsidP="004F32B0">
            <w:pPr>
              <w:pStyle w:val="TAL"/>
            </w:pPr>
            <w:r w:rsidRPr="00874DD1">
              <w:t>charstring</w:t>
            </w:r>
          </w:p>
        </w:tc>
        <w:tc>
          <w:tcPr>
            <w:tcW w:w="3128" w:type="dxa"/>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jc w:val="center"/>
        </w:trPr>
        <w:tc>
          <w:tcPr>
            <w:tcW w:w="2728" w:type="dxa"/>
            <w:shd w:val="clear" w:color="auto" w:fill="auto"/>
            <w:noWrap/>
          </w:tcPr>
          <w:p w14:paraId="6AECD957" w14:textId="77777777" w:rsidR="009273B8" w:rsidRPr="00874DD1" w:rsidRDefault="009273B8" w:rsidP="004F32B0">
            <w:pPr>
              <w:pStyle w:val="TAL"/>
            </w:pPr>
            <w:r w:rsidRPr="00874DD1">
              <w:t>tsc_MCX_IdMS_auth_UriPath</w:t>
            </w:r>
          </w:p>
        </w:tc>
        <w:tc>
          <w:tcPr>
            <w:tcW w:w="1509" w:type="dxa"/>
            <w:shd w:val="clear" w:color="auto" w:fill="auto"/>
          </w:tcPr>
          <w:p w14:paraId="1B5ADA04" w14:textId="77777777" w:rsidR="009273B8" w:rsidRPr="00874DD1" w:rsidRDefault="009273B8" w:rsidP="004F32B0">
            <w:pPr>
              <w:pStyle w:val="TAL"/>
            </w:pPr>
            <w:r w:rsidRPr="00874DD1">
              <w:t>charstring</w:t>
            </w:r>
          </w:p>
        </w:tc>
        <w:tc>
          <w:tcPr>
            <w:tcW w:w="3128" w:type="dxa"/>
            <w:shd w:val="clear" w:color="auto" w:fill="auto"/>
          </w:tcPr>
          <w:p w14:paraId="076A853A" w14:textId="77777777" w:rsidR="009273B8" w:rsidRPr="00874DD1" w:rsidRDefault="009273B8" w:rsidP="004F32B0">
            <w:pPr>
              <w:pStyle w:val="TAL"/>
            </w:pPr>
            <w:r w:rsidRPr="00874DD1">
              <w:t>"/idms/auth"</w:t>
            </w:r>
          </w:p>
        </w:tc>
        <w:tc>
          <w:tcPr>
            <w:tcW w:w="2268" w:type="dxa"/>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jc w:val="center"/>
        </w:trPr>
        <w:tc>
          <w:tcPr>
            <w:tcW w:w="2728" w:type="dxa"/>
            <w:shd w:val="clear" w:color="auto" w:fill="auto"/>
            <w:noWrap/>
          </w:tcPr>
          <w:p w14:paraId="099FF749" w14:textId="77777777" w:rsidR="009273B8" w:rsidRPr="00874DD1" w:rsidRDefault="009273B8" w:rsidP="004F32B0">
            <w:pPr>
              <w:pStyle w:val="TAL"/>
            </w:pPr>
            <w:r w:rsidRPr="00874DD1">
              <w:t>tsc_MCX_IdMS_token_UriPath</w:t>
            </w:r>
          </w:p>
        </w:tc>
        <w:tc>
          <w:tcPr>
            <w:tcW w:w="1509" w:type="dxa"/>
            <w:shd w:val="clear" w:color="auto" w:fill="auto"/>
          </w:tcPr>
          <w:p w14:paraId="58DE5BFF" w14:textId="77777777" w:rsidR="009273B8" w:rsidRPr="00874DD1" w:rsidRDefault="009273B8" w:rsidP="004F32B0">
            <w:pPr>
              <w:pStyle w:val="TAL"/>
            </w:pPr>
            <w:r w:rsidRPr="00874DD1">
              <w:t>charstring</w:t>
            </w:r>
          </w:p>
        </w:tc>
        <w:tc>
          <w:tcPr>
            <w:tcW w:w="3128" w:type="dxa"/>
            <w:shd w:val="clear" w:color="auto" w:fill="auto"/>
          </w:tcPr>
          <w:p w14:paraId="657C337B" w14:textId="77777777" w:rsidR="009273B8" w:rsidRPr="00874DD1" w:rsidRDefault="009273B8" w:rsidP="004F32B0">
            <w:pPr>
              <w:pStyle w:val="TAL"/>
            </w:pPr>
            <w:r w:rsidRPr="00874DD1">
              <w:t>"/idms/token"</w:t>
            </w:r>
          </w:p>
        </w:tc>
        <w:tc>
          <w:tcPr>
            <w:tcW w:w="2268" w:type="dxa"/>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jc w:val="center"/>
        </w:trPr>
        <w:tc>
          <w:tcPr>
            <w:tcW w:w="2728" w:type="dxa"/>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shd w:val="clear" w:color="auto" w:fill="auto"/>
          </w:tcPr>
          <w:p w14:paraId="7154B6D2" w14:textId="77777777" w:rsidR="00C05833" w:rsidRPr="00874DD1" w:rsidRDefault="00C05833" w:rsidP="00D37D1E">
            <w:pPr>
              <w:pStyle w:val="TAL"/>
            </w:pPr>
            <w:r w:rsidRPr="00874DD1">
              <w:t>charstring</w:t>
            </w:r>
          </w:p>
        </w:tc>
        <w:tc>
          <w:tcPr>
            <w:tcW w:w="3128" w:type="dxa"/>
            <w:shd w:val="clear" w:color="auto" w:fill="auto"/>
          </w:tcPr>
          <w:p w14:paraId="59F678F8" w14:textId="77777777" w:rsidR="00C05833" w:rsidRPr="00874DD1" w:rsidRDefault="00C05833" w:rsidP="00D37D1E">
            <w:pPr>
              <w:pStyle w:val="TAL"/>
            </w:pPr>
            <w:r w:rsidRPr="00874DD1">
              <w:t>"/idms/userauth"</w:t>
            </w:r>
          </w:p>
        </w:tc>
        <w:tc>
          <w:tcPr>
            <w:tcW w:w="2268" w:type="dxa"/>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jc w:val="center"/>
        </w:trPr>
        <w:tc>
          <w:tcPr>
            <w:tcW w:w="2728" w:type="dxa"/>
            <w:shd w:val="clear" w:color="auto" w:fill="auto"/>
            <w:noWrap/>
          </w:tcPr>
          <w:p w14:paraId="0A3D9611" w14:textId="77777777" w:rsidR="009273B8" w:rsidRPr="00874DD1" w:rsidRDefault="009273B8" w:rsidP="004F32B0">
            <w:pPr>
              <w:pStyle w:val="TAL"/>
            </w:pPr>
            <w:r w:rsidRPr="00874DD1">
              <w:t>tsc_MCX_KMS_init_UriPath</w:t>
            </w:r>
          </w:p>
        </w:tc>
        <w:tc>
          <w:tcPr>
            <w:tcW w:w="1509" w:type="dxa"/>
            <w:shd w:val="clear" w:color="auto" w:fill="auto"/>
          </w:tcPr>
          <w:p w14:paraId="77B2B661" w14:textId="77777777" w:rsidR="009273B8" w:rsidRPr="00874DD1" w:rsidRDefault="009273B8" w:rsidP="004F32B0">
            <w:pPr>
              <w:pStyle w:val="TAL"/>
            </w:pPr>
            <w:r w:rsidRPr="00874DD1">
              <w:t>charstring</w:t>
            </w:r>
          </w:p>
        </w:tc>
        <w:tc>
          <w:tcPr>
            <w:tcW w:w="3128" w:type="dxa"/>
            <w:shd w:val="clear" w:color="auto" w:fill="auto"/>
          </w:tcPr>
          <w:p w14:paraId="1E0BADE3" w14:textId="77777777" w:rsidR="009273B8" w:rsidRPr="00874DD1" w:rsidRDefault="009273B8" w:rsidP="004F32B0">
            <w:pPr>
              <w:pStyle w:val="TAL"/>
            </w:pPr>
            <w:r w:rsidRPr="00874DD1">
              <w:t>"/keymanagement/identity/v1/init"</w:t>
            </w:r>
          </w:p>
        </w:tc>
        <w:tc>
          <w:tcPr>
            <w:tcW w:w="2268"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jc w:val="center"/>
        </w:trPr>
        <w:tc>
          <w:tcPr>
            <w:tcW w:w="2728" w:type="dxa"/>
            <w:shd w:val="clear" w:color="auto" w:fill="auto"/>
            <w:noWrap/>
          </w:tcPr>
          <w:p w14:paraId="5F442422" w14:textId="77777777" w:rsidR="009273B8" w:rsidRPr="00874DD1" w:rsidRDefault="009273B8" w:rsidP="004F32B0">
            <w:pPr>
              <w:pStyle w:val="TAL"/>
            </w:pPr>
            <w:r w:rsidRPr="00874DD1">
              <w:t>tsc_MCX_KMS_keyprov_UriPath</w:t>
            </w:r>
          </w:p>
        </w:tc>
        <w:tc>
          <w:tcPr>
            <w:tcW w:w="1509" w:type="dxa"/>
            <w:shd w:val="clear" w:color="auto" w:fill="auto"/>
          </w:tcPr>
          <w:p w14:paraId="542B22E3" w14:textId="77777777" w:rsidR="009273B8" w:rsidRPr="00874DD1" w:rsidRDefault="009273B8" w:rsidP="004F32B0">
            <w:pPr>
              <w:pStyle w:val="TAL"/>
            </w:pPr>
            <w:r w:rsidRPr="00874DD1">
              <w:t>charstring</w:t>
            </w:r>
          </w:p>
        </w:tc>
        <w:tc>
          <w:tcPr>
            <w:tcW w:w="3128" w:type="dxa"/>
            <w:shd w:val="clear" w:color="auto" w:fill="auto"/>
          </w:tcPr>
          <w:p w14:paraId="15E645F2" w14:textId="77777777" w:rsidR="009273B8" w:rsidRPr="00874DD1" w:rsidRDefault="009273B8" w:rsidP="004F32B0">
            <w:pPr>
              <w:pStyle w:val="TAL"/>
            </w:pPr>
            <w:r w:rsidRPr="00874DD1">
              <w:t>"/keymanagement/identity/v1/keyprov"</w:t>
            </w:r>
          </w:p>
        </w:tc>
        <w:tc>
          <w:tcPr>
            <w:tcW w:w="2268" w:type="dxa"/>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jc w:val="center"/>
        </w:trPr>
        <w:tc>
          <w:tcPr>
            <w:tcW w:w="2728" w:type="dxa"/>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jc w:val="center"/>
        </w:trPr>
        <w:tc>
          <w:tcPr>
            <w:tcW w:w="2728" w:type="dxa"/>
            <w:shd w:val="clear" w:color="auto" w:fill="auto"/>
            <w:noWrap/>
          </w:tcPr>
          <w:p w14:paraId="57C10B6C" w14:textId="77777777" w:rsidR="009273B8" w:rsidRPr="00874DD1" w:rsidRDefault="009273B8" w:rsidP="004F32B0">
            <w:pPr>
              <w:pStyle w:val="TAL"/>
            </w:pPr>
            <w:r w:rsidRPr="00874DD1">
              <w:t>tsc_MCX_KMS_ClientReqUrl</w:t>
            </w:r>
          </w:p>
        </w:tc>
        <w:tc>
          <w:tcPr>
            <w:tcW w:w="1509" w:type="dxa"/>
            <w:shd w:val="clear" w:color="auto" w:fill="auto"/>
          </w:tcPr>
          <w:p w14:paraId="23E0071A" w14:textId="77777777" w:rsidR="009273B8" w:rsidRPr="00874DD1" w:rsidRDefault="009273B8" w:rsidP="004F32B0">
            <w:pPr>
              <w:pStyle w:val="TAL"/>
            </w:pPr>
            <w:r w:rsidRPr="00874DD1">
              <w:t>charstring</w:t>
            </w:r>
          </w:p>
        </w:tc>
        <w:tc>
          <w:tcPr>
            <w:tcW w:w="3128" w:type="dxa"/>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jc w:val="center"/>
        </w:trPr>
        <w:tc>
          <w:tcPr>
            <w:tcW w:w="2728" w:type="dxa"/>
            <w:shd w:val="clear" w:color="auto" w:fill="auto"/>
            <w:noWrap/>
          </w:tcPr>
          <w:p w14:paraId="0B2F9B6B" w14:textId="77777777" w:rsidR="00C05833" w:rsidRPr="00874DD1" w:rsidRDefault="00C05833" w:rsidP="00D37D1E">
            <w:pPr>
              <w:pStyle w:val="TAL"/>
            </w:pPr>
            <w:r w:rsidRPr="00874DD1">
              <w:t>tsc_MCX_GMSURI</w:t>
            </w:r>
          </w:p>
        </w:tc>
        <w:tc>
          <w:tcPr>
            <w:tcW w:w="1509" w:type="dxa"/>
            <w:shd w:val="clear" w:color="auto" w:fill="auto"/>
          </w:tcPr>
          <w:p w14:paraId="3C69FCF6" w14:textId="77777777" w:rsidR="00C05833" w:rsidRPr="00874DD1" w:rsidRDefault="00C05833" w:rsidP="00D37D1E">
            <w:pPr>
              <w:pStyle w:val="TAL"/>
            </w:pPr>
            <w:r w:rsidRPr="00874DD1">
              <w:t>charstring</w:t>
            </w:r>
          </w:p>
        </w:tc>
        <w:tc>
          <w:tcPr>
            <w:tcW w:w="3128" w:type="dxa"/>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jc w:val="center"/>
        </w:trPr>
        <w:tc>
          <w:tcPr>
            <w:tcW w:w="2728" w:type="dxa"/>
            <w:shd w:val="clear" w:color="auto" w:fill="auto"/>
            <w:noWrap/>
          </w:tcPr>
          <w:p w14:paraId="1476DA84" w14:textId="77777777" w:rsidR="00C05833" w:rsidRPr="00874DD1" w:rsidRDefault="00C05833" w:rsidP="00D37D1E">
            <w:pPr>
              <w:pStyle w:val="TAL"/>
            </w:pPr>
            <w:r w:rsidRPr="00874DD1">
              <w:t>tsc_MCX_CMSXCAPRootURI</w:t>
            </w:r>
          </w:p>
        </w:tc>
        <w:tc>
          <w:tcPr>
            <w:tcW w:w="1509" w:type="dxa"/>
            <w:shd w:val="clear" w:color="auto" w:fill="auto"/>
          </w:tcPr>
          <w:p w14:paraId="2EA9A45D" w14:textId="77777777" w:rsidR="00C05833" w:rsidRPr="00874DD1" w:rsidRDefault="00C05833" w:rsidP="00D37D1E">
            <w:pPr>
              <w:pStyle w:val="TAL"/>
            </w:pPr>
            <w:r w:rsidRPr="00874DD1">
              <w:t>charstring</w:t>
            </w:r>
          </w:p>
        </w:tc>
        <w:tc>
          <w:tcPr>
            <w:tcW w:w="3128"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jc w:val="center"/>
        </w:trPr>
        <w:tc>
          <w:tcPr>
            <w:tcW w:w="2728" w:type="dxa"/>
            <w:shd w:val="clear" w:color="auto" w:fill="auto"/>
            <w:noWrap/>
          </w:tcPr>
          <w:p w14:paraId="105C5BDB" w14:textId="77777777" w:rsidR="00C05833" w:rsidRPr="00874DD1" w:rsidRDefault="00C05833" w:rsidP="00D37D1E">
            <w:pPr>
              <w:pStyle w:val="TAL"/>
            </w:pPr>
            <w:r w:rsidRPr="00874DD1">
              <w:t>tsc_MCX_GMSXCAPRootURI</w:t>
            </w:r>
          </w:p>
        </w:tc>
        <w:tc>
          <w:tcPr>
            <w:tcW w:w="1509" w:type="dxa"/>
            <w:shd w:val="clear" w:color="auto" w:fill="auto"/>
          </w:tcPr>
          <w:p w14:paraId="423CAC29" w14:textId="77777777" w:rsidR="00C05833" w:rsidRPr="00874DD1" w:rsidRDefault="00C05833" w:rsidP="00D37D1E">
            <w:pPr>
              <w:pStyle w:val="TAL"/>
            </w:pPr>
            <w:r w:rsidRPr="00874DD1">
              <w:t>charstring</w:t>
            </w:r>
          </w:p>
        </w:tc>
        <w:tc>
          <w:tcPr>
            <w:tcW w:w="3128"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jc w:val="center"/>
        </w:trPr>
        <w:tc>
          <w:tcPr>
            <w:tcW w:w="2728" w:type="dxa"/>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shd w:val="clear" w:color="auto" w:fill="auto"/>
          </w:tcPr>
          <w:p w14:paraId="23E5C536" w14:textId="77777777" w:rsidR="00C05833" w:rsidRPr="00874DD1" w:rsidRDefault="00C05833" w:rsidP="00D37D1E">
            <w:pPr>
              <w:pStyle w:val="TAL"/>
            </w:pPr>
            <w:r w:rsidRPr="00874DD1">
              <w:t>charstring</w:t>
            </w:r>
          </w:p>
        </w:tc>
        <w:tc>
          <w:tcPr>
            <w:tcW w:w="3128" w:type="dxa"/>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jc w:val="center"/>
        </w:trPr>
        <w:tc>
          <w:tcPr>
            <w:tcW w:w="2728" w:type="dxa"/>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jc w:val="center"/>
        </w:trPr>
        <w:tc>
          <w:tcPr>
            <w:tcW w:w="2728" w:type="dxa"/>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shd w:val="clear" w:color="auto" w:fill="auto"/>
          </w:tcPr>
          <w:p w14:paraId="6DEBEE29" w14:textId="030D6395" w:rsidR="00D01DF9" w:rsidRPr="00874DD1" w:rsidRDefault="00D01DF9" w:rsidP="005D5FFF">
            <w:pPr>
              <w:pStyle w:val="TAL"/>
            </w:pPr>
            <w:r w:rsidRPr="00874DD1">
              <w:t>charstring</w:t>
            </w:r>
          </w:p>
        </w:tc>
        <w:tc>
          <w:tcPr>
            <w:tcW w:w="3128" w:type="dxa"/>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jc w:val="center"/>
        </w:trPr>
        <w:tc>
          <w:tcPr>
            <w:tcW w:w="2728" w:type="dxa"/>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shd w:val="clear" w:color="auto" w:fill="auto"/>
          </w:tcPr>
          <w:p w14:paraId="76696C06" w14:textId="43AC6954" w:rsidR="00D01DF9" w:rsidRPr="00874DD1" w:rsidRDefault="00D01DF9" w:rsidP="005D5FFF">
            <w:pPr>
              <w:pStyle w:val="TAL"/>
            </w:pPr>
            <w:r w:rsidRPr="00874DD1">
              <w:t>charstring</w:t>
            </w:r>
          </w:p>
        </w:tc>
        <w:tc>
          <w:tcPr>
            <w:tcW w:w="3128" w:type="dxa"/>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jc w:val="center"/>
        </w:trPr>
        <w:tc>
          <w:tcPr>
            <w:tcW w:w="2728" w:type="dxa"/>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jc w:val="center"/>
        </w:trPr>
        <w:tc>
          <w:tcPr>
            <w:tcW w:w="2728" w:type="dxa"/>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shd w:val="clear" w:color="auto" w:fill="auto"/>
          </w:tcPr>
          <w:p w14:paraId="4F44A517" w14:textId="1848FB00" w:rsidR="00D01DF9" w:rsidRPr="00874DD1" w:rsidRDefault="00D01DF9" w:rsidP="005D5FFF">
            <w:pPr>
              <w:pStyle w:val="TAL"/>
            </w:pPr>
            <w:r w:rsidRPr="00874DD1">
              <w:t>charstring</w:t>
            </w:r>
          </w:p>
        </w:tc>
        <w:tc>
          <w:tcPr>
            <w:tcW w:w="3128" w:type="dxa"/>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jc w:val="center"/>
        </w:trPr>
        <w:tc>
          <w:tcPr>
            <w:tcW w:w="2728" w:type="dxa"/>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shd w:val="clear" w:color="auto" w:fill="auto"/>
          </w:tcPr>
          <w:p w14:paraId="723DF5A8" w14:textId="4E7F0AD8" w:rsidR="00436CF1" w:rsidRPr="00874DD1" w:rsidRDefault="00436CF1" w:rsidP="00436CF1">
            <w:pPr>
              <w:pStyle w:val="TAL"/>
            </w:pPr>
            <w:r w:rsidRPr="00874DD1">
              <w:t>charstring</w:t>
            </w:r>
          </w:p>
        </w:tc>
        <w:tc>
          <w:tcPr>
            <w:tcW w:w="3128" w:type="dxa"/>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jc w:val="center"/>
        </w:trPr>
        <w:tc>
          <w:tcPr>
            <w:tcW w:w="2728" w:type="dxa"/>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shd w:val="clear" w:color="auto" w:fill="auto"/>
          </w:tcPr>
          <w:p w14:paraId="58894EFB" w14:textId="331F1531" w:rsidR="00436CF1" w:rsidRPr="00874DD1" w:rsidRDefault="00436CF1" w:rsidP="00436CF1">
            <w:pPr>
              <w:pStyle w:val="TAL"/>
            </w:pPr>
            <w:r w:rsidRPr="00874DD1">
              <w:t>charstring</w:t>
            </w:r>
          </w:p>
        </w:tc>
        <w:tc>
          <w:tcPr>
            <w:tcW w:w="3128" w:type="dxa"/>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jc w:val="center"/>
        </w:trPr>
        <w:tc>
          <w:tcPr>
            <w:tcW w:w="2728" w:type="dxa"/>
            <w:shd w:val="clear" w:color="auto" w:fill="auto"/>
            <w:noWrap/>
          </w:tcPr>
          <w:p w14:paraId="66B57C03" w14:textId="77777777" w:rsidR="00436CF1" w:rsidRPr="00874DD1" w:rsidRDefault="00436CF1" w:rsidP="008C3732">
            <w:pPr>
              <w:pStyle w:val="TAL"/>
            </w:pPr>
            <w:r w:rsidRPr="00874DD1">
              <w:t>tsc_MCX_SessionID_B</w:t>
            </w:r>
          </w:p>
        </w:tc>
        <w:tc>
          <w:tcPr>
            <w:tcW w:w="1509" w:type="dxa"/>
            <w:shd w:val="clear" w:color="auto" w:fill="auto"/>
          </w:tcPr>
          <w:p w14:paraId="5B6364B1" w14:textId="77777777" w:rsidR="00436CF1" w:rsidRPr="00874DD1" w:rsidRDefault="00436CF1" w:rsidP="008C3732">
            <w:pPr>
              <w:pStyle w:val="TAL"/>
            </w:pPr>
            <w:r w:rsidRPr="00874DD1">
              <w:t>charstring</w:t>
            </w:r>
          </w:p>
        </w:tc>
        <w:tc>
          <w:tcPr>
            <w:tcW w:w="3128" w:type="dxa"/>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jc w:val="center"/>
        </w:trPr>
        <w:tc>
          <w:tcPr>
            <w:tcW w:w="2728" w:type="dxa"/>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shd w:val="clear" w:color="auto" w:fill="auto"/>
          </w:tcPr>
          <w:p w14:paraId="30CABA70" w14:textId="135D5E81" w:rsidR="00436CF1" w:rsidRPr="00874DD1" w:rsidRDefault="00436CF1" w:rsidP="008C3732">
            <w:pPr>
              <w:pStyle w:val="TAL"/>
            </w:pPr>
            <w:r w:rsidRPr="00874DD1">
              <w:t>charstring</w:t>
            </w:r>
          </w:p>
        </w:tc>
        <w:tc>
          <w:tcPr>
            <w:tcW w:w="3128" w:type="dxa"/>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jc w:val="center"/>
        </w:trPr>
        <w:tc>
          <w:tcPr>
            <w:tcW w:w="2728" w:type="dxa"/>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shd w:val="clear" w:color="auto" w:fill="auto"/>
          </w:tcPr>
          <w:p w14:paraId="623BB7C0" w14:textId="621400FA" w:rsidR="00436CF1" w:rsidRPr="00874DD1" w:rsidRDefault="00436CF1" w:rsidP="008C3732">
            <w:pPr>
              <w:pStyle w:val="TAL"/>
            </w:pPr>
            <w:r w:rsidRPr="00874DD1">
              <w:t>charstring</w:t>
            </w:r>
          </w:p>
        </w:tc>
        <w:tc>
          <w:tcPr>
            <w:tcW w:w="3128" w:type="dxa"/>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jc w:val="center"/>
        </w:trPr>
        <w:tc>
          <w:tcPr>
            <w:tcW w:w="2728" w:type="dxa"/>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jc w:val="center"/>
        </w:trPr>
        <w:tc>
          <w:tcPr>
            <w:tcW w:w="2728" w:type="dxa"/>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jc w:val="center"/>
        </w:trPr>
        <w:tc>
          <w:tcPr>
            <w:tcW w:w="2728" w:type="dxa"/>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jc w:val="center"/>
        </w:trPr>
        <w:tc>
          <w:tcPr>
            <w:tcW w:w="2728" w:type="dxa"/>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jc w:val="center"/>
        </w:trPr>
        <w:tc>
          <w:tcPr>
            <w:tcW w:w="2728" w:type="dxa"/>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jc w:val="center"/>
        </w:trPr>
        <w:tc>
          <w:tcPr>
            <w:tcW w:w="9633" w:type="dxa"/>
            <w:gridSpan w:val="4"/>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shd w:val="clear" w:color="auto" w:fill="auto"/>
          </w:tcPr>
          <w:p w14:paraId="5F1184F1" w14:textId="77777777" w:rsidR="002C6871" w:rsidRPr="00874DD1" w:rsidRDefault="002C6871" w:rsidP="00875CC2">
            <w:pPr>
              <w:pStyle w:val="TAL"/>
            </w:pPr>
            <w:r w:rsidRPr="00874DD1">
              <w:t>MCX_IPCAN_EpsBearerId_Type</w:t>
            </w:r>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r w:rsidRPr="00874DD1">
        <w:t>A.3.</w:t>
      </w:r>
      <w:r>
        <w:t>2</w:t>
      </w:r>
      <w:r w:rsidRPr="00874DD1">
        <w:tab/>
        <w:t>MC</w:t>
      </w:r>
      <w:r>
        <w:t>Video</w:t>
      </w:r>
      <w:r w:rsidRPr="00874DD1">
        <w:t xml:space="preserve"> Client Test Suites</w:t>
      </w:r>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r w:rsidRPr="00874DD1">
        <w:t>A.3.</w:t>
      </w:r>
      <w:r>
        <w:t>3</w:t>
      </w:r>
      <w:r w:rsidRPr="00874DD1">
        <w:tab/>
        <w:t>MC</w:t>
      </w:r>
      <w:r>
        <w:t>Data</w:t>
      </w:r>
      <w:r w:rsidRPr="00874DD1">
        <w:t xml:space="preserve"> Client Test Suites</w:t>
      </w:r>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TS24484- mcptt-ue-config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887ACF" w:rsidRPr="00874DD1" w:rsidRDefault="00887ACF" w:rsidP="00887ACF">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r w:rsidRPr="00874DD1">
              <w:t>urn:ietf:params:xml:ns:common-policy</w:t>
            </w:r>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r w:rsidRPr="00874DD1">
              <w:t>urn:ietf:params:xml:ns:resource-lists</w:t>
            </w:r>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r w:rsidRPr="00874DD1">
              <w:t>urn:ietf:params:xml:ns:common-policy</w:t>
            </w:r>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r w:rsidRPr="00874DD1">
              <w:t>urn:ietf:params:xml:ns:common-policy</w:t>
            </w:r>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1E2387">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4A9AE" w14:textId="77777777" w:rsidR="00583CA3" w:rsidRDefault="00583CA3">
      <w:r>
        <w:separator/>
      </w:r>
    </w:p>
  </w:endnote>
  <w:endnote w:type="continuationSeparator" w:id="0">
    <w:p w14:paraId="2EA395D8" w14:textId="77777777" w:rsidR="00583CA3" w:rsidRDefault="0058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E02E5" w14:textId="77777777" w:rsidR="00583CA3" w:rsidRDefault="00583CA3">
      <w:r>
        <w:separator/>
      </w:r>
    </w:p>
  </w:footnote>
  <w:footnote w:type="continuationSeparator" w:id="0">
    <w:p w14:paraId="6D20D54D" w14:textId="77777777" w:rsidR="00583CA3" w:rsidRDefault="0058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3591790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387">
      <w:rPr>
        <w:rFonts w:ascii="Arial" w:hAnsi="Arial" w:cs="Arial"/>
        <w:b/>
        <w:noProof/>
        <w:sz w:val="18"/>
        <w:szCs w:val="18"/>
      </w:rPr>
      <w:t>3GPP TS 36.579-5 V17.4.0 (2023-12)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EA7FF5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387">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58F4"/>
    <w:rsid w:val="00115040"/>
    <w:rsid w:val="00121DF2"/>
    <w:rsid w:val="0012306E"/>
    <w:rsid w:val="00134898"/>
    <w:rsid w:val="00162C3F"/>
    <w:rsid w:val="0016404E"/>
    <w:rsid w:val="001712ED"/>
    <w:rsid w:val="001946B0"/>
    <w:rsid w:val="001A256E"/>
    <w:rsid w:val="001A6E9A"/>
    <w:rsid w:val="001B38F0"/>
    <w:rsid w:val="001C3383"/>
    <w:rsid w:val="001D6B07"/>
    <w:rsid w:val="001E03E1"/>
    <w:rsid w:val="001E2387"/>
    <w:rsid w:val="001F1258"/>
    <w:rsid w:val="001F168B"/>
    <w:rsid w:val="001F26C3"/>
    <w:rsid w:val="001F74A4"/>
    <w:rsid w:val="00212FF3"/>
    <w:rsid w:val="00213896"/>
    <w:rsid w:val="00215BCA"/>
    <w:rsid w:val="00232DE2"/>
    <w:rsid w:val="002347A2"/>
    <w:rsid w:val="002368F8"/>
    <w:rsid w:val="002424EF"/>
    <w:rsid w:val="00250751"/>
    <w:rsid w:val="002560A1"/>
    <w:rsid w:val="00256D34"/>
    <w:rsid w:val="002661CF"/>
    <w:rsid w:val="0029083F"/>
    <w:rsid w:val="002A2D01"/>
    <w:rsid w:val="002A5EA6"/>
    <w:rsid w:val="002A6237"/>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3CA3"/>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81F0F"/>
    <w:rsid w:val="00785B4C"/>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E7D"/>
    <w:rsid w:val="008F2F66"/>
    <w:rsid w:val="008F79B2"/>
    <w:rsid w:val="00900DC0"/>
    <w:rsid w:val="0090271F"/>
    <w:rsid w:val="00902E23"/>
    <w:rsid w:val="00923BA4"/>
    <w:rsid w:val="009273B8"/>
    <w:rsid w:val="00930088"/>
    <w:rsid w:val="00942EC2"/>
    <w:rsid w:val="0095473C"/>
    <w:rsid w:val="00956A51"/>
    <w:rsid w:val="009663AC"/>
    <w:rsid w:val="00966DB6"/>
    <w:rsid w:val="00985260"/>
    <w:rsid w:val="00993B20"/>
    <w:rsid w:val="00994A43"/>
    <w:rsid w:val="009B2DCE"/>
    <w:rsid w:val="009B5F11"/>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0707C"/>
    <w:rsid w:val="00B115A2"/>
    <w:rsid w:val="00B12EA8"/>
    <w:rsid w:val="00B15449"/>
    <w:rsid w:val="00B27D9C"/>
    <w:rsid w:val="00B37786"/>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3F40"/>
    <w:rsid w:val="00C975B5"/>
    <w:rsid w:val="00C97BDA"/>
    <w:rsid w:val="00C97FCE"/>
    <w:rsid w:val="00CA0FCD"/>
    <w:rsid w:val="00CA3D0C"/>
    <w:rsid w:val="00CB7170"/>
    <w:rsid w:val="00CD1A7B"/>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E5695"/>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3C5B"/>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51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518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184A"/>
    <w:pPr>
      <w:spacing w:before="120"/>
      <w:outlineLvl w:val="2"/>
    </w:pPr>
    <w:rPr>
      <w:sz w:val="28"/>
    </w:rPr>
  </w:style>
  <w:style w:type="paragraph" w:styleId="Heading4">
    <w:name w:val="heading 4"/>
    <w:basedOn w:val="Heading3"/>
    <w:next w:val="Normal"/>
    <w:link w:val="Heading4Char"/>
    <w:qFormat/>
    <w:rsid w:val="0065184A"/>
    <w:pPr>
      <w:ind w:left="1418" w:hanging="1418"/>
      <w:outlineLvl w:val="3"/>
    </w:pPr>
    <w:rPr>
      <w:sz w:val="24"/>
    </w:rPr>
  </w:style>
  <w:style w:type="paragraph" w:styleId="Heading5">
    <w:name w:val="heading 5"/>
    <w:basedOn w:val="Heading4"/>
    <w:next w:val="Normal"/>
    <w:link w:val="Heading5Char"/>
    <w:qFormat/>
    <w:rsid w:val="0065184A"/>
    <w:pPr>
      <w:ind w:left="1701" w:hanging="1701"/>
      <w:outlineLvl w:val="4"/>
    </w:pPr>
    <w:rPr>
      <w:sz w:val="22"/>
    </w:rPr>
  </w:style>
  <w:style w:type="paragraph" w:styleId="Heading6">
    <w:name w:val="heading 6"/>
    <w:basedOn w:val="H6"/>
    <w:next w:val="Normal"/>
    <w:link w:val="Heading6Char"/>
    <w:qFormat/>
    <w:rsid w:val="0065184A"/>
    <w:pPr>
      <w:outlineLvl w:val="5"/>
    </w:pPr>
  </w:style>
  <w:style w:type="paragraph" w:styleId="Heading7">
    <w:name w:val="heading 7"/>
    <w:basedOn w:val="H6"/>
    <w:next w:val="Normal"/>
    <w:link w:val="Heading7Char"/>
    <w:qFormat/>
    <w:rsid w:val="0065184A"/>
    <w:pPr>
      <w:outlineLvl w:val="6"/>
    </w:pPr>
  </w:style>
  <w:style w:type="paragraph" w:styleId="Heading8">
    <w:name w:val="heading 8"/>
    <w:basedOn w:val="Heading1"/>
    <w:next w:val="Normal"/>
    <w:link w:val="Heading8Char"/>
    <w:qFormat/>
    <w:rsid w:val="0065184A"/>
    <w:pPr>
      <w:ind w:left="0" w:firstLine="0"/>
      <w:outlineLvl w:val="7"/>
    </w:pPr>
  </w:style>
  <w:style w:type="paragraph" w:styleId="Heading9">
    <w:name w:val="heading 9"/>
    <w:basedOn w:val="Heading8"/>
    <w:next w:val="Normal"/>
    <w:link w:val="Heading9Char"/>
    <w:qFormat/>
    <w:rsid w:val="006518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184A"/>
    <w:pPr>
      <w:ind w:left="1985" w:hanging="1985"/>
      <w:outlineLvl w:val="9"/>
    </w:pPr>
    <w:rPr>
      <w:sz w:val="20"/>
    </w:rPr>
  </w:style>
  <w:style w:type="paragraph" w:styleId="TOC9">
    <w:name w:val="toc 9"/>
    <w:basedOn w:val="TOC8"/>
    <w:semiHidden/>
    <w:rsid w:val="0065184A"/>
    <w:pPr>
      <w:ind w:left="1418" w:hanging="1418"/>
    </w:pPr>
  </w:style>
  <w:style w:type="paragraph" w:styleId="TOC8">
    <w:name w:val="toc 8"/>
    <w:basedOn w:val="TOC1"/>
    <w:rsid w:val="0065184A"/>
    <w:pPr>
      <w:spacing w:before="180"/>
      <w:ind w:left="2693" w:hanging="2693"/>
    </w:pPr>
    <w:rPr>
      <w:b/>
    </w:rPr>
  </w:style>
  <w:style w:type="paragraph" w:styleId="TOC1">
    <w:name w:val="toc 1"/>
    <w:rsid w:val="006518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184A"/>
    <w:pPr>
      <w:keepLines/>
      <w:tabs>
        <w:tab w:val="center" w:pos="4536"/>
        <w:tab w:val="right" w:pos="9072"/>
      </w:tabs>
    </w:pPr>
    <w:rPr>
      <w:noProof/>
    </w:rPr>
  </w:style>
  <w:style w:type="character" w:customStyle="1" w:styleId="ZGSM">
    <w:name w:val="ZGSM"/>
    <w:rsid w:val="0065184A"/>
  </w:style>
  <w:style w:type="paragraph" w:styleId="Header">
    <w:name w:val="header"/>
    <w:link w:val="HeaderChar"/>
    <w:rsid w:val="006518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18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5184A"/>
    <w:pPr>
      <w:ind w:left="1701" w:hanging="1701"/>
    </w:pPr>
  </w:style>
  <w:style w:type="paragraph" w:styleId="TOC4">
    <w:name w:val="toc 4"/>
    <w:basedOn w:val="TOC3"/>
    <w:rsid w:val="0065184A"/>
    <w:pPr>
      <w:ind w:left="1418" w:hanging="1418"/>
    </w:pPr>
  </w:style>
  <w:style w:type="paragraph" w:styleId="TOC3">
    <w:name w:val="toc 3"/>
    <w:basedOn w:val="TOC2"/>
    <w:rsid w:val="0065184A"/>
    <w:pPr>
      <w:ind w:left="1134" w:hanging="1134"/>
    </w:pPr>
  </w:style>
  <w:style w:type="paragraph" w:styleId="TOC2">
    <w:name w:val="toc 2"/>
    <w:basedOn w:val="TOC1"/>
    <w:rsid w:val="0065184A"/>
    <w:pPr>
      <w:keepNext w:val="0"/>
      <w:spacing w:before="0"/>
      <w:ind w:left="851" w:hanging="851"/>
    </w:pPr>
    <w:rPr>
      <w:sz w:val="20"/>
    </w:rPr>
  </w:style>
  <w:style w:type="paragraph" w:styleId="Footer">
    <w:name w:val="footer"/>
    <w:basedOn w:val="Header"/>
    <w:link w:val="FooterChar"/>
    <w:rsid w:val="0065184A"/>
    <w:pPr>
      <w:jc w:val="center"/>
    </w:pPr>
    <w:rPr>
      <w:i/>
    </w:rPr>
  </w:style>
  <w:style w:type="paragraph" w:customStyle="1" w:styleId="TT">
    <w:name w:val="TT"/>
    <w:basedOn w:val="Heading1"/>
    <w:next w:val="Normal"/>
    <w:rsid w:val="0065184A"/>
    <w:pPr>
      <w:outlineLvl w:val="9"/>
    </w:pPr>
  </w:style>
  <w:style w:type="paragraph" w:customStyle="1" w:styleId="NF">
    <w:name w:val="NF"/>
    <w:basedOn w:val="NO"/>
    <w:rsid w:val="0065184A"/>
    <w:pPr>
      <w:keepNext/>
      <w:spacing w:after="0"/>
    </w:pPr>
    <w:rPr>
      <w:rFonts w:ascii="Arial" w:hAnsi="Arial"/>
      <w:sz w:val="18"/>
    </w:rPr>
  </w:style>
  <w:style w:type="paragraph" w:customStyle="1" w:styleId="NO">
    <w:name w:val="NO"/>
    <w:basedOn w:val="Normal"/>
    <w:link w:val="NOChar"/>
    <w:rsid w:val="0065184A"/>
    <w:pPr>
      <w:keepLines/>
      <w:ind w:left="1135" w:hanging="851"/>
    </w:pPr>
  </w:style>
  <w:style w:type="paragraph" w:customStyle="1" w:styleId="PL">
    <w:name w:val="PL"/>
    <w:rsid w:val="00651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184A"/>
    <w:pPr>
      <w:jc w:val="right"/>
    </w:pPr>
  </w:style>
  <w:style w:type="paragraph" w:customStyle="1" w:styleId="TAL">
    <w:name w:val="TAL"/>
    <w:basedOn w:val="Normal"/>
    <w:link w:val="TALChar"/>
    <w:qFormat/>
    <w:rsid w:val="0065184A"/>
    <w:pPr>
      <w:keepNext/>
      <w:keepLines/>
      <w:spacing w:after="0"/>
    </w:pPr>
    <w:rPr>
      <w:rFonts w:ascii="Arial" w:hAnsi="Arial"/>
      <w:sz w:val="18"/>
    </w:rPr>
  </w:style>
  <w:style w:type="paragraph" w:customStyle="1" w:styleId="TAH">
    <w:name w:val="TAH"/>
    <w:basedOn w:val="TAC"/>
    <w:link w:val="TAHCar"/>
    <w:rsid w:val="0065184A"/>
    <w:rPr>
      <w:b/>
    </w:rPr>
  </w:style>
  <w:style w:type="paragraph" w:customStyle="1" w:styleId="TAC">
    <w:name w:val="TAC"/>
    <w:basedOn w:val="TAL"/>
    <w:link w:val="TACCar"/>
    <w:rsid w:val="0065184A"/>
    <w:pPr>
      <w:jc w:val="center"/>
    </w:pPr>
  </w:style>
  <w:style w:type="paragraph" w:customStyle="1" w:styleId="LD">
    <w:name w:val="LD"/>
    <w:rsid w:val="006518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184A"/>
    <w:pPr>
      <w:keepLines/>
      <w:ind w:left="1702" w:hanging="1418"/>
    </w:pPr>
  </w:style>
  <w:style w:type="paragraph" w:customStyle="1" w:styleId="FP">
    <w:name w:val="FP"/>
    <w:basedOn w:val="Normal"/>
    <w:rsid w:val="0065184A"/>
    <w:pPr>
      <w:spacing w:after="0"/>
    </w:pPr>
  </w:style>
  <w:style w:type="paragraph" w:customStyle="1" w:styleId="NW">
    <w:name w:val="NW"/>
    <w:basedOn w:val="NO"/>
    <w:rsid w:val="0065184A"/>
    <w:pPr>
      <w:spacing w:after="0"/>
    </w:pPr>
  </w:style>
  <w:style w:type="paragraph" w:customStyle="1" w:styleId="EW">
    <w:name w:val="EW"/>
    <w:basedOn w:val="EX"/>
    <w:rsid w:val="0065184A"/>
    <w:pPr>
      <w:spacing w:after="0"/>
    </w:pPr>
  </w:style>
  <w:style w:type="paragraph" w:customStyle="1" w:styleId="B1">
    <w:name w:val="B1"/>
    <w:basedOn w:val="List"/>
    <w:link w:val="B1Char"/>
    <w:rsid w:val="0065184A"/>
  </w:style>
  <w:style w:type="paragraph" w:styleId="TOC6">
    <w:name w:val="toc 6"/>
    <w:basedOn w:val="TOC5"/>
    <w:next w:val="Normal"/>
    <w:semiHidden/>
    <w:rsid w:val="0065184A"/>
    <w:pPr>
      <w:ind w:left="1985" w:hanging="1985"/>
    </w:pPr>
  </w:style>
  <w:style w:type="paragraph" w:styleId="TOC7">
    <w:name w:val="toc 7"/>
    <w:basedOn w:val="TOC6"/>
    <w:next w:val="Normal"/>
    <w:rsid w:val="0065184A"/>
    <w:pPr>
      <w:ind w:left="2268" w:hanging="2268"/>
    </w:pPr>
  </w:style>
  <w:style w:type="paragraph" w:customStyle="1" w:styleId="EditorsNote">
    <w:name w:val="Editor's Note"/>
    <w:basedOn w:val="NO"/>
    <w:rsid w:val="0065184A"/>
    <w:rPr>
      <w:color w:val="FF0000"/>
    </w:rPr>
  </w:style>
  <w:style w:type="paragraph" w:customStyle="1" w:styleId="TH">
    <w:name w:val="TH"/>
    <w:basedOn w:val="Normal"/>
    <w:link w:val="THChar"/>
    <w:rsid w:val="0065184A"/>
    <w:pPr>
      <w:keepNext/>
      <w:keepLines/>
      <w:spacing w:before="60"/>
      <w:jc w:val="center"/>
    </w:pPr>
    <w:rPr>
      <w:rFonts w:ascii="Arial" w:hAnsi="Arial"/>
      <w:b/>
    </w:rPr>
  </w:style>
  <w:style w:type="paragraph" w:customStyle="1" w:styleId="ZA">
    <w:name w:val="ZA"/>
    <w:rsid w:val="00651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1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1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184A"/>
    <w:pPr>
      <w:ind w:left="851" w:hanging="851"/>
    </w:pPr>
  </w:style>
  <w:style w:type="paragraph" w:customStyle="1" w:styleId="ZH">
    <w:name w:val="ZH"/>
    <w:rsid w:val="006518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184A"/>
    <w:pPr>
      <w:keepNext w:val="0"/>
      <w:spacing w:before="0" w:after="240"/>
    </w:pPr>
  </w:style>
  <w:style w:type="paragraph" w:customStyle="1" w:styleId="ZG">
    <w:name w:val="ZG"/>
    <w:rsid w:val="006518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184A"/>
  </w:style>
  <w:style w:type="paragraph" w:customStyle="1" w:styleId="B3">
    <w:name w:val="B3"/>
    <w:basedOn w:val="List3"/>
    <w:rsid w:val="0065184A"/>
  </w:style>
  <w:style w:type="paragraph" w:customStyle="1" w:styleId="B4">
    <w:name w:val="B4"/>
    <w:basedOn w:val="List4"/>
    <w:rsid w:val="0065184A"/>
  </w:style>
  <w:style w:type="paragraph" w:customStyle="1" w:styleId="B5">
    <w:name w:val="B5"/>
    <w:basedOn w:val="List5"/>
    <w:rsid w:val="0065184A"/>
  </w:style>
  <w:style w:type="paragraph" w:customStyle="1" w:styleId="ZTD">
    <w:name w:val="ZTD"/>
    <w:basedOn w:val="ZB"/>
    <w:rsid w:val="0065184A"/>
    <w:pPr>
      <w:framePr w:hRule="auto" w:wrap="notBeside" w:y="852"/>
    </w:pPr>
    <w:rPr>
      <w:i w:val="0"/>
      <w:sz w:val="40"/>
    </w:rPr>
  </w:style>
  <w:style w:type="paragraph" w:customStyle="1" w:styleId="ZV">
    <w:name w:val="ZV"/>
    <w:basedOn w:val="ZU"/>
    <w:rsid w:val="0065184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5184A"/>
    <w:pPr>
      <w:ind w:left="284"/>
    </w:pPr>
  </w:style>
  <w:style w:type="paragraph" w:styleId="Index1">
    <w:name w:val="index 1"/>
    <w:basedOn w:val="Normal"/>
    <w:rsid w:val="0065184A"/>
    <w:pPr>
      <w:keepLines/>
      <w:spacing w:after="0"/>
    </w:pPr>
  </w:style>
  <w:style w:type="paragraph" w:styleId="ListNumber2">
    <w:name w:val="List Number 2"/>
    <w:basedOn w:val="ListNumber"/>
    <w:rsid w:val="0065184A"/>
    <w:pPr>
      <w:ind w:left="851"/>
    </w:pPr>
  </w:style>
  <w:style w:type="character" w:styleId="FootnoteReference">
    <w:name w:val="footnote reference"/>
    <w:rsid w:val="0065184A"/>
    <w:rPr>
      <w:b/>
      <w:position w:val="6"/>
      <w:sz w:val="16"/>
    </w:rPr>
  </w:style>
  <w:style w:type="paragraph" w:styleId="FootnoteText">
    <w:name w:val="footnote text"/>
    <w:basedOn w:val="Normal"/>
    <w:link w:val="FootnoteTextChar"/>
    <w:rsid w:val="0065184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5184A"/>
    <w:pPr>
      <w:ind w:left="851"/>
    </w:pPr>
  </w:style>
  <w:style w:type="paragraph" w:styleId="ListBullet3">
    <w:name w:val="List Bullet 3"/>
    <w:basedOn w:val="ListBullet2"/>
    <w:rsid w:val="0065184A"/>
    <w:pPr>
      <w:ind w:left="1135"/>
    </w:pPr>
  </w:style>
  <w:style w:type="paragraph" w:styleId="ListNumber">
    <w:name w:val="List Number"/>
    <w:basedOn w:val="List"/>
    <w:rsid w:val="0065184A"/>
  </w:style>
  <w:style w:type="paragraph" w:styleId="List2">
    <w:name w:val="List 2"/>
    <w:basedOn w:val="List"/>
    <w:rsid w:val="0065184A"/>
    <w:pPr>
      <w:ind w:left="851"/>
    </w:pPr>
  </w:style>
  <w:style w:type="paragraph" w:styleId="List3">
    <w:name w:val="List 3"/>
    <w:basedOn w:val="List2"/>
    <w:rsid w:val="0065184A"/>
    <w:pPr>
      <w:ind w:left="1135"/>
    </w:pPr>
  </w:style>
  <w:style w:type="paragraph" w:styleId="List4">
    <w:name w:val="List 4"/>
    <w:basedOn w:val="List3"/>
    <w:rsid w:val="0065184A"/>
    <w:pPr>
      <w:ind w:left="1418"/>
    </w:pPr>
  </w:style>
  <w:style w:type="paragraph" w:styleId="List5">
    <w:name w:val="List 5"/>
    <w:basedOn w:val="List4"/>
    <w:rsid w:val="0065184A"/>
    <w:pPr>
      <w:ind w:left="1702"/>
    </w:pPr>
  </w:style>
  <w:style w:type="paragraph" w:styleId="List">
    <w:name w:val="List"/>
    <w:basedOn w:val="Normal"/>
    <w:rsid w:val="0065184A"/>
    <w:pPr>
      <w:ind w:left="568" w:hanging="284"/>
    </w:pPr>
  </w:style>
  <w:style w:type="paragraph" w:styleId="ListBullet">
    <w:name w:val="List Bullet"/>
    <w:basedOn w:val="List"/>
    <w:rsid w:val="0065184A"/>
  </w:style>
  <w:style w:type="paragraph" w:styleId="ListBullet4">
    <w:name w:val="List Bullet 4"/>
    <w:basedOn w:val="ListBullet3"/>
    <w:rsid w:val="0065184A"/>
    <w:pPr>
      <w:ind w:left="1418"/>
    </w:pPr>
  </w:style>
  <w:style w:type="paragraph" w:styleId="ListBullet5">
    <w:name w:val="List Bullet 5"/>
    <w:basedOn w:val="ListBullet4"/>
    <w:rsid w:val="0065184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224</TotalTime>
  <Pages>34</Pages>
  <Words>18540</Words>
  <Characters>105680</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123973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7478</cp:lastModifiedBy>
  <cp:revision>45</cp:revision>
  <dcterms:created xsi:type="dcterms:W3CDTF">2022-09-19T21:48:00Z</dcterms:created>
  <dcterms:modified xsi:type="dcterms:W3CDTF">2024-01-03T17:49:00Z</dcterms:modified>
</cp:coreProperties>
</file>