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C104F" w14:textId="551E4264" w:rsidR="00A66ABE" w:rsidRPr="00897A25" w:rsidRDefault="00710290">
      <w:pPr>
        <w:rPr>
          <w:b/>
          <w:bCs/>
          <w:sz w:val="28"/>
          <w:szCs w:val="28"/>
          <w:u w:val="single"/>
          <w:lang w:val="en-US"/>
        </w:rPr>
      </w:pPr>
      <w:r w:rsidRPr="00897A25">
        <w:rPr>
          <w:b/>
          <w:bCs/>
          <w:sz w:val="28"/>
          <w:szCs w:val="28"/>
          <w:u w:val="single"/>
          <w:lang w:val="en-US"/>
        </w:rPr>
        <w:t>Specification updates to support VMR_Ph2</w:t>
      </w:r>
    </w:p>
    <w:p w14:paraId="7F0E2EB1" w14:textId="3BEA3B10" w:rsidR="00710290" w:rsidRPr="002417ED" w:rsidRDefault="00710290">
      <w:pPr>
        <w:rPr>
          <w:b/>
          <w:bCs/>
          <w:sz w:val="24"/>
          <w:szCs w:val="24"/>
          <w:u w:val="single"/>
          <w:lang w:val="en-US"/>
        </w:rPr>
      </w:pPr>
      <w:r w:rsidRPr="002417ED">
        <w:rPr>
          <w:b/>
          <w:bCs/>
          <w:sz w:val="24"/>
          <w:szCs w:val="24"/>
          <w:u w:val="single"/>
          <w:lang w:val="en-US"/>
        </w:rPr>
        <w:t>TS 23.501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71"/>
        <w:gridCol w:w="4961"/>
        <w:gridCol w:w="709"/>
        <w:gridCol w:w="2126"/>
      </w:tblGrid>
      <w:tr w:rsidR="00C25284" w14:paraId="5EC57231" w14:textId="77777777" w:rsidTr="00C25284">
        <w:tc>
          <w:tcPr>
            <w:tcW w:w="1271" w:type="dxa"/>
          </w:tcPr>
          <w:p w14:paraId="02F10A18" w14:textId="70568802" w:rsidR="00C25284" w:rsidRPr="00710290" w:rsidRDefault="00C2528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Clause</w:t>
            </w:r>
          </w:p>
        </w:tc>
        <w:tc>
          <w:tcPr>
            <w:tcW w:w="4961" w:type="dxa"/>
          </w:tcPr>
          <w:p w14:paraId="741CF6CF" w14:textId="1540BF29" w:rsidR="00C25284" w:rsidRPr="00710290" w:rsidRDefault="00C2528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Comment/reference to MBSR support</w:t>
            </w:r>
          </w:p>
        </w:tc>
        <w:tc>
          <w:tcPr>
            <w:tcW w:w="709" w:type="dxa"/>
          </w:tcPr>
          <w:p w14:paraId="1A292EF1" w14:textId="77777777" w:rsidR="00C25284" w:rsidRPr="00710290" w:rsidRDefault="00C25284">
            <w:pPr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14:paraId="17562490" w14:textId="5B67049F" w:rsidR="00C25284" w:rsidRPr="00710290" w:rsidRDefault="00C2528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Contributing Companies</w:t>
            </w:r>
          </w:p>
        </w:tc>
      </w:tr>
      <w:tr w:rsidR="00C25284" w14:paraId="46366C0A" w14:textId="77777777" w:rsidTr="00A16E8D">
        <w:tc>
          <w:tcPr>
            <w:tcW w:w="1271" w:type="dxa"/>
          </w:tcPr>
          <w:p w14:paraId="57BA9F63" w14:textId="6289D866" w:rsidR="00C25284" w:rsidRDefault="00C25284">
            <w:pPr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4961" w:type="dxa"/>
          </w:tcPr>
          <w:p w14:paraId="2D816DC9" w14:textId="326D8AFA" w:rsidR="00C25284" w:rsidRDefault="00C25284">
            <w:pPr>
              <w:rPr>
                <w:lang w:val="en-US"/>
              </w:rPr>
            </w:pPr>
            <w:r>
              <w:rPr>
                <w:lang w:val="en-US"/>
              </w:rPr>
              <w:t>Add Definition</w:t>
            </w:r>
          </w:p>
        </w:tc>
        <w:tc>
          <w:tcPr>
            <w:tcW w:w="709" w:type="dxa"/>
            <w:shd w:val="clear" w:color="auto" w:fill="FFFF00"/>
          </w:tcPr>
          <w:p w14:paraId="14837342" w14:textId="1683CC52" w:rsidR="00C25284" w:rsidRDefault="00C25284">
            <w:pPr>
              <w:rPr>
                <w:lang w:val="en-US"/>
              </w:rPr>
            </w:pPr>
            <w:r>
              <w:rPr>
                <w:lang w:val="en-US"/>
              </w:rPr>
              <w:t>CR#1</w:t>
            </w:r>
          </w:p>
        </w:tc>
        <w:tc>
          <w:tcPr>
            <w:tcW w:w="2126" w:type="dxa"/>
          </w:tcPr>
          <w:p w14:paraId="737E0FF0" w14:textId="40D51872" w:rsidR="00C25284" w:rsidRDefault="00EA5FAF">
            <w:pPr>
              <w:rPr>
                <w:lang w:val="en-US"/>
              </w:rPr>
            </w:pPr>
            <w:r>
              <w:rPr>
                <w:lang w:val="en-US"/>
              </w:rPr>
              <w:t>(SA2#164)</w:t>
            </w:r>
            <w:r w:rsidR="00582727">
              <w:rPr>
                <w:lang w:val="en-US"/>
              </w:rPr>
              <w:t>: QC</w:t>
            </w:r>
            <w:ins w:id="0" w:author="Huawei user" w:date="2024-07-02T08:47:00Z">
              <w:r w:rsidR="0007558A">
                <w:rPr>
                  <w:lang w:val="en-US"/>
                </w:rPr>
                <w:t>, Huawei</w:t>
              </w:r>
            </w:ins>
          </w:p>
        </w:tc>
      </w:tr>
      <w:tr w:rsidR="00C25284" w14:paraId="47435AC4" w14:textId="77777777" w:rsidTr="00A16E8D">
        <w:tc>
          <w:tcPr>
            <w:tcW w:w="1271" w:type="dxa"/>
          </w:tcPr>
          <w:p w14:paraId="30DB8D3B" w14:textId="122032F6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4961" w:type="dxa"/>
          </w:tcPr>
          <w:p w14:paraId="71C5E2DA" w14:textId="784FBD50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Add MWAB abbreviation</w:t>
            </w:r>
          </w:p>
        </w:tc>
        <w:tc>
          <w:tcPr>
            <w:tcW w:w="709" w:type="dxa"/>
            <w:shd w:val="clear" w:color="auto" w:fill="FFFF00"/>
          </w:tcPr>
          <w:p w14:paraId="68A64D06" w14:textId="56B0A44E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CR#1</w:t>
            </w:r>
          </w:p>
        </w:tc>
        <w:tc>
          <w:tcPr>
            <w:tcW w:w="2126" w:type="dxa"/>
          </w:tcPr>
          <w:p w14:paraId="4B2E38BC" w14:textId="247AF732" w:rsidR="00C25284" w:rsidRDefault="00582727" w:rsidP="00710290">
            <w:pPr>
              <w:rPr>
                <w:lang w:val="en-US"/>
              </w:rPr>
            </w:pPr>
            <w:r>
              <w:rPr>
                <w:lang w:val="en-US"/>
              </w:rPr>
              <w:t>(SA2#164): QC</w:t>
            </w:r>
            <w:ins w:id="1" w:author="Huawei user" w:date="2024-07-02T08:48:00Z">
              <w:r w:rsidR="0007558A">
                <w:rPr>
                  <w:lang w:val="en-US"/>
                </w:rPr>
                <w:t>, Huawei</w:t>
              </w:r>
            </w:ins>
          </w:p>
        </w:tc>
      </w:tr>
      <w:tr w:rsidR="00C25284" w14:paraId="74AC0C9E" w14:textId="77777777" w:rsidTr="00A16E8D">
        <w:tc>
          <w:tcPr>
            <w:tcW w:w="1271" w:type="dxa"/>
          </w:tcPr>
          <w:p w14:paraId="7DFDDC34" w14:textId="57741970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New 5.x</w:t>
            </w:r>
          </w:p>
        </w:tc>
        <w:tc>
          <w:tcPr>
            <w:tcW w:w="4961" w:type="dxa"/>
          </w:tcPr>
          <w:p w14:paraId="0EF5B047" w14:textId="58694681" w:rsidR="00C25284" w:rsidRDefault="000770CA" w:rsidP="00710290">
            <w:pPr>
              <w:rPr>
                <w:lang w:val="en-US"/>
              </w:rPr>
            </w:pPr>
            <w:r>
              <w:rPr>
                <w:lang w:val="en-US"/>
              </w:rPr>
              <w:t xml:space="preserve">Support for </w:t>
            </w:r>
            <w:r w:rsidR="005904C4" w:rsidRPr="005904C4">
              <w:rPr>
                <w:lang w:val="en-US"/>
              </w:rPr>
              <w:t>Mobile gNB with wireless access backhauling</w:t>
            </w:r>
            <w:r w:rsidR="005904C4">
              <w:rPr>
                <w:lang w:val="en-US"/>
              </w:rPr>
              <w:t xml:space="preserve"> (MWAB)</w:t>
            </w:r>
          </w:p>
        </w:tc>
        <w:tc>
          <w:tcPr>
            <w:tcW w:w="709" w:type="dxa"/>
            <w:shd w:val="clear" w:color="auto" w:fill="FFFF00"/>
          </w:tcPr>
          <w:p w14:paraId="29A8D850" w14:textId="59A5E24F" w:rsidR="00C25284" w:rsidRDefault="00C25284" w:rsidP="0071029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5CCE62AA" w14:textId="2413E0EE" w:rsidR="00C25284" w:rsidRDefault="00C25284" w:rsidP="00710290">
            <w:pPr>
              <w:rPr>
                <w:lang w:val="en-US"/>
              </w:rPr>
            </w:pPr>
          </w:p>
        </w:tc>
      </w:tr>
      <w:tr w:rsidR="00C25284" w14:paraId="0595D125" w14:textId="77777777" w:rsidTr="00A16E8D">
        <w:tc>
          <w:tcPr>
            <w:tcW w:w="1271" w:type="dxa"/>
          </w:tcPr>
          <w:p w14:paraId="076CF9B8" w14:textId="47E8351A" w:rsidR="00C25284" w:rsidRDefault="00C25284" w:rsidP="00F60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5.x.1</w:t>
            </w:r>
          </w:p>
        </w:tc>
        <w:tc>
          <w:tcPr>
            <w:tcW w:w="4961" w:type="dxa"/>
          </w:tcPr>
          <w:p w14:paraId="7AB4C61B" w14:textId="045AA616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General</w:t>
            </w:r>
          </w:p>
        </w:tc>
        <w:tc>
          <w:tcPr>
            <w:tcW w:w="709" w:type="dxa"/>
            <w:shd w:val="clear" w:color="auto" w:fill="FFFF00"/>
          </w:tcPr>
          <w:p w14:paraId="5AAB1185" w14:textId="6F8DBA9B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A16E8D"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14:paraId="7FD0BAA9" w14:textId="6552F6D9" w:rsidR="00C25284" w:rsidRDefault="00582727" w:rsidP="00710290">
            <w:pPr>
              <w:rPr>
                <w:lang w:val="en-US"/>
              </w:rPr>
            </w:pPr>
            <w:r>
              <w:rPr>
                <w:lang w:val="en-US"/>
              </w:rPr>
              <w:t>(SA2#164): QC</w:t>
            </w:r>
            <w:ins w:id="2" w:author="Huawei user" w:date="2024-07-02T08:46:00Z">
              <w:r w:rsidR="0007558A">
                <w:rPr>
                  <w:lang w:val="en-US"/>
                </w:rPr>
                <w:t>, Huawei</w:t>
              </w:r>
            </w:ins>
          </w:p>
        </w:tc>
      </w:tr>
      <w:tr w:rsidR="00A16E8D" w14:paraId="5CF034ED" w14:textId="77777777" w:rsidTr="00C25284">
        <w:tc>
          <w:tcPr>
            <w:tcW w:w="1271" w:type="dxa"/>
          </w:tcPr>
          <w:p w14:paraId="5F8533B5" w14:textId="7D4FEF65" w:rsidR="00A16E8D" w:rsidRDefault="00A16E8D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5.x.2</w:t>
            </w:r>
          </w:p>
        </w:tc>
        <w:tc>
          <w:tcPr>
            <w:tcW w:w="4961" w:type="dxa"/>
          </w:tcPr>
          <w:p w14:paraId="141D9A99" w14:textId="18F9941E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Authorization</w:t>
            </w:r>
            <w:r w:rsidR="00D96FF6">
              <w:rPr>
                <w:lang w:val="en-US"/>
              </w:rPr>
              <w:t xml:space="preserve"> of MWAB</w:t>
            </w:r>
          </w:p>
        </w:tc>
        <w:tc>
          <w:tcPr>
            <w:tcW w:w="709" w:type="dxa"/>
          </w:tcPr>
          <w:p w14:paraId="199B9113" w14:textId="55AA4C8B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CR#2</w:t>
            </w:r>
          </w:p>
        </w:tc>
        <w:tc>
          <w:tcPr>
            <w:tcW w:w="2126" w:type="dxa"/>
          </w:tcPr>
          <w:p w14:paraId="4BC84447" w14:textId="762FE424" w:rsidR="00A16E8D" w:rsidRDefault="00582727" w:rsidP="00A16E8D">
            <w:pPr>
              <w:rPr>
                <w:lang w:val="en-US"/>
              </w:rPr>
            </w:pPr>
            <w:r>
              <w:rPr>
                <w:lang w:val="en-US"/>
              </w:rPr>
              <w:t>(SA2#164): QC</w:t>
            </w:r>
            <w:ins w:id="3" w:author="Huawei user" w:date="2024-07-02T08:46:00Z">
              <w:r w:rsidR="0007558A">
                <w:rPr>
                  <w:lang w:val="en-US"/>
                </w:rPr>
                <w:t>, Huawei</w:t>
              </w:r>
            </w:ins>
          </w:p>
        </w:tc>
      </w:tr>
      <w:tr w:rsidR="00A16E8D" w14:paraId="0CAA4EF1" w14:textId="77777777" w:rsidTr="00C25284">
        <w:tc>
          <w:tcPr>
            <w:tcW w:w="1271" w:type="dxa"/>
          </w:tcPr>
          <w:p w14:paraId="6AA0E15D" w14:textId="4D1B8745" w:rsidR="00A16E8D" w:rsidRDefault="00A16E8D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5.x.3</w:t>
            </w:r>
          </w:p>
        </w:tc>
        <w:tc>
          <w:tcPr>
            <w:tcW w:w="4961" w:type="dxa"/>
          </w:tcPr>
          <w:p w14:paraId="38F2A738" w14:textId="58E3473D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Configuration</w:t>
            </w:r>
            <w:r w:rsidR="00D96FF6">
              <w:rPr>
                <w:lang w:val="en-US"/>
              </w:rPr>
              <w:t xml:space="preserve"> of the MWAB</w:t>
            </w:r>
          </w:p>
        </w:tc>
        <w:tc>
          <w:tcPr>
            <w:tcW w:w="709" w:type="dxa"/>
          </w:tcPr>
          <w:p w14:paraId="3199B500" w14:textId="27A52F49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CR#3</w:t>
            </w:r>
          </w:p>
        </w:tc>
        <w:tc>
          <w:tcPr>
            <w:tcW w:w="2126" w:type="dxa"/>
          </w:tcPr>
          <w:p w14:paraId="5005E18A" w14:textId="7D600189" w:rsidR="00A16E8D" w:rsidRDefault="00582727" w:rsidP="00A16E8D">
            <w:pPr>
              <w:rPr>
                <w:lang w:val="en-US"/>
              </w:rPr>
            </w:pPr>
            <w:r>
              <w:rPr>
                <w:lang w:val="en-US"/>
              </w:rPr>
              <w:t>(SA2#164): QC</w:t>
            </w:r>
            <w:ins w:id="4" w:author="Huawei user" w:date="2024-07-02T08:46:00Z">
              <w:r w:rsidR="0007558A">
                <w:rPr>
                  <w:lang w:val="en-US"/>
                </w:rPr>
                <w:t>, Huawei</w:t>
              </w:r>
            </w:ins>
          </w:p>
        </w:tc>
      </w:tr>
      <w:tr w:rsidR="00A16E8D" w14:paraId="620ACBC7" w14:textId="77777777" w:rsidTr="00C25284">
        <w:tc>
          <w:tcPr>
            <w:tcW w:w="1271" w:type="dxa"/>
          </w:tcPr>
          <w:p w14:paraId="6685DB13" w14:textId="2BC8F85E" w:rsidR="00A16E8D" w:rsidRDefault="00A16E8D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5.x.4</w:t>
            </w:r>
          </w:p>
        </w:tc>
        <w:tc>
          <w:tcPr>
            <w:tcW w:w="4961" w:type="dxa"/>
          </w:tcPr>
          <w:p w14:paraId="38324D95" w14:textId="63FF783C" w:rsidR="00A16E8D" w:rsidRDefault="001B312E" w:rsidP="00A16E8D">
            <w:pPr>
              <w:rPr>
                <w:lang w:val="en-US"/>
              </w:rPr>
            </w:pPr>
            <w:r>
              <w:rPr>
                <w:lang w:val="en-US"/>
              </w:rPr>
              <w:t xml:space="preserve">Providing </w:t>
            </w:r>
            <w:r w:rsidR="00A16E8D">
              <w:rPr>
                <w:lang w:val="en-US"/>
              </w:rPr>
              <w:t>Cell ID/TAC</w:t>
            </w:r>
            <w:r w:rsidR="00AC5E08">
              <w:rPr>
                <w:lang w:val="en-US"/>
              </w:rPr>
              <w:t xml:space="preserve"> </w:t>
            </w:r>
            <w:r w:rsidR="00FD6034">
              <w:rPr>
                <w:lang w:val="en-US"/>
              </w:rPr>
              <w:t>of the MWAB</w:t>
            </w:r>
          </w:p>
        </w:tc>
        <w:tc>
          <w:tcPr>
            <w:tcW w:w="709" w:type="dxa"/>
          </w:tcPr>
          <w:p w14:paraId="1E0824AD" w14:textId="1E1D66BF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CR#4</w:t>
            </w:r>
          </w:p>
        </w:tc>
        <w:tc>
          <w:tcPr>
            <w:tcW w:w="2126" w:type="dxa"/>
          </w:tcPr>
          <w:p w14:paraId="7CD71342" w14:textId="408E6C85" w:rsidR="00A16E8D" w:rsidRDefault="004075E9" w:rsidP="00A16E8D">
            <w:pPr>
              <w:rPr>
                <w:lang w:val="en-US"/>
              </w:rPr>
            </w:pPr>
            <w:r>
              <w:rPr>
                <w:lang w:val="en-US"/>
              </w:rPr>
              <w:t>(SA2#165</w:t>
            </w:r>
            <w:r w:rsidR="006D70CB">
              <w:rPr>
                <w:lang w:val="en-US"/>
              </w:rPr>
              <w:t>/166</w:t>
            </w:r>
            <w:r>
              <w:rPr>
                <w:lang w:val="en-US"/>
              </w:rPr>
              <w:t>)</w:t>
            </w:r>
          </w:p>
        </w:tc>
      </w:tr>
      <w:tr w:rsidR="00A16E8D" w14:paraId="021831B9" w14:textId="77777777" w:rsidTr="00C25284">
        <w:tc>
          <w:tcPr>
            <w:tcW w:w="1271" w:type="dxa"/>
          </w:tcPr>
          <w:p w14:paraId="07F6BC69" w14:textId="1B0C03A1" w:rsidR="00A16E8D" w:rsidRDefault="00A16E8D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5.x.5</w:t>
            </w:r>
          </w:p>
        </w:tc>
        <w:tc>
          <w:tcPr>
            <w:tcW w:w="4961" w:type="dxa"/>
          </w:tcPr>
          <w:p w14:paraId="1FA6C537" w14:textId="4D38282C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Mobility</w:t>
            </w:r>
            <w:r w:rsidR="00FD6034">
              <w:rPr>
                <w:lang w:val="en-US"/>
              </w:rPr>
              <w:t xml:space="preserve"> support of UE served by MWAB</w:t>
            </w:r>
          </w:p>
        </w:tc>
        <w:tc>
          <w:tcPr>
            <w:tcW w:w="709" w:type="dxa"/>
          </w:tcPr>
          <w:p w14:paraId="610F4030" w14:textId="1230D852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CR#5</w:t>
            </w:r>
          </w:p>
        </w:tc>
        <w:tc>
          <w:tcPr>
            <w:tcW w:w="2126" w:type="dxa"/>
          </w:tcPr>
          <w:p w14:paraId="5BE883E1" w14:textId="32E6062E" w:rsidR="00A16E8D" w:rsidRDefault="00EA5FAF" w:rsidP="00A16E8D">
            <w:pPr>
              <w:rPr>
                <w:lang w:val="en-US"/>
              </w:rPr>
            </w:pPr>
            <w:r>
              <w:rPr>
                <w:lang w:val="en-US"/>
              </w:rPr>
              <w:t>(SA2#165</w:t>
            </w:r>
            <w:r w:rsidR="006D70CB">
              <w:rPr>
                <w:lang w:val="en-US"/>
              </w:rPr>
              <w:t>/166</w:t>
            </w:r>
            <w:r>
              <w:rPr>
                <w:lang w:val="en-US"/>
              </w:rPr>
              <w:t>)</w:t>
            </w:r>
          </w:p>
        </w:tc>
      </w:tr>
      <w:tr w:rsidR="00A16E8D" w14:paraId="30CEBC65" w14:textId="77777777" w:rsidTr="00C25284">
        <w:tc>
          <w:tcPr>
            <w:tcW w:w="1271" w:type="dxa"/>
          </w:tcPr>
          <w:p w14:paraId="76FA16D6" w14:textId="5BA2527F" w:rsidR="00A16E8D" w:rsidRDefault="00A16E8D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5.x.6</w:t>
            </w:r>
          </w:p>
        </w:tc>
        <w:tc>
          <w:tcPr>
            <w:tcW w:w="4961" w:type="dxa"/>
          </w:tcPr>
          <w:p w14:paraId="734B1509" w14:textId="51B8153E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Access control</w:t>
            </w:r>
            <w:r w:rsidR="00FD6034">
              <w:rPr>
                <w:lang w:val="en-US"/>
              </w:rPr>
              <w:t xml:space="preserve"> of the UE served by MWAB</w:t>
            </w:r>
          </w:p>
        </w:tc>
        <w:tc>
          <w:tcPr>
            <w:tcW w:w="709" w:type="dxa"/>
          </w:tcPr>
          <w:p w14:paraId="5902004D" w14:textId="2BC93E00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CR#6</w:t>
            </w:r>
          </w:p>
        </w:tc>
        <w:tc>
          <w:tcPr>
            <w:tcW w:w="2126" w:type="dxa"/>
          </w:tcPr>
          <w:p w14:paraId="2272FFDE" w14:textId="4FF041F2" w:rsidR="00A16E8D" w:rsidRDefault="004075E9" w:rsidP="00A16E8D">
            <w:pPr>
              <w:rPr>
                <w:lang w:val="en-US"/>
              </w:rPr>
            </w:pPr>
            <w:r>
              <w:rPr>
                <w:lang w:val="en-US"/>
              </w:rPr>
              <w:t>(SA2#164)</w:t>
            </w:r>
            <w:r w:rsidR="00582727">
              <w:rPr>
                <w:lang w:val="en-US"/>
              </w:rPr>
              <w:t>:</w:t>
            </w:r>
            <w:ins w:id="5" w:author="Huawei user" w:date="2024-07-02T08:46:00Z">
              <w:r w:rsidR="0007558A">
                <w:rPr>
                  <w:lang w:val="en-US"/>
                </w:rPr>
                <w:t xml:space="preserve"> Huawei</w:t>
              </w:r>
            </w:ins>
          </w:p>
        </w:tc>
      </w:tr>
      <w:tr w:rsidR="00A16E8D" w14:paraId="207BB1F6" w14:textId="77777777" w:rsidTr="00C25284">
        <w:tc>
          <w:tcPr>
            <w:tcW w:w="1271" w:type="dxa"/>
          </w:tcPr>
          <w:p w14:paraId="3CCCC118" w14:textId="37EC6E3D" w:rsidR="00A16E8D" w:rsidRDefault="00A16E8D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5.x.7</w:t>
            </w:r>
          </w:p>
        </w:tc>
        <w:tc>
          <w:tcPr>
            <w:tcW w:w="4961" w:type="dxa"/>
          </w:tcPr>
          <w:p w14:paraId="161882AC" w14:textId="356D5C21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Location service</w:t>
            </w:r>
            <w:r w:rsidR="00CC13E6">
              <w:rPr>
                <w:lang w:val="en-US"/>
              </w:rPr>
              <w:t xml:space="preserve"> support of UE served by MWAB</w:t>
            </w:r>
          </w:p>
        </w:tc>
        <w:tc>
          <w:tcPr>
            <w:tcW w:w="709" w:type="dxa"/>
          </w:tcPr>
          <w:p w14:paraId="12F38978" w14:textId="0C851067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CR#7</w:t>
            </w:r>
          </w:p>
        </w:tc>
        <w:tc>
          <w:tcPr>
            <w:tcW w:w="2126" w:type="dxa"/>
          </w:tcPr>
          <w:p w14:paraId="4559C8DD" w14:textId="20C48355" w:rsidR="00A16E8D" w:rsidRDefault="00314D8C" w:rsidP="00A16E8D">
            <w:pPr>
              <w:rPr>
                <w:lang w:val="en-US"/>
              </w:rPr>
            </w:pPr>
            <w:r>
              <w:rPr>
                <w:lang w:val="en-US"/>
              </w:rPr>
              <w:t>(SA2#1</w:t>
            </w:r>
            <w:r w:rsidR="00ED223A">
              <w:rPr>
                <w:lang w:val="en-US"/>
              </w:rPr>
              <w:t>64)</w:t>
            </w:r>
            <w:r w:rsidR="00582727">
              <w:rPr>
                <w:lang w:val="en-US"/>
              </w:rPr>
              <w:t>: Sony</w:t>
            </w:r>
          </w:p>
        </w:tc>
      </w:tr>
      <w:tr w:rsidR="009730C4" w14:paraId="555B4681" w14:textId="77777777" w:rsidTr="00C25284">
        <w:tc>
          <w:tcPr>
            <w:tcW w:w="1271" w:type="dxa"/>
          </w:tcPr>
          <w:p w14:paraId="26F78EFE" w14:textId="52B2D101" w:rsidR="009730C4" w:rsidRDefault="009730C4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5.x.8</w:t>
            </w:r>
          </w:p>
        </w:tc>
        <w:tc>
          <w:tcPr>
            <w:tcW w:w="4961" w:type="dxa"/>
          </w:tcPr>
          <w:p w14:paraId="02357E65" w14:textId="4C0D638B" w:rsidR="009730C4" w:rsidRDefault="009730C4" w:rsidP="00A16E8D">
            <w:pPr>
              <w:rPr>
                <w:lang w:val="en-US"/>
              </w:rPr>
            </w:pPr>
            <w:r>
              <w:rPr>
                <w:lang w:val="en-US"/>
              </w:rPr>
              <w:t>Support of Emergency Services</w:t>
            </w:r>
          </w:p>
        </w:tc>
        <w:tc>
          <w:tcPr>
            <w:tcW w:w="709" w:type="dxa"/>
          </w:tcPr>
          <w:p w14:paraId="593E8D2E" w14:textId="77777777" w:rsidR="009730C4" w:rsidRDefault="009730C4" w:rsidP="00A16E8D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4FBB0929" w14:textId="69BAB059" w:rsidR="009730C4" w:rsidRDefault="00582727" w:rsidP="00A16E8D">
            <w:pPr>
              <w:rPr>
                <w:lang w:val="en-US"/>
              </w:rPr>
            </w:pPr>
            <w:r>
              <w:rPr>
                <w:lang w:val="en-US"/>
              </w:rPr>
              <w:t>(SA2#164): QC</w:t>
            </w:r>
            <w:ins w:id="6" w:author="Huawei user" w:date="2024-07-02T08:47:00Z">
              <w:r w:rsidR="0007558A">
                <w:rPr>
                  <w:lang w:val="en-US"/>
                </w:rPr>
                <w:t>, Huawei</w:t>
              </w:r>
            </w:ins>
          </w:p>
        </w:tc>
      </w:tr>
    </w:tbl>
    <w:p w14:paraId="2F3F1CD3" w14:textId="77777777" w:rsidR="00710290" w:rsidRDefault="00710290">
      <w:pPr>
        <w:rPr>
          <w:lang w:val="en-US"/>
        </w:rPr>
      </w:pPr>
    </w:p>
    <w:p w14:paraId="286D0627" w14:textId="135B03B0" w:rsidR="00710290" w:rsidRPr="002417ED" w:rsidRDefault="00710290">
      <w:pPr>
        <w:rPr>
          <w:b/>
          <w:bCs/>
          <w:sz w:val="24"/>
          <w:szCs w:val="24"/>
          <w:u w:val="single"/>
          <w:lang w:val="en-US"/>
        </w:rPr>
      </w:pPr>
      <w:r w:rsidRPr="002417ED">
        <w:rPr>
          <w:b/>
          <w:bCs/>
          <w:sz w:val="24"/>
          <w:szCs w:val="24"/>
          <w:u w:val="single"/>
          <w:lang w:val="en-US"/>
        </w:rPr>
        <w:t>TS 23.502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325"/>
        <w:gridCol w:w="4845"/>
        <w:gridCol w:w="786"/>
        <w:gridCol w:w="2111"/>
      </w:tblGrid>
      <w:tr w:rsidR="00C25284" w14:paraId="65844330" w14:textId="77777777" w:rsidTr="00C25284">
        <w:tc>
          <w:tcPr>
            <w:tcW w:w="1325" w:type="dxa"/>
          </w:tcPr>
          <w:p w14:paraId="3B02A169" w14:textId="77777777" w:rsidR="00C25284" w:rsidRPr="00710290" w:rsidRDefault="00C25284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Clause</w:t>
            </w:r>
          </w:p>
        </w:tc>
        <w:tc>
          <w:tcPr>
            <w:tcW w:w="4925" w:type="dxa"/>
          </w:tcPr>
          <w:p w14:paraId="6EF70246" w14:textId="77777777" w:rsidR="00C25284" w:rsidRPr="00710290" w:rsidRDefault="00C25284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Comment/reference to MBSR support</w:t>
            </w:r>
          </w:p>
        </w:tc>
        <w:tc>
          <w:tcPr>
            <w:tcW w:w="691" w:type="dxa"/>
          </w:tcPr>
          <w:p w14:paraId="294DCF94" w14:textId="77777777" w:rsidR="00C25284" w:rsidRPr="00710290" w:rsidRDefault="00C25284" w:rsidP="006F0ADA">
            <w:pPr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14:paraId="151F1C10" w14:textId="74E8FD64" w:rsidR="00C25284" w:rsidRPr="00710290" w:rsidRDefault="00C25284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Contributing Companies</w:t>
            </w:r>
          </w:p>
        </w:tc>
      </w:tr>
      <w:tr w:rsidR="00C25284" w14:paraId="3DDA17C8" w14:textId="77777777" w:rsidTr="00C25284">
        <w:tc>
          <w:tcPr>
            <w:tcW w:w="1325" w:type="dxa"/>
          </w:tcPr>
          <w:p w14:paraId="1E127D2E" w14:textId="2E7DA971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4.2</w:t>
            </w:r>
          </w:p>
        </w:tc>
        <w:tc>
          <w:tcPr>
            <w:tcW w:w="4925" w:type="dxa"/>
          </w:tcPr>
          <w:p w14:paraId="46590109" w14:textId="3A5C60D3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Add MWAB Registration support</w:t>
            </w:r>
          </w:p>
        </w:tc>
        <w:tc>
          <w:tcPr>
            <w:tcW w:w="691" w:type="dxa"/>
          </w:tcPr>
          <w:p w14:paraId="55C88C18" w14:textId="3352F1C3" w:rsidR="00C25284" w:rsidRPr="00DA3979" w:rsidRDefault="00C25284" w:rsidP="00C25284">
            <w:pPr>
              <w:rPr>
                <w:highlight w:val="green"/>
                <w:lang w:val="en-US"/>
              </w:rPr>
            </w:pPr>
            <w:r w:rsidRPr="00DA3979">
              <w:rPr>
                <w:highlight w:val="green"/>
                <w:lang w:val="en-US"/>
              </w:rPr>
              <w:t>CR#1</w:t>
            </w:r>
            <w:r w:rsidR="000F5E94">
              <w:rPr>
                <w:highlight w:val="green"/>
                <w:lang w:val="en-US"/>
              </w:rPr>
              <w:t>1</w:t>
            </w:r>
          </w:p>
        </w:tc>
        <w:tc>
          <w:tcPr>
            <w:tcW w:w="2126" w:type="dxa"/>
          </w:tcPr>
          <w:p w14:paraId="5F89A05E" w14:textId="1178EB0E" w:rsidR="00C25284" w:rsidRDefault="000A5CC8" w:rsidP="00C25284">
            <w:pPr>
              <w:rPr>
                <w:lang w:val="en-US"/>
              </w:rPr>
            </w:pPr>
            <w:r>
              <w:rPr>
                <w:lang w:val="en-US"/>
              </w:rPr>
              <w:t>(SA2#164)</w:t>
            </w:r>
            <w:r w:rsidR="00582727">
              <w:rPr>
                <w:lang w:val="en-US"/>
              </w:rPr>
              <w:t>:</w:t>
            </w:r>
            <w:ins w:id="7" w:author="Huawei user" w:date="2024-07-02T08:47:00Z">
              <w:r w:rsidR="0007558A">
                <w:rPr>
                  <w:lang w:val="en-US"/>
                </w:rPr>
                <w:t xml:space="preserve"> Huawei</w:t>
              </w:r>
            </w:ins>
          </w:p>
        </w:tc>
      </w:tr>
      <w:tr w:rsidR="00C25284" w14:paraId="4344857F" w14:textId="77777777" w:rsidTr="00C25284">
        <w:tc>
          <w:tcPr>
            <w:tcW w:w="1325" w:type="dxa"/>
          </w:tcPr>
          <w:p w14:paraId="72CF2121" w14:textId="1251947D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4.2.4</w:t>
            </w:r>
          </w:p>
        </w:tc>
        <w:tc>
          <w:tcPr>
            <w:tcW w:w="4925" w:type="dxa"/>
          </w:tcPr>
          <w:p w14:paraId="0F36E827" w14:textId="4F8FA11B" w:rsidR="00C25284" w:rsidRPr="00D52C8C" w:rsidRDefault="00C25284" w:rsidP="00C25284">
            <w:pPr>
              <w:rPr>
                <w:lang w:val="en-US"/>
              </w:rPr>
            </w:pPr>
            <w:r w:rsidRPr="00D52C8C">
              <w:rPr>
                <w:lang w:val="en-US"/>
              </w:rPr>
              <w:t>UCU updates</w:t>
            </w:r>
          </w:p>
        </w:tc>
        <w:tc>
          <w:tcPr>
            <w:tcW w:w="691" w:type="dxa"/>
          </w:tcPr>
          <w:p w14:paraId="20680D69" w14:textId="63832F31" w:rsidR="00C25284" w:rsidRPr="00D52C8C" w:rsidRDefault="00C25284" w:rsidP="00C25284">
            <w:pPr>
              <w:rPr>
                <w:highlight w:val="green"/>
                <w:lang w:val="en-US"/>
              </w:rPr>
            </w:pPr>
            <w:r w:rsidRPr="00D52C8C">
              <w:rPr>
                <w:highlight w:val="green"/>
                <w:lang w:val="en-US"/>
              </w:rPr>
              <w:t>CR#</w:t>
            </w:r>
            <w:r w:rsidR="00DA3979" w:rsidRPr="00D52C8C">
              <w:rPr>
                <w:highlight w:val="green"/>
                <w:lang w:val="en-US"/>
              </w:rPr>
              <w:t>1</w:t>
            </w:r>
            <w:r w:rsidR="000F5E94" w:rsidRPr="00D52C8C">
              <w:rPr>
                <w:highlight w:val="green"/>
                <w:lang w:val="en-US"/>
              </w:rPr>
              <w:t>1</w:t>
            </w:r>
          </w:p>
        </w:tc>
        <w:tc>
          <w:tcPr>
            <w:tcW w:w="2126" w:type="dxa"/>
          </w:tcPr>
          <w:p w14:paraId="4874C8B4" w14:textId="07C08160" w:rsidR="00C25284" w:rsidRPr="00D52C8C" w:rsidRDefault="000F5E94" w:rsidP="00C25284">
            <w:pPr>
              <w:rPr>
                <w:lang w:val="en-US"/>
              </w:rPr>
            </w:pPr>
            <w:r w:rsidRPr="00D52C8C">
              <w:rPr>
                <w:lang w:val="en-US"/>
              </w:rPr>
              <w:t>(SA2</w:t>
            </w:r>
            <w:r w:rsidRPr="00F5618D">
              <w:rPr>
                <w:lang w:val="en-US"/>
              </w:rPr>
              <w:t>#164)</w:t>
            </w:r>
            <w:r w:rsidR="00582727" w:rsidRPr="00F5618D">
              <w:rPr>
                <w:lang w:val="en-US"/>
              </w:rPr>
              <w:t>:</w:t>
            </w:r>
            <w:ins w:id="8" w:author="Huawei user" w:date="2024-07-02T08:48:00Z">
              <w:r w:rsidR="0007558A" w:rsidRPr="00F5618D">
                <w:rPr>
                  <w:lang w:val="en-US"/>
                </w:rPr>
                <w:t xml:space="preserve"> Huawei</w:t>
              </w:r>
            </w:ins>
          </w:p>
        </w:tc>
      </w:tr>
      <w:tr w:rsidR="00C25284" w14:paraId="31C4E86B" w14:textId="77777777" w:rsidTr="00C25284">
        <w:tc>
          <w:tcPr>
            <w:tcW w:w="1325" w:type="dxa"/>
          </w:tcPr>
          <w:p w14:paraId="36C22664" w14:textId="405AAF1C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4.2.7.4</w:t>
            </w:r>
          </w:p>
        </w:tc>
        <w:tc>
          <w:tcPr>
            <w:tcW w:w="4925" w:type="dxa"/>
          </w:tcPr>
          <w:p w14:paraId="51478838" w14:textId="457ED867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Additional ULI with MWAB</w:t>
            </w:r>
          </w:p>
        </w:tc>
        <w:tc>
          <w:tcPr>
            <w:tcW w:w="691" w:type="dxa"/>
          </w:tcPr>
          <w:p w14:paraId="20B220C1" w14:textId="11140A8A" w:rsidR="00C25284" w:rsidRPr="00DA3979" w:rsidRDefault="00C25284" w:rsidP="00C25284">
            <w:pPr>
              <w:rPr>
                <w:highlight w:val="green"/>
                <w:lang w:val="en-US"/>
              </w:rPr>
            </w:pPr>
            <w:r w:rsidRPr="00DA3979">
              <w:rPr>
                <w:highlight w:val="green"/>
                <w:lang w:val="en-US"/>
              </w:rPr>
              <w:t>CR#</w:t>
            </w:r>
            <w:r w:rsidR="00DA3979" w:rsidRPr="00DA3979">
              <w:rPr>
                <w:highlight w:val="green"/>
                <w:lang w:val="en-US"/>
              </w:rPr>
              <w:t>1</w:t>
            </w:r>
            <w:r w:rsidR="000F5E94">
              <w:rPr>
                <w:highlight w:val="green"/>
                <w:lang w:val="en-US"/>
              </w:rPr>
              <w:t>2</w:t>
            </w:r>
          </w:p>
        </w:tc>
        <w:tc>
          <w:tcPr>
            <w:tcW w:w="2126" w:type="dxa"/>
          </w:tcPr>
          <w:p w14:paraId="4041A788" w14:textId="44CA068B" w:rsidR="00C25284" w:rsidRDefault="000F5E94" w:rsidP="00C25284">
            <w:pPr>
              <w:rPr>
                <w:lang w:val="en-US"/>
              </w:rPr>
            </w:pPr>
            <w:r>
              <w:rPr>
                <w:lang w:val="en-US"/>
              </w:rPr>
              <w:t>(SA2#165</w:t>
            </w:r>
            <w:r w:rsidR="00750CF7">
              <w:rPr>
                <w:lang w:val="en-US"/>
              </w:rPr>
              <w:t>/166</w:t>
            </w:r>
            <w:r>
              <w:rPr>
                <w:lang w:val="en-US"/>
              </w:rPr>
              <w:t>)</w:t>
            </w:r>
          </w:p>
        </w:tc>
      </w:tr>
      <w:tr w:rsidR="00C25284" w14:paraId="0A5006D6" w14:textId="77777777" w:rsidTr="00C25284">
        <w:tc>
          <w:tcPr>
            <w:tcW w:w="1325" w:type="dxa"/>
          </w:tcPr>
          <w:p w14:paraId="6A152CCE" w14:textId="539E0D47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</w:tc>
        <w:tc>
          <w:tcPr>
            <w:tcW w:w="4925" w:type="dxa"/>
          </w:tcPr>
          <w:p w14:paraId="4964D62B" w14:textId="4F5569D7" w:rsidR="00C25284" w:rsidRPr="00F5618D" w:rsidRDefault="00C25284" w:rsidP="00C25284">
            <w:pPr>
              <w:rPr>
                <w:lang w:val="en-US"/>
              </w:rPr>
            </w:pPr>
            <w:r w:rsidRPr="00F5618D">
              <w:rPr>
                <w:lang w:val="en-US"/>
              </w:rPr>
              <w:t>PDU session Management</w:t>
            </w:r>
          </w:p>
        </w:tc>
        <w:tc>
          <w:tcPr>
            <w:tcW w:w="691" w:type="dxa"/>
          </w:tcPr>
          <w:p w14:paraId="6D5F01CE" w14:textId="4E789E88" w:rsidR="00C25284" w:rsidRPr="00F5618D" w:rsidRDefault="00C25284" w:rsidP="00C25284">
            <w:pPr>
              <w:rPr>
                <w:lang w:val="en-US"/>
              </w:rPr>
            </w:pPr>
            <w:r w:rsidRPr="00F5618D">
              <w:rPr>
                <w:lang w:val="en-US"/>
              </w:rPr>
              <w:t>CR#</w:t>
            </w:r>
            <w:r w:rsidR="000F5E94" w:rsidRPr="00F5618D">
              <w:rPr>
                <w:lang w:val="en-US"/>
              </w:rPr>
              <w:t>13</w:t>
            </w:r>
          </w:p>
        </w:tc>
        <w:tc>
          <w:tcPr>
            <w:tcW w:w="2126" w:type="dxa"/>
          </w:tcPr>
          <w:p w14:paraId="3C7908B6" w14:textId="7EFFF92F" w:rsidR="00C25284" w:rsidRPr="00F5618D" w:rsidRDefault="000F5E94" w:rsidP="00C25284">
            <w:pPr>
              <w:rPr>
                <w:lang w:val="en-US"/>
              </w:rPr>
            </w:pPr>
            <w:r w:rsidRPr="00F5618D">
              <w:rPr>
                <w:lang w:val="en-US"/>
                <w:rPrChange w:id="9" w:author="Huawei user" w:date="2024-07-02T10:11:00Z">
                  <w:rPr>
                    <w:lang w:val="en-US"/>
                  </w:rPr>
                </w:rPrChange>
              </w:rPr>
              <w:t>(SA2#164)</w:t>
            </w:r>
            <w:r w:rsidR="00582727" w:rsidRPr="00F5618D">
              <w:rPr>
                <w:lang w:val="en-US"/>
                <w:rPrChange w:id="10" w:author="Huawei user" w:date="2024-07-02T10:11:00Z">
                  <w:rPr>
                    <w:lang w:val="en-US"/>
                  </w:rPr>
                </w:rPrChange>
              </w:rPr>
              <w:t>:</w:t>
            </w:r>
            <w:ins w:id="11" w:author="Huawei user" w:date="2024-07-02T08:48:00Z">
              <w:r w:rsidR="0007558A" w:rsidRPr="00F5618D">
                <w:rPr>
                  <w:lang w:val="en-US"/>
                </w:rPr>
                <w:t xml:space="preserve"> Huawei</w:t>
              </w:r>
            </w:ins>
          </w:p>
        </w:tc>
      </w:tr>
      <w:tr w:rsidR="00C25284" w14:paraId="4C91C22F" w14:textId="77777777" w:rsidTr="00C25284">
        <w:tc>
          <w:tcPr>
            <w:tcW w:w="1325" w:type="dxa"/>
          </w:tcPr>
          <w:p w14:paraId="3B22F59E" w14:textId="2DC391DD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4.9</w:t>
            </w:r>
          </w:p>
        </w:tc>
        <w:tc>
          <w:tcPr>
            <w:tcW w:w="4925" w:type="dxa"/>
          </w:tcPr>
          <w:p w14:paraId="473578E1" w14:textId="6A1C2AE5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Handover update</w:t>
            </w:r>
          </w:p>
        </w:tc>
        <w:tc>
          <w:tcPr>
            <w:tcW w:w="691" w:type="dxa"/>
          </w:tcPr>
          <w:p w14:paraId="18FC0B41" w14:textId="0466A0F3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0F5E94">
              <w:rPr>
                <w:lang w:val="en-US"/>
              </w:rPr>
              <w:t>14</w:t>
            </w:r>
          </w:p>
        </w:tc>
        <w:tc>
          <w:tcPr>
            <w:tcW w:w="2126" w:type="dxa"/>
          </w:tcPr>
          <w:p w14:paraId="696B1857" w14:textId="45175A69" w:rsidR="00C25284" w:rsidRDefault="000F5E94" w:rsidP="00C25284">
            <w:pPr>
              <w:rPr>
                <w:lang w:val="en-US"/>
              </w:rPr>
            </w:pPr>
            <w:r>
              <w:rPr>
                <w:lang w:val="en-US"/>
              </w:rPr>
              <w:t>(SA2#165)</w:t>
            </w:r>
            <w:r w:rsidR="00582727">
              <w:rPr>
                <w:lang w:val="en-US"/>
              </w:rPr>
              <w:t>:</w:t>
            </w:r>
          </w:p>
        </w:tc>
      </w:tr>
      <w:tr w:rsidR="00C25284" w14:paraId="72D20689" w14:textId="77777777" w:rsidTr="00C25284">
        <w:tc>
          <w:tcPr>
            <w:tcW w:w="1325" w:type="dxa"/>
          </w:tcPr>
          <w:p w14:paraId="0ED3533A" w14:textId="3746216B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5.2.3</w:t>
            </w:r>
          </w:p>
        </w:tc>
        <w:tc>
          <w:tcPr>
            <w:tcW w:w="4925" w:type="dxa"/>
          </w:tcPr>
          <w:p w14:paraId="5C2C9CDA" w14:textId="7881C14A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UDM Services</w:t>
            </w:r>
          </w:p>
        </w:tc>
        <w:tc>
          <w:tcPr>
            <w:tcW w:w="691" w:type="dxa"/>
          </w:tcPr>
          <w:p w14:paraId="0AB3E5C0" w14:textId="38DB3658" w:rsidR="00C25284" w:rsidRPr="00DA3979" w:rsidRDefault="00DA3979" w:rsidP="00C25284">
            <w:pPr>
              <w:rPr>
                <w:highlight w:val="green"/>
                <w:lang w:val="en-US"/>
              </w:rPr>
            </w:pPr>
            <w:r w:rsidRPr="00DA3979">
              <w:rPr>
                <w:highlight w:val="green"/>
                <w:lang w:val="en-US"/>
              </w:rPr>
              <w:t>CR#1</w:t>
            </w:r>
            <w:r w:rsidR="00C8119C">
              <w:rPr>
                <w:highlight w:val="green"/>
                <w:lang w:val="en-US"/>
              </w:rPr>
              <w:t>5</w:t>
            </w:r>
          </w:p>
        </w:tc>
        <w:tc>
          <w:tcPr>
            <w:tcW w:w="2126" w:type="dxa"/>
          </w:tcPr>
          <w:p w14:paraId="368A4DA8" w14:textId="2BF438B3" w:rsidR="00C25284" w:rsidRDefault="000A5CC8" w:rsidP="00C25284">
            <w:pPr>
              <w:rPr>
                <w:lang w:val="en-US"/>
              </w:rPr>
            </w:pPr>
            <w:r>
              <w:rPr>
                <w:lang w:val="en-US"/>
              </w:rPr>
              <w:t>(SA2#166)</w:t>
            </w:r>
            <w:r w:rsidR="00582727">
              <w:rPr>
                <w:lang w:val="en-US"/>
              </w:rPr>
              <w:t>:</w:t>
            </w:r>
          </w:p>
        </w:tc>
      </w:tr>
      <w:tr w:rsidR="00C25284" w14:paraId="6B4D165B" w14:textId="77777777" w:rsidTr="00C25284">
        <w:tc>
          <w:tcPr>
            <w:tcW w:w="1325" w:type="dxa"/>
          </w:tcPr>
          <w:p w14:paraId="7E51B42C" w14:textId="029B39E8" w:rsidR="00C25284" w:rsidRDefault="00C25284" w:rsidP="00C25284">
            <w:pPr>
              <w:rPr>
                <w:lang w:val="en-US"/>
              </w:rPr>
            </w:pPr>
            <w:r w:rsidRPr="00F60D9E">
              <w:rPr>
                <w:lang w:val="en-US"/>
              </w:rPr>
              <w:t>Annex D (normative):</w:t>
            </w:r>
          </w:p>
        </w:tc>
        <w:tc>
          <w:tcPr>
            <w:tcW w:w="4925" w:type="dxa"/>
          </w:tcPr>
          <w:p w14:paraId="1F79E64F" w14:textId="332D279D" w:rsidR="00C25284" w:rsidRDefault="00C25284" w:rsidP="00C25284">
            <w:pPr>
              <w:rPr>
                <w:lang w:val="en-US"/>
              </w:rPr>
            </w:pPr>
            <w:r w:rsidRPr="00F60D9E">
              <w:rPr>
                <w:lang w:val="en-US"/>
              </w:rPr>
              <w:t>UE Presence in Area of Interest</w:t>
            </w:r>
          </w:p>
        </w:tc>
        <w:tc>
          <w:tcPr>
            <w:tcW w:w="691" w:type="dxa"/>
          </w:tcPr>
          <w:p w14:paraId="6CCF5360" w14:textId="70394013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12</w:t>
            </w:r>
          </w:p>
        </w:tc>
        <w:tc>
          <w:tcPr>
            <w:tcW w:w="2126" w:type="dxa"/>
          </w:tcPr>
          <w:p w14:paraId="228534F3" w14:textId="532FFA9A" w:rsidR="00C25284" w:rsidRDefault="000A5CC8" w:rsidP="00C25284">
            <w:pPr>
              <w:rPr>
                <w:lang w:val="en-US"/>
              </w:rPr>
            </w:pPr>
            <w:r>
              <w:rPr>
                <w:lang w:val="en-US"/>
              </w:rPr>
              <w:t>(SA2#165</w:t>
            </w:r>
            <w:r w:rsidR="00750CF7">
              <w:rPr>
                <w:lang w:val="en-US"/>
              </w:rPr>
              <w:t>/166</w:t>
            </w:r>
            <w:r>
              <w:rPr>
                <w:lang w:val="en-US"/>
              </w:rPr>
              <w:t>)</w:t>
            </w:r>
            <w:r w:rsidR="00582727">
              <w:rPr>
                <w:lang w:val="en-US"/>
              </w:rPr>
              <w:t>:</w:t>
            </w:r>
          </w:p>
        </w:tc>
      </w:tr>
      <w:tr w:rsidR="00C25284" w14:paraId="739528A0" w14:textId="77777777" w:rsidTr="00C25284">
        <w:tc>
          <w:tcPr>
            <w:tcW w:w="1325" w:type="dxa"/>
          </w:tcPr>
          <w:p w14:paraId="075F9739" w14:textId="438B5084" w:rsidR="00C25284" w:rsidRDefault="00C25284" w:rsidP="00C25284">
            <w:pPr>
              <w:jc w:val="right"/>
              <w:rPr>
                <w:lang w:val="en-US"/>
              </w:rPr>
            </w:pPr>
          </w:p>
        </w:tc>
        <w:tc>
          <w:tcPr>
            <w:tcW w:w="4925" w:type="dxa"/>
          </w:tcPr>
          <w:p w14:paraId="79392A6A" w14:textId="03CBFBE6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691" w:type="dxa"/>
          </w:tcPr>
          <w:p w14:paraId="6BF3A082" w14:textId="77777777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211D1401" w14:textId="30669F22" w:rsidR="00C25284" w:rsidRDefault="00C25284" w:rsidP="00C25284">
            <w:pPr>
              <w:rPr>
                <w:lang w:val="en-US"/>
              </w:rPr>
            </w:pPr>
          </w:p>
        </w:tc>
      </w:tr>
      <w:tr w:rsidR="00C25284" w14:paraId="61792524" w14:textId="77777777" w:rsidTr="00C25284">
        <w:tc>
          <w:tcPr>
            <w:tcW w:w="1325" w:type="dxa"/>
          </w:tcPr>
          <w:p w14:paraId="3C448028" w14:textId="5EBF9D0A" w:rsidR="00C25284" w:rsidRDefault="00C25284" w:rsidP="00C25284">
            <w:pPr>
              <w:jc w:val="right"/>
              <w:rPr>
                <w:lang w:val="en-US"/>
              </w:rPr>
            </w:pPr>
          </w:p>
        </w:tc>
        <w:tc>
          <w:tcPr>
            <w:tcW w:w="4925" w:type="dxa"/>
          </w:tcPr>
          <w:p w14:paraId="2AF54617" w14:textId="529CA700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691" w:type="dxa"/>
          </w:tcPr>
          <w:p w14:paraId="5DF97482" w14:textId="77777777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1E8EA5BE" w14:textId="6CA05568" w:rsidR="00C25284" w:rsidRDefault="00C25284" w:rsidP="00C25284">
            <w:pPr>
              <w:rPr>
                <w:lang w:val="en-US"/>
              </w:rPr>
            </w:pPr>
          </w:p>
        </w:tc>
      </w:tr>
      <w:tr w:rsidR="00C25284" w14:paraId="032C93B6" w14:textId="77777777" w:rsidTr="00C25284">
        <w:tc>
          <w:tcPr>
            <w:tcW w:w="1325" w:type="dxa"/>
          </w:tcPr>
          <w:p w14:paraId="7F92BBFA" w14:textId="11872F5F" w:rsidR="00C25284" w:rsidRDefault="00C25284" w:rsidP="00C25284">
            <w:pPr>
              <w:jc w:val="right"/>
              <w:rPr>
                <w:lang w:val="en-US"/>
              </w:rPr>
            </w:pPr>
          </w:p>
        </w:tc>
        <w:tc>
          <w:tcPr>
            <w:tcW w:w="4925" w:type="dxa"/>
          </w:tcPr>
          <w:p w14:paraId="3B426739" w14:textId="77F87401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691" w:type="dxa"/>
          </w:tcPr>
          <w:p w14:paraId="613AB3A9" w14:textId="77777777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7D7EC3DB" w14:textId="626BEB9C" w:rsidR="00C25284" w:rsidRDefault="00C25284" w:rsidP="00C25284">
            <w:pPr>
              <w:rPr>
                <w:lang w:val="en-US"/>
              </w:rPr>
            </w:pPr>
          </w:p>
        </w:tc>
      </w:tr>
    </w:tbl>
    <w:p w14:paraId="65E11546" w14:textId="77777777" w:rsidR="00710290" w:rsidRDefault="00710290">
      <w:pPr>
        <w:rPr>
          <w:lang w:val="en-US"/>
        </w:rPr>
      </w:pPr>
    </w:p>
    <w:p w14:paraId="7124B950" w14:textId="77777777" w:rsidR="00710290" w:rsidRDefault="00710290">
      <w:pPr>
        <w:rPr>
          <w:lang w:val="en-US"/>
        </w:rPr>
      </w:pPr>
    </w:p>
    <w:p w14:paraId="6061057E" w14:textId="77777777" w:rsidR="00A16E8D" w:rsidRDefault="00710290" w:rsidP="00A16E8D">
      <w:pPr>
        <w:rPr>
          <w:lang w:val="en-US"/>
        </w:rPr>
      </w:pPr>
      <w:r w:rsidRPr="002417ED">
        <w:rPr>
          <w:b/>
          <w:bCs/>
          <w:sz w:val="24"/>
          <w:szCs w:val="24"/>
          <w:u w:val="single"/>
          <w:lang w:val="en-US"/>
        </w:rPr>
        <w:t>TS 23.273</w:t>
      </w:r>
      <w:r w:rsidR="00A16E8D" w:rsidRPr="00A16E8D">
        <w:rPr>
          <w:lang w:val="en-US"/>
        </w:rPr>
        <w:t xml:space="preserve"> </w:t>
      </w:r>
    </w:p>
    <w:p w14:paraId="1E0CDB87" w14:textId="31A7C37F" w:rsidR="00710290" w:rsidRPr="002417ED" w:rsidRDefault="00A16E8D">
      <w:pPr>
        <w:rPr>
          <w:b/>
          <w:bCs/>
          <w:sz w:val="24"/>
          <w:szCs w:val="24"/>
          <w:u w:val="single"/>
          <w:lang w:val="en-US"/>
        </w:rPr>
      </w:pPr>
      <w:r>
        <w:rPr>
          <w:lang w:val="en-US"/>
        </w:rPr>
        <w:t>For 23.273 one large CR is being prepared by Sony.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59"/>
        <w:gridCol w:w="4917"/>
        <w:gridCol w:w="786"/>
        <w:gridCol w:w="2105"/>
      </w:tblGrid>
      <w:tr w:rsidR="00C338BC" w14:paraId="69A9F0D3" w14:textId="77777777" w:rsidTr="00C338BC">
        <w:tc>
          <w:tcPr>
            <w:tcW w:w="1271" w:type="dxa"/>
          </w:tcPr>
          <w:p w14:paraId="20F2931B" w14:textId="77777777" w:rsidR="00C338BC" w:rsidRPr="00710290" w:rsidRDefault="00C338BC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Clause</w:t>
            </w:r>
          </w:p>
        </w:tc>
        <w:tc>
          <w:tcPr>
            <w:tcW w:w="4961" w:type="dxa"/>
          </w:tcPr>
          <w:p w14:paraId="15023C77" w14:textId="77777777" w:rsidR="00C338BC" w:rsidRPr="00710290" w:rsidRDefault="00C338BC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Comment/reference to MBSR support</w:t>
            </w:r>
          </w:p>
        </w:tc>
        <w:tc>
          <w:tcPr>
            <w:tcW w:w="709" w:type="dxa"/>
          </w:tcPr>
          <w:p w14:paraId="3641D0E5" w14:textId="77777777" w:rsidR="00C338BC" w:rsidRPr="00710290" w:rsidRDefault="00C338BC" w:rsidP="006F0ADA">
            <w:pPr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14:paraId="11D669EA" w14:textId="78963A27" w:rsidR="00C338BC" w:rsidRPr="00710290" w:rsidRDefault="00C338BC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Contributing Companies</w:t>
            </w:r>
          </w:p>
        </w:tc>
      </w:tr>
      <w:tr w:rsidR="00C338BC" w14:paraId="580F4318" w14:textId="77777777" w:rsidTr="00A16E8D">
        <w:tc>
          <w:tcPr>
            <w:tcW w:w="1271" w:type="dxa"/>
          </w:tcPr>
          <w:p w14:paraId="3788BF0C" w14:textId="2B647A0B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4961" w:type="dxa"/>
          </w:tcPr>
          <w:p w14:paraId="1415F485" w14:textId="5808010A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Add MWAB abbreviation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0A7F2601" w14:textId="7ED70E40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14:paraId="29525EE5" w14:textId="39435CF9" w:rsidR="00C338BC" w:rsidRDefault="00D64595" w:rsidP="00C338BC">
            <w:pPr>
              <w:rPr>
                <w:lang w:val="en-US"/>
              </w:rPr>
            </w:pPr>
            <w:r>
              <w:rPr>
                <w:lang w:val="en-US"/>
              </w:rPr>
              <w:t>(SA2#164)</w:t>
            </w:r>
            <w:r w:rsidR="00582727">
              <w:rPr>
                <w:lang w:val="en-US"/>
              </w:rPr>
              <w:t>: Sony</w:t>
            </w:r>
          </w:p>
        </w:tc>
      </w:tr>
      <w:tr w:rsidR="00C338BC" w14:paraId="42933399" w14:textId="77777777" w:rsidTr="00A16E8D">
        <w:tc>
          <w:tcPr>
            <w:tcW w:w="1271" w:type="dxa"/>
          </w:tcPr>
          <w:p w14:paraId="5C8DC9A2" w14:textId="23E4486F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4.3.8</w:t>
            </w:r>
          </w:p>
        </w:tc>
        <w:tc>
          <w:tcPr>
            <w:tcW w:w="4961" w:type="dxa"/>
          </w:tcPr>
          <w:p w14:paraId="467D247E" w14:textId="208FB00A" w:rsidR="00C338BC" w:rsidRDefault="00C338BC" w:rsidP="00C338BC">
            <w:pPr>
              <w:rPr>
                <w:lang w:val="en-US"/>
              </w:rPr>
            </w:pPr>
            <w:r w:rsidRPr="00F60D9E">
              <w:rPr>
                <w:lang w:val="en-US"/>
              </w:rPr>
              <w:t>Location Management Function, LMF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16F4CBD6" w14:textId="4D06DA91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14:paraId="49EDCB0B" w14:textId="48334B07" w:rsidR="00C338BC" w:rsidRDefault="00582727" w:rsidP="00C338BC">
            <w:pPr>
              <w:rPr>
                <w:lang w:val="en-US"/>
              </w:rPr>
            </w:pPr>
            <w:r>
              <w:rPr>
                <w:lang w:val="en-US"/>
              </w:rPr>
              <w:t>(SA2#164): Sony</w:t>
            </w:r>
          </w:p>
        </w:tc>
      </w:tr>
      <w:tr w:rsidR="00C338BC" w14:paraId="2C548410" w14:textId="77777777" w:rsidTr="00A16E8D">
        <w:tc>
          <w:tcPr>
            <w:tcW w:w="1271" w:type="dxa"/>
          </w:tcPr>
          <w:p w14:paraId="242F3CD1" w14:textId="09B483C0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5.1</w:t>
            </w:r>
          </w:p>
        </w:tc>
        <w:tc>
          <w:tcPr>
            <w:tcW w:w="4961" w:type="dxa"/>
          </w:tcPr>
          <w:p w14:paraId="433CD54C" w14:textId="723247EA" w:rsidR="00C338BC" w:rsidRDefault="00C338BC" w:rsidP="00C338BC">
            <w:pPr>
              <w:rPr>
                <w:lang w:val="en-US"/>
              </w:rPr>
            </w:pPr>
            <w:r w:rsidRPr="00F60D9E">
              <w:rPr>
                <w:lang w:val="en-US"/>
              </w:rPr>
              <w:t>LMF Discovery and Selection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1CE30896" w14:textId="27B18F56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14:paraId="0FCFA75E" w14:textId="052CF88B" w:rsidR="00C338BC" w:rsidRDefault="00582727" w:rsidP="00C338BC">
            <w:pPr>
              <w:rPr>
                <w:lang w:val="en-US"/>
              </w:rPr>
            </w:pPr>
            <w:r>
              <w:rPr>
                <w:lang w:val="en-US"/>
              </w:rPr>
              <w:t>(SA2#164): Sony</w:t>
            </w:r>
          </w:p>
        </w:tc>
      </w:tr>
      <w:tr w:rsidR="00C338BC" w14:paraId="05A13357" w14:textId="77777777" w:rsidTr="00A16E8D">
        <w:tc>
          <w:tcPr>
            <w:tcW w:w="1271" w:type="dxa"/>
          </w:tcPr>
          <w:p w14:paraId="415B1528" w14:textId="4FE83A68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New 5.x</w:t>
            </w:r>
          </w:p>
        </w:tc>
        <w:tc>
          <w:tcPr>
            <w:tcW w:w="4961" w:type="dxa"/>
          </w:tcPr>
          <w:p w14:paraId="5E4773F9" w14:textId="3F262FA9" w:rsidR="00C338BC" w:rsidRDefault="00C338BC" w:rsidP="00C338BC">
            <w:pPr>
              <w:rPr>
                <w:lang w:val="en-US"/>
              </w:rPr>
            </w:pPr>
            <w:r w:rsidRPr="00897A25">
              <w:rPr>
                <w:lang w:val="en-US"/>
              </w:rPr>
              <w:t>Location Service involving M</w:t>
            </w:r>
            <w:r>
              <w:rPr>
                <w:lang w:val="en-US"/>
              </w:rPr>
              <w:t>WAB (as for MBSR)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4D414926" w14:textId="4F344AF2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14:paraId="76390C7E" w14:textId="3997BEBC" w:rsidR="00C338BC" w:rsidRDefault="00582727" w:rsidP="00C338BC">
            <w:pPr>
              <w:rPr>
                <w:lang w:val="en-US"/>
              </w:rPr>
            </w:pPr>
            <w:r>
              <w:rPr>
                <w:lang w:val="en-US"/>
              </w:rPr>
              <w:t>(SA2#164): Sony</w:t>
            </w:r>
          </w:p>
        </w:tc>
      </w:tr>
      <w:tr w:rsidR="00C338BC" w14:paraId="3DCE93DE" w14:textId="77777777" w:rsidTr="0007558A">
        <w:trPr>
          <w:trHeight w:val="38"/>
        </w:trPr>
        <w:tc>
          <w:tcPr>
            <w:tcW w:w="1271" w:type="dxa"/>
          </w:tcPr>
          <w:p w14:paraId="44354911" w14:textId="658B16EB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New 6.1.x</w:t>
            </w:r>
          </w:p>
        </w:tc>
        <w:tc>
          <w:tcPr>
            <w:tcW w:w="4961" w:type="dxa"/>
          </w:tcPr>
          <w:p w14:paraId="4B40DB5B" w14:textId="5F75CF31" w:rsidR="00C338BC" w:rsidRDefault="00C338BC" w:rsidP="00C338BC">
            <w:pPr>
              <w:rPr>
                <w:lang w:val="en-US"/>
              </w:rPr>
            </w:pPr>
            <w:r w:rsidRPr="00897A25">
              <w:rPr>
                <w:lang w:val="en-US"/>
              </w:rPr>
              <w:t>5GC-MT-LR procedure involving M</w:t>
            </w:r>
            <w:r>
              <w:rPr>
                <w:lang w:val="en-US"/>
              </w:rPr>
              <w:t>WAB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6C050A53" w14:textId="6BE49D31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 w:rsidR="00295598">
              <w:rPr>
                <w:lang w:val="en-US"/>
              </w:rPr>
              <w:t>2</w:t>
            </w:r>
          </w:p>
        </w:tc>
        <w:tc>
          <w:tcPr>
            <w:tcW w:w="2126" w:type="dxa"/>
          </w:tcPr>
          <w:p w14:paraId="122C0528" w14:textId="12C2DB52" w:rsidR="00C338BC" w:rsidRDefault="00582727" w:rsidP="00C338BC">
            <w:pPr>
              <w:rPr>
                <w:lang w:val="en-US"/>
              </w:rPr>
            </w:pPr>
            <w:r>
              <w:rPr>
                <w:lang w:val="en-US"/>
              </w:rPr>
              <w:t>(SA2#164): Sony</w:t>
            </w:r>
          </w:p>
        </w:tc>
      </w:tr>
      <w:tr w:rsidR="00C338BC" w14:paraId="11405B5C" w14:textId="77777777" w:rsidTr="00295598">
        <w:tc>
          <w:tcPr>
            <w:tcW w:w="1271" w:type="dxa"/>
          </w:tcPr>
          <w:p w14:paraId="390B784D" w14:textId="6B380DAC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6.2</w:t>
            </w:r>
          </w:p>
        </w:tc>
        <w:tc>
          <w:tcPr>
            <w:tcW w:w="4961" w:type="dxa"/>
          </w:tcPr>
          <w:p w14:paraId="0812F4D9" w14:textId="4B18BD5D" w:rsidR="00C338BC" w:rsidRDefault="00C338BC" w:rsidP="00C338BC">
            <w:pPr>
              <w:rPr>
                <w:lang w:val="en-US"/>
              </w:rPr>
            </w:pPr>
            <w:r w:rsidRPr="00897A25">
              <w:rPr>
                <w:lang w:val="en-US"/>
              </w:rPr>
              <w:t>5GC-MO-LR Procedure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7F88724C" w14:textId="3C65D13E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 w:rsidR="00295598">
              <w:rPr>
                <w:lang w:val="en-US"/>
              </w:rPr>
              <w:t>2</w:t>
            </w:r>
          </w:p>
        </w:tc>
        <w:tc>
          <w:tcPr>
            <w:tcW w:w="2126" w:type="dxa"/>
          </w:tcPr>
          <w:p w14:paraId="5A47D843" w14:textId="234C2B0D" w:rsidR="00C338BC" w:rsidRDefault="00582727" w:rsidP="00C338BC">
            <w:pPr>
              <w:rPr>
                <w:lang w:val="en-US"/>
              </w:rPr>
            </w:pPr>
            <w:r>
              <w:rPr>
                <w:lang w:val="en-US"/>
              </w:rPr>
              <w:t>(SA2#164): Sony</w:t>
            </w:r>
          </w:p>
        </w:tc>
      </w:tr>
      <w:tr w:rsidR="00C338BC" w14:paraId="3ED290EF" w14:textId="77777777" w:rsidTr="00295598">
        <w:tc>
          <w:tcPr>
            <w:tcW w:w="1271" w:type="dxa"/>
          </w:tcPr>
          <w:p w14:paraId="6CFD83CE" w14:textId="5864EFBA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8.3.2.2</w:t>
            </w:r>
          </w:p>
        </w:tc>
        <w:tc>
          <w:tcPr>
            <w:tcW w:w="4961" w:type="dxa"/>
          </w:tcPr>
          <w:p w14:paraId="54B65631" w14:textId="11847CD8" w:rsidR="00C338BC" w:rsidRDefault="00C338BC" w:rsidP="00C338BC">
            <w:pPr>
              <w:rPr>
                <w:lang w:val="en-US"/>
              </w:rPr>
            </w:pPr>
            <w:proofErr w:type="spellStart"/>
            <w:r w:rsidRPr="00897A25">
              <w:rPr>
                <w:lang w:val="en-US"/>
              </w:rPr>
              <w:t>Nlmf_Location_DetermineLocation</w:t>
            </w:r>
            <w:proofErr w:type="spellEnd"/>
            <w:r w:rsidRPr="00897A25">
              <w:rPr>
                <w:lang w:val="en-US"/>
              </w:rPr>
              <w:t xml:space="preserve"> service operation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0F00ECE0" w14:textId="4CF66583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 w:rsidR="00295598">
              <w:rPr>
                <w:lang w:val="en-US"/>
              </w:rPr>
              <w:t>2</w:t>
            </w:r>
          </w:p>
        </w:tc>
        <w:tc>
          <w:tcPr>
            <w:tcW w:w="2126" w:type="dxa"/>
          </w:tcPr>
          <w:p w14:paraId="7215866A" w14:textId="268E650F" w:rsidR="00C338BC" w:rsidRDefault="00582727" w:rsidP="00C338BC">
            <w:pPr>
              <w:rPr>
                <w:lang w:val="en-US"/>
              </w:rPr>
            </w:pPr>
            <w:r>
              <w:rPr>
                <w:lang w:val="en-US"/>
              </w:rPr>
              <w:t>(SA2#164): Sony</w:t>
            </w:r>
          </w:p>
        </w:tc>
      </w:tr>
      <w:tr w:rsidR="00C338BC" w14:paraId="13B1F3ED" w14:textId="77777777" w:rsidTr="00295598">
        <w:tc>
          <w:tcPr>
            <w:tcW w:w="1271" w:type="dxa"/>
          </w:tcPr>
          <w:p w14:paraId="1D484AD2" w14:textId="744B351C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8.4.2.2</w:t>
            </w:r>
          </w:p>
        </w:tc>
        <w:tc>
          <w:tcPr>
            <w:tcW w:w="4961" w:type="dxa"/>
          </w:tcPr>
          <w:p w14:paraId="5395B54A" w14:textId="77777777" w:rsidR="00C338BC" w:rsidRDefault="00C338BC" w:rsidP="00C338BC">
            <w:pPr>
              <w:rPr>
                <w:lang w:val="en-US"/>
              </w:rPr>
            </w:pPr>
            <w:proofErr w:type="spellStart"/>
            <w:r w:rsidRPr="00897A25">
              <w:rPr>
                <w:lang w:val="en-US"/>
              </w:rPr>
              <w:t>Ngmlc_Location_ProvideLocation</w:t>
            </w:r>
            <w:proofErr w:type="spellEnd"/>
            <w:r w:rsidRPr="00897A25">
              <w:rPr>
                <w:lang w:val="en-US"/>
              </w:rPr>
              <w:t xml:space="preserve"> service operation</w:t>
            </w:r>
          </w:p>
          <w:p w14:paraId="796B20F1" w14:textId="501D7D4D" w:rsidR="00C338BC" w:rsidRPr="00897A25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not</w:t>
            </w:r>
            <w:proofErr w:type="gramEnd"/>
            <w:r>
              <w:rPr>
                <w:lang w:val="en-US"/>
              </w:rPr>
              <w:t xml:space="preserve"> sure if update is needed to support the two cases for Privacy check of the MWAB. How was this done for MBSR?)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7DFE6682" w14:textId="641111CC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 w:rsidR="00295598">
              <w:rPr>
                <w:lang w:val="en-US"/>
              </w:rPr>
              <w:t>2</w:t>
            </w:r>
          </w:p>
        </w:tc>
        <w:tc>
          <w:tcPr>
            <w:tcW w:w="2126" w:type="dxa"/>
          </w:tcPr>
          <w:p w14:paraId="1DDBC8C5" w14:textId="6C862320" w:rsidR="00C338BC" w:rsidRDefault="00582727" w:rsidP="00C338BC">
            <w:pPr>
              <w:rPr>
                <w:lang w:val="en-US"/>
              </w:rPr>
            </w:pPr>
            <w:r>
              <w:rPr>
                <w:lang w:val="en-US"/>
              </w:rPr>
              <w:t>(SA2#164): Sony</w:t>
            </w:r>
          </w:p>
        </w:tc>
      </w:tr>
      <w:tr w:rsidR="00C338BC" w14:paraId="4302C91B" w14:textId="77777777" w:rsidTr="00C338BC">
        <w:tc>
          <w:tcPr>
            <w:tcW w:w="1271" w:type="dxa"/>
          </w:tcPr>
          <w:p w14:paraId="24A36EFF" w14:textId="77777777" w:rsidR="00C338BC" w:rsidRDefault="00C338BC" w:rsidP="00C338BC">
            <w:pPr>
              <w:rPr>
                <w:lang w:val="en-US"/>
              </w:rPr>
            </w:pPr>
          </w:p>
        </w:tc>
        <w:tc>
          <w:tcPr>
            <w:tcW w:w="4961" w:type="dxa"/>
          </w:tcPr>
          <w:p w14:paraId="2CE5F997" w14:textId="77777777" w:rsidR="00C338BC" w:rsidRPr="00897A25" w:rsidRDefault="00C338BC" w:rsidP="00C338BC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0DA4DE3D" w14:textId="05D78691" w:rsidR="00C338BC" w:rsidRDefault="00C338BC" w:rsidP="00C338BC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08EE8F79" w14:textId="77777777" w:rsidR="00C338BC" w:rsidRDefault="00C338BC" w:rsidP="00C338BC">
            <w:pPr>
              <w:rPr>
                <w:lang w:val="en-US"/>
              </w:rPr>
            </w:pPr>
          </w:p>
        </w:tc>
      </w:tr>
    </w:tbl>
    <w:p w14:paraId="24064E32" w14:textId="77777777" w:rsidR="002417ED" w:rsidRDefault="002417ED">
      <w:pPr>
        <w:rPr>
          <w:lang w:val="en-US"/>
        </w:rPr>
      </w:pPr>
    </w:p>
    <w:p w14:paraId="177285AA" w14:textId="77777777" w:rsidR="00A16E8D" w:rsidRPr="00710290" w:rsidRDefault="00A16E8D">
      <w:pPr>
        <w:rPr>
          <w:lang w:val="en-US"/>
        </w:rPr>
      </w:pPr>
    </w:p>
    <w:sectPr w:rsidR="00A16E8D" w:rsidRPr="007102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838DF" w14:textId="77777777" w:rsidR="005037EB" w:rsidRDefault="005037EB" w:rsidP="0007558A">
      <w:pPr>
        <w:spacing w:after="0" w:line="240" w:lineRule="auto"/>
      </w:pPr>
      <w:r>
        <w:separator/>
      </w:r>
    </w:p>
  </w:endnote>
  <w:endnote w:type="continuationSeparator" w:id="0">
    <w:p w14:paraId="4E30757C" w14:textId="77777777" w:rsidR="005037EB" w:rsidRDefault="005037EB" w:rsidP="00075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0C41D" w14:textId="77777777" w:rsidR="005037EB" w:rsidRDefault="005037EB" w:rsidP="0007558A">
      <w:pPr>
        <w:spacing w:after="0" w:line="240" w:lineRule="auto"/>
      </w:pPr>
      <w:r>
        <w:separator/>
      </w:r>
    </w:p>
  </w:footnote>
  <w:footnote w:type="continuationSeparator" w:id="0">
    <w:p w14:paraId="2E2E61C6" w14:textId="77777777" w:rsidR="005037EB" w:rsidRDefault="005037EB" w:rsidP="0007558A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 user">
    <w15:presenceInfo w15:providerId="None" w15:userId="Huawei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90"/>
    <w:rsid w:val="000533B3"/>
    <w:rsid w:val="0007558A"/>
    <w:rsid w:val="000770CA"/>
    <w:rsid w:val="000A5CC8"/>
    <w:rsid w:val="000F5E94"/>
    <w:rsid w:val="001B312E"/>
    <w:rsid w:val="002417ED"/>
    <w:rsid w:val="00284117"/>
    <w:rsid w:val="00295598"/>
    <w:rsid w:val="002A5E4B"/>
    <w:rsid w:val="00314D8C"/>
    <w:rsid w:val="004075E9"/>
    <w:rsid w:val="005037EB"/>
    <w:rsid w:val="00582727"/>
    <w:rsid w:val="005904C4"/>
    <w:rsid w:val="005F6396"/>
    <w:rsid w:val="006D70CB"/>
    <w:rsid w:val="00710290"/>
    <w:rsid w:val="00750CF7"/>
    <w:rsid w:val="00824B10"/>
    <w:rsid w:val="00897A25"/>
    <w:rsid w:val="00910D0D"/>
    <w:rsid w:val="00956AC9"/>
    <w:rsid w:val="00956FAE"/>
    <w:rsid w:val="009730C4"/>
    <w:rsid w:val="00A16E8D"/>
    <w:rsid w:val="00A66ABE"/>
    <w:rsid w:val="00AC5E08"/>
    <w:rsid w:val="00B67203"/>
    <w:rsid w:val="00C25284"/>
    <w:rsid w:val="00C338BC"/>
    <w:rsid w:val="00C8119C"/>
    <w:rsid w:val="00CB7F61"/>
    <w:rsid w:val="00CC13E6"/>
    <w:rsid w:val="00CF10B3"/>
    <w:rsid w:val="00D52C8C"/>
    <w:rsid w:val="00D64595"/>
    <w:rsid w:val="00D96FF6"/>
    <w:rsid w:val="00D97542"/>
    <w:rsid w:val="00DA3979"/>
    <w:rsid w:val="00E146B6"/>
    <w:rsid w:val="00E5411D"/>
    <w:rsid w:val="00EA5FAF"/>
    <w:rsid w:val="00ED223A"/>
    <w:rsid w:val="00F5618D"/>
    <w:rsid w:val="00F60D9E"/>
    <w:rsid w:val="00FD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250FA"/>
  <w15:chartTrackingRefBased/>
  <w15:docId w15:val="{60C6076E-4DF5-433E-A66B-C97A85E4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9730C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75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7558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7558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7558A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67203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67203"/>
  </w:style>
  <w:style w:type="character" w:customStyle="1" w:styleId="ab">
    <w:name w:val="批注文字 字符"/>
    <w:basedOn w:val="a0"/>
    <w:link w:val="aa"/>
    <w:uiPriority w:val="99"/>
    <w:semiHidden/>
    <w:rsid w:val="00B67203"/>
  </w:style>
  <w:style w:type="paragraph" w:styleId="ac">
    <w:name w:val="annotation subject"/>
    <w:basedOn w:val="aa"/>
    <w:next w:val="aa"/>
    <w:link w:val="ad"/>
    <w:uiPriority w:val="99"/>
    <w:semiHidden/>
    <w:unhideWhenUsed/>
    <w:rsid w:val="00B67203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672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Nord, Lars</dc:creator>
  <cp:keywords/>
  <dc:description/>
  <cp:lastModifiedBy>Huawei user</cp:lastModifiedBy>
  <cp:revision>2</cp:revision>
  <dcterms:created xsi:type="dcterms:W3CDTF">2024-07-02T02:12:00Z</dcterms:created>
  <dcterms:modified xsi:type="dcterms:W3CDTF">2024-07-02T02:12:00Z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(3)DXwrWkdCwktpFCVEFdmForfL+GsiAc1xn1O2aN1Q01P6jIyGg3oZxFHVAWdADiD+NoM1tW9G
RxXAhJkVvBOiV5Qc4xZysfn1HrtBlTkjimCXhBu9BhcU4MQRnIiACVRG+PIMMJilZJYqXV0m
cyWElQsaVfMnjnR3MruoOtolw44BLLybwyS6YAprWAPBxgBRSKA2Np+ORJUCTLRoI0iXSUXn
K5/GyiqIiip5zwAD9G</vt:lpwstr>
  </property>
  <property fmtid="{D5CDD505-2E9C-101B-9397-08002B2CF9AE}" pid="3" name="_2015_ms_pID_7253431">
    <vt:lpwstr>1J1oj/GbyDH7wPcvow11UNL//Aoxcp0U0su1xfnruU2yZ+B/A4yoBU
J4WUhsTglxrO5iZSi+0DZKdrlDEZH5GxP+Z4W0KMqlN2/WHu+o+jJ87V+pBUa5chiIe1Wm91
6A/lTgS92T8vCDBbe7cbT4qID5FI4OAgm535achVClTO4ml3ZgkSILrmf45thH7mojZFHqb1
6SZIlXdoAzyyNWLIY8zKFyCqA9Jbi2UXaWaP</vt:lpwstr>
  </property>
  <property fmtid="{D5CDD505-2E9C-101B-9397-08002B2CF9AE}" pid="4" name="_2015_ms_pID_7253432">
    <vt:lpwstr>0w==</vt:lpwstr>
  </property>
</Properties>
</file>