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F9EF" w14:textId="5CA01A50" w:rsidR="00D5592F" w:rsidRDefault="007A7F12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SimSun" w:hAnsi="Arial" w:cs="Arial"/>
          <w:b/>
          <w:bCs/>
          <w:sz w:val="24"/>
          <w:lang w:val="en-US" w:eastAsia="zh-CN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#16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SimSun" w:hAnsi="Arial"/>
          <w:b/>
          <w:color w:val="auto"/>
          <w:sz w:val="28"/>
          <w:lang w:eastAsia="en-US"/>
        </w:rPr>
        <w:t>S2-</w:t>
      </w:r>
      <w:r w:rsidR="003557DD" w:rsidRPr="003557DD">
        <w:rPr>
          <w:rFonts w:ascii="Arial" w:eastAsia="SimSun" w:hAnsi="Arial"/>
          <w:b/>
          <w:bCs/>
          <w:color w:val="auto"/>
          <w:sz w:val="28"/>
          <w:lang w:eastAsia="en-US"/>
        </w:rPr>
        <w:t>240</w:t>
      </w:r>
      <w:r w:rsidR="00317E81">
        <w:rPr>
          <w:rFonts w:ascii="Arial" w:eastAsia="SimSun" w:hAnsi="Arial"/>
          <w:b/>
          <w:bCs/>
          <w:color w:val="auto"/>
          <w:sz w:val="28"/>
          <w:lang w:eastAsia="en-US"/>
        </w:rPr>
        <w:t>xxxx</w:t>
      </w:r>
    </w:p>
    <w:p w14:paraId="691A47D3" w14:textId="35EC1C1E" w:rsidR="00D5592F" w:rsidRDefault="00271EE4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August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19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-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23</w:t>
      </w:r>
      <w:r w:rsidR="007A7F12">
        <w:rPr>
          <w:rFonts w:ascii="Arial" w:eastAsia="Arial Unicode MS" w:hAnsi="Arial" w:cs="Arial"/>
          <w:b/>
          <w:bCs/>
          <w:sz w:val="24"/>
        </w:rPr>
        <w:t>, 2024</w:t>
      </w:r>
      <w:r w:rsidR="007A7F12">
        <w:rPr>
          <w:rFonts w:ascii="Arial" w:eastAsia="Arial Unicode MS" w:hAnsi="Arial" w:cs="Arial"/>
          <w:b/>
          <w:bCs/>
        </w:rPr>
        <w:tab/>
      </w:r>
    </w:p>
    <w:bookmarkEnd w:id="0"/>
    <w:p w14:paraId="30424930" w14:textId="77777777" w:rsidR="00D5592F" w:rsidRDefault="00D5592F">
      <w:pPr>
        <w:rPr>
          <w:rFonts w:ascii="Arial" w:hAnsi="Arial" w:cs="Arial"/>
        </w:rPr>
      </w:pPr>
    </w:p>
    <w:p w14:paraId="79FE809D" w14:textId="53B144BC" w:rsidR="00D5592F" w:rsidRDefault="007A7F12">
      <w:pPr>
        <w:ind w:left="2127" w:hanging="2127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B01B69">
        <w:rPr>
          <w:rFonts w:ascii="Arial" w:hAnsi="Arial" w:cs="Arial"/>
          <w:b/>
        </w:rPr>
        <w:t>T-Mobile USA</w:t>
      </w:r>
      <w:r>
        <w:rPr>
          <w:rFonts w:ascii="Arial" w:eastAsia="SimSun" w:hAnsi="Arial" w:cs="Arial" w:hint="eastAsia"/>
          <w:b/>
          <w:lang w:val="en-US" w:eastAsia="zh-CN"/>
        </w:rPr>
        <w:t xml:space="preserve"> </w:t>
      </w:r>
      <w:r w:rsidR="00CE67A5">
        <w:rPr>
          <w:rFonts w:ascii="Arial" w:eastAsia="SimSun" w:hAnsi="Arial" w:cs="Arial"/>
          <w:b/>
          <w:lang w:val="en-US" w:eastAsia="zh-CN"/>
        </w:rPr>
        <w:t>(Editor)</w:t>
      </w:r>
    </w:p>
    <w:p w14:paraId="3399007F" w14:textId="6900E97B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7E81">
        <w:rPr>
          <w:rFonts w:ascii="Arial" w:hAnsi="Arial" w:cs="Arial"/>
          <w:b/>
        </w:rPr>
        <w:t xml:space="preserve">Merge of </w:t>
      </w:r>
      <w:proofErr w:type="spellStart"/>
      <w:r w:rsidR="00BA6C1E">
        <w:rPr>
          <w:rFonts w:ascii="Arial" w:hAnsi="Arial" w:cs="Arial"/>
          <w:b/>
        </w:rPr>
        <w:t>AIoT</w:t>
      </w:r>
      <w:proofErr w:type="spellEnd"/>
      <w:r w:rsidR="00BA6C1E">
        <w:rPr>
          <w:rFonts w:ascii="Arial" w:hAnsi="Arial" w:cs="Arial"/>
          <w:b/>
        </w:rPr>
        <w:t xml:space="preserve"> </w:t>
      </w:r>
      <w:r w:rsidR="00317E81">
        <w:rPr>
          <w:rFonts w:ascii="Arial" w:hAnsi="Arial" w:cs="Arial"/>
          <w:b/>
          <w:lang w:val="en-US"/>
        </w:rPr>
        <w:t xml:space="preserve">General Principles Papers </w:t>
      </w:r>
      <w:r w:rsidR="00CE67A5">
        <w:rPr>
          <w:rFonts w:ascii="Arial" w:hAnsi="Arial" w:cs="Arial"/>
          <w:b/>
          <w:lang w:val="en-US"/>
        </w:rPr>
        <w:t>– After Drafting Session</w:t>
      </w:r>
    </w:p>
    <w:p w14:paraId="0FB4CC8D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2617EA7B" w14:textId="5427198D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</w:t>
      </w:r>
      <w:r w:rsidR="00F17D98">
        <w:rPr>
          <w:rFonts w:ascii="Arial" w:hAnsi="Arial" w:cs="Arial"/>
          <w:b/>
        </w:rPr>
        <w:t>14</w:t>
      </w:r>
    </w:p>
    <w:p w14:paraId="7E8B3F6E" w14:textId="541C88A6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FS_</w:t>
      </w:r>
      <w:r w:rsidR="00F17D98">
        <w:rPr>
          <w:rFonts w:ascii="Arial" w:hAnsi="Arial" w:cs="Arial"/>
          <w:b/>
        </w:rPr>
        <w:t>Ambient</w:t>
      </w:r>
      <w:r w:rsidR="00B01B69">
        <w:rPr>
          <w:rFonts w:ascii="Arial" w:hAnsi="Arial" w:cs="Arial"/>
          <w:b/>
        </w:rPr>
        <w:t>IoT</w:t>
      </w:r>
      <w:proofErr w:type="spellEnd"/>
      <w:r>
        <w:rPr>
          <w:rFonts w:ascii="Arial" w:hAnsi="Arial" w:cs="Arial"/>
          <w:b/>
        </w:rPr>
        <w:t xml:space="preserve"> / Rel-19</w:t>
      </w:r>
    </w:p>
    <w:p w14:paraId="3F0D5B7E" w14:textId="502BD11E" w:rsidR="00D5592F" w:rsidRDefault="007A7F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</w:t>
      </w:r>
      <w:proofErr w:type="spellStart"/>
      <w:r>
        <w:rPr>
          <w:rFonts w:ascii="Arial" w:hAnsi="Arial" w:cs="Arial"/>
          <w:i/>
        </w:rPr>
        <w:t>pCR</w:t>
      </w:r>
      <w:proofErr w:type="spellEnd"/>
      <w:r>
        <w:rPr>
          <w:rFonts w:ascii="Arial" w:hAnsi="Arial" w:cs="Arial"/>
          <w:i/>
        </w:rPr>
        <w:t xml:space="preserve"> proposes </w:t>
      </w:r>
      <w:r w:rsidR="00B01B69">
        <w:rPr>
          <w:rFonts w:ascii="Arial" w:hAnsi="Arial" w:cs="Arial"/>
          <w:i/>
        </w:rPr>
        <w:t>some preliminary</w:t>
      </w:r>
      <w:r>
        <w:rPr>
          <w:rFonts w:ascii="Arial" w:hAnsi="Arial" w:cs="Arial"/>
          <w:i/>
        </w:rPr>
        <w:t xml:space="preserve"> </w:t>
      </w:r>
      <w:r w:rsidR="00172F18">
        <w:rPr>
          <w:rFonts w:ascii="Arial" w:hAnsi="Arial" w:cs="Arial"/>
          <w:i/>
        </w:rPr>
        <w:t xml:space="preserve">interim </w:t>
      </w:r>
      <w:r>
        <w:rPr>
          <w:rFonts w:ascii="Arial" w:hAnsi="Arial" w:cs="Arial"/>
          <w:i/>
        </w:rPr>
        <w:t>conclu</w:t>
      </w:r>
      <w:r w:rsidR="00B01B69">
        <w:rPr>
          <w:rFonts w:ascii="Arial" w:hAnsi="Arial" w:cs="Arial"/>
          <w:i/>
        </w:rPr>
        <w:t>sions</w:t>
      </w:r>
      <w:r>
        <w:rPr>
          <w:rFonts w:ascii="Arial" w:hAnsi="Arial" w:cs="Arial"/>
          <w:i/>
        </w:rPr>
        <w:t>.</w:t>
      </w:r>
    </w:p>
    <w:p w14:paraId="7E7BC66A" w14:textId="77777777" w:rsidR="00D5592F" w:rsidRDefault="007A7F12">
      <w:pPr>
        <w:pStyle w:val="Heading1"/>
      </w:pPr>
      <w:r>
        <w:t>1</w:t>
      </w:r>
      <w:r>
        <w:tab/>
        <w:t>Discussion</w:t>
      </w:r>
    </w:p>
    <w:p w14:paraId="22805EBA" w14:textId="7C7750A4" w:rsidR="00317E81" w:rsidRDefault="007A7F12"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 xml:space="preserve">This paper </w:t>
      </w:r>
      <w:proofErr w:type="gramStart"/>
      <w:r>
        <w:rPr>
          <w:rFonts w:hint="eastAsia"/>
          <w:lang w:val="en-US" w:eastAsia="zh-CN"/>
        </w:rPr>
        <w:t>provide</w:t>
      </w:r>
      <w:proofErr w:type="gramEnd"/>
      <w:r w:rsidR="00317E81">
        <w:rPr>
          <w:lang w:val="en-US" w:eastAsia="zh-CN"/>
        </w:rPr>
        <w:t xml:space="preserve"> a merge of a number of inputs paper where similar and overlapping concepts were found. The goal is to agree to interim conclusions based on these overlapping concepts.</w:t>
      </w:r>
    </w:p>
    <w:p w14:paraId="7FAA1D8B" w14:textId="0C2B9D50" w:rsidR="00F45A12" w:rsidRDefault="00317E81">
      <w:pPr>
        <w:rPr>
          <w:lang w:val="en-US" w:eastAsia="zh-CN"/>
        </w:rPr>
      </w:pPr>
      <w:r>
        <w:rPr>
          <w:lang w:val="en-US" w:eastAsia="zh-CN"/>
        </w:rPr>
        <w:t xml:space="preserve">Input papers were: </w:t>
      </w:r>
      <w:r w:rsidRPr="00317E81">
        <w:rPr>
          <w:lang w:val="en-US" w:eastAsia="zh-CN"/>
        </w:rPr>
        <w:t>2408553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2407678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2407679</w:t>
      </w:r>
      <w:r>
        <w:rPr>
          <w:lang w:val="en-US" w:eastAsia="zh-CN"/>
        </w:rPr>
        <w:t xml:space="preserve">, </w:t>
      </w:r>
      <w:r w:rsidRPr="00317E81">
        <w:rPr>
          <w:lang w:eastAsia="zh-CN"/>
        </w:rPr>
        <w:t>2407762</w:t>
      </w:r>
      <w:r>
        <w:rPr>
          <w:lang w:eastAsia="zh-CN"/>
        </w:rPr>
        <w:t xml:space="preserve">, and </w:t>
      </w:r>
      <w:r w:rsidRPr="00503E62">
        <w:rPr>
          <w:rFonts w:eastAsia="Times New Roman"/>
          <w:color w:val="auto"/>
          <w:lang w:val="en-US" w:eastAsia="en-US"/>
        </w:rPr>
        <w:t>2408143</w:t>
      </w:r>
      <w:r>
        <w:rPr>
          <w:rFonts w:eastAsia="Times New Roman"/>
          <w:color w:val="auto"/>
          <w:lang w:val="en-US" w:eastAsia="en-US"/>
        </w:rPr>
        <w:t>.</w:t>
      </w:r>
    </w:p>
    <w:bookmarkEnd w:id="1"/>
    <w:p w14:paraId="2658616B" w14:textId="77777777" w:rsidR="00D5592F" w:rsidRDefault="007A7F12">
      <w:pPr>
        <w:pStyle w:val="Heading1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 w14:paraId="279E0D21" w14:textId="57E3A2FA" w:rsidR="00D5592F" w:rsidRDefault="007A7F12"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 w:rsidR="00B81585">
        <w:rPr>
          <w:lang w:val="en-US" w:eastAsia="zh-CN"/>
        </w:rPr>
        <w:t>13</w:t>
      </w:r>
      <w:r>
        <w:t>.</w:t>
      </w:r>
    </w:p>
    <w:bookmarkEnd w:id="2"/>
    <w:p w14:paraId="756A7ADC" w14:textId="77777777" w:rsidR="00D5592F" w:rsidRDefault="00D5592F">
      <w:pPr>
        <w:pStyle w:val="Heading1"/>
        <w:ind w:left="0" w:firstLine="0"/>
        <w:rPr>
          <w:rFonts w:eastAsia="Yu Mincho"/>
        </w:rPr>
      </w:pPr>
    </w:p>
    <w:p w14:paraId="10F83BE4" w14:textId="77777777" w:rsidR="00D5592F" w:rsidRDefault="00D5592F">
      <w:pPr>
        <w:rPr>
          <w:rFonts w:asciiTheme="minorHAnsi" w:hAnsiTheme="minorHAnsi" w:cstheme="minorHAnsi"/>
          <w:lang w:eastAsia="en-US"/>
        </w:rPr>
      </w:pPr>
    </w:p>
    <w:p w14:paraId="1E1E57F2" w14:textId="46F52096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First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0D20A8A6" w14:textId="77777777" w:rsidR="00D5592F" w:rsidRDefault="00D5592F">
      <w:pPr>
        <w:rPr>
          <w:rFonts w:asciiTheme="minorHAnsi" w:hAnsiTheme="minorHAnsi" w:cstheme="minorHAnsi"/>
          <w:lang w:val="en-US" w:eastAsia="en-US"/>
        </w:rPr>
      </w:pPr>
    </w:p>
    <w:p w14:paraId="000EDE2A" w14:textId="026C2ACB" w:rsidR="00ED6C22" w:rsidRDefault="00ED6C22" w:rsidP="00ED6C22">
      <w:pPr>
        <w:pStyle w:val="Heading1"/>
      </w:pPr>
      <w:bookmarkStart w:id="3" w:name="_Toc157661589"/>
      <w:bookmarkStart w:id="4" w:name="_Toc160698675"/>
      <w:bookmarkStart w:id="5" w:name="_Toc164844069"/>
      <w:bookmarkStart w:id="6" w:name="_Toc164944702"/>
      <w:bookmarkStart w:id="7" w:name="_Toc168319031"/>
      <w:bookmarkStart w:id="8" w:name="_Toc168319547"/>
      <w:bookmarkStart w:id="9" w:name="_Toc168319802"/>
      <w:bookmarkStart w:id="10" w:name="_Toc168320057"/>
      <w:bookmarkStart w:id="11" w:name="_Toc168320311"/>
      <w:bookmarkStart w:id="12" w:name="_Toc168320565"/>
      <w:r w:rsidRPr="00822E86">
        <w:t>8</w:t>
      </w:r>
      <w:r w:rsidRPr="00822E86">
        <w:tab/>
        <w:t>Conclusions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3D8B295" w14:textId="77777777" w:rsidR="006C5237" w:rsidRDefault="006C5237" w:rsidP="006C5237">
      <w:pPr>
        <w:pStyle w:val="Heading2"/>
        <w:snapToGrid/>
        <w:ind w:left="1134" w:hanging="1134"/>
        <w:rPr>
          <w:ins w:id="13" w:author="Serge M" w:date="2024-08-21T07:50:00Z" w16du:dateUtc="2024-08-21T12:50:00Z"/>
          <w:rFonts w:ascii="Arial" w:eastAsia="Times New Roman" w:hAnsi="Arial"/>
          <w:b w:val="0"/>
          <w:sz w:val="32"/>
        </w:rPr>
      </w:pPr>
      <w:ins w:id="14" w:author="Serge M" w:date="2024-08-21T07:50:00Z" w16du:dateUtc="2024-08-21T12:50:00Z">
        <w:r>
          <w:rPr>
            <w:rFonts w:ascii="Arial" w:eastAsia="Times New Roman" w:hAnsi="Arial"/>
            <w:b w:val="0"/>
            <w:sz w:val="32"/>
          </w:rPr>
          <w:t>8</w:t>
        </w:r>
        <w:r w:rsidRPr="00ED6C22">
          <w:rPr>
            <w:rFonts w:ascii="Arial" w:eastAsia="Times New Roman" w:hAnsi="Arial"/>
            <w:b w:val="0"/>
            <w:sz w:val="32"/>
          </w:rPr>
          <w:t>.</w:t>
        </w:r>
        <w:r>
          <w:rPr>
            <w:rFonts w:ascii="Arial" w:eastAsia="Times New Roman" w:hAnsi="Arial"/>
            <w:b w:val="0"/>
            <w:sz w:val="32"/>
          </w:rPr>
          <w:t>A</w:t>
        </w:r>
        <w:r w:rsidRPr="00ED6C22">
          <w:rPr>
            <w:rFonts w:ascii="Arial" w:eastAsia="Times New Roman" w:hAnsi="Arial"/>
            <w:b w:val="0"/>
            <w:sz w:val="32"/>
          </w:rPr>
          <w:tab/>
        </w:r>
        <w:r>
          <w:rPr>
            <w:rFonts w:ascii="Arial" w:eastAsia="Times New Roman" w:hAnsi="Arial"/>
            <w:b w:val="0"/>
            <w:sz w:val="32"/>
          </w:rPr>
          <w:t>General Principles</w:t>
        </w:r>
      </w:ins>
    </w:p>
    <w:p w14:paraId="3B47D98B" w14:textId="77777777" w:rsidR="006C5237" w:rsidRDefault="006C5237" w:rsidP="006C5237">
      <w:pPr>
        <w:rPr>
          <w:ins w:id="15" w:author="Serge M" w:date="2024-08-21T07:50:00Z" w16du:dateUtc="2024-08-21T12:50:00Z"/>
        </w:rPr>
      </w:pPr>
      <w:ins w:id="16" w:author="Serge M" w:date="2024-08-21T07:50:00Z" w16du:dateUtc="2024-08-21T12:50:00Z">
        <w:r w:rsidRPr="00A701A0">
          <w:t>The following interim conclusion</w:t>
        </w:r>
        <w:r>
          <w:t>s</w:t>
        </w:r>
        <w:r w:rsidRPr="00A701A0">
          <w:t xml:space="preserve"> </w:t>
        </w:r>
        <w:r>
          <w:t xml:space="preserve">are agreed </w:t>
        </w:r>
        <w:r w:rsidRPr="00A701A0">
          <w:t>for</w:t>
        </w:r>
        <w:r>
          <w:t xml:space="preserve"> normative work regarding Ambient IoT:</w:t>
        </w:r>
      </w:ins>
    </w:p>
    <w:p w14:paraId="4E71740D" w14:textId="77777777" w:rsidR="006C5237" w:rsidRDefault="006C5237" w:rsidP="006C5237">
      <w:pPr>
        <w:pStyle w:val="B1"/>
        <w:ind w:left="284"/>
        <w:rPr>
          <w:ins w:id="17" w:author="Serge M" w:date="2024-08-21T07:50:00Z" w16du:dateUtc="2024-08-21T12:50:00Z"/>
        </w:rPr>
      </w:pPr>
      <w:ins w:id="18" w:author="Serge M" w:date="2024-08-21T07:50:00Z" w16du:dateUtc="2024-08-21T12:50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</w:t>
        </w:r>
        <w:r w:rsidRPr="00E45FD6">
          <w:t xml:space="preserve">Ambient IoT Device Identifier is either assigned by an operator or by a third-party </w:t>
        </w:r>
        <w:r w:rsidRPr="00E36B07">
          <w:rPr>
            <w:rFonts w:eastAsia="DengXian"/>
            <w:lang w:eastAsia="zh-CN"/>
          </w:rPr>
          <w:t>(</w:t>
        </w:r>
        <w:r>
          <w:rPr>
            <w:rFonts w:eastAsia="DengXian"/>
            <w:lang w:eastAsia="zh-CN"/>
          </w:rPr>
          <w:t>e.g., based on</w:t>
        </w:r>
        <w:r w:rsidRPr="00E36B07">
          <w:rPr>
            <w:rFonts w:eastAsia="DengXian"/>
            <w:lang w:eastAsia="zh-CN"/>
          </w:rPr>
          <w:t xml:space="preserve"> EPC)</w:t>
        </w:r>
        <w:r>
          <w:rPr>
            <w:rFonts w:eastAsia="DengXian"/>
            <w:lang w:eastAsia="zh-CN"/>
          </w:rPr>
          <w:t xml:space="preserve"> </w:t>
        </w:r>
        <w:r w:rsidRPr="00E45FD6">
          <w:t>and is stored in the Ambient IoT Device’s non-volatile memory.</w:t>
        </w:r>
      </w:ins>
    </w:p>
    <w:p w14:paraId="717DE64B" w14:textId="77777777" w:rsidR="006C5237" w:rsidRPr="00E36B07" w:rsidRDefault="006C5237" w:rsidP="006C5237">
      <w:pPr>
        <w:pStyle w:val="ListParagraph"/>
        <w:numPr>
          <w:ilvl w:val="0"/>
          <w:numId w:val="7"/>
        </w:numPr>
        <w:rPr>
          <w:ins w:id="19" w:author="Serge M" w:date="2024-08-21T07:50:00Z" w16du:dateUtc="2024-08-21T12:50:00Z"/>
          <w:rFonts w:eastAsia="DengXian"/>
          <w:lang w:eastAsia="zh-CN"/>
        </w:rPr>
      </w:pPr>
      <w:ins w:id="20" w:author="Serge M" w:date="2024-08-21T07:50:00Z" w16du:dateUtc="2024-08-21T12:50:00Z">
        <w:r w:rsidRPr="00106C5B">
          <w:rPr>
            <w:rFonts w:eastAsia="DengXian" w:hint="eastAsia"/>
            <w:lang w:eastAsia="zh-CN"/>
          </w:rPr>
          <w:t>T</w:t>
        </w:r>
        <w:r w:rsidRPr="00106C5B">
          <w:rPr>
            <w:rFonts w:eastAsia="DengXian"/>
            <w:lang w:eastAsia="zh-CN"/>
          </w:rPr>
          <w:t xml:space="preserve">he </w:t>
        </w:r>
        <w:r>
          <w:rPr>
            <w:rFonts w:eastAsia="DengXian"/>
            <w:lang w:eastAsia="zh-CN"/>
          </w:rPr>
          <w:t xml:space="preserve">Ambient IoT Device </w:t>
        </w:r>
        <w:r w:rsidRPr="00E45FD6">
          <w:t xml:space="preserve">Identifier </w:t>
        </w:r>
        <w:r w:rsidRPr="00106C5B">
          <w:rPr>
            <w:rFonts w:eastAsia="DengXian"/>
            <w:lang w:eastAsia="zh-CN"/>
          </w:rPr>
          <w:t xml:space="preserve">format </w:t>
        </w:r>
        <w:r>
          <w:rPr>
            <w:rFonts w:eastAsia="DengXian"/>
            <w:lang w:eastAsia="zh-CN"/>
          </w:rPr>
          <w:t xml:space="preserve">covers both operator and third-party assigned </w:t>
        </w:r>
        <w:r w:rsidRPr="00106C5B">
          <w:rPr>
            <w:rFonts w:eastAsia="DengXian"/>
            <w:lang w:eastAsia="zh-CN"/>
          </w:rPr>
          <w:t>IDs</w:t>
        </w:r>
        <w:r w:rsidRPr="0052322A">
          <w:rPr>
            <w:rFonts w:eastAsia="DengXian"/>
            <w:lang w:eastAsia="zh-CN"/>
          </w:rPr>
          <w:t>.</w:t>
        </w:r>
      </w:ins>
    </w:p>
    <w:p w14:paraId="05F8C7B5" w14:textId="35A7BDA5" w:rsidR="006C5237" w:rsidRPr="00D758AD" w:rsidRDefault="006C5237" w:rsidP="006C5237">
      <w:pPr>
        <w:pStyle w:val="EditorsNote"/>
        <w:ind w:left="851"/>
        <w:rPr>
          <w:ins w:id="21" w:author="Serge M" w:date="2024-08-21T07:50:00Z" w16du:dateUtc="2024-08-21T12:50:00Z"/>
        </w:rPr>
      </w:pPr>
      <w:ins w:id="22" w:author="Serge M" w:date="2024-08-21T07:50:00Z" w16du:dateUtc="2024-08-21T12:50:00Z">
        <w:r w:rsidRPr="00A41345">
          <w:t>E</w:t>
        </w:r>
        <w:r>
          <w:t>ditor’s Note</w:t>
        </w:r>
        <w:r w:rsidRPr="00A41345">
          <w:t xml:space="preserve">: </w:t>
        </w:r>
        <w:r>
          <w:t xml:space="preserve">The </w:t>
        </w:r>
        <w:r w:rsidRPr="00CE67A5">
          <w:t xml:space="preserve">Ambient IoT Device Identifier </w:t>
        </w:r>
        <w:r>
          <w:t>length, format details, and h</w:t>
        </w:r>
        <w:r w:rsidRPr="00A41345">
          <w:t xml:space="preserve">ow to distinguish </w:t>
        </w:r>
        <w:r w:rsidRPr="00563EEE">
          <w:t>between</w:t>
        </w:r>
        <w:r>
          <w:t xml:space="preserve"> </w:t>
        </w:r>
        <w:r w:rsidRPr="00A41345">
          <w:t xml:space="preserve">the two </w:t>
        </w:r>
        <w:r>
          <w:t xml:space="preserve">assignment </w:t>
        </w:r>
        <w:r w:rsidRPr="00A41345">
          <w:t>option</w:t>
        </w:r>
        <w:r w:rsidRPr="00563EEE">
          <w:t xml:space="preserve">s </w:t>
        </w:r>
        <w:r>
          <w:t>are</w:t>
        </w:r>
        <w:r w:rsidRPr="00A41345">
          <w:t xml:space="preserve"> FFS.</w:t>
        </w:r>
      </w:ins>
    </w:p>
    <w:p w14:paraId="341212FE" w14:textId="77777777" w:rsidR="006C5237" w:rsidRPr="0077122E" w:rsidRDefault="006C5237" w:rsidP="006C5237">
      <w:pPr>
        <w:numPr>
          <w:ilvl w:val="0"/>
          <w:numId w:val="7"/>
        </w:numPr>
        <w:rPr>
          <w:ins w:id="23" w:author="Serge M" w:date="2024-08-21T07:50:00Z" w16du:dateUtc="2024-08-21T12:50:00Z"/>
          <w:rFonts w:eastAsia="DengXian"/>
          <w:lang w:eastAsia="zh-CN"/>
        </w:rPr>
      </w:pPr>
      <w:ins w:id="24" w:author="Serge M" w:date="2024-08-21T07:50:00Z" w16du:dateUtc="2024-08-21T12:50:00Z">
        <w:r w:rsidRPr="0052322A">
          <w:rPr>
            <w:rFonts w:eastAsia="DengXian"/>
            <w:lang w:eastAsia="zh-CN"/>
          </w:rPr>
          <w:t>A single network deployment shall be able to support both</w:t>
        </w:r>
        <w:r w:rsidRPr="00BD5D71">
          <w:t xml:space="preserve"> </w:t>
        </w:r>
        <w:r w:rsidRPr="0052322A">
          <w:rPr>
            <w:rFonts w:eastAsia="DengXian"/>
            <w:lang w:eastAsia="zh-CN"/>
          </w:rPr>
          <w:t>topology 1 and topology 2 at the same time.</w:t>
        </w:r>
      </w:ins>
    </w:p>
    <w:p w14:paraId="346F6281" w14:textId="77777777" w:rsidR="006C5237" w:rsidRPr="0077122E" w:rsidRDefault="006C5237" w:rsidP="006C5237">
      <w:pPr>
        <w:numPr>
          <w:ilvl w:val="0"/>
          <w:numId w:val="7"/>
        </w:numPr>
        <w:rPr>
          <w:ins w:id="25" w:author="Serge M" w:date="2024-08-21T07:50:00Z" w16du:dateUtc="2024-08-21T12:50:00Z"/>
          <w:rFonts w:eastAsia="DengXian"/>
          <w:lang w:eastAsia="zh-CN"/>
        </w:rPr>
      </w:pPr>
      <w:ins w:id="26" w:author="Serge M" w:date="2024-08-21T07:50:00Z" w16du:dateUtc="2024-08-21T12:50:00Z">
        <w:r w:rsidRPr="0077122E">
          <w:rPr>
            <w:rFonts w:eastAsia="DengXian"/>
            <w:lang w:eastAsia="zh-CN"/>
          </w:rPr>
          <w:t xml:space="preserve">The </w:t>
        </w:r>
        <w:proofErr w:type="spellStart"/>
        <w:r w:rsidRPr="0077122E">
          <w:rPr>
            <w:rFonts w:eastAsia="DengXian"/>
            <w:lang w:eastAsia="zh-CN"/>
          </w:rPr>
          <w:t>AIoT</w:t>
        </w:r>
        <w:proofErr w:type="spellEnd"/>
        <w:r w:rsidRPr="0077122E">
          <w:rPr>
            <w:rFonts w:eastAsia="DengXian"/>
            <w:lang w:eastAsia="zh-CN"/>
          </w:rPr>
          <w:t xml:space="preserve"> Device does not distinguish whether the topology of accessed network is Topology 1 or Topology 2, nor the transport used by the reader.</w:t>
        </w:r>
      </w:ins>
    </w:p>
    <w:p w14:paraId="3022CC9A" w14:textId="77777777" w:rsidR="006C5237" w:rsidRPr="0077122E" w:rsidRDefault="006C5237" w:rsidP="006C5237">
      <w:pPr>
        <w:numPr>
          <w:ilvl w:val="0"/>
          <w:numId w:val="7"/>
        </w:numPr>
        <w:rPr>
          <w:ins w:id="27" w:author="Serge M" w:date="2024-08-21T07:50:00Z" w16du:dateUtc="2024-08-21T12:50:00Z"/>
          <w:rFonts w:eastAsia="DengXian"/>
          <w:lang w:eastAsia="zh-CN"/>
        </w:rPr>
      </w:pPr>
      <w:ins w:id="28" w:author="Serge M" w:date="2024-08-21T07:50:00Z" w16du:dateUtc="2024-08-21T12:50:00Z">
        <w:r w:rsidRPr="0077122E">
          <w:rPr>
            <w:rFonts w:eastAsia="DengXian"/>
            <w:lang w:eastAsia="zh-CN"/>
          </w:rPr>
          <w:t xml:space="preserve">The </w:t>
        </w:r>
        <w:proofErr w:type="spellStart"/>
        <w:r w:rsidRPr="0077122E">
          <w:rPr>
            <w:rFonts w:eastAsia="DengXian"/>
            <w:lang w:eastAsia="zh-CN"/>
          </w:rPr>
          <w:t>AIoT</w:t>
        </w:r>
        <w:proofErr w:type="spellEnd"/>
        <w:r w:rsidRPr="0077122E">
          <w:rPr>
            <w:rFonts w:eastAsia="DengXian"/>
            <w:lang w:eastAsia="zh-CN"/>
          </w:rPr>
          <w:t xml:space="preserve"> Device does not distinguish whether the Inventory or Command is performed.</w:t>
        </w:r>
      </w:ins>
    </w:p>
    <w:p w14:paraId="738E4971" w14:textId="77777777" w:rsidR="00796E82" w:rsidRDefault="00796E82" w:rsidP="009F7B16">
      <w:pPr>
        <w:pStyle w:val="B1"/>
        <w:ind w:left="0" w:firstLine="0"/>
        <w:rPr>
          <w:rFonts w:eastAsia="Times New Roman"/>
          <w:color w:val="auto"/>
          <w:lang w:eastAsia="en-US"/>
        </w:rPr>
      </w:pPr>
    </w:p>
    <w:p w14:paraId="7D84F55D" w14:textId="77777777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70C5FE3F" w14:textId="77777777" w:rsidR="00D5592F" w:rsidRDefault="00D5592F">
      <w:pPr>
        <w:pStyle w:val="B2"/>
        <w:ind w:left="0" w:firstLine="0"/>
        <w:rPr>
          <w:lang w:val="en-US" w:eastAsia="en-US"/>
        </w:rPr>
      </w:pPr>
    </w:p>
    <w:sectPr w:rsidR="00D5592F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CD05" w14:textId="77777777" w:rsidR="00926B4C" w:rsidRDefault="00926B4C">
      <w:pPr>
        <w:spacing w:after="0"/>
      </w:pPr>
      <w:r>
        <w:separator/>
      </w:r>
    </w:p>
  </w:endnote>
  <w:endnote w:type="continuationSeparator" w:id="0">
    <w:p w14:paraId="2DB4AE4E" w14:textId="77777777" w:rsidR="00926B4C" w:rsidRDefault="0092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8279" w14:textId="77777777" w:rsidR="00D5592F" w:rsidRDefault="007A7F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B141A2" w14:textId="77777777" w:rsidR="00D5592F" w:rsidRDefault="007A7F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D2FD05A" w14:textId="77777777" w:rsidR="00D5592F" w:rsidRDefault="00D5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4C1D" w14:textId="77777777" w:rsidR="00926B4C" w:rsidRDefault="00926B4C">
      <w:pPr>
        <w:spacing w:after="0"/>
      </w:pPr>
      <w:r>
        <w:separator/>
      </w:r>
    </w:p>
  </w:footnote>
  <w:footnote w:type="continuationSeparator" w:id="0">
    <w:p w14:paraId="37062A82" w14:textId="77777777" w:rsidR="00926B4C" w:rsidRDefault="0092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7735" w14:textId="77777777" w:rsidR="00D5592F" w:rsidRDefault="00D5592F"/>
  <w:p w14:paraId="6861D563" w14:textId="77777777" w:rsidR="00D5592F" w:rsidRDefault="00D55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47CA" w14:textId="77777777" w:rsidR="00D5592F" w:rsidRDefault="007A7F12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3E50EE91" w14:textId="77777777" w:rsidR="00D5592F" w:rsidRDefault="007A7F12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DD16E1" w14:textId="77777777" w:rsidR="00D5592F" w:rsidRDefault="00D5592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562"/>
    <w:multiLevelType w:val="hybridMultilevel"/>
    <w:tmpl w:val="CB809DFC"/>
    <w:lvl w:ilvl="0" w:tplc="F9B892D0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514AC"/>
    <w:multiLevelType w:val="multilevel"/>
    <w:tmpl w:val="577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66D97"/>
    <w:multiLevelType w:val="hybridMultilevel"/>
    <w:tmpl w:val="9CF275C6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A38E17E6">
      <w:start w:val="6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951969"/>
    <w:multiLevelType w:val="hybridMultilevel"/>
    <w:tmpl w:val="F6F6D76C"/>
    <w:lvl w:ilvl="0" w:tplc="C7BE513C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3B5507"/>
    <w:multiLevelType w:val="hybridMultilevel"/>
    <w:tmpl w:val="5778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53E4A"/>
    <w:multiLevelType w:val="multilevel"/>
    <w:tmpl w:val="6B253E4A"/>
    <w:lvl w:ilvl="0">
      <w:start w:val="1"/>
      <w:numFmt w:val="bullet"/>
      <w:pStyle w:val="Heading3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52C3B"/>
    <w:multiLevelType w:val="hybridMultilevel"/>
    <w:tmpl w:val="446E82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C02E30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6553"/>
    <w:multiLevelType w:val="hybridMultilevel"/>
    <w:tmpl w:val="D422B69A"/>
    <w:lvl w:ilvl="0" w:tplc="D096852A">
      <w:start w:val="1"/>
      <w:numFmt w:val="bullet"/>
      <w:lvlText w:val="-"/>
      <w:lvlJc w:val="left"/>
      <w:pPr>
        <w:ind w:left="-416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num w:numId="1" w16cid:durableId="511452868">
    <w:abstractNumId w:val="5"/>
  </w:num>
  <w:num w:numId="2" w16cid:durableId="220605271">
    <w:abstractNumId w:val="4"/>
  </w:num>
  <w:num w:numId="3" w16cid:durableId="968702520">
    <w:abstractNumId w:val="7"/>
  </w:num>
  <w:num w:numId="4" w16cid:durableId="2026252545">
    <w:abstractNumId w:val="1"/>
  </w:num>
  <w:num w:numId="5" w16cid:durableId="212428334">
    <w:abstractNumId w:val="6"/>
  </w:num>
  <w:num w:numId="6" w16cid:durableId="539249884">
    <w:abstractNumId w:val="2"/>
  </w:num>
  <w:num w:numId="7" w16cid:durableId="1206219490">
    <w:abstractNumId w:val="3"/>
  </w:num>
  <w:num w:numId="8" w16cid:durableId="3985567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ge M">
    <w15:presenceInfo w15:providerId="None" w15:userId="Serge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6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CAEF9291"/>
    <w:rsid w:val="DF7F5A6C"/>
    <w:rsid w:val="F7ED0B0E"/>
    <w:rsid w:val="FA7EEF82"/>
    <w:rsid w:val="FBEF902A"/>
    <w:rsid w:val="FEF71270"/>
    <w:rsid w:val="FF9B6044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41EA"/>
    <w:rsid w:val="00024628"/>
    <w:rsid w:val="00024798"/>
    <w:rsid w:val="000268FB"/>
    <w:rsid w:val="00026995"/>
    <w:rsid w:val="00026C2E"/>
    <w:rsid w:val="00027B9C"/>
    <w:rsid w:val="0003091B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38FF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632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920"/>
    <w:rsid w:val="000D40A1"/>
    <w:rsid w:val="000D48C8"/>
    <w:rsid w:val="000D59E4"/>
    <w:rsid w:val="000D5EAF"/>
    <w:rsid w:val="000D664F"/>
    <w:rsid w:val="000D6700"/>
    <w:rsid w:val="000D70EA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552"/>
    <w:rsid w:val="0010191A"/>
    <w:rsid w:val="00101FFB"/>
    <w:rsid w:val="0010430B"/>
    <w:rsid w:val="00104CDA"/>
    <w:rsid w:val="001059D1"/>
    <w:rsid w:val="00106878"/>
    <w:rsid w:val="00106C5B"/>
    <w:rsid w:val="0010795D"/>
    <w:rsid w:val="00107A82"/>
    <w:rsid w:val="00107E22"/>
    <w:rsid w:val="00110662"/>
    <w:rsid w:val="0011076A"/>
    <w:rsid w:val="00111E3C"/>
    <w:rsid w:val="00112B47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2F18"/>
    <w:rsid w:val="001731A2"/>
    <w:rsid w:val="001736B5"/>
    <w:rsid w:val="00173A57"/>
    <w:rsid w:val="001750EF"/>
    <w:rsid w:val="001765B4"/>
    <w:rsid w:val="001766A5"/>
    <w:rsid w:val="001768CC"/>
    <w:rsid w:val="00176CD0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0AEE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4445"/>
    <w:rsid w:val="001C488F"/>
    <w:rsid w:val="001C4C69"/>
    <w:rsid w:val="001C50F0"/>
    <w:rsid w:val="001C6359"/>
    <w:rsid w:val="001C672D"/>
    <w:rsid w:val="001C74D2"/>
    <w:rsid w:val="001C769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F81"/>
    <w:rsid w:val="00206169"/>
    <w:rsid w:val="002067EF"/>
    <w:rsid w:val="00206AF4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E06"/>
    <w:rsid w:val="00221F47"/>
    <w:rsid w:val="00223B19"/>
    <w:rsid w:val="00223D76"/>
    <w:rsid w:val="00227B72"/>
    <w:rsid w:val="00230A69"/>
    <w:rsid w:val="00231E92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425B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B2C"/>
    <w:rsid w:val="00292E3B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57A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0C9D"/>
    <w:rsid w:val="002F269A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17E81"/>
    <w:rsid w:val="0032155D"/>
    <w:rsid w:val="00323DAB"/>
    <w:rsid w:val="003244C5"/>
    <w:rsid w:val="00324F09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36761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DD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3B0E"/>
    <w:rsid w:val="00383F2D"/>
    <w:rsid w:val="00384D8F"/>
    <w:rsid w:val="00385B51"/>
    <w:rsid w:val="0038714C"/>
    <w:rsid w:val="003873DF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791"/>
    <w:rsid w:val="00410878"/>
    <w:rsid w:val="00410D5D"/>
    <w:rsid w:val="0041160F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1C32"/>
    <w:rsid w:val="00441E13"/>
    <w:rsid w:val="00443252"/>
    <w:rsid w:val="004438D7"/>
    <w:rsid w:val="00443F2F"/>
    <w:rsid w:val="0044434C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0FDF"/>
    <w:rsid w:val="00481CD8"/>
    <w:rsid w:val="004821D9"/>
    <w:rsid w:val="00482DD7"/>
    <w:rsid w:val="00482F42"/>
    <w:rsid w:val="00483322"/>
    <w:rsid w:val="00483E3C"/>
    <w:rsid w:val="00485184"/>
    <w:rsid w:val="00485470"/>
    <w:rsid w:val="004862C2"/>
    <w:rsid w:val="0048675E"/>
    <w:rsid w:val="00487B5B"/>
    <w:rsid w:val="00491A0E"/>
    <w:rsid w:val="00494259"/>
    <w:rsid w:val="00494686"/>
    <w:rsid w:val="0049476B"/>
    <w:rsid w:val="004953B2"/>
    <w:rsid w:val="00496D02"/>
    <w:rsid w:val="00497688"/>
    <w:rsid w:val="004A06C0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62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322A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5F7DE4"/>
    <w:rsid w:val="00601CC9"/>
    <w:rsid w:val="00603009"/>
    <w:rsid w:val="0060391E"/>
    <w:rsid w:val="00603985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51D13"/>
    <w:rsid w:val="00652597"/>
    <w:rsid w:val="0065267B"/>
    <w:rsid w:val="0065339E"/>
    <w:rsid w:val="006539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510A"/>
    <w:rsid w:val="006C5237"/>
    <w:rsid w:val="006C6C32"/>
    <w:rsid w:val="006C70F0"/>
    <w:rsid w:val="006C718C"/>
    <w:rsid w:val="006C7993"/>
    <w:rsid w:val="006D1207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063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17D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77B"/>
    <w:rsid w:val="00767B94"/>
    <w:rsid w:val="00767C2D"/>
    <w:rsid w:val="007701A3"/>
    <w:rsid w:val="0077042B"/>
    <w:rsid w:val="0077122E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E82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369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388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46A"/>
    <w:rsid w:val="007D689C"/>
    <w:rsid w:val="007D7667"/>
    <w:rsid w:val="007E00BC"/>
    <w:rsid w:val="007E120E"/>
    <w:rsid w:val="007E21DF"/>
    <w:rsid w:val="007E49AA"/>
    <w:rsid w:val="007E5287"/>
    <w:rsid w:val="007E605A"/>
    <w:rsid w:val="007E69CC"/>
    <w:rsid w:val="007E6FB0"/>
    <w:rsid w:val="007E7431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AA6"/>
    <w:rsid w:val="00800E2F"/>
    <w:rsid w:val="00801464"/>
    <w:rsid w:val="00802E9A"/>
    <w:rsid w:val="00803142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3EA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22CB"/>
    <w:rsid w:val="00893F00"/>
    <w:rsid w:val="008941FF"/>
    <w:rsid w:val="00894F1D"/>
    <w:rsid w:val="00897053"/>
    <w:rsid w:val="008A030C"/>
    <w:rsid w:val="008A08EC"/>
    <w:rsid w:val="008A0FD2"/>
    <w:rsid w:val="008A1C78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7119"/>
    <w:rsid w:val="008C7A5F"/>
    <w:rsid w:val="008C7F07"/>
    <w:rsid w:val="008D0486"/>
    <w:rsid w:val="008D092C"/>
    <w:rsid w:val="008D170E"/>
    <w:rsid w:val="008D1B17"/>
    <w:rsid w:val="008D1DB6"/>
    <w:rsid w:val="008D2450"/>
    <w:rsid w:val="008D2D20"/>
    <w:rsid w:val="008D4AFB"/>
    <w:rsid w:val="008D58CC"/>
    <w:rsid w:val="008D66FB"/>
    <w:rsid w:val="008D6B3F"/>
    <w:rsid w:val="008D7FF5"/>
    <w:rsid w:val="008E0416"/>
    <w:rsid w:val="008E04E7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903"/>
    <w:rsid w:val="008F7D6D"/>
    <w:rsid w:val="0090025D"/>
    <w:rsid w:val="00900BEF"/>
    <w:rsid w:val="009014FC"/>
    <w:rsid w:val="009015B4"/>
    <w:rsid w:val="00902968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2CAC"/>
    <w:rsid w:val="009151B8"/>
    <w:rsid w:val="0091538B"/>
    <w:rsid w:val="009173A0"/>
    <w:rsid w:val="0092375A"/>
    <w:rsid w:val="00923A7D"/>
    <w:rsid w:val="00926B4C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D45"/>
    <w:rsid w:val="00941238"/>
    <w:rsid w:val="00941777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017"/>
    <w:rsid w:val="00953C09"/>
    <w:rsid w:val="00953CD8"/>
    <w:rsid w:val="0095413B"/>
    <w:rsid w:val="0095460C"/>
    <w:rsid w:val="0095495B"/>
    <w:rsid w:val="009554AD"/>
    <w:rsid w:val="0095559B"/>
    <w:rsid w:val="0095560D"/>
    <w:rsid w:val="00956841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2CF1"/>
    <w:rsid w:val="00975CE0"/>
    <w:rsid w:val="009761CF"/>
    <w:rsid w:val="00976391"/>
    <w:rsid w:val="009772F8"/>
    <w:rsid w:val="009807B3"/>
    <w:rsid w:val="00980867"/>
    <w:rsid w:val="0098130E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6658"/>
    <w:rsid w:val="009F79B5"/>
    <w:rsid w:val="009F7B16"/>
    <w:rsid w:val="009F7C8A"/>
    <w:rsid w:val="00A005ED"/>
    <w:rsid w:val="00A00D82"/>
    <w:rsid w:val="00A0236F"/>
    <w:rsid w:val="00A0240B"/>
    <w:rsid w:val="00A033A4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1B69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0D10"/>
    <w:rsid w:val="00B14987"/>
    <w:rsid w:val="00B15CB4"/>
    <w:rsid w:val="00B15D04"/>
    <w:rsid w:val="00B1709A"/>
    <w:rsid w:val="00B17779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4F6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182"/>
    <w:rsid w:val="00B81585"/>
    <w:rsid w:val="00B81E96"/>
    <w:rsid w:val="00B82343"/>
    <w:rsid w:val="00B8312C"/>
    <w:rsid w:val="00B85847"/>
    <w:rsid w:val="00B90A18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97516"/>
    <w:rsid w:val="00BA00DE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4EF"/>
    <w:rsid w:val="00BA5A50"/>
    <w:rsid w:val="00BA6114"/>
    <w:rsid w:val="00BA68B6"/>
    <w:rsid w:val="00BA6C1E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5A3"/>
    <w:rsid w:val="00BB4670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30DC"/>
    <w:rsid w:val="00BD3756"/>
    <w:rsid w:val="00BD472D"/>
    <w:rsid w:val="00BD57CC"/>
    <w:rsid w:val="00BD5BCA"/>
    <w:rsid w:val="00BD5D71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1057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A05"/>
    <w:rsid w:val="00CA6E76"/>
    <w:rsid w:val="00CA7003"/>
    <w:rsid w:val="00CA76A1"/>
    <w:rsid w:val="00CA7C36"/>
    <w:rsid w:val="00CB206A"/>
    <w:rsid w:val="00CB285D"/>
    <w:rsid w:val="00CB4B20"/>
    <w:rsid w:val="00CB4CAC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7A5"/>
    <w:rsid w:val="00CE682B"/>
    <w:rsid w:val="00CE73D7"/>
    <w:rsid w:val="00CE75A3"/>
    <w:rsid w:val="00CF0032"/>
    <w:rsid w:val="00CF123D"/>
    <w:rsid w:val="00CF1BB6"/>
    <w:rsid w:val="00CF1D11"/>
    <w:rsid w:val="00CF2575"/>
    <w:rsid w:val="00CF26FD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7514"/>
    <w:rsid w:val="00D0797C"/>
    <w:rsid w:val="00D12255"/>
    <w:rsid w:val="00D12C49"/>
    <w:rsid w:val="00D1331A"/>
    <w:rsid w:val="00D1334E"/>
    <w:rsid w:val="00D133A7"/>
    <w:rsid w:val="00D1382A"/>
    <w:rsid w:val="00D1496F"/>
    <w:rsid w:val="00D1621C"/>
    <w:rsid w:val="00D17394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F9"/>
    <w:rsid w:val="00D32C9F"/>
    <w:rsid w:val="00D32CAC"/>
    <w:rsid w:val="00D32DEF"/>
    <w:rsid w:val="00D32E9C"/>
    <w:rsid w:val="00D3371A"/>
    <w:rsid w:val="00D34F26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79EB"/>
    <w:rsid w:val="00D614D5"/>
    <w:rsid w:val="00D6339A"/>
    <w:rsid w:val="00D63756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8AD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088E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3C37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B07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6252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744"/>
    <w:rsid w:val="00E6682A"/>
    <w:rsid w:val="00E6696D"/>
    <w:rsid w:val="00E67067"/>
    <w:rsid w:val="00E676F0"/>
    <w:rsid w:val="00E67CCB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1093"/>
    <w:rsid w:val="00E91498"/>
    <w:rsid w:val="00E91691"/>
    <w:rsid w:val="00E9296B"/>
    <w:rsid w:val="00E92B8B"/>
    <w:rsid w:val="00E92C8C"/>
    <w:rsid w:val="00E9307B"/>
    <w:rsid w:val="00E94931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352D"/>
    <w:rsid w:val="00ED4E38"/>
    <w:rsid w:val="00ED5DA1"/>
    <w:rsid w:val="00ED6C22"/>
    <w:rsid w:val="00ED7515"/>
    <w:rsid w:val="00EE0B57"/>
    <w:rsid w:val="00EE0C5D"/>
    <w:rsid w:val="00EE11C0"/>
    <w:rsid w:val="00EE1219"/>
    <w:rsid w:val="00EE2C97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17D98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A12"/>
    <w:rsid w:val="00F45EB4"/>
    <w:rsid w:val="00F46295"/>
    <w:rsid w:val="00F4677B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623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33DD"/>
    <w:rsid w:val="00FD4391"/>
    <w:rsid w:val="00FD7BCD"/>
    <w:rsid w:val="00FE1F7B"/>
    <w:rsid w:val="00FE367E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E46BE"/>
    <w:rsid w:val="0F615ADE"/>
    <w:rsid w:val="109D1295"/>
    <w:rsid w:val="10A6667A"/>
    <w:rsid w:val="12BD6324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FC3B2B"/>
    <w:rsid w:val="1E530E7B"/>
    <w:rsid w:val="1FC831E8"/>
    <w:rsid w:val="2157082E"/>
    <w:rsid w:val="21C24E71"/>
    <w:rsid w:val="23680C8D"/>
    <w:rsid w:val="24161464"/>
    <w:rsid w:val="24C81DED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D3D2FCA"/>
    <w:rsid w:val="3DDB71C8"/>
    <w:rsid w:val="3E43138B"/>
    <w:rsid w:val="3F4E274D"/>
    <w:rsid w:val="42907FB1"/>
    <w:rsid w:val="44380293"/>
    <w:rsid w:val="46063946"/>
    <w:rsid w:val="46434418"/>
    <w:rsid w:val="46905CD0"/>
    <w:rsid w:val="48372B88"/>
    <w:rsid w:val="4E644074"/>
    <w:rsid w:val="4E834308"/>
    <w:rsid w:val="4F38365C"/>
    <w:rsid w:val="523D7E25"/>
    <w:rsid w:val="52C22521"/>
    <w:rsid w:val="53C80C9E"/>
    <w:rsid w:val="554D5EDF"/>
    <w:rsid w:val="566043C2"/>
    <w:rsid w:val="56FC7AC4"/>
    <w:rsid w:val="589F2BA7"/>
    <w:rsid w:val="59EE111B"/>
    <w:rsid w:val="5A056A1C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F4A08E4"/>
    <w:rsid w:val="7FB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9DD3"/>
  <w15:docId w15:val="{8D3B1F7A-6C0F-4970-A7C8-124587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List" w:uiPriority="99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Heading3">
    <w:name w:val="heading 3"/>
    <w:basedOn w:val="Heading2"/>
    <w:next w:val="Normal"/>
    <w:link w:val="Heading3Char"/>
    <w:qFormat/>
    <w:pPr>
      <w:numPr>
        <w:numId w:val="1"/>
      </w:num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 w:val="0"/>
    </w:rPr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ListNumber">
    <w:name w:val="List Number"/>
    <w:basedOn w:val="Normal"/>
    <w:qFormat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Normal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uiPriority w:val="99"/>
    <w:qFormat/>
    <w:pPr>
      <w:ind w:left="283" w:hanging="283"/>
      <w:contextualSpacing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Times New Roman" w:hAnsi="Courier New" w:cs="Courier New"/>
      <w:color w:val="auto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qFormat/>
    <w:rPr>
      <w:rFonts w:eastAsia="Times New Roman"/>
      <w:b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List2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paragraph" w:customStyle="1" w:styleId="B3">
    <w:name w:val="B3"/>
    <w:basedOn w:val="List3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locked/>
    <w:rPr>
      <w:color w:val="FF000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qFormat/>
    <w:rPr>
      <w:rFonts w:asciiTheme="minorHAnsi" w:hAnsiTheme="minorHAnsi"/>
      <w:b/>
      <w:sz w:val="28"/>
      <w:lang w:val="en-GB" w:eastAsia="en-GB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qFormat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QuoteChar">
    <w:name w:val="Quote Char"/>
    <w:link w:val="Quote"/>
    <w:uiPriority w:val="29"/>
    <w:qFormat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Theme="minorHAnsi" w:hAnsiTheme="minorHAnsi"/>
      <w:b/>
      <w:sz w:val="28"/>
      <w:lang w:val="en-GB" w:eastAsia="en-GB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qFormat/>
  </w:style>
  <w:style w:type="paragraph" w:styleId="Revision">
    <w:name w:val="Revision"/>
    <w:hidden/>
    <w:uiPriority w:val="99"/>
    <w:semiHidden/>
    <w:rsid w:val="00A938AE"/>
    <w:rPr>
      <w:rFonts w:eastAsia="Malgun Gothic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SA2 eV2X</vt:lpstr>
    </vt:vector>
  </TitlesOfParts>
  <Company>Huawei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Serge M</cp:lastModifiedBy>
  <cp:revision>6</cp:revision>
  <cp:lastPrinted>2018-08-14T16:59:00Z</cp:lastPrinted>
  <dcterms:created xsi:type="dcterms:W3CDTF">2024-08-21T12:14:00Z</dcterms:created>
  <dcterms:modified xsi:type="dcterms:W3CDTF">2024-08-21T12:51:00Z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(3)ITAIGOeaKplPn2qi3VJmDjrh25az8Gplj6W7QRTcGiXD7pQCExq7KPcDXN9FwmRz+4ZZZ4gI
wSEFrFxwL3StLYMnl1bFO6d5vVdKKYjQIdB4DIyx3CP7HaIjht7tuMZERe7OAHB6kEohwoCy
L5fUKAsN82FhrjAd0CxM/yCUgDKNLMvHSOOlV9RwzwEudTU6JnnB66wpznKmsvM0EYWykKlE
KazSA/9jNX7+wNDMW7</vt:lpwstr>
  </property>
  <property fmtid="{D5CDD505-2E9C-101B-9397-08002B2CF9AE}" pid="9" name="_2015_ms_pID_7253431">
    <vt:lpwstr>HSgDAWry0UT+X+JUFaxPThRkORO3GfOBDCzdbQ28xFUqlwci8wiCv2
ZdtV7W1/VUeWLluxNqDHVAE3AC8TbaSorpMT3XxSE9D5vxDbD7D0ss9mHTtuqY4+eYyq/3kl
Hdz3lrj4IoCVZYMvGdwVFSZ55ZmIrx/k+gCHLnYwYc7FSUk5wwAUZkviXVEUawjqZIFCiBMb
KsXXO21IXKAcklshecjtGBZOLtIq1su4yXap</vt:lpwstr>
  </property>
  <property fmtid="{D5CDD505-2E9C-101B-9397-08002B2CF9AE}" pid="10" name="_2015_ms_pID_7253432">
    <vt:lpwstr>cMRDCfpqthUQSGviMI59REk=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2052-11.8.2.12019</vt:lpwstr>
  </property>
  <property fmtid="{D5CDD505-2E9C-101B-9397-08002B2CF9AE}" pid="16" name="ICV">
    <vt:lpwstr>277F585C406EEC9784E874664BB7627C</vt:lpwstr>
  </property>
</Properties>
</file>