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B12C" w14:textId="77777777" w:rsidR="008A5BE1" w:rsidRDefault="008A5BE1" w:rsidP="008A5BE1">
      <w:pPr>
        <w:pStyle w:val="CRCoverPage"/>
        <w:tabs>
          <w:tab w:val="right" w:pos="9639"/>
        </w:tabs>
        <w:spacing w:after="0"/>
        <w:rPr>
          <w:b/>
          <w:i/>
          <w:noProof/>
          <w:sz w:val="28"/>
        </w:rPr>
      </w:pPr>
      <w:r>
        <w:rPr>
          <w:b/>
          <w:noProof/>
          <w:sz w:val="24"/>
        </w:rPr>
        <w:t>3GPP TSG-</w:t>
      </w:r>
      <w:fldSimple w:instr=" DOCPROPERTY  TSG/WGRef  \* MERGEFORMAT ">
        <w:r>
          <w:rPr>
            <w:b/>
            <w:noProof/>
            <w:sz w:val="24"/>
          </w:rPr>
          <w:t>WG2</w:t>
        </w:r>
      </w:fldSimple>
      <w:r>
        <w:rPr>
          <w:b/>
          <w:noProof/>
          <w:sz w:val="24"/>
        </w:rPr>
        <w:t xml:space="preserve"> Meeting #</w:t>
      </w:r>
      <w:fldSimple w:instr=" DOCPROPERTY  MtgSeq  \* MERGEFORMAT ">
        <w:r>
          <w:rPr>
            <w:b/>
            <w:noProof/>
            <w:sz w:val="24"/>
          </w:rPr>
          <w:t>127</w:t>
        </w:r>
      </w:fldSimple>
      <w:r>
        <w:rPr>
          <w:b/>
          <w:i/>
          <w:noProof/>
          <w:sz w:val="28"/>
        </w:rPr>
        <w:tab/>
      </w:r>
      <w:fldSimple w:instr=" DOCPROPERTY  Tdoc#  \* MERGEFORMAT ">
        <w:r>
          <w:rPr>
            <w:b/>
            <w:i/>
            <w:noProof/>
            <w:sz w:val="28"/>
          </w:rPr>
          <w:t>R2-240xxxx</w:t>
        </w:r>
      </w:fldSimple>
    </w:p>
    <w:p w14:paraId="1567A7E6" w14:textId="77777777" w:rsidR="008A5BE1" w:rsidRDefault="00F4669D" w:rsidP="008A5BE1">
      <w:pPr>
        <w:pStyle w:val="CRCoverPage"/>
        <w:outlineLvl w:val="0"/>
        <w:rPr>
          <w:b/>
          <w:noProof/>
          <w:sz w:val="24"/>
        </w:rPr>
      </w:pPr>
      <w:fldSimple w:instr=" DOCPROPERTY  Location  \* MERGEFORMAT ">
        <w:r w:rsidR="008A5BE1" w:rsidRPr="0014749A">
          <w:rPr>
            <w:b/>
            <w:noProof/>
            <w:sz w:val="24"/>
          </w:rPr>
          <w:t>Maastricht</w:t>
        </w:r>
      </w:fldSimple>
      <w:r w:rsidR="008A5BE1">
        <w:rPr>
          <w:b/>
          <w:noProof/>
          <w:sz w:val="24"/>
        </w:rPr>
        <w:t xml:space="preserve">, </w:t>
      </w:r>
      <w:fldSimple w:instr=" DOCPROPERTY  Country  \* MERGEFORMAT ">
        <w:r w:rsidR="008A5BE1">
          <w:rPr>
            <w:b/>
            <w:noProof/>
            <w:sz w:val="24"/>
          </w:rPr>
          <w:t>Netherlands</w:t>
        </w:r>
      </w:fldSimple>
      <w:r w:rsidR="008A5BE1">
        <w:rPr>
          <w:b/>
          <w:noProof/>
          <w:sz w:val="24"/>
        </w:rPr>
        <w:t xml:space="preserve">, </w:t>
      </w:r>
      <w:fldSimple w:instr=" DOCPROPERTY  StartDate  \* MERGEFORMAT ">
        <w:r w:rsidR="008A5BE1" w:rsidRPr="00BA51D9">
          <w:rPr>
            <w:b/>
            <w:noProof/>
            <w:sz w:val="24"/>
          </w:rPr>
          <w:t xml:space="preserve"> </w:t>
        </w:r>
        <w:r w:rsidR="008A5BE1">
          <w:rPr>
            <w:b/>
            <w:noProof/>
            <w:sz w:val="24"/>
          </w:rPr>
          <w:t>August 19</w:t>
        </w:r>
      </w:fldSimple>
      <w:r w:rsidR="008A5BE1">
        <w:rPr>
          <w:b/>
          <w:noProof/>
          <w:sz w:val="24"/>
        </w:rPr>
        <w:t xml:space="preserve"> – </w:t>
      </w:r>
      <w:fldSimple w:instr=" DOCPROPERTY  EndDate  \* MERGEFORMAT ">
        <w:r w:rsidR="008A5BE1">
          <w:rPr>
            <w:b/>
            <w:noProof/>
            <w:sz w:val="24"/>
          </w:rPr>
          <w:t>23, 2024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BE1" w14:paraId="6A6D94FF" w14:textId="77777777" w:rsidTr="00BD4E85">
        <w:tc>
          <w:tcPr>
            <w:tcW w:w="9641" w:type="dxa"/>
            <w:gridSpan w:val="9"/>
            <w:tcBorders>
              <w:top w:val="single" w:sz="4" w:space="0" w:color="auto"/>
              <w:left w:val="single" w:sz="4" w:space="0" w:color="auto"/>
              <w:right w:val="single" w:sz="4" w:space="0" w:color="auto"/>
            </w:tcBorders>
          </w:tcPr>
          <w:p w14:paraId="44A0DDE6" w14:textId="77777777" w:rsidR="008A5BE1" w:rsidRDefault="008A5BE1" w:rsidP="00BD4E85">
            <w:pPr>
              <w:pStyle w:val="CRCoverPage"/>
              <w:spacing w:after="0"/>
              <w:jc w:val="right"/>
              <w:rPr>
                <w:i/>
                <w:noProof/>
              </w:rPr>
            </w:pPr>
            <w:r>
              <w:rPr>
                <w:i/>
                <w:noProof/>
                <w:sz w:val="14"/>
              </w:rPr>
              <w:t>CR-Form-v12.3</w:t>
            </w:r>
          </w:p>
        </w:tc>
      </w:tr>
      <w:tr w:rsidR="008A5BE1" w14:paraId="776C8F0B" w14:textId="77777777" w:rsidTr="00BD4E85">
        <w:tc>
          <w:tcPr>
            <w:tcW w:w="9641" w:type="dxa"/>
            <w:gridSpan w:val="9"/>
            <w:tcBorders>
              <w:left w:val="single" w:sz="4" w:space="0" w:color="auto"/>
              <w:right w:val="single" w:sz="4" w:space="0" w:color="auto"/>
            </w:tcBorders>
          </w:tcPr>
          <w:p w14:paraId="08F9EFAE" w14:textId="77777777" w:rsidR="008A5BE1" w:rsidRDefault="008A5BE1" w:rsidP="00BD4E85">
            <w:pPr>
              <w:pStyle w:val="CRCoverPage"/>
              <w:spacing w:after="0"/>
              <w:jc w:val="center"/>
              <w:rPr>
                <w:noProof/>
              </w:rPr>
            </w:pPr>
            <w:r>
              <w:rPr>
                <w:b/>
                <w:noProof/>
                <w:sz w:val="32"/>
              </w:rPr>
              <w:t>CHANGE REQUEST</w:t>
            </w:r>
          </w:p>
        </w:tc>
      </w:tr>
      <w:tr w:rsidR="008A5BE1" w14:paraId="36D16B97" w14:textId="77777777" w:rsidTr="00BD4E85">
        <w:tc>
          <w:tcPr>
            <w:tcW w:w="9641" w:type="dxa"/>
            <w:gridSpan w:val="9"/>
            <w:tcBorders>
              <w:left w:val="single" w:sz="4" w:space="0" w:color="auto"/>
              <w:right w:val="single" w:sz="4" w:space="0" w:color="auto"/>
            </w:tcBorders>
          </w:tcPr>
          <w:p w14:paraId="1AB898FA" w14:textId="77777777" w:rsidR="008A5BE1" w:rsidRDefault="008A5BE1" w:rsidP="00BD4E85">
            <w:pPr>
              <w:pStyle w:val="CRCoverPage"/>
              <w:spacing w:after="0"/>
              <w:rPr>
                <w:noProof/>
                <w:sz w:val="8"/>
                <w:szCs w:val="8"/>
              </w:rPr>
            </w:pPr>
          </w:p>
        </w:tc>
      </w:tr>
      <w:tr w:rsidR="008A5BE1" w14:paraId="46D1DCC5" w14:textId="77777777" w:rsidTr="00BD4E85">
        <w:tc>
          <w:tcPr>
            <w:tcW w:w="142" w:type="dxa"/>
            <w:tcBorders>
              <w:left w:val="single" w:sz="4" w:space="0" w:color="auto"/>
            </w:tcBorders>
          </w:tcPr>
          <w:p w14:paraId="1B193F3F" w14:textId="77777777" w:rsidR="008A5BE1" w:rsidRDefault="008A5BE1" w:rsidP="00BD4E85">
            <w:pPr>
              <w:pStyle w:val="CRCoverPage"/>
              <w:spacing w:after="0"/>
              <w:jc w:val="right"/>
              <w:rPr>
                <w:noProof/>
              </w:rPr>
            </w:pPr>
          </w:p>
        </w:tc>
        <w:tc>
          <w:tcPr>
            <w:tcW w:w="1559" w:type="dxa"/>
            <w:shd w:val="pct30" w:color="FFFF00" w:fill="auto"/>
          </w:tcPr>
          <w:p w14:paraId="329C20FD" w14:textId="77777777" w:rsidR="008A5BE1" w:rsidRPr="00410371" w:rsidRDefault="00F4669D" w:rsidP="00BD4E85">
            <w:pPr>
              <w:pStyle w:val="CRCoverPage"/>
              <w:spacing w:after="0"/>
              <w:jc w:val="right"/>
              <w:rPr>
                <w:b/>
                <w:noProof/>
                <w:sz w:val="28"/>
              </w:rPr>
            </w:pPr>
            <w:fldSimple w:instr=" DOCPROPERTY  Spec#  \* MERGEFORMAT ">
              <w:r w:rsidR="008A5BE1">
                <w:rPr>
                  <w:b/>
                  <w:noProof/>
                  <w:sz w:val="28"/>
                </w:rPr>
                <w:t>38.306</w:t>
              </w:r>
            </w:fldSimple>
          </w:p>
        </w:tc>
        <w:tc>
          <w:tcPr>
            <w:tcW w:w="709" w:type="dxa"/>
          </w:tcPr>
          <w:p w14:paraId="2AAA603B" w14:textId="77777777" w:rsidR="008A5BE1" w:rsidRDefault="008A5BE1" w:rsidP="00BD4E85">
            <w:pPr>
              <w:pStyle w:val="CRCoverPage"/>
              <w:spacing w:after="0"/>
              <w:jc w:val="center"/>
              <w:rPr>
                <w:noProof/>
              </w:rPr>
            </w:pPr>
            <w:r>
              <w:rPr>
                <w:b/>
                <w:noProof/>
                <w:sz w:val="28"/>
              </w:rPr>
              <w:t>CR</w:t>
            </w:r>
          </w:p>
        </w:tc>
        <w:tc>
          <w:tcPr>
            <w:tcW w:w="1276" w:type="dxa"/>
            <w:shd w:val="pct30" w:color="FFFF00" w:fill="auto"/>
          </w:tcPr>
          <w:p w14:paraId="653A7480" w14:textId="77777777" w:rsidR="008A5BE1" w:rsidRPr="00410371" w:rsidRDefault="00F4669D" w:rsidP="00BD4E85">
            <w:pPr>
              <w:pStyle w:val="CRCoverPage"/>
              <w:spacing w:after="0"/>
              <w:rPr>
                <w:noProof/>
              </w:rPr>
            </w:pPr>
            <w:fldSimple w:instr=" DOCPROPERTY  Cr#  \* MERGEFORMAT ">
              <w:r w:rsidR="008A5BE1" w:rsidRPr="00410371">
                <w:rPr>
                  <w:b/>
                  <w:noProof/>
                  <w:sz w:val="28"/>
                </w:rPr>
                <w:t>&lt;CR#&gt;</w:t>
              </w:r>
            </w:fldSimple>
          </w:p>
        </w:tc>
        <w:tc>
          <w:tcPr>
            <w:tcW w:w="709" w:type="dxa"/>
          </w:tcPr>
          <w:p w14:paraId="0E942DC4" w14:textId="77777777" w:rsidR="008A5BE1" w:rsidRDefault="008A5BE1" w:rsidP="00BD4E85">
            <w:pPr>
              <w:pStyle w:val="CRCoverPage"/>
              <w:tabs>
                <w:tab w:val="right" w:pos="625"/>
              </w:tabs>
              <w:spacing w:after="0"/>
              <w:jc w:val="center"/>
              <w:rPr>
                <w:noProof/>
              </w:rPr>
            </w:pPr>
            <w:r>
              <w:rPr>
                <w:b/>
                <w:bCs/>
                <w:noProof/>
                <w:sz w:val="28"/>
              </w:rPr>
              <w:t>rev</w:t>
            </w:r>
          </w:p>
        </w:tc>
        <w:tc>
          <w:tcPr>
            <w:tcW w:w="992" w:type="dxa"/>
            <w:shd w:val="pct30" w:color="FFFF00" w:fill="auto"/>
          </w:tcPr>
          <w:p w14:paraId="65AC74D1" w14:textId="77777777" w:rsidR="008A5BE1" w:rsidRPr="00410371" w:rsidRDefault="00F4669D" w:rsidP="00BD4E85">
            <w:pPr>
              <w:pStyle w:val="CRCoverPage"/>
              <w:spacing w:after="0"/>
              <w:jc w:val="center"/>
              <w:rPr>
                <w:b/>
                <w:noProof/>
              </w:rPr>
            </w:pPr>
            <w:fldSimple w:instr=" DOCPROPERTY  Revision  \* MERGEFORMAT ">
              <w:r w:rsidR="008A5BE1">
                <w:rPr>
                  <w:b/>
                  <w:noProof/>
                  <w:sz w:val="28"/>
                </w:rPr>
                <w:t>-</w:t>
              </w:r>
            </w:fldSimple>
          </w:p>
        </w:tc>
        <w:tc>
          <w:tcPr>
            <w:tcW w:w="2410" w:type="dxa"/>
          </w:tcPr>
          <w:p w14:paraId="240A741B" w14:textId="77777777" w:rsidR="008A5BE1" w:rsidRDefault="008A5BE1" w:rsidP="00BD4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150527" w14:textId="7D1F2CE5" w:rsidR="008A5BE1" w:rsidRPr="00410371" w:rsidRDefault="00F4669D" w:rsidP="00BD4E85">
            <w:pPr>
              <w:pStyle w:val="CRCoverPage"/>
              <w:spacing w:after="0"/>
              <w:jc w:val="center"/>
              <w:rPr>
                <w:noProof/>
                <w:sz w:val="28"/>
              </w:rPr>
            </w:pPr>
            <w:fldSimple w:instr=" DOCPROPERTY  Version  \* MERGEFORMAT ">
              <w:r w:rsidR="008A5BE1">
                <w:rPr>
                  <w:b/>
                  <w:noProof/>
                  <w:sz w:val="28"/>
                </w:rPr>
                <w:t>1</w:t>
              </w:r>
              <w:r w:rsidR="004E2CB8">
                <w:rPr>
                  <w:b/>
                  <w:noProof/>
                  <w:sz w:val="28"/>
                </w:rPr>
                <w:t>6</w:t>
              </w:r>
              <w:r w:rsidR="008A5BE1">
                <w:rPr>
                  <w:b/>
                  <w:noProof/>
                  <w:sz w:val="28"/>
                </w:rPr>
                <w:t>.</w:t>
              </w:r>
              <w:r w:rsidR="004E2CB8">
                <w:rPr>
                  <w:b/>
                  <w:noProof/>
                  <w:sz w:val="28"/>
                </w:rPr>
                <w:t>17</w:t>
              </w:r>
              <w:r w:rsidR="008A5BE1">
                <w:rPr>
                  <w:b/>
                  <w:noProof/>
                  <w:sz w:val="28"/>
                </w:rPr>
                <w:t>.0</w:t>
              </w:r>
            </w:fldSimple>
          </w:p>
        </w:tc>
        <w:tc>
          <w:tcPr>
            <w:tcW w:w="143" w:type="dxa"/>
            <w:tcBorders>
              <w:right w:val="single" w:sz="4" w:space="0" w:color="auto"/>
            </w:tcBorders>
          </w:tcPr>
          <w:p w14:paraId="01737EBD" w14:textId="77777777" w:rsidR="008A5BE1" w:rsidRDefault="008A5BE1" w:rsidP="00BD4E85">
            <w:pPr>
              <w:pStyle w:val="CRCoverPage"/>
              <w:spacing w:after="0"/>
              <w:rPr>
                <w:noProof/>
              </w:rPr>
            </w:pPr>
          </w:p>
        </w:tc>
      </w:tr>
      <w:tr w:rsidR="008A5BE1" w14:paraId="72708A8B" w14:textId="77777777" w:rsidTr="00BD4E85">
        <w:tc>
          <w:tcPr>
            <w:tcW w:w="9641" w:type="dxa"/>
            <w:gridSpan w:val="9"/>
            <w:tcBorders>
              <w:left w:val="single" w:sz="4" w:space="0" w:color="auto"/>
              <w:right w:val="single" w:sz="4" w:space="0" w:color="auto"/>
            </w:tcBorders>
          </w:tcPr>
          <w:p w14:paraId="7C0F4FAD" w14:textId="77777777" w:rsidR="008A5BE1" w:rsidRDefault="008A5BE1" w:rsidP="00BD4E85">
            <w:pPr>
              <w:pStyle w:val="CRCoverPage"/>
              <w:spacing w:after="0"/>
              <w:rPr>
                <w:noProof/>
              </w:rPr>
            </w:pPr>
          </w:p>
        </w:tc>
      </w:tr>
      <w:tr w:rsidR="008A5BE1" w14:paraId="602E1989" w14:textId="77777777" w:rsidTr="00BD4E85">
        <w:tc>
          <w:tcPr>
            <w:tcW w:w="9641" w:type="dxa"/>
            <w:gridSpan w:val="9"/>
            <w:tcBorders>
              <w:top w:val="single" w:sz="4" w:space="0" w:color="auto"/>
            </w:tcBorders>
          </w:tcPr>
          <w:p w14:paraId="627FE982" w14:textId="77777777" w:rsidR="008A5BE1" w:rsidRPr="00F25D98" w:rsidRDefault="008A5BE1" w:rsidP="00BD4E8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8A5BE1" w14:paraId="1EC12B4D" w14:textId="77777777" w:rsidTr="00BD4E85">
        <w:tc>
          <w:tcPr>
            <w:tcW w:w="9641" w:type="dxa"/>
            <w:gridSpan w:val="9"/>
          </w:tcPr>
          <w:p w14:paraId="63967987" w14:textId="77777777" w:rsidR="008A5BE1" w:rsidRDefault="008A5BE1" w:rsidP="00BD4E85">
            <w:pPr>
              <w:pStyle w:val="CRCoverPage"/>
              <w:spacing w:after="0"/>
              <w:rPr>
                <w:noProof/>
                <w:sz w:val="8"/>
                <w:szCs w:val="8"/>
              </w:rPr>
            </w:pPr>
          </w:p>
        </w:tc>
      </w:tr>
    </w:tbl>
    <w:p w14:paraId="73A6FB17" w14:textId="77777777" w:rsidR="008A5BE1" w:rsidRDefault="008A5BE1" w:rsidP="008A5B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BE1" w14:paraId="0202F852" w14:textId="77777777" w:rsidTr="00BD4E85">
        <w:tc>
          <w:tcPr>
            <w:tcW w:w="2835" w:type="dxa"/>
          </w:tcPr>
          <w:p w14:paraId="67FBA48E" w14:textId="77777777" w:rsidR="008A5BE1" w:rsidRDefault="008A5BE1" w:rsidP="00BD4E85">
            <w:pPr>
              <w:pStyle w:val="CRCoverPage"/>
              <w:tabs>
                <w:tab w:val="right" w:pos="2751"/>
              </w:tabs>
              <w:spacing w:after="0"/>
              <w:rPr>
                <w:b/>
                <w:i/>
                <w:noProof/>
              </w:rPr>
            </w:pPr>
            <w:r>
              <w:rPr>
                <w:b/>
                <w:i/>
                <w:noProof/>
              </w:rPr>
              <w:t>Proposed change affects:</w:t>
            </w:r>
          </w:p>
        </w:tc>
        <w:tc>
          <w:tcPr>
            <w:tcW w:w="1418" w:type="dxa"/>
          </w:tcPr>
          <w:p w14:paraId="3BE4B786" w14:textId="77777777" w:rsidR="008A5BE1" w:rsidRDefault="008A5BE1" w:rsidP="00BD4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6164A6" w14:textId="77777777" w:rsidR="008A5BE1" w:rsidRDefault="008A5BE1" w:rsidP="00BD4E85">
            <w:pPr>
              <w:pStyle w:val="CRCoverPage"/>
              <w:spacing w:after="0"/>
              <w:jc w:val="center"/>
              <w:rPr>
                <w:b/>
                <w:caps/>
                <w:noProof/>
              </w:rPr>
            </w:pPr>
          </w:p>
        </w:tc>
        <w:tc>
          <w:tcPr>
            <w:tcW w:w="709" w:type="dxa"/>
            <w:tcBorders>
              <w:left w:val="single" w:sz="4" w:space="0" w:color="auto"/>
            </w:tcBorders>
          </w:tcPr>
          <w:p w14:paraId="435F0D65" w14:textId="77777777" w:rsidR="008A5BE1" w:rsidRDefault="008A5BE1" w:rsidP="00BD4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B468" w14:textId="2667B31C" w:rsidR="008A5BE1" w:rsidRDefault="009B547F" w:rsidP="00BD4E85">
            <w:pPr>
              <w:pStyle w:val="CRCoverPage"/>
              <w:spacing w:after="0"/>
              <w:jc w:val="center"/>
              <w:rPr>
                <w:b/>
                <w:caps/>
                <w:noProof/>
              </w:rPr>
            </w:pPr>
            <w:r>
              <w:rPr>
                <w:b/>
                <w:caps/>
                <w:noProof/>
              </w:rPr>
              <w:t>x</w:t>
            </w:r>
          </w:p>
        </w:tc>
        <w:tc>
          <w:tcPr>
            <w:tcW w:w="2126" w:type="dxa"/>
          </w:tcPr>
          <w:p w14:paraId="60C2D604" w14:textId="77777777" w:rsidR="008A5BE1" w:rsidRDefault="008A5BE1" w:rsidP="00BD4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99484C" w14:textId="734F08F8" w:rsidR="008A5BE1" w:rsidRDefault="009B547F" w:rsidP="00BD4E85">
            <w:pPr>
              <w:pStyle w:val="CRCoverPage"/>
              <w:spacing w:after="0"/>
              <w:jc w:val="center"/>
              <w:rPr>
                <w:b/>
                <w:caps/>
                <w:noProof/>
              </w:rPr>
            </w:pPr>
            <w:r>
              <w:rPr>
                <w:b/>
                <w:caps/>
                <w:noProof/>
              </w:rPr>
              <w:t>x</w:t>
            </w:r>
          </w:p>
        </w:tc>
        <w:tc>
          <w:tcPr>
            <w:tcW w:w="1418" w:type="dxa"/>
            <w:tcBorders>
              <w:left w:val="nil"/>
            </w:tcBorders>
          </w:tcPr>
          <w:p w14:paraId="6C775436" w14:textId="77777777" w:rsidR="008A5BE1" w:rsidRDefault="008A5BE1" w:rsidP="00BD4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E69C32" w14:textId="77777777" w:rsidR="008A5BE1" w:rsidRDefault="008A5BE1" w:rsidP="00BD4E85">
            <w:pPr>
              <w:pStyle w:val="CRCoverPage"/>
              <w:spacing w:after="0"/>
              <w:jc w:val="center"/>
              <w:rPr>
                <w:b/>
                <w:bCs/>
                <w:caps/>
                <w:noProof/>
              </w:rPr>
            </w:pPr>
          </w:p>
        </w:tc>
      </w:tr>
    </w:tbl>
    <w:p w14:paraId="46FD0036" w14:textId="77777777" w:rsidR="008A5BE1" w:rsidRDefault="008A5BE1" w:rsidP="008A5B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BE1" w14:paraId="11AF4EFF" w14:textId="77777777" w:rsidTr="00BD4E85">
        <w:tc>
          <w:tcPr>
            <w:tcW w:w="9640" w:type="dxa"/>
            <w:gridSpan w:val="11"/>
          </w:tcPr>
          <w:p w14:paraId="72FDE7B7" w14:textId="77777777" w:rsidR="008A5BE1" w:rsidRDefault="008A5BE1" w:rsidP="00BD4E85">
            <w:pPr>
              <w:pStyle w:val="CRCoverPage"/>
              <w:spacing w:after="0"/>
              <w:rPr>
                <w:noProof/>
                <w:sz w:val="8"/>
                <w:szCs w:val="8"/>
              </w:rPr>
            </w:pPr>
          </w:p>
        </w:tc>
      </w:tr>
      <w:tr w:rsidR="008A5BE1" w14:paraId="1409BC64" w14:textId="77777777" w:rsidTr="00BD4E85">
        <w:tc>
          <w:tcPr>
            <w:tcW w:w="1843" w:type="dxa"/>
            <w:tcBorders>
              <w:top w:val="single" w:sz="4" w:space="0" w:color="auto"/>
              <w:left w:val="single" w:sz="4" w:space="0" w:color="auto"/>
            </w:tcBorders>
          </w:tcPr>
          <w:p w14:paraId="0D763554" w14:textId="77777777" w:rsidR="008A5BE1" w:rsidRDefault="008A5BE1" w:rsidP="00BD4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E87CD5" w14:textId="77777777" w:rsidR="008A5BE1" w:rsidRDefault="00F4669D" w:rsidP="00BD4E85">
            <w:pPr>
              <w:pStyle w:val="CRCoverPage"/>
              <w:spacing w:after="0"/>
              <w:ind w:left="100"/>
              <w:rPr>
                <w:noProof/>
              </w:rPr>
            </w:pPr>
            <w:fldSimple w:instr=" DOCPROPERTY  CrTitle  \* MERGEFORMAT ">
              <w:r w:rsidR="008A5BE1" w:rsidRPr="004C767B">
                <w:t>Correction to Parallel Tx capabilities</w:t>
              </w:r>
            </w:fldSimple>
          </w:p>
        </w:tc>
      </w:tr>
      <w:tr w:rsidR="008A5BE1" w14:paraId="621AF953" w14:textId="77777777" w:rsidTr="00BD4E85">
        <w:tc>
          <w:tcPr>
            <w:tcW w:w="1843" w:type="dxa"/>
            <w:tcBorders>
              <w:left w:val="single" w:sz="4" w:space="0" w:color="auto"/>
            </w:tcBorders>
          </w:tcPr>
          <w:p w14:paraId="548D06F8"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41512C3D" w14:textId="77777777" w:rsidR="008A5BE1" w:rsidRDefault="008A5BE1" w:rsidP="00BD4E85">
            <w:pPr>
              <w:pStyle w:val="CRCoverPage"/>
              <w:spacing w:after="0"/>
              <w:rPr>
                <w:noProof/>
                <w:sz w:val="8"/>
                <w:szCs w:val="8"/>
              </w:rPr>
            </w:pPr>
          </w:p>
        </w:tc>
      </w:tr>
      <w:tr w:rsidR="008A5BE1" w14:paraId="44554BC6" w14:textId="77777777" w:rsidTr="00BD4E85">
        <w:tc>
          <w:tcPr>
            <w:tcW w:w="1843" w:type="dxa"/>
            <w:tcBorders>
              <w:left w:val="single" w:sz="4" w:space="0" w:color="auto"/>
            </w:tcBorders>
          </w:tcPr>
          <w:p w14:paraId="3FDBC4D6" w14:textId="77777777" w:rsidR="008A5BE1" w:rsidRDefault="008A5BE1" w:rsidP="00BD4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B1DDB" w14:textId="229DB459" w:rsidR="008A5BE1" w:rsidRDefault="00F4669D" w:rsidP="00BD4E85">
            <w:pPr>
              <w:pStyle w:val="CRCoverPage"/>
              <w:spacing w:after="0"/>
              <w:ind w:left="100"/>
              <w:rPr>
                <w:noProof/>
              </w:rPr>
            </w:pPr>
            <w:fldSimple w:instr=" DOCPROPERTY  SourceIfWg  \* MERGEFORMAT ">
              <w:r w:rsidR="008A5BE1">
                <w:rPr>
                  <w:noProof/>
                </w:rPr>
                <w:t>Ericsson</w:t>
              </w:r>
            </w:fldSimple>
            <w:r w:rsidR="00F070CF">
              <w:rPr>
                <w:noProof/>
              </w:rPr>
              <w:t xml:space="preserve">, </w:t>
            </w:r>
            <w:r w:rsidR="00F070CF" w:rsidRPr="00D60F7C">
              <w:rPr>
                <w:noProof/>
              </w:rPr>
              <w:t>Qualcomm Incorporated</w:t>
            </w:r>
          </w:p>
        </w:tc>
      </w:tr>
      <w:tr w:rsidR="008A5BE1" w14:paraId="28211ABF" w14:textId="77777777" w:rsidTr="00BD4E85">
        <w:tc>
          <w:tcPr>
            <w:tcW w:w="1843" w:type="dxa"/>
            <w:tcBorders>
              <w:left w:val="single" w:sz="4" w:space="0" w:color="auto"/>
            </w:tcBorders>
          </w:tcPr>
          <w:p w14:paraId="1748D674" w14:textId="77777777" w:rsidR="008A5BE1" w:rsidRDefault="008A5BE1" w:rsidP="00BD4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57ECB7" w14:textId="77777777" w:rsidR="008A5BE1" w:rsidRDefault="00F4669D" w:rsidP="00BD4E85">
            <w:pPr>
              <w:pStyle w:val="CRCoverPage"/>
              <w:spacing w:after="0"/>
              <w:ind w:left="100"/>
              <w:rPr>
                <w:noProof/>
              </w:rPr>
            </w:pPr>
            <w:fldSimple w:instr=" DOCPROPERTY  SourceIfTsg  \* MERGEFORMAT ">
              <w:r w:rsidR="008A5BE1">
                <w:rPr>
                  <w:noProof/>
                </w:rPr>
                <w:t>R2</w:t>
              </w:r>
            </w:fldSimple>
          </w:p>
        </w:tc>
      </w:tr>
      <w:tr w:rsidR="008A5BE1" w14:paraId="5D66794D" w14:textId="77777777" w:rsidTr="00BD4E85">
        <w:tc>
          <w:tcPr>
            <w:tcW w:w="1843" w:type="dxa"/>
            <w:tcBorders>
              <w:left w:val="single" w:sz="4" w:space="0" w:color="auto"/>
            </w:tcBorders>
          </w:tcPr>
          <w:p w14:paraId="190BEB4E"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794EC19C" w14:textId="77777777" w:rsidR="008A5BE1" w:rsidRDefault="008A5BE1" w:rsidP="00BD4E85">
            <w:pPr>
              <w:pStyle w:val="CRCoverPage"/>
              <w:spacing w:after="0"/>
              <w:rPr>
                <w:noProof/>
                <w:sz w:val="8"/>
                <w:szCs w:val="8"/>
              </w:rPr>
            </w:pPr>
          </w:p>
        </w:tc>
      </w:tr>
      <w:tr w:rsidR="008A5BE1" w14:paraId="33560F83" w14:textId="77777777" w:rsidTr="00BD4E85">
        <w:tc>
          <w:tcPr>
            <w:tcW w:w="1843" w:type="dxa"/>
            <w:tcBorders>
              <w:left w:val="single" w:sz="4" w:space="0" w:color="auto"/>
            </w:tcBorders>
          </w:tcPr>
          <w:p w14:paraId="3F487416" w14:textId="77777777" w:rsidR="008A5BE1" w:rsidRDefault="008A5BE1" w:rsidP="00BD4E85">
            <w:pPr>
              <w:pStyle w:val="CRCoverPage"/>
              <w:tabs>
                <w:tab w:val="right" w:pos="1759"/>
              </w:tabs>
              <w:spacing w:after="0"/>
              <w:rPr>
                <w:b/>
                <w:i/>
                <w:noProof/>
              </w:rPr>
            </w:pPr>
            <w:r>
              <w:rPr>
                <w:b/>
                <w:i/>
                <w:noProof/>
              </w:rPr>
              <w:t>Work item code:</w:t>
            </w:r>
          </w:p>
        </w:tc>
        <w:tc>
          <w:tcPr>
            <w:tcW w:w="3686" w:type="dxa"/>
            <w:gridSpan w:val="5"/>
            <w:shd w:val="pct30" w:color="FFFF00" w:fill="auto"/>
          </w:tcPr>
          <w:p w14:paraId="599A4629" w14:textId="77777777" w:rsidR="008A5BE1" w:rsidRDefault="00F4669D" w:rsidP="00BD4E85">
            <w:pPr>
              <w:pStyle w:val="CRCoverPage"/>
              <w:spacing w:after="0"/>
              <w:ind w:left="100"/>
              <w:rPr>
                <w:noProof/>
              </w:rPr>
            </w:pPr>
            <w:fldSimple w:instr=" DOCPROPERTY  RelatedWis  \* MERGEFORMAT ">
              <w:r w:rsidR="008A5BE1" w:rsidRPr="002335D2">
                <w:rPr>
                  <w:noProof/>
                </w:rPr>
                <w:t xml:space="preserve">NR_newRAT-Core </w:t>
              </w:r>
            </w:fldSimple>
          </w:p>
        </w:tc>
        <w:tc>
          <w:tcPr>
            <w:tcW w:w="567" w:type="dxa"/>
            <w:tcBorders>
              <w:left w:val="nil"/>
            </w:tcBorders>
          </w:tcPr>
          <w:p w14:paraId="0E826864" w14:textId="77777777" w:rsidR="008A5BE1" w:rsidRDefault="008A5BE1" w:rsidP="00BD4E85">
            <w:pPr>
              <w:pStyle w:val="CRCoverPage"/>
              <w:spacing w:after="0"/>
              <w:ind w:right="100"/>
              <w:rPr>
                <w:noProof/>
              </w:rPr>
            </w:pPr>
          </w:p>
        </w:tc>
        <w:tc>
          <w:tcPr>
            <w:tcW w:w="1417" w:type="dxa"/>
            <w:gridSpan w:val="3"/>
            <w:tcBorders>
              <w:left w:val="nil"/>
            </w:tcBorders>
          </w:tcPr>
          <w:p w14:paraId="3BEB8178" w14:textId="77777777" w:rsidR="008A5BE1" w:rsidRDefault="008A5BE1" w:rsidP="00BD4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D2BAD3" w14:textId="77777777" w:rsidR="008A5BE1" w:rsidRDefault="00F4669D" w:rsidP="00BD4E85">
            <w:pPr>
              <w:pStyle w:val="CRCoverPage"/>
              <w:spacing w:after="0"/>
              <w:ind w:left="100"/>
              <w:rPr>
                <w:noProof/>
              </w:rPr>
            </w:pPr>
            <w:fldSimple w:instr=" DOCPROPERTY  ResDate  \* MERGEFORMAT ">
              <w:r w:rsidR="008A5BE1">
                <w:rPr>
                  <w:noProof/>
                </w:rPr>
                <w:t>2024-08-23</w:t>
              </w:r>
            </w:fldSimple>
            <w:r w:rsidR="008A5BE1">
              <w:rPr>
                <w:noProof/>
              </w:rPr>
              <w:t xml:space="preserve"> </w:t>
            </w:r>
          </w:p>
        </w:tc>
      </w:tr>
      <w:tr w:rsidR="008A5BE1" w14:paraId="29AA78A4" w14:textId="77777777" w:rsidTr="00BD4E85">
        <w:tc>
          <w:tcPr>
            <w:tcW w:w="1843" w:type="dxa"/>
            <w:tcBorders>
              <w:left w:val="single" w:sz="4" w:space="0" w:color="auto"/>
            </w:tcBorders>
          </w:tcPr>
          <w:p w14:paraId="079DECC9" w14:textId="77777777" w:rsidR="008A5BE1" w:rsidRDefault="008A5BE1" w:rsidP="00BD4E85">
            <w:pPr>
              <w:pStyle w:val="CRCoverPage"/>
              <w:spacing w:after="0"/>
              <w:rPr>
                <w:b/>
                <w:i/>
                <w:noProof/>
                <w:sz w:val="8"/>
                <w:szCs w:val="8"/>
              </w:rPr>
            </w:pPr>
          </w:p>
        </w:tc>
        <w:tc>
          <w:tcPr>
            <w:tcW w:w="1986" w:type="dxa"/>
            <w:gridSpan w:val="4"/>
          </w:tcPr>
          <w:p w14:paraId="5091867A" w14:textId="77777777" w:rsidR="008A5BE1" w:rsidRDefault="008A5BE1" w:rsidP="00BD4E85">
            <w:pPr>
              <w:pStyle w:val="CRCoverPage"/>
              <w:spacing w:after="0"/>
              <w:rPr>
                <w:noProof/>
                <w:sz w:val="8"/>
                <w:szCs w:val="8"/>
              </w:rPr>
            </w:pPr>
          </w:p>
        </w:tc>
        <w:tc>
          <w:tcPr>
            <w:tcW w:w="2267" w:type="dxa"/>
            <w:gridSpan w:val="2"/>
          </w:tcPr>
          <w:p w14:paraId="79E0DDA5" w14:textId="77777777" w:rsidR="008A5BE1" w:rsidRDefault="008A5BE1" w:rsidP="00BD4E85">
            <w:pPr>
              <w:pStyle w:val="CRCoverPage"/>
              <w:spacing w:after="0"/>
              <w:rPr>
                <w:noProof/>
                <w:sz w:val="8"/>
                <w:szCs w:val="8"/>
              </w:rPr>
            </w:pPr>
          </w:p>
        </w:tc>
        <w:tc>
          <w:tcPr>
            <w:tcW w:w="1417" w:type="dxa"/>
            <w:gridSpan w:val="3"/>
          </w:tcPr>
          <w:p w14:paraId="42A3EF4A" w14:textId="77777777" w:rsidR="008A5BE1" w:rsidRDefault="008A5BE1" w:rsidP="00BD4E85">
            <w:pPr>
              <w:pStyle w:val="CRCoverPage"/>
              <w:spacing w:after="0"/>
              <w:rPr>
                <w:noProof/>
                <w:sz w:val="8"/>
                <w:szCs w:val="8"/>
              </w:rPr>
            </w:pPr>
          </w:p>
        </w:tc>
        <w:tc>
          <w:tcPr>
            <w:tcW w:w="2127" w:type="dxa"/>
            <w:tcBorders>
              <w:right w:val="single" w:sz="4" w:space="0" w:color="auto"/>
            </w:tcBorders>
          </w:tcPr>
          <w:p w14:paraId="261FB689" w14:textId="77777777" w:rsidR="008A5BE1" w:rsidRDefault="008A5BE1" w:rsidP="00BD4E85">
            <w:pPr>
              <w:pStyle w:val="CRCoverPage"/>
              <w:spacing w:after="0"/>
              <w:rPr>
                <w:noProof/>
                <w:sz w:val="8"/>
                <w:szCs w:val="8"/>
              </w:rPr>
            </w:pPr>
          </w:p>
        </w:tc>
      </w:tr>
      <w:tr w:rsidR="008A5BE1" w14:paraId="2AAA701E" w14:textId="77777777" w:rsidTr="00BD4E85">
        <w:trPr>
          <w:cantSplit/>
        </w:trPr>
        <w:tc>
          <w:tcPr>
            <w:tcW w:w="1843" w:type="dxa"/>
            <w:tcBorders>
              <w:left w:val="single" w:sz="4" w:space="0" w:color="auto"/>
            </w:tcBorders>
          </w:tcPr>
          <w:p w14:paraId="0BE30160" w14:textId="77777777" w:rsidR="008A5BE1" w:rsidRDefault="008A5BE1" w:rsidP="00BD4E85">
            <w:pPr>
              <w:pStyle w:val="CRCoverPage"/>
              <w:tabs>
                <w:tab w:val="right" w:pos="1759"/>
              </w:tabs>
              <w:spacing w:after="0"/>
              <w:rPr>
                <w:b/>
                <w:i/>
                <w:noProof/>
              </w:rPr>
            </w:pPr>
            <w:r>
              <w:rPr>
                <w:b/>
                <w:i/>
                <w:noProof/>
              </w:rPr>
              <w:t>Category:</w:t>
            </w:r>
          </w:p>
        </w:tc>
        <w:tc>
          <w:tcPr>
            <w:tcW w:w="851" w:type="dxa"/>
            <w:shd w:val="pct30" w:color="FFFF00" w:fill="auto"/>
          </w:tcPr>
          <w:p w14:paraId="1EB87287" w14:textId="310D53EC" w:rsidR="008A5BE1" w:rsidRDefault="00093984" w:rsidP="00BD4E85">
            <w:pPr>
              <w:pStyle w:val="CRCoverPage"/>
              <w:spacing w:after="0"/>
              <w:ind w:left="100" w:right="-609"/>
              <w:rPr>
                <w:b/>
                <w:noProof/>
              </w:rPr>
            </w:pPr>
            <w:r>
              <w:rPr>
                <w:b/>
                <w:noProof/>
              </w:rPr>
              <w:t>A</w:t>
            </w:r>
          </w:p>
        </w:tc>
        <w:tc>
          <w:tcPr>
            <w:tcW w:w="3402" w:type="dxa"/>
            <w:gridSpan w:val="5"/>
            <w:tcBorders>
              <w:left w:val="nil"/>
            </w:tcBorders>
          </w:tcPr>
          <w:p w14:paraId="250E76CB" w14:textId="77777777" w:rsidR="008A5BE1" w:rsidRDefault="008A5BE1" w:rsidP="00BD4E85">
            <w:pPr>
              <w:pStyle w:val="CRCoverPage"/>
              <w:spacing w:after="0"/>
              <w:rPr>
                <w:noProof/>
              </w:rPr>
            </w:pPr>
          </w:p>
        </w:tc>
        <w:tc>
          <w:tcPr>
            <w:tcW w:w="1417" w:type="dxa"/>
            <w:gridSpan w:val="3"/>
            <w:tcBorders>
              <w:left w:val="nil"/>
            </w:tcBorders>
          </w:tcPr>
          <w:p w14:paraId="36F003BE" w14:textId="77777777" w:rsidR="008A5BE1" w:rsidRDefault="008A5BE1" w:rsidP="00BD4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CC5A21" w14:textId="704EA995" w:rsidR="008A5BE1" w:rsidRDefault="00F4669D" w:rsidP="00BD4E85">
            <w:pPr>
              <w:pStyle w:val="CRCoverPage"/>
              <w:spacing w:after="0"/>
              <w:ind w:left="100"/>
              <w:rPr>
                <w:noProof/>
              </w:rPr>
            </w:pPr>
            <w:fldSimple w:instr=" DOCPROPERTY  Release  \* MERGEFORMAT ">
              <w:r w:rsidR="008A5BE1">
                <w:rPr>
                  <w:noProof/>
                </w:rPr>
                <w:t>Rel-1</w:t>
              </w:r>
              <w:r w:rsidR="009D520C">
                <w:rPr>
                  <w:noProof/>
                </w:rPr>
                <w:t>6</w:t>
              </w:r>
            </w:fldSimple>
          </w:p>
        </w:tc>
      </w:tr>
      <w:tr w:rsidR="008A5BE1" w14:paraId="2A984E65" w14:textId="77777777" w:rsidTr="00BD4E85">
        <w:tc>
          <w:tcPr>
            <w:tcW w:w="1843" w:type="dxa"/>
            <w:tcBorders>
              <w:left w:val="single" w:sz="4" w:space="0" w:color="auto"/>
              <w:bottom w:val="single" w:sz="4" w:space="0" w:color="auto"/>
            </w:tcBorders>
          </w:tcPr>
          <w:p w14:paraId="679BF75A" w14:textId="77777777" w:rsidR="008A5BE1" w:rsidRDefault="008A5BE1" w:rsidP="00BD4E85">
            <w:pPr>
              <w:pStyle w:val="CRCoverPage"/>
              <w:spacing w:after="0"/>
              <w:rPr>
                <w:b/>
                <w:i/>
                <w:noProof/>
              </w:rPr>
            </w:pPr>
          </w:p>
        </w:tc>
        <w:tc>
          <w:tcPr>
            <w:tcW w:w="4677" w:type="dxa"/>
            <w:gridSpan w:val="8"/>
            <w:tcBorders>
              <w:bottom w:val="single" w:sz="4" w:space="0" w:color="auto"/>
            </w:tcBorders>
          </w:tcPr>
          <w:p w14:paraId="656D2A55" w14:textId="77777777" w:rsidR="008A5BE1" w:rsidRDefault="008A5BE1" w:rsidP="00BD4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FDFBA3" w14:textId="77777777" w:rsidR="008A5BE1" w:rsidRDefault="008A5BE1" w:rsidP="00BD4E8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AB6040" w14:textId="77777777" w:rsidR="008A5BE1" w:rsidRPr="007C2097" w:rsidRDefault="008A5BE1" w:rsidP="00BD4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A5BE1" w14:paraId="1DBA81C1" w14:textId="77777777" w:rsidTr="00BD4E85">
        <w:tc>
          <w:tcPr>
            <w:tcW w:w="1843" w:type="dxa"/>
          </w:tcPr>
          <w:p w14:paraId="300435AF" w14:textId="77777777" w:rsidR="008A5BE1" w:rsidRDefault="008A5BE1" w:rsidP="00BD4E85">
            <w:pPr>
              <w:pStyle w:val="CRCoverPage"/>
              <w:spacing w:after="0"/>
              <w:rPr>
                <w:b/>
                <w:i/>
                <w:noProof/>
                <w:sz w:val="8"/>
                <w:szCs w:val="8"/>
              </w:rPr>
            </w:pPr>
          </w:p>
        </w:tc>
        <w:tc>
          <w:tcPr>
            <w:tcW w:w="7797" w:type="dxa"/>
            <w:gridSpan w:val="10"/>
          </w:tcPr>
          <w:p w14:paraId="2C8C4EDF" w14:textId="77777777" w:rsidR="008A5BE1" w:rsidRDefault="008A5BE1" w:rsidP="00BD4E85">
            <w:pPr>
              <w:pStyle w:val="CRCoverPage"/>
              <w:spacing w:after="0"/>
              <w:rPr>
                <w:noProof/>
                <w:sz w:val="8"/>
                <w:szCs w:val="8"/>
              </w:rPr>
            </w:pPr>
          </w:p>
        </w:tc>
      </w:tr>
      <w:tr w:rsidR="008A5BE1" w14:paraId="3C9D9DEF" w14:textId="77777777" w:rsidTr="00BD4E85">
        <w:tc>
          <w:tcPr>
            <w:tcW w:w="2694" w:type="dxa"/>
            <w:gridSpan w:val="2"/>
            <w:tcBorders>
              <w:top w:val="single" w:sz="4" w:space="0" w:color="auto"/>
              <w:left w:val="single" w:sz="4" w:space="0" w:color="auto"/>
            </w:tcBorders>
          </w:tcPr>
          <w:p w14:paraId="17107A32" w14:textId="77777777" w:rsidR="008A5BE1" w:rsidRDefault="008A5BE1" w:rsidP="00BD4E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2C82AA" w14:textId="23F1B58A" w:rsidR="008A5BE1" w:rsidRDefault="008A5BE1" w:rsidP="00BD4E85">
            <w:pPr>
              <w:pStyle w:val="CRCoverPage"/>
              <w:spacing w:after="0"/>
              <w:ind w:left="100"/>
              <w:rPr>
                <w:noProof/>
              </w:rPr>
            </w:pPr>
            <w:r>
              <w:rPr>
                <w:noProof/>
              </w:rPr>
              <w:t xml:space="preserve">In RAN2#127, it was agreed to limit the </w:t>
            </w:r>
            <w:r w:rsidRPr="004C767B">
              <w:t>Parallel Tx capabilities</w:t>
            </w:r>
            <w:r>
              <w:t xml:space="preserve"> to </w:t>
            </w:r>
            <w:r w:rsidR="00D33DAE">
              <w:t>non-DC case</w:t>
            </w:r>
            <w:r>
              <w:t xml:space="preserve"> only, which are currently applicable to both MCG and SCG.</w:t>
            </w:r>
            <w:r w:rsidR="00DB1146">
              <w:t xml:space="preserve"> </w:t>
            </w:r>
          </w:p>
        </w:tc>
      </w:tr>
      <w:tr w:rsidR="008A5BE1" w14:paraId="3A3E3DAF" w14:textId="77777777" w:rsidTr="00BD4E85">
        <w:tc>
          <w:tcPr>
            <w:tcW w:w="2694" w:type="dxa"/>
            <w:gridSpan w:val="2"/>
            <w:tcBorders>
              <w:left w:val="single" w:sz="4" w:space="0" w:color="auto"/>
            </w:tcBorders>
          </w:tcPr>
          <w:p w14:paraId="05C09C24" w14:textId="77777777" w:rsidR="008A5BE1" w:rsidRDefault="008A5BE1" w:rsidP="00BD4E85">
            <w:pPr>
              <w:pStyle w:val="CRCoverPage"/>
              <w:spacing w:after="0"/>
              <w:rPr>
                <w:b/>
                <w:i/>
                <w:noProof/>
                <w:sz w:val="8"/>
                <w:szCs w:val="8"/>
              </w:rPr>
            </w:pPr>
          </w:p>
        </w:tc>
        <w:tc>
          <w:tcPr>
            <w:tcW w:w="6946" w:type="dxa"/>
            <w:gridSpan w:val="9"/>
            <w:tcBorders>
              <w:right w:val="single" w:sz="4" w:space="0" w:color="auto"/>
            </w:tcBorders>
          </w:tcPr>
          <w:p w14:paraId="4932BB0A" w14:textId="77777777" w:rsidR="008A5BE1" w:rsidRDefault="008A5BE1" w:rsidP="00BD4E85">
            <w:pPr>
              <w:pStyle w:val="CRCoverPage"/>
              <w:spacing w:after="0"/>
              <w:rPr>
                <w:noProof/>
                <w:sz w:val="8"/>
                <w:szCs w:val="8"/>
              </w:rPr>
            </w:pPr>
          </w:p>
        </w:tc>
      </w:tr>
      <w:tr w:rsidR="008A5BE1" w14:paraId="676FC092" w14:textId="77777777" w:rsidTr="00BD4E85">
        <w:tc>
          <w:tcPr>
            <w:tcW w:w="2694" w:type="dxa"/>
            <w:gridSpan w:val="2"/>
            <w:tcBorders>
              <w:left w:val="single" w:sz="4" w:space="0" w:color="auto"/>
            </w:tcBorders>
          </w:tcPr>
          <w:p w14:paraId="00D12E42" w14:textId="77777777" w:rsidR="008A5BE1" w:rsidRDefault="008A5BE1" w:rsidP="00BD4E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E8389F" w14:textId="7EC90AA7" w:rsidR="008A5BE1" w:rsidRDefault="008A5BE1" w:rsidP="00BD4E85">
            <w:pPr>
              <w:pStyle w:val="CRCoverPage"/>
              <w:spacing w:after="0"/>
              <w:ind w:left="100"/>
              <w:rPr>
                <w:noProof/>
              </w:rPr>
            </w:pPr>
            <w:r>
              <w:rPr>
                <w:noProof/>
              </w:rPr>
              <w:t xml:space="preserve">Update the parallel Tx capabilities in </w:t>
            </w:r>
            <w:r w:rsidRPr="00D507AA">
              <w:rPr>
                <w:noProof/>
              </w:rPr>
              <w:t>CA-ParametersNR</w:t>
            </w:r>
            <w:r>
              <w:rPr>
                <w:noProof/>
              </w:rPr>
              <w:t xml:space="preserve"> to be applicable to </w:t>
            </w:r>
            <w:r w:rsidR="002E0BF5">
              <w:rPr>
                <w:noProof/>
              </w:rPr>
              <w:t>NR SA CA</w:t>
            </w:r>
            <w:r w:rsidR="004F23A7">
              <w:rPr>
                <w:noProof/>
              </w:rPr>
              <w:t xml:space="preserve"> but not SCG</w:t>
            </w:r>
            <w:r>
              <w:rPr>
                <w:noProof/>
              </w:rPr>
              <w:t>.</w:t>
            </w:r>
          </w:p>
          <w:p w14:paraId="2ED110C5" w14:textId="77777777" w:rsidR="008A5BE1" w:rsidRDefault="008A5BE1" w:rsidP="00BD4E85">
            <w:pPr>
              <w:pStyle w:val="CRCoverPage"/>
              <w:spacing w:after="0"/>
              <w:ind w:left="100"/>
              <w:rPr>
                <w:noProof/>
              </w:rPr>
            </w:pPr>
          </w:p>
          <w:p w14:paraId="3ED46816" w14:textId="70C50C73" w:rsidR="00F4669D" w:rsidRDefault="00F4669D" w:rsidP="00F4669D">
            <w:pPr>
              <w:pStyle w:val="CRCoverPage"/>
              <w:spacing w:after="0"/>
              <w:ind w:left="100"/>
              <w:rPr>
                <w:noProof/>
              </w:rPr>
            </w:pPr>
            <w:r>
              <w:rPr>
                <w:noProof/>
              </w:rPr>
              <w:t>This CR needs to be supported by the UE and the Network to implement this feature (Parallel Tx).</w:t>
            </w:r>
          </w:p>
          <w:p w14:paraId="0FA63DA1" w14:textId="77777777" w:rsidR="00F4669D" w:rsidRDefault="00F4669D" w:rsidP="00BD4E85">
            <w:pPr>
              <w:pStyle w:val="CRCoverPage"/>
              <w:spacing w:after="0"/>
              <w:ind w:left="100"/>
              <w:rPr>
                <w:noProof/>
              </w:rPr>
            </w:pPr>
          </w:p>
          <w:p w14:paraId="257D0EE3" w14:textId="77777777" w:rsidR="008A5BE1" w:rsidRPr="006F1D0C" w:rsidRDefault="008A5BE1" w:rsidP="00BD4E85">
            <w:pPr>
              <w:spacing w:after="0"/>
              <w:ind w:left="100"/>
              <w:rPr>
                <w:rFonts w:ascii="Arial" w:hAnsi="Arial"/>
                <w:b/>
                <w:noProof/>
              </w:rPr>
            </w:pPr>
            <w:r w:rsidRPr="006F1D0C">
              <w:rPr>
                <w:rFonts w:ascii="Arial" w:hAnsi="Arial"/>
                <w:b/>
                <w:noProof/>
              </w:rPr>
              <w:t>Impact analysis</w:t>
            </w:r>
          </w:p>
          <w:p w14:paraId="49B0F295" w14:textId="00D3DC20" w:rsidR="008A5BE1" w:rsidRPr="006F1D0C" w:rsidRDefault="008A5BE1" w:rsidP="00BD4E85">
            <w:pPr>
              <w:spacing w:after="0"/>
              <w:ind w:left="100"/>
              <w:rPr>
                <w:rFonts w:ascii="Arial" w:hAnsi="Arial"/>
                <w:noProof/>
                <w:u w:val="single"/>
              </w:rPr>
            </w:pPr>
            <w:r w:rsidRPr="006F1D0C">
              <w:rPr>
                <w:rFonts w:ascii="Arial" w:hAnsi="Arial"/>
                <w:noProof/>
                <w:u w:val="single"/>
              </w:rPr>
              <w:t>Impacted 5G architecture options: Standalone</w:t>
            </w:r>
          </w:p>
          <w:p w14:paraId="245708FC" w14:textId="77777777" w:rsidR="008A5BE1" w:rsidRPr="006F1D0C" w:rsidRDefault="008A5BE1" w:rsidP="00BD4E85">
            <w:pPr>
              <w:spacing w:after="0"/>
              <w:ind w:left="100"/>
              <w:rPr>
                <w:rFonts w:ascii="Arial" w:hAnsi="Arial"/>
                <w:noProof/>
              </w:rPr>
            </w:pPr>
            <w:r w:rsidRPr="006F1D0C">
              <w:rPr>
                <w:rFonts w:ascii="Arial" w:hAnsi="Arial"/>
                <w:noProof/>
              </w:rPr>
              <w:tab/>
            </w:r>
            <w:r w:rsidRPr="006F1D0C">
              <w:rPr>
                <w:rFonts w:ascii="Arial" w:hAnsi="Arial"/>
                <w:noProof/>
              </w:rPr>
              <w:tab/>
              <w:t> </w:t>
            </w:r>
          </w:p>
          <w:p w14:paraId="3A0070A2" w14:textId="77777777" w:rsidR="008A5BE1" w:rsidRPr="006F1D0C" w:rsidRDefault="008A5BE1" w:rsidP="00BD4E85">
            <w:pPr>
              <w:spacing w:after="0"/>
              <w:ind w:left="100"/>
              <w:rPr>
                <w:rFonts w:ascii="Arial" w:hAnsi="Arial"/>
                <w:noProof/>
              </w:rPr>
            </w:pPr>
            <w:r w:rsidRPr="006F1D0C">
              <w:rPr>
                <w:rFonts w:ascii="Arial" w:hAnsi="Arial"/>
                <w:noProof/>
              </w:rPr>
              <w:t>Impacted functionality:</w:t>
            </w:r>
            <w:r>
              <w:rPr>
                <w:rFonts w:ascii="Arial" w:hAnsi="Arial"/>
                <w:noProof/>
              </w:rPr>
              <w:t xml:space="preserve"> Parallel Tx capabilities </w:t>
            </w:r>
          </w:p>
          <w:p w14:paraId="3DEDBC76" w14:textId="77777777" w:rsidR="008A5BE1" w:rsidRPr="006F1D0C" w:rsidRDefault="008A5BE1" w:rsidP="00BD4E85">
            <w:pPr>
              <w:spacing w:after="0"/>
              <w:ind w:left="100"/>
              <w:rPr>
                <w:rFonts w:ascii="Arial" w:hAnsi="Arial"/>
                <w:noProof/>
              </w:rPr>
            </w:pPr>
            <w:r w:rsidRPr="006F1D0C">
              <w:rPr>
                <w:rFonts w:ascii="Arial" w:hAnsi="Arial"/>
                <w:noProof/>
              </w:rPr>
              <w:tab/>
            </w:r>
            <w:r w:rsidRPr="006F1D0C">
              <w:rPr>
                <w:rFonts w:ascii="Arial" w:hAnsi="Arial"/>
                <w:noProof/>
              </w:rPr>
              <w:tab/>
              <w:t> </w:t>
            </w:r>
          </w:p>
          <w:p w14:paraId="6463CAE4" w14:textId="3EDCB441" w:rsidR="008A5BE1" w:rsidRPr="006F1D0C" w:rsidRDefault="008A5BE1" w:rsidP="00BD4E85">
            <w:pPr>
              <w:spacing w:after="0"/>
              <w:ind w:left="100"/>
              <w:rPr>
                <w:rFonts w:ascii="Arial" w:hAnsi="Arial"/>
                <w:noProof/>
              </w:rPr>
            </w:pPr>
            <w:r w:rsidRPr="006F1D0C">
              <w:rPr>
                <w:rFonts w:ascii="Arial" w:hAnsi="Arial"/>
                <w:noProof/>
              </w:rPr>
              <w:t>Inter-operability: If the network implements the CR and the UE does not,</w:t>
            </w:r>
            <w:r>
              <w:rPr>
                <w:rFonts w:ascii="Arial" w:hAnsi="Arial"/>
                <w:noProof/>
              </w:rPr>
              <w:t xml:space="preserve"> there is no interoperability issue. The UE may support a parallel Tx capability for both MCG and SCG</w:t>
            </w:r>
            <w:r w:rsidR="00CF42AB">
              <w:rPr>
                <w:rFonts w:ascii="Arial" w:hAnsi="Arial"/>
                <w:noProof/>
              </w:rPr>
              <w:t xml:space="preserve"> (when including the existing capabilities)</w:t>
            </w:r>
            <w:r>
              <w:rPr>
                <w:rFonts w:ascii="Arial" w:hAnsi="Arial"/>
                <w:noProof/>
              </w:rPr>
              <w:t xml:space="preserve">, but the network will only configure the feature for </w:t>
            </w:r>
            <w:r w:rsidR="002957BA">
              <w:rPr>
                <w:rFonts w:ascii="Arial" w:hAnsi="Arial"/>
                <w:noProof/>
              </w:rPr>
              <w:t>NR SA</w:t>
            </w:r>
            <w:r>
              <w:rPr>
                <w:rFonts w:ascii="Arial" w:hAnsi="Arial"/>
                <w:noProof/>
              </w:rPr>
              <w:t>.</w:t>
            </w:r>
          </w:p>
          <w:p w14:paraId="636B665E" w14:textId="77777777" w:rsidR="008A5BE1" w:rsidRPr="006F1D0C" w:rsidRDefault="008A5BE1" w:rsidP="00BD4E85">
            <w:pPr>
              <w:spacing w:after="0"/>
              <w:ind w:left="100"/>
              <w:rPr>
                <w:rFonts w:ascii="Arial" w:hAnsi="Arial"/>
                <w:noProof/>
              </w:rPr>
            </w:pPr>
          </w:p>
          <w:p w14:paraId="2A430050" w14:textId="66CB9601" w:rsidR="008A5BE1" w:rsidRDefault="008A5BE1" w:rsidP="00BD4E85">
            <w:pPr>
              <w:pStyle w:val="CRCoverPage"/>
              <w:spacing w:after="0"/>
              <w:ind w:left="100"/>
              <w:rPr>
                <w:noProof/>
              </w:rPr>
            </w:pPr>
            <w:r w:rsidRPr="006F1D0C">
              <w:rPr>
                <w:noProof/>
              </w:rPr>
              <w:t>If the UE implements the CR and the network does not, the</w:t>
            </w:r>
            <w:r>
              <w:rPr>
                <w:noProof/>
              </w:rPr>
              <w:t xml:space="preserve"> network may configure a parallel Tx feature for SCG while the UE may support it only for </w:t>
            </w:r>
            <w:r w:rsidR="002C178B">
              <w:rPr>
                <w:noProof/>
              </w:rPr>
              <w:t>NR SA</w:t>
            </w:r>
            <w:r>
              <w:rPr>
                <w:noProof/>
              </w:rPr>
              <w:t>.</w:t>
            </w:r>
          </w:p>
        </w:tc>
      </w:tr>
      <w:tr w:rsidR="008A5BE1" w14:paraId="58D089B0" w14:textId="77777777" w:rsidTr="00BD4E85">
        <w:tc>
          <w:tcPr>
            <w:tcW w:w="2694" w:type="dxa"/>
            <w:gridSpan w:val="2"/>
            <w:tcBorders>
              <w:left w:val="single" w:sz="4" w:space="0" w:color="auto"/>
            </w:tcBorders>
          </w:tcPr>
          <w:p w14:paraId="453B9421" w14:textId="77777777" w:rsidR="008A5BE1" w:rsidRDefault="008A5BE1" w:rsidP="00BD4E85">
            <w:pPr>
              <w:pStyle w:val="CRCoverPage"/>
              <w:spacing w:after="0"/>
              <w:rPr>
                <w:b/>
                <w:i/>
                <w:noProof/>
                <w:sz w:val="8"/>
                <w:szCs w:val="8"/>
              </w:rPr>
            </w:pPr>
          </w:p>
        </w:tc>
        <w:tc>
          <w:tcPr>
            <w:tcW w:w="6946" w:type="dxa"/>
            <w:gridSpan w:val="9"/>
            <w:tcBorders>
              <w:right w:val="single" w:sz="4" w:space="0" w:color="auto"/>
            </w:tcBorders>
          </w:tcPr>
          <w:p w14:paraId="19AE8FD4" w14:textId="77777777" w:rsidR="008A5BE1" w:rsidRDefault="008A5BE1" w:rsidP="00BD4E85">
            <w:pPr>
              <w:pStyle w:val="CRCoverPage"/>
              <w:spacing w:after="0"/>
              <w:rPr>
                <w:noProof/>
                <w:sz w:val="8"/>
                <w:szCs w:val="8"/>
              </w:rPr>
            </w:pPr>
          </w:p>
        </w:tc>
      </w:tr>
      <w:tr w:rsidR="008A5BE1" w14:paraId="183606C7" w14:textId="77777777" w:rsidTr="00BD4E85">
        <w:tc>
          <w:tcPr>
            <w:tcW w:w="2694" w:type="dxa"/>
            <w:gridSpan w:val="2"/>
            <w:tcBorders>
              <w:left w:val="single" w:sz="4" w:space="0" w:color="auto"/>
              <w:bottom w:val="single" w:sz="4" w:space="0" w:color="auto"/>
            </w:tcBorders>
          </w:tcPr>
          <w:p w14:paraId="533EFE53" w14:textId="77777777" w:rsidR="008A5BE1" w:rsidRDefault="008A5BE1" w:rsidP="00BD4E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AFAABE" w14:textId="12838DE2" w:rsidR="008A5BE1" w:rsidRDefault="008A5BE1" w:rsidP="00BD4E85">
            <w:pPr>
              <w:pStyle w:val="CRCoverPage"/>
              <w:spacing w:after="0"/>
              <w:ind w:left="100"/>
              <w:rPr>
                <w:noProof/>
              </w:rPr>
            </w:pPr>
            <w:r>
              <w:rPr>
                <w:noProof/>
              </w:rPr>
              <w:t xml:space="preserve">The parallel Tx capabilities will remain applicable to both MCG and SCG and thus UEs may be forced to refrain from reporting those capabilities in case such UEs could support these features only for </w:t>
            </w:r>
            <w:r w:rsidR="00D61601">
              <w:rPr>
                <w:noProof/>
              </w:rPr>
              <w:t>NR SA</w:t>
            </w:r>
            <w:r>
              <w:rPr>
                <w:noProof/>
              </w:rPr>
              <w:t>.</w:t>
            </w:r>
          </w:p>
        </w:tc>
      </w:tr>
      <w:tr w:rsidR="008A5BE1" w14:paraId="31A465DF" w14:textId="77777777" w:rsidTr="00BD4E85">
        <w:tc>
          <w:tcPr>
            <w:tcW w:w="2694" w:type="dxa"/>
            <w:gridSpan w:val="2"/>
          </w:tcPr>
          <w:p w14:paraId="6BAECC45" w14:textId="77777777" w:rsidR="008A5BE1" w:rsidRDefault="008A5BE1" w:rsidP="00BD4E85">
            <w:pPr>
              <w:pStyle w:val="CRCoverPage"/>
              <w:spacing w:after="0"/>
              <w:rPr>
                <w:b/>
                <w:i/>
                <w:noProof/>
                <w:sz w:val="8"/>
                <w:szCs w:val="8"/>
              </w:rPr>
            </w:pPr>
          </w:p>
        </w:tc>
        <w:tc>
          <w:tcPr>
            <w:tcW w:w="6946" w:type="dxa"/>
            <w:gridSpan w:val="9"/>
          </w:tcPr>
          <w:p w14:paraId="2BDF53F3" w14:textId="77777777" w:rsidR="008A5BE1" w:rsidRDefault="008A5BE1" w:rsidP="00BD4E85">
            <w:pPr>
              <w:pStyle w:val="CRCoverPage"/>
              <w:spacing w:after="0"/>
              <w:rPr>
                <w:noProof/>
                <w:sz w:val="8"/>
                <w:szCs w:val="8"/>
              </w:rPr>
            </w:pPr>
          </w:p>
        </w:tc>
      </w:tr>
      <w:tr w:rsidR="008A5BE1" w14:paraId="0CEED4FF" w14:textId="77777777" w:rsidTr="00BD4E85">
        <w:tc>
          <w:tcPr>
            <w:tcW w:w="2694" w:type="dxa"/>
            <w:gridSpan w:val="2"/>
            <w:tcBorders>
              <w:top w:val="single" w:sz="4" w:space="0" w:color="auto"/>
              <w:left w:val="single" w:sz="4" w:space="0" w:color="auto"/>
            </w:tcBorders>
          </w:tcPr>
          <w:p w14:paraId="0AE4F8A0" w14:textId="77777777" w:rsidR="008A5BE1" w:rsidRDefault="008A5BE1" w:rsidP="00BD4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22D916" w14:textId="77777777" w:rsidR="008A5BE1" w:rsidRDefault="008A5BE1" w:rsidP="00BD4E85">
            <w:pPr>
              <w:pStyle w:val="CRCoverPage"/>
              <w:spacing w:after="0"/>
              <w:ind w:left="100"/>
              <w:rPr>
                <w:noProof/>
              </w:rPr>
            </w:pPr>
            <w:r>
              <w:rPr>
                <w:noProof/>
              </w:rPr>
              <w:t>4.2.7.4</w:t>
            </w:r>
          </w:p>
        </w:tc>
      </w:tr>
      <w:tr w:rsidR="008A5BE1" w14:paraId="02D3535E" w14:textId="77777777" w:rsidTr="00BD4E85">
        <w:tc>
          <w:tcPr>
            <w:tcW w:w="2694" w:type="dxa"/>
            <w:gridSpan w:val="2"/>
            <w:tcBorders>
              <w:left w:val="single" w:sz="4" w:space="0" w:color="auto"/>
            </w:tcBorders>
          </w:tcPr>
          <w:p w14:paraId="416DF05C" w14:textId="77777777" w:rsidR="008A5BE1" w:rsidRDefault="008A5BE1" w:rsidP="00BD4E85">
            <w:pPr>
              <w:pStyle w:val="CRCoverPage"/>
              <w:spacing w:after="0"/>
              <w:rPr>
                <w:b/>
                <w:i/>
                <w:noProof/>
                <w:sz w:val="8"/>
                <w:szCs w:val="8"/>
              </w:rPr>
            </w:pPr>
          </w:p>
        </w:tc>
        <w:tc>
          <w:tcPr>
            <w:tcW w:w="6946" w:type="dxa"/>
            <w:gridSpan w:val="9"/>
            <w:tcBorders>
              <w:right w:val="single" w:sz="4" w:space="0" w:color="auto"/>
            </w:tcBorders>
          </w:tcPr>
          <w:p w14:paraId="31AADC54" w14:textId="77777777" w:rsidR="008A5BE1" w:rsidRDefault="008A5BE1" w:rsidP="00BD4E85">
            <w:pPr>
              <w:pStyle w:val="CRCoverPage"/>
              <w:spacing w:after="0"/>
              <w:rPr>
                <w:noProof/>
                <w:sz w:val="8"/>
                <w:szCs w:val="8"/>
              </w:rPr>
            </w:pPr>
          </w:p>
        </w:tc>
      </w:tr>
      <w:tr w:rsidR="008A5BE1" w14:paraId="690E8E8D" w14:textId="77777777" w:rsidTr="00BD4E85">
        <w:tc>
          <w:tcPr>
            <w:tcW w:w="2694" w:type="dxa"/>
            <w:gridSpan w:val="2"/>
            <w:tcBorders>
              <w:left w:val="single" w:sz="4" w:space="0" w:color="auto"/>
            </w:tcBorders>
          </w:tcPr>
          <w:p w14:paraId="0031F041" w14:textId="77777777" w:rsidR="008A5BE1" w:rsidRDefault="008A5BE1" w:rsidP="00BD4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DA9C73" w14:textId="77777777" w:rsidR="008A5BE1" w:rsidRDefault="008A5BE1" w:rsidP="00BD4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0A00B" w14:textId="77777777" w:rsidR="008A5BE1" w:rsidRDefault="008A5BE1" w:rsidP="00BD4E85">
            <w:pPr>
              <w:pStyle w:val="CRCoverPage"/>
              <w:spacing w:after="0"/>
              <w:jc w:val="center"/>
              <w:rPr>
                <w:b/>
                <w:caps/>
                <w:noProof/>
              </w:rPr>
            </w:pPr>
            <w:r>
              <w:rPr>
                <w:b/>
                <w:caps/>
                <w:noProof/>
              </w:rPr>
              <w:t>N</w:t>
            </w:r>
          </w:p>
        </w:tc>
        <w:tc>
          <w:tcPr>
            <w:tcW w:w="2977" w:type="dxa"/>
            <w:gridSpan w:val="4"/>
          </w:tcPr>
          <w:p w14:paraId="21F89F63" w14:textId="77777777" w:rsidR="008A5BE1" w:rsidRDefault="008A5BE1" w:rsidP="00BD4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076730" w14:textId="77777777" w:rsidR="008A5BE1" w:rsidRDefault="008A5BE1" w:rsidP="00BD4E85">
            <w:pPr>
              <w:pStyle w:val="CRCoverPage"/>
              <w:spacing w:after="0"/>
              <w:ind w:left="99"/>
              <w:rPr>
                <w:noProof/>
              </w:rPr>
            </w:pPr>
          </w:p>
        </w:tc>
      </w:tr>
      <w:tr w:rsidR="008A5BE1" w14:paraId="7EC8C76C" w14:textId="77777777" w:rsidTr="00BD4E85">
        <w:tc>
          <w:tcPr>
            <w:tcW w:w="2694" w:type="dxa"/>
            <w:gridSpan w:val="2"/>
            <w:tcBorders>
              <w:left w:val="single" w:sz="4" w:space="0" w:color="auto"/>
            </w:tcBorders>
          </w:tcPr>
          <w:p w14:paraId="6E7FA990" w14:textId="77777777" w:rsidR="008A5BE1" w:rsidRDefault="008A5BE1" w:rsidP="00BD4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98DA32" w14:textId="12B87BDC"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784C2" w14:textId="4A745DC5" w:rsidR="008A5BE1" w:rsidRDefault="004F0ADE" w:rsidP="00BD4E85">
            <w:pPr>
              <w:pStyle w:val="CRCoverPage"/>
              <w:spacing w:after="0"/>
              <w:jc w:val="center"/>
              <w:rPr>
                <w:b/>
                <w:caps/>
                <w:noProof/>
              </w:rPr>
            </w:pPr>
            <w:r>
              <w:rPr>
                <w:b/>
                <w:caps/>
                <w:noProof/>
              </w:rPr>
              <w:t>X</w:t>
            </w:r>
          </w:p>
        </w:tc>
        <w:tc>
          <w:tcPr>
            <w:tcW w:w="2977" w:type="dxa"/>
            <w:gridSpan w:val="4"/>
          </w:tcPr>
          <w:p w14:paraId="2EACE317" w14:textId="77777777" w:rsidR="008A5BE1" w:rsidRDefault="008A5BE1" w:rsidP="00BD4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90B050" w14:textId="62DF23A3" w:rsidR="008A5BE1" w:rsidRDefault="008A5BE1" w:rsidP="00BD4E85">
            <w:pPr>
              <w:pStyle w:val="CRCoverPage"/>
              <w:spacing w:after="0"/>
              <w:ind w:left="99"/>
              <w:rPr>
                <w:noProof/>
              </w:rPr>
            </w:pPr>
            <w:r>
              <w:rPr>
                <w:noProof/>
              </w:rPr>
              <w:t xml:space="preserve">TS/TR </w:t>
            </w:r>
            <w:r w:rsidR="004F0ADE">
              <w:rPr>
                <w:noProof/>
              </w:rPr>
              <w:t>…</w:t>
            </w:r>
            <w:r>
              <w:rPr>
                <w:noProof/>
              </w:rPr>
              <w:t xml:space="preserve"> CR ... </w:t>
            </w:r>
          </w:p>
        </w:tc>
      </w:tr>
      <w:tr w:rsidR="008A5BE1" w14:paraId="008B8D89" w14:textId="77777777" w:rsidTr="00BD4E85">
        <w:tc>
          <w:tcPr>
            <w:tcW w:w="2694" w:type="dxa"/>
            <w:gridSpan w:val="2"/>
            <w:tcBorders>
              <w:left w:val="single" w:sz="4" w:space="0" w:color="auto"/>
            </w:tcBorders>
          </w:tcPr>
          <w:p w14:paraId="77977CAE" w14:textId="77777777" w:rsidR="008A5BE1" w:rsidRDefault="008A5BE1" w:rsidP="00BD4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97288F"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FBA77B" w14:textId="77777777" w:rsidR="008A5BE1" w:rsidRDefault="008A5BE1" w:rsidP="00BD4E85">
            <w:pPr>
              <w:pStyle w:val="CRCoverPage"/>
              <w:spacing w:after="0"/>
              <w:jc w:val="center"/>
              <w:rPr>
                <w:b/>
                <w:caps/>
                <w:noProof/>
              </w:rPr>
            </w:pPr>
            <w:r>
              <w:rPr>
                <w:b/>
                <w:caps/>
                <w:noProof/>
              </w:rPr>
              <w:t>x</w:t>
            </w:r>
          </w:p>
        </w:tc>
        <w:tc>
          <w:tcPr>
            <w:tcW w:w="2977" w:type="dxa"/>
            <w:gridSpan w:val="4"/>
          </w:tcPr>
          <w:p w14:paraId="7F54CFA1" w14:textId="77777777" w:rsidR="008A5BE1" w:rsidRDefault="008A5BE1" w:rsidP="00BD4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E4B4C" w14:textId="77777777" w:rsidR="008A5BE1" w:rsidRDefault="008A5BE1" w:rsidP="00BD4E85">
            <w:pPr>
              <w:pStyle w:val="CRCoverPage"/>
              <w:spacing w:after="0"/>
              <w:ind w:left="99"/>
              <w:rPr>
                <w:noProof/>
              </w:rPr>
            </w:pPr>
            <w:r>
              <w:rPr>
                <w:noProof/>
              </w:rPr>
              <w:t xml:space="preserve">TS/TR ... CR ... </w:t>
            </w:r>
          </w:p>
        </w:tc>
      </w:tr>
      <w:tr w:rsidR="008A5BE1" w14:paraId="1A22764D" w14:textId="77777777" w:rsidTr="00BD4E85">
        <w:tc>
          <w:tcPr>
            <w:tcW w:w="2694" w:type="dxa"/>
            <w:gridSpan w:val="2"/>
            <w:tcBorders>
              <w:left w:val="single" w:sz="4" w:space="0" w:color="auto"/>
            </w:tcBorders>
          </w:tcPr>
          <w:p w14:paraId="04C17C0B" w14:textId="77777777" w:rsidR="008A5BE1" w:rsidRDefault="008A5BE1" w:rsidP="00BD4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C0591D"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76577" w14:textId="77777777" w:rsidR="008A5BE1" w:rsidRDefault="008A5BE1" w:rsidP="00BD4E85">
            <w:pPr>
              <w:pStyle w:val="CRCoverPage"/>
              <w:spacing w:after="0"/>
              <w:jc w:val="center"/>
              <w:rPr>
                <w:b/>
                <w:caps/>
                <w:noProof/>
              </w:rPr>
            </w:pPr>
            <w:r>
              <w:rPr>
                <w:b/>
                <w:caps/>
                <w:noProof/>
              </w:rPr>
              <w:t>x</w:t>
            </w:r>
          </w:p>
        </w:tc>
        <w:tc>
          <w:tcPr>
            <w:tcW w:w="2977" w:type="dxa"/>
            <w:gridSpan w:val="4"/>
          </w:tcPr>
          <w:p w14:paraId="2D6C5C15" w14:textId="77777777" w:rsidR="008A5BE1" w:rsidRDefault="008A5BE1" w:rsidP="00BD4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5531E" w14:textId="77777777" w:rsidR="008A5BE1" w:rsidRDefault="008A5BE1" w:rsidP="00BD4E85">
            <w:pPr>
              <w:pStyle w:val="CRCoverPage"/>
              <w:spacing w:after="0"/>
              <w:ind w:left="99"/>
              <w:rPr>
                <w:noProof/>
              </w:rPr>
            </w:pPr>
            <w:r>
              <w:rPr>
                <w:noProof/>
              </w:rPr>
              <w:t xml:space="preserve">TS/TR ... CR ... </w:t>
            </w:r>
          </w:p>
        </w:tc>
      </w:tr>
      <w:tr w:rsidR="008A5BE1" w14:paraId="51DCE8BE" w14:textId="77777777" w:rsidTr="00BD4E85">
        <w:tc>
          <w:tcPr>
            <w:tcW w:w="2694" w:type="dxa"/>
            <w:gridSpan w:val="2"/>
            <w:tcBorders>
              <w:left w:val="single" w:sz="4" w:space="0" w:color="auto"/>
            </w:tcBorders>
          </w:tcPr>
          <w:p w14:paraId="372117A1" w14:textId="77777777" w:rsidR="008A5BE1" w:rsidRDefault="008A5BE1" w:rsidP="00BD4E85">
            <w:pPr>
              <w:pStyle w:val="CRCoverPage"/>
              <w:spacing w:after="0"/>
              <w:rPr>
                <w:b/>
                <w:i/>
                <w:noProof/>
              </w:rPr>
            </w:pPr>
          </w:p>
        </w:tc>
        <w:tc>
          <w:tcPr>
            <w:tcW w:w="6946" w:type="dxa"/>
            <w:gridSpan w:val="9"/>
            <w:tcBorders>
              <w:right w:val="single" w:sz="4" w:space="0" w:color="auto"/>
            </w:tcBorders>
          </w:tcPr>
          <w:p w14:paraId="0B94430C" w14:textId="77777777" w:rsidR="008A5BE1" w:rsidRDefault="008A5BE1" w:rsidP="00BD4E85">
            <w:pPr>
              <w:pStyle w:val="CRCoverPage"/>
              <w:spacing w:after="0"/>
              <w:rPr>
                <w:noProof/>
              </w:rPr>
            </w:pPr>
          </w:p>
        </w:tc>
      </w:tr>
      <w:tr w:rsidR="008A5BE1" w14:paraId="25F57E3E" w14:textId="77777777" w:rsidTr="00BD4E85">
        <w:tc>
          <w:tcPr>
            <w:tcW w:w="2694" w:type="dxa"/>
            <w:gridSpan w:val="2"/>
            <w:tcBorders>
              <w:left w:val="single" w:sz="4" w:space="0" w:color="auto"/>
              <w:bottom w:val="single" w:sz="4" w:space="0" w:color="auto"/>
            </w:tcBorders>
          </w:tcPr>
          <w:p w14:paraId="22D9A282" w14:textId="77777777" w:rsidR="008A5BE1" w:rsidRDefault="008A5BE1" w:rsidP="00BD4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C14C5" w14:textId="77777777" w:rsidR="008A5BE1" w:rsidRDefault="008A5BE1" w:rsidP="00BD4E85">
            <w:pPr>
              <w:pStyle w:val="CRCoverPage"/>
              <w:spacing w:after="0"/>
              <w:ind w:left="100"/>
              <w:rPr>
                <w:noProof/>
              </w:rPr>
            </w:pPr>
          </w:p>
        </w:tc>
      </w:tr>
      <w:tr w:rsidR="008A5BE1" w:rsidRPr="008863B9" w14:paraId="267F4810" w14:textId="77777777" w:rsidTr="00BD4E85">
        <w:tc>
          <w:tcPr>
            <w:tcW w:w="2694" w:type="dxa"/>
            <w:gridSpan w:val="2"/>
            <w:tcBorders>
              <w:top w:val="single" w:sz="4" w:space="0" w:color="auto"/>
              <w:bottom w:val="single" w:sz="4" w:space="0" w:color="auto"/>
            </w:tcBorders>
          </w:tcPr>
          <w:p w14:paraId="55F8DE99" w14:textId="77777777" w:rsidR="008A5BE1" w:rsidRPr="008863B9" w:rsidRDefault="008A5BE1" w:rsidP="00BD4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8077C3" w14:textId="77777777" w:rsidR="008A5BE1" w:rsidRPr="008863B9" w:rsidRDefault="008A5BE1" w:rsidP="00BD4E85">
            <w:pPr>
              <w:pStyle w:val="CRCoverPage"/>
              <w:spacing w:after="0"/>
              <w:ind w:left="100"/>
              <w:rPr>
                <w:noProof/>
                <w:sz w:val="8"/>
                <w:szCs w:val="8"/>
              </w:rPr>
            </w:pPr>
          </w:p>
        </w:tc>
      </w:tr>
      <w:tr w:rsidR="008A5BE1" w14:paraId="426830F1" w14:textId="77777777" w:rsidTr="00BD4E85">
        <w:tc>
          <w:tcPr>
            <w:tcW w:w="2694" w:type="dxa"/>
            <w:gridSpan w:val="2"/>
            <w:tcBorders>
              <w:top w:val="single" w:sz="4" w:space="0" w:color="auto"/>
              <w:left w:val="single" w:sz="4" w:space="0" w:color="auto"/>
              <w:bottom w:val="single" w:sz="4" w:space="0" w:color="auto"/>
            </w:tcBorders>
          </w:tcPr>
          <w:p w14:paraId="7BFC4794" w14:textId="77777777" w:rsidR="008A5BE1" w:rsidRDefault="008A5BE1" w:rsidP="00BD4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52FAB2" w14:textId="77777777" w:rsidR="008A5BE1" w:rsidRDefault="008A5BE1" w:rsidP="00BD4E85">
            <w:pPr>
              <w:pStyle w:val="CRCoverPage"/>
              <w:spacing w:after="0"/>
              <w:ind w:left="100"/>
              <w:rPr>
                <w:noProof/>
              </w:rPr>
            </w:pPr>
          </w:p>
        </w:tc>
      </w:tr>
    </w:tbl>
    <w:p w14:paraId="322A62D2" w14:textId="77777777" w:rsidR="008A5BE1" w:rsidRDefault="008A5BE1" w:rsidP="008A5BE1">
      <w:pPr>
        <w:pStyle w:val="CRCoverPage"/>
        <w:spacing w:after="0"/>
        <w:rPr>
          <w:noProof/>
          <w:sz w:val="8"/>
          <w:szCs w:val="8"/>
        </w:rPr>
      </w:pPr>
    </w:p>
    <w:p w14:paraId="1F1DE0E4" w14:textId="77777777" w:rsidR="008A5BE1" w:rsidRDefault="008A5BE1" w:rsidP="008A5BE1">
      <w:pPr>
        <w:rPr>
          <w:noProof/>
        </w:rPr>
        <w:sectPr w:rsidR="008A5BE1" w:rsidSect="008A5BE1">
          <w:headerReference w:type="even" r:id="rId16"/>
          <w:footnotePr>
            <w:numRestart w:val="eachSect"/>
          </w:footnotePr>
          <w:pgSz w:w="11907" w:h="16840" w:code="9"/>
          <w:pgMar w:top="1418" w:right="1134" w:bottom="1134" w:left="1134" w:header="680" w:footer="567" w:gutter="0"/>
          <w:cols w:space="720"/>
        </w:sectPr>
      </w:pPr>
    </w:p>
    <w:p w14:paraId="5849530F" w14:textId="77777777" w:rsidR="008A5BE1" w:rsidRPr="009B54C8" w:rsidRDefault="008A5BE1" w:rsidP="008A5BE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tbl>
      <w:tblPr>
        <w:tblpPr w:leftFromText="180" w:rightFromText="180" w:vertAnchor="page" w:horzAnchor="page" w:tblpX="1498" w:tblpY="1876"/>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5BE1" w:rsidRPr="006A51C3" w14:paraId="2FB1A384" w14:textId="77777777" w:rsidTr="008A5BE1">
        <w:trPr>
          <w:cantSplit/>
          <w:tblHeader/>
        </w:trPr>
        <w:tc>
          <w:tcPr>
            <w:tcW w:w="6917" w:type="dxa"/>
          </w:tcPr>
          <w:p w14:paraId="38DC8BB1" w14:textId="77777777" w:rsidR="008A5BE1" w:rsidRPr="006A51C3" w:rsidRDefault="008A5BE1" w:rsidP="008A5BE1">
            <w:pPr>
              <w:pStyle w:val="TAL"/>
              <w:rPr>
                <w:b/>
                <w:i/>
              </w:rPr>
            </w:pPr>
            <w:bookmarkStart w:id="1" w:name="_Toc12750872"/>
            <w:bookmarkStart w:id="2" w:name="_Toc29382236"/>
            <w:bookmarkStart w:id="3" w:name="_Toc37093353"/>
            <w:bookmarkStart w:id="4" w:name="_Toc37238629"/>
            <w:bookmarkStart w:id="5" w:name="_Toc37238743"/>
            <w:bookmarkStart w:id="6" w:name="_Toc46488638"/>
            <w:r w:rsidRPr="006A51C3">
              <w:rPr>
                <w:b/>
                <w:i/>
              </w:rPr>
              <w:t>parallelTxMsgA-SRS-PUCCH-PUSCH-r16</w:t>
            </w:r>
          </w:p>
          <w:p w14:paraId="7FE7D6E5" w14:textId="715F4819" w:rsidR="008A5BE1" w:rsidRPr="006A51C3" w:rsidRDefault="008A5BE1" w:rsidP="008A5BE1">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in </w:t>
            </w:r>
            <w:del w:id="7" w:author="Ericsson" w:date="2024-08-07T09:52:00Z">
              <w:r w:rsidRPr="006A51C3" w:rsidDel="007F2769">
                <w:rPr>
                  <w:rFonts w:cs="Arial"/>
                  <w:szCs w:val="18"/>
                </w:rPr>
                <w:delText>SpCell</w:delText>
              </w:r>
            </w:del>
            <w:proofErr w:type="spellStart"/>
            <w:ins w:id="8" w:author="Ericsson" w:date="2024-08-07T09:52:00Z">
              <w:r w:rsidR="007F2769">
                <w:rPr>
                  <w:rFonts w:cs="Arial"/>
                  <w:szCs w:val="18"/>
                </w:rPr>
                <w:t>PCell</w:t>
              </w:r>
            </w:ins>
            <w:proofErr w:type="spellEnd"/>
            <w:r w:rsidRPr="006A51C3">
              <w:rPr>
                <w:rFonts w:cs="Arial"/>
                <w:szCs w:val="18"/>
              </w:rPr>
              <w:t xml:space="preserve"> and SRS/ PUCCH/ PUSCH across CCs in an inter-band CA band </w:t>
            </w:r>
            <w:del w:id="9" w:author="Ericsson" w:date="2024-08-07T09:52:00Z">
              <w:r w:rsidRPr="006A51C3" w:rsidDel="007F2769">
                <w:rPr>
                  <w:rFonts w:cs="Arial"/>
                  <w:szCs w:val="18"/>
                </w:rPr>
                <w:delText xml:space="preserve">combination </w:delText>
              </w:r>
              <w:r w:rsidRPr="006A51C3" w:rsidDel="007F2769">
                <w:delText>or across CCs within a cell group with the inter-band CA operation</w:delText>
              </w:r>
              <w:bookmarkStart w:id="10" w:name="OLE_LINK49"/>
              <w:r w:rsidRPr="006A51C3" w:rsidDel="007F2769">
                <w:delText xml:space="preserve"> in case of NR-DC</w:delText>
              </w:r>
            </w:del>
            <w:bookmarkEnd w:id="10"/>
            <w:ins w:id="11" w:author="Ericsson" w:date="2024-08-22T11:19:00Z">
              <w:r w:rsidR="00430A41">
                <w:rPr>
                  <w:rFonts w:cs="Arial"/>
                  <w:szCs w:val="18"/>
                </w:rPr>
                <w:t>for NR SA</w:t>
              </w:r>
            </w:ins>
            <w:r w:rsidRPr="006A51C3">
              <w:rPr>
                <w:rFonts w:cs="Arial"/>
                <w:szCs w:val="18"/>
              </w:rPr>
              <w:t xml:space="preserve">. A UE supporting this feature shall also indicate support of </w:t>
            </w:r>
            <w:proofErr w:type="spellStart"/>
            <w:r w:rsidRPr="006A51C3">
              <w:rPr>
                <w:rFonts w:cs="Arial"/>
                <w:i/>
                <w:szCs w:val="18"/>
              </w:rPr>
              <w:t>parallelTxPRACH</w:t>
            </w:r>
            <w:proofErr w:type="spellEnd"/>
            <w:r w:rsidRPr="006A51C3">
              <w:rPr>
                <w:rFonts w:cs="Arial"/>
                <w:i/>
                <w:szCs w:val="18"/>
              </w:rPr>
              <w:t>-SRS-PUCCH-PUSCH</w:t>
            </w:r>
            <w:r w:rsidRPr="006A51C3">
              <w:rPr>
                <w:rFonts w:cs="Arial"/>
                <w:szCs w:val="18"/>
              </w:rPr>
              <w:t>.</w:t>
            </w:r>
          </w:p>
        </w:tc>
        <w:tc>
          <w:tcPr>
            <w:tcW w:w="709" w:type="dxa"/>
          </w:tcPr>
          <w:p w14:paraId="7C2C07F9" w14:textId="77777777" w:rsidR="008A5BE1" w:rsidRPr="006A51C3" w:rsidRDefault="008A5BE1" w:rsidP="008A5BE1">
            <w:pPr>
              <w:pStyle w:val="TAL"/>
              <w:jc w:val="center"/>
              <w:rPr>
                <w:lang w:eastAsia="ko-KR"/>
              </w:rPr>
            </w:pPr>
            <w:r w:rsidRPr="006A51C3">
              <w:rPr>
                <w:rFonts w:cs="Arial"/>
                <w:szCs w:val="18"/>
              </w:rPr>
              <w:t>BC</w:t>
            </w:r>
          </w:p>
        </w:tc>
        <w:tc>
          <w:tcPr>
            <w:tcW w:w="567" w:type="dxa"/>
          </w:tcPr>
          <w:p w14:paraId="403AD42B" w14:textId="77777777" w:rsidR="008A5BE1" w:rsidRPr="006A51C3" w:rsidRDefault="008A5BE1" w:rsidP="008A5BE1">
            <w:pPr>
              <w:pStyle w:val="TAL"/>
              <w:jc w:val="center"/>
            </w:pPr>
            <w:r w:rsidRPr="006A51C3">
              <w:rPr>
                <w:rFonts w:cs="Arial"/>
                <w:szCs w:val="18"/>
              </w:rPr>
              <w:t>No</w:t>
            </w:r>
          </w:p>
        </w:tc>
        <w:tc>
          <w:tcPr>
            <w:tcW w:w="709" w:type="dxa"/>
          </w:tcPr>
          <w:p w14:paraId="2BEA4113" w14:textId="77777777" w:rsidR="008A5BE1" w:rsidRPr="006A51C3" w:rsidRDefault="008A5BE1" w:rsidP="008A5BE1">
            <w:pPr>
              <w:pStyle w:val="TAL"/>
              <w:jc w:val="center"/>
            </w:pPr>
            <w:r w:rsidRPr="006A51C3">
              <w:rPr>
                <w:bCs/>
                <w:iCs/>
              </w:rPr>
              <w:t>N/A</w:t>
            </w:r>
          </w:p>
        </w:tc>
        <w:tc>
          <w:tcPr>
            <w:tcW w:w="728" w:type="dxa"/>
          </w:tcPr>
          <w:p w14:paraId="54CF4C5E" w14:textId="77777777" w:rsidR="008A5BE1" w:rsidRPr="006A51C3" w:rsidRDefault="008A5BE1" w:rsidP="008A5BE1">
            <w:pPr>
              <w:pStyle w:val="TAL"/>
              <w:jc w:val="center"/>
            </w:pPr>
            <w:r w:rsidRPr="006A51C3">
              <w:rPr>
                <w:bCs/>
                <w:iCs/>
              </w:rPr>
              <w:t>N/A</w:t>
            </w:r>
          </w:p>
        </w:tc>
      </w:tr>
      <w:tr w:rsidR="008A5BE1" w:rsidRPr="006A51C3" w14:paraId="4703612D" w14:textId="77777777" w:rsidTr="008A5BE1">
        <w:trPr>
          <w:cantSplit/>
          <w:tblHeader/>
        </w:trPr>
        <w:tc>
          <w:tcPr>
            <w:tcW w:w="6917" w:type="dxa"/>
          </w:tcPr>
          <w:p w14:paraId="5F3C514E" w14:textId="77777777" w:rsidR="008A5BE1" w:rsidRPr="006A51C3" w:rsidRDefault="008A5BE1" w:rsidP="008A5BE1">
            <w:pPr>
              <w:pStyle w:val="TAL"/>
              <w:rPr>
                <w:b/>
                <w:i/>
              </w:rPr>
            </w:pPr>
            <w:proofErr w:type="spellStart"/>
            <w:r w:rsidRPr="006A51C3">
              <w:rPr>
                <w:b/>
                <w:i/>
              </w:rPr>
              <w:t>parallelTxSRS</w:t>
            </w:r>
            <w:proofErr w:type="spellEnd"/>
            <w:r w:rsidRPr="006A51C3">
              <w:rPr>
                <w:b/>
                <w:i/>
              </w:rPr>
              <w:t>-PUCCH-PUSCH</w:t>
            </w:r>
          </w:p>
          <w:p w14:paraId="2807FAC6" w14:textId="6AF884E7" w:rsidR="008A5BE1" w:rsidRPr="006A51C3" w:rsidRDefault="008A5BE1" w:rsidP="008A5BE1">
            <w:pPr>
              <w:pStyle w:val="TAL"/>
            </w:pPr>
            <w:r w:rsidRPr="006A51C3">
              <w:rPr>
                <w:rFonts w:cs="Arial"/>
                <w:szCs w:val="18"/>
              </w:rPr>
              <w:t xml:space="preserve">Indicates whether the UE supports parallel transmission of SRS and PUCCH/ PUSCH across CCs in an inter-band CA band combination </w:t>
            </w:r>
            <w:del w:id="12" w:author="Ericsson" w:date="2024-08-07T09:53:00Z">
              <w:r w:rsidRPr="006A51C3" w:rsidDel="004F39BD">
                <w:delText>or across CCs within a cell group with the inter-band CA operation in case of NR-DC</w:delText>
              </w:r>
            </w:del>
            <w:ins w:id="13" w:author="Ericsson" w:date="2024-08-22T11:19:00Z">
              <w:r w:rsidR="00334E71">
                <w:t>for NR SA</w:t>
              </w:r>
            </w:ins>
            <w:r w:rsidRPr="006A51C3">
              <w:rPr>
                <w:rFonts w:cs="Arial"/>
                <w:szCs w:val="18"/>
              </w:rPr>
              <w:t>.</w:t>
            </w:r>
          </w:p>
        </w:tc>
        <w:tc>
          <w:tcPr>
            <w:tcW w:w="709" w:type="dxa"/>
          </w:tcPr>
          <w:p w14:paraId="552C44D0" w14:textId="77777777" w:rsidR="008A5BE1" w:rsidRPr="006A51C3" w:rsidRDefault="008A5BE1" w:rsidP="008A5BE1">
            <w:pPr>
              <w:pStyle w:val="TAL"/>
              <w:jc w:val="center"/>
            </w:pPr>
            <w:r w:rsidRPr="006A51C3">
              <w:rPr>
                <w:rFonts w:cs="Arial"/>
                <w:szCs w:val="18"/>
              </w:rPr>
              <w:t>BC</w:t>
            </w:r>
          </w:p>
        </w:tc>
        <w:tc>
          <w:tcPr>
            <w:tcW w:w="567" w:type="dxa"/>
          </w:tcPr>
          <w:p w14:paraId="1E58B2F6" w14:textId="77777777" w:rsidR="008A5BE1" w:rsidRPr="006A51C3" w:rsidRDefault="008A5BE1" w:rsidP="008A5BE1">
            <w:pPr>
              <w:pStyle w:val="TAL"/>
              <w:jc w:val="center"/>
            </w:pPr>
            <w:r w:rsidRPr="006A51C3">
              <w:rPr>
                <w:rFonts w:cs="Arial"/>
                <w:szCs w:val="18"/>
              </w:rPr>
              <w:t>No</w:t>
            </w:r>
          </w:p>
        </w:tc>
        <w:tc>
          <w:tcPr>
            <w:tcW w:w="709" w:type="dxa"/>
          </w:tcPr>
          <w:p w14:paraId="4BD64136" w14:textId="77777777" w:rsidR="008A5BE1" w:rsidRPr="006A51C3" w:rsidRDefault="008A5BE1" w:rsidP="008A5BE1">
            <w:pPr>
              <w:pStyle w:val="TAL"/>
              <w:jc w:val="center"/>
            </w:pPr>
            <w:r w:rsidRPr="006A51C3">
              <w:rPr>
                <w:bCs/>
                <w:iCs/>
              </w:rPr>
              <w:t>N/A</w:t>
            </w:r>
          </w:p>
        </w:tc>
        <w:tc>
          <w:tcPr>
            <w:tcW w:w="728" w:type="dxa"/>
          </w:tcPr>
          <w:p w14:paraId="75909725" w14:textId="77777777" w:rsidR="008A5BE1" w:rsidRPr="006A51C3" w:rsidRDefault="008A5BE1" w:rsidP="008A5BE1">
            <w:pPr>
              <w:pStyle w:val="TAL"/>
              <w:jc w:val="center"/>
            </w:pPr>
            <w:r w:rsidRPr="006A51C3">
              <w:rPr>
                <w:bCs/>
                <w:iCs/>
              </w:rPr>
              <w:t>N/A</w:t>
            </w:r>
          </w:p>
        </w:tc>
      </w:tr>
      <w:tr w:rsidR="008A5BE1" w:rsidRPr="006A51C3" w14:paraId="6CCC21C4" w14:textId="77777777" w:rsidTr="008A5BE1">
        <w:trPr>
          <w:cantSplit/>
          <w:tblHeader/>
        </w:trPr>
        <w:tc>
          <w:tcPr>
            <w:tcW w:w="6917" w:type="dxa"/>
          </w:tcPr>
          <w:p w14:paraId="4A69342B" w14:textId="77777777" w:rsidR="008A5BE1" w:rsidRPr="006A51C3" w:rsidRDefault="008A5BE1" w:rsidP="008A5BE1">
            <w:pPr>
              <w:pStyle w:val="TAL"/>
              <w:rPr>
                <w:b/>
                <w:i/>
              </w:rPr>
            </w:pPr>
            <w:proofErr w:type="spellStart"/>
            <w:r w:rsidRPr="006A51C3">
              <w:rPr>
                <w:b/>
                <w:i/>
              </w:rPr>
              <w:t>parallelTxPRACH</w:t>
            </w:r>
            <w:proofErr w:type="spellEnd"/>
            <w:r w:rsidRPr="006A51C3">
              <w:rPr>
                <w:b/>
                <w:i/>
              </w:rPr>
              <w:t>-SRS-PUCCH-PUSCH</w:t>
            </w:r>
          </w:p>
          <w:p w14:paraId="41032B0A" w14:textId="271E7F97" w:rsidR="008A5BE1" w:rsidRPr="006A51C3" w:rsidRDefault="008A5BE1" w:rsidP="008A5BE1">
            <w:pPr>
              <w:pStyle w:val="TAL"/>
            </w:pPr>
            <w:r w:rsidRPr="006A51C3">
              <w:rPr>
                <w:rFonts w:cs="Arial"/>
                <w:szCs w:val="18"/>
              </w:rPr>
              <w:t xml:space="preserve">Indicates whether the UE supports parallel transmission of PRACH and SRS/PUCCH/PUSCH across CCs in an inter-band CA band combination </w:t>
            </w:r>
            <w:del w:id="14" w:author="Ericsson" w:date="2024-08-07T09:54:00Z">
              <w:r w:rsidRPr="006A51C3" w:rsidDel="00852409">
                <w:delText>or across CCs within a cell group with the inter-band CA operation in case of NR-DC</w:delText>
              </w:r>
            </w:del>
            <w:ins w:id="15" w:author="Ericsson" w:date="2024-08-22T11:19:00Z">
              <w:r w:rsidR="00BC2A8B">
                <w:t>for NR SA</w:t>
              </w:r>
            </w:ins>
            <w:r w:rsidRPr="006A51C3">
              <w:rPr>
                <w:rFonts w:cs="Arial"/>
                <w:szCs w:val="18"/>
              </w:rPr>
              <w:t>.</w:t>
            </w:r>
          </w:p>
        </w:tc>
        <w:tc>
          <w:tcPr>
            <w:tcW w:w="709" w:type="dxa"/>
          </w:tcPr>
          <w:p w14:paraId="3196FB2C" w14:textId="77777777" w:rsidR="008A5BE1" w:rsidRPr="006A51C3" w:rsidRDefault="008A5BE1" w:rsidP="008A5BE1">
            <w:pPr>
              <w:pStyle w:val="TAL"/>
              <w:jc w:val="center"/>
            </w:pPr>
            <w:r w:rsidRPr="006A51C3">
              <w:rPr>
                <w:rFonts w:cs="Arial"/>
                <w:szCs w:val="18"/>
              </w:rPr>
              <w:t>BC</w:t>
            </w:r>
          </w:p>
        </w:tc>
        <w:tc>
          <w:tcPr>
            <w:tcW w:w="567" w:type="dxa"/>
          </w:tcPr>
          <w:p w14:paraId="082E86FA" w14:textId="77777777" w:rsidR="008A5BE1" w:rsidRPr="006A51C3" w:rsidRDefault="008A5BE1" w:rsidP="008A5BE1">
            <w:pPr>
              <w:pStyle w:val="TAL"/>
              <w:jc w:val="center"/>
            </w:pPr>
            <w:r w:rsidRPr="006A51C3">
              <w:rPr>
                <w:rFonts w:cs="Arial"/>
                <w:szCs w:val="18"/>
              </w:rPr>
              <w:t>No</w:t>
            </w:r>
          </w:p>
        </w:tc>
        <w:tc>
          <w:tcPr>
            <w:tcW w:w="709" w:type="dxa"/>
          </w:tcPr>
          <w:p w14:paraId="7BFCDCF0" w14:textId="77777777" w:rsidR="008A5BE1" w:rsidRPr="006A51C3" w:rsidRDefault="008A5BE1" w:rsidP="008A5BE1">
            <w:pPr>
              <w:pStyle w:val="TAL"/>
              <w:jc w:val="center"/>
            </w:pPr>
            <w:r w:rsidRPr="006A51C3">
              <w:rPr>
                <w:bCs/>
                <w:iCs/>
              </w:rPr>
              <w:t>N/A</w:t>
            </w:r>
          </w:p>
        </w:tc>
        <w:tc>
          <w:tcPr>
            <w:tcW w:w="728" w:type="dxa"/>
          </w:tcPr>
          <w:p w14:paraId="2EB4E544" w14:textId="77777777" w:rsidR="008A5BE1" w:rsidRPr="006A51C3" w:rsidRDefault="008A5BE1" w:rsidP="008A5BE1">
            <w:pPr>
              <w:pStyle w:val="TAL"/>
              <w:jc w:val="center"/>
            </w:pPr>
            <w:r w:rsidRPr="006A51C3">
              <w:rPr>
                <w:bCs/>
                <w:iCs/>
              </w:rPr>
              <w:t>N/A</w:t>
            </w:r>
          </w:p>
        </w:tc>
      </w:tr>
      <w:bookmarkEnd w:id="1"/>
      <w:bookmarkEnd w:id="2"/>
      <w:bookmarkEnd w:id="3"/>
      <w:bookmarkEnd w:id="4"/>
      <w:bookmarkEnd w:id="5"/>
      <w:bookmarkEnd w:id="6"/>
    </w:tbl>
    <w:p w14:paraId="4D5B1319" w14:textId="77777777" w:rsidR="00022D61" w:rsidRPr="000E09AA" w:rsidRDefault="00022D61" w:rsidP="00022D61">
      <w:pPr>
        <w:rPr>
          <w:lang w:eastAsia="zh-CN"/>
        </w:rPr>
      </w:pPr>
    </w:p>
    <w:p w14:paraId="39F8974D" w14:textId="77777777" w:rsidR="00022D61" w:rsidRPr="001E73D0" w:rsidRDefault="00022D61" w:rsidP="00022D6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1273C4FC" w14:textId="77777777" w:rsidR="00A43323" w:rsidRPr="006A51C3" w:rsidRDefault="00A43323" w:rsidP="007575FD">
      <w:pPr>
        <w:rPr>
          <w:rFonts w:ascii="Arial" w:hAnsi="Arial"/>
        </w:rPr>
      </w:pPr>
    </w:p>
    <w:sectPr w:rsidR="00A43323" w:rsidRPr="006A51C3" w:rsidSect="007575FD">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53D1" w14:textId="77777777" w:rsidR="00DC7B45" w:rsidRPr="0095297E" w:rsidRDefault="00DC7B45">
      <w:r w:rsidRPr="0095297E">
        <w:separator/>
      </w:r>
    </w:p>
  </w:endnote>
  <w:endnote w:type="continuationSeparator" w:id="0">
    <w:p w14:paraId="7300A8EA" w14:textId="77777777" w:rsidR="00DC7B45" w:rsidRPr="0095297E" w:rsidRDefault="00DC7B45">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DD20" w14:textId="77777777" w:rsidR="00DC7B45" w:rsidRPr="0095297E" w:rsidRDefault="00DC7B45">
      <w:r w:rsidRPr="0095297E">
        <w:separator/>
      </w:r>
    </w:p>
  </w:footnote>
  <w:footnote w:type="continuationSeparator" w:id="0">
    <w:p w14:paraId="0D472214" w14:textId="77777777" w:rsidR="00DC7B45" w:rsidRPr="0095297E" w:rsidRDefault="00DC7B45">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A1D5" w14:textId="77777777" w:rsidR="008A5BE1" w:rsidRDefault="008A5BE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0"/>
  </w:num>
  <w:num w:numId="2" w16cid:durableId="184320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95A"/>
    <w:rsid w:val="00000A8E"/>
    <w:rsid w:val="00004828"/>
    <w:rsid w:val="0000542B"/>
    <w:rsid w:val="00005EDE"/>
    <w:rsid w:val="00006091"/>
    <w:rsid w:val="00006F74"/>
    <w:rsid w:val="00007642"/>
    <w:rsid w:val="0001397F"/>
    <w:rsid w:val="00015297"/>
    <w:rsid w:val="0001603E"/>
    <w:rsid w:val="00016F68"/>
    <w:rsid w:val="000200A6"/>
    <w:rsid w:val="0002019F"/>
    <w:rsid w:val="0002186C"/>
    <w:rsid w:val="00022D61"/>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3984"/>
    <w:rsid w:val="00094028"/>
    <w:rsid w:val="00095F11"/>
    <w:rsid w:val="0009665E"/>
    <w:rsid w:val="000976B0"/>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134"/>
    <w:rsid w:val="000E5200"/>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107"/>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0E0"/>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57BA"/>
    <w:rsid w:val="00296667"/>
    <w:rsid w:val="002A016C"/>
    <w:rsid w:val="002A1D06"/>
    <w:rsid w:val="002A2496"/>
    <w:rsid w:val="002A39DE"/>
    <w:rsid w:val="002A62B5"/>
    <w:rsid w:val="002A6579"/>
    <w:rsid w:val="002B3B3A"/>
    <w:rsid w:val="002B412A"/>
    <w:rsid w:val="002B50E1"/>
    <w:rsid w:val="002B6B6D"/>
    <w:rsid w:val="002C05CC"/>
    <w:rsid w:val="002C15B0"/>
    <w:rsid w:val="002C178B"/>
    <w:rsid w:val="002C1FEC"/>
    <w:rsid w:val="002C2704"/>
    <w:rsid w:val="002C4105"/>
    <w:rsid w:val="002C483F"/>
    <w:rsid w:val="002C5A15"/>
    <w:rsid w:val="002C684C"/>
    <w:rsid w:val="002C721D"/>
    <w:rsid w:val="002C7524"/>
    <w:rsid w:val="002D0259"/>
    <w:rsid w:val="002D2210"/>
    <w:rsid w:val="002D2526"/>
    <w:rsid w:val="002D3730"/>
    <w:rsid w:val="002D44EA"/>
    <w:rsid w:val="002D4A59"/>
    <w:rsid w:val="002D53A9"/>
    <w:rsid w:val="002E0381"/>
    <w:rsid w:val="002E0BF5"/>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2279"/>
    <w:rsid w:val="00314F1D"/>
    <w:rsid w:val="00315451"/>
    <w:rsid w:val="0031707C"/>
    <w:rsid w:val="003172DC"/>
    <w:rsid w:val="00317339"/>
    <w:rsid w:val="00322501"/>
    <w:rsid w:val="003227BD"/>
    <w:rsid w:val="0032498D"/>
    <w:rsid w:val="00324D8D"/>
    <w:rsid w:val="00326F27"/>
    <w:rsid w:val="00331408"/>
    <w:rsid w:val="003330BD"/>
    <w:rsid w:val="00333769"/>
    <w:rsid w:val="0033453E"/>
    <w:rsid w:val="00334E71"/>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06E"/>
    <w:rsid w:val="0043010B"/>
    <w:rsid w:val="00430A41"/>
    <w:rsid w:val="00431390"/>
    <w:rsid w:val="00432835"/>
    <w:rsid w:val="00443BC4"/>
    <w:rsid w:val="0044486E"/>
    <w:rsid w:val="00444BE3"/>
    <w:rsid w:val="00447561"/>
    <w:rsid w:val="00447C16"/>
    <w:rsid w:val="00451A92"/>
    <w:rsid w:val="0045344F"/>
    <w:rsid w:val="0045367D"/>
    <w:rsid w:val="004541DC"/>
    <w:rsid w:val="004547DE"/>
    <w:rsid w:val="00454B74"/>
    <w:rsid w:val="00455A24"/>
    <w:rsid w:val="00456E6D"/>
    <w:rsid w:val="00456F3E"/>
    <w:rsid w:val="004577C3"/>
    <w:rsid w:val="004626F3"/>
    <w:rsid w:val="00462C5A"/>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2CB8"/>
    <w:rsid w:val="004E40C9"/>
    <w:rsid w:val="004E448B"/>
    <w:rsid w:val="004E45DE"/>
    <w:rsid w:val="004E5D5E"/>
    <w:rsid w:val="004E794D"/>
    <w:rsid w:val="004F0ACF"/>
    <w:rsid w:val="004F0ADE"/>
    <w:rsid w:val="004F23A7"/>
    <w:rsid w:val="004F39BD"/>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064D1"/>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570F"/>
    <w:rsid w:val="0065705B"/>
    <w:rsid w:val="0066347E"/>
    <w:rsid w:val="0066499D"/>
    <w:rsid w:val="00664F9F"/>
    <w:rsid w:val="00666D5E"/>
    <w:rsid w:val="00666F6D"/>
    <w:rsid w:val="00667EF7"/>
    <w:rsid w:val="00670279"/>
    <w:rsid w:val="006706AA"/>
    <w:rsid w:val="00670A91"/>
    <w:rsid w:val="00673A8E"/>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27066"/>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5FD"/>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769"/>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2409"/>
    <w:rsid w:val="00853FF6"/>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BE1"/>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547F"/>
    <w:rsid w:val="009B62FA"/>
    <w:rsid w:val="009C0832"/>
    <w:rsid w:val="009C0C3B"/>
    <w:rsid w:val="009C1C8D"/>
    <w:rsid w:val="009C2012"/>
    <w:rsid w:val="009C328C"/>
    <w:rsid w:val="009C4F13"/>
    <w:rsid w:val="009C59C4"/>
    <w:rsid w:val="009C66B7"/>
    <w:rsid w:val="009D1B1D"/>
    <w:rsid w:val="009D3102"/>
    <w:rsid w:val="009D344C"/>
    <w:rsid w:val="009D4CC4"/>
    <w:rsid w:val="009D520C"/>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57FBC"/>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5F9"/>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4F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6798"/>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2A8B"/>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CB3"/>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99A"/>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2AB"/>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219C9"/>
    <w:rsid w:val="00D229C6"/>
    <w:rsid w:val="00D243DA"/>
    <w:rsid w:val="00D27C32"/>
    <w:rsid w:val="00D30B06"/>
    <w:rsid w:val="00D31AF6"/>
    <w:rsid w:val="00D33DAE"/>
    <w:rsid w:val="00D351EF"/>
    <w:rsid w:val="00D374CC"/>
    <w:rsid w:val="00D4033B"/>
    <w:rsid w:val="00D446F3"/>
    <w:rsid w:val="00D45BFE"/>
    <w:rsid w:val="00D46BB0"/>
    <w:rsid w:val="00D470F8"/>
    <w:rsid w:val="00D474CA"/>
    <w:rsid w:val="00D5035A"/>
    <w:rsid w:val="00D50F40"/>
    <w:rsid w:val="00D52644"/>
    <w:rsid w:val="00D54CB1"/>
    <w:rsid w:val="00D57D18"/>
    <w:rsid w:val="00D61601"/>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2BA4"/>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146"/>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C7B45"/>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07B5E"/>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30D0"/>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3EF7"/>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70CF"/>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46156"/>
    <w:rsid w:val="00F4669D"/>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048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A5BE1"/>
    <w:pPr>
      <w:spacing w:after="120"/>
    </w:pPr>
    <w:rPr>
      <w:rFonts w:ascii="Arial" w:eastAsia="Times New Roman" w:hAnsi="Arial"/>
      <w:lang w:eastAsia="en-US"/>
    </w:rPr>
  </w:style>
  <w:style w:type="character" w:styleId="Hyperlink">
    <w:name w:val="Hyperlink"/>
    <w:rsid w:val="008A5BE1"/>
    <w:rPr>
      <w:color w:val="0000FF"/>
      <w:u w:val="single"/>
    </w:rPr>
  </w:style>
  <w:style w:type="paragraph" w:customStyle="1" w:styleId="Note-Boxed">
    <w:name w:val="Note - Boxed"/>
    <w:basedOn w:val="Normal"/>
    <w:next w:val="Normal"/>
    <w:rsid w:val="008A5BE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cp:lastModifiedBy>
  <cp:revision>58</cp:revision>
  <cp:lastPrinted>2020-12-18T20:15:00Z</cp:lastPrinted>
  <dcterms:created xsi:type="dcterms:W3CDTF">2024-07-11T21:01:00Z</dcterms:created>
  <dcterms:modified xsi:type="dcterms:W3CDTF">2024-08-22T09:20:00Z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