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E903" w14:textId="74EDAC26" w:rsidR="003765CD" w:rsidRDefault="003765CD" w:rsidP="003765CD">
      <w:pPr>
        <w:pStyle w:val="CRCoverPage"/>
        <w:tabs>
          <w:tab w:val="right" w:pos="9639"/>
        </w:tabs>
        <w:spacing w:after="0"/>
        <w:rPr>
          <w:b/>
          <w:noProof/>
          <w:sz w:val="24"/>
        </w:rPr>
      </w:pPr>
      <w:r>
        <w:rPr>
          <w:b/>
          <w:noProof/>
          <w:sz w:val="24"/>
        </w:rPr>
        <w:t>3GPP TSG-SA WG6 Meeting #6</w:t>
      </w:r>
      <w:r w:rsidR="001F0441">
        <w:rPr>
          <w:b/>
          <w:noProof/>
          <w:sz w:val="24"/>
        </w:rPr>
        <w:t>3</w:t>
      </w:r>
      <w:r>
        <w:rPr>
          <w:b/>
          <w:noProof/>
          <w:sz w:val="24"/>
        </w:rPr>
        <w:tab/>
        <w:t>S6-24</w:t>
      </w:r>
      <w:r w:rsidR="001F0441">
        <w:rPr>
          <w:b/>
          <w:noProof/>
          <w:sz w:val="24"/>
        </w:rPr>
        <w:t>4</w:t>
      </w:r>
      <w:r w:rsidR="00F02490">
        <w:rPr>
          <w:b/>
          <w:noProof/>
          <w:sz w:val="24"/>
        </w:rPr>
        <w:t>437</w:t>
      </w:r>
    </w:p>
    <w:p w14:paraId="133FF1EF" w14:textId="3E3ADB06" w:rsidR="003765CD" w:rsidRDefault="001F0441" w:rsidP="003765CD">
      <w:pPr>
        <w:pStyle w:val="CRCoverPage"/>
        <w:tabs>
          <w:tab w:val="right" w:pos="9639"/>
        </w:tabs>
        <w:spacing w:after="0"/>
        <w:rPr>
          <w:b/>
          <w:noProof/>
          <w:sz w:val="24"/>
        </w:rPr>
      </w:pPr>
      <w:r w:rsidRPr="001F0441">
        <w:rPr>
          <w:b/>
          <w:noProof/>
          <w:sz w:val="24"/>
        </w:rPr>
        <w:t>Hyderabad, India</w:t>
      </w:r>
      <w:r w:rsidR="003765CD">
        <w:rPr>
          <w:b/>
          <w:noProof/>
          <w:sz w:val="24"/>
        </w:rPr>
        <w:t xml:space="preserve">, </w:t>
      </w:r>
      <w:r w:rsidR="00DE7885">
        <w:rPr>
          <w:b/>
          <w:noProof/>
          <w:sz w:val="24"/>
        </w:rPr>
        <w:t>1</w:t>
      </w:r>
      <w:r>
        <w:rPr>
          <w:b/>
          <w:noProof/>
          <w:sz w:val="24"/>
        </w:rPr>
        <w:t>4</w:t>
      </w:r>
      <w:r w:rsidR="003765CD">
        <w:rPr>
          <w:b/>
          <w:noProof/>
          <w:sz w:val="24"/>
          <w:vertAlign w:val="superscript"/>
        </w:rPr>
        <w:t>th</w:t>
      </w:r>
      <w:r w:rsidR="003765CD">
        <w:rPr>
          <w:b/>
          <w:noProof/>
          <w:sz w:val="24"/>
        </w:rPr>
        <w:t xml:space="preserve"> – </w:t>
      </w:r>
      <w:r>
        <w:rPr>
          <w:b/>
          <w:noProof/>
          <w:sz w:val="24"/>
        </w:rPr>
        <w:t>18</w:t>
      </w:r>
      <w:r w:rsidRPr="001F0441">
        <w:rPr>
          <w:b/>
          <w:noProof/>
          <w:sz w:val="24"/>
          <w:vertAlign w:val="superscript"/>
        </w:rPr>
        <w:t>th</w:t>
      </w:r>
      <w:r w:rsidR="003765CD">
        <w:rPr>
          <w:b/>
          <w:noProof/>
          <w:sz w:val="24"/>
        </w:rPr>
        <w:t xml:space="preserve"> </w:t>
      </w:r>
      <w:r>
        <w:rPr>
          <w:b/>
          <w:noProof/>
          <w:sz w:val="24"/>
        </w:rPr>
        <w:t>October</w:t>
      </w:r>
      <w:r w:rsidR="003765CD">
        <w:rPr>
          <w:b/>
          <w:noProof/>
          <w:sz w:val="24"/>
        </w:rPr>
        <w:t xml:space="preserve"> 2024</w:t>
      </w:r>
      <w:r w:rsidR="003765CD">
        <w:rPr>
          <w:b/>
          <w:noProof/>
          <w:sz w:val="24"/>
        </w:rPr>
        <w:tab/>
        <w:t>(revision of S6-24</w:t>
      </w:r>
      <w:r>
        <w:rPr>
          <w:b/>
          <w:noProof/>
          <w:sz w:val="24"/>
        </w:rPr>
        <w:t>4</w:t>
      </w:r>
      <w:r w:rsidR="00F02490">
        <w:rPr>
          <w:b/>
          <w:noProof/>
          <w:sz w:val="24"/>
        </w:rPr>
        <w:t>333</w:t>
      </w:r>
      <w:r w:rsidR="003765CD">
        <w:rPr>
          <w:b/>
          <w:noProof/>
          <w:sz w:val="24"/>
        </w:rPr>
        <w:t>)</w:t>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36B367A3" w14:textId="77777777" w:rsidR="00007148" w:rsidRDefault="00007148" w:rsidP="00007148">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Pr>
          <w:rFonts w:ascii="Arial" w:hAnsi="Arial" w:cs="Arial"/>
          <w:b/>
          <w:bCs/>
        </w:rPr>
        <w:t>Motorola Solutions, FirstNet</w:t>
      </w:r>
    </w:p>
    <w:p w14:paraId="54ED0073" w14:textId="308A452E" w:rsidR="00812CC7" w:rsidRDefault="00812CC7" w:rsidP="00812CC7">
      <w:pPr>
        <w:spacing w:after="120"/>
        <w:ind w:left="1985" w:hanging="1985"/>
        <w:rPr>
          <w:rFonts w:ascii="Arial" w:hAnsi="Arial" w:cs="Arial"/>
          <w:b/>
          <w:bCs/>
        </w:rPr>
      </w:pPr>
      <w:r>
        <w:rPr>
          <w:rFonts w:ascii="Arial" w:hAnsi="Arial" w:cs="Arial"/>
          <w:b/>
          <w:bCs/>
        </w:rPr>
        <w:t>Title:</w:t>
      </w:r>
      <w:r>
        <w:rPr>
          <w:rFonts w:ascii="Arial" w:hAnsi="Arial" w:cs="Arial"/>
          <w:b/>
          <w:bCs/>
        </w:rPr>
        <w:tab/>
        <w:t>Pseudo-CR on Generic IOPS Solution on TS23.180 Section 10.5.</w:t>
      </w:r>
      <w:r w:rsidR="000C1E04">
        <w:rPr>
          <w:rFonts w:ascii="Arial" w:hAnsi="Arial" w:cs="Arial"/>
          <w:b/>
          <w:bCs/>
        </w:rPr>
        <w:t>1.3</w:t>
      </w:r>
    </w:p>
    <w:p w14:paraId="23372EA5" w14:textId="77777777" w:rsidR="00812CC7" w:rsidRDefault="00812CC7" w:rsidP="00812CC7">
      <w:pPr>
        <w:spacing w:after="120"/>
        <w:ind w:left="1985" w:hanging="1985"/>
        <w:rPr>
          <w:rFonts w:ascii="Arial" w:hAnsi="Arial" w:cs="Arial"/>
          <w:b/>
          <w:bCs/>
        </w:rPr>
      </w:pPr>
      <w:r>
        <w:rPr>
          <w:rFonts w:ascii="Arial" w:hAnsi="Arial" w:cs="Arial"/>
          <w:b/>
          <w:bCs/>
        </w:rPr>
        <w:t>Spec:</w:t>
      </w:r>
      <w:r>
        <w:rPr>
          <w:rFonts w:ascii="Arial" w:hAnsi="Arial" w:cs="Arial"/>
          <w:b/>
          <w:bCs/>
        </w:rPr>
        <w:tab/>
        <w:t>3GPP TR 23.700-09, v0.2.0</w:t>
      </w:r>
    </w:p>
    <w:p w14:paraId="170534E1" w14:textId="77777777" w:rsidR="00812CC7" w:rsidRPr="00C524DD" w:rsidRDefault="00812CC7" w:rsidP="00812CC7">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Pr>
          <w:rFonts w:ascii="Arial" w:hAnsi="Arial" w:cs="Arial"/>
          <w:b/>
          <w:bCs/>
        </w:rPr>
        <w:t>8.8</w:t>
      </w:r>
    </w:p>
    <w:p w14:paraId="3DCA5369" w14:textId="77777777" w:rsidR="00812CC7" w:rsidRDefault="00812CC7" w:rsidP="00812CC7">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110D8EE1" w14:textId="77777777" w:rsidR="001F630A" w:rsidRPr="00C524DD" w:rsidRDefault="001F630A" w:rsidP="001F630A">
      <w:pPr>
        <w:spacing w:after="120"/>
        <w:ind w:left="1985" w:hanging="1985"/>
        <w:rPr>
          <w:rFonts w:ascii="Arial" w:hAnsi="Arial" w:cs="Arial"/>
          <w:b/>
          <w:bCs/>
        </w:rPr>
      </w:pPr>
      <w:r>
        <w:rPr>
          <w:rFonts w:ascii="Arial" w:hAnsi="Arial" w:cs="Arial"/>
          <w:b/>
          <w:bCs/>
        </w:rPr>
        <w:t>Contact:</w:t>
      </w:r>
      <w:r>
        <w:rPr>
          <w:rFonts w:ascii="Arial" w:hAnsi="Arial" w:cs="Arial"/>
          <w:b/>
          <w:bCs/>
        </w:rPr>
        <w:tab/>
      </w:r>
      <w:r w:rsidRPr="00842196">
        <w:rPr>
          <w:rFonts w:ascii="Arial" w:hAnsi="Arial" w:cs="Arial"/>
          <w:b/>
          <w:bCs/>
        </w:rPr>
        <w:t>Harish Negalaguli</w:t>
      </w:r>
      <w:r>
        <w:rPr>
          <w:rFonts w:ascii="Arial" w:hAnsi="Arial" w:cs="Arial"/>
          <w:b/>
          <w:bCs/>
        </w:rPr>
        <w:t>,</w:t>
      </w:r>
      <w:r w:rsidRPr="00842196">
        <w:rPr>
          <w:rFonts w:ascii="Arial" w:hAnsi="Arial" w:cs="Arial"/>
          <w:b/>
          <w:bCs/>
        </w:rPr>
        <w:t xml:space="preserve"> harish.negalaguli@motorolasolutions.com</w:t>
      </w:r>
    </w:p>
    <w:p w14:paraId="645E6065" w14:textId="77777777" w:rsidR="00CD2478" w:rsidRPr="00C524DD" w:rsidRDefault="00CD2478" w:rsidP="00CD2478">
      <w:pPr>
        <w:pBdr>
          <w:bottom w:val="single" w:sz="12" w:space="1" w:color="auto"/>
        </w:pBdr>
        <w:spacing w:after="120"/>
        <w:ind w:left="1985" w:hanging="1985"/>
        <w:rPr>
          <w:rFonts w:ascii="Arial" w:hAnsi="Arial" w:cs="Arial"/>
          <w:b/>
          <w:bCs/>
        </w:rPr>
      </w:pPr>
    </w:p>
    <w:p w14:paraId="747AC407" w14:textId="77777777" w:rsidR="00695941" w:rsidRPr="00215ABA" w:rsidRDefault="00695941" w:rsidP="00695941">
      <w:pPr>
        <w:pStyle w:val="CRCoverPage"/>
        <w:rPr>
          <w:b/>
          <w:noProof/>
        </w:rPr>
      </w:pPr>
      <w:r w:rsidRPr="00C524DD">
        <w:rPr>
          <w:b/>
          <w:noProof/>
        </w:rPr>
        <w:t>1</w:t>
      </w:r>
      <w:r w:rsidRPr="00215ABA">
        <w:rPr>
          <w:b/>
          <w:noProof/>
        </w:rPr>
        <w:t>. Introduction</w:t>
      </w:r>
    </w:p>
    <w:p w14:paraId="24BF3E46" w14:textId="77777777" w:rsidR="00695941" w:rsidRPr="00B13B49" w:rsidRDefault="00695941" w:rsidP="00695941">
      <w:pPr>
        <w:pStyle w:val="CRCoverPage"/>
        <w:rPr>
          <w:rFonts w:ascii="Times New Roman" w:hAnsi="Times New Roman"/>
        </w:rPr>
      </w:pPr>
      <w:r w:rsidRPr="00B13B49">
        <w:rPr>
          <w:rFonts w:ascii="Times New Roman" w:hAnsi="Times New Roman"/>
        </w:rPr>
        <w:t>In Rel-17 work on Mission critical services support in the Isolated Operation for Public Safety (IOPS) mode of operation has led to solutions described in 3GPP TS 23.180.</w:t>
      </w:r>
    </w:p>
    <w:p w14:paraId="57C4D57A" w14:textId="77777777" w:rsidR="00695941" w:rsidRPr="00B13B49" w:rsidRDefault="00695941" w:rsidP="00695941">
      <w:pPr>
        <w:pStyle w:val="CRCoverPage"/>
        <w:rPr>
          <w:rFonts w:ascii="Times New Roman" w:hAnsi="Times New Roman"/>
        </w:rPr>
      </w:pPr>
      <w:r w:rsidRPr="00B13B49">
        <w:rPr>
          <w:rFonts w:ascii="Times New Roman" w:hAnsi="Times New Roman"/>
        </w:rPr>
        <w:t>This original IOPS technical specification (3GPP TS 23.180) was defined to support 4G networks, but as other mission critical services it was described rather agnostic to the type of network access.</w:t>
      </w:r>
    </w:p>
    <w:p w14:paraId="353E7F30" w14:textId="01E3DFE7" w:rsidR="00695941" w:rsidRDefault="00695941" w:rsidP="00695941">
      <w:pPr>
        <w:pStyle w:val="CRCoverPage"/>
        <w:rPr>
          <w:rFonts w:ascii="Times New Roman" w:hAnsi="Times New Roman"/>
        </w:rPr>
      </w:pPr>
      <w:r w:rsidRPr="00B13B49">
        <w:rPr>
          <w:rFonts w:ascii="Times New Roman" w:hAnsi="Times New Roman"/>
        </w:rPr>
        <w:t>This pCR is related to KI#</w:t>
      </w:r>
      <w:r>
        <w:rPr>
          <w:rFonts w:ascii="Times New Roman" w:hAnsi="Times New Roman"/>
        </w:rPr>
        <w:t>1</w:t>
      </w:r>
      <w:r w:rsidRPr="00B13B49">
        <w:rPr>
          <w:rFonts w:ascii="Times New Roman" w:hAnsi="Times New Roman"/>
        </w:rPr>
        <w:t xml:space="preserve"> to </w:t>
      </w:r>
      <w:r>
        <w:rPr>
          <w:rFonts w:ascii="Times New Roman" w:hAnsi="Times New Roman"/>
        </w:rPr>
        <w:t>make</w:t>
      </w:r>
      <w:r w:rsidRPr="00B13B49">
        <w:rPr>
          <w:rFonts w:ascii="Times New Roman" w:hAnsi="Times New Roman"/>
        </w:rPr>
        <w:t xml:space="preserve"> the existing IOPS </w:t>
      </w:r>
      <w:r>
        <w:rPr>
          <w:rFonts w:ascii="Times New Roman" w:hAnsi="Times New Roman"/>
        </w:rPr>
        <w:t>section 10.5.</w:t>
      </w:r>
      <w:r w:rsidR="0084724A">
        <w:rPr>
          <w:rFonts w:ascii="Times New Roman" w:hAnsi="Times New Roman"/>
        </w:rPr>
        <w:t>1</w:t>
      </w:r>
      <w:r>
        <w:rPr>
          <w:rFonts w:ascii="Times New Roman" w:hAnsi="Times New Roman"/>
        </w:rPr>
        <w:t xml:space="preserve">.3, </w:t>
      </w:r>
      <w:r w:rsidRPr="00B13B49">
        <w:rPr>
          <w:rFonts w:ascii="Times New Roman" w:hAnsi="Times New Roman"/>
        </w:rPr>
        <w:t>described in 3GPP TS 23.180</w:t>
      </w:r>
      <w:r>
        <w:rPr>
          <w:rFonts w:ascii="Times New Roman" w:hAnsi="Times New Roman"/>
        </w:rPr>
        <w:t>, access generic</w:t>
      </w:r>
      <w:r w:rsidRPr="00B13B49">
        <w:rPr>
          <w:rFonts w:ascii="Times New Roman" w:hAnsi="Times New Roman"/>
        </w:rPr>
        <w:t xml:space="preserve">. </w:t>
      </w:r>
      <w:r>
        <w:rPr>
          <w:rFonts w:ascii="Times New Roman" w:hAnsi="Times New Roman"/>
        </w:rPr>
        <w:t>The original text has been copied from TS 23.180, i.e. it is not new text, and the change marks highlight suggested required modifications.</w:t>
      </w:r>
    </w:p>
    <w:p w14:paraId="39A2346C" w14:textId="77777777" w:rsidR="00695941" w:rsidRPr="008A5E86" w:rsidRDefault="00695941" w:rsidP="00695941">
      <w:pPr>
        <w:pStyle w:val="CRCoverPage"/>
        <w:rPr>
          <w:b/>
          <w:noProof/>
          <w:lang w:val="en-US"/>
        </w:rPr>
      </w:pPr>
      <w:r w:rsidRPr="008A5E86">
        <w:rPr>
          <w:b/>
          <w:noProof/>
          <w:lang w:val="en-US"/>
        </w:rPr>
        <w:t>2. Reason for Change</w:t>
      </w:r>
    </w:p>
    <w:p w14:paraId="1EC1E0DD" w14:textId="77777777" w:rsidR="00695941" w:rsidRPr="008A5E86" w:rsidRDefault="00695941" w:rsidP="00695941">
      <w:pPr>
        <w:rPr>
          <w:noProof/>
          <w:lang w:val="en-US"/>
        </w:rPr>
      </w:pPr>
      <w:r>
        <w:rPr>
          <w:noProof/>
          <w:lang w:val="en-US"/>
        </w:rPr>
        <w:t>Study work is continued.</w:t>
      </w:r>
    </w:p>
    <w:p w14:paraId="0EDC38A8" w14:textId="77777777" w:rsidR="00695941" w:rsidRPr="00215ABA" w:rsidRDefault="00695941" w:rsidP="00695941">
      <w:pPr>
        <w:pStyle w:val="CRCoverPage"/>
        <w:rPr>
          <w:b/>
          <w:noProof/>
        </w:rPr>
      </w:pPr>
      <w:r w:rsidRPr="00215ABA">
        <w:rPr>
          <w:b/>
          <w:noProof/>
        </w:rPr>
        <w:t>3. Conclusions</w:t>
      </w:r>
    </w:p>
    <w:p w14:paraId="31764B9D" w14:textId="77777777" w:rsidR="00695941" w:rsidRPr="00215ABA" w:rsidRDefault="00695941" w:rsidP="00695941">
      <w:pPr>
        <w:rPr>
          <w:noProof/>
        </w:rPr>
      </w:pPr>
      <w:r w:rsidRPr="00215ABA">
        <w:rPr>
          <w:noProof/>
        </w:rPr>
        <w:t>&lt;Conclusion part (optional)&gt;</w:t>
      </w:r>
    </w:p>
    <w:p w14:paraId="223FA3EC" w14:textId="77777777" w:rsidR="00695941" w:rsidRPr="00215ABA" w:rsidRDefault="00695941" w:rsidP="00695941">
      <w:pPr>
        <w:pStyle w:val="CRCoverPage"/>
        <w:rPr>
          <w:b/>
          <w:noProof/>
        </w:rPr>
      </w:pPr>
      <w:r w:rsidRPr="00215ABA">
        <w:rPr>
          <w:b/>
          <w:noProof/>
        </w:rPr>
        <w:t>4. Proposal</w:t>
      </w:r>
    </w:p>
    <w:p w14:paraId="7E805F0F" w14:textId="77777777" w:rsidR="00695941" w:rsidRPr="008A5E86" w:rsidRDefault="00695941" w:rsidP="00695941">
      <w:pPr>
        <w:rPr>
          <w:noProof/>
          <w:lang w:val="en-US"/>
        </w:rPr>
      </w:pPr>
      <w:r w:rsidRPr="00D658A3">
        <w:rPr>
          <w:noProof/>
          <w:lang w:val="en-US"/>
        </w:rPr>
        <w:t>It is proposed to agree the following changes to 3GPP</w:t>
      </w:r>
      <w:r>
        <w:rPr>
          <w:noProof/>
          <w:lang w:val="en-US"/>
        </w:rPr>
        <w:t xml:space="preserve"> </w:t>
      </w:r>
      <w:r w:rsidRPr="00B13B49">
        <w:rPr>
          <w:noProof/>
          <w:lang w:val="en-US"/>
        </w:rPr>
        <w:t>TR 23.700-09, v0.</w:t>
      </w:r>
      <w:r>
        <w:rPr>
          <w:noProof/>
          <w:lang w:val="en-US"/>
        </w:rPr>
        <w:t>2</w:t>
      </w:r>
      <w:r w:rsidRPr="00B13B49">
        <w:rPr>
          <w:noProof/>
          <w:lang w:val="en-US"/>
        </w:rPr>
        <w:t>.0</w:t>
      </w:r>
      <w:r>
        <w:rPr>
          <w:noProof/>
          <w:lang w:val="en-US"/>
        </w:rPr>
        <w:t>.</w:t>
      </w:r>
    </w:p>
    <w:p w14:paraId="531384E3" w14:textId="77777777" w:rsidR="00CD2478" w:rsidRPr="008A5E86" w:rsidRDefault="00CD2478" w:rsidP="00CD2478">
      <w:pPr>
        <w:pBdr>
          <w:bottom w:val="single" w:sz="12" w:space="1" w:color="auto"/>
        </w:pBdr>
        <w:rPr>
          <w:noProof/>
          <w:lang w:val="en-US"/>
        </w:rPr>
      </w:pPr>
    </w:p>
    <w:p w14:paraId="2EDDCE09" w14:textId="77777777" w:rsidR="00C21836" w:rsidRPr="008A5E86" w:rsidRDefault="00C21836" w:rsidP="00CD2478">
      <w:pPr>
        <w:rPr>
          <w:noProof/>
          <w:lang w:val="en-US"/>
        </w:rPr>
      </w:pPr>
    </w:p>
    <w:p w14:paraId="0E35F362" w14:textId="77777777" w:rsidR="00C21836" w:rsidRPr="00215AB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339FC39D" w14:textId="77777777" w:rsidR="007D6076" w:rsidRPr="005F7596" w:rsidRDefault="007D6076" w:rsidP="007D6076">
      <w:pPr>
        <w:pStyle w:val="Heading3"/>
        <w:rPr>
          <w:ins w:id="0" w:author="Mark Lipford" w:date="2024-10-09T10:21:00Z" w16du:dateUtc="2024-10-09T14:21:00Z"/>
        </w:rPr>
      </w:pPr>
      <w:bookmarkStart w:id="1" w:name="_Toc168402349"/>
      <w:bookmarkStart w:id="2" w:name="_Toc168949521"/>
      <w:ins w:id="3" w:author="Mark Lipford" w:date="2024-10-09T10:21:00Z" w16du:dateUtc="2024-10-09T14:21:00Z">
        <w:r>
          <w:rPr>
            <w:lang w:eastAsia="zh-CN"/>
          </w:rPr>
          <w:t>6</w:t>
        </w:r>
        <w:r w:rsidRPr="005F7596">
          <w:t>.</w:t>
        </w:r>
        <w:r>
          <w:t>x</w:t>
        </w:r>
        <w:r w:rsidRPr="005F7596">
          <w:tab/>
          <w:t xml:space="preserve">Solution #x: </w:t>
        </w:r>
        <w:r>
          <w:t>Clause 10.5.3.3 (IOPS floor control during silence) of TS 23.180</w:t>
        </w:r>
      </w:ins>
    </w:p>
    <w:p w14:paraId="132031CF" w14:textId="77777777" w:rsidR="007D6076" w:rsidRPr="005F7596" w:rsidRDefault="007D6076" w:rsidP="007D6076">
      <w:pPr>
        <w:pStyle w:val="Heading4"/>
        <w:rPr>
          <w:ins w:id="4" w:author="Mark Lipford" w:date="2024-10-09T10:21:00Z" w16du:dateUtc="2024-10-09T14:21:00Z"/>
        </w:rPr>
      </w:pPr>
      <w:bookmarkStart w:id="5" w:name="_Toc168402350"/>
      <w:bookmarkStart w:id="6" w:name="_Toc168949522"/>
      <w:ins w:id="7" w:author="Mark Lipford" w:date="2024-10-09T10:21:00Z" w16du:dateUtc="2024-10-09T14:21:00Z">
        <w:r>
          <w:rPr>
            <w:lang w:eastAsia="zh-CN"/>
          </w:rPr>
          <w:t>6.x.1</w:t>
        </w:r>
        <w:r w:rsidRPr="005F7596">
          <w:tab/>
        </w:r>
        <w:bookmarkEnd w:id="5"/>
        <w:bookmarkEnd w:id="6"/>
        <w:r>
          <w:t>General</w:t>
        </w:r>
      </w:ins>
    </w:p>
    <w:p w14:paraId="55238885" w14:textId="1EB52ACF" w:rsidR="007D6076" w:rsidRDefault="007D6076" w:rsidP="007D6076">
      <w:pPr>
        <w:rPr>
          <w:ins w:id="8" w:author="Mark Lipford" w:date="2024-10-09T10:21:00Z" w16du:dateUtc="2024-10-09T14:21:00Z"/>
        </w:rPr>
      </w:pPr>
      <w:ins w:id="9" w:author="Mark Lipford" w:date="2024-10-09T10:21:00Z" w16du:dateUtc="2024-10-09T14:21:00Z">
        <w:r>
          <w:t xml:space="preserve">This clause is related to KI#1 addresses section 10.5.1.3 of </w:t>
        </w:r>
        <w:r w:rsidRPr="006E2BAE">
          <w:t>3GPP</w:t>
        </w:r>
        <w:r>
          <w:t> </w:t>
        </w:r>
        <w:r w:rsidRPr="006E2BAE">
          <w:t>TS</w:t>
        </w:r>
        <w:r>
          <w:t> </w:t>
        </w:r>
        <w:r w:rsidRPr="006E2BAE">
          <w:t>23.180</w:t>
        </w:r>
        <w:r>
          <w:t xml:space="preserve">. It describes which changes are needed to make the section 10.5.1.3 (IOPS </w:t>
        </w:r>
      </w:ins>
      <w:ins w:id="10" w:author="Mark Lipford" w:date="2024-10-09T10:22:00Z" w16du:dateUtc="2024-10-09T14:22:00Z">
        <w:r>
          <w:t>group call</w:t>
        </w:r>
        <w:r w:rsidR="00FD10A3">
          <w:t xml:space="preserve"> setup</w:t>
        </w:r>
      </w:ins>
      <w:ins w:id="11" w:author="Mark Lipford" w:date="2024-10-09T10:21:00Z" w16du:dateUtc="2024-10-09T14:21:00Z">
        <w:r>
          <w:t xml:space="preserve">) of </w:t>
        </w:r>
        <w:r w:rsidRPr="0008425E">
          <w:t>3GPP TS 23.180</w:t>
        </w:r>
        <w:r>
          <w:t xml:space="preserve"> applicable for all supported 3GPP access methods.</w:t>
        </w:r>
      </w:ins>
    </w:p>
    <w:p w14:paraId="4F394A9B" w14:textId="77777777" w:rsidR="007D6076" w:rsidRDefault="007D6076" w:rsidP="007D6076">
      <w:pPr>
        <w:pStyle w:val="Heading4"/>
        <w:rPr>
          <w:ins w:id="12" w:author="Mark Lipford" w:date="2024-10-09T10:21:00Z" w16du:dateUtc="2024-10-09T14:21:00Z"/>
        </w:rPr>
      </w:pPr>
      <w:ins w:id="13" w:author="Mark Lipford" w:date="2024-10-09T10:21:00Z" w16du:dateUtc="2024-10-09T14:21:00Z">
        <w:r>
          <w:t>6</w:t>
        </w:r>
        <w:r w:rsidRPr="005F7596">
          <w:t>.x.2</w:t>
        </w:r>
        <w:r w:rsidRPr="005F7596">
          <w:tab/>
        </w:r>
        <w:r>
          <w:t>Solution</w:t>
        </w:r>
      </w:ins>
    </w:p>
    <w:bookmarkEnd w:id="1"/>
    <w:bookmarkEnd w:id="2"/>
    <w:p w14:paraId="63EFF28D" w14:textId="77777777" w:rsidR="007D6076" w:rsidRPr="002E019F" w:rsidRDefault="007D6076" w:rsidP="007D6076">
      <w:pPr>
        <w:pStyle w:val="NO"/>
        <w:ind w:left="852" w:hanging="568"/>
        <w:rPr>
          <w:ins w:id="14" w:author="Mark Lipford" w:date="2024-10-09T10:21:00Z" w16du:dateUtc="2024-10-09T14:21:00Z"/>
        </w:rPr>
      </w:pPr>
      <w:ins w:id="15" w:author="Mark Lipford" w:date="2024-10-09T10:21:00Z" w16du:dateUtc="2024-10-09T14:21:00Z">
        <w:r>
          <w:t>Note:</w:t>
        </w:r>
        <w:r>
          <w:tab/>
        </w:r>
        <w:r w:rsidRPr="002E019F">
          <w:t xml:space="preserve">The original </w:t>
        </w:r>
        <w:r>
          <w:t>clause</w:t>
        </w:r>
        <w:r w:rsidRPr="002E019F">
          <w:t xml:space="preserve"> has been copied from TS 23.180</w:t>
        </w:r>
        <w:r>
          <w:t>. T</w:t>
        </w:r>
        <w:r w:rsidRPr="002E019F">
          <w:t xml:space="preserve">he change marks highlight </w:t>
        </w:r>
        <w:r>
          <w:t>the</w:t>
        </w:r>
        <w:r w:rsidRPr="002E019F">
          <w:t xml:space="preserve"> required modifications</w:t>
        </w:r>
        <w:r>
          <w:t xml:space="preserve"> for an access generic IOPS solution</w:t>
        </w:r>
        <w:r w:rsidRPr="002E019F">
          <w:t>.</w:t>
        </w:r>
      </w:ins>
    </w:p>
    <w:p w14:paraId="4F1B6B91" w14:textId="77777777" w:rsidR="00C21836" w:rsidRPr="00AD7C25" w:rsidRDefault="00C21836" w:rsidP="00C21836">
      <w:pPr>
        <w:rPr>
          <w:noProof/>
          <w:lang w:val="en-US"/>
        </w:rPr>
      </w:pPr>
    </w:p>
    <w:p w14:paraId="69FA6E58"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CDD3627" w14:textId="77777777" w:rsidR="006E30D9" w:rsidRPr="00FB507F" w:rsidRDefault="006E30D9" w:rsidP="006E30D9">
      <w:pPr>
        <w:pStyle w:val="Heading4"/>
      </w:pPr>
      <w:bookmarkStart w:id="16" w:name="_Toc51876818"/>
      <w:r>
        <w:lastRenderedPageBreak/>
        <w:t>10.5.1</w:t>
      </w:r>
      <w:r w:rsidRPr="003870EE">
        <w:t>.3</w:t>
      </w:r>
      <w:r w:rsidRPr="00FB507F">
        <w:tab/>
      </w:r>
      <w:r>
        <w:t>IOPS group</w:t>
      </w:r>
      <w:r w:rsidRPr="00FB507F">
        <w:t xml:space="preserve"> call setup</w:t>
      </w:r>
      <w:bookmarkEnd w:id="16"/>
    </w:p>
    <w:p w14:paraId="4D736AD5" w14:textId="77777777" w:rsidR="006E30D9" w:rsidRDefault="006E30D9" w:rsidP="006E30D9">
      <w:r>
        <w:t>The procedure in figure 10.5.1.3-1 illustrates the procedure for an IOPS MCPTT group call establishment based on the IP connectivity functionality. The procedure describes how an MCPTT client initiates and establishes an IOPS MCPTT group call with other MCPTT clients.</w:t>
      </w:r>
    </w:p>
    <w:p w14:paraId="5FD6402C" w14:textId="77777777" w:rsidR="006E30D9" w:rsidRPr="00416FBE" w:rsidRDefault="006E30D9" w:rsidP="006E30D9">
      <w:r w:rsidRPr="00416FBE">
        <w:t>Pre-conditions:</w:t>
      </w:r>
    </w:p>
    <w:p w14:paraId="3968CD2C" w14:textId="77777777" w:rsidR="006E30D9" w:rsidRDefault="006E30D9" w:rsidP="006E30D9">
      <w:pPr>
        <w:pStyle w:val="B1"/>
      </w:pPr>
      <w:r>
        <w:t>-</w:t>
      </w:r>
      <w:r>
        <w:tab/>
      </w:r>
      <w:r w:rsidRPr="00416FBE">
        <w:t xml:space="preserve">MCPTT user profile used for the IOPS mode of operation is pre-provisioned in the MCPTT </w:t>
      </w:r>
      <w:proofErr w:type="gramStart"/>
      <w:r w:rsidRPr="00416FBE">
        <w:t>UEs</w:t>
      </w:r>
      <w:r>
        <w:t>;</w:t>
      </w:r>
      <w:proofErr w:type="gramEnd"/>
    </w:p>
    <w:p w14:paraId="0493EE20" w14:textId="77777777" w:rsidR="006E30D9" w:rsidRDefault="006E30D9" w:rsidP="006E30D9">
      <w:pPr>
        <w:pStyle w:val="B1"/>
      </w:pPr>
      <w:r>
        <w:t>-</w:t>
      </w:r>
      <w:r>
        <w:tab/>
        <w:t xml:space="preserve">The IOPS MCPTT group ID and its associated </w:t>
      </w:r>
      <w:r w:rsidRPr="00D87F58">
        <w:t>IOPS group IP multicast address</w:t>
      </w:r>
      <w:r>
        <w:t xml:space="preserve"> </w:t>
      </w:r>
      <w:proofErr w:type="gramStart"/>
      <w:r>
        <w:t>are</w:t>
      </w:r>
      <w:proofErr w:type="gramEnd"/>
      <w:r>
        <w:t xml:space="preserve"> pre-configured in the MCPTT clients;</w:t>
      </w:r>
    </w:p>
    <w:p w14:paraId="3A22ECA2" w14:textId="0674DCDE" w:rsidR="006E30D9" w:rsidRPr="00416FBE" w:rsidRDefault="006E30D9" w:rsidP="006E30D9">
      <w:pPr>
        <w:pStyle w:val="B1"/>
      </w:pPr>
      <w:r>
        <w:t>-</w:t>
      </w:r>
      <w:r>
        <w:tab/>
        <w:t xml:space="preserve">MCPTT users have an active </w:t>
      </w:r>
      <w:del w:id="17" w:author="MSI" w:date="2024-10-16T16:18:00Z" w16du:dateUtc="2024-10-16T10:48:00Z">
        <w:r w:rsidDel="00F02490">
          <w:delText xml:space="preserve">PDN </w:delText>
        </w:r>
      </w:del>
      <w:ins w:id="18" w:author="MSI" w:date="2024-10-17T09:25:00Z" w16du:dateUtc="2024-10-17T03:55:00Z">
        <w:r w:rsidR="00583BF2">
          <w:t xml:space="preserve">unicast session </w:t>
        </w:r>
      </w:ins>
      <w:r>
        <w:t xml:space="preserve">connection to the IOPS MC connectivity function for the communication based on the IP connectivity </w:t>
      </w:r>
      <w:proofErr w:type="gramStart"/>
      <w:r>
        <w:t>functionality;</w:t>
      </w:r>
      <w:proofErr w:type="gramEnd"/>
    </w:p>
    <w:p w14:paraId="68DCE6BB" w14:textId="77777777" w:rsidR="006E30D9" w:rsidRDefault="006E30D9" w:rsidP="006E30D9">
      <w:pPr>
        <w:pStyle w:val="B1"/>
      </w:pPr>
      <w:r>
        <w:t>-</w:t>
      </w:r>
      <w:r>
        <w:tab/>
      </w:r>
      <w:r w:rsidRPr="00EC2117">
        <w:t>MCPTT user</w:t>
      </w:r>
      <w:r>
        <w:t>s affiliated to the target</w:t>
      </w:r>
      <w:r w:rsidRPr="00EC2117">
        <w:t xml:space="preserve"> </w:t>
      </w:r>
      <w:r>
        <w:t xml:space="preserve">IOPS MCPTT group </w:t>
      </w:r>
      <w:r w:rsidRPr="00EC2117">
        <w:t xml:space="preserve">are discovered by the IOPS MC </w:t>
      </w:r>
      <w:r>
        <w:t xml:space="preserve">connectivity function supporting the IP connectivity </w:t>
      </w:r>
      <w:proofErr w:type="gramStart"/>
      <w:r>
        <w:t>functionality;</w:t>
      </w:r>
      <w:proofErr w:type="gramEnd"/>
    </w:p>
    <w:p w14:paraId="7D8C72A4" w14:textId="74C9D88D" w:rsidR="006E30D9" w:rsidRPr="00EC2117" w:rsidRDefault="006E30D9" w:rsidP="006E30D9">
      <w:pPr>
        <w:pStyle w:val="B1"/>
      </w:pPr>
      <w:r>
        <w:t>-</w:t>
      </w:r>
      <w:r>
        <w:tab/>
        <w:t xml:space="preserve">The IOPC MC connectivity function may have established an </w:t>
      </w:r>
      <w:del w:id="19" w:author="Mark Lipford" w:date="2024-10-09T10:22:00Z" w16du:dateUtc="2024-10-09T14:22:00Z">
        <w:r w:rsidDel="00440A93">
          <w:delText xml:space="preserve">MBMS </w:delText>
        </w:r>
      </w:del>
      <w:ins w:id="20" w:author="MSI" w:date="2024-10-17T10:11:00Z" w16du:dateUtc="2024-10-17T04:41:00Z">
        <w:r w:rsidR="00D25B0B">
          <w:t>broadcast/</w:t>
        </w:r>
      </w:ins>
      <w:ins w:id="21" w:author="Mark Lipford" w:date="2024-10-09T10:22:00Z" w16du:dateUtc="2024-10-09T14:22:00Z">
        <w:r w:rsidR="00440A93">
          <w:t>multicast</w:t>
        </w:r>
      </w:ins>
      <w:ins w:id="22" w:author="MSI" w:date="2024-10-16T16:20:00Z" w16du:dateUtc="2024-10-16T10:50:00Z">
        <w:r w:rsidR="0075308F">
          <w:t xml:space="preserve"> session</w:t>
        </w:r>
      </w:ins>
      <w:ins w:id="23" w:author="Mark Lipford" w:date="2024-10-09T10:22:00Z" w16du:dateUtc="2024-10-09T14:22:00Z">
        <w:r w:rsidR="00440A93">
          <w:t xml:space="preserve"> </w:t>
        </w:r>
      </w:ins>
      <w:del w:id="24" w:author="MSI" w:date="2024-10-16T16:20:00Z" w16du:dateUtc="2024-10-16T10:50:00Z">
        <w:r w:rsidDel="0075308F">
          <w:delText xml:space="preserve">bearer </w:delText>
        </w:r>
      </w:del>
      <w:r>
        <w:t xml:space="preserve">and announced it to the MCPTT </w:t>
      </w:r>
      <w:proofErr w:type="gramStart"/>
      <w:r>
        <w:t>clients;</w:t>
      </w:r>
      <w:proofErr w:type="gramEnd"/>
    </w:p>
    <w:p w14:paraId="1016EE33" w14:textId="77777777" w:rsidR="006E30D9" w:rsidRDefault="006E30D9" w:rsidP="006E30D9">
      <w:pPr>
        <w:pStyle w:val="B1"/>
      </w:pPr>
      <w:r>
        <w:t>-</w:t>
      </w:r>
      <w:r>
        <w:tab/>
      </w:r>
      <w:r w:rsidRPr="00EC2117">
        <w:t xml:space="preserve">MCPTT client 1 </w:t>
      </w:r>
      <w:r>
        <w:t>may have</w:t>
      </w:r>
      <w:r w:rsidRPr="00EC2117">
        <w:t xml:space="preserve"> re</w:t>
      </w:r>
      <w:r w:rsidRPr="00613E19">
        <w:t xml:space="preserve">trieved </w:t>
      </w:r>
      <w:r>
        <w:t xml:space="preserve">group </w:t>
      </w:r>
      <w:r w:rsidRPr="00613E19">
        <w:t>connectivi</w:t>
      </w:r>
      <w:r>
        <w:t>t</w:t>
      </w:r>
      <w:r w:rsidRPr="00416FBE">
        <w:t>y information</w:t>
      </w:r>
      <w:r>
        <w:t xml:space="preserve"> from the IOPS connectivity client</w:t>
      </w:r>
      <w:r w:rsidRPr="00416FBE">
        <w:t xml:space="preserve"> </w:t>
      </w:r>
      <w:r>
        <w:t xml:space="preserve">related to the target IOPS MCPTT </w:t>
      </w:r>
      <w:proofErr w:type="gramStart"/>
      <w:r>
        <w:t>group;</w:t>
      </w:r>
      <w:proofErr w:type="gramEnd"/>
    </w:p>
    <w:p w14:paraId="5ABCCE4D" w14:textId="77777777" w:rsidR="006E30D9" w:rsidRPr="00416FBE" w:rsidRDefault="006E30D9" w:rsidP="006E30D9">
      <w:pPr>
        <w:pStyle w:val="B1"/>
      </w:pPr>
      <w:r>
        <w:t>-</w:t>
      </w:r>
      <w:r>
        <w:tab/>
        <w:t xml:space="preserve">MCPTT clients 1, 2 … n </w:t>
      </w:r>
      <w:proofErr w:type="gramStart"/>
      <w:r>
        <w:t>are</w:t>
      </w:r>
      <w:proofErr w:type="gramEnd"/>
      <w:r>
        <w:t xml:space="preserve"> configured within the same IOPS MCPTT group.</w:t>
      </w:r>
    </w:p>
    <w:p w14:paraId="18434D85" w14:textId="77777777" w:rsidR="006E30D9" w:rsidRPr="00416FBE" w:rsidRDefault="000C7D84" w:rsidP="006E30D9">
      <w:pPr>
        <w:pStyle w:val="TH"/>
      </w:pPr>
      <w:r>
        <w:rPr>
          <w:noProof/>
        </w:rPr>
        <w:object w:dxaOrig="7550" w:dyaOrig="8880" w14:anchorId="33EBE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421.5pt;mso-width-percent:0;mso-height-percent:0;mso-width-percent:0;mso-height-percent:0" o:ole="">
            <v:imagedata r:id="rId6" o:title=""/>
          </v:shape>
          <o:OLEObject Type="Embed" ProgID="Visio.Drawing.11" ShapeID="_x0000_i1025" DrawAspect="Content" ObjectID="_1790666798" r:id="rId7"/>
        </w:object>
      </w:r>
    </w:p>
    <w:p w14:paraId="6901B038" w14:textId="77777777" w:rsidR="006E30D9" w:rsidRPr="00416FBE" w:rsidRDefault="006E30D9" w:rsidP="006E30D9">
      <w:pPr>
        <w:pStyle w:val="TF"/>
      </w:pPr>
      <w:r w:rsidRPr="00416FBE">
        <w:t>Figure </w:t>
      </w:r>
      <w:r>
        <w:t>10.5.1</w:t>
      </w:r>
      <w:r w:rsidRPr="00416FBE">
        <w:t xml:space="preserve">.3-1: </w:t>
      </w:r>
      <w:r>
        <w:t>IOPS group</w:t>
      </w:r>
      <w:r w:rsidRPr="00416FBE">
        <w:t xml:space="preserve"> call setup </w:t>
      </w:r>
      <w:bookmarkStart w:id="25" w:name="_Hlk22810691"/>
      <w:r>
        <w:t>based on the IP connectivity functionality</w:t>
      </w:r>
      <w:bookmarkEnd w:id="25"/>
    </w:p>
    <w:p w14:paraId="00D24A6F" w14:textId="77777777" w:rsidR="006E30D9" w:rsidRPr="00416FBE" w:rsidRDefault="006E30D9" w:rsidP="006E30D9">
      <w:pPr>
        <w:pStyle w:val="B1"/>
      </w:pPr>
      <w:r w:rsidRPr="00416FBE">
        <w:t>1.</w:t>
      </w:r>
      <w:r w:rsidRPr="00416FBE">
        <w:tab/>
        <w:t>The MCPTT user at MCPTT client 1</w:t>
      </w:r>
      <w:r>
        <w:t xml:space="preserve"> </w:t>
      </w:r>
      <w:r w:rsidRPr="00416FBE">
        <w:t>would like to initiate a</w:t>
      </w:r>
      <w:r>
        <w:t>n IOPS</w:t>
      </w:r>
      <w:r w:rsidRPr="00416FBE">
        <w:t xml:space="preserve"> </w:t>
      </w:r>
      <w:r>
        <w:t>group</w:t>
      </w:r>
      <w:r w:rsidRPr="00416FBE">
        <w:t xml:space="preserve"> call </w:t>
      </w:r>
      <w:r>
        <w:t xml:space="preserve">with a specific IOPS </w:t>
      </w:r>
      <w:r w:rsidRPr="00416FBE">
        <w:t xml:space="preserve">MCPTT </w:t>
      </w:r>
      <w:r>
        <w:t>group based on the IP connectivity functionality</w:t>
      </w:r>
      <w:r w:rsidRPr="00416FBE">
        <w:t>.</w:t>
      </w:r>
    </w:p>
    <w:p w14:paraId="1E7E41FE" w14:textId="77777777" w:rsidR="006E30D9" w:rsidRDefault="006E30D9" w:rsidP="006E30D9">
      <w:pPr>
        <w:pStyle w:val="B1"/>
      </w:pPr>
      <w:r w:rsidRPr="00416FBE">
        <w:t>2.</w:t>
      </w:r>
      <w:r w:rsidRPr="00416FBE">
        <w:tab/>
        <w:t>The MCPTT client 1 sends a</w:t>
      </w:r>
      <w:r>
        <w:t>n IOPS</w:t>
      </w:r>
      <w:r w:rsidRPr="00416FBE">
        <w:t xml:space="preserve"> </w:t>
      </w:r>
      <w:r>
        <w:t xml:space="preserve">group </w:t>
      </w:r>
      <w:r w:rsidRPr="00416FBE">
        <w:t xml:space="preserve">call </w:t>
      </w:r>
      <w:r>
        <w:t xml:space="preserve">announcement to the target IOPS MCPTT group. The MCPTT client 1 transmits the group session packets carrying the IOPS group call announcement to the IOPS MC connectivity function for distribution to the corresponding </w:t>
      </w:r>
      <w:r w:rsidRPr="00D87F58">
        <w:t>IOPS group IP multicast address</w:t>
      </w:r>
      <w:r w:rsidRPr="00416FBE">
        <w:t>.</w:t>
      </w:r>
    </w:p>
    <w:p w14:paraId="6CB6738E" w14:textId="2C8065C9" w:rsidR="006E30D9" w:rsidRDefault="006E30D9" w:rsidP="006E30D9">
      <w:pPr>
        <w:pStyle w:val="B1"/>
      </w:pPr>
      <w:r>
        <w:t>3.</w:t>
      </w:r>
      <w:r>
        <w:tab/>
        <w:t xml:space="preserve">The IOPS MC connectivity function determines that the received packets correspond to a group session targeting a specific IOPS MCPTT group. The IOPS MC connectivity function decides distributing the received group session packets to </w:t>
      </w:r>
      <w:bookmarkStart w:id="26" w:name="_Hlk24538829"/>
      <w:r>
        <w:t xml:space="preserve">the target MCPTT clients </w:t>
      </w:r>
      <w:bookmarkEnd w:id="26"/>
      <w:r>
        <w:t xml:space="preserve">over </w:t>
      </w:r>
      <w:del w:id="27" w:author="Mark Lipford" w:date="2024-10-09T10:23:00Z" w16du:dateUtc="2024-10-09T14:23:00Z">
        <w:r w:rsidDel="00440A93">
          <w:delText xml:space="preserve">MBMS </w:delText>
        </w:r>
      </w:del>
      <w:ins w:id="28" w:author="MSI" w:date="2024-10-17T10:11:00Z" w16du:dateUtc="2024-10-17T04:41:00Z">
        <w:r w:rsidR="00D25B0B">
          <w:t>broadcast/</w:t>
        </w:r>
      </w:ins>
      <w:ins w:id="29" w:author="Mark Lipford" w:date="2024-10-09T10:23:00Z" w16du:dateUtc="2024-10-09T14:23:00Z">
        <w:r w:rsidR="00440A93">
          <w:t xml:space="preserve">multicast </w:t>
        </w:r>
      </w:ins>
      <w:r>
        <w:t>and/or unicast transmissions.</w:t>
      </w:r>
    </w:p>
    <w:p w14:paraId="2E7C0277" w14:textId="77777777" w:rsidR="006E30D9" w:rsidRDefault="006E30D9" w:rsidP="006E30D9">
      <w:pPr>
        <w:pStyle w:val="B1"/>
      </w:pPr>
      <w:r>
        <w:t>4.</w:t>
      </w:r>
      <w:r>
        <w:tab/>
        <w:t>The IOPS MC connectivity function distributes the group session packets carrying the IOPS group call announcement to the MCPTT clients from the target IOPS MCPTT group.</w:t>
      </w:r>
    </w:p>
    <w:p w14:paraId="66775270" w14:textId="77777777" w:rsidR="006E30D9" w:rsidRPr="00416FBE" w:rsidRDefault="006E30D9" w:rsidP="006E30D9">
      <w:pPr>
        <w:pStyle w:val="B1"/>
      </w:pPr>
      <w:r>
        <w:t>5</w:t>
      </w:r>
      <w:r w:rsidRPr="00416FBE">
        <w:t>.</w:t>
      </w:r>
      <w:r w:rsidRPr="00416FBE">
        <w:tab/>
        <w:t>The MCPTT client</w:t>
      </w:r>
      <w:r>
        <w:t>s receiving the IOPS group call announcement</w:t>
      </w:r>
      <w:r w:rsidRPr="00416FBE">
        <w:t xml:space="preserve"> </w:t>
      </w:r>
      <w:r>
        <w:t xml:space="preserve">join the IOPS group call and </w:t>
      </w:r>
      <w:r w:rsidRPr="00416FBE">
        <w:t>notif</w:t>
      </w:r>
      <w:r>
        <w:t>y</w:t>
      </w:r>
      <w:r w:rsidRPr="00416FBE">
        <w:t xml:space="preserve"> the </w:t>
      </w:r>
      <w:r>
        <w:t xml:space="preserve">target </w:t>
      </w:r>
      <w:r w:rsidRPr="00416FBE">
        <w:t>MCPTT user</w:t>
      </w:r>
      <w:r>
        <w:t>s</w:t>
      </w:r>
      <w:r w:rsidRPr="00416FBE">
        <w:t xml:space="preserve"> about the </w:t>
      </w:r>
      <w:r>
        <w:t>IOPS group</w:t>
      </w:r>
      <w:r w:rsidRPr="00416FBE">
        <w:t xml:space="preserve"> call.</w:t>
      </w:r>
    </w:p>
    <w:p w14:paraId="0AA29045" w14:textId="77777777" w:rsidR="006E30D9" w:rsidRDefault="006E30D9" w:rsidP="006E30D9">
      <w:pPr>
        <w:pStyle w:val="B1"/>
      </w:pPr>
      <w:r>
        <w:t>6</w:t>
      </w:r>
      <w:r w:rsidRPr="00EC2117">
        <w:t>.</w:t>
      </w:r>
      <w:r w:rsidRPr="004E0CD5">
        <w:tab/>
      </w:r>
      <w:r>
        <w:t>If confirm mode indication is included in the IOPS group call announcement, t</w:t>
      </w:r>
      <w:r w:rsidRPr="004E0CD5">
        <w:t>he receiving MCPTT client</w:t>
      </w:r>
      <w:r>
        <w:t>s</w:t>
      </w:r>
      <w:r w:rsidRPr="004E0CD5">
        <w:t xml:space="preserve"> </w:t>
      </w:r>
      <w:r>
        <w:t>respond to</w:t>
      </w:r>
      <w:r w:rsidRPr="004E0CD5">
        <w:t xml:space="preserve"> the </w:t>
      </w:r>
      <w:r>
        <w:t xml:space="preserve">IOPS MCPTT group </w:t>
      </w:r>
      <w:r w:rsidRPr="004E0CD5">
        <w:t xml:space="preserve">indicating the </w:t>
      </w:r>
      <w:r>
        <w:t>result of the</w:t>
      </w:r>
      <w:r w:rsidRPr="004E0CD5">
        <w:t xml:space="preserve"> </w:t>
      </w:r>
      <w:r>
        <w:t xml:space="preserve">establishment of the announced IOPS group </w:t>
      </w:r>
      <w:r w:rsidRPr="004E0CD5">
        <w:t>call</w:t>
      </w:r>
      <w:r>
        <w:t xml:space="preserve">. The receiving MCPTT clients transmit the group session packets carrying the IOPS group call response to the IOPS MC connectivity function for distribution to the corresponding </w:t>
      </w:r>
      <w:r w:rsidRPr="00D87F58">
        <w:t>IOPS group IP multicast address</w:t>
      </w:r>
      <w:r w:rsidRPr="00416FBE">
        <w:t>.</w:t>
      </w:r>
    </w:p>
    <w:p w14:paraId="19856B07" w14:textId="77777777" w:rsidR="006E30D9" w:rsidRDefault="006E30D9" w:rsidP="006E30D9">
      <w:pPr>
        <w:pStyle w:val="NO"/>
      </w:pPr>
      <w:r w:rsidRPr="0074781F">
        <w:t>NOTE</w:t>
      </w:r>
      <w:r>
        <w:t xml:space="preserve"> 1</w:t>
      </w:r>
      <w:r w:rsidRPr="0074781F">
        <w:t>:</w:t>
      </w:r>
      <w:r w:rsidRPr="0074781F">
        <w:tab/>
        <w:t xml:space="preserve">Step </w:t>
      </w:r>
      <w:r>
        <w:t>6</w:t>
      </w:r>
      <w:r w:rsidRPr="0074781F">
        <w:t xml:space="preserve"> can also occur prior to step </w:t>
      </w:r>
      <w:r>
        <w:t>5</w:t>
      </w:r>
      <w:r w:rsidRPr="0074781F">
        <w:t>.</w:t>
      </w:r>
    </w:p>
    <w:p w14:paraId="2E67BBB8" w14:textId="296EA441" w:rsidR="006E30D9" w:rsidRDefault="006E30D9" w:rsidP="006E30D9">
      <w:pPr>
        <w:pStyle w:val="B1"/>
      </w:pPr>
      <w:r>
        <w:lastRenderedPageBreak/>
        <w:t>7.</w:t>
      </w:r>
      <w:r>
        <w:tab/>
        <w:t xml:space="preserve">The IOPS MC connectivity function determines that the received packets correspond to a group session targeting a specific IOPS MCPTT group. The IOPS MC connectivity function decides distributing the received group session packets to the target MCPTT clients over </w:t>
      </w:r>
      <w:del w:id="30" w:author="Mark Lipford" w:date="2024-10-09T10:23:00Z" w16du:dateUtc="2024-10-09T14:23:00Z">
        <w:r w:rsidDel="00440A93">
          <w:delText xml:space="preserve">MBMS </w:delText>
        </w:r>
      </w:del>
      <w:ins w:id="31" w:author="MSI" w:date="2024-10-17T10:11:00Z" w16du:dateUtc="2024-10-17T04:41:00Z">
        <w:r w:rsidR="00D25B0B">
          <w:t>broadcast/</w:t>
        </w:r>
      </w:ins>
      <w:ins w:id="32" w:author="Mark Lipford" w:date="2024-10-09T10:23:00Z" w16du:dateUtc="2024-10-09T14:23:00Z">
        <w:r w:rsidR="00440A93">
          <w:t xml:space="preserve">multicast </w:t>
        </w:r>
      </w:ins>
      <w:r>
        <w:t>and/or unicast transmissions.</w:t>
      </w:r>
    </w:p>
    <w:p w14:paraId="5C9942F4" w14:textId="77777777" w:rsidR="006E30D9" w:rsidRDefault="006E30D9" w:rsidP="006E30D9">
      <w:pPr>
        <w:pStyle w:val="B1"/>
      </w:pPr>
      <w:r>
        <w:t>8.</w:t>
      </w:r>
      <w:r>
        <w:tab/>
        <w:t xml:space="preserve">The IOPS MC connectivity function distributes the group session packets carrying the IOPS group call response to the MCPTT clients from the target IOPS MCPTT group. The </w:t>
      </w:r>
      <w:r w:rsidRPr="00217693">
        <w:t>MCPTT client</w:t>
      </w:r>
      <w:r>
        <w:t>s</w:t>
      </w:r>
      <w:r w:rsidRPr="00217693">
        <w:t xml:space="preserve"> recognize the </w:t>
      </w:r>
      <w:r>
        <w:t xml:space="preserve">IOPS </w:t>
      </w:r>
      <w:r w:rsidRPr="00217693">
        <w:t xml:space="preserve">group call originator through the </w:t>
      </w:r>
      <w:r>
        <w:t xml:space="preserve">IOPS </w:t>
      </w:r>
      <w:r w:rsidRPr="00217693">
        <w:t xml:space="preserve">group call announcement and </w:t>
      </w:r>
      <w:r>
        <w:t>can</w:t>
      </w:r>
      <w:r w:rsidRPr="00217693">
        <w:t xml:space="preserve"> check the participants of the </w:t>
      </w:r>
      <w:r>
        <w:t xml:space="preserve">IOPS </w:t>
      </w:r>
      <w:r w:rsidRPr="00217693">
        <w:t>group call through the received response message.</w:t>
      </w:r>
    </w:p>
    <w:p w14:paraId="7EAA84EC" w14:textId="77777777" w:rsidR="006E30D9" w:rsidRDefault="006E30D9" w:rsidP="006E30D9">
      <w:pPr>
        <w:pStyle w:val="B1"/>
      </w:pPr>
      <w:r>
        <w:t>9</w:t>
      </w:r>
      <w:r w:rsidRPr="0074781F">
        <w:t>.</w:t>
      </w:r>
      <w:r w:rsidRPr="0074781F">
        <w:tab/>
        <w:t>The MCPTT client</w:t>
      </w:r>
      <w:r>
        <w:t>s</w:t>
      </w:r>
      <w:r w:rsidRPr="0074781F">
        <w:t xml:space="preserve"> have successfully established the </w:t>
      </w:r>
      <w:r>
        <w:t xml:space="preserve">IOPS group call </w:t>
      </w:r>
      <w:r w:rsidRPr="0074781F">
        <w:t xml:space="preserve">with floor control </w:t>
      </w:r>
      <w:r>
        <w:t>based on the IP connectivity functionality</w:t>
      </w:r>
      <w:r w:rsidRPr="0074781F">
        <w:t>.</w:t>
      </w:r>
    </w:p>
    <w:p w14:paraId="6EBA3C5B" w14:textId="1650EC46" w:rsidR="006E30D9" w:rsidRPr="00AB5FED" w:rsidRDefault="006E30D9" w:rsidP="006E30D9">
      <w:pPr>
        <w:pStyle w:val="NO"/>
      </w:pPr>
      <w:r w:rsidRPr="00AB5FED">
        <w:t>NOTE </w:t>
      </w:r>
      <w:r>
        <w:t>2</w:t>
      </w:r>
      <w:r w:rsidRPr="00AB5FED">
        <w:t>:</w:t>
      </w:r>
      <w:r w:rsidRPr="00AB5FED">
        <w:tab/>
        <w:t xml:space="preserve">Due to the movement of the participants (in and out of the </w:t>
      </w:r>
      <w:ins w:id="33" w:author="MSI" w:date="2024-10-17T10:11:00Z" w16du:dateUtc="2024-10-17T04:41:00Z">
        <w:r w:rsidR="00D25B0B">
          <w:t xml:space="preserve">local </w:t>
        </w:r>
      </w:ins>
      <w:r>
        <w:t>IOPS</w:t>
      </w:r>
      <w:ins w:id="34" w:author="MSI" w:date="2024-10-17T10:12:00Z" w16du:dateUtc="2024-10-17T04:42:00Z">
        <w:r w:rsidR="00D25B0B">
          <w:t xml:space="preserve"> 3GPP system</w:t>
        </w:r>
      </w:ins>
      <w:r>
        <w:t xml:space="preserve"> </w:t>
      </w:r>
      <w:del w:id="35" w:author="Mark Lipford" w:date="2024-10-09T10:24:00Z" w16du:dateUtc="2024-10-09T14:24:00Z">
        <w:r w:rsidDel="00440A93">
          <w:delText>EPS</w:delText>
        </w:r>
        <w:r w:rsidRPr="00AB5FED" w:rsidDel="00440A93">
          <w:delText xml:space="preserve"> </w:delText>
        </w:r>
      </w:del>
      <w:r w:rsidRPr="00AB5FED">
        <w:t xml:space="preserve">coverage) during the </w:t>
      </w:r>
      <w:r>
        <w:t>IOPS</w:t>
      </w:r>
      <w:r w:rsidRPr="00AB5FED">
        <w:t xml:space="preserve"> group call, the </w:t>
      </w:r>
      <w:r>
        <w:t xml:space="preserve">IOPS </w:t>
      </w:r>
      <w:r w:rsidRPr="00AB5FED">
        <w:t>group call announcement is periodically sent</w:t>
      </w:r>
      <w:r>
        <w:t xml:space="preserve"> by the MCPTT client 1</w:t>
      </w:r>
      <w:r w:rsidRPr="00AB5FED">
        <w:t xml:space="preserve">. </w:t>
      </w:r>
    </w:p>
    <w:p w14:paraId="79AA5B2D" w14:textId="77777777" w:rsidR="006E30D9" w:rsidRDefault="006E30D9" w:rsidP="006E30D9">
      <w:pPr>
        <w:pStyle w:val="NO"/>
      </w:pPr>
      <w:r w:rsidRPr="00AB5FED">
        <w:t>NOTE </w:t>
      </w:r>
      <w:r>
        <w:t>3</w:t>
      </w:r>
      <w:r w:rsidRPr="00AB5FED">
        <w:t>:</w:t>
      </w:r>
      <w:r w:rsidRPr="00AB5FED">
        <w:tab/>
        <w:t xml:space="preserve">The participating MCPTT clients do not need to respond to the periodic </w:t>
      </w:r>
      <w:r>
        <w:t xml:space="preserve">IOPS </w:t>
      </w:r>
      <w:r w:rsidRPr="00AB5FED">
        <w:t>group call announcement.</w:t>
      </w:r>
    </w:p>
    <w:p w14:paraId="7D43290E" w14:textId="77777777" w:rsidR="00C21836" w:rsidRPr="00C21836" w:rsidRDefault="00C21836" w:rsidP="00CD2478">
      <w:pPr>
        <w:rPr>
          <w:noProof/>
          <w:lang w:val="en-US"/>
        </w:rPr>
      </w:pPr>
    </w:p>
    <w:p w14:paraId="148AFF31" w14:textId="06C853A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84724A">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sidR="0084724A">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6B38AD88" w14:textId="77777777" w:rsidR="00C21836" w:rsidRPr="00AD7C25" w:rsidRDefault="00C21836" w:rsidP="00CD2478">
      <w:pPr>
        <w:rPr>
          <w:noProof/>
          <w:lang w:val="en-US"/>
        </w:rPr>
      </w:pPr>
    </w:p>
    <w:sectPr w:rsidR="00C21836" w:rsidRPr="00AD7C25">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FDBF0" w14:textId="77777777" w:rsidR="000C7D84" w:rsidRDefault="000C7D84">
      <w:r>
        <w:separator/>
      </w:r>
    </w:p>
  </w:endnote>
  <w:endnote w:type="continuationSeparator" w:id="0">
    <w:p w14:paraId="5D1A7EEF" w14:textId="77777777" w:rsidR="000C7D84" w:rsidRDefault="000C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B593B" w14:textId="77777777" w:rsidR="000C7D84" w:rsidRDefault="000C7D84">
      <w:r>
        <w:separator/>
      </w:r>
    </w:p>
  </w:footnote>
  <w:footnote w:type="continuationSeparator" w:id="0">
    <w:p w14:paraId="136EF74D" w14:textId="77777777" w:rsidR="000C7D84" w:rsidRDefault="000C7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56564" w14:textId="77777777" w:rsidR="0020225A" w:rsidRDefault="0020225A">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 Lipford">
    <w15:presenceInfo w15:providerId="None" w15:userId="Mark Lipford"/>
  </w15:person>
  <w15:person w15:author="MSI">
    <w15:presenceInfo w15:providerId="None" w15:userId="M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07148"/>
    <w:rsid w:val="00017303"/>
    <w:rsid w:val="00022E4A"/>
    <w:rsid w:val="00022FEB"/>
    <w:rsid w:val="000237E3"/>
    <w:rsid w:val="00052623"/>
    <w:rsid w:val="00062A46"/>
    <w:rsid w:val="000654A8"/>
    <w:rsid w:val="00072D44"/>
    <w:rsid w:val="00091508"/>
    <w:rsid w:val="000928D3"/>
    <w:rsid w:val="000A1C77"/>
    <w:rsid w:val="000A5BBF"/>
    <w:rsid w:val="000B6310"/>
    <w:rsid w:val="000C12D6"/>
    <w:rsid w:val="000C1E04"/>
    <w:rsid w:val="000C6598"/>
    <w:rsid w:val="000C7D84"/>
    <w:rsid w:val="000F73CB"/>
    <w:rsid w:val="000F76CD"/>
    <w:rsid w:val="00107AAB"/>
    <w:rsid w:val="0012798E"/>
    <w:rsid w:val="0013504C"/>
    <w:rsid w:val="00135915"/>
    <w:rsid w:val="001526CE"/>
    <w:rsid w:val="001553AD"/>
    <w:rsid w:val="0015571C"/>
    <w:rsid w:val="00156707"/>
    <w:rsid w:val="001A1C18"/>
    <w:rsid w:val="001A486D"/>
    <w:rsid w:val="001E41F3"/>
    <w:rsid w:val="001E5A1C"/>
    <w:rsid w:val="001F0441"/>
    <w:rsid w:val="001F630A"/>
    <w:rsid w:val="0020225A"/>
    <w:rsid w:val="002037A2"/>
    <w:rsid w:val="002055DD"/>
    <w:rsid w:val="002100CD"/>
    <w:rsid w:val="00210E61"/>
    <w:rsid w:val="00212FF7"/>
    <w:rsid w:val="00215ABA"/>
    <w:rsid w:val="00232D54"/>
    <w:rsid w:val="00247FAF"/>
    <w:rsid w:val="00262BAD"/>
    <w:rsid w:val="002634BB"/>
    <w:rsid w:val="00275D12"/>
    <w:rsid w:val="00291B8D"/>
    <w:rsid w:val="0029291C"/>
    <w:rsid w:val="00297FD0"/>
    <w:rsid w:val="002A412E"/>
    <w:rsid w:val="002B1F0E"/>
    <w:rsid w:val="002B38EA"/>
    <w:rsid w:val="002C7EBF"/>
    <w:rsid w:val="002D16C0"/>
    <w:rsid w:val="00307245"/>
    <w:rsid w:val="003131B7"/>
    <w:rsid w:val="00332BBF"/>
    <w:rsid w:val="00347CAD"/>
    <w:rsid w:val="0035086D"/>
    <w:rsid w:val="00370766"/>
    <w:rsid w:val="003765CD"/>
    <w:rsid w:val="003B4475"/>
    <w:rsid w:val="003C08DA"/>
    <w:rsid w:val="003E29EF"/>
    <w:rsid w:val="003F00E8"/>
    <w:rsid w:val="00400063"/>
    <w:rsid w:val="0040603A"/>
    <w:rsid w:val="004103EB"/>
    <w:rsid w:val="004120CD"/>
    <w:rsid w:val="00417430"/>
    <w:rsid w:val="00424B44"/>
    <w:rsid w:val="00425A80"/>
    <w:rsid w:val="00436BAB"/>
    <w:rsid w:val="00440A93"/>
    <w:rsid w:val="00443BB8"/>
    <w:rsid w:val="00445737"/>
    <w:rsid w:val="004543B0"/>
    <w:rsid w:val="0045594B"/>
    <w:rsid w:val="0046589F"/>
    <w:rsid w:val="004668DF"/>
    <w:rsid w:val="004818B1"/>
    <w:rsid w:val="00486FED"/>
    <w:rsid w:val="0049014B"/>
    <w:rsid w:val="00491579"/>
    <w:rsid w:val="0049211E"/>
    <w:rsid w:val="0049670D"/>
    <w:rsid w:val="004A1BB0"/>
    <w:rsid w:val="004A6CE2"/>
    <w:rsid w:val="004B2E9C"/>
    <w:rsid w:val="004C418A"/>
    <w:rsid w:val="004D5F95"/>
    <w:rsid w:val="004E302C"/>
    <w:rsid w:val="0050780D"/>
    <w:rsid w:val="00521039"/>
    <w:rsid w:val="00521FBF"/>
    <w:rsid w:val="00525DE5"/>
    <w:rsid w:val="0052615C"/>
    <w:rsid w:val="005660BD"/>
    <w:rsid w:val="00567FC9"/>
    <w:rsid w:val="00583BF2"/>
    <w:rsid w:val="00585996"/>
    <w:rsid w:val="0058703A"/>
    <w:rsid w:val="005A3F92"/>
    <w:rsid w:val="005A4024"/>
    <w:rsid w:val="005A405C"/>
    <w:rsid w:val="005B5D33"/>
    <w:rsid w:val="005C1635"/>
    <w:rsid w:val="005D061E"/>
    <w:rsid w:val="005D5305"/>
    <w:rsid w:val="005E2C44"/>
    <w:rsid w:val="005E4909"/>
    <w:rsid w:val="00600DC4"/>
    <w:rsid w:val="00603517"/>
    <w:rsid w:val="006039CF"/>
    <w:rsid w:val="00607CA1"/>
    <w:rsid w:val="006413AA"/>
    <w:rsid w:val="00642835"/>
    <w:rsid w:val="0064455C"/>
    <w:rsid w:val="0065003E"/>
    <w:rsid w:val="00665EA1"/>
    <w:rsid w:val="00681DA1"/>
    <w:rsid w:val="00690ED5"/>
    <w:rsid w:val="00695941"/>
    <w:rsid w:val="006960D0"/>
    <w:rsid w:val="006A0945"/>
    <w:rsid w:val="006A0FAB"/>
    <w:rsid w:val="006A241A"/>
    <w:rsid w:val="006A6271"/>
    <w:rsid w:val="006C170D"/>
    <w:rsid w:val="006D4207"/>
    <w:rsid w:val="006E21FB"/>
    <w:rsid w:val="006E30D9"/>
    <w:rsid w:val="007010B6"/>
    <w:rsid w:val="00710348"/>
    <w:rsid w:val="00712A2B"/>
    <w:rsid w:val="00713847"/>
    <w:rsid w:val="00722FA4"/>
    <w:rsid w:val="00726946"/>
    <w:rsid w:val="00732381"/>
    <w:rsid w:val="0073780F"/>
    <w:rsid w:val="007479F4"/>
    <w:rsid w:val="0075308F"/>
    <w:rsid w:val="00770A9F"/>
    <w:rsid w:val="007825D3"/>
    <w:rsid w:val="007A4A08"/>
    <w:rsid w:val="007B0683"/>
    <w:rsid w:val="007B2C61"/>
    <w:rsid w:val="007B4183"/>
    <w:rsid w:val="007B512A"/>
    <w:rsid w:val="007C2097"/>
    <w:rsid w:val="007C5607"/>
    <w:rsid w:val="007D3BFB"/>
    <w:rsid w:val="007D6076"/>
    <w:rsid w:val="007E0DCE"/>
    <w:rsid w:val="007E16D9"/>
    <w:rsid w:val="007F4FDC"/>
    <w:rsid w:val="00800104"/>
    <w:rsid w:val="0080691C"/>
    <w:rsid w:val="00812CC7"/>
    <w:rsid w:val="00817868"/>
    <w:rsid w:val="00837283"/>
    <w:rsid w:val="00843C3D"/>
    <w:rsid w:val="0084724A"/>
    <w:rsid w:val="00847D51"/>
    <w:rsid w:val="0085467E"/>
    <w:rsid w:val="00856B98"/>
    <w:rsid w:val="00870EE7"/>
    <w:rsid w:val="00873B74"/>
    <w:rsid w:val="00881AEE"/>
    <w:rsid w:val="00895313"/>
    <w:rsid w:val="00895C76"/>
    <w:rsid w:val="008A0451"/>
    <w:rsid w:val="008A5E86"/>
    <w:rsid w:val="008B1118"/>
    <w:rsid w:val="008B3DB0"/>
    <w:rsid w:val="008B6B24"/>
    <w:rsid w:val="008C1E65"/>
    <w:rsid w:val="008E448A"/>
    <w:rsid w:val="008F33A2"/>
    <w:rsid w:val="008F647C"/>
    <w:rsid w:val="008F686C"/>
    <w:rsid w:val="009012A3"/>
    <w:rsid w:val="00914BF7"/>
    <w:rsid w:val="00934B69"/>
    <w:rsid w:val="009359C8"/>
    <w:rsid w:val="00946F9E"/>
    <w:rsid w:val="00954242"/>
    <w:rsid w:val="00957D6A"/>
    <w:rsid w:val="009947C8"/>
    <w:rsid w:val="009A2DBE"/>
    <w:rsid w:val="009A3CCE"/>
    <w:rsid w:val="009B560B"/>
    <w:rsid w:val="009C61B9"/>
    <w:rsid w:val="009E3297"/>
    <w:rsid w:val="009F7FF6"/>
    <w:rsid w:val="00A200DC"/>
    <w:rsid w:val="00A33D66"/>
    <w:rsid w:val="00A3669C"/>
    <w:rsid w:val="00A47E70"/>
    <w:rsid w:val="00A526CC"/>
    <w:rsid w:val="00A65466"/>
    <w:rsid w:val="00A72326"/>
    <w:rsid w:val="00A823B2"/>
    <w:rsid w:val="00A8322D"/>
    <w:rsid w:val="00A862B9"/>
    <w:rsid w:val="00A91F8C"/>
    <w:rsid w:val="00AA76AB"/>
    <w:rsid w:val="00AB0C79"/>
    <w:rsid w:val="00AB6534"/>
    <w:rsid w:val="00AD2965"/>
    <w:rsid w:val="00AD384E"/>
    <w:rsid w:val="00AD7C25"/>
    <w:rsid w:val="00AF79C3"/>
    <w:rsid w:val="00B05B9E"/>
    <w:rsid w:val="00B15EB6"/>
    <w:rsid w:val="00B258BB"/>
    <w:rsid w:val="00B35C6C"/>
    <w:rsid w:val="00B46356"/>
    <w:rsid w:val="00B660D7"/>
    <w:rsid w:val="00B66D06"/>
    <w:rsid w:val="00B74C22"/>
    <w:rsid w:val="00B754CE"/>
    <w:rsid w:val="00B8024E"/>
    <w:rsid w:val="00B95BA0"/>
    <w:rsid w:val="00B95BC8"/>
    <w:rsid w:val="00BA016E"/>
    <w:rsid w:val="00BB5DFC"/>
    <w:rsid w:val="00BC7EB8"/>
    <w:rsid w:val="00BD279D"/>
    <w:rsid w:val="00C07199"/>
    <w:rsid w:val="00C1041E"/>
    <w:rsid w:val="00C123D3"/>
    <w:rsid w:val="00C1723F"/>
    <w:rsid w:val="00C217B8"/>
    <w:rsid w:val="00C21836"/>
    <w:rsid w:val="00C33861"/>
    <w:rsid w:val="00C35B9B"/>
    <w:rsid w:val="00C47E99"/>
    <w:rsid w:val="00C524DD"/>
    <w:rsid w:val="00C54F42"/>
    <w:rsid w:val="00C92FAA"/>
    <w:rsid w:val="00C953E5"/>
    <w:rsid w:val="00C95985"/>
    <w:rsid w:val="00C96EAE"/>
    <w:rsid w:val="00CA36CD"/>
    <w:rsid w:val="00CA3886"/>
    <w:rsid w:val="00CA4650"/>
    <w:rsid w:val="00CB1493"/>
    <w:rsid w:val="00CB204C"/>
    <w:rsid w:val="00CC22D4"/>
    <w:rsid w:val="00CC5026"/>
    <w:rsid w:val="00CC65BA"/>
    <w:rsid w:val="00CD1719"/>
    <w:rsid w:val="00CD2478"/>
    <w:rsid w:val="00CD3417"/>
    <w:rsid w:val="00CE21CA"/>
    <w:rsid w:val="00D0472E"/>
    <w:rsid w:val="00D075A9"/>
    <w:rsid w:val="00D218E3"/>
    <w:rsid w:val="00D2328E"/>
    <w:rsid w:val="00D23A71"/>
    <w:rsid w:val="00D25B0B"/>
    <w:rsid w:val="00D35805"/>
    <w:rsid w:val="00D407B1"/>
    <w:rsid w:val="00D54E8C"/>
    <w:rsid w:val="00D65026"/>
    <w:rsid w:val="00D658A3"/>
    <w:rsid w:val="00D66B1F"/>
    <w:rsid w:val="00D70D86"/>
    <w:rsid w:val="00D7265B"/>
    <w:rsid w:val="00D83BF8"/>
    <w:rsid w:val="00D967EC"/>
    <w:rsid w:val="00DA4A78"/>
    <w:rsid w:val="00DA75EC"/>
    <w:rsid w:val="00DC492A"/>
    <w:rsid w:val="00DD30F3"/>
    <w:rsid w:val="00DE7885"/>
    <w:rsid w:val="00E00442"/>
    <w:rsid w:val="00E1161B"/>
    <w:rsid w:val="00E20CD5"/>
    <w:rsid w:val="00E22736"/>
    <w:rsid w:val="00E2764E"/>
    <w:rsid w:val="00E32FD7"/>
    <w:rsid w:val="00E348FE"/>
    <w:rsid w:val="00E412FD"/>
    <w:rsid w:val="00E42C12"/>
    <w:rsid w:val="00E43851"/>
    <w:rsid w:val="00E50C3F"/>
    <w:rsid w:val="00E5646D"/>
    <w:rsid w:val="00E71595"/>
    <w:rsid w:val="00E74E32"/>
    <w:rsid w:val="00E81BF9"/>
    <w:rsid w:val="00E84466"/>
    <w:rsid w:val="00E855CA"/>
    <w:rsid w:val="00E92BB2"/>
    <w:rsid w:val="00E93328"/>
    <w:rsid w:val="00EB4FA3"/>
    <w:rsid w:val="00EB77F5"/>
    <w:rsid w:val="00ED4616"/>
    <w:rsid w:val="00ED5B7D"/>
    <w:rsid w:val="00EE7D7C"/>
    <w:rsid w:val="00EF2CB8"/>
    <w:rsid w:val="00EF366B"/>
    <w:rsid w:val="00EF783E"/>
    <w:rsid w:val="00F02490"/>
    <w:rsid w:val="00F06166"/>
    <w:rsid w:val="00F10DFC"/>
    <w:rsid w:val="00F171D1"/>
    <w:rsid w:val="00F20362"/>
    <w:rsid w:val="00F25D98"/>
    <w:rsid w:val="00F27894"/>
    <w:rsid w:val="00F300FB"/>
    <w:rsid w:val="00F43AD8"/>
    <w:rsid w:val="00F5389E"/>
    <w:rsid w:val="00F545AC"/>
    <w:rsid w:val="00F56BA7"/>
    <w:rsid w:val="00F610C3"/>
    <w:rsid w:val="00F65CCD"/>
    <w:rsid w:val="00F66359"/>
    <w:rsid w:val="00F81736"/>
    <w:rsid w:val="00F90E6C"/>
    <w:rsid w:val="00F9205A"/>
    <w:rsid w:val="00F92762"/>
    <w:rsid w:val="00F946A3"/>
    <w:rsid w:val="00F95B00"/>
    <w:rsid w:val="00F95E21"/>
    <w:rsid w:val="00FA1AAA"/>
    <w:rsid w:val="00FB6386"/>
    <w:rsid w:val="00FC77DE"/>
    <w:rsid w:val="00FD10A3"/>
    <w:rsid w:val="00FE0706"/>
    <w:rsid w:val="00FE3460"/>
    <w:rsid w:val="00FE4987"/>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6E30D9"/>
    <w:rPr>
      <w:rFonts w:ascii="Times New Roman" w:hAnsi="Times New Roman"/>
      <w:lang w:eastAsia="en-US"/>
    </w:rPr>
  </w:style>
  <w:style w:type="character" w:customStyle="1" w:styleId="TFChar">
    <w:name w:val="TF Char"/>
    <w:link w:val="TF"/>
    <w:locked/>
    <w:rsid w:val="006E30D9"/>
    <w:rPr>
      <w:rFonts w:ascii="Arial" w:hAnsi="Arial"/>
      <w:b/>
      <w:lang w:eastAsia="en-US"/>
    </w:rPr>
  </w:style>
  <w:style w:type="character" w:customStyle="1" w:styleId="THChar">
    <w:name w:val="TH Char"/>
    <w:link w:val="TH"/>
    <w:locked/>
    <w:rsid w:val="006E30D9"/>
    <w:rPr>
      <w:rFonts w:ascii="Arial" w:hAnsi="Arial"/>
      <w:b/>
      <w:lang w:eastAsia="en-US"/>
    </w:rPr>
  </w:style>
  <w:style w:type="character" w:customStyle="1" w:styleId="NOChar">
    <w:name w:val="NO Char"/>
    <w:link w:val="NO"/>
    <w:locked/>
    <w:rsid w:val="006E30D9"/>
    <w:rPr>
      <w:rFonts w:ascii="Times New Roman" w:hAnsi="Times New Roman"/>
      <w:lang w:eastAsia="en-US"/>
    </w:rPr>
  </w:style>
  <w:style w:type="paragraph" w:styleId="Revision">
    <w:name w:val="Revision"/>
    <w:hidden/>
    <w:uiPriority w:val="99"/>
    <w:semiHidden/>
    <w:rsid w:val="00C33861"/>
    <w:rPr>
      <w:rFonts w:ascii="Times New Roman" w:hAnsi="Times New Roman"/>
      <w:lang w:eastAsia="en-US"/>
    </w:rPr>
  </w:style>
  <w:style w:type="character" w:customStyle="1" w:styleId="Heading3Char">
    <w:name w:val="Heading 3 Char"/>
    <w:link w:val="Heading3"/>
    <w:rsid w:val="007D6076"/>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0704360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Microsoft_Visio_2003-2010_Drawing.vsd"/><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C:\Users\Mattsson\AppData\Roaming\Microsoft\Templates\3gpp_70.dot</Template>
  <TotalTime>10</TotalTime>
  <Pages>4</Pages>
  <Words>861</Words>
  <Characters>4913</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MSI</cp:lastModifiedBy>
  <cp:revision>18</cp:revision>
  <cp:lastPrinted>2024-10-17T04:00:00Z</cp:lastPrinted>
  <dcterms:created xsi:type="dcterms:W3CDTF">2024-10-09T13:36:00Z</dcterms:created>
  <dcterms:modified xsi:type="dcterms:W3CDTF">2024-10-17T04:42:00Z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