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3302" w14:textId="4360217F" w:rsidR="00A14C0D" w:rsidRDefault="00A14C0D" w:rsidP="00A14C0D">
      <w:pPr>
        <w:pStyle w:val="CRCoverPage"/>
        <w:tabs>
          <w:tab w:val="right" w:pos="9639"/>
        </w:tabs>
        <w:spacing w:after="0"/>
        <w:rPr>
          <w:rFonts w:cs="Arial"/>
          <w:b/>
          <w:sz w:val="24"/>
          <w:szCs w:val="24"/>
        </w:rPr>
      </w:pPr>
      <w:bookmarkStart w:id="0" w:name="_Hlk491845607"/>
      <w:r>
        <w:rPr>
          <w:rFonts w:cs="Arial"/>
          <w:b/>
          <w:sz w:val="24"/>
          <w:szCs w:val="24"/>
        </w:rPr>
        <w:t>3GPP TSG-RAN WG4 Meeting #112-bis</w:t>
      </w:r>
      <w:r>
        <w:rPr>
          <w:rFonts w:cs="Arial"/>
          <w:b/>
          <w:sz w:val="24"/>
          <w:szCs w:val="24"/>
        </w:rPr>
        <w:tab/>
      </w:r>
      <w:r w:rsidRPr="00A14C0D">
        <w:rPr>
          <w:rFonts w:cs="Arial"/>
          <w:b/>
          <w:sz w:val="24"/>
          <w:szCs w:val="24"/>
        </w:rPr>
        <w:t>R4-2415233</w:t>
      </w:r>
    </w:p>
    <w:p w14:paraId="0FFC17A1" w14:textId="7294B6B6" w:rsidR="00A14C0D" w:rsidRPr="00A14C0D" w:rsidRDefault="00A14C0D" w:rsidP="00A14C0D">
      <w:pPr>
        <w:pStyle w:val="CRCoverPage"/>
        <w:tabs>
          <w:tab w:val="right" w:pos="9639"/>
        </w:tabs>
        <w:spacing w:after="0"/>
        <w:rPr>
          <w:rFonts w:cs="Arial"/>
          <w:b/>
          <w:sz w:val="24"/>
          <w:szCs w:val="24"/>
        </w:rPr>
      </w:pPr>
      <w:r>
        <w:rPr>
          <w:rFonts w:cs="Arial"/>
          <w:b/>
          <w:sz w:val="24"/>
          <w:szCs w:val="24"/>
        </w:rPr>
        <w:t>Hefei</w:t>
      </w:r>
      <w:r w:rsidRPr="00690ADD">
        <w:rPr>
          <w:rFonts w:cs="Arial"/>
          <w:b/>
          <w:sz w:val="24"/>
          <w:szCs w:val="24"/>
        </w:rPr>
        <w:t>,</w:t>
      </w:r>
      <w:r>
        <w:rPr>
          <w:rFonts w:cs="Arial"/>
          <w:b/>
          <w:sz w:val="24"/>
          <w:szCs w:val="24"/>
        </w:rPr>
        <w:t xml:space="preserve"> China, 14</w:t>
      </w:r>
      <w:r w:rsidRPr="006D0B81">
        <w:rPr>
          <w:rFonts w:cs="Arial"/>
          <w:b/>
          <w:sz w:val="24"/>
          <w:szCs w:val="24"/>
          <w:vertAlign w:val="superscript"/>
        </w:rPr>
        <w:t>th</w:t>
      </w:r>
      <w:r>
        <w:rPr>
          <w:rFonts w:cs="Arial"/>
          <w:b/>
          <w:sz w:val="24"/>
          <w:szCs w:val="24"/>
        </w:rPr>
        <w:t xml:space="preserve"> </w:t>
      </w:r>
      <w:r w:rsidRPr="00690ADD">
        <w:rPr>
          <w:rFonts w:cs="Arial"/>
          <w:b/>
          <w:sz w:val="24"/>
          <w:szCs w:val="24"/>
        </w:rPr>
        <w:t xml:space="preserve">– </w:t>
      </w:r>
      <w:r>
        <w:rPr>
          <w:rFonts w:cs="Arial"/>
          <w:b/>
          <w:sz w:val="24"/>
          <w:szCs w:val="24"/>
        </w:rPr>
        <w:t>18</w:t>
      </w:r>
      <w:r>
        <w:rPr>
          <w:rFonts w:cs="Arial"/>
          <w:b/>
          <w:sz w:val="24"/>
          <w:szCs w:val="24"/>
          <w:vertAlign w:val="superscript"/>
        </w:rPr>
        <w:t>th</w:t>
      </w:r>
      <w:r>
        <w:rPr>
          <w:rFonts w:cs="Arial"/>
          <w:b/>
          <w:sz w:val="24"/>
          <w:szCs w:val="24"/>
        </w:rPr>
        <w:t xml:space="preserve"> Oct.</w:t>
      </w:r>
      <w:r w:rsidRPr="00690ADD">
        <w:rPr>
          <w:rFonts w:cs="Arial"/>
          <w:b/>
          <w:sz w:val="24"/>
          <w:szCs w:val="24"/>
        </w:rPr>
        <w:t xml:space="preserve"> 20</w:t>
      </w:r>
      <w:bookmarkEnd w:id="0"/>
      <w:r>
        <w:rPr>
          <w:rFonts w:cs="Arial"/>
          <w:b/>
          <w:sz w:val="24"/>
          <w:szCs w:val="24"/>
        </w:rPr>
        <w:t>24</w:t>
      </w:r>
    </w:p>
    <w:p w14:paraId="5D0B499E" w14:textId="77777777" w:rsidR="00326AC4" w:rsidRPr="00326AC4" w:rsidRDefault="00326AC4" w:rsidP="00326AC4">
      <w:pPr>
        <w:spacing w:after="120"/>
        <w:ind w:left="1985" w:hanging="1985"/>
        <w:rPr>
          <w:rFonts w:eastAsia="MS Mincho"/>
          <w:b/>
          <w:sz w:val="22"/>
        </w:rPr>
      </w:pPr>
    </w:p>
    <w:p w14:paraId="035F56F0" w14:textId="48763785" w:rsidR="000A5276" w:rsidRPr="00D72AFB"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D72AFB">
        <w:rPr>
          <w:rFonts w:eastAsiaTheme="minorEastAsia" w:hint="eastAsia"/>
          <w:b/>
          <w:color w:val="000000"/>
          <w:sz w:val="22"/>
          <w:lang w:val="pt-BR" w:eastAsia="zh-CN"/>
        </w:rPr>
        <w:t>6.21.4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3C1F091F"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2E39DB">
        <w:rPr>
          <w:rFonts w:eastAsiaTheme="minorEastAsia" w:hint="eastAsia"/>
          <w:color w:val="000000"/>
          <w:sz w:val="22"/>
          <w:lang w:eastAsia="zh-CN"/>
        </w:rPr>
        <w:t>2</w:t>
      </w:r>
      <w:r w:rsidR="00D72AFB">
        <w:rPr>
          <w:rFonts w:eastAsiaTheme="minorEastAsia" w:hint="eastAsia"/>
          <w:color w:val="000000"/>
          <w:sz w:val="22"/>
          <w:lang w:eastAsia="zh-CN"/>
        </w:rPr>
        <w:t>bis</w:t>
      </w:r>
      <w:r w:rsidR="00897FB3" w:rsidRPr="00897FB3">
        <w:rPr>
          <w:rFonts w:eastAsiaTheme="minorEastAsia"/>
          <w:color w:val="000000"/>
          <w:sz w:val="22"/>
          <w:lang w:eastAsia="zh-CN"/>
        </w:rPr>
        <w:t>][1</w:t>
      </w:r>
      <w:r w:rsidR="00D72AFB">
        <w:rPr>
          <w:rFonts w:eastAsiaTheme="minorEastAsia" w:hint="eastAsia"/>
          <w:color w:val="000000"/>
          <w:sz w:val="22"/>
          <w:lang w:eastAsia="zh-CN"/>
        </w:rPr>
        <w:t>29</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6D087125"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E044AD">
        <w:rPr>
          <w:rFonts w:hint="eastAsia"/>
          <w:iCs/>
          <w:lang w:eastAsia="zh-CN"/>
        </w:rPr>
        <w:t>6.21, 6.21.2.1, 6.21.2.2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previous meetings are</w:t>
      </w:r>
      <w:r w:rsidR="00EC7162">
        <w:rPr>
          <w:rFonts w:hint="eastAsia"/>
          <w:iCs/>
          <w:lang w:eastAsia="zh-CN"/>
        </w:rPr>
        <w:t xml:space="preserve"> in R4-2405289</w:t>
      </w:r>
      <w:r w:rsidR="002F782B">
        <w:rPr>
          <w:rFonts w:hint="eastAsia"/>
          <w:iCs/>
          <w:lang w:eastAsia="zh-CN"/>
        </w:rPr>
        <w:t xml:space="preserve">, </w:t>
      </w:r>
      <w:r w:rsidR="002E39DB">
        <w:rPr>
          <w:rFonts w:hint="eastAsia"/>
          <w:iCs/>
          <w:lang w:eastAsia="zh-CN"/>
        </w:rPr>
        <w:t>R4-2408945</w:t>
      </w:r>
      <w:r w:rsidR="002F782B">
        <w:rPr>
          <w:rFonts w:hint="eastAsia"/>
          <w:iCs/>
          <w:lang w:eastAsia="zh-CN"/>
        </w:rPr>
        <w:t xml:space="preserve"> and R4-2412833</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D2B4C">
        <w:rPr>
          <w:rFonts w:hint="eastAsia"/>
          <w:iCs/>
          <w:lang w:eastAsia="zh-CN"/>
        </w:rPr>
        <w:t xml:space="preserve">, </w:t>
      </w:r>
      <w:r w:rsidR="002E39DB">
        <w:rPr>
          <w:rFonts w:hint="eastAsia"/>
          <w:iCs/>
          <w:lang w:eastAsia="zh-CN"/>
        </w:rPr>
        <w:t>R4-2410567</w:t>
      </w:r>
      <w:r w:rsidR="002D2B4C">
        <w:rPr>
          <w:rFonts w:hint="eastAsia"/>
          <w:iCs/>
          <w:lang w:eastAsia="zh-CN"/>
        </w:rPr>
        <w:t xml:space="preserve"> and R4-2414304</w:t>
      </w:r>
      <w:r w:rsidR="00EC7162">
        <w:rPr>
          <w:rFonts w:hint="eastAsia"/>
          <w:iCs/>
          <w:lang w:eastAsia="zh-CN"/>
        </w:rPr>
        <w:t>.</w:t>
      </w:r>
    </w:p>
    <w:tbl>
      <w:tblPr>
        <w:tblW w:w="0" w:type="auto"/>
        <w:tblLook w:val="04A0" w:firstRow="1" w:lastRow="0" w:firstColumn="1" w:lastColumn="0" w:noHBand="0" w:noVBand="1"/>
      </w:tblPr>
      <w:tblGrid>
        <w:gridCol w:w="1569"/>
        <w:gridCol w:w="5170"/>
        <w:gridCol w:w="2288"/>
      </w:tblGrid>
      <w:tr w:rsidR="0099118E" w:rsidRPr="001E1853" w14:paraId="18B4D107" w14:textId="1D73BB8C" w:rsidTr="0086123E">
        <w:trPr>
          <w:trHeight w:val="291"/>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58AB722C" w14:textId="77777777" w:rsidR="0099118E" w:rsidRPr="001E1853" w:rsidRDefault="0099118E" w:rsidP="001E1853">
            <w:pPr>
              <w:spacing w:after="0"/>
              <w:jc w:val="center"/>
              <w:rPr>
                <w:rFonts w:ascii="Arial" w:hAnsi="Arial" w:cs="Arial"/>
                <w:b/>
                <w:bCs/>
                <w:color w:val="FFFFFF"/>
                <w:sz w:val="18"/>
                <w:szCs w:val="18"/>
                <w:lang w:val="en-US" w:eastAsia="zh-CN"/>
              </w:rPr>
            </w:pPr>
            <w:proofErr w:type="spellStart"/>
            <w:r w:rsidRPr="001E1853">
              <w:rPr>
                <w:rFonts w:ascii="Arial"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14:paraId="4447F453" w14:textId="77777777" w:rsidR="0099118E" w:rsidRPr="001E1853" w:rsidRDefault="0099118E" w:rsidP="001E1853">
            <w:pPr>
              <w:spacing w:after="0"/>
              <w:jc w:val="center"/>
              <w:rPr>
                <w:rFonts w:ascii="Arial" w:hAnsi="Arial" w:cs="Arial"/>
                <w:b/>
                <w:bCs/>
                <w:color w:val="FFFFFF"/>
                <w:sz w:val="18"/>
                <w:szCs w:val="18"/>
                <w:lang w:val="en-US" w:eastAsia="zh-CN"/>
              </w:rPr>
            </w:pPr>
            <w:r w:rsidRPr="001E1853">
              <w:rPr>
                <w:rFonts w:ascii="Arial"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1774F50A" w14:textId="77777777" w:rsidR="0099118E" w:rsidRPr="001E1853" w:rsidRDefault="0099118E" w:rsidP="001E1853">
            <w:pPr>
              <w:spacing w:after="0"/>
              <w:jc w:val="center"/>
              <w:rPr>
                <w:rFonts w:ascii="Arial" w:hAnsi="Arial" w:cs="Arial"/>
                <w:b/>
                <w:bCs/>
                <w:color w:val="FFFFFF"/>
                <w:sz w:val="18"/>
                <w:szCs w:val="18"/>
                <w:lang w:val="en-US" w:eastAsia="zh-CN"/>
              </w:rPr>
            </w:pPr>
            <w:r w:rsidRPr="001E1853">
              <w:rPr>
                <w:rFonts w:ascii="Arial" w:hAnsi="Arial" w:cs="Arial"/>
                <w:b/>
                <w:bCs/>
                <w:color w:val="FFFFFF"/>
                <w:sz w:val="18"/>
                <w:szCs w:val="18"/>
                <w:lang w:val="en-US" w:eastAsia="zh-CN"/>
              </w:rPr>
              <w:t>Source</w:t>
            </w:r>
          </w:p>
        </w:tc>
      </w:tr>
      <w:tr w:rsidR="0099118E" w:rsidRPr="001E1853" w14:paraId="7BE83F29" w14:textId="0E1C26A4"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BC3C4B2" w14:textId="77777777" w:rsidR="0099118E" w:rsidRPr="001E1853" w:rsidRDefault="0099118E" w:rsidP="001E1853">
            <w:pPr>
              <w:spacing w:after="0"/>
              <w:rPr>
                <w:rFonts w:ascii="Arial" w:hAnsi="Arial" w:cs="Arial"/>
                <w:color w:val="000000"/>
                <w:sz w:val="16"/>
                <w:szCs w:val="16"/>
                <w:lang w:val="en-US" w:eastAsia="zh-CN"/>
              </w:rPr>
            </w:pPr>
            <w:r w:rsidRPr="001E1853">
              <w:rPr>
                <w:rFonts w:ascii="Arial" w:hAnsi="Arial" w:cs="Arial"/>
                <w:color w:val="000000"/>
                <w:sz w:val="16"/>
                <w:szCs w:val="16"/>
                <w:lang w:val="en-US" w:eastAsia="zh-CN"/>
              </w:rPr>
              <w:t>R4-2415001</w:t>
            </w:r>
          </w:p>
        </w:tc>
        <w:tc>
          <w:tcPr>
            <w:tcW w:w="0" w:type="auto"/>
            <w:tcBorders>
              <w:top w:val="nil"/>
              <w:left w:val="nil"/>
              <w:bottom w:val="single" w:sz="4" w:space="0" w:color="A6A6A6"/>
              <w:right w:val="single" w:sz="4" w:space="0" w:color="A6A6A6"/>
            </w:tcBorders>
            <w:shd w:val="clear" w:color="auto" w:fill="auto"/>
            <w:hideMark/>
          </w:tcPr>
          <w:p w14:paraId="505DC19F"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Collection of calibration data for A-IoT</w:t>
            </w:r>
          </w:p>
        </w:tc>
        <w:tc>
          <w:tcPr>
            <w:tcW w:w="0" w:type="auto"/>
            <w:tcBorders>
              <w:top w:val="nil"/>
              <w:left w:val="nil"/>
              <w:bottom w:val="single" w:sz="4" w:space="0" w:color="A6A6A6"/>
              <w:right w:val="single" w:sz="4" w:space="0" w:color="A6A6A6"/>
            </w:tcBorders>
            <w:shd w:val="clear" w:color="auto" w:fill="auto"/>
            <w:hideMark/>
          </w:tcPr>
          <w:p w14:paraId="37D9CC66"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CMCC</w:t>
            </w:r>
          </w:p>
        </w:tc>
      </w:tr>
      <w:bookmarkStart w:id="1" w:name="OLE_LINK2"/>
      <w:tr w:rsidR="0099118E" w:rsidRPr="001E1853" w14:paraId="24CB8832" w14:textId="3451A285"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7CC057A" w14:textId="77777777" w:rsidR="0099118E" w:rsidRPr="001E1853" w:rsidRDefault="0099118E" w:rsidP="001E1853">
            <w:pPr>
              <w:spacing w:after="0"/>
              <w:rPr>
                <w:rFonts w:ascii="Arial" w:hAnsi="Arial" w:cs="Arial"/>
                <w:b/>
                <w:bCs/>
                <w:color w:val="0000FF"/>
                <w:sz w:val="16"/>
                <w:szCs w:val="16"/>
                <w:u w:val="single"/>
                <w:lang w:val="en-US" w:eastAsia="zh-CN"/>
              </w:rPr>
            </w:pPr>
            <w:r w:rsidRPr="001E1853">
              <w:rPr>
                <w:rFonts w:ascii="Arial" w:hAnsi="Arial" w:cs="Arial"/>
                <w:b/>
                <w:bCs/>
                <w:color w:val="0000FF"/>
                <w:sz w:val="16"/>
                <w:szCs w:val="16"/>
                <w:u w:val="single"/>
                <w:lang w:val="en-US" w:eastAsia="zh-CN"/>
              </w:rPr>
              <w:fldChar w:fldCharType="begin"/>
            </w:r>
            <w:r w:rsidRPr="001E1853">
              <w:rPr>
                <w:rFonts w:ascii="Arial" w:hAnsi="Arial" w:cs="Arial"/>
                <w:b/>
                <w:bCs/>
                <w:color w:val="0000FF"/>
                <w:sz w:val="16"/>
                <w:szCs w:val="16"/>
                <w:u w:val="single"/>
                <w:lang w:val="en-US" w:eastAsia="zh-CN"/>
              </w:rPr>
              <w:instrText>HYPERLINK "https://www.3gpp.org/ftp/TSG_RAN/WG4_Radio/TSGR4_112bis/Docs/R4-2415097.zip"</w:instrText>
            </w:r>
            <w:r w:rsidRPr="001E1853">
              <w:rPr>
                <w:rFonts w:ascii="Arial" w:hAnsi="Arial" w:cs="Arial"/>
                <w:b/>
                <w:bCs/>
                <w:color w:val="0000FF"/>
                <w:sz w:val="16"/>
                <w:szCs w:val="16"/>
                <w:u w:val="single"/>
                <w:lang w:val="en-US" w:eastAsia="zh-CN"/>
              </w:rPr>
              <w:fldChar w:fldCharType="separate"/>
            </w:r>
            <w:r w:rsidRPr="001E1853">
              <w:rPr>
                <w:rFonts w:ascii="Arial" w:hAnsi="Arial" w:cs="Arial"/>
                <w:b/>
                <w:bCs/>
                <w:color w:val="0000FF"/>
                <w:sz w:val="16"/>
                <w:szCs w:val="16"/>
                <w:u w:val="single"/>
                <w:lang w:val="en-US" w:eastAsia="zh-CN"/>
              </w:rPr>
              <w:t>R4-2415097</w:t>
            </w:r>
            <w:r w:rsidRPr="001E1853">
              <w:rPr>
                <w:rFonts w:ascii="Arial" w:hAnsi="Arial" w:cs="Arial"/>
                <w:b/>
                <w:bCs/>
                <w:color w:val="0000FF"/>
                <w:sz w:val="16"/>
                <w:szCs w:val="16"/>
                <w:u w:val="single"/>
                <w:lang w:val="en-US" w:eastAsia="zh-CN"/>
              </w:rPr>
              <w:fldChar w:fldCharType="end"/>
            </w:r>
            <w:bookmarkEnd w:id="1"/>
          </w:p>
        </w:tc>
        <w:tc>
          <w:tcPr>
            <w:tcW w:w="0" w:type="auto"/>
            <w:tcBorders>
              <w:top w:val="nil"/>
              <w:left w:val="nil"/>
              <w:bottom w:val="single" w:sz="4" w:space="0" w:color="A6A6A6"/>
              <w:right w:val="single" w:sz="4" w:space="0" w:color="A6A6A6"/>
            </w:tcBorders>
            <w:shd w:val="clear" w:color="auto" w:fill="auto"/>
            <w:hideMark/>
          </w:tcPr>
          <w:p w14:paraId="08FADD4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Discuss on </w:t>
            </w:r>
            <w:proofErr w:type="spellStart"/>
            <w:r w:rsidRPr="001E1853">
              <w:rPr>
                <w:rFonts w:ascii="Arial" w:hAnsi="Arial" w:cs="Arial"/>
                <w:sz w:val="16"/>
                <w:szCs w:val="16"/>
                <w:lang w:val="en-US" w:eastAsia="zh-CN"/>
              </w:rPr>
              <w:t>AIoT</w:t>
            </w:r>
            <w:proofErr w:type="spellEnd"/>
            <w:r w:rsidRPr="001E1853">
              <w:rPr>
                <w:rFonts w:ascii="Arial" w:hAnsi="Arial" w:cs="Arial"/>
                <w:sz w:val="16"/>
                <w:szCs w:val="16"/>
                <w:lang w:val="en-US" w:eastAsia="zh-CN"/>
              </w:rPr>
              <w:t xml:space="preserve"> R2D LLS in RAN4</w:t>
            </w:r>
          </w:p>
        </w:tc>
        <w:tc>
          <w:tcPr>
            <w:tcW w:w="0" w:type="auto"/>
            <w:tcBorders>
              <w:top w:val="nil"/>
              <w:left w:val="nil"/>
              <w:bottom w:val="single" w:sz="4" w:space="0" w:color="A6A6A6"/>
              <w:right w:val="single" w:sz="4" w:space="0" w:color="A6A6A6"/>
            </w:tcBorders>
            <w:shd w:val="clear" w:color="auto" w:fill="auto"/>
            <w:hideMark/>
          </w:tcPr>
          <w:p w14:paraId="1B07E355"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CATT</w:t>
            </w:r>
          </w:p>
        </w:tc>
      </w:tr>
      <w:tr w:rsidR="0099118E" w:rsidRPr="001E1853" w14:paraId="07532C3F" w14:textId="09C27131"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774B29F" w14:textId="77777777" w:rsidR="0099118E" w:rsidRDefault="00757EC2" w:rsidP="001E1853">
            <w:pPr>
              <w:spacing w:after="0"/>
              <w:rPr>
                <w:rFonts w:ascii="Arial" w:hAnsi="Arial" w:cs="Arial"/>
                <w:b/>
                <w:bCs/>
                <w:color w:val="0000FF"/>
                <w:sz w:val="16"/>
                <w:szCs w:val="16"/>
                <w:u w:val="single"/>
                <w:lang w:val="en-US" w:eastAsia="zh-CN"/>
              </w:rPr>
            </w:pPr>
            <w:hyperlink r:id="rId9" w:history="1">
              <w:r w:rsidR="0099118E" w:rsidRPr="001E1853">
                <w:rPr>
                  <w:rFonts w:ascii="Arial" w:hAnsi="Arial" w:cs="Arial"/>
                  <w:b/>
                  <w:bCs/>
                  <w:color w:val="0000FF"/>
                  <w:sz w:val="16"/>
                  <w:szCs w:val="16"/>
                  <w:u w:val="single"/>
                  <w:lang w:val="en-US" w:eastAsia="zh-CN"/>
                </w:rPr>
                <w:t>R4-2415449</w:t>
              </w:r>
            </w:hyperlink>
          </w:p>
          <w:p w14:paraId="2F34AA6D" w14:textId="37EB714D" w:rsidR="0099118E" w:rsidRPr="001E1853" w:rsidRDefault="0099118E" w:rsidP="001E1853">
            <w:pPr>
              <w:spacing w:after="0"/>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w:t>
            </w:r>
            <w:r>
              <w:rPr>
                <w:rFonts w:ascii="Arial" w:hAnsi="Arial" w:cs="Arial" w:hint="eastAsia"/>
                <w:b/>
                <w:bCs/>
                <w:color w:val="0000FF"/>
                <w:sz w:val="16"/>
                <w:szCs w:val="16"/>
                <w:u w:val="single"/>
                <w:lang w:val="en-US" w:eastAsia="zh-CN"/>
              </w:rPr>
              <w:t>move to [130]</w:t>
            </w:r>
            <w:r>
              <w:rPr>
                <w:rFonts w:ascii="Arial" w:hAnsi="Arial" w:cs="Arial" w:hint="eastAsia"/>
                <w:b/>
                <w:bCs/>
                <w:color w:val="0000FF"/>
                <w:sz w:val="16"/>
                <w:szCs w:val="16"/>
                <w:u w:val="single"/>
                <w:lang w:val="en-US" w:eastAsia="zh-CN"/>
              </w:rPr>
              <w:t>）</w:t>
            </w:r>
          </w:p>
        </w:tc>
        <w:tc>
          <w:tcPr>
            <w:tcW w:w="0" w:type="auto"/>
            <w:tcBorders>
              <w:top w:val="nil"/>
              <w:left w:val="nil"/>
              <w:bottom w:val="single" w:sz="4" w:space="0" w:color="A6A6A6"/>
              <w:right w:val="single" w:sz="4" w:space="0" w:color="A6A6A6"/>
            </w:tcBorders>
            <w:shd w:val="clear" w:color="auto" w:fill="auto"/>
            <w:hideMark/>
          </w:tcPr>
          <w:p w14:paraId="127ADD4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A-IoT  general overview</w:t>
            </w:r>
          </w:p>
        </w:tc>
        <w:tc>
          <w:tcPr>
            <w:tcW w:w="0" w:type="auto"/>
            <w:tcBorders>
              <w:top w:val="nil"/>
              <w:left w:val="nil"/>
              <w:bottom w:val="single" w:sz="4" w:space="0" w:color="A6A6A6"/>
              <w:right w:val="single" w:sz="4" w:space="0" w:color="A6A6A6"/>
            </w:tcBorders>
            <w:shd w:val="clear" w:color="auto" w:fill="auto"/>
            <w:hideMark/>
          </w:tcPr>
          <w:p w14:paraId="0E87EA27"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Ericsson</w:t>
            </w:r>
          </w:p>
        </w:tc>
      </w:tr>
      <w:bookmarkStart w:id="2" w:name="OLE_LINK12"/>
      <w:tr w:rsidR="0099118E" w:rsidRPr="001E1853" w14:paraId="2F65A43F" w14:textId="6FE2BB6E"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CD52CE1" w14:textId="77777777" w:rsidR="0099118E" w:rsidRPr="001E1853" w:rsidRDefault="0099118E" w:rsidP="001E1853">
            <w:pPr>
              <w:spacing w:after="0"/>
              <w:rPr>
                <w:rFonts w:ascii="Arial" w:hAnsi="Arial" w:cs="Arial"/>
                <w:b/>
                <w:bCs/>
                <w:color w:val="0000FF"/>
                <w:sz w:val="16"/>
                <w:szCs w:val="16"/>
                <w:u w:val="single"/>
                <w:lang w:val="en-US" w:eastAsia="zh-CN"/>
              </w:rPr>
            </w:pPr>
            <w:r w:rsidRPr="001E1853">
              <w:rPr>
                <w:rFonts w:ascii="Arial" w:hAnsi="Arial" w:cs="Arial"/>
                <w:b/>
                <w:bCs/>
                <w:color w:val="0000FF"/>
                <w:sz w:val="16"/>
                <w:szCs w:val="16"/>
                <w:u w:val="single"/>
                <w:lang w:val="en-US" w:eastAsia="zh-CN"/>
              </w:rPr>
              <w:fldChar w:fldCharType="begin"/>
            </w:r>
            <w:r w:rsidRPr="001E1853">
              <w:rPr>
                <w:rFonts w:ascii="Arial" w:hAnsi="Arial" w:cs="Arial"/>
                <w:b/>
                <w:bCs/>
                <w:color w:val="0000FF"/>
                <w:sz w:val="16"/>
                <w:szCs w:val="16"/>
                <w:u w:val="single"/>
                <w:lang w:val="en-US" w:eastAsia="zh-CN"/>
              </w:rPr>
              <w:instrText>HYPERLINK "https://www.3gpp.org/ftp/TSG_RAN/WG4_Radio/TSGR4_112bis/Docs/R4-2414963.zip"</w:instrText>
            </w:r>
            <w:r w:rsidRPr="001E1853">
              <w:rPr>
                <w:rFonts w:ascii="Arial" w:hAnsi="Arial" w:cs="Arial"/>
                <w:b/>
                <w:bCs/>
                <w:color w:val="0000FF"/>
                <w:sz w:val="16"/>
                <w:szCs w:val="16"/>
                <w:u w:val="single"/>
                <w:lang w:val="en-US" w:eastAsia="zh-CN"/>
              </w:rPr>
              <w:fldChar w:fldCharType="separate"/>
            </w:r>
            <w:r w:rsidRPr="001E1853">
              <w:rPr>
                <w:rFonts w:ascii="Arial" w:hAnsi="Arial" w:cs="Arial"/>
                <w:b/>
                <w:bCs/>
                <w:color w:val="0000FF"/>
                <w:sz w:val="16"/>
                <w:szCs w:val="16"/>
                <w:u w:val="single"/>
                <w:lang w:val="en-US" w:eastAsia="zh-CN"/>
              </w:rPr>
              <w:t>R4-2414963</w:t>
            </w:r>
            <w:r w:rsidRPr="001E1853">
              <w:rPr>
                <w:rFonts w:ascii="Arial" w:hAnsi="Arial" w:cs="Arial"/>
                <w:b/>
                <w:bCs/>
                <w:color w:val="0000FF"/>
                <w:sz w:val="16"/>
                <w:szCs w:val="16"/>
                <w:u w:val="single"/>
                <w:lang w:val="en-US" w:eastAsia="zh-CN"/>
              </w:rPr>
              <w:fldChar w:fldCharType="end"/>
            </w:r>
            <w:bookmarkEnd w:id="2"/>
          </w:p>
        </w:tc>
        <w:tc>
          <w:tcPr>
            <w:tcW w:w="0" w:type="auto"/>
            <w:tcBorders>
              <w:top w:val="nil"/>
              <w:left w:val="nil"/>
              <w:bottom w:val="single" w:sz="4" w:space="0" w:color="A6A6A6"/>
              <w:right w:val="single" w:sz="4" w:space="0" w:color="A6A6A6"/>
            </w:tcBorders>
            <w:shd w:val="clear" w:color="auto" w:fill="auto"/>
            <w:hideMark/>
          </w:tcPr>
          <w:p w14:paraId="39276BDC"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A-IoT deployment scenarios and spectrum usage</w:t>
            </w:r>
          </w:p>
        </w:tc>
        <w:tc>
          <w:tcPr>
            <w:tcW w:w="0" w:type="auto"/>
            <w:tcBorders>
              <w:top w:val="nil"/>
              <w:left w:val="nil"/>
              <w:bottom w:val="single" w:sz="4" w:space="0" w:color="A6A6A6"/>
              <w:right w:val="single" w:sz="4" w:space="0" w:color="A6A6A6"/>
            </w:tcBorders>
            <w:shd w:val="clear" w:color="auto" w:fill="auto"/>
            <w:hideMark/>
          </w:tcPr>
          <w:p w14:paraId="3861B2A3"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Huawei, </w:t>
            </w:r>
            <w:proofErr w:type="spellStart"/>
            <w:r w:rsidRPr="001E1853">
              <w:rPr>
                <w:rFonts w:ascii="Arial" w:hAnsi="Arial" w:cs="Arial"/>
                <w:sz w:val="16"/>
                <w:szCs w:val="16"/>
                <w:lang w:val="en-US" w:eastAsia="zh-CN"/>
              </w:rPr>
              <w:t>HiSilicon</w:t>
            </w:r>
            <w:proofErr w:type="spellEnd"/>
          </w:p>
        </w:tc>
      </w:tr>
      <w:tr w:rsidR="0099118E" w:rsidRPr="001E1853" w14:paraId="1087BD7C" w14:textId="14E9572A"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95ADC7A" w14:textId="77777777" w:rsidR="0099118E" w:rsidRPr="001E1853" w:rsidRDefault="0099118E" w:rsidP="001E1853">
            <w:pPr>
              <w:spacing w:after="0"/>
              <w:rPr>
                <w:rFonts w:ascii="Arial" w:hAnsi="Arial" w:cs="Arial"/>
                <w:color w:val="000000"/>
                <w:sz w:val="16"/>
                <w:szCs w:val="16"/>
                <w:lang w:val="en-US" w:eastAsia="zh-CN"/>
              </w:rPr>
            </w:pPr>
            <w:r w:rsidRPr="001E1853">
              <w:rPr>
                <w:rFonts w:ascii="Arial" w:hAnsi="Arial" w:cs="Arial"/>
                <w:color w:val="000000"/>
                <w:sz w:val="16"/>
                <w:szCs w:val="16"/>
                <w:lang w:val="en-US" w:eastAsia="zh-CN"/>
              </w:rPr>
              <w:t>R4-2414995</w:t>
            </w:r>
          </w:p>
        </w:tc>
        <w:tc>
          <w:tcPr>
            <w:tcW w:w="0" w:type="auto"/>
            <w:tcBorders>
              <w:top w:val="nil"/>
              <w:left w:val="nil"/>
              <w:bottom w:val="single" w:sz="4" w:space="0" w:color="A6A6A6"/>
              <w:right w:val="single" w:sz="4" w:space="0" w:color="A6A6A6"/>
            </w:tcBorders>
            <w:shd w:val="clear" w:color="auto" w:fill="auto"/>
            <w:hideMark/>
          </w:tcPr>
          <w:p w14:paraId="5DC91B1F"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Deployment scenario and spectrum usage</w:t>
            </w:r>
          </w:p>
        </w:tc>
        <w:tc>
          <w:tcPr>
            <w:tcW w:w="0" w:type="auto"/>
            <w:tcBorders>
              <w:top w:val="nil"/>
              <w:left w:val="nil"/>
              <w:bottom w:val="single" w:sz="4" w:space="0" w:color="A6A6A6"/>
              <w:right w:val="single" w:sz="4" w:space="0" w:color="A6A6A6"/>
            </w:tcBorders>
            <w:shd w:val="clear" w:color="auto" w:fill="auto"/>
            <w:hideMark/>
          </w:tcPr>
          <w:p w14:paraId="07225632"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CMCC</w:t>
            </w:r>
          </w:p>
        </w:tc>
      </w:tr>
      <w:tr w:rsidR="0099118E" w:rsidRPr="001E1853" w14:paraId="67778F3B" w14:textId="6063C2BA"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27CE802" w14:textId="77777777" w:rsidR="0099118E" w:rsidRPr="001E1853" w:rsidRDefault="00757EC2" w:rsidP="001E1853">
            <w:pPr>
              <w:spacing w:after="0"/>
              <w:rPr>
                <w:rFonts w:ascii="Arial" w:hAnsi="Arial" w:cs="Arial"/>
                <w:b/>
                <w:bCs/>
                <w:color w:val="0000FF"/>
                <w:sz w:val="16"/>
                <w:szCs w:val="16"/>
                <w:u w:val="single"/>
                <w:lang w:val="en-US" w:eastAsia="zh-CN"/>
              </w:rPr>
            </w:pPr>
            <w:hyperlink r:id="rId10" w:history="1">
              <w:r w:rsidR="0099118E" w:rsidRPr="001E1853">
                <w:rPr>
                  <w:rFonts w:ascii="Arial" w:hAnsi="Arial" w:cs="Arial"/>
                  <w:b/>
                  <w:bCs/>
                  <w:color w:val="0000FF"/>
                  <w:sz w:val="16"/>
                  <w:szCs w:val="16"/>
                  <w:u w:val="single"/>
                  <w:lang w:val="en-US" w:eastAsia="zh-CN"/>
                </w:rPr>
                <w:t>R4-2415305</w:t>
              </w:r>
            </w:hyperlink>
          </w:p>
        </w:tc>
        <w:tc>
          <w:tcPr>
            <w:tcW w:w="0" w:type="auto"/>
            <w:tcBorders>
              <w:top w:val="nil"/>
              <w:left w:val="nil"/>
              <w:bottom w:val="single" w:sz="4" w:space="0" w:color="A6A6A6"/>
              <w:right w:val="single" w:sz="4" w:space="0" w:color="A6A6A6"/>
            </w:tcBorders>
            <w:shd w:val="clear" w:color="auto" w:fill="auto"/>
            <w:hideMark/>
          </w:tcPr>
          <w:p w14:paraId="4CDD63C7"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Discussion on </w:t>
            </w:r>
            <w:proofErr w:type="spellStart"/>
            <w:r w:rsidRPr="001E1853">
              <w:rPr>
                <w:rFonts w:ascii="Arial" w:hAnsi="Arial" w:cs="Arial"/>
                <w:sz w:val="16"/>
                <w:szCs w:val="16"/>
                <w:lang w:val="en-US" w:eastAsia="zh-CN"/>
              </w:rPr>
              <w:t>AIoT</w:t>
            </w:r>
            <w:proofErr w:type="spellEnd"/>
            <w:r w:rsidRPr="001E1853">
              <w:rPr>
                <w:rFonts w:ascii="Arial" w:hAnsi="Arial" w:cs="Arial"/>
                <w:sz w:val="16"/>
                <w:szCs w:val="16"/>
                <w:lang w:val="en-US" w:eastAsia="zh-CN"/>
              </w:rPr>
              <w:t xml:space="preserve"> deployment scenarios and spectrum usage</w:t>
            </w:r>
          </w:p>
        </w:tc>
        <w:tc>
          <w:tcPr>
            <w:tcW w:w="0" w:type="auto"/>
            <w:tcBorders>
              <w:top w:val="nil"/>
              <w:left w:val="nil"/>
              <w:bottom w:val="single" w:sz="4" w:space="0" w:color="A6A6A6"/>
              <w:right w:val="single" w:sz="4" w:space="0" w:color="A6A6A6"/>
            </w:tcBorders>
            <w:shd w:val="clear" w:color="auto" w:fill="auto"/>
            <w:hideMark/>
          </w:tcPr>
          <w:p w14:paraId="644994F8"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Qualcomm Incorporated</w:t>
            </w:r>
          </w:p>
        </w:tc>
      </w:tr>
      <w:tr w:rsidR="0099118E" w:rsidRPr="001E1853" w14:paraId="424C3683" w14:textId="1C34F7E8"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0BEC4F0" w14:textId="77777777" w:rsidR="0099118E" w:rsidRPr="001E1853" w:rsidRDefault="00757EC2" w:rsidP="001E1853">
            <w:pPr>
              <w:spacing w:after="0"/>
              <w:rPr>
                <w:rFonts w:ascii="Arial" w:hAnsi="Arial" w:cs="Arial"/>
                <w:b/>
                <w:bCs/>
                <w:color w:val="0000FF"/>
                <w:sz w:val="16"/>
                <w:szCs w:val="16"/>
                <w:u w:val="single"/>
                <w:lang w:val="en-US" w:eastAsia="zh-CN"/>
              </w:rPr>
            </w:pPr>
            <w:hyperlink r:id="rId11" w:history="1">
              <w:r w:rsidR="0099118E" w:rsidRPr="001E1853">
                <w:rPr>
                  <w:rFonts w:ascii="Arial" w:hAnsi="Arial" w:cs="Arial"/>
                  <w:b/>
                  <w:bCs/>
                  <w:color w:val="0000FF"/>
                  <w:sz w:val="16"/>
                  <w:szCs w:val="16"/>
                  <w:u w:val="single"/>
                  <w:lang w:val="en-US" w:eastAsia="zh-CN"/>
                </w:rPr>
                <w:t>R4-2415448</w:t>
              </w:r>
            </w:hyperlink>
          </w:p>
        </w:tc>
        <w:tc>
          <w:tcPr>
            <w:tcW w:w="0" w:type="auto"/>
            <w:tcBorders>
              <w:top w:val="nil"/>
              <w:left w:val="nil"/>
              <w:bottom w:val="single" w:sz="4" w:space="0" w:color="A6A6A6"/>
              <w:right w:val="single" w:sz="4" w:space="0" w:color="A6A6A6"/>
            </w:tcBorders>
            <w:shd w:val="clear" w:color="auto" w:fill="auto"/>
            <w:hideMark/>
          </w:tcPr>
          <w:p w14:paraId="61962AB7"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A-IoT deployment scenario and spectrum usage</w:t>
            </w:r>
          </w:p>
        </w:tc>
        <w:tc>
          <w:tcPr>
            <w:tcW w:w="0" w:type="auto"/>
            <w:tcBorders>
              <w:top w:val="nil"/>
              <w:left w:val="nil"/>
              <w:bottom w:val="single" w:sz="4" w:space="0" w:color="A6A6A6"/>
              <w:right w:val="single" w:sz="4" w:space="0" w:color="A6A6A6"/>
            </w:tcBorders>
            <w:shd w:val="clear" w:color="auto" w:fill="auto"/>
            <w:hideMark/>
          </w:tcPr>
          <w:p w14:paraId="58F18E50"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Ericsson</w:t>
            </w:r>
          </w:p>
        </w:tc>
      </w:tr>
      <w:tr w:rsidR="0099118E" w:rsidRPr="001E1853" w14:paraId="706F8031" w14:textId="1247B407"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00D4056D" w14:textId="77777777" w:rsidR="0099118E" w:rsidRPr="001E1853" w:rsidRDefault="00757EC2" w:rsidP="001E1853">
            <w:pPr>
              <w:spacing w:after="0"/>
              <w:rPr>
                <w:rFonts w:ascii="Arial" w:hAnsi="Arial" w:cs="Arial"/>
                <w:b/>
                <w:bCs/>
                <w:color w:val="0000FF"/>
                <w:sz w:val="16"/>
                <w:szCs w:val="16"/>
                <w:u w:val="single"/>
                <w:lang w:val="en-US" w:eastAsia="zh-CN"/>
              </w:rPr>
            </w:pPr>
            <w:hyperlink r:id="rId12" w:history="1">
              <w:r w:rsidR="0099118E" w:rsidRPr="001E1853">
                <w:rPr>
                  <w:rFonts w:ascii="Arial" w:hAnsi="Arial" w:cs="Arial"/>
                  <w:b/>
                  <w:bCs/>
                  <w:color w:val="0000FF"/>
                  <w:sz w:val="16"/>
                  <w:szCs w:val="16"/>
                  <w:u w:val="single"/>
                  <w:lang w:val="en-US" w:eastAsia="zh-CN"/>
                </w:rPr>
                <w:t>R4-2415763</w:t>
              </w:r>
            </w:hyperlink>
          </w:p>
        </w:tc>
        <w:tc>
          <w:tcPr>
            <w:tcW w:w="0" w:type="auto"/>
            <w:tcBorders>
              <w:top w:val="nil"/>
              <w:left w:val="nil"/>
              <w:bottom w:val="single" w:sz="4" w:space="0" w:color="A6A6A6"/>
              <w:right w:val="single" w:sz="4" w:space="0" w:color="A6A6A6"/>
            </w:tcBorders>
            <w:shd w:val="clear" w:color="auto" w:fill="auto"/>
            <w:hideMark/>
          </w:tcPr>
          <w:p w14:paraId="60E0E52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the impact of CW node</w:t>
            </w:r>
          </w:p>
        </w:tc>
        <w:tc>
          <w:tcPr>
            <w:tcW w:w="0" w:type="auto"/>
            <w:tcBorders>
              <w:top w:val="nil"/>
              <w:left w:val="nil"/>
              <w:bottom w:val="single" w:sz="4" w:space="0" w:color="A6A6A6"/>
              <w:right w:val="single" w:sz="4" w:space="0" w:color="A6A6A6"/>
            </w:tcBorders>
            <w:shd w:val="clear" w:color="auto" w:fill="auto"/>
            <w:hideMark/>
          </w:tcPr>
          <w:p w14:paraId="2EC44970"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vivo</w:t>
            </w:r>
          </w:p>
        </w:tc>
      </w:tr>
      <w:tr w:rsidR="0099118E" w:rsidRPr="001E1853" w14:paraId="57E3E045" w14:textId="1166125A"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0095C919" w14:textId="77777777" w:rsidR="0099118E" w:rsidRPr="001E1853" w:rsidRDefault="00757EC2" w:rsidP="001E1853">
            <w:pPr>
              <w:spacing w:after="0"/>
              <w:rPr>
                <w:rFonts w:ascii="Arial" w:hAnsi="Arial" w:cs="Arial"/>
                <w:b/>
                <w:bCs/>
                <w:color w:val="0000FF"/>
                <w:sz w:val="16"/>
                <w:szCs w:val="16"/>
                <w:u w:val="single"/>
                <w:lang w:val="en-US" w:eastAsia="zh-CN"/>
              </w:rPr>
            </w:pPr>
            <w:hyperlink r:id="rId13" w:history="1">
              <w:r w:rsidR="0099118E" w:rsidRPr="001E1853">
                <w:rPr>
                  <w:rFonts w:ascii="Arial" w:hAnsi="Arial" w:cs="Arial"/>
                  <w:b/>
                  <w:bCs/>
                  <w:color w:val="0000FF"/>
                  <w:sz w:val="16"/>
                  <w:szCs w:val="16"/>
                  <w:u w:val="single"/>
                  <w:lang w:val="en-US" w:eastAsia="zh-CN"/>
                </w:rPr>
                <w:t>R4-2414996</w:t>
              </w:r>
            </w:hyperlink>
          </w:p>
        </w:tc>
        <w:tc>
          <w:tcPr>
            <w:tcW w:w="0" w:type="auto"/>
            <w:tcBorders>
              <w:top w:val="nil"/>
              <w:left w:val="nil"/>
              <w:bottom w:val="single" w:sz="4" w:space="0" w:color="A6A6A6"/>
              <w:right w:val="single" w:sz="4" w:space="0" w:color="A6A6A6"/>
            </w:tcBorders>
            <w:shd w:val="clear" w:color="auto" w:fill="auto"/>
            <w:hideMark/>
          </w:tcPr>
          <w:p w14:paraId="0D5069C6"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A-IoT co-existence evaluation</w:t>
            </w:r>
          </w:p>
        </w:tc>
        <w:tc>
          <w:tcPr>
            <w:tcW w:w="0" w:type="auto"/>
            <w:tcBorders>
              <w:top w:val="nil"/>
              <w:left w:val="nil"/>
              <w:bottom w:val="single" w:sz="4" w:space="0" w:color="A6A6A6"/>
              <w:right w:val="single" w:sz="4" w:space="0" w:color="A6A6A6"/>
            </w:tcBorders>
            <w:shd w:val="clear" w:color="auto" w:fill="auto"/>
            <w:hideMark/>
          </w:tcPr>
          <w:p w14:paraId="60F6926B"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CMCC</w:t>
            </w:r>
          </w:p>
        </w:tc>
      </w:tr>
      <w:tr w:rsidR="0099118E" w:rsidRPr="001E1853" w14:paraId="029CCBB9" w14:textId="49A935B5"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5C1F95B3" w14:textId="77777777" w:rsidR="0099118E" w:rsidRPr="001E1853" w:rsidRDefault="0099118E" w:rsidP="001E1853">
            <w:pPr>
              <w:spacing w:after="0"/>
              <w:rPr>
                <w:rFonts w:ascii="Arial" w:hAnsi="Arial" w:cs="Arial"/>
                <w:color w:val="000000"/>
                <w:sz w:val="16"/>
                <w:szCs w:val="16"/>
                <w:lang w:val="en-US" w:eastAsia="zh-CN"/>
              </w:rPr>
            </w:pPr>
            <w:r w:rsidRPr="001E1853">
              <w:rPr>
                <w:rFonts w:ascii="Arial" w:hAnsi="Arial" w:cs="Arial"/>
                <w:color w:val="000000"/>
                <w:sz w:val="16"/>
                <w:szCs w:val="16"/>
                <w:lang w:val="en-US" w:eastAsia="zh-CN"/>
              </w:rPr>
              <w:t>R4-2415052</w:t>
            </w:r>
          </w:p>
        </w:tc>
        <w:tc>
          <w:tcPr>
            <w:tcW w:w="0" w:type="auto"/>
            <w:tcBorders>
              <w:top w:val="nil"/>
              <w:left w:val="nil"/>
              <w:bottom w:val="single" w:sz="4" w:space="0" w:color="A6A6A6"/>
              <w:right w:val="single" w:sz="4" w:space="0" w:color="A6A6A6"/>
            </w:tcBorders>
            <w:shd w:val="clear" w:color="auto" w:fill="auto"/>
            <w:hideMark/>
          </w:tcPr>
          <w:p w14:paraId="42BEDDAD"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Simulation results for Ambient-IoT Co-existence study</w:t>
            </w:r>
          </w:p>
        </w:tc>
        <w:tc>
          <w:tcPr>
            <w:tcW w:w="0" w:type="auto"/>
            <w:tcBorders>
              <w:top w:val="nil"/>
              <w:left w:val="nil"/>
              <w:bottom w:val="single" w:sz="4" w:space="0" w:color="A6A6A6"/>
              <w:right w:val="single" w:sz="4" w:space="0" w:color="A6A6A6"/>
            </w:tcBorders>
            <w:shd w:val="clear" w:color="auto" w:fill="auto"/>
            <w:hideMark/>
          </w:tcPr>
          <w:p w14:paraId="2F4B140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Xiaomi</w:t>
            </w:r>
          </w:p>
        </w:tc>
      </w:tr>
      <w:tr w:rsidR="0099118E" w:rsidRPr="001E1853" w14:paraId="338EC843" w14:textId="34DFA7CA" w:rsidTr="0086123E">
        <w:trPr>
          <w:trHeight w:val="810"/>
        </w:trPr>
        <w:tc>
          <w:tcPr>
            <w:tcW w:w="0" w:type="auto"/>
            <w:tcBorders>
              <w:top w:val="nil"/>
              <w:left w:val="single" w:sz="4" w:space="0" w:color="A6A6A6"/>
              <w:bottom w:val="single" w:sz="4" w:space="0" w:color="A6A6A6"/>
              <w:right w:val="single" w:sz="4" w:space="0" w:color="A6A6A6"/>
            </w:tcBorders>
            <w:shd w:val="clear" w:color="auto" w:fill="auto"/>
            <w:hideMark/>
          </w:tcPr>
          <w:p w14:paraId="544035DF" w14:textId="77777777" w:rsidR="0099118E" w:rsidRPr="001E1853" w:rsidRDefault="0099118E" w:rsidP="001E1853">
            <w:pPr>
              <w:spacing w:after="0"/>
              <w:rPr>
                <w:rFonts w:ascii="Arial" w:hAnsi="Arial" w:cs="Arial"/>
                <w:color w:val="000000"/>
                <w:sz w:val="16"/>
                <w:szCs w:val="16"/>
                <w:lang w:val="en-US" w:eastAsia="zh-CN"/>
              </w:rPr>
            </w:pPr>
            <w:r w:rsidRPr="001E1853">
              <w:rPr>
                <w:rFonts w:ascii="Arial" w:hAnsi="Arial" w:cs="Arial"/>
                <w:color w:val="000000"/>
                <w:sz w:val="16"/>
                <w:szCs w:val="16"/>
                <w:lang w:val="en-US" w:eastAsia="zh-CN"/>
              </w:rPr>
              <w:t>R4-2415082</w:t>
            </w:r>
          </w:p>
        </w:tc>
        <w:tc>
          <w:tcPr>
            <w:tcW w:w="0" w:type="auto"/>
            <w:tcBorders>
              <w:top w:val="nil"/>
              <w:left w:val="nil"/>
              <w:bottom w:val="single" w:sz="4" w:space="0" w:color="A6A6A6"/>
              <w:right w:val="single" w:sz="4" w:space="0" w:color="A6A6A6"/>
            </w:tcBorders>
            <w:shd w:val="clear" w:color="auto" w:fill="auto"/>
            <w:hideMark/>
          </w:tcPr>
          <w:p w14:paraId="3E5F98A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Co-existence evaluation results for Ambient IoT in NR</w:t>
            </w:r>
          </w:p>
        </w:tc>
        <w:tc>
          <w:tcPr>
            <w:tcW w:w="0" w:type="auto"/>
            <w:tcBorders>
              <w:top w:val="nil"/>
              <w:left w:val="nil"/>
              <w:bottom w:val="single" w:sz="4" w:space="0" w:color="A6A6A6"/>
              <w:right w:val="single" w:sz="4" w:space="0" w:color="A6A6A6"/>
            </w:tcBorders>
            <w:shd w:val="clear" w:color="auto" w:fill="auto"/>
            <w:hideMark/>
          </w:tcPr>
          <w:p w14:paraId="74706468"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CATT</w:t>
            </w:r>
          </w:p>
        </w:tc>
      </w:tr>
      <w:tr w:rsidR="0099118E" w:rsidRPr="001E1853" w14:paraId="5F1FD414" w14:textId="17E0652E" w:rsidTr="0086123E">
        <w:trPr>
          <w:trHeight w:val="810"/>
        </w:trPr>
        <w:tc>
          <w:tcPr>
            <w:tcW w:w="0" w:type="auto"/>
            <w:tcBorders>
              <w:top w:val="nil"/>
              <w:left w:val="single" w:sz="4" w:space="0" w:color="A6A6A6"/>
              <w:bottom w:val="single" w:sz="4" w:space="0" w:color="A6A6A6"/>
              <w:right w:val="single" w:sz="4" w:space="0" w:color="A6A6A6"/>
            </w:tcBorders>
            <w:shd w:val="clear" w:color="auto" w:fill="auto"/>
            <w:hideMark/>
          </w:tcPr>
          <w:p w14:paraId="07A5836B" w14:textId="77777777" w:rsidR="0099118E" w:rsidRPr="001E1853" w:rsidRDefault="00757EC2" w:rsidP="001E1853">
            <w:pPr>
              <w:spacing w:after="0"/>
              <w:rPr>
                <w:rFonts w:ascii="Arial" w:hAnsi="Arial" w:cs="Arial"/>
                <w:b/>
                <w:bCs/>
                <w:color w:val="0000FF"/>
                <w:sz w:val="16"/>
                <w:szCs w:val="16"/>
                <w:u w:val="single"/>
                <w:lang w:val="en-US" w:eastAsia="zh-CN"/>
              </w:rPr>
            </w:pPr>
            <w:hyperlink r:id="rId14" w:history="1">
              <w:r w:rsidR="0099118E" w:rsidRPr="001E1853">
                <w:rPr>
                  <w:rFonts w:ascii="Arial" w:hAnsi="Arial" w:cs="Arial"/>
                  <w:b/>
                  <w:bCs/>
                  <w:color w:val="0000FF"/>
                  <w:sz w:val="16"/>
                  <w:szCs w:val="16"/>
                  <w:u w:val="single"/>
                  <w:lang w:val="en-US" w:eastAsia="zh-CN"/>
                </w:rPr>
                <w:t>R4-2415098</w:t>
              </w:r>
            </w:hyperlink>
          </w:p>
        </w:tc>
        <w:tc>
          <w:tcPr>
            <w:tcW w:w="0" w:type="auto"/>
            <w:tcBorders>
              <w:top w:val="nil"/>
              <w:left w:val="nil"/>
              <w:bottom w:val="single" w:sz="4" w:space="0" w:color="A6A6A6"/>
              <w:right w:val="single" w:sz="4" w:space="0" w:color="A6A6A6"/>
            </w:tcBorders>
            <w:shd w:val="clear" w:color="auto" w:fill="auto"/>
            <w:hideMark/>
          </w:tcPr>
          <w:p w14:paraId="73AF4183"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co-existence simulation parameters</w:t>
            </w:r>
          </w:p>
        </w:tc>
        <w:tc>
          <w:tcPr>
            <w:tcW w:w="0" w:type="auto"/>
            <w:tcBorders>
              <w:top w:val="nil"/>
              <w:left w:val="nil"/>
              <w:bottom w:val="single" w:sz="4" w:space="0" w:color="A6A6A6"/>
              <w:right w:val="single" w:sz="4" w:space="0" w:color="A6A6A6"/>
            </w:tcBorders>
            <w:shd w:val="clear" w:color="auto" w:fill="auto"/>
            <w:hideMark/>
          </w:tcPr>
          <w:p w14:paraId="25712DC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CATT</w:t>
            </w:r>
          </w:p>
        </w:tc>
      </w:tr>
      <w:tr w:rsidR="0099118E" w:rsidRPr="001E1853" w14:paraId="2CB8D1C4" w14:textId="1FBED0E4" w:rsidTr="0086123E">
        <w:trPr>
          <w:trHeight w:val="810"/>
        </w:trPr>
        <w:tc>
          <w:tcPr>
            <w:tcW w:w="0" w:type="auto"/>
            <w:tcBorders>
              <w:top w:val="nil"/>
              <w:left w:val="single" w:sz="4" w:space="0" w:color="A6A6A6"/>
              <w:bottom w:val="single" w:sz="4" w:space="0" w:color="A6A6A6"/>
              <w:right w:val="single" w:sz="4" w:space="0" w:color="A6A6A6"/>
            </w:tcBorders>
            <w:shd w:val="clear" w:color="auto" w:fill="auto"/>
            <w:hideMark/>
          </w:tcPr>
          <w:p w14:paraId="6317EF8A" w14:textId="77777777" w:rsidR="0099118E" w:rsidRPr="001E1853" w:rsidRDefault="00757EC2" w:rsidP="001E1853">
            <w:pPr>
              <w:spacing w:after="0"/>
              <w:rPr>
                <w:rFonts w:ascii="Arial" w:hAnsi="Arial" w:cs="Arial"/>
                <w:b/>
                <w:bCs/>
                <w:color w:val="0000FF"/>
                <w:sz w:val="16"/>
                <w:szCs w:val="16"/>
                <w:u w:val="single"/>
                <w:lang w:val="en-US" w:eastAsia="zh-CN"/>
              </w:rPr>
            </w:pPr>
            <w:hyperlink r:id="rId15" w:history="1">
              <w:r w:rsidR="0099118E" w:rsidRPr="001E1853">
                <w:rPr>
                  <w:rFonts w:ascii="Arial" w:hAnsi="Arial" w:cs="Arial"/>
                  <w:b/>
                  <w:bCs/>
                  <w:color w:val="0000FF"/>
                  <w:sz w:val="16"/>
                  <w:szCs w:val="16"/>
                  <w:u w:val="single"/>
                  <w:lang w:val="en-US" w:eastAsia="zh-CN"/>
                </w:rPr>
                <w:t>R4-2415306</w:t>
              </w:r>
            </w:hyperlink>
          </w:p>
        </w:tc>
        <w:tc>
          <w:tcPr>
            <w:tcW w:w="0" w:type="auto"/>
            <w:tcBorders>
              <w:top w:val="nil"/>
              <w:left w:val="nil"/>
              <w:bottom w:val="single" w:sz="4" w:space="0" w:color="A6A6A6"/>
              <w:right w:val="single" w:sz="4" w:space="0" w:color="A6A6A6"/>
            </w:tcBorders>
            <w:shd w:val="clear" w:color="auto" w:fill="auto"/>
            <w:hideMark/>
          </w:tcPr>
          <w:p w14:paraId="284D5DAC"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Ambient IoT Coexistence Evaluations</w:t>
            </w:r>
          </w:p>
        </w:tc>
        <w:tc>
          <w:tcPr>
            <w:tcW w:w="0" w:type="auto"/>
            <w:tcBorders>
              <w:top w:val="nil"/>
              <w:left w:val="nil"/>
              <w:bottom w:val="single" w:sz="4" w:space="0" w:color="A6A6A6"/>
              <w:right w:val="single" w:sz="4" w:space="0" w:color="A6A6A6"/>
            </w:tcBorders>
            <w:shd w:val="clear" w:color="auto" w:fill="auto"/>
            <w:hideMark/>
          </w:tcPr>
          <w:p w14:paraId="3B0F4F7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Qualcomm Incorporated</w:t>
            </w:r>
          </w:p>
        </w:tc>
      </w:tr>
      <w:tr w:rsidR="0099118E" w:rsidRPr="001E1853" w14:paraId="401463BE" w14:textId="6C159C46" w:rsidTr="0086123E">
        <w:trPr>
          <w:trHeight w:val="203"/>
        </w:trPr>
        <w:tc>
          <w:tcPr>
            <w:tcW w:w="0" w:type="auto"/>
            <w:tcBorders>
              <w:top w:val="nil"/>
              <w:left w:val="single" w:sz="4" w:space="0" w:color="A6A6A6"/>
              <w:bottom w:val="single" w:sz="4" w:space="0" w:color="A6A6A6"/>
              <w:right w:val="single" w:sz="4" w:space="0" w:color="A6A6A6"/>
            </w:tcBorders>
            <w:shd w:val="clear" w:color="auto" w:fill="auto"/>
            <w:hideMark/>
          </w:tcPr>
          <w:p w14:paraId="49540C44" w14:textId="77777777" w:rsidR="0099118E" w:rsidRPr="001E1853" w:rsidRDefault="00757EC2" w:rsidP="001E1853">
            <w:pPr>
              <w:spacing w:after="0"/>
              <w:rPr>
                <w:rFonts w:ascii="Arial" w:hAnsi="Arial" w:cs="Arial"/>
                <w:b/>
                <w:bCs/>
                <w:color w:val="0000FF"/>
                <w:sz w:val="16"/>
                <w:szCs w:val="16"/>
                <w:u w:val="single"/>
                <w:lang w:val="en-US" w:eastAsia="zh-CN"/>
              </w:rPr>
            </w:pPr>
            <w:hyperlink r:id="rId16" w:history="1">
              <w:r w:rsidR="0099118E" w:rsidRPr="001E1853">
                <w:rPr>
                  <w:rFonts w:ascii="Arial" w:hAnsi="Arial" w:cs="Arial"/>
                  <w:b/>
                  <w:bCs/>
                  <w:color w:val="0000FF"/>
                  <w:sz w:val="16"/>
                  <w:szCs w:val="16"/>
                  <w:u w:val="single"/>
                  <w:lang w:val="en-US" w:eastAsia="zh-CN"/>
                </w:rPr>
                <w:t>R4-2415453</w:t>
              </w:r>
            </w:hyperlink>
          </w:p>
        </w:tc>
        <w:tc>
          <w:tcPr>
            <w:tcW w:w="0" w:type="auto"/>
            <w:tcBorders>
              <w:top w:val="nil"/>
              <w:left w:val="nil"/>
              <w:bottom w:val="single" w:sz="4" w:space="0" w:color="A6A6A6"/>
              <w:right w:val="single" w:sz="4" w:space="0" w:color="A6A6A6"/>
            </w:tcBorders>
            <w:shd w:val="clear" w:color="auto" w:fill="auto"/>
            <w:hideMark/>
          </w:tcPr>
          <w:p w14:paraId="38677228"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Coexisting study simulation assumptions and initial results</w:t>
            </w:r>
          </w:p>
        </w:tc>
        <w:tc>
          <w:tcPr>
            <w:tcW w:w="0" w:type="auto"/>
            <w:tcBorders>
              <w:top w:val="nil"/>
              <w:left w:val="nil"/>
              <w:bottom w:val="single" w:sz="4" w:space="0" w:color="A6A6A6"/>
              <w:right w:val="single" w:sz="4" w:space="0" w:color="A6A6A6"/>
            </w:tcBorders>
            <w:shd w:val="clear" w:color="auto" w:fill="auto"/>
            <w:hideMark/>
          </w:tcPr>
          <w:p w14:paraId="7393401F"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Ericsson</w:t>
            </w:r>
          </w:p>
        </w:tc>
      </w:tr>
      <w:tr w:rsidR="0099118E" w:rsidRPr="001E1853" w14:paraId="67CA83DF" w14:textId="21B2DC61"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9435972" w14:textId="77777777" w:rsidR="0099118E" w:rsidRPr="001E1853" w:rsidRDefault="00757EC2" w:rsidP="001E1853">
            <w:pPr>
              <w:spacing w:after="0"/>
              <w:rPr>
                <w:rFonts w:ascii="Arial" w:hAnsi="Arial" w:cs="Arial"/>
                <w:b/>
                <w:bCs/>
                <w:color w:val="0000FF"/>
                <w:sz w:val="16"/>
                <w:szCs w:val="16"/>
                <w:u w:val="single"/>
                <w:lang w:val="en-US" w:eastAsia="zh-CN"/>
              </w:rPr>
            </w:pPr>
            <w:hyperlink r:id="rId17" w:history="1">
              <w:r w:rsidR="0099118E" w:rsidRPr="001E1853">
                <w:rPr>
                  <w:rFonts w:ascii="Arial" w:hAnsi="Arial" w:cs="Arial"/>
                  <w:b/>
                  <w:bCs/>
                  <w:color w:val="0000FF"/>
                  <w:sz w:val="16"/>
                  <w:szCs w:val="16"/>
                  <w:u w:val="single"/>
                  <w:lang w:val="en-US" w:eastAsia="zh-CN"/>
                </w:rPr>
                <w:t>R4-2415580</w:t>
              </w:r>
            </w:hyperlink>
          </w:p>
        </w:tc>
        <w:tc>
          <w:tcPr>
            <w:tcW w:w="0" w:type="auto"/>
            <w:tcBorders>
              <w:top w:val="nil"/>
              <w:left w:val="nil"/>
              <w:bottom w:val="single" w:sz="4" w:space="0" w:color="A6A6A6"/>
              <w:right w:val="single" w:sz="4" w:space="0" w:color="A6A6A6"/>
            </w:tcBorders>
            <w:shd w:val="clear" w:color="auto" w:fill="auto"/>
            <w:hideMark/>
          </w:tcPr>
          <w:p w14:paraId="57CB5A0E"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Coexistence evaluation on D1T1 deployment scenario</w:t>
            </w:r>
          </w:p>
        </w:tc>
        <w:tc>
          <w:tcPr>
            <w:tcW w:w="0" w:type="auto"/>
            <w:tcBorders>
              <w:top w:val="nil"/>
              <w:left w:val="nil"/>
              <w:bottom w:val="single" w:sz="4" w:space="0" w:color="A6A6A6"/>
              <w:right w:val="single" w:sz="4" w:space="0" w:color="A6A6A6"/>
            </w:tcBorders>
            <w:shd w:val="clear" w:color="auto" w:fill="auto"/>
            <w:hideMark/>
          </w:tcPr>
          <w:p w14:paraId="2F4ABDA7"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Sony</w:t>
            </w:r>
          </w:p>
        </w:tc>
      </w:tr>
      <w:tr w:rsidR="0099118E" w:rsidRPr="001E1853" w14:paraId="71A9C078" w14:textId="290B7566"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5F31FF24" w14:textId="77777777" w:rsidR="0099118E" w:rsidRPr="001E1853" w:rsidRDefault="00757EC2" w:rsidP="001E1853">
            <w:pPr>
              <w:spacing w:after="0"/>
              <w:rPr>
                <w:rFonts w:ascii="Arial" w:hAnsi="Arial" w:cs="Arial"/>
                <w:b/>
                <w:bCs/>
                <w:color w:val="0000FF"/>
                <w:sz w:val="16"/>
                <w:szCs w:val="16"/>
                <w:u w:val="single"/>
                <w:lang w:val="en-US" w:eastAsia="zh-CN"/>
              </w:rPr>
            </w:pPr>
            <w:hyperlink r:id="rId18" w:history="1">
              <w:r w:rsidR="0099118E" w:rsidRPr="001E1853">
                <w:rPr>
                  <w:rFonts w:ascii="Arial" w:hAnsi="Arial" w:cs="Arial"/>
                  <w:b/>
                  <w:bCs/>
                  <w:color w:val="0000FF"/>
                  <w:sz w:val="16"/>
                  <w:szCs w:val="16"/>
                  <w:u w:val="single"/>
                  <w:lang w:val="en-US" w:eastAsia="zh-CN"/>
                </w:rPr>
                <w:t>R4-2415596</w:t>
              </w:r>
            </w:hyperlink>
          </w:p>
        </w:tc>
        <w:tc>
          <w:tcPr>
            <w:tcW w:w="0" w:type="auto"/>
            <w:tcBorders>
              <w:top w:val="nil"/>
              <w:left w:val="nil"/>
              <w:bottom w:val="single" w:sz="4" w:space="0" w:color="A6A6A6"/>
              <w:right w:val="single" w:sz="4" w:space="0" w:color="A6A6A6"/>
            </w:tcBorders>
            <w:shd w:val="clear" w:color="auto" w:fill="auto"/>
            <w:hideMark/>
          </w:tcPr>
          <w:p w14:paraId="1C15EEF5"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on co-existence evaluations</w:t>
            </w:r>
          </w:p>
        </w:tc>
        <w:tc>
          <w:tcPr>
            <w:tcW w:w="0" w:type="auto"/>
            <w:tcBorders>
              <w:top w:val="nil"/>
              <w:left w:val="nil"/>
              <w:bottom w:val="single" w:sz="4" w:space="0" w:color="A6A6A6"/>
              <w:right w:val="single" w:sz="4" w:space="0" w:color="A6A6A6"/>
            </w:tcBorders>
            <w:shd w:val="clear" w:color="auto" w:fill="auto"/>
            <w:hideMark/>
          </w:tcPr>
          <w:p w14:paraId="107CEF8B"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OPPO</w:t>
            </w:r>
          </w:p>
        </w:tc>
      </w:tr>
      <w:tr w:rsidR="0099118E" w:rsidRPr="001E1853" w14:paraId="208FA252" w14:textId="18E51B9F"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849AEC3" w14:textId="77777777" w:rsidR="0099118E" w:rsidRPr="001E1853" w:rsidRDefault="00757EC2" w:rsidP="001E1853">
            <w:pPr>
              <w:spacing w:after="0"/>
              <w:rPr>
                <w:rFonts w:ascii="Arial" w:hAnsi="Arial" w:cs="Arial"/>
                <w:b/>
                <w:bCs/>
                <w:color w:val="0000FF"/>
                <w:sz w:val="16"/>
                <w:szCs w:val="16"/>
                <w:u w:val="single"/>
                <w:lang w:val="en-US" w:eastAsia="zh-CN"/>
              </w:rPr>
            </w:pPr>
            <w:hyperlink r:id="rId19" w:history="1">
              <w:r w:rsidR="0099118E" w:rsidRPr="001E1853">
                <w:rPr>
                  <w:rFonts w:ascii="Arial" w:hAnsi="Arial" w:cs="Arial"/>
                  <w:b/>
                  <w:bCs/>
                  <w:color w:val="0000FF"/>
                  <w:sz w:val="16"/>
                  <w:szCs w:val="16"/>
                  <w:u w:val="single"/>
                  <w:lang w:val="en-US" w:eastAsia="zh-CN"/>
                </w:rPr>
                <w:t>R4-2415608</w:t>
              </w:r>
            </w:hyperlink>
          </w:p>
        </w:tc>
        <w:tc>
          <w:tcPr>
            <w:tcW w:w="0" w:type="auto"/>
            <w:tcBorders>
              <w:top w:val="nil"/>
              <w:left w:val="nil"/>
              <w:bottom w:val="single" w:sz="4" w:space="0" w:color="A6A6A6"/>
              <w:right w:val="single" w:sz="4" w:space="0" w:color="A6A6A6"/>
            </w:tcBorders>
            <w:shd w:val="clear" w:color="auto" w:fill="auto"/>
            <w:hideMark/>
          </w:tcPr>
          <w:p w14:paraId="5DC2295B"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co-existence evaluation results for Ambient IoT and NR</w:t>
            </w:r>
          </w:p>
        </w:tc>
        <w:tc>
          <w:tcPr>
            <w:tcW w:w="0" w:type="auto"/>
            <w:tcBorders>
              <w:top w:val="nil"/>
              <w:left w:val="nil"/>
              <w:bottom w:val="single" w:sz="4" w:space="0" w:color="A6A6A6"/>
              <w:right w:val="single" w:sz="4" w:space="0" w:color="A6A6A6"/>
            </w:tcBorders>
            <w:shd w:val="clear" w:color="auto" w:fill="auto"/>
            <w:hideMark/>
          </w:tcPr>
          <w:p w14:paraId="7CB982F0" w14:textId="77777777" w:rsidR="0099118E" w:rsidRPr="001E1853" w:rsidRDefault="0099118E" w:rsidP="001E1853">
            <w:pPr>
              <w:spacing w:after="0"/>
              <w:rPr>
                <w:rFonts w:ascii="Arial" w:hAnsi="Arial" w:cs="Arial"/>
                <w:sz w:val="16"/>
                <w:szCs w:val="16"/>
                <w:lang w:val="en-US" w:eastAsia="zh-CN"/>
              </w:rPr>
            </w:pPr>
            <w:proofErr w:type="spellStart"/>
            <w:r w:rsidRPr="001E1853">
              <w:rPr>
                <w:rFonts w:ascii="Arial" w:hAnsi="Arial" w:cs="Arial"/>
                <w:sz w:val="16"/>
                <w:szCs w:val="16"/>
                <w:lang w:val="en-US" w:eastAsia="zh-CN"/>
              </w:rPr>
              <w:t>Spreadtrum</w:t>
            </w:r>
            <w:proofErr w:type="spellEnd"/>
            <w:r w:rsidRPr="001E1853">
              <w:rPr>
                <w:rFonts w:ascii="Arial" w:hAnsi="Arial" w:cs="Arial"/>
                <w:sz w:val="16"/>
                <w:szCs w:val="16"/>
                <w:lang w:val="en-US" w:eastAsia="zh-CN"/>
              </w:rPr>
              <w:t xml:space="preserve"> Communications</w:t>
            </w:r>
          </w:p>
        </w:tc>
      </w:tr>
      <w:tr w:rsidR="0099118E" w:rsidRPr="001E1853" w14:paraId="30632CA3" w14:textId="395B9227"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152DE75" w14:textId="77777777" w:rsidR="0099118E" w:rsidRPr="001E1853" w:rsidRDefault="00757EC2" w:rsidP="001E1853">
            <w:pPr>
              <w:spacing w:after="0"/>
              <w:rPr>
                <w:rFonts w:ascii="Arial" w:hAnsi="Arial" w:cs="Arial"/>
                <w:b/>
                <w:bCs/>
                <w:color w:val="0000FF"/>
                <w:sz w:val="16"/>
                <w:szCs w:val="16"/>
                <w:u w:val="single"/>
                <w:lang w:val="en-US" w:eastAsia="zh-CN"/>
              </w:rPr>
            </w:pPr>
            <w:hyperlink r:id="rId20" w:history="1">
              <w:r w:rsidR="0099118E" w:rsidRPr="001E1853">
                <w:rPr>
                  <w:rFonts w:ascii="Arial" w:hAnsi="Arial" w:cs="Arial"/>
                  <w:b/>
                  <w:bCs/>
                  <w:color w:val="0000FF"/>
                  <w:sz w:val="16"/>
                  <w:szCs w:val="16"/>
                  <w:u w:val="single"/>
                  <w:lang w:val="en-US" w:eastAsia="zh-CN"/>
                </w:rPr>
                <w:t>R4-2415764</w:t>
              </w:r>
            </w:hyperlink>
          </w:p>
        </w:tc>
        <w:tc>
          <w:tcPr>
            <w:tcW w:w="0" w:type="auto"/>
            <w:tcBorders>
              <w:top w:val="nil"/>
              <w:left w:val="nil"/>
              <w:bottom w:val="single" w:sz="4" w:space="0" w:color="A6A6A6"/>
              <w:right w:val="single" w:sz="4" w:space="0" w:color="A6A6A6"/>
            </w:tcBorders>
            <w:shd w:val="clear" w:color="auto" w:fill="auto"/>
            <w:hideMark/>
          </w:tcPr>
          <w:p w14:paraId="232D10F6"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the co-existence for D2T2</w:t>
            </w:r>
          </w:p>
        </w:tc>
        <w:tc>
          <w:tcPr>
            <w:tcW w:w="0" w:type="auto"/>
            <w:tcBorders>
              <w:top w:val="nil"/>
              <w:left w:val="nil"/>
              <w:bottom w:val="single" w:sz="4" w:space="0" w:color="A6A6A6"/>
              <w:right w:val="single" w:sz="4" w:space="0" w:color="A6A6A6"/>
            </w:tcBorders>
            <w:shd w:val="clear" w:color="auto" w:fill="auto"/>
            <w:hideMark/>
          </w:tcPr>
          <w:p w14:paraId="12F07AC5"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vivo</w:t>
            </w:r>
          </w:p>
        </w:tc>
      </w:tr>
      <w:tr w:rsidR="0099118E" w:rsidRPr="001E1853" w14:paraId="0CBA7E99" w14:textId="469AA56D"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7B445F9" w14:textId="77777777" w:rsidR="0099118E" w:rsidRPr="001E1853" w:rsidRDefault="00757EC2" w:rsidP="001E1853">
            <w:pPr>
              <w:spacing w:after="0"/>
              <w:rPr>
                <w:rFonts w:ascii="Arial" w:hAnsi="Arial" w:cs="Arial"/>
                <w:b/>
                <w:bCs/>
                <w:color w:val="0000FF"/>
                <w:sz w:val="16"/>
                <w:szCs w:val="16"/>
                <w:u w:val="single"/>
                <w:lang w:val="en-US" w:eastAsia="zh-CN"/>
              </w:rPr>
            </w:pPr>
            <w:hyperlink r:id="rId21" w:history="1">
              <w:r w:rsidR="0099118E" w:rsidRPr="001E1853">
                <w:rPr>
                  <w:rFonts w:ascii="Arial" w:hAnsi="Arial" w:cs="Arial"/>
                  <w:b/>
                  <w:bCs/>
                  <w:color w:val="0000FF"/>
                  <w:sz w:val="16"/>
                  <w:szCs w:val="16"/>
                  <w:u w:val="single"/>
                  <w:lang w:val="en-US" w:eastAsia="zh-CN"/>
                </w:rPr>
                <w:t>R4-2416229</w:t>
              </w:r>
            </w:hyperlink>
          </w:p>
        </w:tc>
        <w:tc>
          <w:tcPr>
            <w:tcW w:w="0" w:type="auto"/>
            <w:tcBorders>
              <w:top w:val="nil"/>
              <w:left w:val="nil"/>
              <w:bottom w:val="single" w:sz="4" w:space="0" w:color="A6A6A6"/>
              <w:right w:val="single" w:sz="4" w:space="0" w:color="A6A6A6"/>
            </w:tcBorders>
            <w:shd w:val="clear" w:color="auto" w:fill="auto"/>
            <w:hideMark/>
          </w:tcPr>
          <w:p w14:paraId="09ED5CB8"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Discussion on Co-existence evaluations</w:t>
            </w:r>
          </w:p>
        </w:tc>
        <w:tc>
          <w:tcPr>
            <w:tcW w:w="0" w:type="auto"/>
            <w:tcBorders>
              <w:top w:val="nil"/>
              <w:left w:val="nil"/>
              <w:bottom w:val="single" w:sz="4" w:space="0" w:color="A6A6A6"/>
              <w:right w:val="single" w:sz="4" w:space="0" w:color="A6A6A6"/>
            </w:tcBorders>
            <w:shd w:val="clear" w:color="auto" w:fill="auto"/>
            <w:hideMark/>
          </w:tcPr>
          <w:p w14:paraId="720AAA99"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ZTE Corporation, </w:t>
            </w:r>
            <w:proofErr w:type="spellStart"/>
            <w:r w:rsidRPr="001E1853">
              <w:rPr>
                <w:rFonts w:ascii="Arial" w:hAnsi="Arial" w:cs="Arial"/>
                <w:sz w:val="16"/>
                <w:szCs w:val="16"/>
                <w:lang w:val="en-US" w:eastAsia="zh-CN"/>
              </w:rPr>
              <w:t>Sanechips</w:t>
            </w:r>
            <w:proofErr w:type="spellEnd"/>
          </w:p>
        </w:tc>
      </w:tr>
      <w:tr w:rsidR="0099118E" w:rsidRPr="001E1853" w14:paraId="61EFCBF5" w14:textId="0274FD44"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997622F" w14:textId="77777777" w:rsidR="0099118E" w:rsidRPr="001E1853" w:rsidRDefault="00757EC2" w:rsidP="001E1853">
            <w:pPr>
              <w:spacing w:after="0"/>
              <w:rPr>
                <w:rFonts w:ascii="Arial" w:hAnsi="Arial" w:cs="Arial"/>
                <w:b/>
                <w:bCs/>
                <w:color w:val="0000FF"/>
                <w:sz w:val="16"/>
                <w:szCs w:val="16"/>
                <w:u w:val="single"/>
                <w:lang w:val="en-US" w:eastAsia="zh-CN"/>
              </w:rPr>
            </w:pPr>
            <w:hyperlink r:id="rId22" w:history="1">
              <w:r w:rsidR="0099118E" w:rsidRPr="001E1853">
                <w:rPr>
                  <w:rFonts w:ascii="Arial" w:hAnsi="Arial" w:cs="Arial"/>
                  <w:b/>
                  <w:bCs/>
                  <w:color w:val="0000FF"/>
                  <w:sz w:val="16"/>
                  <w:szCs w:val="16"/>
                  <w:u w:val="single"/>
                  <w:lang w:val="en-US" w:eastAsia="zh-CN"/>
                </w:rPr>
                <w:t>R4-2416230</w:t>
              </w:r>
            </w:hyperlink>
          </w:p>
        </w:tc>
        <w:tc>
          <w:tcPr>
            <w:tcW w:w="0" w:type="auto"/>
            <w:tcBorders>
              <w:top w:val="nil"/>
              <w:left w:val="nil"/>
              <w:bottom w:val="single" w:sz="4" w:space="0" w:color="A6A6A6"/>
              <w:right w:val="single" w:sz="4" w:space="0" w:color="A6A6A6"/>
            </w:tcBorders>
            <w:shd w:val="clear" w:color="auto" w:fill="auto"/>
            <w:hideMark/>
          </w:tcPr>
          <w:p w14:paraId="6F9EA486"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The calibration results for A-IoT evaluations</w:t>
            </w:r>
          </w:p>
        </w:tc>
        <w:tc>
          <w:tcPr>
            <w:tcW w:w="0" w:type="auto"/>
            <w:tcBorders>
              <w:top w:val="nil"/>
              <w:left w:val="nil"/>
              <w:bottom w:val="single" w:sz="4" w:space="0" w:color="A6A6A6"/>
              <w:right w:val="single" w:sz="4" w:space="0" w:color="A6A6A6"/>
            </w:tcBorders>
            <w:shd w:val="clear" w:color="auto" w:fill="auto"/>
            <w:hideMark/>
          </w:tcPr>
          <w:p w14:paraId="341AA7C2"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ZTE Corporation, </w:t>
            </w:r>
            <w:proofErr w:type="spellStart"/>
            <w:r w:rsidRPr="001E1853">
              <w:rPr>
                <w:rFonts w:ascii="Arial" w:hAnsi="Arial" w:cs="Arial"/>
                <w:sz w:val="16"/>
                <w:szCs w:val="16"/>
                <w:lang w:val="en-US" w:eastAsia="zh-CN"/>
              </w:rPr>
              <w:t>Sanechips</w:t>
            </w:r>
            <w:proofErr w:type="spellEnd"/>
          </w:p>
        </w:tc>
      </w:tr>
      <w:tr w:rsidR="0099118E" w:rsidRPr="001E1853" w14:paraId="249452D7" w14:textId="66D4DB69"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770651F" w14:textId="77777777" w:rsidR="0099118E" w:rsidRPr="001E1853" w:rsidRDefault="00757EC2" w:rsidP="001E1853">
            <w:pPr>
              <w:spacing w:after="0"/>
              <w:rPr>
                <w:rFonts w:ascii="Arial" w:hAnsi="Arial" w:cs="Arial"/>
                <w:b/>
                <w:bCs/>
                <w:color w:val="0000FF"/>
                <w:sz w:val="16"/>
                <w:szCs w:val="16"/>
                <w:u w:val="single"/>
                <w:lang w:val="en-US" w:eastAsia="zh-CN"/>
              </w:rPr>
            </w:pPr>
            <w:hyperlink r:id="rId23" w:history="1">
              <w:r w:rsidR="0099118E" w:rsidRPr="001E1853">
                <w:rPr>
                  <w:rFonts w:ascii="Arial" w:hAnsi="Arial" w:cs="Arial"/>
                  <w:b/>
                  <w:bCs/>
                  <w:color w:val="0000FF"/>
                  <w:sz w:val="16"/>
                  <w:szCs w:val="16"/>
                  <w:u w:val="single"/>
                  <w:lang w:val="en-US" w:eastAsia="zh-CN"/>
                </w:rPr>
                <w:t>R4-2416301</w:t>
              </w:r>
            </w:hyperlink>
          </w:p>
        </w:tc>
        <w:tc>
          <w:tcPr>
            <w:tcW w:w="0" w:type="auto"/>
            <w:tcBorders>
              <w:top w:val="nil"/>
              <w:left w:val="nil"/>
              <w:bottom w:val="single" w:sz="4" w:space="0" w:color="A6A6A6"/>
              <w:right w:val="single" w:sz="4" w:space="0" w:color="A6A6A6"/>
            </w:tcBorders>
            <w:shd w:val="clear" w:color="auto" w:fill="auto"/>
            <w:hideMark/>
          </w:tcPr>
          <w:p w14:paraId="3DE43E6A"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On co-existence assumptions</w:t>
            </w:r>
          </w:p>
        </w:tc>
        <w:tc>
          <w:tcPr>
            <w:tcW w:w="0" w:type="auto"/>
            <w:tcBorders>
              <w:top w:val="nil"/>
              <w:left w:val="nil"/>
              <w:bottom w:val="single" w:sz="4" w:space="0" w:color="A6A6A6"/>
              <w:right w:val="single" w:sz="4" w:space="0" w:color="A6A6A6"/>
            </w:tcBorders>
            <w:shd w:val="clear" w:color="auto" w:fill="auto"/>
            <w:hideMark/>
          </w:tcPr>
          <w:p w14:paraId="783B2E6A"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Samsung</w:t>
            </w:r>
          </w:p>
        </w:tc>
      </w:tr>
      <w:tr w:rsidR="0099118E" w:rsidRPr="001E1853" w14:paraId="6F7C6829" w14:textId="7DD482EF" w:rsidTr="0086123E">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93AB966" w14:textId="77777777" w:rsidR="0099118E" w:rsidRPr="001E1853" w:rsidRDefault="0099118E" w:rsidP="001E1853">
            <w:pPr>
              <w:spacing w:after="0"/>
              <w:rPr>
                <w:rFonts w:ascii="Arial" w:hAnsi="Arial" w:cs="Arial"/>
                <w:color w:val="000000"/>
                <w:sz w:val="16"/>
                <w:szCs w:val="16"/>
                <w:lang w:val="en-US" w:eastAsia="zh-CN"/>
              </w:rPr>
            </w:pPr>
            <w:r w:rsidRPr="001E1853">
              <w:rPr>
                <w:rFonts w:ascii="Arial" w:hAnsi="Arial" w:cs="Arial"/>
                <w:color w:val="000000"/>
                <w:sz w:val="16"/>
                <w:szCs w:val="16"/>
                <w:lang w:val="en-US" w:eastAsia="zh-CN"/>
              </w:rPr>
              <w:t>R4-2416355</w:t>
            </w:r>
          </w:p>
        </w:tc>
        <w:tc>
          <w:tcPr>
            <w:tcW w:w="0" w:type="auto"/>
            <w:tcBorders>
              <w:top w:val="nil"/>
              <w:left w:val="nil"/>
              <w:bottom w:val="single" w:sz="4" w:space="0" w:color="A6A6A6"/>
              <w:right w:val="single" w:sz="4" w:space="0" w:color="A6A6A6"/>
            </w:tcBorders>
            <w:shd w:val="clear" w:color="auto" w:fill="auto"/>
            <w:hideMark/>
          </w:tcPr>
          <w:p w14:paraId="0CE78035"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Collection of simulation results for Ambient-IoT co-existence study</w:t>
            </w:r>
          </w:p>
        </w:tc>
        <w:tc>
          <w:tcPr>
            <w:tcW w:w="0" w:type="auto"/>
            <w:tcBorders>
              <w:top w:val="nil"/>
              <w:left w:val="nil"/>
              <w:bottom w:val="single" w:sz="4" w:space="0" w:color="A6A6A6"/>
              <w:right w:val="single" w:sz="4" w:space="0" w:color="A6A6A6"/>
            </w:tcBorders>
            <w:shd w:val="clear" w:color="auto" w:fill="auto"/>
            <w:hideMark/>
          </w:tcPr>
          <w:p w14:paraId="282E384A"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Huawei, </w:t>
            </w:r>
            <w:proofErr w:type="spellStart"/>
            <w:r w:rsidRPr="001E1853">
              <w:rPr>
                <w:rFonts w:ascii="Arial" w:hAnsi="Arial" w:cs="Arial"/>
                <w:sz w:val="16"/>
                <w:szCs w:val="16"/>
                <w:lang w:val="en-US" w:eastAsia="zh-CN"/>
              </w:rPr>
              <w:t>HiSilicon</w:t>
            </w:r>
            <w:proofErr w:type="spellEnd"/>
          </w:p>
        </w:tc>
      </w:tr>
      <w:tr w:rsidR="0099118E" w:rsidRPr="001E1853" w14:paraId="3DD682E1" w14:textId="69BD909D" w:rsidTr="008315CC">
        <w:trPr>
          <w:trHeight w:val="444"/>
        </w:trPr>
        <w:tc>
          <w:tcPr>
            <w:tcW w:w="0" w:type="auto"/>
            <w:tcBorders>
              <w:top w:val="nil"/>
              <w:left w:val="single" w:sz="4" w:space="0" w:color="A6A6A6"/>
              <w:bottom w:val="single" w:sz="4" w:space="0" w:color="A6A6A6"/>
              <w:right w:val="single" w:sz="4" w:space="0" w:color="A6A6A6"/>
            </w:tcBorders>
            <w:shd w:val="clear" w:color="auto" w:fill="auto"/>
            <w:hideMark/>
          </w:tcPr>
          <w:p w14:paraId="12B4D02D" w14:textId="77777777" w:rsidR="0099118E" w:rsidRPr="001E1853" w:rsidRDefault="00757EC2" w:rsidP="001E1853">
            <w:pPr>
              <w:spacing w:after="0"/>
              <w:rPr>
                <w:rFonts w:ascii="Arial" w:hAnsi="Arial" w:cs="Arial"/>
                <w:b/>
                <w:bCs/>
                <w:color w:val="0000FF"/>
                <w:sz w:val="16"/>
                <w:szCs w:val="16"/>
                <w:u w:val="single"/>
                <w:lang w:val="en-US" w:eastAsia="zh-CN"/>
              </w:rPr>
            </w:pPr>
            <w:hyperlink r:id="rId24" w:history="1">
              <w:r w:rsidR="0099118E" w:rsidRPr="001E1853">
                <w:rPr>
                  <w:rFonts w:ascii="Arial" w:hAnsi="Arial" w:cs="Arial"/>
                  <w:b/>
                  <w:bCs/>
                  <w:color w:val="0000FF"/>
                  <w:sz w:val="16"/>
                  <w:szCs w:val="16"/>
                  <w:u w:val="single"/>
                  <w:lang w:val="en-US" w:eastAsia="zh-CN"/>
                </w:rPr>
                <w:t>R4-2416356</w:t>
              </w:r>
            </w:hyperlink>
          </w:p>
        </w:tc>
        <w:tc>
          <w:tcPr>
            <w:tcW w:w="0" w:type="auto"/>
            <w:tcBorders>
              <w:top w:val="nil"/>
              <w:left w:val="nil"/>
              <w:bottom w:val="single" w:sz="4" w:space="0" w:color="A6A6A6"/>
              <w:right w:val="single" w:sz="4" w:space="0" w:color="A6A6A6"/>
            </w:tcBorders>
            <w:shd w:val="clear" w:color="auto" w:fill="auto"/>
            <w:hideMark/>
          </w:tcPr>
          <w:p w14:paraId="3DA31BC0"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TP to TR38.769: Co-existence simulation</w:t>
            </w:r>
          </w:p>
        </w:tc>
        <w:tc>
          <w:tcPr>
            <w:tcW w:w="0" w:type="auto"/>
            <w:tcBorders>
              <w:top w:val="nil"/>
              <w:left w:val="nil"/>
              <w:bottom w:val="single" w:sz="4" w:space="0" w:color="A6A6A6"/>
              <w:right w:val="single" w:sz="4" w:space="0" w:color="A6A6A6"/>
            </w:tcBorders>
            <w:shd w:val="clear" w:color="auto" w:fill="auto"/>
            <w:hideMark/>
          </w:tcPr>
          <w:p w14:paraId="356C6094" w14:textId="77777777" w:rsidR="0099118E" w:rsidRPr="001E1853" w:rsidRDefault="0099118E"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Huawei, </w:t>
            </w:r>
            <w:proofErr w:type="spellStart"/>
            <w:r w:rsidRPr="001E1853">
              <w:rPr>
                <w:rFonts w:ascii="Arial" w:hAnsi="Arial" w:cs="Arial"/>
                <w:sz w:val="16"/>
                <w:szCs w:val="16"/>
                <w:lang w:val="en-US" w:eastAsia="zh-CN"/>
              </w:rPr>
              <w:t>HiSilicon</w:t>
            </w:r>
            <w:proofErr w:type="spellEnd"/>
          </w:p>
        </w:tc>
      </w:tr>
    </w:tbl>
    <w:p w14:paraId="578699A3" w14:textId="77777777" w:rsidR="001E1853" w:rsidRDefault="001E1853">
      <w:pPr>
        <w:jc w:val="both"/>
        <w:rPr>
          <w:iCs/>
          <w:lang w:eastAsia="zh-CN"/>
        </w:rPr>
      </w:pPr>
    </w:p>
    <w:p w14:paraId="30D2C79D" w14:textId="51ECCC88" w:rsidR="009A46C2" w:rsidRDefault="009A46C2" w:rsidP="009A46C2">
      <w:pPr>
        <w:pStyle w:val="1"/>
        <w:rPr>
          <w:lang w:eastAsia="zh-CN"/>
        </w:rPr>
      </w:pPr>
      <w:r>
        <w:rPr>
          <w:rFonts w:hint="eastAsia"/>
          <w:lang w:eastAsia="zh-CN"/>
        </w:rPr>
        <w:lastRenderedPageBreak/>
        <w:t xml:space="preserve">TP </w:t>
      </w:r>
    </w:p>
    <w:tbl>
      <w:tblPr>
        <w:tblW w:w="9209" w:type="dxa"/>
        <w:tblLook w:val="04A0" w:firstRow="1" w:lastRow="0" w:firstColumn="1" w:lastColumn="0" w:noHBand="0" w:noVBand="1"/>
      </w:tblPr>
      <w:tblGrid>
        <w:gridCol w:w="1838"/>
        <w:gridCol w:w="3302"/>
        <w:gridCol w:w="4069"/>
      </w:tblGrid>
      <w:tr w:rsidR="009A46C2" w:rsidRPr="00326AC4" w14:paraId="6C986BF8" w14:textId="77777777" w:rsidTr="00BF6B5D">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21409612" w14:textId="77777777" w:rsidR="009A46C2" w:rsidRPr="00326AC4" w:rsidRDefault="009A46C2" w:rsidP="00BF6B5D">
            <w:pPr>
              <w:spacing w:after="0"/>
              <w:jc w:val="center"/>
              <w:rPr>
                <w:rFonts w:ascii="Arial" w:hAnsi="Arial" w:cs="Arial"/>
                <w:b/>
                <w:bCs/>
                <w:color w:val="FFFFFF"/>
                <w:sz w:val="18"/>
                <w:szCs w:val="18"/>
                <w:lang w:val="en-US" w:eastAsia="zh-CN"/>
              </w:rPr>
            </w:pPr>
            <w:proofErr w:type="spellStart"/>
            <w:r w:rsidRPr="00326AC4">
              <w:rPr>
                <w:rFonts w:ascii="Arial" w:hAnsi="Arial" w:cs="Arial"/>
                <w:b/>
                <w:bCs/>
                <w:color w:val="FFFFFF"/>
                <w:sz w:val="18"/>
                <w:szCs w:val="18"/>
                <w:lang w:val="en-US" w:eastAsia="zh-CN"/>
              </w:rPr>
              <w:t>TDoc</w:t>
            </w:r>
            <w:proofErr w:type="spellEnd"/>
          </w:p>
        </w:tc>
        <w:tc>
          <w:tcPr>
            <w:tcW w:w="3302" w:type="dxa"/>
            <w:tcBorders>
              <w:top w:val="single" w:sz="4" w:space="0" w:color="FFFFFF"/>
              <w:left w:val="nil"/>
              <w:bottom w:val="single" w:sz="4" w:space="0" w:color="FFFFFF"/>
              <w:right w:val="single" w:sz="4" w:space="0" w:color="FFFFFF"/>
            </w:tcBorders>
            <w:shd w:val="clear" w:color="000000" w:fill="75B91A"/>
            <w:hideMark/>
          </w:tcPr>
          <w:p w14:paraId="45CA07AE"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72958190"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1E1853" w:rsidRPr="00326AC4" w14:paraId="78099040" w14:textId="77777777" w:rsidTr="00BF6B5D">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2E72F045" w14:textId="39EAAD65" w:rsidR="001E1853" w:rsidRPr="00326AC4" w:rsidRDefault="00757EC2" w:rsidP="001E1853">
            <w:pPr>
              <w:spacing w:after="0"/>
              <w:rPr>
                <w:rFonts w:ascii="Arial" w:hAnsi="Arial" w:cs="Arial"/>
                <w:b/>
                <w:bCs/>
                <w:color w:val="0000FF"/>
                <w:sz w:val="16"/>
                <w:szCs w:val="16"/>
                <w:u w:val="single"/>
                <w:lang w:val="en-US" w:eastAsia="zh-CN"/>
              </w:rPr>
            </w:pPr>
            <w:hyperlink r:id="rId25" w:history="1">
              <w:r w:rsidR="001E1853" w:rsidRPr="001E1853">
                <w:rPr>
                  <w:rFonts w:ascii="Arial" w:hAnsi="Arial" w:cs="Arial"/>
                  <w:b/>
                  <w:bCs/>
                  <w:color w:val="0000FF"/>
                  <w:sz w:val="16"/>
                  <w:szCs w:val="16"/>
                  <w:u w:val="single"/>
                  <w:lang w:val="en-US" w:eastAsia="zh-CN"/>
                </w:rPr>
                <w:t>R4-2416356</w:t>
              </w:r>
            </w:hyperlink>
          </w:p>
        </w:tc>
        <w:tc>
          <w:tcPr>
            <w:tcW w:w="3302" w:type="dxa"/>
            <w:tcBorders>
              <w:top w:val="nil"/>
              <w:left w:val="nil"/>
              <w:bottom w:val="single" w:sz="4" w:space="0" w:color="A6A6A6"/>
              <w:right w:val="single" w:sz="4" w:space="0" w:color="A6A6A6"/>
            </w:tcBorders>
            <w:shd w:val="clear" w:color="auto" w:fill="auto"/>
          </w:tcPr>
          <w:p w14:paraId="0A78658E" w14:textId="677E0D4B" w:rsidR="001E1853" w:rsidRPr="00326AC4" w:rsidRDefault="001E1853" w:rsidP="001E1853">
            <w:pPr>
              <w:spacing w:after="0"/>
              <w:rPr>
                <w:rFonts w:ascii="Arial" w:hAnsi="Arial" w:cs="Arial"/>
                <w:sz w:val="16"/>
                <w:szCs w:val="16"/>
                <w:lang w:val="en-US" w:eastAsia="zh-CN"/>
              </w:rPr>
            </w:pPr>
            <w:r w:rsidRPr="001E1853">
              <w:rPr>
                <w:rFonts w:ascii="Arial" w:hAnsi="Arial" w:cs="Arial"/>
                <w:sz w:val="16"/>
                <w:szCs w:val="16"/>
                <w:lang w:val="en-US" w:eastAsia="zh-CN"/>
              </w:rPr>
              <w:t>TP to TR38.769: Co-existence simulation</w:t>
            </w:r>
          </w:p>
        </w:tc>
        <w:tc>
          <w:tcPr>
            <w:tcW w:w="4069" w:type="dxa"/>
            <w:tcBorders>
              <w:top w:val="nil"/>
              <w:left w:val="nil"/>
              <w:bottom w:val="single" w:sz="4" w:space="0" w:color="A6A6A6"/>
              <w:right w:val="single" w:sz="4" w:space="0" w:color="A6A6A6"/>
            </w:tcBorders>
            <w:shd w:val="clear" w:color="auto" w:fill="auto"/>
          </w:tcPr>
          <w:p w14:paraId="47DCADEF" w14:textId="102F6F97" w:rsidR="001E1853" w:rsidRPr="00326AC4" w:rsidRDefault="001E1853" w:rsidP="001E1853">
            <w:pPr>
              <w:spacing w:after="0"/>
              <w:rPr>
                <w:rFonts w:ascii="Arial" w:hAnsi="Arial" w:cs="Arial"/>
                <w:sz w:val="16"/>
                <w:szCs w:val="16"/>
                <w:lang w:val="en-US" w:eastAsia="zh-CN"/>
              </w:rPr>
            </w:pPr>
            <w:r w:rsidRPr="001E1853">
              <w:rPr>
                <w:rFonts w:ascii="Arial" w:hAnsi="Arial" w:cs="Arial"/>
                <w:sz w:val="16"/>
                <w:szCs w:val="16"/>
                <w:lang w:val="en-US" w:eastAsia="zh-CN"/>
              </w:rPr>
              <w:t xml:space="preserve">Huawei, </w:t>
            </w:r>
            <w:proofErr w:type="spellStart"/>
            <w:r w:rsidRPr="001E1853">
              <w:rPr>
                <w:rFonts w:ascii="Arial" w:hAnsi="Arial" w:cs="Arial"/>
                <w:sz w:val="16"/>
                <w:szCs w:val="16"/>
                <w:lang w:val="en-US" w:eastAsia="zh-CN"/>
              </w:rPr>
              <w:t>HiSilicon</w:t>
            </w:r>
            <w:proofErr w:type="spellEnd"/>
          </w:p>
        </w:tc>
      </w:tr>
    </w:tbl>
    <w:p w14:paraId="21EFCCB5" w14:textId="77777777" w:rsidR="009A46C2" w:rsidRDefault="009A46C2" w:rsidP="009A46C2">
      <w:pPr>
        <w:rPr>
          <w:lang w:val="sv-SE" w:eastAsia="zh-CN"/>
        </w:rPr>
      </w:pPr>
    </w:p>
    <w:p w14:paraId="078CED23" w14:textId="77777777" w:rsidR="009A46C2" w:rsidRPr="00326AC4" w:rsidRDefault="009A46C2" w:rsidP="009A46C2">
      <w:pPr>
        <w:rPr>
          <w:b/>
          <w:bCs/>
          <w:u w:val="single"/>
          <w:lang w:val="sv-SE" w:eastAsia="zh-CN"/>
        </w:rPr>
      </w:pPr>
      <w:r w:rsidRPr="00326AC4">
        <w:rPr>
          <w:rFonts w:hint="eastAsia"/>
          <w:b/>
          <w:bCs/>
          <w:u w:val="single"/>
          <w:lang w:val="sv-SE" w:eastAsia="zh-CN"/>
        </w:rPr>
        <w:t xml:space="preserve">Issue 1-1: </w:t>
      </w:r>
      <w:r>
        <w:rPr>
          <w:rFonts w:hint="eastAsia"/>
          <w:b/>
          <w:bCs/>
          <w:u w:val="single"/>
          <w:lang w:val="sv-SE" w:eastAsia="zh-CN"/>
        </w:rPr>
        <w:t>TP</w:t>
      </w:r>
    </w:p>
    <w:p w14:paraId="2AF0AEDE" w14:textId="77777777" w:rsidR="009A46C2" w:rsidRDefault="009A46C2" w:rsidP="009A46C2">
      <w:pPr>
        <w:rPr>
          <w:lang w:val="sv-SE" w:eastAsia="zh-CN"/>
        </w:rPr>
      </w:pPr>
      <w:r w:rsidRPr="00361D2E">
        <w:rPr>
          <w:lang w:val="sv-SE" w:eastAsia="zh-CN"/>
        </w:rPr>
        <w:t xml:space="preserve">Recommended WF: </w:t>
      </w:r>
    </w:p>
    <w:p w14:paraId="4471FFBA" w14:textId="6A127ABA" w:rsidR="009A46C2" w:rsidRPr="009A46C2" w:rsidRDefault="0099118E" w:rsidP="009A46C2">
      <w:pPr>
        <w:rPr>
          <w:lang w:val="en-US" w:eastAsia="zh-CN"/>
        </w:rPr>
      </w:pPr>
      <w:r>
        <w:rPr>
          <w:rFonts w:hint="eastAsia"/>
          <w:lang w:val="en-US" w:eastAsia="zh-CN"/>
        </w:rPr>
        <w:t>Agree the TP as template for the summary of co-existence evaluation.</w:t>
      </w:r>
    </w:p>
    <w:p w14:paraId="28330ACD" w14:textId="47453E1D" w:rsidR="00B601C6" w:rsidRPr="00F30241" w:rsidRDefault="00B46AFD" w:rsidP="005D3E2D">
      <w:pPr>
        <w:pStyle w:val="1"/>
        <w:rPr>
          <w:lang w:eastAsia="zh-CN"/>
        </w:rPr>
      </w:pPr>
      <w:r w:rsidRPr="00B46AFD">
        <w:rPr>
          <w:lang w:eastAsia="zh-CN"/>
        </w:rPr>
        <w:t>Deployment scenarios and spectrum usage</w:t>
      </w:r>
      <w:r w:rsidR="00A0648B">
        <w:rPr>
          <w:rFonts w:hint="eastAsia"/>
          <w:lang w:eastAsia="zh-CN"/>
        </w:rPr>
        <w:t xml:space="preserve"> </w:t>
      </w:r>
    </w:p>
    <w:p w14:paraId="57C26E3F" w14:textId="0DDE06BB" w:rsidR="001F7DFD" w:rsidRPr="00753B98" w:rsidRDefault="001F7DFD" w:rsidP="0055660A">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3D0C39" w:rsidRPr="00753B98">
        <w:rPr>
          <w:rFonts w:ascii="Times New Roman" w:hAnsi="Times New Roman"/>
          <w:lang w:val="en-US"/>
        </w:rPr>
        <w:t>2</w:t>
      </w:r>
      <w:r w:rsidRPr="00753B98">
        <w:rPr>
          <w:rFonts w:ascii="Times New Roman" w:hAnsi="Times New Roman"/>
          <w:lang w:val="en-US"/>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0456"/>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F6691C">
            <w:pPr>
              <w:pStyle w:val="aff7"/>
              <w:numPr>
                <w:ilvl w:val="0"/>
                <w:numId w:val="3"/>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F6691C">
            <w:pPr>
              <w:pStyle w:val="aff7"/>
              <w:numPr>
                <w:ilvl w:val="0"/>
                <w:numId w:val="6"/>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F6691C">
            <w:pPr>
              <w:pStyle w:val="aff7"/>
              <w:numPr>
                <w:ilvl w:val="1"/>
                <w:numId w:val="3"/>
              </w:numPr>
              <w:ind w:firstLineChars="0"/>
              <w:rPr>
                <w:rFonts w:eastAsiaTheme="minorEastAsia"/>
              </w:rPr>
            </w:pPr>
            <w:r w:rsidRPr="00360F2D">
              <w:rPr>
                <w:rFonts w:eastAsiaTheme="minorEastAsia"/>
              </w:rPr>
              <w:t>A-IoT is located within a NR transmission bandwidth configuration</w:t>
            </w:r>
          </w:p>
          <w:p w14:paraId="59E73275" w14:textId="427E9125" w:rsidR="00701D62" w:rsidRPr="00495B65" w:rsidRDefault="00701D62" w:rsidP="00F6691C">
            <w:pPr>
              <w:pStyle w:val="aff7"/>
              <w:numPr>
                <w:ilvl w:val="1"/>
                <w:numId w:val="3"/>
              </w:numPr>
              <w:ind w:firstLineChars="0"/>
              <w:rPr>
                <w:rFonts w:eastAsiaTheme="minorEastAsia"/>
              </w:rPr>
            </w:pPr>
            <w:r w:rsidRPr="00495B65">
              <w:rPr>
                <w:rFonts w:eastAsiaTheme="minorEastAsia" w:hint="eastAsia"/>
              </w:rPr>
              <w:t>A</w:t>
            </w:r>
            <w:r w:rsidRPr="00495B65">
              <w:rPr>
                <w:rFonts w:eastAsiaTheme="minorEastAsia"/>
              </w:rPr>
              <w:t>-IoT which is operating indoor shares in-band spectrum with outdoor macro BS</w:t>
            </w:r>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F6691C">
            <w:pPr>
              <w:pStyle w:val="aff7"/>
              <w:numPr>
                <w:ilvl w:val="0"/>
                <w:numId w:val="6"/>
              </w:numPr>
              <w:ind w:firstLineChars="0"/>
              <w:rPr>
                <w:rFonts w:eastAsiaTheme="minorEastAsia"/>
              </w:rPr>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F6691C">
            <w:pPr>
              <w:pStyle w:val="aff7"/>
              <w:numPr>
                <w:ilvl w:val="0"/>
                <w:numId w:val="6"/>
              </w:numPr>
              <w:ind w:firstLineChars="0"/>
              <w:rPr>
                <w:rFonts w:eastAsiaTheme="minorEastAsia"/>
              </w:rPr>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rsidP="00F6691C">
            <w:pPr>
              <w:pStyle w:val="aff7"/>
              <w:numPr>
                <w:ilvl w:val="1"/>
                <w:numId w:val="5"/>
              </w:numPr>
              <w:ind w:firstLineChars="0"/>
              <w:rPr>
                <w:rFonts w:eastAsiaTheme="minorEastAsia"/>
              </w:rPr>
            </w:pPr>
            <w:r w:rsidRPr="0057561B">
              <w:rPr>
                <w:rFonts w:eastAsiaTheme="minorEastAsia" w:hint="eastAsia"/>
              </w:rPr>
              <w:t>F</w:t>
            </w:r>
            <w:r w:rsidRPr="0057561B">
              <w:rPr>
                <w:rFonts w:eastAsiaTheme="minorEastAsia"/>
              </w:rPr>
              <w:t>FS on co-site scenario (option 2-1 and 2-2)</w:t>
            </w:r>
          </w:p>
          <w:p w14:paraId="1B9C24B3" w14:textId="77777777" w:rsidR="002A0AFA" w:rsidRDefault="00E844D7" w:rsidP="00E844D7">
            <w:pPr>
              <w:rPr>
                <w:rFonts w:eastAsiaTheme="minorEastAsia"/>
                <w:lang w:val="en-US" w:eastAsia="zh-CN"/>
              </w:rPr>
            </w:pPr>
            <w:r w:rsidRPr="00E10BCE">
              <w:rPr>
                <w:rFonts w:eastAsiaTheme="minorEastAsia"/>
                <w:noProof/>
                <w:lang w:val="en-US" w:eastAsia="zh-CN"/>
              </w:rPr>
              <w:lastRenderedPageBreak/>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p w14:paraId="5038B567" w14:textId="77777777" w:rsidR="00FB06A2" w:rsidRPr="009A0429" w:rsidRDefault="00FB06A2" w:rsidP="00FB06A2">
            <w:pPr>
              <w:rPr>
                <w:b/>
                <w:bCs/>
                <w:lang w:val="en-US" w:eastAsia="zh-CN"/>
              </w:rPr>
            </w:pPr>
            <w:r w:rsidRPr="009A0429">
              <w:rPr>
                <w:rFonts w:hint="eastAsia"/>
                <w:b/>
                <w:bCs/>
                <w:lang w:val="en-US" w:eastAsia="zh-CN"/>
              </w:rPr>
              <w:t>Agreement</w:t>
            </w:r>
            <w:r w:rsidRPr="009A0429">
              <w:rPr>
                <w:b/>
                <w:bCs/>
                <w:lang w:val="en-US" w:eastAsia="zh-CN"/>
              </w:rPr>
              <w:t xml:space="preserve"> in RAN4#11</w:t>
            </w:r>
            <w:r w:rsidRPr="009A0429">
              <w:rPr>
                <w:rFonts w:hint="eastAsia"/>
                <w:b/>
                <w:bCs/>
                <w:lang w:val="en-US" w:eastAsia="zh-CN"/>
              </w:rPr>
              <w:t>2</w:t>
            </w:r>
            <w:r w:rsidRPr="009A0429">
              <w:rPr>
                <w:b/>
                <w:bCs/>
                <w:lang w:val="en-US" w:eastAsia="zh-CN"/>
              </w:rPr>
              <w:t>:</w:t>
            </w:r>
          </w:p>
          <w:p w14:paraId="2A940A1C" w14:textId="77777777" w:rsidR="00FB06A2" w:rsidRPr="009A0429" w:rsidRDefault="00FB06A2" w:rsidP="00F6691C">
            <w:pPr>
              <w:pStyle w:val="aff7"/>
              <w:numPr>
                <w:ilvl w:val="0"/>
                <w:numId w:val="15"/>
              </w:numPr>
              <w:ind w:firstLineChars="0"/>
            </w:pPr>
            <w:r w:rsidRPr="009A0429">
              <w:t xml:space="preserve">Feasibility of option 2-1/2-2 for device 1 and 2a </w:t>
            </w:r>
            <w:r>
              <w:rPr>
                <w:rFonts w:eastAsiaTheme="minorEastAsia" w:hint="eastAsia"/>
                <w:lang w:eastAsia="zh-CN"/>
              </w:rPr>
              <w:t>can</w:t>
            </w:r>
            <w:r w:rsidRPr="009A0429">
              <w:rPr>
                <w:rFonts w:eastAsiaTheme="minorEastAsia"/>
              </w:rPr>
              <w:t xml:space="preserve"> be </w:t>
            </w:r>
            <w:r w:rsidRPr="009A0429">
              <w:t>evaluated with LLS. Parameters for LLS are based on company report.</w:t>
            </w:r>
          </w:p>
          <w:p w14:paraId="19D2757B" w14:textId="5C1348DE" w:rsidR="00FB06A2" w:rsidRPr="00FB06A2" w:rsidRDefault="00FB06A2" w:rsidP="00F6691C">
            <w:pPr>
              <w:pStyle w:val="aff7"/>
              <w:numPr>
                <w:ilvl w:val="1"/>
                <w:numId w:val="15"/>
              </w:numPr>
              <w:ind w:firstLineChars="0"/>
            </w:pPr>
            <w:r w:rsidRPr="009A0429">
              <w:rPr>
                <w:rFonts w:eastAsiaTheme="minorEastAsia"/>
              </w:rPr>
              <w:t>Encourage companies to provide the co-existence simulation results.</w:t>
            </w:r>
          </w:p>
        </w:tc>
      </w:tr>
    </w:tbl>
    <w:p w14:paraId="535CA8F5" w14:textId="77777777" w:rsidR="0055660A" w:rsidRDefault="0055660A" w:rsidP="0055660A">
      <w:pPr>
        <w:rPr>
          <w:b/>
          <w:bCs/>
          <w:lang w:eastAsia="zh-CN"/>
        </w:rPr>
      </w:pPr>
    </w:p>
    <w:p w14:paraId="5D23F17E" w14:textId="737A369F" w:rsidR="00FB06A2" w:rsidRDefault="0055660A" w:rsidP="0055660A">
      <w:pPr>
        <w:rPr>
          <w:b/>
          <w:bCs/>
          <w:lang w:val="en-US" w:eastAsia="zh-CN"/>
        </w:rPr>
      </w:pPr>
      <w:r w:rsidRPr="00753B98">
        <w:rPr>
          <w:b/>
          <w:bCs/>
          <w:lang w:val="en-US" w:eastAsia="zh-CN"/>
        </w:rPr>
        <w:t>Proposal in RAN4#11</w:t>
      </w:r>
      <w:r w:rsidR="00E844D7">
        <w:rPr>
          <w:rFonts w:hint="eastAsia"/>
          <w:b/>
          <w:bCs/>
          <w:lang w:val="en-US" w:eastAsia="zh-CN"/>
        </w:rPr>
        <w:t>2</w:t>
      </w:r>
      <w:r w:rsidR="00FB06A2">
        <w:rPr>
          <w:rFonts w:hint="eastAsia"/>
          <w:b/>
          <w:bCs/>
          <w:lang w:val="en-US" w:eastAsia="zh-CN"/>
        </w:rPr>
        <w:t>bis</w:t>
      </w:r>
      <w:r w:rsidRPr="00753B98">
        <w:rPr>
          <w:b/>
          <w:bCs/>
          <w:lang w:val="en-US" w:eastAsia="zh-CN"/>
        </w:rPr>
        <w:t>:</w:t>
      </w:r>
    </w:p>
    <w:p w14:paraId="75B5B0BF" w14:textId="4460FEAD" w:rsidR="00FB06A2" w:rsidRDefault="00FB06A2" w:rsidP="00FB06A2">
      <w:bookmarkStart w:id="3" w:name="_Hlk173677805"/>
      <w:r w:rsidRPr="00E93542">
        <w:rPr>
          <w:rFonts w:eastAsiaTheme="minorEastAsia" w:hint="eastAsia"/>
          <w:bCs/>
          <w:lang w:eastAsia="zh-CN"/>
        </w:rPr>
        <w:t>P</w:t>
      </w:r>
      <w:r w:rsidRPr="00E93542">
        <w:rPr>
          <w:rFonts w:eastAsiaTheme="minorEastAsia"/>
          <w:bCs/>
          <w:lang w:eastAsia="zh-CN"/>
        </w:rPr>
        <w:t>roposal 1</w:t>
      </w:r>
      <w:r w:rsidRPr="00E93542">
        <w:rPr>
          <w:rFonts w:eastAsiaTheme="minorEastAsia" w:hint="eastAsia"/>
          <w:bCs/>
          <w:lang w:eastAsia="zh-CN"/>
        </w:rPr>
        <w:t xml:space="preserve"> (Huawei, R4-2414963)</w:t>
      </w:r>
      <w:r w:rsidRPr="00E93542">
        <w:rPr>
          <w:rFonts w:eastAsiaTheme="minorEastAsia"/>
          <w:bCs/>
          <w:lang w:eastAsia="zh-CN"/>
        </w:rPr>
        <w:t xml:space="preserve">: </w:t>
      </w:r>
      <w:r>
        <w:t>It is difficult to implement Option 2-1 and Option 2-2 due to the significant difference in PSD and interference.</w:t>
      </w:r>
    </w:p>
    <w:p w14:paraId="21E42859" w14:textId="0C10B821" w:rsidR="00FB06A2" w:rsidRDefault="00FB06A2" w:rsidP="00F6691C">
      <w:pPr>
        <w:pStyle w:val="aff7"/>
        <w:numPr>
          <w:ilvl w:val="0"/>
          <w:numId w:val="15"/>
        </w:numPr>
        <w:ind w:firstLineChars="0"/>
      </w:pPr>
      <w:r>
        <w:t xml:space="preserve">In this scenario, there may be a significant sensitivity difference between A-IoT devices (specifically Device 1 and Device 2a) and legacy NR UEs. Interference between indoor NR UEs and indoor A-IoT BS may be problematic due to mutual blocking. </w:t>
      </w:r>
      <w:r w:rsidRPr="008736CF">
        <w:t xml:space="preserve">When the </w:t>
      </w:r>
      <w:r>
        <w:t>i</w:t>
      </w:r>
      <w:r w:rsidRPr="008736CF">
        <w:t>nterference source is</w:t>
      </w:r>
      <w:r w:rsidRPr="008736CF">
        <w:rPr>
          <w:rFonts w:hint="eastAsia"/>
        </w:rPr>
        <w:t xml:space="preserve"> </w:t>
      </w:r>
      <w:r>
        <w:t>the A-IoT</w:t>
      </w:r>
      <w:r w:rsidRPr="008736CF">
        <w:t xml:space="preserve"> micro-BS</w:t>
      </w:r>
      <w:r>
        <w:t xml:space="preserve"> transmitter</w:t>
      </w:r>
      <w:r w:rsidRPr="008736CF">
        <w:t xml:space="preserve">, </w:t>
      </w:r>
      <w:r>
        <w:t xml:space="preserve">and the </w:t>
      </w:r>
      <w:r w:rsidRPr="008736CF">
        <w:t xml:space="preserve">victim is </w:t>
      </w:r>
      <w:r>
        <w:t xml:space="preserve">the </w:t>
      </w:r>
      <w:r w:rsidRPr="008736CF">
        <w:t>ind</w:t>
      </w:r>
      <w:r>
        <w:t>o</w:t>
      </w:r>
      <w:r w:rsidRPr="008736CF">
        <w:t>or NR</w:t>
      </w:r>
      <w:r>
        <w:t xml:space="preserve"> </w:t>
      </w:r>
      <w:r w:rsidRPr="008736CF">
        <w:rPr>
          <w:rFonts w:hint="eastAsia"/>
        </w:rPr>
        <w:t>UE</w:t>
      </w:r>
      <w:r>
        <w:t xml:space="preserve"> receiver</w:t>
      </w:r>
      <w:r w:rsidRPr="00135708">
        <w:rPr>
          <w:rFonts w:hint="eastAsia"/>
        </w:rPr>
        <w:t>,</w:t>
      </w:r>
      <w:r w:rsidRPr="008736CF">
        <w:t xml:space="preserve"> </w:t>
      </w:r>
      <w:r w:rsidRPr="00135708">
        <w:rPr>
          <w:rFonts w:hint="eastAsia"/>
        </w:rPr>
        <w:t>the</w:t>
      </w:r>
      <w:r>
        <w:t xml:space="preserve"> </w:t>
      </w:r>
      <w:r w:rsidRPr="00135708">
        <w:rPr>
          <w:rFonts w:hint="eastAsia"/>
        </w:rPr>
        <w:t>i</w:t>
      </w:r>
      <w:r w:rsidRPr="008736CF">
        <w:t xml:space="preserve">nterference signal from </w:t>
      </w:r>
      <w:r>
        <w:t>A-IoT</w:t>
      </w:r>
      <w:r w:rsidRPr="008736CF">
        <w:t xml:space="preserve"> BS </w:t>
      </w:r>
      <w:r>
        <w:t>transmitter</w:t>
      </w:r>
      <w:r w:rsidRPr="008736CF">
        <w:t xml:space="preserve"> can </w:t>
      </w:r>
      <w:r>
        <w:t xml:space="preserve">reach levels </w:t>
      </w:r>
      <w:r w:rsidRPr="00135708">
        <w:rPr>
          <w:rFonts w:hint="eastAsia"/>
        </w:rPr>
        <w:t>about</w:t>
      </w:r>
      <w:r w:rsidRPr="008736CF">
        <w:t xml:space="preserve"> -36dBm</w:t>
      </w:r>
      <w:r w:rsidRPr="00F92174">
        <w:rPr>
          <w:rFonts w:hint="eastAsia"/>
        </w:rPr>
        <w:t>.</w:t>
      </w:r>
      <w:r>
        <w:t>However, the blocking level for the NR UE receiver is -56dBm, which means that some NR UE receivers may be blocked by the A-IoT micro-BS transmitting signal. Conversely, a few NR UE receivers that receive strong NR signals and are not blocked by the A-IoT may interfere with the A-IoT micro-BS receiver.</w:t>
      </w:r>
    </w:p>
    <w:p w14:paraId="513D6700" w14:textId="259BC1DE" w:rsidR="00E93542" w:rsidRDefault="00E93542" w:rsidP="00FB06A2">
      <w:pPr>
        <w:rPr>
          <w:lang w:val="en-US" w:eastAsia="zh-CN"/>
        </w:rPr>
      </w:pPr>
      <w:r>
        <w:rPr>
          <w:rFonts w:hint="eastAsia"/>
          <w:lang w:val="en-US" w:eastAsia="zh-CN"/>
        </w:rPr>
        <w:t xml:space="preserve">Proposal 2 (Ericsson, </w:t>
      </w:r>
      <w:r w:rsidRPr="00E93542">
        <w:rPr>
          <w:lang w:val="en-US" w:eastAsia="zh-CN"/>
        </w:rPr>
        <w:t>R4-2415448</w:t>
      </w:r>
      <w:r>
        <w:rPr>
          <w:rFonts w:hint="eastAsia"/>
          <w:lang w:val="en-US" w:eastAsia="zh-CN"/>
        </w:rPr>
        <w:t xml:space="preserve">): </w:t>
      </w:r>
      <w:r w:rsidRPr="00E93542">
        <w:rPr>
          <w:lang w:val="en-US" w:eastAsia="zh-CN"/>
        </w:rPr>
        <w:t>Option 2-1/2-2 is not possible for A-IoT R2D reception when co-located NR BS transmit equal or higher PSD than A-IoT BS with certain amount.</w:t>
      </w:r>
    </w:p>
    <w:p w14:paraId="0B25026C" w14:textId="19C98986" w:rsidR="00E93542" w:rsidRPr="00E93542" w:rsidRDefault="00E93542" w:rsidP="00F6691C">
      <w:pPr>
        <w:pStyle w:val="aff7"/>
        <w:numPr>
          <w:ilvl w:val="0"/>
          <w:numId w:val="15"/>
        </w:numPr>
        <w:ind w:firstLineChars="0"/>
        <w:rPr>
          <w:lang w:eastAsia="zh-CN"/>
        </w:rPr>
      </w:pPr>
      <w:r>
        <w:t xml:space="preserve">The PSD difference between the NR signal and A-IoT signal is simulated with a range of 0 dB to -12 </w:t>
      </w:r>
      <w:proofErr w:type="spellStart"/>
      <w:r>
        <w:t>dB.</w:t>
      </w:r>
      <w:proofErr w:type="spellEnd"/>
      <w:r>
        <w:t xml:space="preserve"> </w:t>
      </w:r>
      <w:r>
        <w:rPr>
          <w:rFonts w:hint="eastAsia"/>
          <w:lang w:eastAsia="zh-CN"/>
        </w:rPr>
        <w:t xml:space="preserve"> </w:t>
      </w:r>
      <w:r>
        <w:t xml:space="preserve">It can be observed that if the NR signal PSD is greater than the -11 dB, R2D reception will not reach even the 10% BLER. </w:t>
      </w:r>
    </w:p>
    <w:p w14:paraId="5E8F3D37" w14:textId="32AC820A" w:rsidR="004C76FB" w:rsidRPr="009C0836" w:rsidRDefault="000E7F66" w:rsidP="004C76FB">
      <w:pPr>
        <w:rPr>
          <w:b/>
          <w:bCs/>
          <w:lang w:val="en-US" w:eastAsia="zh-CN"/>
        </w:rPr>
      </w:pPr>
      <w:bookmarkStart w:id="4" w:name="OLE_LINK14"/>
      <w:bookmarkEnd w:id="3"/>
      <w:r w:rsidRPr="009C0836">
        <w:rPr>
          <w:b/>
          <w:bCs/>
          <w:lang w:val="en-US" w:eastAsia="zh-CN"/>
        </w:rPr>
        <w:t>Recommended WF:</w:t>
      </w:r>
    </w:p>
    <w:bookmarkEnd w:id="4"/>
    <w:p w14:paraId="17F1CEEA" w14:textId="618BB5D1" w:rsidR="00DC332D" w:rsidRDefault="00E93542" w:rsidP="00DC332D">
      <w:pPr>
        <w:rPr>
          <w:lang w:val="en-US" w:eastAsia="zh-CN"/>
        </w:rPr>
      </w:pPr>
      <w:r w:rsidRPr="009C0836">
        <w:rPr>
          <w:rFonts w:hint="eastAsia"/>
          <w:lang w:val="en-US" w:eastAsia="zh-CN"/>
        </w:rPr>
        <w:t xml:space="preserve">Following last meeting agreement, feasibility of option 2-1/2-2 can be evaluated. </w:t>
      </w:r>
      <w:r w:rsidR="007A557A">
        <w:rPr>
          <w:rFonts w:hint="eastAsia"/>
          <w:lang w:val="en-US" w:eastAsia="zh-CN"/>
        </w:rPr>
        <w:t>Further discuss on h</w:t>
      </w:r>
      <w:r w:rsidRPr="009C0836">
        <w:rPr>
          <w:rFonts w:hint="eastAsia"/>
          <w:lang w:val="en-US" w:eastAsia="zh-CN"/>
        </w:rPr>
        <w:t>ow to capture the evaluation in TR.</w:t>
      </w:r>
    </w:p>
    <w:p w14:paraId="47CB008C" w14:textId="51E0CABB" w:rsidR="009B65ED" w:rsidRDefault="009B65ED" w:rsidP="00DC332D">
      <w:pPr>
        <w:rPr>
          <w:lang w:val="en-US" w:eastAsia="zh-CN"/>
        </w:rPr>
      </w:pPr>
    </w:p>
    <w:p w14:paraId="37CE59E6" w14:textId="51B8E263" w:rsidR="009B65ED" w:rsidRDefault="00F34C9F" w:rsidP="00DC332D">
      <w:pPr>
        <w:rPr>
          <w:lang w:val="en-US" w:eastAsia="zh-CN"/>
        </w:rPr>
      </w:pPr>
      <w:r>
        <w:rPr>
          <w:rFonts w:hint="eastAsia"/>
          <w:lang w:val="en-US" w:eastAsia="zh-CN"/>
        </w:rPr>
        <w:t>E</w:t>
      </w:r>
      <w:r>
        <w:rPr>
          <w:lang w:val="en-US" w:eastAsia="zh-CN"/>
        </w:rPr>
        <w:t>ricsson: We have provided the link level simulation to show PSD level between co-located BS and A-IoT is critical for feasibility. If other companies need more time to simulate, we can further discussion.</w:t>
      </w:r>
    </w:p>
    <w:p w14:paraId="3CD1CD1A" w14:textId="28D84168" w:rsidR="00AA7ACD" w:rsidRDefault="00AA7ACD" w:rsidP="00DC332D">
      <w:pPr>
        <w:rPr>
          <w:lang w:val="en-US" w:eastAsia="zh-CN"/>
        </w:rPr>
      </w:pPr>
      <w:r>
        <w:rPr>
          <w:rFonts w:hint="eastAsia"/>
          <w:lang w:val="en-US" w:eastAsia="zh-CN"/>
        </w:rPr>
        <w:t>S</w:t>
      </w:r>
      <w:r>
        <w:rPr>
          <w:lang w:val="en-US" w:eastAsia="zh-CN"/>
        </w:rPr>
        <w:t>amsung: The interference level would be OK. We can provide the link level simulation later.</w:t>
      </w:r>
    </w:p>
    <w:p w14:paraId="0B51EAFB" w14:textId="6ADA79D7" w:rsidR="005421CF" w:rsidRDefault="005421CF" w:rsidP="00DC332D">
      <w:pPr>
        <w:rPr>
          <w:lang w:val="en-US" w:eastAsia="zh-CN"/>
        </w:rPr>
      </w:pPr>
      <w:r>
        <w:rPr>
          <w:rFonts w:hint="eastAsia"/>
          <w:lang w:val="en-US" w:eastAsia="zh-CN"/>
        </w:rPr>
        <w:t>M</w:t>
      </w:r>
      <w:r>
        <w:rPr>
          <w:lang w:val="en-US" w:eastAsia="zh-CN"/>
        </w:rPr>
        <w:t>oderator: we can further discuss how to capture the feasibility evaluation in TR.</w:t>
      </w:r>
    </w:p>
    <w:p w14:paraId="3AD7836F" w14:textId="77777777" w:rsidR="00F34C9F" w:rsidRPr="009B65ED" w:rsidRDefault="00F34C9F" w:rsidP="00DC332D">
      <w:pPr>
        <w:rPr>
          <w:rFonts w:hint="eastAsia"/>
          <w:lang w:val="en-US" w:eastAsia="zh-CN"/>
        </w:rPr>
      </w:pPr>
    </w:p>
    <w:p w14:paraId="4C9DC665" w14:textId="24180936" w:rsidR="00A66062" w:rsidRPr="00686AD4" w:rsidRDefault="009A5D1F" w:rsidP="00A66062">
      <w:pPr>
        <w:pStyle w:val="2"/>
        <w:numPr>
          <w:ilvl w:val="0"/>
          <w:numId w:val="0"/>
        </w:numPr>
        <w:rPr>
          <w:rFonts w:ascii="Times New Roman" w:hAnsi="Times New Roman"/>
          <w:lang w:val="en-US"/>
        </w:rPr>
      </w:pPr>
      <w:r w:rsidRPr="00686AD4">
        <w:rPr>
          <w:rFonts w:ascii="Times New Roman" w:hAnsi="Times New Roman"/>
          <w:lang w:val="en-US"/>
        </w:rPr>
        <w:t>Topic 2-</w:t>
      </w:r>
      <w:r w:rsidR="004C6E79" w:rsidRPr="00686AD4">
        <w:rPr>
          <w:rFonts w:ascii="Times New Roman" w:hAnsi="Times New Roman"/>
          <w:lang w:val="en-US"/>
        </w:rPr>
        <w:t>2</w:t>
      </w:r>
      <w:r w:rsidRPr="00686AD4">
        <w:rPr>
          <w:rFonts w:ascii="Times New Roman" w:hAnsi="Times New Roman"/>
          <w:lang w:val="en-US"/>
        </w:rPr>
        <w:t>: Spectrum</w:t>
      </w:r>
      <w:r w:rsidR="00B97669" w:rsidRPr="00686AD4">
        <w:rPr>
          <w:rFonts w:ascii="Times New Roman" w:hAnsi="Times New Roman"/>
          <w:lang w:val="en-US"/>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0456"/>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F6691C">
            <w:pPr>
              <w:pStyle w:val="aff7"/>
              <w:numPr>
                <w:ilvl w:val="0"/>
                <w:numId w:val="5"/>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F6691C">
            <w:pPr>
              <w:pStyle w:val="aff7"/>
              <w:numPr>
                <w:ilvl w:val="0"/>
                <w:numId w:val="6"/>
              </w:numPr>
              <w:ind w:firstLineChars="0"/>
              <w:rPr>
                <w:rFonts w:eastAsiaTheme="minorEastAsia"/>
              </w:rPr>
            </w:pPr>
            <w:bookmarkStart w:id="5"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5"/>
          <w:p w14:paraId="1CA97CEE" w14:textId="77777777" w:rsidR="006272C9" w:rsidRDefault="006272C9" w:rsidP="00F6691C">
            <w:pPr>
              <w:pStyle w:val="aff7"/>
              <w:numPr>
                <w:ilvl w:val="1"/>
                <w:numId w:val="5"/>
              </w:numPr>
              <w:ind w:firstLineChars="0"/>
              <w:rPr>
                <w:rFonts w:eastAsiaTheme="minorEastAsia"/>
              </w:rPr>
            </w:pPr>
            <w:r w:rsidRPr="0057561B">
              <w:rPr>
                <w:rFonts w:eastAsiaTheme="minorEastAsia" w:hint="eastAsia"/>
              </w:rPr>
              <w:lastRenderedPageBreak/>
              <w:t>F</w:t>
            </w:r>
            <w:r w:rsidRPr="0057561B">
              <w:rPr>
                <w:rFonts w:eastAsiaTheme="minorEastAsia"/>
              </w:rPr>
              <w:t>FS on FDD UL spectrum.</w:t>
            </w:r>
          </w:p>
          <w:p w14:paraId="6D2E06C0" w14:textId="77777777" w:rsidR="00072E97" w:rsidRPr="009A0429" w:rsidRDefault="00072E97" w:rsidP="00072E97">
            <w:pPr>
              <w:rPr>
                <w:rFonts w:eastAsiaTheme="minorEastAsia"/>
                <w:b/>
                <w:bCs/>
                <w:lang w:val="en-US" w:eastAsia="zh-CN"/>
              </w:rPr>
            </w:pPr>
            <w:r w:rsidRPr="009A0429">
              <w:rPr>
                <w:rFonts w:eastAsiaTheme="minorEastAsia"/>
                <w:b/>
                <w:bCs/>
                <w:lang w:val="en-US" w:eastAsia="zh-CN"/>
              </w:rPr>
              <w:t>Agreement</w:t>
            </w:r>
            <w:r w:rsidRPr="009A0429">
              <w:rPr>
                <w:rFonts w:eastAsiaTheme="minorEastAsia" w:hint="eastAsia"/>
                <w:b/>
                <w:bCs/>
                <w:lang w:val="en-US" w:eastAsia="zh-CN"/>
              </w:rPr>
              <w:t xml:space="preserve"> in RAN4#112</w:t>
            </w:r>
            <w:r w:rsidRPr="009A0429">
              <w:rPr>
                <w:rFonts w:eastAsiaTheme="minorEastAsia"/>
                <w:b/>
                <w:bCs/>
                <w:lang w:val="en-US" w:eastAsia="zh-CN"/>
              </w:rPr>
              <w:t>:</w:t>
            </w:r>
            <w:r w:rsidRPr="009A0429">
              <w:rPr>
                <w:rFonts w:eastAsiaTheme="minorEastAsia" w:hint="eastAsia"/>
                <w:b/>
                <w:bCs/>
                <w:lang w:val="en-US" w:eastAsia="zh-CN"/>
              </w:rPr>
              <w:t xml:space="preserve"> </w:t>
            </w:r>
            <w:r w:rsidRPr="009A0429">
              <w:rPr>
                <w:rFonts w:eastAsiaTheme="minorEastAsia"/>
                <w:b/>
                <w:bCs/>
                <w:lang w:val="en-US" w:eastAsia="zh-CN"/>
              </w:rPr>
              <w:t xml:space="preserve"> </w:t>
            </w:r>
          </w:p>
          <w:p w14:paraId="7D2B2852" w14:textId="1D031579" w:rsidR="00072E97" w:rsidRPr="00072E97" w:rsidRDefault="00072E97" w:rsidP="00F6691C">
            <w:pPr>
              <w:pStyle w:val="aff7"/>
              <w:numPr>
                <w:ilvl w:val="0"/>
                <w:numId w:val="16"/>
              </w:numPr>
              <w:ind w:firstLineChars="0"/>
              <w:rPr>
                <w:rFonts w:eastAsiaTheme="minorEastAsia"/>
              </w:rPr>
            </w:pPr>
            <w:r w:rsidRPr="009A0429">
              <w:rPr>
                <w:rFonts w:eastAsiaTheme="minorEastAsia"/>
              </w:rPr>
              <w:t>Use FDD DL as baseline for co-existence evaluation for R2D in D1T1</w:t>
            </w:r>
            <w:r w:rsidRPr="009A0429">
              <w:rPr>
                <w:rFonts w:eastAsiaTheme="minorEastAsia" w:hint="eastAsia"/>
                <w:lang w:eastAsia="zh-CN"/>
              </w:rPr>
              <w:t xml:space="preserve">, FDD UL can be considered as optional </w:t>
            </w:r>
          </w:p>
        </w:tc>
      </w:tr>
    </w:tbl>
    <w:p w14:paraId="596E7EE6" w14:textId="77777777" w:rsidR="00A66062" w:rsidRDefault="00A66062" w:rsidP="00B32A2B">
      <w:pPr>
        <w:rPr>
          <w:rFonts w:eastAsiaTheme="minorEastAsia"/>
          <w:lang w:val="en-US" w:eastAsia="zh-CN"/>
        </w:rPr>
      </w:pPr>
    </w:p>
    <w:p w14:paraId="7EFADC8D" w14:textId="6A5A4C1F" w:rsidR="00A66062" w:rsidRPr="00753B98" w:rsidRDefault="00A66062" w:rsidP="00A66062">
      <w:pPr>
        <w:rPr>
          <w:b/>
          <w:bCs/>
          <w:lang w:val="en-US" w:eastAsia="zh-CN"/>
        </w:rPr>
      </w:pPr>
      <w:r w:rsidRPr="00753B98">
        <w:rPr>
          <w:b/>
          <w:bCs/>
          <w:lang w:val="en-US" w:eastAsia="zh-CN"/>
        </w:rPr>
        <w:t>Proposal in RAN4#11</w:t>
      </w:r>
      <w:r w:rsidR="00DA57A5">
        <w:rPr>
          <w:rFonts w:hint="eastAsia"/>
          <w:b/>
          <w:bCs/>
          <w:lang w:val="en-US" w:eastAsia="zh-CN"/>
        </w:rPr>
        <w:t>2</w:t>
      </w:r>
      <w:r w:rsidR="00072E97">
        <w:rPr>
          <w:rFonts w:hint="eastAsia"/>
          <w:b/>
          <w:bCs/>
          <w:lang w:val="en-US" w:eastAsia="zh-CN"/>
        </w:rPr>
        <w:t>bis</w:t>
      </w:r>
      <w:r w:rsidRPr="00753B98">
        <w:rPr>
          <w:b/>
          <w:bCs/>
          <w:lang w:val="en-US" w:eastAsia="zh-CN"/>
        </w:rPr>
        <w:t>:</w:t>
      </w:r>
    </w:p>
    <w:p w14:paraId="4830305B" w14:textId="14B1C727" w:rsidR="00204877" w:rsidRDefault="00072E97" w:rsidP="00204877">
      <w:pPr>
        <w:rPr>
          <w:rFonts w:eastAsiaTheme="minorEastAsia"/>
          <w:lang w:eastAsia="zh-CN"/>
        </w:rPr>
      </w:pPr>
      <w:r>
        <w:rPr>
          <w:rFonts w:eastAsiaTheme="minorEastAsia" w:hint="eastAsia"/>
          <w:lang w:val="en-US" w:eastAsia="zh-CN"/>
        </w:rPr>
        <w:t xml:space="preserve">Proposal 1 (QC, R4-2415305) </w:t>
      </w:r>
      <w:r w:rsidRPr="00072E97">
        <w:rPr>
          <w:rFonts w:eastAsiaTheme="minorEastAsia"/>
          <w:lang w:eastAsia="zh-CN"/>
        </w:rPr>
        <w:t>RAN4 should consider using UL spectrum for R2D as a potential deployment solution to solve the interference coexistence issue in D1T1 with legacy UE indoor.</w:t>
      </w:r>
    </w:p>
    <w:p w14:paraId="29A84DC1" w14:textId="77777777" w:rsidR="00072E97" w:rsidRDefault="00072E97" w:rsidP="00072E97">
      <w:pPr>
        <w:rPr>
          <w:b/>
          <w:bCs/>
          <w:lang w:val="en-US" w:eastAsia="zh-CN"/>
        </w:rPr>
      </w:pPr>
      <w:r w:rsidRPr="00753B98">
        <w:rPr>
          <w:b/>
          <w:bCs/>
          <w:lang w:val="en-US" w:eastAsia="zh-CN"/>
        </w:rPr>
        <w:t>Recommended WF:</w:t>
      </w:r>
    </w:p>
    <w:p w14:paraId="6B96D68D" w14:textId="588E93CF" w:rsidR="00072E97" w:rsidRDefault="00072E97" w:rsidP="00204877">
      <w:pPr>
        <w:rPr>
          <w:rFonts w:eastAsiaTheme="minorEastAsia"/>
          <w:lang w:eastAsia="zh-CN"/>
        </w:rPr>
      </w:pPr>
      <w:r>
        <w:rPr>
          <w:rFonts w:eastAsiaTheme="minorEastAsia" w:hint="eastAsia"/>
          <w:lang w:eastAsia="zh-CN"/>
        </w:rPr>
        <w:t>FDD UL is already agreed for co-existence evaluation as optional. No more discussion is needed.</w:t>
      </w:r>
    </w:p>
    <w:p w14:paraId="70C95432" w14:textId="77777777" w:rsidR="00883A91" w:rsidRDefault="00883A91" w:rsidP="00204877">
      <w:pPr>
        <w:rPr>
          <w:rFonts w:eastAsiaTheme="minorEastAsia"/>
          <w:lang w:eastAsia="zh-CN"/>
        </w:rPr>
      </w:pPr>
    </w:p>
    <w:p w14:paraId="7C61F57C" w14:textId="01C01979" w:rsidR="00E741CB" w:rsidRDefault="00883A91" w:rsidP="00204877">
      <w:pPr>
        <w:rPr>
          <w:rFonts w:eastAsiaTheme="minorEastAsia"/>
          <w:lang w:eastAsia="zh-CN"/>
        </w:rPr>
      </w:pPr>
      <w:r>
        <w:rPr>
          <w:rFonts w:eastAsiaTheme="minorEastAsia" w:hint="eastAsia"/>
          <w:lang w:eastAsia="zh-CN"/>
        </w:rPr>
        <w:t>Q</w:t>
      </w:r>
      <w:r>
        <w:rPr>
          <w:rFonts w:eastAsiaTheme="minorEastAsia"/>
          <w:lang w:eastAsia="zh-CN"/>
        </w:rPr>
        <w:t xml:space="preserve">ualcomm: Last meeting we had proposal to consider UL spectrum as optional. In this meeting we show the </w:t>
      </w:r>
      <w:r w:rsidR="00693D51">
        <w:rPr>
          <w:rFonts w:eastAsiaTheme="minorEastAsia"/>
          <w:lang w:eastAsia="zh-CN"/>
        </w:rPr>
        <w:t>simulation results with</w:t>
      </w:r>
      <w:r>
        <w:rPr>
          <w:rFonts w:eastAsiaTheme="minorEastAsia"/>
          <w:lang w:eastAsia="zh-CN"/>
        </w:rPr>
        <w:t xml:space="preserve"> UL </w:t>
      </w:r>
      <w:r w:rsidR="00693D51">
        <w:rPr>
          <w:rFonts w:eastAsiaTheme="minorEastAsia"/>
          <w:lang w:eastAsia="zh-CN"/>
        </w:rPr>
        <w:t xml:space="preserve">spectrum which can </w:t>
      </w:r>
      <w:r w:rsidR="00693D51" w:rsidRPr="00072E97">
        <w:rPr>
          <w:rFonts w:eastAsiaTheme="minorEastAsia"/>
          <w:lang w:eastAsia="zh-CN"/>
        </w:rPr>
        <w:t>solve the interference coexistence issue in D1T1 with legacy UE indoor</w:t>
      </w:r>
      <w:r>
        <w:rPr>
          <w:rFonts w:eastAsiaTheme="minorEastAsia"/>
          <w:lang w:eastAsia="zh-CN"/>
        </w:rPr>
        <w:t>.</w:t>
      </w:r>
    </w:p>
    <w:p w14:paraId="419DD60D" w14:textId="330536F8" w:rsidR="00E14345" w:rsidRDefault="00E14345" w:rsidP="00204877">
      <w:pPr>
        <w:rPr>
          <w:rFonts w:eastAsiaTheme="minorEastAsia"/>
          <w:lang w:eastAsia="zh-CN"/>
        </w:rPr>
      </w:pPr>
      <w:r>
        <w:rPr>
          <w:rFonts w:eastAsiaTheme="minorEastAsia" w:hint="eastAsia"/>
          <w:lang w:eastAsia="zh-CN"/>
        </w:rPr>
        <w:t>S</w:t>
      </w:r>
      <w:r>
        <w:rPr>
          <w:rFonts w:eastAsiaTheme="minorEastAsia"/>
          <w:lang w:eastAsia="zh-CN"/>
        </w:rPr>
        <w:t xml:space="preserve">ony: </w:t>
      </w:r>
      <w:r w:rsidR="00B342C0">
        <w:rPr>
          <w:rFonts w:eastAsiaTheme="minorEastAsia"/>
          <w:lang w:eastAsia="zh-CN"/>
        </w:rPr>
        <w:t>From co-existence perspective, we have no further update. Maybe we can agree that to solve the issue some UL spectrum can be considered.</w:t>
      </w:r>
    </w:p>
    <w:p w14:paraId="6A1AA18E" w14:textId="1E4D6CB9" w:rsidR="00B342C0" w:rsidRPr="00204877" w:rsidRDefault="006948EF" w:rsidP="00204877">
      <w:pPr>
        <w:rPr>
          <w:rFonts w:eastAsiaTheme="minorEastAsia" w:hint="eastAsia"/>
          <w:lang w:eastAsia="zh-CN"/>
        </w:rPr>
      </w:pPr>
      <w:r>
        <w:rPr>
          <w:rFonts w:eastAsiaTheme="minorEastAsia" w:hint="eastAsia"/>
          <w:lang w:eastAsia="zh-CN"/>
        </w:rPr>
        <w:t>C</w:t>
      </w:r>
      <w:r>
        <w:rPr>
          <w:rFonts w:eastAsiaTheme="minorEastAsia"/>
          <w:lang w:eastAsia="zh-CN"/>
        </w:rPr>
        <w:t>MCC: it is too earlier to conclude.</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4E95AA22" w:rsidR="00A10477" w:rsidRDefault="00A10477" w:rsidP="00A10477">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483241" w:rsidRPr="00753B98">
        <w:rPr>
          <w:rFonts w:ascii="Times New Roman" w:hAnsi="Times New Roman"/>
          <w:lang w:val="en-US"/>
        </w:rPr>
        <w:t>3-1</w:t>
      </w:r>
      <w:r w:rsidRPr="00753B98">
        <w:rPr>
          <w:rFonts w:ascii="Times New Roman" w:hAnsi="Times New Roman"/>
          <w:lang w:val="en-US"/>
        </w:rPr>
        <w:t xml:space="preserve">: </w:t>
      </w:r>
      <w:r w:rsidR="00CD6D71">
        <w:rPr>
          <w:rFonts w:ascii="Times New Roman" w:hAnsi="Times New Roman" w:hint="eastAsia"/>
          <w:lang w:val="en-US"/>
        </w:rPr>
        <w:t xml:space="preserve">LLS consideration </w:t>
      </w:r>
    </w:p>
    <w:p w14:paraId="03E03BF3" w14:textId="297B5429" w:rsidR="00161058" w:rsidRPr="00AD2545" w:rsidRDefault="00AD2545" w:rsidP="00161058">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assumption </w:t>
      </w:r>
    </w:p>
    <w:p w14:paraId="0C16F278" w14:textId="00257C3B" w:rsidR="00161058" w:rsidRDefault="00161058" w:rsidP="00161058">
      <w:pPr>
        <w:rPr>
          <w:lang w:eastAsia="zh-CN"/>
        </w:rPr>
      </w:pPr>
      <w:r>
        <w:rPr>
          <w:rFonts w:hint="eastAsia"/>
          <w:lang w:eastAsia="zh-CN"/>
        </w:rPr>
        <w:t xml:space="preserve">Proposal </w:t>
      </w:r>
      <w:r w:rsidR="00153579">
        <w:rPr>
          <w:rFonts w:hint="eastAsia"/>
          <w:lang w:eastAsia="zh-CN"/>
        </w:rPr>
        <w:t>1</w:t>
      </w:r>
      <w:r>
        <w:rPr>
          <w:rFonts w:hint="eastAsia"/>
          <w:lang w:eastAsia="zh-CN"/>
        </w:rPr>
        <w:t>(</w:t>
      </w:r>
      <w:r w:rsidR="00AD2545">
        <w:rPr>
          <w:rFonts w:hint="eastAsia"/>
          <w:lang w:eastAsia="zh-CN"/>
        </w:rPr>
        <w:t xml:space="preserve">vivo, </w:t>
      </w:r>
      <w:r>
        <w:rPr>
          <w:rFonts w:hint="eastAsia"/>
          <w:lang w:eastAsia="zh-CN"/>
        </w:rPr>
        <w:t xml:space="preserve">R4-2415764): </w:t>
      </w:r>
    </w:p>
    <w:p w14:paraId="6DACEC28" w14:textId="08039279" w:rsidR="00161058" w:rsidRDefault="00161058" w:rsidP="00161058">
      <w:pPr>
        <w:rPr>
          <w:lang w:eastAsia="zh-CN"/>
        </w:rPr>
      </w:pPr>
      <w:r>
        <w:rPr>
          <w:lang w:eastAsia="zh-CN"/>
        </w:rPr>
        <w:t>AWGN is used in the link level simulation to derive the SINR threshold for R2D and D2R.</w:t>
      </w:r>
    </w:p>
    <w:p w14:paraId="5F93D4D0" w14:textId="6F2F635B" w:rsidR="00161058" w:rsidRDefault="00161058" w:rsidP="00161058">
      <w:pPr>
        <w:rPr>
          <w:lang w:eastAsia="zh-CN"/>
        </w:rPr>
      </w:pPr>
      <w:r>
        <w:rPr>
          <w:lang w:eastAsia="zh-CN"/>
        </w:rPr>
        <w:t>The baseline LLS assumption should be aligned in the group before the discussion of the outage probability.</w:t>
      </w:r>
    </w:p>
    <w:p w14:paraId="324192CD" w14:textId="55F51549" w:rsidR="00153579" w:rsidRPr="00B877C7" w:rsidRDefault="00153579" w:rsidP="00153579">
      <w:pPr>
        <w:rPr>
          <w:bCs/>
        </w:rPr>
      </w:pPr>
      <w:r w:rsidRPr="00B877C7">
        <w:rPr>
          <w:bCs/>
        </w:rPr>
        <w:t xml:space="preserve">Proposal </w:t>
      </w:r>
      <w:bookmarkStart w:id="6" w:name="OLE_LINK9"/>
      <w:r>
        <w:rPr>
          <w:rFonts w:hint="eastAsia"/>
          <w:bCs/>
          <w:lang w:eastAsia="zh-CN"/>
        </w:rPr>
        <w:t>2</w:t>
      </w:r>
      <w:r w:rsidRPr="00B877C7">
        <w:rPr>
          <w:rFonts w:hint="eastAsia"/>
          <w:bCs/>
          <w:lang w:eastAsia="zh-CN"/>
        </w:rPr>
        <w:t>(CATT, R4-2415097)</w:t>
      </w:r>
      <w:bookmarkEnd w:id="6"/>
      <w:r w:rsidRPr="00B877C7">
        <w:rPr>
          <w:bCs/>
        </w:rPr>
        <w:t>: Companies to align the following concept for passive device R2D LLS.</w:t>
      </w:r>
    </w:p>
    <w:p w14:paraId="18A992B9" w14:textId="77777777" w:rsidR="00153579" w:rsidRPr="00B877C7" w:rsidRDefault="00153579" w:rsidP="00F6691C">
      <w:pPr>
        <w:pStyle w:val="aff7"/>
        <w:widowControl w:val="0"/>
        <w:numPr>
          <w:ilvl w:val="0"/>
          <w:numId w:val="14"/>
        </w:numPr>
        <w:overflowPunct/>
        <w:autoSpaceDE/>
        <w:autoSpaceDN/>
        <w:adjustRightInd/>
        <w:spacing w:before="80" w:after="0" w:line="360" w:lineRule="auto"/>
        <w:ind w:firstLineChars="0"/>
        <w:jc w:val="both"/>
        <w:textAlignment w:val="auto"/>
        <w:rPr>
          <w:bCs/>
        </w:rPr>
      </w:pPr>
      <w:r w:rsidRPr="00B877C7">
        <w:rPr>
          <w:bCs/>
        </w:rPr>
        <w:t>What processing modules are included in the LLS link.</w:t>
      </w:r>
    </w:p>
    <w:p w14:paraId="314E0AFE" w14:textId="77777777" w:rsidR="00153579" w:rsidRPr="00153579" w:rsidRDefault="00153579" w:rsidP="00F6691C">
      <w:pPr>
        <w:pStyle w:val="aff7"/>
        <w:widowControl w:val="0"/>
        <w:numPr>
          <w:ilvl w:val="0"/>
          <w:numId w:val="14"/>
        </w:numPr>
        <w:overflowPunct/>
        <w:autoSpaceDE/>
        <w:autoSpaceDN/>
        <w:adjustRightInd/>
        <w:spacing w:before="80" w:after="0" w:line="360" w:lineRule="auto"/>
        <w:ind w:firstLineChars="0"/>
        <w:jc w:val="both"/>
        <w:textAlignment w:val="auto"/>
        <w:rPr>
          <w:bCs/>
        </w:rPr>
      </w:pPr>
      <w:r w:rsidRPr="00B877C7">
        <w:rPr>
          <w:bCs/>
        </w:rPr>
        <w:t>ED input SNR and ED output SNR concept and which SNR is used to derive the SNR threshold.</w:t>
      </w:r>
    </w:p>
    <w:p w14:paraId="6F3A7FB1" w14:textId="29343F4A" w:rsidR="00153579" w:rsidRPr="00080E60" w:rsidRDefault="00153579" w:rsidP="00080E60">
      <w:pPr>
        <w:widowControl w:val="0"/>
        <w:spacing w:before="80" w:after="0" w:line="360" w:lineRule="auto"/>
        <w:jc w:val="both"/>
        <w:rPr>
          <w:bCs/>
          <w:lang w:eastAsia="zh-CN"/>
        </w:rPr>
      </w:pPr>
      <w:r w:rsidRPr="00153579">
        <w:rPr>
          <w:rFonts w:hint="eastAsia"/>
          <w:bCs/>
          <w:lang w:val="en-US" w:eastAsia="zh-CN"/>
        </w:rPr>
        <w:t xml:space="preserve">RAN4 should discuss if the ED and comparator model </w:t>
      </w:r>
      <w:r w:rsidRPr="00153579">
        <w:rPr>
          <w:bCs/>
          <w:lang w:val="en-US" w:eastAsia="zh-CN"/>
        </w:rPr>
        <w:t>need to</w:t>
      </w:r>
      <w:r w:rsidRPr="00153579">
        <w:rPr>
          <w:rFonts w:hint="eastAsia"/>
          <w:bCs/>
          <w:lang w:val="en-US" w:eastAsia="zh-CN"/>
        </w:rPr>
        <w:t xml:space="preserve"> be aligned between the companies.</w:t>
      </w:r>
    </w:p>
    <w:p w14:paraId="54A8A41D" w14:textId="77777777" w:rsidR="00AD2545" w:rsidRPr="00616A60" w:rsidRDefault="00AD2545" w:rsidP="00AD2545">
      <w:pPr>
        <w:rPr>
          <w:rFonts w:eastAsiaTheme="minorEastAsia"/>
          <w:b/>
          <w:bCs/>
          <w:lang w:val="en-US" w:eastAsia="zh-CN"/>
        </w:rPr>
      </w:pPr>
      <w:r w:rsidRPr="00616A60">
        <w:rPr>
          <w:rFonts w:eastAsiaTheme="minorEastAsia" w:hint="eastAsia"/>
          <w:b/>
          <w:bCs/>
          <w:lang w:val="en-US" w:eastAsia="zh-CN"/>
        </w:rPr>
        <w:t>Recommended WF:</w:t>
      </w:r>
    </w:p>
    <w:p w14:paraId="7F6CFE40" w14:textId="5CA3AF0C" w:rsidR="00161058" w:rsidRDefault="00AD2545" w:rsidP="00161058">
      <w:pPr>
        <w:rPr>
          <w:lang w:eastAsia="zh-CN"/>
        </w:rPr>
      </w:pPr>
      <w:r>
        <w:rPr>
          <w:rFonts w:hint="eastAsia"/>
          <w:lang w:eastAsia="zh-CN"/>
        </w:rPr>
        <w:t xml:space="preserve">Discuss whether </w:t>
      </w:r>
      <w:r w:rsidR="00F212DA">
        <w:rPr>
          <w:rFonts w:hint="eastAsia"/>
          <w:lang w:eastAsia="zh-CN"/>
        </w:rPr>
        <w:t xml:space="preserve">and how </w:t>
      </w:r>
      <w:r>
        <w:rPr>
          <w:rFonts w:hint="eastAsia"/>
          <w:lang w:eastAsia="zh-CN"/>
        </w:rPr>
        <w:t>to align the LLS assumption</w:t>
      </w:r>
      <w:r w:rsidR="00153579">
        <w:rPr>
          <w:rFonts w:hint="eastAsia"/>
          <w:lang w:eastAsia="zh-CN"/>
        </w:rPr>
        <w:t xml:space="preserve"> and device assumption</w:t>
      </w:r>
      <w:r>
        <w:rPr>
          <w:rFonts w:hint="eastAsia"/>
          <w:lang w:eastAsia="zh-CN"/>
        </w:rPr>
        <w:t>.</w:t>
      </w:r>
    </w:p>
    <w:p w14:paraId="7B5AC14F" w14:textId="4481F57B" w:rsidR="00AD2545" w:rsidRDefault="00AD2545" w:rsidP="00161058">
      <w:pPr>
        <w:rPr>
          <w:lang w:eastAsia="zh-CN"/>
        </w:rPr>
      </w:pPr>
    </w:p>
    <w:p w14:paraId="48B3568F" w14:textId="7FE6CF1B" w:rsidR="00131C71" w:rsidRDefault="00503DB9" w:rsidP="00161058">
      <w:pPr>
        <w:rPr>
          <w:lang w:eastAsia="zh-CN"/>
        </w:rPr>
      </w:pPr>
      <w:r>
        <w:rPr>
          <w:rFonts w:hint="eastAsia"/>
          <w:lang w:eastAsia="zh-CN"/>
        </w:rPr>
        <w:t>M</w:t>
      </w:r>
      <w:r>
        <w:rPr>
          <w:lang w:eastAsia="zh-CN"/>
        </w:rPr>
        <w:t>oderator: in RAN4 we can use AWGN channel for RAN4 evaluation.</w:t>
      </w:r>
    </w:p>
    <w:p w14:paraId="54A42DA0" w14:textId="51001FF3" w:rsidR="00503DB9" w:rsidRDefault="00503DB9" w:rsidP="00161058">
      <w:pPr>
        <w:rPr>
          <w:lang w:eastAsia="zh-CN"/>
        </w:rPr>
      </w:pPr>
      <w:r>
        <w:rPr>
          <w:rFonts w:hint="eastAsia"/>
          <w:lang w:eastAsia="zh-CN"/>
        </w:rPr>
        <w:t>H</w:t>
      </w:r>
      <w:r>
        <w:rPr>
          <w:lang w:eastAsia="zh-CN"/>
        </w:rPr>
        <w:t xml:space="preserve">uawei: </w:t>
      </w:r>
      <w:r w:rsidR="001F4D50">
        <w:rPr>
          <w:lang w:eastAsia="zh-CN"/>
        </w:rPr>
        <w:t xml:space="preserve">Generally </w:t>
      </w:r>
      <w:r>
        <w:rPr>
          <w:lang w:eastAsia="zh-CN"/>
        </w:rPr>
        <w:t>AWGN channel is OK. RAN4 now reuses RAN1 assumption. It is difficult to align between RAN1 and RAN4 since the parameters is too many.</w:t>
      </w:r>
      <w:r w:rsidR="001F4D50">
        <w:rPr>
          <w:lang w:eastAsia="zh-CN"/>
        </w:rPr>
        <w:t xml:space="preserve"> But fading channel is widely used in RAN4 table and considering the limited time, we need further discuss whether AWGN channel is used.</w:t>
      </w:r>
    </w:p>
    <w:p w14:paraId="4693C8EC" w14:textId="2098F1B7" w:rsidR="00503DB9" w:rsidRDefault="00503DB9" w:rsidP="00161058">
      <w:pPr>
        <w:rPr>
          <w:lang w:eastAsia="zh-CN"/>
        </w:rPr>
      </w:pPr>
      <w:r>
        <w:rPr>
          <w:rFonts w:hint="eastAsia"/>
          <w:lang w:eastAsia="zh-CN"/>
        </w:rPr>
        <w:t>S</w:t>
      </w:r>
      <w:r>
        <w:rPr>
          <w:lang w:eastAsia="zh-CN"/>
        </w:rPr>
        <w:t>ony: What SNR are we talking about, SNR in baseband or SNR at antenna</w:t>
      </w:r>
      <w:r w:rsidR="001F4D50">
        <w:rPr>
          <w:lang w:eastAsia="zh-CN"/>
        </w:rPr>
        <w:t>?</w:t>
      </w:r>
    </w:p>
    <w:p w14:paraId="267DAD55" w14:textId="36097D6D" w:rsidR="001F4D50" w:rsidRDefault="001F4D50" w:rsidP="00161058">
      <w:pPr>
        <w:rPr>
          <w:lang w:eastAsia="zh-CN"/>
        </w:rPr>
      </w:pPr>
      <w:r>
        <w:rPr>
          <w:rFonts w:hint="eastAsia"/>
          <w:lang w:eastAsia="zh-CN"/>
        </w:rPr>
        <w:t>H</w:t>
      </w:r>
      <w:r>
        <w:rPr>
          <w:lang w:eastAsia="zh-CN"/>
        </w:rPr>
        <w:t xml:space="preserve">uawei: We use SNR at antenna. </w:t>
      </w:r>
    </w:p>
    <w:p w14:paraId="5B4C129D" w14:textId="3E77FB03" w:rsidR="001F4D50" w:rsidRDefault="001F4D50" w:rsidP="00161058">
      <w:pPr>
        <w:rPr>
          <w:lang w:eastAsia="zh-CN"/>
        </w:rPr>
      </w:pPr>
      <w:r>
        <w:rPr>
          <w:rFonts w:hint="eastAsia"/>
          <w:lang w:eastAsia="zh-CN"/>
        </w:rPr>
        <w:t>Q</w:t>
      </w:r>
      <w:r>
        <w:rPr>
          <w:lang w:eastAsia="zh-CN"/>
        </w:rPr>
        <w:t>ualcomm:</w:t>
      </w:r>
      <w:r w:rsidR="00FB5A78">
        <w:rPr>
          <w:lang w:eastAsia="zh-CN"/>
        </w:rPr>
        <w:t xml:space="preserve"> From co-existence point of view, RAN4 uses fading channel. If we want to consider link level results, we consider fading channel. </w:t>
      </w:r>
    </w:p>
    <w:p w14:paraId="1BE57137" w14:textId="286D6D8D" w:rsidR="00FB5A78" w:rsidRDefault="00FB5A78" w:rsidP="00161058">
      <w:pPr>
        <w:rPr>
          <w:lang w:eastAsia="zh-CN"/>
        </w:rPr>
      </w:pPr>
      <w:r>
        <w:rPr>
          <w:rFonts w:hint="eastAsia"/>
          <w:lang w:eastAsia="zh-CN"/>
        </w:rPr>
        <w:t>E</w:t>
      </w:r>
      <w:r>
        <w:rPr>
          <w:lang w:eastAsia="zh-CN"/>
        </w:rPr>
        <w:t>ricsson: we also consider fading channel to be used. For SNR, we should follow the demodulation definition which is at antenna. There is no need to align the simulation assumption.</w:t>
      </w:r>
      <w:r w:rsidR="002A62B1">
        <w:rPr>
          <w:lang w:eastAsia="zh-CN"/>
        </w:rPr>
        <w:t xml:space="preserve"> RAN1 did not reach consensus.</w:t>
      </w:r>
    </w:p>
    <w:p w14:paraId="091079FE" w14:textId="532CBABA" w:rsidR="002A62B1" w:rsidRDefault="002A62B1" w:rsidP="00161058">
      <w:pPr>
        <w:rPr>
          <w:lang w:eastAsia="zh-CN"/>
        </w:rPr>
      </w:pPr>
      <w:r>
        <w:rPr>
          <w:rFonts w:hint="eastAsia"/>
          <w:lang w:eastAsia="zh-CN"/>
        </w:rPr>
        <w:lastRenderedPageBreak/>
        <w:t>V</w:t>
      </w:r>
      <w:r>
        <w:rPr>
          <w:lang w:eastAsia="zh-CN"/>
        </w:rPr>
        <w:t>ivo: We are also fine to use fading channel.</w:t>
      </w:r>
      <w:r w:rsidR="00CC0BDB">
        <w:rPr>
          <w:lang w:eastAsia="zh-CN"/>
        </w:rPr>
        <w:t xml:space="preserve"> For RAN4 we already have co-existence evaluation. </w:t>
      </w:r>
    </w:p>
    <w:p w14:paraId="760461F6" w14:textId="0D7E938C" w:rsidR="006A4D54" w:rsidRDefault="006A4D54" w:rsidP="00161058">
      <w:pPr>
        <w:rPr>
          <w:lang w:eastAsia="zh-CN"/>
        </w:rPr>
      </w:pPr>
      <w:r>
        <w:rPr>
          <w:rFonts w:hint="eastAsia"/>
          <w:lang w:eastAsia="zh-CN"/>
        </w:rPr>
        <w:t>C</w:t>
      </w:r>
      <w:r>
        <w:rPr>
          <w:lang w:eastAsia="zh-CN"/>
        </w:rPr>
        <w:t xml:space="preserve">ATT: </w:t>
      </w:r>
      <w:r w:rsidR="00F70AC6">
        <w:rPr>
          <w:lang w:eastAsia="zh-CN"/>
        </w:rPr>
        <w:t xml:space="preserve">in our view, </w:t>
      </w:r>
      <w:r w:rsidR="00AF3116">
        <w:rPr>
          <w:lang w:eastAsia="zh-CN"/>
        </w:rPr>
        <w:t xml:space="preserve">the aligned assumption is needed. </w:t>
      </w:r>
      <w:r w:rsidR="0025408F">
        <w:rPr>
          <w:lang w:eastAsia="zh-CN"/>
        </w:rPr>
        <w:t>AWGN should be basis</w:t>
      </w:r>
      <w:r w:rsidR="005D0275">
        <w:rPr>
          <w:lang w:eastAsia="zh-CN"/>
        </w:rPr>
        <w:t xml:space="preserve"> for co-existence.</w:t>
      </w:r>
    </w:p>
    <w:p w14:paraId="4BEF1915" w14:textId="54E88BD6" w:rsidR="005D0275" w:rsidRDefault="005D0275" w:rsidP="00161058">
      <w:pPr>
        <w:rPr>
          <w:lang w:eastAsia="zh-CN"/>
        </w:rPr>
      </w:pPr>
      <w:r>
        <w:rPr>
          <w:rFonts w:hint="eastAsia"/>
          <w:lang w:eastAsia="zh-CN"/>
        </w:rPr>
        <w:t>M</w:t>
      </w:r>
      <w:r>
        <w:rPr>
          <w:lang w:eastAsia="zh-CN"/>
        </w:rPr>
        <w:t>oderator: in SI, it is challenging to align. We can do offline and check if we can converge on the values.</w:t>
      </w:r>
    </w:p>
    <w:p w14:paraId="34B72E10" w14:textId="77777777" w:rsidR="00131C71" w:rsidRPr="00161058" w:rsidRDefault="00131C71" w:rsidP="00161058">
      <w:pPr>
        <w:rPr>
          <w:rFonts w:hint="eastAsia"/>
          <w:lang w:eastAsia="zh-CN"/>
        </w:rPr>
      </w:pPr>
    </w:p>
    <w:p w14:paraId="2986E900" w14:textId="3C91032E" w:rsidR="00344FA1" w:rsidRPr="00344FA1" w:rsidRDefault="00344FA1" w:rsidP="00344FA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7B2D68">
        <w:rPr>
          <w:rFonts w:eastAsiaTheme="minorEastAsia" w:hint="eastAsia"/>
          <w:b/>
          <w:bCs/>
          <w:u w:val="single"/>
          <w:lang w:val="en-US" w:eastAsia="zh-CN"/>
        </w:rPr>
        <w:t>2</w:t>
      </w:r>
      <w:r>
        <w:rPr>
          <w:rFonts w:eastAsiaTheme="minorEastAsia" w:hint="eastAsia"/>
          <w:b/>
          <w:bCs/>
          <w:u w:val="single"/>
          <w:lang w:val="en-US" w:eastAsia="zh-CN"/>
        </w:rPr>
        <w:t xml:space="preserve">: R2D </w:t>
      </w:r>
      <w:r w:rsidR="007B2D68">
        <w:rPr>
          <w:rFonts w:eastAsiaTheme="minorEastAsia" w:hint="eastAsia"/>
          <w:b/>
          <w:bCs/>
          <w:u w:val="single"/>
          <w:lang w:val="en-US" w:eastAsia="zh-CN"/>
        </w:rPr>
        <w:t>SINR @10% BLER</w:t>
      </w:r>
      <w:r>
        <w:rPr>
          <w:rFonts w:eastAsiaTheme="minorEastAsia" w:hint="eastAsia"/>
          <w:b/>
          <w:bCs/>
          <w:u w:val="single"/>
          <w:lang w:val="en-US" w:eastAsia="zh-CN"/>
        </w:rPr>
        <w:t xml:space="preserve"> </w:t>
      </w:r>
    </w:p>
    <w:p w14:paraId="5CC38BEF" w14:textId="15A95E33" w:rsidR="00B877C7" w:rsidRDefault="00072E97" w:rsidP="00344FA1">
      <w:pPr>
        <w:rPr>
          <w:lang w:eastAsia="zh-CN"/>
        </w:rPr>
      </w:pPr>
      <w:r w:rsidRPr="00072E97">
        <w:rPr>
          <w:lang w:eastAsia="zh-CN"/>
        </w:rPr>
        <w:t xml:space="preserve">Proposal </w:t>
      </w:r>
      <w:r w:rsidR="007B2D68">
        <w:rPr>
          <w:rFonts w:hint="eastAsia"/>
          <w:lang w:eastAsia="zh-CN"/>
        </w:rPr>
        <w:t>1</w:t>
      </w:r>
      <w:r>
        <w:rPr>
          <w:rFonts w:hint="eastAsia"/>
          <w:lang w:eastAsia="zh-CN"/>
        </w:rPr>
        <w:t xml:space="preserve"> (Huawei, R4-2414963)</w:t>
      </w:r>
      <w:r w:rsidRPr="00072E97">
        <w:rPr>
          <w:lang w:eastAsia="zh-CN"/>
        </w:rPr>
        <w:t>: Assuming BLER=10%, the Input SNR for a RF envelope detector is required to be around [4] dB, given that the RF BW=10MHz.</w:t>
      </w:r>
    </w:p>
    <w:p w14:paraId="0DDBF462" w14:textId="276B60CF" w:rsidR="00D36C6D" w:rsidRDefault="00075CC5" w:rsidP="00D36C6D">
      <w:pPr>
        <w:rPr>
          <w:lang w:eastAsia="zh-CN"/>
        </w:rPr>
      </w:pPr>
      <w:r>
        <w:rPr>
          <w:rFonts w:hint="eastAsia"/>
          <w:lang w:eastAsia="zh-CN"/>
        </w:rPr>
        <w:t xml:space="preserve">Proposal </w:t>
      </w:r>
      <w:r w:rsidR="007B2D68">
        <w:rPr>
          <w:rFonts w:hint="eastAsia"/>
          <w:lang w:eastAsia="zh-CN"/>
        </w:rPr>
        <w:t>2</w:t>
      </w:r>
      <w:r>
        <w:rPr>
          <w:rFonts w:hint="eastAsia"/>
          <w:lang w:eastAsia="zh-CN"/>
        </w:rPr>
        <w:t xml:space="preserve"> (Samsung, R4-2416356)</w:t>
      </w:r>
      <w:r>
        <w:rPr>
          <w:lang w:eastAsia="zh-CN"/>
        </w:rPr>
        <w:t>:</w:t>
      </w:r>
      <w:r w:rsidR="00D36C6D">
        <w:rPr>
          <w:lang w:eastAsia="zh-CN"/>
        </w:rPr>
        <w:t xml:space="preserve"> For R2D BLER 10%, the CNR target is around 1dB for 0 information bits, and CNR of around 3dB for 96 information bits.</w:t>
      </w:r>
    </w:p>
    <w:p w14:paraId="095A1AEC" w14:textId="77777777" w:rsidR="00AD7D23" w:rsidRDefault="00AD7D23" w:rsidP="00AD7D23">
      <w:pPr>
        <w:rPr>
          <w:lang w:val="en-US" w:eastAsia="zh-CN"/>
        </w:rPr>
      </w:pPr>
      <w:r>
        <w:rPr>
          <w:rFonts w:hint="eastAsia"/>
          <w:lang w:val="en-US" w:eastAsia="zh-CN"/>
        </w:rPr>
        <w:t>Proposal 1 (Ericsson, R4-2415453)</w:t>
      </w:r>
    </w:p>
    <w:p w14:paraId="60C78216" w14:textId="77777777" w:rsidR="00AD7D23" w:rsidRPr="005E7EBE" w:rsidRDefault="00AD7D23" w:rsidP="00AD7D23">
      <w:pPr>
        <w:pStyle w:val="aff7"/>
        <w:numPr>
          <w:ilvl w:val="0"/>
          <w:numId w:val="20"/>
        </w:numPr>
        <w:ind w:firstLineChars="0"/>
        <w:rPr>
          <w:lang w:val="en-US" w:eastAsia="zh-CN"/>
        </w:rPr>
      </w:pPr>
      <w:r w:rsidRPr="005E7EBE">
        <w:rPr>
          <w:lang w:val="en-US" w:eastAsia="zh-CN"/>
        </w:rPr>
        <w:t>SNR threshold = 17.8 dB is used for outage observation without NR signal</w:t>
      </w:r>
    </w:p>
    <w:p w14:paraId="60D6623A" w14:textId="77777777" w:rsidR="00AD7D23" w:rsidRPr="005E7EBE" w:rsidRDefault="00AD7D23" w:rsidP="00AD7D23">
      <w:pPr>
        <w:pStyle w:val="aff7"/>
        <w:numPr>
          <w:ilvl w:val="0"/>
          <w:numId w:val="20"/>
        </w:numPr>
        <w:ind w:firstLineChars="0"/>
        <w:rPr>
          <w:lang w:val="en-US" w:eastAsia="zh-CN"/>
        </w:rPr>
      </w:pPr>
      <w:r w:rsidRPr="005E7EBE">
        <w:rPr>
          <w:lang w:val="en-US" w:eastAsia="zh-CN"/>
        </w:rPr>
        <w:t>Further study is needed to see how to use different SNR threshold when NR signal is present.</w:t>
      </w:r>
    </w:p>
    <w:p w14:paraId="47D4AB5B" w14:textId="77777777" w:rsidR="00AD7D23" w:rsidRPr="00686AD4" w:rsidRDefault="00AD7D23" w:rsidP="00D36C6D">
      <w:pPr>
        <w:rPr>
          <w:lang w:val="en-US" w:eastAsia="zh-CN"/>
        </w:rPr>
      </w:pPr>
    </w:p>
    <w:p w14:paraId="552C0159" w14:textId="77777777" w:rsidR="007B2D68" w:rsidRPr="00616A60" w:rsidRDefault="007B2D68" w:rsidP="007B2D68">
      <w:pPr>
        <w:rPr>
          <w:rFonts w:eastAsiaTheme="minorEastAsia"/>
          <w:b/>
          <w:bCs/>
          <w:lang w:val="en-US" w:eastAsia="zh-CN"/>
        </w:rPr>
      </w:pPr>
      <w:r w:rsidRPr="00616A60">
        <w:rPr>
          <w:rFonts w:eastAsiaTheme="minorEastAsia" w:hint="eastAsia"/>
          <w:b/>
          <w:bCs/>
          <w:lang w:val="en-US" w:eastAsia="zh-CN"/>
        </w:rPr>
        <w:t>Recommended WF:</w:t>
      </w:r>
    </w:p>
    <w:p w14:paraId="549D4772" w14:textId="02E1D141" w:rsidR="007B2D68" w:rsidRPr="007B2D68" w:rsidRDefault="007B2D68" w:rsidP="00D36C6D">
      <w:pPr>
        <w:rPr>
          <w:lang w:val="en-US" w:eastAsia="zh-CN"/>
        </w:rPr>
      </w:pPr>
      <w:r>
        <w:rPr>
          <w:rFonts w:hint="eastAsia"/>
          <w:lang w:val="en-US" w:eastAsia="zh-CN"/>
        </w:rPr>
        <w:t>Discuss issue 3-1-1 first.</w:t>
      </w:r>
    </w:p>
    <w:p w14:paraId="2C4D91DB" w14:textId="77777777" w:rsidR="00E013D7" w:rsidRPr="00D36C6D" w:rsidRDefault="00E013D7" w:rsidP="00D36C6D">
      <w:pPr>
        <w:rPr>
          <w:rFonts w:hint="eastAsia"/>
          <w:lang w:eastAsia="zh-CN"/>
        </w:rPr>
      </w:pPr>
    </w:p>
    <w:p w14:paraId="04F6F642" w14:textId="38AB7E5F" w:rsidR="0011356A" w:rsidRPr="00344FA1" w:rsidRDefault="0011356A" w:rsidP="0011356A">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7B2D68">
        <w:rPr>
          <w:rFonts w:eastAsiaTheme="minorEastAsia" w:hint="eastAsia"/>
          <w:b/>
          <w:bCs/>
          <w:u w:val="single"/>
          <w:lang w:val="en-US" w:eastAsia="zh-CN"/>
        </w:rPr>
        <w:t>3</w:t>
      </w:r>
      <w:r>
        <w:rPr>
          <w:rFonts w:eastAsiaTheme="minorEastAsia" w:hint="eastAsia"/>
          <w:b/>
          <w:bCs/>
          <w:u w:val="single"/>
          <w:lang w:val="en-US" w:eastAsia="zh-CN"/>
        </w:rPr>
        <w:t xml:space="preserve">: D2R </w:t>
      </w:r>
      <w:r w:rsidR="007B2D68">
        <w:rPr>
          <w:rFonts w:eastAsiaTheme="minorEastAsia" w:hint="eastAsia"/>
          <w:b/>
          <w:bCs/>
          <w:u w:val="single"/>
          <w:lang w:val="en-US" w:eastAsia="zh-CN"/>
        </w:rPr>
        <w:t>SINR @10% BLER</w:t>
      </w:r>
      <w:r>
        <w:rPr>
          <w:rFonts w:eastAsiaTheme="minorEastAsia" w:hint="eastAsia"/>
          <w:b/>
          <w:bCs/>
          <w:u w:val="single"/>
          <w:lang w:val="en-US" w:eastAsia="zh-CN"/>
        </w:rPr>
        <w:t xml:space="preserve"> </w:t>
      </w:r>
    </w:p>
    <w:p w14:paraId="40AE1622" w14:textId="6A052356" w:rsidR="00D36C6D" w:rsidRDefault="00D36C6D" w:rsidP="00D36C6D">
      <w:pPr>
        <w:rPr>
          <w:lang w:eastAsia="zh-CN"/>
        </w:rPr>
      </w:pPr>
      <w:r>
        <w:rPr>
          <w:rFonts w:hint="eastAsia"/>
          <w:lang w:eastAsia="zh-CN"/>
        </w:rPr>
        <w:t>Proposal 2 (Samsung, R4-2416356)</w:t>
      </w:r>
      <w:r>
        <w:rPr>
          <w:lang w:eastAsia="zh-CN"/>
        </w:rPr>
        <w:t xml:space="preserve">: For D2R BLER 10%, the SINR target would be within the range of -10 to -5 </w:t>
      </w:r>
      <w:proofErr w:type="spellStart"/>
      <w:r>
        <w:rPr>
          <w:lang w:eastAsia="zh-CN"/>
        </w:rPr>
        <w:t>dB.</w:t>
      </w:r>
      <w:proofErr w:type="spellEnd"/>
    </w:p>
    <w:p w14:paraId="4F5161B6" w14:textId="77777777" w:rsidR="007B2D68" w:rsidRPr="00616A60" w:rsidRDefault="007B2D68" w:rsidP="007B2D68">
      <w:pPr>
        <w:rPr>
          <w:rFonts w:eastAsiaTheme="minorEastAsia"/>
          <w:b/>
          <w:bCs/>
          <w:lang w:val="en-US" w:eastAsia="zh-CN"/>
        </w:rPr>
      </w:pPr>
      <w:r w:rsidRPr="00616A60">
        <w:rPr>
          <w:rFonts w:eastAsiaTheme="minorEastAsia" w:hint="eastAsia"/>
          <w:b/>
          <w:bCs/>
          <w:lang w:val="en-US" w:eastAsia="zh-CN"/>
        </w:rPr>
        <w:t>Recommended WF:</w:t>
      </w:r>
    </w:p>
    <w:p w14:paraId="001E7084" w14:textId="77777777" w:rsidR="007B2D68" w:rsidRPr="007B2D68" w:rsidRDefault="007B2D68" w:rsidP="007B2D68">
      <w:pPr>
        <w:rPr>
          <w:lang w:val="en-US" w:eastAsia="zh-CN"/>
        </w:rPr>
      </w:pPr>
      <w:r>
        <w:rPr>
          <w:rFonts w:hint="eastAsia"/>
          <w:lang w:val="en-US" w:eastAsia="zh-CN"/>
        </w:rPr>
        <w:t>Discuss issue 3-1-1 first.</w:t>
      </w:r>
    </w:p>
    <w:p w14:paraId="2F0E67DA" w14:textId="77777777" w:rsidR="00BC478B" w:rsidRPr="00851C2E" w:rsidRDefault="00BC478B" w:rsidP="004F6718">
      <w:pPr>
        <w:rPr>
          <w:rFonts w:eastAsiaTheme="minorEastAsia"/>
          <w:lang w:val="en-US" w:eastAsia="zh-CN"/>
        </w:rPr>
      </w:pPr>
    </w:p>
    <w:p w14:paraId="772DF08B" w14:textId="33A2C41B" w:rsidR="004F6718" w:rsidRPr="00753B98" w:rsidRDefault="004F6718" w:rsidP="00C15982">
      <w:pPr>
        <w:pStyle w:val="2"/>
        <w:numPr>
          <w:ilvl w:val="0"/>
          <w:numId w:val="0"/>
        </w:numPr>
        <w:rPr>
          <w:rFonts w:ascii="Times New Roman" w:hAnsi="Times New Roman"/>
          <w:lang w:val="en-US"/>
        </w:rPr>
      </w:pPr>
      <w:r w:rsidRPr="00753B98">
        <w:rPr>
          <w:rFonts w:ascii="Times New Roman" w:hAnsi="Times New Roman"/>
          <w:lang w:val="en-US"/>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0456"/>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F6691C">
            <w:pPr>
              <w:pStyle w:val="aff7"/>
              <w:numPr>
                <w:ilvl w:val="0"/>
                <w:numId w:val="4"/>
              </w:numPr>
              <w:ind w:firstLineChars="0"/>
            </w:pPr>
            <w:r w:rsidRPr="00360F2D">
              <w:rPr>
                <w:rFonts w:hint="eastAsia"/>
              </w:rPr>
              <w:t>For NR system, use 5% throughput loss as performance metric as legacy.</w:t>
            </w:r>
          </w:p>
          <w:p w14:paraId="3FA95088" w14:textId="77777777" w:rsidR="00A16B33" w:rsidRPr="00360F2D" w:rsidRDefault="00A16B33" w:rsidP="00F6691C">
            <w:pPr>
              <w:pStyle w:val="aff7"/>
              <w:numPr>
                <w:ilvl w:val="0"/>
                <w:numId w:val="4"/>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F6691C">
            <w:pPr>
              <w:pStyle w:val="aff7"/>
              <w:numPr>
                <w:ilvl w:val="1"/>
                <w:numId w:val="3"/>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F6691C">
            <w:pPr>
              <w:pStyle w:val="aff7"/>
              <w:numPr>
                <w:ilvl w:val="1"/>
                <w:numId w:val="3"/>
              </w:numPr>
              <w:ind w:firstLineChars="0"/>
              <w:rPr>
                <w:rFonts w:eastAsiaTheme="minorEastAsia"/>
              </w:rPr>
            </w:pPr>
            <w:r w:rsidRPr="00360F2D">
              <w:rPr>
                <w:rFonts w:eastAsiaTheme="minorEastAsia" w:hint="eastAsia"/>
              </w:rPr>
              <w:t>Option 2: SINR degradation</w:t>
            </w:r>
          </w:p>
          <w:p w14:paraId="1579ABEA" w14:textId="77777777" w:rsidR="00A16B33" w:rsidRDefault="00A16B33" w:rsidP="00F6691C">
            <w:pPr>
              <w:pStyle w:val="aff7"/>
              <w:numPr>
                <w:ilvl w:val="1"/>
                <w:numId w:val="3"/>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F6691C">
            <w:pPr>
              <w:pStyle w:val="aff7"/>
              <w:numPr>
                <w:ilvl w:val="0"/>
                <w:numId w:val="6"/>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57920C4C" w14:textId="77777777" w:rsidR="000C1EE1" w:rsidRDefault="000C1EE1" w:rsidP="00F6691C">
            <w:pPr>
              <w:pStyle w:val="aff7"/>
              <w:numPr>
                <w:ilvl w:val="0"/>
                <w:numId w:val="6"/>
              </w:numPr>
              <w:ind w:firstLineChars="0"/>
              <w:rPr>
                <w:rFonts w:eastAsiaTheme="minorEastAsia"/>
              </w:rPr>
            </w:pPr>
            <w:r w:rsidRPr="00D94096">
              <w:rPr>
                <w:rFonts w:eastAsiaTheme="minorEastAsia"/>
              </w:rPr>
              <w:t>FFS on performance metric for co-existence evaluation and requirements definition.</w:t>
            </w:r>
          </w:p>
          <w:p w14:paraId="7FE523EA" w14:textId="77777777" w:rsidR="001C1DC9" w:rsidRPr="009A0429" w:rsidRDefault="001C1DC9" w:rsidP="001C1DC9">
            <w:pPr>
              <w:rPr>
                <w:rFonts w:eastAsiaTheme="minorEastAsia"/>
                <w:b/>
                <w:bCs/>
                <w:lang w:val="en-US" w:eastAsia="zh-CN"/>
              </w:rPr>
            </w:pPr>
            <w:r w:rsidRPr="009A0429">
              <w:rPr>
                <w:rFonts w:eastAsiaTheme="minorEastAsia" w:hint="eastAsia"/>
                <w:b/>
                <w:bCs/>
                <w:lang w:val="en-US" w:eastAsia="zh-CN"/>
              </w:rPr>
              <w:t>Agreement in RAN4#112:</w:t>
            </w:r>
          </w:p>
          <w:p w14:paraId="149FBEB2" w14:textId="77777777" w:rsidR="001C1DC9" w:rsidRPr="009A0429" w:rsidRDefault="001C1DC9" w:rsidP="001C1DC9">
            <w:pPr>
              <w:rPr>
                <w:lang w:eastAsia="zh-CN"/>
              </w:rPr>
            </w:pPr>
            <w:r w:rsidRPr="009A0429">
              <w:rPr>
                <w:rFonts w:hint="eastAsia"/>
                <w:lang w:eastAsia="zh-CN"/>
              </w:rPr>
              <w:t>For inter-system interference (between AIOT and NR):</w:t>
            </w:r>
          </w:p>
          <w:p w14:paraId="4F6381B6" w14:textId="77777777" w:rsidR="001C1DC9" w:rsidRPr="009A0429" w:rsidRDefault="001C1DC9" w:rsidP="00F6691C">
            <w:pPr>
              <w:pStyle w:val="aff7"/>
              <w:numPr>
                <w:ilvl w:val="0"/>
                <w:numId w:val="8"/>
              </w:numPr>
              <w:ind w:firstLineChars="0"/>
              <w:rPr>
                <w:lang w:eastAsia="zh-CN"/>
              </w:rPr>
            </w:pPr>
            <w:r w:rsidRPr="009A0429">
              <w:rPr>
                <w:rFonts w:eastAsiaTheme="minorEastAsia" w:hint="eastAsia"/>
                <w:lang w:eastAsia="zh-CN"/>
              </w:rPr>
              <w:t xml:space="preserve">If SINR degradation is smaller than </w:t>
            </w:r>
            <w:r>
              <w:rPr>
                <w:rFonts w:eastAsiaTheme="minorEastAsia" w:hint="eastAsia"/>
                <w:lang w:eastAsia="zh-CN"/>
              </w:rPr>
              <w:t>or</w:t>
            </w:r>
            <w:r w:rsidRPr="009A0429">
              <w:rPr>
                <w:rFonts w:eastAsiaTheme="minorEastAsia" w:hint="eastAsia"/>
                <w:lang w:eastAsia="zh-CN"/>
              </w:rPr>
              <w:t xml:space="preserve"> equal to </w:t>
            </w:r>
            <w:r w:rsidRPr="009A0429">
              <w:rPr>
                <w:rFonts w:hint="eastAsia"/>
                <w:lang w:eastAsia="zh-CN"/>
              </w:rPr>
              <w:t>[1]dB</w:t>
            </w:r>
            <w:r w:rsidRPr="009A0429">
              <w:rPr>
                <w:rFonts w:eastAsiaTheme="minorEastAsia" w:hint="eastAsia"/>
                <w:lang w:eastAsia="zh-CN"/>
              </w:rPr>
              <w:t>, it can be considered that inter-system interference is negligible.</w:t>
            </w:r>
          </w:p>
          <w:p w14:paraId="37741529" w14:textId="77777777" w:rsidR="001C1DC9" w:rsidRPr="009A0429" w:rsidRDefault="001C1DC9" w:rsidP="00F6691C">
            <w:pPr>
              <w:pStyle w:val="aff7"/>
              <w:numPr>
                <w:ilvl w:val="0"/>
                <w:numId w:val="8"/>
              </w:numPr>
              <w:ind w:firstLineChars="0"/>
              <w:rPr>
                <w:lang w:eastAsia="zh-CN"/>
              </w:rPr>
            </w:pPr>
            <w:r w:rsidRPr="009A0429">
              <w:rPr>
                <w:rFonts w:eastAsiaTheme="minorEastAsia" w:hint="eastAsia"/>
                <w:lang w:eastAsia="zh-CN"/>
              </w:rPr>
              <w:t xml:space="preserve">If SINR degradation is </w:t>
            </w:r>
            <w:proofErr w:type="spellStart"/>
            <w:r w:rsidRPr="009A0429">
              <w:rPr>
                <w:rFonts w:eastAsiaTheme="minorEastAsia" w:hint="eastAsia"/>
                <w:lang w:eastAsia="zh-CN"/>
              </w:rPr>
              <w:t>lager</w:t>
            </w:r>
            <w:proofErr w:type="spellEnd"/>
            <w:r w:rsidRPr="009A0429">
              <w:rPr>
                <w:rFonts w:eastAsiaTheme="minorEastAsia" w:hint="eastAsia"/>
                <w:lang w:eastAsia="zh-CN"/>
              </w:rPr>
              <w:t xml:space="preserve"> than [1]dB, consider following criteria:</w:t>
            </w:r>
          </w:p>
          <w:p w14:paraId="7B5C8AE6" w14:textId="77777777" w:rsidR="001C1DC9" w:rsidRPr="009A0429" w:rsidRDefault="001C1DC9" w:rsidP="00F6691C">
            <w:pPr>
              <w:pStyle w:val="aff7"/>
              <w:numPr>
                <w:ilvl w:val="1"/>
                <w:numId w:val="8"/>
              </w:numPr>
              <w:ind w:firstLineChars="0"/>
              <w:rPr>
                <w:lang w:eastAsia="zh-CN"/>
              </w:rPr>
            </w:pPr>
            <w:bookmarkStart w:id="7" w:name="OLE_LINK34"/>
            <w:r w:rsidRPr="009A0429">
              <w:rPr>
                <w:rFonts w:eastAsiaTheme="minorEastAsia" w:hint="eastAsia"/>
                <w:lang w:eastAsia="zh-CN"/>
              </w:rPr>
              <w:t>Outage percentage consider SINR level with [10%] BLER</w:t>
            </w:r>
          </w:p>
          <w:p w14:paraId="2849A4EC" w14:textId="77777777" w:rsidR="001C1DC9" w:rsidRPr="009A0429" w:rsidRDefault="001C1DC9" w:rsidP="00F6691C">
            <w:pPr>
              <w:pStyle w:val="aff7"/>
              <w:numPr>
                <w:ilvl w:val="1"/>
                <w:numId w:val="8"/>
              </w:numPr>
              <w:ind w:firstLineChars="0"/>
              <w:rPr>
                <w:lang w:eastAsia="zh-CN"/>
              </w:rPr>
            </w:pPr>
            <w:r w:rsidRPr="009A0429">
              <w:rPr>
                <w:rFonts w:eastAsiaTheme="minorEastAsia" w:hint="eastAsia"/>
                <w:lang w:eastAsia="zh-CN"/>
              </w:rPr>
              <w:lastRenderedPageBreak/>
              <w:t xml:space="preserve">FFS on the outage </w:t>
            </w:r>
            <w:r w:rsidRPr="00836489">
              <w:rPr>
                <w:rFonts w:eastAsiaTheme="minorEastAsia" w:hint="eastAsia"/>
                <w:lang w:eastAsia="zh-CN"/>
              </w:rPr>
              <w:t>percentage</w:t>
            </w:r>
          </w:p>
          <w:p w14:paraId="2C48C5E1" w14:textId="77777777" w:rsidR="001C1DC9" w:rsidRPr="009A0429" w:rsidRDefault="001C1DC9" w:rsidP="00F6691C">
            <w:pPr>
              <w:pStyle w:val="aff7"/>
              <w:numPr>
                <w:ilvl w:val="0"/>
                <w:numId w:val="8"/>
              </w:numPr>
              <w:ind w:firstLineChars="0"/>
              <w:jc w:val="both"/>
              <w:rPr>
                <w:lang w:eastAsia="zh-CN"/>
              </w:rPr>
            </w:pPr>
            <w:r>
              <w:rPr>
                <w:rFonts w:eastAsiaTheme="minorEastAsia" w:hint="eastAsia"/>
                <w:lang w:eastAsia="zh-CN"/>
              </w:rPr>
              <w:t xml:space="preserve">Note: </w:t>
            </w:r>
            <w:r w:rsidRPr="009A0429">
              <w:rPr>
                <w:rFonts w:hint="eastAsia"/>
                <w:lang w:eastAsia="zh-CN"/>
              </w:rPr>
              <w:t xml:space="preserve">For SINR degradation, SINR refers to the </w:t>
            </w:r>
            <w:r w:rsidRPr="009A0429">
              <w:rPr>
                <w:lang w:eastAsia="zh-CN"/>
              </w:rPr>
              <w:t>5% and 50% CDF SINR</w:t>
            </w:r>
          </w:p>
          <w:bookmarkEnd w:id="7"/>
          <w:p w14:paraId="7EDC21E6" w14:textId="77777777" w:rsidR="001C1DC9" w:rsidRPr="009A0429" w:rsidRDefault="001C1DC9" w:rsidP="001C1DC9">
            <w:pPr>
              <w:rPr>
                <w:lang w:eastAsia="zh-CN"/>
              </w:rPr>
            </w:pPr>
            <w:r w:rsidRPr="009A0429">
              <w:rPr>
                <w:rFonts w:hint="eastAsia"/>
                <w:lang w:eastAsia="zh-CN"/>
              </w:rPr>
              <w:t>For intra-system interference (between AIOT and AIOT)</w:t>
            </w:r>
            <w:r w:rsidRPr="009A0429">
              <w:rPr>
                <w:rFonts w:eastAsiaTheme="minorEastAsia" w:hint="eastAsia"/>
                <w:lang w:eastAsia="zh-CN"/>
              </w:rPr>
              <w:t>:</w:t>
            </w:r>
          </w:p>
          <w:p w14:paraId="5E0D7A9A" w14:textId="77777777" w:rsidR="001C1DC9" w:rsidRPr="009A0429" w:rsidRDefault="001C1DC9" w:rsidP="00F6691C">
            <w:pPr>
              <w:pStyle w:val="aff7"/>
              <w:numPr>
                <w:ilvl w:val="1"/>
                <w:numId w:val="8"/>
              </w:numPr>
              <w:ind w:firstLineChars="0"/>
              <w:rPr>
                <w:lang w:eastAsia="zh-CN"/>
              </w:rPr>
            </w:pPr>
            <w:r w:rsidRPr="009A0429">
              <w:rPr>
                <w:rFonts w:eastAsiaTheme="minorEastAsia" w:hint="eastAsia"/>
                <w:lang w:eastAsia="zh-CN"/>
              </w:rPr>
              <w:t>Outage percentage consider SINR level with [10%] BLER</w:t>
            </w:r>
          </w:p>
          <w:p w14:paraId="62454996" w14:textId="5D3F446D" w:rsidR="001C1DC9" w:rsidRPr="001C1DC9" w:rsidRDefault="001C1DC9" w:rsidP="00F6691C">
            <w:pPr>
              <w:pStyle w:val="aff7"/>
              <w:numPr>
                <w:ilvl w:val="1"/>
                <w:numId w:val="8"/>
              </w:numPr>
              <w:ind w:firstLineChars="0"/>
              <w:rPr>
                <w:lang w:eastAsia="zh-CN"/>
              </w:rPr>
            </w:pPr>
            <w:r w:rsidRPr="009A0429">
              <w:rPr>
                <w:rFonts w:eastAsiaTheme="minorEastAsia" w:hint="eastAsia"/>
                <w:lang w:eastAsia="zh-CN"/>
              </w:rPr>
              <w:t xml:space="preserve">FFS on the outage </w:t>
            </w:r>
            <w:r w:rsidRPr="00836489">
              <w:rPr>
                <w:rFonts w:eastAsiaTheme="minorEastAsia" w:hint="eastAsia"/>
                <w:lang w:eastAsia="zh-CN"/>
              </w:rPr>
              <w:t>percentage</w:t>
            </w:r>
          </w:p>
        </w:tc>
      </w:tr>
    </w:tbl>
    <w:p w14:paraId="37E845CD" w14:textId="77777777" w:rsidR="00E67C5D" w:rsidRPr="00753B98" w:rsidRDefault="00E67C5D" w:rsidP="00E67C5D">
      <w:pPr>
        <w:rPr>
          <w:b/>
          <w:bCs/>
          <w:lang w:val="en-US" w:eastAsia="zh-CN"/>
        </w:rPr>
      </w:pPr>
    </w:p>
    <w:p w14:paraId="0B926500" w14:textId="50578D22" w:rsidR="0086782A" w:rsidRPr="00686AD4" w:rsidRDefault="00E67C5D" w:rsidP="000932C4">
      <w:pPr>
        <w:rPr>
          <w:b/>
          <w:bCs/>
          <w:lang w:val="en-US" w:eastAsia="zh-CN"/>
        </w:rPr>
      </w:pPr>
      <w:r w:rsidRPr="00686AD4">
        <w:rPr>
          <w:b/>
          <w:bCs/>
          <w:lang w:val="en-US" w:eastAsia="zh-CN"/>
        </w:rPr>
        <w:t>Proposal in RAN4#112:</w:t>
      </w:r>
    </w:p>
    <w:p w14:paraId="549F40BB" w14:textId="4AE41E5A" w:rsidR="009D33A7" w:rsidRPr="000932C4" w:rsidRDefault="009D33A7" w:rsidP="000932C4">
      <w:pPr>
        <w:rPr>
          <w:rFonts w:eastAsiaTheme="minorEastAsia"/>
          <w:lang w:val="en-US" w:eastAsia="zh-CN"/>
        </w:rPr>
      </w:pPr>
      <w:r w:rsidRPr="000932C4">
        <w:rPr>
          <w:rFonts w:eastAsiaTheme="minorEastAsia"/>
          <w:lang w:val="en-US" w:eastAsia="zh-CN"/>
        </w:rPr>
        <w:t>Proposal</w:t>
      </w:r>
      <w:r w:rsidR="000932C4">
        <w:rPr>
          <w:rFonts w:eastAsiaTheme="minorEastAsia" w:hint="eastAsia"/>
          <w:lang w:val="en-US" w:eastAsia="zh-CN"/>
        </w:rPr>
        <w:t xml:space="preserve"> 1</w:t>
      </w:r>
      <w:r w:rsidRPr="000932C4">
        <w:rPr>
          <w:rFonts w:eastAsiaTheme="minorEastAsia" w:hint="eastAsia"/>
          <w:lang w:val="en-US" w:eastAsia="zh-CN"/>
        </w:rPr>
        <w:t xml:space="preserve"> (Ericsson, R4-2415453)</w:t>
      </w:r>
      <w:r w:rsidRPr="000932C4">
        <w:rPr>
          <w:rFonts w:eastAsiaTheme="minorEastAsia"/>
          <w:lang w:val="en-US" w:eastAsia="zh-CN"/>
        </w:rPr>
        <w:t>:</w:t>
      </w:r>
      <w:r w:rsidR="00D155B7">
        <w:rPr>
          <w:rFonts w:eastAsiaTheme="minorEastAsia" w:hint="eastAsia"/>
          <w:lang w:val="en-US" w:eastAsia="zh-CN"/>
        </w:rPr>
        <w:t xml:space="preserve"> </w:t>
      </w:r>
      <w:r w:rsidRPr="000932C4">
        <w:rPr>
          <w:rFonts w:eastAsiaTheme="minorEastAsia"/>
          <w:lang w:val="en-US" w:eastAsia="zh-CN"/>
        </w:rPr>
        <w:t>Baseline outage percentile is 20% and needs improvement of coexisting simulation assumption to reduce the outage percentile.</w:t>
      </w:r>
    </w:p>
    <w:p w14:paraId="2C8A81CF" w14:textId="77777777" w:rsidR="00D155B7" w:rsidRPr="00616A60" w:rsidRDefault="00D155B7" w:rsidP="00D155B7">
      <w:pPr>
        <w:rPr>
          <w:rFonts w:eastAsiaTheme="minorEastAsia"/>
          <w:b/>
          <w:bCs/>
          <w:lang w:val="en-US" w:eastAsia="zh-CN"/>
        </w:rPr>
      </w:pPr>
      <w:r w:rsidRPr="00616A60">
        <w:rPr>
          <w:rFonts w:eastAsiaTheme="minorEastAsia" w:hint="eastAsia"/>
          <w:b/>
          <w:bCs/>
          <w:lang w:val="en-US" w:eastAsia="zh-CN"/>
        </w:rPr>
        <w:t>Recommended WF:</w:t>
      </w:r>
    </w:p>
    <w:p w14:paraId="58A2BF09" w14:textId="77777777" w:rsidR="00D155B7" w:rsidRPr="007B2D68" w:rsidRDefault="00D155B7" w:rsidP="00D155B7">
      <w:pPr>
        <w:rPr>
          <w:lang w:val="en-US" w:eastAsia="zh-CN"/>
        </w:rPr>
      </w:pPr>
      <w:r>
        <w:rPr>
          <w:rFonts w:hint="eastAsia"/>
          <w:lang w:val="en-US" w:eastAsia="zh-CN"/>
        </w:rPr>
        <w:t>Discuss issue 3-1-1 first.</w:t>
      </w:r>
    </w:p>
    <w:p w14:paraId="30AC42DA" w14:textId="77777777" w:rsidR="00FC00D4" w:rsidRDefault="00FC00D4" w:rsidP="00240D4D">
      <w:pPr>
        <w:jc w:val="both"/>
        <w:rPr>
          <w:lang w:eastAsia="zh-CN"/>
        </w:rPr>
      </w:pPr>
    </w:p>
    <w:p w14:paraId="64CCDB09" w14:textId="77777777" w:rsidR="00EF222F" w:rsidRDefault="00EF222F" w:rsidP="00EF222F">
      <w:pPr>
        <w:rPr>
          <w:rFonts w:eastAsiaTheme="minorEastAsia"/>
          <w:b/>
          <w:bCs/>
          <w:u w:val="single"/>
          <w:lang w:val="en-US" w:eastAsia="zh-CN"/>
        </w:rPr>
      </w:pPr>
      <w:r w:rsidRPr="00EB387E">
        <w:rPr>
          <w:rFonts w:eastAsiaTheme="minorEastAsia" w:hint="eastAsia"/>
          <w:b/>
          <w:bCs/>
          <w:u w:val="single"/>
          <w:lang w:val="en-US" w:eastAsia="zh-CN"/>
        </w:rPr>
        <w:t xml:space="preserve">Issue </w:t>
      </w:r>
      <w:r>
        <w:rPr>
          <w:rFonts w:eastAsiaTheme="minorEastAsia" w:hint="eastAsia"/>
          <w:b/>
          <w:bCs/>
          <w:u w:val="single"/>
          <w:lang w:val="en-US" w:eastAsia="zh-CN"/>
        </w:rPr>
        <w:t>3</w:t>
      </w:r>
      <w:r w:rsidRPr="00EB387E">
        <w:rPr>
          <w:rFonts w:eastAsiaTheme="minorEastAsia" w:hint="eastAsia"/>
          <w:b/>
          <w:bCs/>
          <w:u w:val="single"/>
          <w:lang w:val="en-US" w:eastAsia="zh-CN"/>
        </w:rPr>
        <w:t>-</w:t>
      </w:r>
      <w:r>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0456"/>
      </w:tblGrid>
      <w:tr w:rsidR="00EF222F" w:rsidRPr="00F712E7" w14:paraId="637B86F0" w14:textId="77777777" w:rsidTr="00054E8A">
        <w:trPr>
          <w:trHeight w:val="43"/>
        </w:trPr>
        <w:tc>
          <w:tcPr>
            <w:tcW w:w="15388" w:type="dxa"/>
          </w:tcPr>
          <w:p w14:paraId="21FBCACE" w14:textId="77777777" w:rsidR="00EF222F" w:rsidRPr="00F712E7" w:rsidRDefault="00EF222F" w:rsidP="00054E8A">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539FFA4E" w14:textId="77777777" w:rsidR="00EF222F" w:rsidRPr="00F712E7" w:rsidRDefault="00EF222F" w:rsidP="00054E8A">
            <w:pPr>
              <w:rPr>
                <w:lang w:eastAsia="zh-CN"/>
              </w:rPr>
            </w:pPr>
            <w:r w:rsidRPr="00F712E7">
              <w:rPr>
                <w:rFonts w:hint="eastAsia"/>
                <w:lang w:eastAsia="zh-CN"/>
              </w:rPr>
              <w:t>Do not consider CW interference for calibration purpose for D1T1-A2 and D2T2-A2</w:t>
            </w:r>
          </w:p>
          <w:p w14:paraId="6F41D941" w14:textId="77777777" w:rsidR="00EF222F" w:rsidRDefault="00EF222F" w:rsidP="00054E8A">
            <w:pPr>
              <w:spacing w:after="0"/>
              <w:rPr>
                <w:rFonts w:eastAsiaTheme="minorEastAsia"/>
                <w:lang w:eastAsia="zh-CN"/>
              </w:rPr>
            </w:pPr>
            <w:r w:rsidRPr="00F712E7">
              <w:rPr>
                <w:lang w:eastAsia="zh-CN"/>
              </w:rPr>
              <w:t>FFS on how to consider CW cancellation capability in formal simulatio</w:t>
            </w:r>
            <w:r w:rsidRPr="00F712E7">
              <w:rPr>
                <w:rFonts w:hint="eastAsia"/>
                <w:lang w:eastAsia="zh-CN"/>
              </w:rPr>
              <w:t>n</w:t>
            </w:r>
          </w:p>
          <w:p w14:paraId="12FB3555" w14:textId="77777777" w:rsidR="00EF222F" w:rsidRPr="00EF222F" w:rsidRDefault="00EF222F" w:rsidP="00054E8A">
            <w:pPr>
              <w:spacing w:after="0"/>
              <w:rPr>
                <w:rFonts w:eastAsiaTheme="minorEastAsia"/>
                <w:lang w:eastAsia="zh-CN"/>
              </w:rPr>
            </w:pPr>
          </w:p>
          <w:p w14:paraId="4C387717" w14:textId="77777777" w:rsidR="00EF222F" w:rsidRPr="009A0429" w:rsidRDefault="00EF222F" w:rsidP="00EF222F">
            <w:pPr>
              <w:rPr>
                <w:rFonts w:eastAsiaTheme="minorEastAsia"/>
                <w:b/>
                <w:bCs/>
                <w:lang w:val="en-US" w:eastAsia="zh-CN"/>
              </w:rPr>
            </w:pPr>
            <w:r w:rsidRPr="009A0429">
              <w:rPr>
                <w:rFonts w:eastAsiaTheme="minorEastAsia" w:hint="eastAsia"/>
                <w:b/>
                <w:bCs/>
                <w:lang w:val="en-US" w:eastAsia="zh-CN"/>
              </w:rPr>
              <w:t>Agreement in RAN4#112:</w:t>
            </w:r>
          </w:p>
          <w:p w14:paraId="2D3D9D86" w14:textId="77777777" w:rsidR="00EF222F" w:rsidRPr="004621DB" w:rsidRDefault="00EF222F" w:rsidP="00F6691C">
            <w:pPr>
              <w:pStyle w:val="aff7"/>
              <w:numPr>
                <w:ilvl w:val="0"/>
                <w:numId w:val="10"/>
              </w:numPr>
              <w:ind w:firstLineChars="0"/>
            </w:pPr>
            <w:r w:rsidRPr="009A0429">
              <w:rPr>
                <w:rFonts w:eastAsiaTheme="minorEastAsia"/>
              </w:rPr>
              <w:t>SINR includes CW interference is used as the baseline reference for co-existence evaluation for CW reader.</w:t>
            </w:r>
          </w:p>
          <w:p w14:paraId="2FD0F44C" w14:textId="77777777" w:rsidR="00EF222F" w:rsidRPr="009A0429" w:rsidRDefault="00EF222F" w:rsidP="00EF222F">
            <w:pPr>
              <w:pStyle w:val="aff7"/>
              <w:ind w:left="440" w:firstLineChars="0" w:firstLine="0"/>
            </w:pPr>
            <m:oMathPara>
              <m:oMath>
                <m:r>
                  <w:rPr>
                    <w:rFonts w:ascii="Cambria Math" w:eastAsiaTheme="minorEastAsia" w:hAnsi="Cambria Math"/>
                    <w:lang w:val="en-US" w:eastAsia="zh-CN"/>
                  </w:rPr>
                  <m:t>baseline SINR=</m:t>
                </m:r>
                <m:f>
                  <m:fPr>
                    <m:ctrlPr>
                      <w:rPr>
                        <w:rFonts w:ascii="Cambria Math" w:eastAsiaTheme="minorEastAsia" w:hAnsi="Cambria Math"/>
                        <w:i/>
                        <w:lang w:val="en-US" w:eastAsia="zh-CN"/>
                      </w:rPr>
                    </m:ctrlPr>
                  </m:fPr>
                  <m:num>
                    <m:r>
                      <w:rPr>
                        <w:rFonts w:ascii="Cambria Math" w:eastAsiaTheme="minorEastAsia" w:hAnsi="Cambria Math"/>
                        <w:lang w:val="en-US" w:eastAsia="zh-CN"/>
                      </w:rPr>
                      <m:t>received wanted signal power</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e>
                      <m:sub>
                        <m:r>
                          <w:rPr>
                            <w:rFonts w:ascii="Cambria Math" w:eastAsiaTheme="minorEastAsia" w:hAnsi="Cambria Math"/>
                            <w:lang w:val="en-US" w:eastAsia="zh-CN"/>
                          </w:rPr>
                          <m:t>in linear scale</m:t>
                        </m:r>
                      </m:sub>
                    </m:sSub>
                  </m:den>
                </m:f>
              </m:oMath>
            </m:oMathPara>
          </w:p>
          <w:p w14:paraId="7E38E08C" w14:textId="77777777" w:rsidR="00EF222F" w:rsidRPr="009A0429" w:rsidRDefault="00EF222F" w:rsidP="00F6691C">
            <w:pPr>
              <w:pStyle w:val="aff7"/>
              <w:numPr>
                <w:ilvl w:val="0"/>
                <w:numId w:val="10"/>
              </w:numPr>
              <w:ind w:firstLineChars="0"/>
              <w:rPr>
                <w:rFonts w:eastAsiaTheme="minorEastAsia"/>
                <w:lang w:val="en-US" w:eastAsia="zh-CN"/>
              </w:rPr>
            </w:pPr>
            <w:r w:rsidRPr="009A0429">
              <w:rPr>
                <w:rFonts w:eastAsiaTheme="minorEastAsia" w:hint="eastAsia"/>
                <w:lang w:val="en-US" w:eastAsia="zh-CN"/>
              </w:rPr>
              <w:t>SINR is calculated as total power ratio:</w:t>
            </w:r>
          </w:p>
          <w:p w14:paraId="3B526864" w14:textId="376F80A1" w:rsidR="00EF222F" w:rsidRPr="00EF222F" w:rsidRDefault="00EF222F" w:rsidP="00EF222F">
            <w:pPr>
              <w:rPr>
                <w:rFonts w:eastAsiaTheme="minorEastAsia"/>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received wanted signal power</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e>
                      <m:sub>
                        <m:r>
                          <w:rPr>
                            <w:rFonts w:ascii="Cambria Math" w:eastAsiaTheme="minorEastAsia" w:hAnsi="Cambria Math"/>
                            <w:lang w:val="en-US" w:eastAsia="zh-CN"/>
                          </w:rPr>
                          <m:t>in linear scale</m:t>
                        </m:r>
                      </m:sub>
                    </m:sSub>
                  </m:den>
                </m:f>
              </m:oMath>
            </m:oMathPara>
          </w:p>
        </w:tc>
      </w:tr>
    </w:tbl>
    <w:p w14:paraId="009810E5" w14:textId="77777777" w:rsidR="00EF222F" w:rsidRDefault="00EF222F" w:rsidP="00240D4D">
      <w:pPr>
        <w:jc w:val="both"/>
        <w:rPr>
          <w:lang w:eastAsia="zh-CN"/>
        </w:rPr>
      </w:pPr>
    </w:p>
    <w:p w14:paraId="18981DB4" w14:textId="7A51949B" w:rsidR="002033B9" w:rsidRPr="00402FD5" w:rsidRDefault="00402FD5" w:rsidP="00402FD5">
      <w:pPr>
        <w:rPr>
          <w:rFonts w:eastAsiaTheme="minorEastAsia"/>
          <w:b/>
          <w:bCs/>
          <w:lang w:val="en-US" w:eastAsia="zh-CN"/>
        </w:rPr>
      </w:pPr>
      <w:bookmarkStart w:id="8" w:name="OLE_LINK25"/>
      <w:r w:rsidRPr="00402FD5">
        <w:rPr>
          <w:rFonts w:eastAsiaTheme="minorEastAsia" w:hint="eastAsia"/>
          <w:b/>
          <w:bCs/>
          <w:lang w:val="en-US" w:eastAsia="zh-CN"/>
        </w:rPr>
        <w:t>Proposal in RAN4#112bis:</w:t>
      </w:r>
    </w:p>
    <w:bookmarkEnd w:id="8"/>
    <w:p w14:paraId="61547402" w14:textId="5338FF2B" w:rsidR="00EF222F" w:rsidRDefault="00402FD5" w:rsidP="00E937EC">
      <w:pPr>
        <w:rPr>
          <w:lang w:val="en-US" w:eastAsia="zh-CN"/>
        </w:rPr>
      </w:pPr>
      <w:r>
        <w:rPr>
          <w:rFonts w:hint="eastAsia"/>
          <w:lang w:val="en-US" w:eastAsia="zh-CN"/>
        </w:rPr>
        <w:t>Proposal 1 (QC, R4-2415306):</w:t>
      </w:r>
    </w:p>
    <w:p w14:paraId="0CD4B763" w14:textId="77777777" w:rsidR="00EF222F" w:rsidRPr="00EF222F" w:rsidRDefault="00EF222F" w:rsidP="00EF222F">
      <w:pPr>
        <w:spacing w:before="120"/>
        <w:rPr>
          <w:sz w:val="21"/>
          <w:szCs w:val="21"/>
          <w:lang w:val="en" w:eastAsia="zh-CN"/>
        </w:rPr>
      </w:pPr>
      <w:r w:rsidRPr="00EF222F">
        <w:rPr>
          <w:rFonts w:hint="eastAsia"/>
          <w:sz w:val="21"/>
          <w:szCs w:val="21"/>
          <w:lang w:val="en" w:eastAsia="zh-CN"/>
        </w:rPr>
        <w:t xml:space="preserve">RAN4 should </w:t>
      </w:r>
      <w:r w:rsidRPr="00EF222F">
        <w:rPr>
          <w:sz w:val="21"/>
          <w:szCs w:val="21"/>
          <w:lang w:val="en" w:eastAsia="zh-CN"/>
        </w:rPr>
        <w:t xml:space="preserve">account for phase noise </w:t>
      </w:r>
      <w:r w:rsidRPr="00EF222F">
        <w:rPr>
          <w:rFonts w:hint="eastAsia"/>
          <w:sz w:val="21"/>
          <w:szCs w:val="21"/>
          <w:lang w:val="en" w:eastAsia="zh-CN"/>
        </w:rPr>
        <w:t xml:space="preserve">in CW outside </w:t>
      </w:r>
      <w:r w:rsidRPr="00EF222F">
        <w:rPr>
          <w:sz w:val="21"/>
          <w:szCs w:val="21"/>
          <w:lang w:val="en" w:eastAsia="zh-CN"/>
        </w:rPr>
        <w:t>topology</w:t>
      </w:r>
      <w:r w:rsidRPr="00EF222F">
        <w:rPr>
          <w:rFonts w:hint="eastAsia"/>
          <w:sz w:val="21"/>
          <w:szCs w:val="21"/>
          <w:lang w:val="en" w:eastAsia="zh-CN"/>
        </w:rPr>
        <w:t xml:space="preserve"> and baseline SINR can be calculated by:</w:t>
      </w:r>
    </w:p>
    <w:p w14:paraId="578C008B" w14:textId="77777777" w:rsidR="00EF222F" w:rsidRPr="00EF222F" w:rsidRDefault="00EF222F" w:rsidP="00EF222F">
      <w:pPr>
        <w:ind w:left="440"/>
        <w:contextualSpacing/>
        <w:rPr>
          <w:b/>
          <w:bCs/>
          <w:sz w:val="16"/>
          <w:szCs w:val="16"/>
          <w:lang w:val="en-US" w:eastAsia="zh-CN"/>
        </w:rPr>
      </w:pPr>
      <m:oMathPara>
        <m:oMath>
          <m:r>
            <m:rPr>
              <m:sty m:val="bi"/>
            </m:rPr>
            <w:rPr>
              <w:rFonts w:ascii="Cambria Math" w:eastAsia="等线" w:hAnsi="Cambria Math"/>
              <w:sz w:val="16"/>
              <w:szCs w:val="16"/>
              <w:lang w:val="en-US" w:eastAsia="zh-CN"/>
            </w:rPr>
            <m:t>baseline SINR for CW outside=</m:t>
          </m:r>
          <m:f>
            <m:fPr>
              <m:ctrlPr>
                <w:rPr>
                  <w:rFonts w:ascii="Cambria Math" w:eastAsia="等线" w:hAnsi="Cambria Math"/>
                  <w:b/>
                  <w:bCs/>
                  <w:i/>
                  <w:sz w:val="16"/>
                  <w:szCs w:val="16"/>
                  <w:lang w:val="en-US" w:eastAsia="zh-CN"/>
                </w:rPr>
              </m:ctrlPr>
            </m:fPr>
            <m:num>
              <m:r>
                <m:rPr>
                  <m:sty m:val="bi"/>
                </m:rPr>
                <w:rPr>
                  <w:rFonts w:ascii="Cambria Math" w:eastAsia="等线" w:hAnsi="Cambria Math"/>
                  <w:sz w:val="16"/>
                  <w:szCs w:val="16"/>
                  <w:lang w:val="en-US" w:eastAsia="zh-CN"/>
                </w:rPr>
                <m:t>received wanted signal power</m:t>
              </m:r>
            </m:num>
            <m:den>
              <m:sSub>
                <m:sSubPr>
                  <m:ctrlPr>
                    <w:rPr>
                      <w:rFonts w:ascii="Cambria Math" w:eastAsia="等线" w:hAnsi="Cambria Math"/>
                      <w:b/>
                      <w:bCs/>
                      <w:i/>
                      <w:sz w:val="16"/>
                      <w:szCs w:val="16"/>
                      <w:lang w:val="en-US" w:eastAsia="zh-CN"/>
                    </w:rPr>
                  </m:ctrlPr>
                </m:sSubPr>
                <m:e>
                  <m:d>
                    <m:dPr>
                      <m:ctrlPr>
                        <w:rPr>
                          <w:rFonts w:ascii="Cambria Math" w:eastAsia="等线" w:hAnsi="Cambria Math"/>
                          <w:b/>
                          <w:bCs/>
                          <w:i/>
                          <w:sz w:val="16"/>
                          <w:szCs w:val="16"/>
                          <w:lang w:val="en-US" w:eastAsia="zh-CN"/>
                        </w:rPr>
                      </m:ctrlPr>
                    </m:dPr>
                    <m:e>
                      <m:r>
                        <m:rPr>
                          <m:sty m:val="bi"/>
                        </m:rPr>
                        <w:rPr>
                          <w:rFonts w:ascii="Cambria Math" w:eastAsia="等线" w:hAnsi="Cambria Math"/>
                          <w:sz w:val="16"/>
                          <w:szCs w:val="16"/>
                          <w:lang w:val="en-US" w:eastAsia="zh-CN"/>
                        </w:rPr>
                        <m:t>noise + intr</m:t>
                      </m:r>
                      <m:sSub>
                        <m:sSubPr>
                          <m:ctrlPr>
                            <w:rPr>
                              <w:rFonts w:ascii="Cambria Math" w:eastAsia="等线" w:hAnsi="Cambria Math"/>
                              <w:b/>
                              <w:bCs/>
                              <w:i/>
                              <w:sz w:val="16"/>
                              <w:szCs w:val="16"/>
                              <w:lang w:val="en-US" w:eastAsia="zh-CN"/>
                            </w:rPr>
                          </m:ctrlPr>
                        </m:sSubPr>
                        <m:e>
                          <m:r>
                            <m:rPr>
                              <m:sty m:val="bi"/>
                            </m:rPr>
                            <w:rPr>
                              <w:rFonts w:ascii="Cambria Math" w:eastAsia="等线" w:hAnsi="Cambria Math"/>
                              <w:sz w:val="16"/>
                              <w:szCs w:val="16"/>
                              <w:lang w:val="en-US" w:eastAsia="zh-CN"/>
                            </w:rPr>
                            <m:t>a</m:t>
                          </m:r>
                        </m:e>
                        <m:sub>
                          <m:r>
                            <m:rPr>
                              <m:sty m:val="bi"/>
                            </m:rPr>
                            <w:rPr>
                              <w:rFonts w:ascii="Cambria Math" w:eastAsia="等线" w:hAnsi="Cambria Math"/>
                              <w:sz w:val="16"/>
                              <w:szCs w:val="16"/>
                              <w:lang w:val="en-US" w:eastAsia="zh-CN"/>
                            </w:rPr>
                            <m:t>systeminterference</m:t>
                          </m:r>
                        </m:sub>
                      </m:sSub>
                      <m:r>
                        <m:rPr>
                          <m:sty m:val="bi"/>
                        </m:rPr>
                        <w:rPr>
                          <w:rFonts w:ascii="Cambria Math" w:eastAsia="等线" w:hAnsi="Cambria Math"/>
                          <w:sz w:val="16"/>
                          <w:szCs w:val="16"/>
                          <w:lang w:val="en-US" w:eastAsia="zh-CN"/>
                        </w:rPr>
                        <m:t>+</m:t>
                      </m:r>
                      <m:r>
                        <m:rPr>
                          <m:sty m:val="bi"/>
                        </m:rPr>
                        <w:rPr>
                          <w:rFonts w:ascii="Cambria Math" w:eastAsia="等线" w:hAnsi="Cambria Math"/>
                          <w:color w:val="FF0000"/>
                          <w:sz w:val="16"/>
                          <w:szCs w:val="16"/>
                          <w:lang w:val="en-US" w:eastAsia="zh-CN"/>
                        </w:rPr>
                        <m:t>phase noise</m:t>
                      </m:r>
                    </m:e>
                  </m:d>
                </m:e>
                <m:sub>
                  <m:r>
                    <m:rPr>
                      <m:sty m:val="bi"/>
                    </m:rPr>
                    <w:rPr>
                      <w:rFonts w:ascii="Cambria Math" w:eastAsia="等线" w:hAnsi="Cambria Math"/>
                      <w:sz w:val="16"/>
                      <w:szCs w:val="16"/>
                      <w:lang w:val="en-US" w:eastAsia="zh-CN"/>
                    </w:rPr>
                    <m:t>within total receiver bandwidth</m:t>
                  </m:r>
                </m:sub>
              </m:sSub>
              <m:r>
                <m:rPr>
                  <m:sty m:val="bi"/>
                </m:rPr>
                <w:rPr>
                  <w:rFonts w:ascii="Cambria Math" w:eastAsia="等线" w:hAnsi="Cambria Math"/>
                  <w:sz w:val="16"/>
                  <w:szCs w:val="16"/>
                  <w:lang w:val="en-US" w:eastAsia="zh-CN"/>
                </w:rPr>
                <m:t>+</m:t>
              </m:r>
              <m:sSub>
                <m:sSubPr>
                  <m:ctrlPr>
                    <w:rPr>
                      <w:rFonts w:ascii="Cambria Math" w:eastAsia="等线" w:hAnsi="Cambria Math"/>
                      <w:b/>
                      <w:bCs/>
                      <w:i/>
                      <w:sz w:val="16"/>
                      <w:szCs w:val="16"/>
                      <w:lang w:val="en-US" w:eastAsia="zh-CN"/>
                    </w:rPr>
                  </m:ctrlPr>
                </m:sSubPr>
                <m:e>
                  <m:d>
                    <m:dPr>
                      <m:ctrlPr>
                        <w:rPr>
                          <w:rFonts w:ascii="Cambria Math" w:eastAsia="等线" w:hAnsi="Cambria Math"/>
                          <w:b/>
                          <w:bCs/>
                          <w:i/>
                          <w:sz w:val="16"/>
                          <w:szCs w:val="16"/>
                          <w:lang w:val="en-US" w:eastAsia="zh-CN"/>
                        </w:rPr>
                      </m:ctrlPr>
                    </m:dPr>
                    <m:e>
                      <m:r>
                        <m:rPr>
                          <m:sty m:val="bi"/>
                        </m:rPr>
                        <w:rPr>
                          <w:rFonts w:ascii="Cambria Math" w:eastAsia="等线" w:hAnsi="Cambria Math"/>
                          <w:sz w:val="16"/>
                          <w:szCs w:val="16"/>
                          <w:lang w:val="en-US" w:eastAsia="zh-CN"/>
                        </w:rPr>
                        <m:t>residual CW interference after cancellation</m:t>
                      </m:r>
                    </m:e>
                  </m:d>
                </m:e>
                <m:sub>
                  <m:r>
                    <m:rPr>
                      <m:sty m:val="bi"/>
                    </m:rPr>
                    <w:rPr>
                      <w:rFonts w:ascii="Cambria Math" w:eastAsia="等线" w:hAnsi="Cambria Math"/>
                      <w:sz w:val="16"/>
                      <w:szCs w:val="16"/>
                      <w:lang w:val="en-US" w:eastAsia="zh-CN"/>
                    </w:rPr>
                    <m:t>in linear scale</m:t>
                  </m:r>
                </m:sub>
              </m:sSub>
            </m:den>
          </m:f>
        </m:oMath>
      </m:oMathPara>
    </w:p>
    <w:p w14:paraId="30FDBB73" w14:textId="77777777" w:rsidR="00EF222F" w:rsidRDefault="00EF222F" w:rsidP="00EF222F">
      <w:pPr>
        <w:spacing w:before="120"/>
        <w:rPr>
          <w:sz w:val="18"/>
          <w:szCs w:val="18"/>
          <w:lang w:val="en-US" w:eastAsia="zh-CN"/>
        </w:rPr>
      </w:pPr>
      <w:r w:rsidRPr="00EF222F">
        <w:rPr>
          <w:sz w:val="18"/>
          <w:szCs w:val="18"/>
          <w:lang w:val="en-US" w:eastAsia="zh-CN"/>
        </w:rPr>
        <w:t xml:space="preserve">Phase noise is </w:t>
      </w:r>
      <w:proofErr w:type="spellStart"/>
      <w:r w:rsidRPr="00EF222F">
        <w:rPr>
          <w:sz w:val="18"/>
          <w:szCs w:val="18"/>
          <w:lang w:val="en-US" w:eastAsia="zh-CN"/>
        </w:rPr>
        <w:t>YdBm</w:t>
      </w:r>
      <w:proofErr w:type="spellEnd"/>
      <w:r w:rsidRPr="00EF222F">
        <w:rPr>
          <w:sz w:val="18"/>
          <w:szCs w:val="18"/>
          <w:lang w:val="en-US" w:eastAsia="zh-CN"/>
        </w:rPr>
        <w:t>/Hz, and Y is related to the received CW power level at the reader.</w:t>
      </w:r>
    </w:p>
    <w:p w14:paraId="27FE6E0E" w14:textId="39847C8F" w:rsidR="00101E7F" w:rsidRDefault="00101E7F" w:rsidP="00101E7F">
      <w:pPr>
        <w:jc w:val="both"/>
        <w:rPr>
          <w:lang w:val="en-US" w:eastAsia="zh-CN"/>
        </w:rPr>
      </w:pPr>
      <w:r w:rsidRPr="00FC00D4">
        <w:rPr>
          <w:lang w:val="en-US" w:eastAsia="zh-CN"/>
        </w:rPr>
        <w:t>Proposal</w:t>
      </w:r>
      <w:r>
        <w:rPr>
          <w:rFonts w:hint="eastAsia"/>
          <w:lang w:val="en-US" w:eastAsia="zh-CN"/>
        </w:rPr>
        <w:t xml:space="preserve"> </w:t>
      </w:r>
      <w:r>
        <w:rPr>
          <w:lang w:val="en-US" w:eastAsia="zh-CN"/>
        </w:rPr>
        <w:t>2</w:t>
      </w:r>
      <w:r>
        <w:rPr>
          <w:rFonts w:hint="eastAsia"/>
          <w:lang w:val="en-US" w:eastAsia="zh-CN"/>
        </w:rPr>
        <w:t xml:space="preserve"> (Ericsson, R4-2415453)</w:t>
      </w:r>
      <w:r w:rsidRPr="00FC00D4">
        <w:rPr>
          <w:lang w:val="en-US" w:eastAsia="zh-CN"/>
        </w:rPr>
        <w:t>:</w:t>
      </w:r>
      <w:r>
        <w:rPr>
          <w:rFonts w:hint="eastAsia"/>
          <w:lang w:val="en-US" w:eastAsia="zh-CN"/>
        </w:rPr>
        <w:t xml:space="preserve"> </w:t>
      </w:r>
      <w:r w:rsidRPr="00FC00D4">
        <w:rPr>
          <w:lang w:val="en-US" w:eastAsia="zh-CN"/>
        </w:rPr>
        <w:t>Use SNR degradation of 1 dB, 3 dB and 10 dB in coexisting study to evaluate the CW cancellation impact for CW inside topology A2.</w:t>
      </w:r>
    </w:p>
    <w:p w14:paraId="40C0BC17" w14:textId="77777777" w:rsidR="00EB0503" w:rsidRPr="00EF222F" w:rsidRDefault="00EB0503" w:rsidP="00EF222F">
      <w:pPr>
        <w:spacing w:before="120"/>
        <w:rPr>
          <w:sz w:val="22"/>
          <w:szCs w:val="22"/>
          <w:lang w:val="en-US" w:eastAsia="zh-CN"/>
        </w:rPr>
      </w:pPr>
    </w:p>
    <w:p w14:paraId="35DD76AA" w14:textId="77777777" w:rsidR="00402FD5" w:rsidRPr="00F712E7" w:rsidRDefault="00402FD5" w:rsidP="00402FD5">
      <w:pPr>
        <w:rPr>
          <w:rFonts w:eastAsiaTheme="minorEastAsia"/>
          <w:b/>
          <w:bCs/>
          <w:lang w:val="en-US" w:eastAsia="zh-CN"/>
        </w:rPr>
      </w:pPr>
      <w:r w:rsidRPr="00F712E7">
        <w:rPr>
          <w:rFonts w:eastAsiaTheme="minorEastAsia" w:hint="eastAsia"/>
          <w:b/>
          <w:bCs/>
          <w:lang w:val="en-US" w:eastAsia="zh-CN"/>
        </w:rPr>
        <w:t>Recommended WF:</w:t>
      </w:r>
    </w:p>
    <w:p w14:paraId="7AA23502" w14:textId="2D36BF43" w:rsidR="002033B9" w:rsidRDefault="00D155B7" w:rsidP="00E937EC">
      <w:pPr>
        <w:rPr>
          <w:lang w:val="en-US" w:eastAsia="zh-CN"/>
        </w:rPr>
      </w:pPr>
      <w:r>
        <w:rPr>
          <w:rFonts w:hint="eastAsia"/>
          <w:lang w:val="en-US" w:eastAsia="zh-CN"/>
        </w:rPr>
        <w:t>More discussion is needed.</w:t>
      </w:r>
    </w:p>
    <w:p w14:paraId="28542BD5" w14:textId="40225096" w:rsidR="00400B21" w:rsidRDefault="00400B21" w:rsidP="00E937EC">
      <w:pPr>
        <w:rPr>
          <w:lang w:val="en-US" w:eastAsia="zh-CN"/>
        </w:rPr>
      </w:pPr>
    </w:p>
    <w:p w14:paraId="763C5F7D" w14:textId="59393808" w:rsidR="00D155B7" w:rsidRDefault="00400B21" w:rsidP="00E937EC">
      <w:pPr>
        <w:rPr>
          <w:lang w:val="en-US" w:eastAsia="zh-CN"/>
        </w:rPr>
      </w:pPr>
      <w:r>
        <w:rPr>
          <w:rFonts w:hint="eastAsia"/>
          <w:lang w:val="en-US" w:eastAsia="zh-CN"/>
        </w:rPr>
        <w:t>H</w:t>
      </w:r>
      <w:r>
        <w:rPr>
          <w:lang w:val="en-US" w:eastAsia="zh-CN"/>
        </w:rPr>
        <w:t xml:space="preserve">uawei: </w:t>
      </w:r>
      <w:r w:rsidR="00A359F1">
        <w:rPr>
          <w:lang w:val="en-US" w:eastAsia="zh-CN"/>
        </w:rPr>
        <w:t>Phase noise is not necessary. Phase noise impact is included in the residual CW interference after calculation.</w:t>
      </w:r>
    </w:p>
    <w:p w14:paraId="03276A5E" w14:textId="06EFCCBA" w:rsidR="00A359F1" w:rsidRDefault="00A359F1" w:rsidP="00E937EC">
      <w:pPr>
        <w:rPr>
          <w:lang w:val="en-US" w:eastAsia="zh-CN"/>
        </w:rPr>
      </w:pPr>
      <w:r>
        <w:rPr>
          <w:rFonts w:hint="eastAsia"/>
          <w:lang w:val="en-US" w:eastAsia="zh-CN"/>
        </w:rPr>
        <w:lastRenderedPageBreak/>
        <w:t>C</w:t>
      </w:r>
      <w:r>
        <w:rPr>
          <w:lang w:val="en-US" w:eastAsia="zh-CN"/>
        </w:rPr>
        <w:t>ATT: in which metric the phase noise to be added?</w:t>
      </w:r>
    </w:p>
    <w:p w14:paraId="388DC035" w14:textId="7115B437" w:rsidR="00A359F1" w:rsidRDefault="00A359F1" w:rsidP="00E937EC">
      <w:pPr>
        <w:rPr>
          <w:lang w:val="en-US" w:eastAsia="zh-CN"/>
        </w:rPr>
      </w:pPr>
      <w:r>
        <w:rPr>
          <w:rFonts w:hint="eastAsia"/>
          <w:lang w:val="en-US" w:eastAsia="zh-CN"/>
        </w:rPr>
        <w:t>E</w:t>
      </w:r>
      <w:r>
        <w:rPr>
          <w:lang w:val="en-US" w:eastAsia="zh-CN"/>
        </w:rPr>
        <w:t xml:space="preserve">ricsson: </w:t>
      </w:r>
      <w:r w:rsidR="00832E6E">
        <w:rPr>
          <w:lang w:val="en-US" w:eastAsia="zh-CN"/>
        </w:rPr>
        <w:t>in our paper, for CW cancellation, we identify CW impact on the hardware</w:t>
      </w:r>
      <w:r w:rsidR="00AE2B9C">
        <w:rPr>
          <w:lang w:val="en-US" w:eastAsia="zh-CN"/>
        </w:rPr>
        <w:t xml:space="preserve"> and also the</w:t>
      </w:r>
      <w:r w:rsidR="00337721">
        <w:rPr>
          <w:lang w:val="en-US" w:eastAsia="zh-CN"/>
        </w:rPr>
        <w:t xml:space="preserve"> leakage</w:t>
      </w:r>
      <w:r w:rsidR="00AE2B9C">
        <w:rPr>
          <w:lang w:val="en-US" w:eastAsia="zh-CN"/>
        </w:rPr>
        <w:t xml:space="preserve"> power input</w:t>
      </w:r>
      <w:r w:rsidR="00337721">
        <w:rPr>
          <w:lang w:val="en-US" w:eastAsia="zh-CN"/>
        </w:rPr>
        <w:t xml:space="preserve"> to LNA and linearity of receiver. This </w:t>
      </w:r>
      <w:r w:rsidR="001721BB">
        <w:rPr>
          <w:lang w:val="en-US" w:eastAsia="zh-CN"/>
        </w:rPr>
        <w:t>two parameters will decide the MSD</w:t>
      </w:r>
      <w:r w:rsidR="00B922DB">
        <w:rPr>
          <w:lang w:val="en-US" w:eastAsia="zh-CN"/>
        </w:rPr>
        <w:t xml:space="preserve"> of the receiver.</w:t>
      </w:r>
    </w:p>
    <w:p w14:paraId="68AF8E2D" w14:textId="7EC382D0" w:rsidR="0072295C" w:rsidRDefault="0072295C" w:rsidP="00E937EC">
      <w:pPr>
        <w:rPr>
          <w:lang w:val="en-US" w:eastAsia="zh-CN"/>
        </w:rPr>
      </w:pPr>
      <w:r>
        <w:rPr>
          <w:rFonts w:hint="eastAsia"/>
          <w:lang w:val="en-US" w:eastAsia="zh-CN"/>
        </w:rPr>
        <w:t>Z</w:t>
      </w:r>
      <w:r>
        <w:rPr>
          <w:lang w:val="en-US" w:eastAsia="zh-CN"/>
        </w:rPr>
        <w:t>TE: regarding proposal 2, we support. SINR is very challenging. Regarding Qualcomm proposal, we need more offline. Cancellation can handle the phase noi</w:t>
      </w:r>
      <w:r w:rsidR="00645BAF">
        <w:rPr>
          <w:lang w:val="en-US" w:eastAsia="zh-CN"/>
        </w:rPr>
        <w:t>se.</w:t>
      </w:r>
    </w:p>
    <w:p w14:paraId="7086A598" w14:textId="35DE20A0" w:rsidR="0072295C" w:rsidRDefault="0072295C" w:rsidP="00E937EC">
      <w:pPr>
        <w:rPr>
          <w:lang w:val="en-US" w:eastAsia="zh-CN"/>
        </w:rPr>
      </w:pPr>
      <w:r>
        <w:rPr>
          <w:rFonts w:hint="eastAsia"/>
          <w:lang w:val="en-US" w:eastAsia="zh-CN"/>
        </w:rPr>
        <w:t>Q</w:t>
      </w:r>
      <w:r>
        <w:rPr>
          <w:lang w:val="en-US" w:eastAsia="zh-CN"/>
        </w:rPr>
        <w:t>ualcomm:</w:t>
      </w:r>
      <w:r w:rsidR="00976046">
        <w:rPr>
          <w:lang w:val="en-US" w:eastAsia="zh-CN"/>
        </w:rPr>
        <w:t xml:space="preserve"> For noise phase, we consider the additional noise phase, which is before the CW cancellation</w:t>
      </w:r>
      <w:r w:rsidR="00181433">
        <w:rPr>
          <w:lang w:val="en-US" w:eastAsia="zh-CN"/>
        </w:rPr>
        <w:t>, and which is not coherent.</w:t>
      </w:r>
    </w:p>
    <w:p w14:paraId="25966C8C" w14:textId="3D860017" w:rsidR="000215B0" w:rsidRDefault="000215B0" w:rsidP="00E937EC">
      <w:pPr>
        <w:rPr>
          <w:lang w:val="en-US" w:eastAsia="zh-CN"/>
        </w:rPr>
      </w:pPr>
      <w:r>
        <w:rPr>
          <w:rFonts w:hint="eastAsia"/>
          <w:lang w:val="en-US" w:eastAsia="zh-CN"/>
        </w:rPr>
        <w:t>E</w:t>
      </w:r>
      <w:r>
        <w:rPr>
          <w:lang w:val="en-US" w:eastAsia="zh-CN"/>
        </w:rPr>
        <w:t xml:space="preserve">ricsson: </w:t>
      </w:r>
      <w:r w:rsidR="00E2177B">
        <w:rPr>
          <w:lang w:val="en-US" w:eastAsia="zh-CN"/>
        </w:rPr>
        <w:t>Close-in phase noise from CW transm</w:t>
      </w:r>
      <w:r w:rsidR="00714A39">
        <w:rPr>
          <w:lang w:val="en-US" w:eastAsia="zh-CN"/>
        </w:rPr>
        <w:t>i</w:t>
      </w:r>
      <w:r w:rsidR="00E2177B">
        <w:rPr>
          <w:lang w:val="en-US" w:eastAsia="zh-CN"/>
        </w:rPr>
        <w:t>ssion may compete with that backscattering signal because the frequency offset turn from backscattering signal is very narrow.</w:t>
      </w:r>
    </w:p>
    <w:p w14:paraId="58BE3CD5" w14:textId="73AA36AB" w:rsidR="00714A39" w:rsidRPr="00714A39" w:rsidRDefault="00714A39" w:rsidP="00E937EC">
      <w:pPr>
        <w:rPr>
          <w:lang w:val="en-US" w:eastAsia="zh-CN"/>
        </w:rPr>
      </w:pPr>
      <w:r>
        <w:rPr>
          <w:lang w:val="en-US" w:eastAsia="zh-CN"/>
        </w:rPr>
        <w:t xml:space="preserve">ZTE: </w:t>
      </w:r>
      <w:r w:rsidR="00E37E85">
        <w:rPr>
          <w:lang w:val="en-US" w:eastAsia="zh-CN"/>
        </w:rPr>
        <w:t>There is a lot of ways to handle the phase noise signals. Different cancellation can be used.</w:t>
      </w:r>
    </w:p>
    <w:p w14:paraId="60F7F89A" w14:textId="77777777" w:rsidR="00A359F1" w:rsidRPr="0040495F" w:rsidRDefault="00A359F1" w:rsidP="00E937EC">
      <w:pPr>
        <w:rPr>
          <w:rFonts w:hint="eastAsia"/>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0456"/>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rsidP="00F6691C">
            <w:pPr>
              <w:pStyle w:val="aff7"/>
              <w:numPr>
                <w:ilvl w:val="0"/>
                <w:numId w:val="7"/>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F6691C">
            <w:pPr>
              <w:pStyle w:val="aff7"/>
              <w:numPr>
                <w:ilvl w:val="1"/>
                <w:numId w:val="7"/>
              </w:numPr>
              <w:spacing w:afterLines="50" w:after="120"/>
              <w:ind w:firstLineChars="0"/>
              <w:rPr>
                <w:lang w:val="en-US" w:eastAsia="zh-CN"/>
              </w:rPr>
            </w:pPr>
            <w:r>
              <w:rPr>
                <w:rFonts w:eastAsiaTheme="minorEastAsia" w:hint="eastAsia"/>
                <w:lang w:val="en-US" w:eastAsia="zh-CN"/>
              </w:rPr>
              <w:t>Assume interference NR BW is 10MHz</w:t>
            </w:r>
          </w:p>
          <w:p w14:paraId="203ECC33" w14:textId="77777777" w:rsidR="006D3D94" w:rsidRPr="002B75CB" w:rsidRDefault="006D3D94" w:rsidP="00F6691C">
            <w:pPr>
              <w:pStyle w:val="aff7"/>
              <w:numPr>
                <w:ilvl w:val="0"/>
                <w:numId w:val="7"/>
              </w:numPr>
              <w:spacing w:afterLines="50" w:after="120"/>
              <w:ind w:firstLineChars="0"/>
              <w:rPr>
                <w:lang w:val="en-US" w:eastAsia="zh-CN"/>
              </w:rPr>
            </w:pPr>
            <w:r w:rsidRPr="0057561B">
              <w:rPr>
                <w:rFonts w:eastAsiaTheme="minorEastAsia" w:hint="eastAsia"/>
                <w:lang w:val="en-US" w:eastAsia="zh-CN"/>
              </w:rPr>
              <w:t>FFS on BB LPF</w:t>
            </w:r>
          </w:p>
          <w:p w14:paraId="1B20E6B9" w14:textId="77777777" w:rsidR="002B75CB" w:rsidRPr="00BD0592" w:rsidRDefault="002B75CB" w:rsidP="002B75CB">
            <w:pPr>
              <w:rPr>
                <w:b/>
                <w:bCs/>
                <w:lang w:val="en-US" w:eastAsia="zh-CN"/>
              </w:rPr>
            </w:pPr>
            <w:r w:rsidRPr="00BD0592">
              <w:rPr>
                <w:b/>
                <w:bCs/>
                <w:lang w:val="en-US" w:eastAsia="zh-CN"/>
              </w:rPr>
              <w:t>Agreement</w:t>
            </w:r>
            <w:r w:rsidRPr="00BD0592">
              <w:rPr>
                <w:rFonts w:hint="eastAsia"/>
                <w:b/>
                <w:bCs/>
                <w:lang w:val="en-US" w:eastAsia="zh-CN"/>
              </w:rPr>
              <w:t xml:space="preserve"> in RAN4#112</w:t>
            </w:r>
            <w:r w:rsidRPr="00BD0592">
              <w:rPr>
                <w:b/>
                <w:bCs/>
                <w:lang w:val="en-US" w:eastAsia="zh-CN"/>
              </w:rPr>
              <w:t xml:space="preserve">: </w:t>
            </w:r>
          </w:p>
          <w:p w14:paraId="58400060" w14:textId="77777777" w:rsidR="002B75CB" w:rsidRPr="002B75CB" w:rsidRDefault="002B75CB" w:rsidP="00F6691C">
            <w:pPr>
              <w:pStyle w:val="aff7"/>
              <w:numPr>
                <w:ilvl w:val="0"/>
                <w:numId w:val="19"/>
              </w:numPr>
              <w:ind w:firstLineChars="0"/>
            </w:pPr>
            <w:r w:rsidRPr="002B75CB">
              <w:t>signal power of device to the noise and interference within 1</w:t>
            </w:r>
            <w:r w:rsidRPr="002B75CB">
              <w:rPr>
                <w:rFonts w:eastAsiaTheme="minorEastAsia"/>
              </w:rPr>
              <w:t>0</w:t>
            </w:r>
            <w:r w:rsidRPr="002B75CB">
              <w:t>MHz</w:t>
            </w:r>
            <w:r w:rsidRPr="002B75CB">
              <w:rPr>
                <w:rFonts w:eastAsiaTheme="minorEastAsia"/>
              </w:rPr>
              <w:t xml:space="preserve"> is baseline assumption</w:t>
            </w:r>
          </w:p>
          <w:p w14:paraId="2A5B536B" w14:textId="77777777" w:rsidR="002B75CB" w:rsidRPr="002B75CB" w:rsidRDefault="002B75CB" w:rsidP="00F6691C">
            <w:pPr>
              <w:pStyle w:val="aff7"/>
              <w:numPr>
                <w:ilvl w:val="0"/>
                <w:numId w:val="19"/>
              </w:numPr>
              <w:ind w:firstLineChars="0"/>
            </w:pPr>
            <w:r w:rsidRPr="002B75CB">
              <w:rPr>
                <w:rFonts w:eastAsiaTheme="minorEastAsia"/>
              </w:rPr>
              <w:t>Consider [180KHz] noise and interference bandwidth after BB LPF as optional</w:t>
            </w:r>
          </w:p>
          <w:p w14:paraId="24FCE4FB" w14:textId="75FADF36" w:rsidR="002B75CB" w:rsidRPr="00CD6D71" w:rsidRDefault="002B75CB" w:rsidP="002B75CB">
            <w:pPr>
              <w:spacing w:afterLines="50" w:after="120"/>
              <w:rPr>
                <w:rFonts w:eastAsiaTheme="minorEastAsia"/>
                <w:lang w:eastAsia="zh-CN"/>
              </w:rPr>
            </w:pPr>
          </w:p>
        </w:tc>
      </w:tr>
    </w:tbl>
    <w:p w14:paraId="09E44AE1" w14:textId="77777777" w:rsidR="006D3D94" w:rsidRDefault="006D3D94" w:rsidP="006D3D94">
      <w:pPr>
        <w:rPr>
          <w:rFonts w:eastAsiaTheme="minorEastAsia"/>
          <w:b/>
          <w:bCs/>
          <w:u w:val="single"/>
          <w:lang w:val="en-US" w:eastAsia="zh-CN"/>
        </w:rPr>
      </w:pPr>
    </w:p>
    <w:p w14:paraId="059B96AE" w14:textId="10514548" w:rsidR="002B75CB" w:rsidRPr="002B75CB" w:rsidRDefault="002B75CB" w:rsidP="006D3D94">
      <w:pPr>
        <w:rPr>
          <w:rFonts w:eastAsiaTheme="minorEastAsia"/>
          <w:b/>
          <w:bCs/>
          <w:lang w:val="en-US" w:eastAsia="zh-CN"/>
        </w:rPr>
      </w:pPr>
      <w:r w:rsidRPr="002B75CB">
        <w:rPr>
          <w:rFonts w:eastAsiaTheme="minorEastAsia"/>
          <w:b/>
          <w:bCs/>
          <w:lang w:val="en-US" w:eastAsia="zh-CN"/>
        </w:rPr>
        <w:t>Proposal in RAN4#112bis:</w:t>
      </w:r>
    </w:p>
    <w:p w14:paraId="7BB650F3" w14:textId="6074C4DB" w:rsidR="002B75CB" w:rsidRPr="002B75CB" w:rsidRDefault="002B75CB" w:rsidP="002B75CB">
      <w:pPr>
        <w:rPr>
          <w:lang w:val="en-US" w:eastAsia="zh-CN"/>
        </w:rPr>
      </w:pPr>
      <w:r>
        <w:rPr>
          <w:rFonts w:hint="eastAsia"/>
          <w:lang w:val="en-US" w:eastAsia="zh-CN"/>
        </w:rPr>
        <w:t>Proposal 1 (</w:t>
      </w:r>
      <w:r w:rsidR="008B5F13">
        <w:rPr>
          <w:rFonts w:hint="eastAsia"/>
          <w:lang w:val="en-US" w:eastAsia="zh-CN"/>
        </w:rPr>
        <w:t xml:space="preserve">Ericsson: </w:t>
      </w:r>
      <w:r>
        <w:rPr>
          <w:rFonts w:hint="eastAsia"/>
          <w:lang w:val="en-US" w:eastAsia="zh-CN"/>
        </w:rPr>
        <w:t xml:space="preserve">R4-2415453): </w:t>
      </w:r>
      <w:r w:rsidRPr="002B75CB">
        <w:rPr>
          <w:lang w:val="en-US" w:eastAsia="zh-CN"/>
        </w:rPr>
        <w:t>The noise bandwidth should not be assumed as 10MHz or 180kHz for device 1/2a.</w:t>
      </w:r>
    </w:p>
    <w:p w14:paraId="746AFFC8" w14:textId="77777777" w:rsidR="006B3F53" w:rsidRPr="00F712E7" w:rsidRDefault="006B3F53" w:rsidP="006B3F53">
      <w:pPr>
        <w:rPr>
          <w:rFonts w:eastAsiaTheme="minorEastAsia"/>
          <w:b/>
          <w:bCs/>
          <w:lang w:val="en-US" w:eastAsia="zh-CN"/>
        </w:rPr>
      </w:pPr>
      <w:r w:rsidRPr="00F712E7">
        <w:rPr>
          <w:rFonts w:eastAsiaTheme="minorEastAsia" w:hint="eastAsia"/>
          <w:b/>
          <w:bCs/>
          <w:lang w:val="en-US" w:eastAsia="zh-CN"/>
        </w:rPr>
        <w:t>Recommended WF:</w:t>
      </w:r>
    </w:p>
    <w:p w14:paraId="3D7E986D" w14:textId="77777777" w:rsidR="00C86466" w:rsidRDefault="00C86466" w:rsidP="00C86466">
      <w:pPr>
        <w:rPr>
          <w:lang w:val="en-US" w:eastAsia="zh-CN"/>
        </w:rPr>
      </w:pPr>
      <w:r>
        <w:rPr>
          <w:rFonts w:hint="eastAsia"/>
          <w:lang w:val="en-US" w:eastAsia="zh-CN"/>
        </w:rPr>
        <w:t>More discussion is needed.</w:t>
      </w:r>
    </w:p>
    <w:p w14:paraId="46A989A9" w14:textId="69D6D660" w:rsidR="00C00201" w:rsidRDefault="006C2EC6" w:rsidP="00C00201">
      <w:pPr>
        <w:spacing w:afterLines="50" w:after="120"/>
        <w:rPr>
          <w:lang w:val="en-US" w:eastAsia="zh-CN"/>
        </w:rPr>
      </w:pPr>
      <w:r>
        <w:rPr>
          <w:rFonts w:hint="eastAsia"/>
          <w:lang w:val="en-US" w:eastAsia="zh-CN"/>
        </w:rPr>
        <w:t>E</w:t>
      </w:r>
      <w:r>
        <w:rPr>
          <w:lang w:val="en-US" w:eastAsia="zh-CN"/>
        </w:rPr>
        <w:t>ricsson: there is open issue how to model RFED in R2D receiving. We have simulate with perfect 180KHz.</w:t>
      </w:r>
      <w:r w:rsidR="00DB7D76">
        <w:rPr>
          <w:lang w:val="en-US" w:eastAsia="zh-CN"/>
        </w:rPr>
        <w:t xml:space="preserve"> After link level simulation, it seems not perfect.</w:t>
      </w:r>
      <w:r w:rsidR="00890FED">
        <w:rPr>
          <w:lang w:val="en-US" w:eastAsia="zh-CN"/>
        </w:rPr>
        <w:t xml:space="preserve"> It is related to NR signal bandwidth and PSD difference</w:t>
      </w:r>
      <w:r w:rsidR="00813CFA">
        <w:rPr>
          <w:lang w:val="en-US" w:eastAsia="zh-CN"/>
        </w:rPr>
        <w:t xml:space="preserve"> of turned signal and multi signals. We should further discuss how to model this according to link level simulation.</w:t>
      </w:r>
    </w:p>
    <w:p w14:paraId="71EB15FC" w14:textId="6490ADAB" w:rsidR="00813CFA" w:rsidRDefault="00813CFA" w:rsidP="00C00201">
      <w:pPr>
        <w:spacing w:afterLines="50" w:after="120"/>
        <w:rPr>
          <w:lang w:val="en-US" w:eastAsia="zh-CN"/>
        </w:rPr>
      </w:pPr>
      <w:r>
        <w:rPr>
          <w:rFonts w:hint="eastAsia"/>
          <w:lang w:val="en-US" w:eastAsia="zh-CN"/>
        </w:rPr>
        <w:t>S</w:t>
      </w:r>
      <w:r>
        <w:rPr>
          <w:lang w:val="en-US" w:eastAsia="zh-CN"/>
        </w:rPr>
        <w:t>ony: this issue is related to later issue how to model R2D receiver.</w:t>
      </w:r>
    </w:p>
    <w:p w14:paraId="1D637727" w14:textId="658B7B6C" w:rsidR="00813CFA" w:rsidRDefault="00813CFA" w:rsidP="00C00201">
      <w:pPr>
        <w:spacing w:afterLines="50" w:after="120"/>
        <w:rPr>
          <w:lang w:val="en-US" w:eastAsia="zh-CN"/>
        </w:rPr>
      </w:pPr>
      <w:r>
        <w:rPr>
          <w:rFonts w:hint="eastAsia"/>
          <w:lang w:val="en-US" w:eastAsia="zh-CN"/>
        </w:rPr>
        <w:t>C</w:t>
      </w:r>
      <w:r>
        <w:rPr>
          <w:lang w:val="en-US" w:eastAsia="zh-CN"/>
        </w:rPr>
        <w:t xml:space="preserve">ATT: </w:t>
      </w:r>
      <w:r w:rsidR="001737A3">
        <w:rPr>
          <w:lang w:val="en-US" w:eastAsia="zh-CN"/>
        </w:rPr>
        <w:t>We propose to introduce RFED input SINR and RFED output SINR.</w:t>
      </w:r>
    </w:p>
    <w:p w14:paraId="330ACD34" w14:textId="43361E56" w:rsidR="008724B1" w:rsidRPr="00C86466" w:rsidRDefault="008724B1" w:rsidP="00C00201">
      <w:pPr>
        <w:spacing w:afterLines="50" w:after="120"/>
        <w:rPr>
          <w:lang w:val="en-US" w:eastAsia="zh-CN"/>
        </w:rPr>
      </w:pPr>
      <w:r>
        <w:rPr>
          <w:rFonts w:hint="eastAsia"/>
          <w:lang w:val="en-US" w:eastAsia="zh-CN"/>
        </w:rPr>
        <w:t>M</w:t>
      </w:r>
      <w:r>
        <w:rPr>
          <w:lang w:val="en-US" w:eastAsia="zh-CN"/>
        </w:rPr>
        <w:t>oderator: we have the issue related later.</w:t>
      </w:r>
    </w:p>
    <w:p w14:paraId="43A848D4" w14:textId="5563390B" w:rsidR="00387E8E" w:rsidRPr="00CD6D71" w:rsidRDefault="00556379" w:rsidP="00CD6D71">
      <w:pPr>
        <w:pStyle w:val="2"/>
        <w:numPr>
          <w:ilvl w:val="0"/>
          <w:numId w:val="0"/>
        </w:numPr>
        <w:tabs>
          <w:tab w:val="left" w:pos="6081"/>
        </w:tabs>
        <w:rPr>
          <w:rFonts w:ascii="Times New Roman" w:hAnsi="Times New Roman"/>
          <w:lang w:val="en-US"/>
        </w:rPr>
      </w:pPr>
      <w:r w:rsidRPr="00753B98">
        <w:rPr>
          <w:rFonts w:ascii="Times New Roman" w:hAnsi="Times New Roman"/>
          <w:lang w:val="en-US"/>
        </w:rPr>
        <w:t>Topic 3-</w:t>
      </w:r>
      <w:r w:rsidR="00CB2599" w:rsidRPr="00753B98">
        <w:rPr>
          <w:rFonts w:ascii="Times New Roman" w:hAnsi="Times New Roman"/>
          <w:lang w:val="en-US"/>
        </w:rPr>
        <w:t>3</w:t>
      </w:r>
      <w:r w:rsidRPr="00753B98">
        <w:rPr>
          <w:rFonts w:ascii="Times New Roman" w:hAnsi="Times New Roman"/>
          <w:lang w:val="en-US"/>
        </w:rPr>
        <w:t>: CW considerations</w:t>
      </w:r>
      <w:r w:rsidR="00C12CD2" w:rsidRPr="00753B98">
        <w:rPr>
          <w:rFonts w:ascii="Times New Roman" w:hAnsi="Times New Roman"/>
          <w:lang w:val="en-US"/>
        </w:rPr>
        <w:tab/>
      </w:r>
    </w:p>
    <w:p w14:paraId="2A960944" w14:textId="12DE8C8C"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ED5FE4">
        <w:rPr>
          <w:rFonts w:eastAsiaTheme="minorEastAsia" w:hint="eastAsia"/>
          <w:b/>
          <w:bCs/>
          <w:u w:val="single"/>
          <w:lang w:val="en-US" w:eastAsia="zh-CN"/>
        </w:rPr>
        <w:t>1</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0456"/>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0D106D1F" w14:textId="77777777" w:rsidR="00AE2F97" w:rsidRDefault="00AE2F97" w:rsidP="00902B54">
            <w:pPr>
              <w:rPr>
                <w:rFonts w:eastAsiaTheme="minorEastAsia"/>
                <w:lang w:eastAsia="zh-CN"/>
              </w:rPr>
            </w:pPr>
            <w:r w:rsidRPr="00FF5921">
              <w:rPr>
                <w:lang w:eastAsia="zh-CN"/>
              </w:rPr>
              <w:t>FFS on how to consider CW cancellation capability in formal simulatio</w:t>
            </w:r>
            <w:r w:rsidRPr="00FF5921">
              <w:rPr>
                <w:rFonts w:hint="eastAsia"/>
                <w:lang w:eastAsia="zh-CN"/>
              </w:rPr>
              <w:t>n</w:t>
            </w:r>
          </w:p>
          <w:p w14:paraId="4A36FC3A" w14:textId="77777777" w:rsidR="00FC00D4" w:rsidRPr="009A0429" w:rsidRDefault="00FC00D4" w:rsidP="00FC00D4">
            <w:pPr>
              <w:rPr>
                <w:rFonts w:eastAsiaTheme="minorEastAsia"/>
                <w:b/>
                <w:bCs/>
                <w:lang w:val="en-US" w:eastAsia="zh-CN"/>
              </w:rPr>
            </w:pPr>
            <w:r w:rsidRPr="009A0429">
              <w:rPr>
                <w:rFonts w:eastAsiaTheme="minorEastAsia" w:hint="eastAsia"/>
                <w:b/>
                <w:bCs/>
                <w:lang w:val="en-US" w:eastAsia="zh-CN"/>
              </w:rPr>
              <w:t>A</w:t>
            </w:r>
            <w:r w:rsidRPr="009A0429">
              <w:rPr>
                <w:rFonts w:eastAsiaTheme="minorEastAsia"/>
                <w:b/>
                <w:bCs/>
                <w:lang w:val="en-US" w:eastAsia="zh-CN"/>
              </w:rPr>
              <w:t>greement</w:t>
            </w:r>
            <w:r w:rsidRPr="009A0429">
              <w:rPr>
                <w:rFonts w:eastAsiaTheme="minorEastAsia" w:hint="eastAsia"/>
                <w:b/>
                <w:bCs/>
                <w:lang w:val="en-US" w:eastAsia="zh-CN"/>
              </w:rPr>
              <w:t xml:space="preserve"> in RAN4#112</w:t>
            </w:r>
            <w:r w:rsidRPr="009A0429">
              <w:rPr>
                <w:b/>
                <w:bCs/>
                <w:lang w:val="en-US" w:eastAsia="zh-CN"/>
              </w:rPr>
              <w:t>:</w:t>
            </w:r>
          </w:p>
          <w:p w14:paraId="3A771F3A" w14:textId="77777777" w:rsidR="00FC00D4" w:rsidRPr="009A0429" w:rsidRDefault="00FC00D4" w:rsidP="00F6691C">
            <w:pPr>
              <w:pStyle w:val="aff7"/>
              <w:numPr>
                <w:ilvl w:val="0"/>
                <w:numId w:val="9"/>
              </w:numPr>
              <w:ind w:firstLineChars="0"/>
              <w:rPr>
                <w:rFonts w:eastAsiaTheme="minorEastAsia"/>
                <w:lang w:val="en-US" w:eastAsia="zh-CN"/>
              </w:rPr>
            </w:pPr>
            <w:r w:rsidRPr="009A0429">
              <w:rPr>
                <w:rFonts w:eastAsiaTheme="minorEastAsia" w:hint="eastAsia"/>
                <w:lang w:val="en-US" w:eastAsia="zh-CN"/>
              </w:rPr>
              <w:t>Companies to report the CW cancellation capability used for co-existence evaluation, CW cancellation capability for inside topology and outside topology can be different.</w:t>
            </w:r>
          </w:p>
          <w:p w14:paraId="06F5CBF7" w14:textId="77777777" w:rsidR="00FC00D4" w:rsidRPr="009A0429" w:rsidRDefault="00FC00D4" w:rsidP="00F6691C">
            <w:pPr>
              <w:pStyle w:val="aff7"/>
              <w:numPr>
                <w:ilvl w:val="1"/>
                <w:numId w:val="9"/>
              </w:numPr>
              <w:ind w:firstLineChars="0"/>
              <w:rPr>
                <w:rFonts w:eastAsiaTheme="minorEastAsia"/>
                <w:lang w:val="en-US" w:eastAsia="zh-CN"/>
              </w:rPr>
            </w:pPr>
            <w:r w:rsidRPr="009A0429">
              <w:rPr>
                <w:rFonts w:eastAsiaTheme="minorEastAsia"/>
                <w:lang w:val="en-US" w:eastAsia="zh-CN"/>
              </w:rPr>
              <w:t>total interference cancellation capability = spatial isolation + RF cancellation + digital cancellation</w:t>
            </w:r>
          </w:p>
          <w:p w14:paraId="5D602CEA" w14:textId="31DB1F17" w:rsidR="00FC00D4" w:rsidRPr="00FC00D4" w:rsidRDefault="00FC00D4" w:rsidP="00F6691C">
            <w:pPr>
              <w:pStyle w:val="aff7"/>
              <w:numPr>
                <w:ilvl w:val="1"/>
                <w:numId w:val="9"/>
              </w:numPr>
              <w:ind w:firstLineChars="0"/>
              <w:rPr>
                <w:rFonts w:eastAsiaTheme="minorEastAsia"/>
                <w:lang w:val="en-US" w:eastAsia="zh-CN"/>
              </w:rPr>
            </w:pPr>
            <w:r w:rsidRPr="009A0429">
              <w:rPr>
                <w:rFonts w:eastAsiaTheme="minorEastAsia" w:hint="eastAsia"/>
                <w:lang w:val="en-US" w:eastAsia="zh-CN"/>
              </w:rPr>
              <w:lastRenderedPageBreak/>
              <w:t xml:space="preserve">CW </w:t>
            </w:r>
            <w:r w:rsidRPr="009A0429">
              <w:rPr>
                <w:rFonts w:eastAsiaTheme="minorEastAsia"/>
                <w:lang w:val="en-US" w:eastAsia="zh-CN"/>
              </w:rPr>
              <w:t>transmission</w:t>
            </w:r>
            <w:r w:rsidRPr="009A0429">
              <w:rPr>
                <w:rFonts w:eastAsiaTheme="minorEastAsia" w:hint="eastAsia"/>
                <w:lang w:val="en-US" w:eastAsia="zh-CN"/>
              </w:rPr>
              <w:t xml:space="preserve"> impact on the received SINR, e.g. degradation</w:t>
            </w:r>
          </w:p>
        </w:tc>
      </w:tr>
    </w:tbl>
    <w:p w14:paraId="403B42E1" w14:textId="77777777" w:rsidR="00AE2F97" w:rsidRDefault="00AE2F97" w:rsidP="00AE2F97">
      <w:pPr>
        <w:rPr>
          <w:rFonts w:eastAsiaTheme="minorEastAsia"/>
          <w:b/>
          <w:bCs/>
          <w:u w:val="single"/>
          <w:lang w:val="en-US" w:eastAsia="zh-CN"/>
        </w:rPr>
      </w:pPr>
    </w:p>
    <w:p w14:paraId="228F2284" w14:textId="5BA0D2EF" w:rsidR="00FC00D4" w:rsidRDefault="00FC00D4" w:rsidP="00FC00D4">
      <w:pPr>
        <w:jc w:val="both"/>
        <w:rPr>
          <w:lang w:val="en-US" w:eastAsia="zh-CN"/>
        </w:rPr>
      </w:pPr>
      <w:r w:rsidRPr="00FC00D4">
        <w:rPr>
          <w:lang w:val="en-US" w:eastAsia="zh-CN"/>
        </w:rPr>
        <w:t>Proposal</w:t>
      </w:r>
      <w:r>
        <w:rPr>
          <w:rFonts w:hint="eastAsia"/>
          <w:lang w:val="en-US" w:eastAsia="zh-CN"/>
        </w:rPr>
        <w:t xml:space="preserve"> 1 (Ericsson, R4-2415453)</w:t>
      </w:r>
      <w:r w:rsidRPr="00FC00D4">
        <w:rPr>
          <w:lang w:val="en-US" w:eastAsia="zh-CN"/>
        </w:rPr>
        <w:t>:</w:t>
      </w:r>
      <w:r>
        <w:rPr>
          <w:rFonts w:hint="eastAsia"/>
          <w:lang w:val="en-US" w:eastAsia="zh-CN"/>
        </w:rPr>
        <w:t xml:space="preserve"> </w:t>
      </w:r>
      <w:r w:rsidRPr="00FC00D4">
        <w:rPr>
          <w:lang w:val="en-US" w:eastAsia="zh-CN"/>
        </w:rPr>
        <w:t>Use SNR degradation of 1 dB, 3 dB and 10 dB in coexisting study to evaluate the CW cancellation impact for CW inside topology A2.</w:t>
      </w:r>
    </w:p>
    <w:p w14:paraId="47E3877A" w14:textId="77777777" w:rsidR="006B3F53" w:rsidRPr="00F712E7" w:rsidRDefault="006B3F53" w:rsidP="006B3F53">
      <w:pPr>
        <w:rPr>
          <w:rFonts w:eastAsiaTheme="minorEastAsia"/>
          <w:b/>
          <w:bCs/>
          <w:lang w:val="en-US" w:eastAsia="zh-CN"/>
        </w:rPr>
      </w:pPr>
      <w:r w:rsidRPr="00F712E7">
        <w:rPr>
          <w:rFonts w:eastAsiaTheme="minorEastAsia" w:hint="eastAsia"/>
          <w:b/>
          <w:bCs/>
          <w:lang w:val="en-US" w:eastAsia="zh-CN"/>
        </w:rPr>
        <w:t>Recommended WF:</w:t>
      </w:r>
    </w:p>
    <w:p w14:paraId="0CB780A5" w14:textId="3CB44935" w:rsidR="00314E23" w:rsidRPr="008D2FE2" w:rsidRDefault="008D2FE2" w:rsidP="00FC00D4">
      <w:pPr>
        <w:rPr>
          <w:lang w:val="en-US" w:eastAsia="zh-CN"/>
        </w:rPr>
      </w:pPr>
      <w:r>
        <w:rPr>
          <w:rFonts w:hint="eastAsia"/>
          <w:lang w:val="en-US" w:eastAsia="zh-CN"/>
        </w:rPr>
        <w:t>More discussion is needed.</w:t>
      </w:r>
    </w:p>
    <w:p w14:paraId="4D0A9EB7" w14:textId="77777777" w:rsidR="0004248F" w:rsidRPr="00171D4E" w:rsidRDefault="0004248F" w:rsidP="001C6382">
      <w:pPr>
        <w:rPr>
          <w:rFonts w:eastAsiaTheme="minorEastAsia"/>
          <w:lang w:val="en-US" w:eastAsia="zh-CN"/>
        </w:rPr>
      </w:pPr>
    </w:p>
    <w:p w14:paraId="2C09589F" w14:textId="2FCE08CD" w:rsidR="00621A11" w:rsidRPr="0032344C" w:rsidRDefault="00C25B09" w:rsidP="0032344C">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5A4A7C" w:rsidRPr="00753B98">
        <w:rPr>
          <w:rFonts w:ascii="Times New Roman" w:hAnsi="Times New Roman"/>
          <w:lang w:val="en-US"/>
        </w:rPr>
        <w:t>3-</w:t>
      </w:r>
      <w:r w:rsidR="00CB2599" w:rsidRPr="00753B98">
        <w:rPr>
          <w:rFonts w:ascii="Times New Roman" w:hAnsi="Times New Roman"/>
          <w:lang w:val="en-US"/>
        </w:rPr>
        <w:t>4</w:t>
      </w:r>
      <w:r w:rsidRPr="00753B98">
        <w:rPr>
          <w:rFonts w:ascii="Times New Roman" w:hAnsi="Times New Roman"/>
          <w:lang w:val="en-US"/>
        </w:rPr>
        <w:t>: Evaluation cases</w:t>
      </w:r>
    </w:p>
    <w:p w14:paraId="60C93361" w14:textId="6C695AB3" w:rsidR="00621A11" w:rsidRPr="00E64F44" w:rsidRDefault="00621A11" w:rsidP="00BC3321">
      <w:pPr>
        <w:rPr>
          <w:rFonts w:eastAsiaTheme="minorEastAsia"/>
          <w:b/>
          <w:bCs/>
          <w:u w:val="single"/>
          <w:lang w:val="en-US" w:eastAsia="zh-CN"/>
        </w:rPr>
      </w:pPr>
      <w:r w:rsidRPr="00E64F44">
        <w:rPr>
          <w:rFonts w:eastAsiaTheme="minorEastAsia" w:hint="eastAsia"/>
          <w:b/>
          <w:bCs/>
          <w:u w:val="single"/>
          <w:lang w:val="en-US" w:eastAsia="zh-CN"/>
        </w:rPr>
        <w:t>Issue 3-</w:t>
      </w:r>
      <w:r w:rsidR="00CB2599">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sidR="00CB2599">
        <w:rPr>
          <w:rFonts w:eastAsiaTheme="minorEastAsia" w:hint="eastAsia"/>
          <w:b/>
          <w:bCs/>
          <w:u w:val="single"/>
          <w:lang w:val="en-US" w:eastAsia="zh-CN"/>
        </w:rPr>
        <w:t xml:space="preserve">Simplification of </w:t>
      </w:r>
      <w:r w:rsidR="000917F4">
        <w:rPr>
          <w:rFonts w:eastAsiaTheme="minorEastAsia" w:hint="eastAsia"/>
          <w:b/>
          <w:bCs/>
          <w:u w:val="single"/>
          <w:lang w:val="en-US" w:eastAsia="zh-CN"/>
        </w:rPr>
        <w:t>evaluation</w:t>
      </w:r>
      <w:r w:rsidR="00CB2599">
        <w:rPr>
          <w:rFonts w:eastAsiaTheme="minorEastAsia" w:hint="eastAsia"/>
          <w:b/>
          <w:bCs/>
          <w:u w:val="single"/>
          <w:lang w:val="en-US" w:eastAsia="zh-CN"/>
        </w:rPr>
        <w:t xml:space="preserve"> cases</w:t>
      </w:r>
      <w:r w:rsidRPr="00E64F44">
        <w:rPr>
          <w:rFonts w:eastAsiaTheme="minorEastAsia" w:hint="eastAsia"/>
          <w:b/>
          <w:bCs/>
          <w:u w:val="single"/>
          <w:lang w:val="en-US" w:eastAsia="zh-CN"/>
        </w:rPr>
        <w:t xml:space="preserve"> </w:t>
      </w:r>
    </w:p>
    <w:p w14:paraId="57567892" w14:textId="63764B59" w:rsidR="00EA4438" w:rsidRDefault="00CD6D71" w:rsidP="003D2CEF">
      <w:pPr>
        <w:rPr>
          <w:lang w:eastAsia="zh-CN"/>
        </w:rPr>
      </w:pPr>
      <w:r>
        <w:rPr>
          <w:rFonts w:hint="eastAsia"/>
          <w:lang w:eastAsia="zh-CN"/>
        </w:rPr>
        <w:t xml:space="preserve">Proposal 1 (Huawei, </w:t>
      </w:r>
      <w:r w:rsidRPr="00CD6D71">
        <w:rPr>
          <w:lang w:eastAsia="zh-CN"/>
        </w:rPr>
        <w:t>R4-2414963</w:t>
      </w:r>
      <w:r>
        <w:rPr>
          <w:rFonts w:hint="eastAsia"/>
          <w:lang w:eastAsia="zh-CN"/>
        </w:rPr>
        <w:t>)</w:t>
      </w:r>
      <w:r w:rsidR="006B3F53">
        <w:rPr>
          <w:rFonts w:hint="eastAsia"/>
          <w:lang w:eastAsia="zh-CN"/>
        </w:rPr>
        <w:t xml:space="preserve">: </w:t>
      </w:r>
      <w:r w:rsidRPr="00CD6D71">
        <w:rPr>
          <w:lang w:eastAsia="zh-CN"/>
        </w:rPr>
        <w:t>If D1T1-A2 passes the co-existence evaluation, then it can be assumed that D1T1-A1 with the same spectrum usage will also perform well.</w:t>
      </w:r>
    </w:p>
    <w:p w14:paraId="66C94CE2" w14:textId="77777777" w:rsidR="006B3F53" w:rsidRPr="00F712E7" w:rsidRDefault="006B3F53" w:rsidP="006B3F53">
      <w:pPr>
        <w:rPr>
          <w:rFonts w:eastAsiaTheme="minorEastAsia"/>
          <w:b/>
          <w:bCs/>
          <w:lang w:val="en-US" w:eastAsia="zh-CN"/>
        </w:rPr>
      </w:pPr>
      <w:r w:rsidRPr="00F712E7">
        <w:rPr>
          <w:rFonts w:eastAsiaTheme="minorEastAsia" w:hint="eastAsia"/>
          <w:b/>
          <w:bCs/>
          <w:lang w:val="en-US" w:eastAsia="zh-CN"/>
        </w:rPr>
        <w:t>Recommended WF:</w:t>
      </w:r>
    </w:p>
    <w:p w14:paraId="42E859C9" w14:textId="3D35D921" w:rsidR="006B3F53" w:rsidRDefault="00B979BF" w:rsidP="003D2CEF">
      <w:pPr>
        <w:rPr>
          <w:lang w:eastAsia="zh-CN"/>
        </w:rPr>
      </w:pPr>
      <w:r>
        <w:rPr>
          <w:rFonts w:hint="eastAsia"/>
          <w:lang w:eastAsia="zh-CN"/>
        </w:rPr>
        <w:t>Agree proposal 1 as the principle and further consider</w:t>
      </w:r>
      <w:r w:rsidR="006B3F53">
        <w:rPr>
          <w:rFonts w:hint="eastAsia"/>
          <w:lang w:eastAsia="zh-CN"/>
        </w:rPr>
        <w:t xml:space="preserve"> how to capture in the TR.</w:t>
      </w:r>
    </w:p>
    <w:p w14:paraId="55D791B1" w14:textId="03C51703" w:rsidR="009B2D6C" w:rsidRDefault="00A55E61" w:rsidP="003D2CEF">
      <w:pPr>
        <w:rPr>
          <w:lang w:eastAsia="zh-CN"/>
        </w:rPr>
      </w:pPr>
      <w:r>
        <w:rPr>
          <w:rFonts w:hint="eastAsia"/>
          <w:lang w:eastAsia="zh-CN"/>
        </w:rPr>
        <w:t>Q</w:t>
      </w:r>
      <w:r>
        <w:rPr>
          <w:lang w:eastAsia="zh-CN"/>
        </w:rPr>
        <w:t>ualcomm: for A1, there is also similar phase noise issue due to non-sync or non-coherent signals. We need check whether the conclusion will be affected.</w:t>
      </w:r>
    </w:p>
    <w:p w14:paraId="3B109067" w14:textId="221BB533" w:rsidR="00A55E61" w:rsidRDefault="00A55E61" w:rsidP="003D2CEF">
      <w:pPr>
        <w:rPr>
          <w:lang w:eastAsia="zh-CN"/>
        </w:rPr>
      </w:pPr>
      <w:r>
        <w:rPr>
          <w:rFonts w:hint="eastAsia"/>
          <w:lang w:eastAsia="zh-CN"/>
        </w:rPr>
        <w:t>E</w:t>
      </w:r>
      <w:r>
        <w:rPr>
          <w:lang w:eastAsia="zh-CN"/>
        </w:rPr>
        <w:t xml:space="preserve">ricsson: </w:t>
      </w:r>
      <w:r w:rsidR="00524F0B">
        <w:rPr>
          <w:lang w:eastAsia="zh-CN"/>
        </w:rPr>
        <w:t xml:space="preserve">There are fundamental difference. </w:t>
      </w:r>
      <w:r w:rsidR="004E3F9E">
        <w:rPr>
          <w:lang w:eastAsia="zh-CN"/>
        </w:rPr>
        <w:t xml:space="preserve">For </w:t>
      </w:r>
      <w:r w:rsidR="00524F0B">
        <w:rPr>
          <w:lang w:eastAsia="zh-CN"/>
        </w:rPr>
        <w:t xml:space="preserve">A2 CW is collocated. </w:t>
      </w:r>
      <w:r w:rsidR="004E3F9E">
        <w:rPr>
          <w:lang w:eastAsia="zh-CN"/>
        </w:rPr>
        <w:t xml:space="preserve">For </w:t>
      </w:r>
      <w:r w:rsidR="00524F0B">
        <w:rPr>
          <w:lang w:eastAsia="zh-CN"/>
        </w:rPr>
        <w:t>A1 it is outside topology.</w:t>
      </w:r>
    </w:p>
    <w:p w14:paraId="1C033956" w14:textId="669BBB7F" w:rsidR="008F1E9D" w:rsidRDefault="008F1E9D" w:rsidP="003D2CEF">
      <w:pPr>
        <w:rPr>
          <w:lang w:eastAsia="zh-CN"/>
        </w:rPr>
      </w:pPr>
      <w:r>
        <w:rPr>
          <w:rFonts w:hint="eastAsia"/>
          <w:lang w:eastAsia="zh-CN"/>
        </w:rPr>
        <w:t>Z</w:t>
      </w:r>
      <w:r>
        <w:rPr>
          <w:lang w:eastAsia="zh-CN"/>
        </w:rPr>
        <w:t xml:space="preserve">TE: </w:t>
      </w:r>
      <w:r w:rsidR="00824A8E">
        <w:rPr>
          <w:lang w:eastAsia="zh-CN"/>
        </w:rPr>
        <w:t>We can discuss D1T1-A2 first and then further discuss D1T1-A1.</w:t>
      </w:r>
    </w:p>
    <w:p w14:paraId="7F74F324" w14:textId="28593321" w:rsidR="00E010C4" w:rsidRDefault="00E010C4" w:rsidP="003D2CEF">
      <w:pPr>
        <w:rPr>
          <w:lang w:eastAsia="zh-CN"/>
        </w:rPr>
      </w:pPr>
      <w:r>
        <w:rPr>
          <w:rFonts w:hint="eastAsia"/>
          <w:lang w:eastAsia="zh-CN"/>
        </w:rPr>
        <w:t>M</w:t>
      </w:r>
      <w:r>
        <w:rPr>
          <w:lang w:eastAsia="zh-CN"/>
        </w:rPr>
        <w:t>oderator: the outside topology, D1T1-A1 is non-collocated indoor. We do not list D1T1-A1 in the co-existence study. That is why Huawei propose it.</w:t>
      </w:r>
    </w:p>
    <w:p w14:paraId="1B91E1CD" w14:textId="3C8BC1AA"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r w:rsidR="00385F0B">
        <w:rPr>
          <w:rFonts w:hint="eastAsia"/>
          <w:lang w:eastAsia="zh-CN"/>
        </w:rPr>
        <w:t xml:space="preserve"> and results</w:t>
      </w:r>
    </w:p>
    <w:p w14:paraId="7816D5B3" w14:textId="7F1A47E5" w:rsidR="00517F3E" w:rsidRPr="00753B98" w:rsidRDefault="00CF362B" w:rsidP="00413024">
      <w:pPr>
        <w:pStyle w:val="2"/>
        <w:numPr>
          <w:ilvl w:val="0"/>
          <w:numId w:val="0"/>
        </w:numPr>
        <w:rPr>
          <w:rFonts w:ascii="Times New Roman" w:hAnsi="Times New Roman"/>
          <w:lang w:val="en-US"/>
        </w:rPr>
      </w:pPr>
      <w:r w:rsidRPr="00753B98">
        <w:rPr>
          <w:rFonts w:ascii="Times New Roman" w:hAnsi="Times New Roman"/>
          <w:lang w:val="en-US"/>
        </w:rPr>
        <w:t xml:space="preserve">Topic 4-1: Adjacent </w:t>
      </w:r>
      <w:r w:rsidR="00577B23" w:rsidRPr="00753B98">
        <w:rPr>
          <w:rFonts w:ascii="Times New Roman" w:hAnsi="Times New Roman"/>
          <w:lang w:val="en-US"/>
        </w:rPr>
        <w:t xml:space="preserve">RB </w:t>
      </w:r>
      <w:r w:rsidRPr="00753B98">
        <w:rPr>
          <w:rFonts w:ascii="Times New Roman" w:hAnsi="Times New Roman"/>
          <w:lang w:val="en-US"/>
        </w:rPr>
        <w:t xml:space="preserve">Tx and Rx </w:t>
      </w:r>
      <w:r w:rsidR="008E5302">
        <w:rPr>
          <w:rFonts w:ascii="Times New Roman" w:hAnsi="Times New Roman"/>
          <w:lang w:val="en-US"/>
        </w:rPr>
        <w:t>characteristics</w:t>
      </w:r>
    </w:p>
    <w:p w14:paraId="4D14FB5A" w14:textId="6C06C33A" w:rsidR="004B1E75" w:rsidRPr="005C0F9B" w:rsidRDefault="00517F3E" w:rsidP="004B1E75">
      <w:pPr>
        <w:rPr>
          <w:rFonts w:eastAsiaTheme="minorEastAsia"/>
          <w:b/>
          <w:bCs/>
          <w:u w:val="single"/>
          <w:lang w:val="en-US" w:eastAsia="zh-CN"/>
        </w:rPr>
      </w:pPr>
      <w:r w:rsidRPr="00753B98">
        <w:rPr>
          <w:rFonts w:eastAsiaTheme="minorEastAsia"/>
          <w:b/>
          <w:bCs/>
          <w:u w:val="single"/>
          <w:lang w:val="en-US" w:eastAsia="zh-CN"/>
        </w:rPr>
        <w:t xml:space="preserve">Issue 4-1-1: </w:t>
      </w:r>
      <w:r w:rsidR="00577B23" w:rsidRPr="00753B98">
        <w:rPr>
          <w:rFonts w:eastAsiaTheme="minorEastAsia"/>
          <w:b/>
          <w:bCs/>
          <w:u w:val="single"/>
          <w:lang w:val="en-US" w:eastAsia="zh-CN"/>
        </w:rPr>
        <w:t xml:space="preserve"> </w:t>
      </w:r>
      <w:r w:rsidR="009F12A1" w:rsidRPr="00753B98">
        <w:rPr>
          <w:rFonts w:eastAsiaTheme="minorEastAsia"/>
          <w:b/>
          <w:bCs/>
          <w:u w:val="single"/>
          <w:lang w:val="en-US" w:eastAsia="zh-CN"/>
        </w:rPr>
        <w:t>A-IOT reader</w:t>
      </w:r>
      <w:r w:rsidR="00C846BA" w:rsidRPr="00753B98">
        <w:rPr>
          <w:rFonts w:eastAsiaTheme="minorEastAsia"/>
          <w:b/>
          <w:bCs/>
          <w:u w:val="single"/>
          <w:lang w:val="en-US" w:eastAsia="zh-CN"/>
        </w:rPr>
        <w:t xml:space="preserve"> and NR BS</w:t>
      </w:r>
    </w:p>
    <w:p w14:paraId="0078697A" w14:textId="0AA4B563"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r w:rsidR="0068593F">
        <w:rPr>
          <w:rFonts w:hint="eastAsia"/>
          <w:b/>
          <w:bCs/>
          <w:lang w:val="en-US" w:eastAsia="zh-CN"/>
        </w:rPr>
        <w:t>bis</w:t>
      </w:r>
      <w:r>
        <w:rPr>
          <w:rFonts w:hint="eastAsia"/>
          <w:b/>
          <w:bCs/>
          <w:lang w:val="en-US" w:eastAsia="zh-CN"/>
        </w:rPr>
        <w:t>:</w:t>
      </w:r>
    </w:p>
    <w:tbl>
      <w:tblPr>
        <w:tblStyle w:val="afe"/>
        <w:tblW w:w="0" w:type="auto"/>
        <w:tblLook w:val="04A0" w:firstRow="1" w:lastRow="0" w:firstColumn="1" w:lastColumn="0" w:noHBand="0" w:noVBand="1"/>
      </w:tblPr>
      <w:tblGrid>
        <w:gridCol w:w="1520"/>
        <w:gridCol w:w="3948"/>
        <w:gridCol w:w="4988"/>
      </w:tblGrid>
      <w:tr w:rsidR="00936B53" w:rsidRPr="004B1E75" w14:paraId="31A2D731" w14:textId="77777777" w:rsidTr="00054E8A">
        <w:tc>
          <w:tcPr>
            <w:tcW w:w="0" w:type="auto"/>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5784D2AD" w14:textId="77777777" w:rsidR="00936B53" w:rsidRPr="004B1E75" w:rsidRDefault="00936B53" w:rsidP="00054E8A">
            <w:pPr>
              <w:overflowPunct/>
              <w:autoSpaceDE/>
              <w:autoSpaceDN/>
              <w:adjustRightInd/>
              <w:textAlignment w:val="auto"/>
              <w:rPr>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D932944" w14:textId="77777777" w:rsidR="00936B53" w:rsidRPr="00DD33C9" w:rsidRDefault="00936B53" w:rsidP="00054E8A">
            <w:pPr>
              <w:overflowPunct/>
              <w:autoSpaceDE/>
              <w:autoSpaceDN/>
              <w:adjustRightInd/>
              <w:textAlignment w:val="auto"/>
              <w:rPr>
                <w:rFonts w:eastAsiaTheme="minorEastAsia"/>
                <w:lang w:eastAsia="zh-CN"/>
              </w:rPr>
            </w:pPr>
            <w:r w:rsidRPr="004B1E75">
              <w:rPr>
                <w:lang w:eastAsia="zh-CN"/>
              </w:rPr>
              <w:t>In-band</w:t>
            </w:r>
          </w:p>
        </w:tc>
      </w:tr>
      <w:tr w:rsidR="00936B53" w:rsidRPr="004B1E75" w14:paraId="09696142" w14:textId="77777777" w:rsidTr="00054E8A">
        <w:tc>
          <w:tcPr>
            <w:tcW w:w="0" w:type="auto"/>
            <w:vMerge/>
            <w:tcBorders>
              <w:top w:val="single" w:sz="4" w:space="0" w:color="auto"/>
              <w:left w:val="single" w:sz="4" w:space="0" w:color="auto"/>
              <w:bottom w:val="single" w:sz="4" w:space="0" w:color="auto"/>
              <w:right w:val="single" w:sz="4" w:space="0" w:color="auto"/>
            </w:tcBorders>
            <w:vAlign w:val="center"/>
            <w:hideMark/>
          </w:tcPr>
          <w:p w14:paraId="4F264333" w14:textId="77777777" w:rsidR="00936B53" w:rsidRPr="004B1E75" w:rsidRDefault="00936B53" w:rsidP="00054E8A">
            <w:pPr>
              <w:overflowPunct/>
              <w:autoSpaceDE/>
              <w:autoSpaceDN/>
              <w:adjustRightInd/>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9ECD18C" w14:textId="77777777" w:rsidR="00936B53" w:rsidRPr="004B1E75" w:rsidRDefault="00936B53" w:rsidP="00054E8A">
            <w:pPr>
              <w:overflowPunct/>
              <w:autoSpaceDE/>
              <w:autoSpaceDN/>
              <w:adjustRightInd/>
              <w:textAlignment w:val="auto"/>
              <w:rPr>
                <w:lang w:eastAsia="zh-CN"/>
              </w:rPr>
            </w:pPr>
            <w:r w:rsidRPr="004B1E75">
              <w:rPr>
                <w:lang w:eastAsia="zh-CN"/>
              </w:rPr>
              <w:t>Tx</w:t>
            </w: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D2FAF6A" w14:textId="77777777" w:rsidR="00936B53" w:rsidRPr="004B1E75" w:rsidRDefault="00936B53" w:rsidP="00054E8A">
            <w:pPr>
              <w:overflowPunct/>
              <w:autoSpaceDE/>
              <w:autoSpaceDN/>
              <w:adjustRightInd/>
              <w:textAlignment w:val="auto"/>
              <w:rPr>
                <w:lang w:eastAsia="zh-CN"/>
              </w:rPr>
            </w:pPr>
            <w:r w:rsidRPr="004B1E75">
              <w:rPr>
                <w:lang w:eastAsia="zh-CN"/>
              </w:rPr>
              <w:t>Rx</w:t>
            </w:r>
          </w:p>
        </w:tc>
      </w:tr>
      <w:tr w:rsidR="00936B53" w:rsidRPr="004B1E75" w14:paraId="09163D31" w14:textId="77777777" w:rsidTr="00054E8A">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AC4DC19" w14:textId="77777777" w:rsidR="00936B53" w:rsidRPr="004B1E75" w:rsidRDefault="00936B53" w:rsidP="00054E8A">
            <w:pPr>
              <w:overflowPunct/>
              <w:autoSpaceDE/>
              <w:autoSpaceDN/>
              <w:adjustRightInd/>
              <w:textAlignment w:val="auto"/>
              <w:rPr>
                <w:lang w:eastAsia="zh-CN"/>
              </w:rPr>
            </w:pPr>
            <w:r w:rsidRPr="004B1E75">
              <w:rPr>
                <w:lang w:eastAsia="zh-CN"/>
              </w:rPr>
              <w:t>NR UE/A-IOT Intermediate UE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52658B" w14:textId="25B70046"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 xml:space="preserve">Last meeting </w:t>
            </w:r>
            <w:r>
              <w:rPr>
                <w:rFonts w:eastAsiaTheme="minorEastAsia" w:hint="eastAsia"/>
                <w:b/>
                <w:bCs/>
                <w:lang w:eastAsia="zh-CN"/>
              </w:rPr>
              <w:t>agreement</w:t>
            </w:r>
            <w:r w:rsidRPr="00936B53">
              <w:rPr>
                <w:rFonts w:eastAsiaTheme="minorEastAsia" w:hint="eastAsia"/>
                <w:b/>
                <w:bCs/>
                <w:lang w:eastAsia="zh-CN"/>
              </w:rPr>
              <w:t>:</w:t>
            </w:r>
          </w:p>
          <w:p w14:paraId="03A91A5D" w14:textId="5EFCFBBD" w:rsidR="00936B53" w:rsidRDefault="00936B53" w:rsidP="00054E8A">
            <w:pPr>
              <w:overflowPunct/>
              <w:autoSpaceDE/>
              <w:autoSpaceDN/>
              <w:adjustRightInd/>
              <w:textAlignment w:val="auto"/>
              <w:rPr>
                <w:rFonts w:eastAsiaTheme="minorEastAsia"/>
                <w:lang w:eastAsia="zh-CN"/>
              </w:rPr>
            </w:pPr>
            <w:r w:rsidRPr="00BE76B7">
              <w:rPr>
                <w:lang w:eastAsia="zh-CN"/>
              </w:rPr>
              <w:t>Legacy UE IBE</w:t>
            </w:r>
          </w:p>
          <w:p w14:paraId="498E5673" w14:textId="6CDFC106"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Proposal in RAN4#112bis:</w:t>
            </w:r>
          </w:p>
          <w:p w14:paraId="096516C3" w14:textId="77777777" w:rsidR="00231EB2" w:rsidRPr="00385F0B" w:rsidRDefault="00231EB2" w:rsidP="00231EB2">
            <w:pPr>
              <w:rPr>
                <w:sz w:val="21"/>
                <w:szCs w:val="21"/>
                <w:lang w:val="en-US" w:eastAsia="zh-CN"/>
              </w:rPr>
            </w:pPr>
            <w:r>
              <w:rPr>
                <w:rFonts w:hint="eastAsia"/>
                <w:sz w:val="21"/>
                <w:szCs w:val="21"/>
                <w:lang w:val="en-US" w:eastAsia="zh-CN"/>
              </w:rPr>
              <w:t xml:space="preserve">Proposal 1 (QC, R4-2415306): </w:t>
            </w:r>
            <w:r w:rsidRPr="00385F0B">
              <w:rPr>
                <w:rFonts w:hint="eastAsia"/>
                <w:sz w:val="21"/>
                <w:szCs w:val="21"/>
                <w:lang w:val="en-US" w:eastAsia="zh-CN"/>
              </w:rPr>
              <w:t xml:space="preserve">For </w:t>
            </w:r>
            <w:r w:rsidRPr="00385F0B">
              <w:rPr>
                <w:rFonts w:hint="eastAsia"/>
                <w:sz w:val="21"/>
                <w:szCs w:val="21"/>
                <w:lang w:val="en-US"/>
              </w:rPr>
              <w:t>R2D to NR UL</w:t>
            </w:r>
            <w:r w:rsidRPr="00385F0B">
              <w:rPr>
                <w:rFonts w:hint="eastAsia"/>
                <w:sz w:val="21"/>
                <w:szCs w:val="21"/>
                <w:lang w:val="en-US" w:eastAsia="zh-CN"/>
              </w:rPr>
              <w:t>, the following IBE and leakage model is considered:</w:t>
            </w:r>
          </w:p>
          <w:p w14:paraId="0626FA6E" w14:textId="77777777" w:rsidR="00231EB2" w:rsidRPr="00385F0B" w:rsidRDefault="00231EB2" w:rsidP="00F6691C">
            <w:pPr>
              <w:pStyle w:val="aff7"/>
              <w:numPr>
                <w:ilvl w:val="0"/>
                <w:numId w:val="18"/>
              </w:numPr>
              <w:overflowPunct/>
              <w:autoSpaceDE/>
              <w:autoSpaceDN/>
              <w:adjustRightInd/>
              <w:ind w:firstLineChars="0"/>
              <w:contextualSpacing/>
              <w:textAlignment w:val="auto"/>
              <w:rPr>
                <w:sz w:val="21"/>
                <w:szCs w:val="21"/>
                <w:lang w:val="en-US"/>
              </w:rPr>
            </w:pPr>
            <w:r w:rsidRPr="00385F0B">
              <w:rPr>
                <w:rFonts w:hint="eastAsia"/>
                <w:sz w:val="21"/>
                <w:szCs w:val="21"/>
                <w:lang w:val="en-US" w:eastAsia="zh-CN"/>
              </w:rPr>
              <w:t xml:space="preserve">EVM: follow SINR or fixed </w:t>
            </w:r>
            <w:r w:rsidRPr="00385F0B">
              <w:rPr>
                <w:sz w:val="21"/>
                <w:szCs w:val="21"/>
                <w:lang w:val="en-US" w:eastAsia="zh-CN"/>
              </w:rPr>
              <w:t>modulation</w:t>
            </w:r>
            <w:r w:rsidRPr="00385F0B">
              <w:rPr>
                <w:rFonts w:hint="eastAsia"/>
                <w:sz w:val="21"/>
                <w:szCs w:val="21"/>
                <w:lang w:val="en-US" w:eastAsia="zh-CN"/>
              </w:rPr>
              <w:t xml:space="preserve">, e.g., QPSK </w:t>
            </w:r>
          </w:p>
          <w:p w14:paraId="2061FB4B" w14:textId="77777777" w:rsidR="00231EB2" w:rsidRPr="00385F0B" w:rsidRDefault="00231EB2" w:rsidP="00F6691C">
            <w:pPr>
              <w:pStyle w:val="aff7"/>
              <w:numPr>
                <w:ilvl w:val="0"/>
                <w:numId w:val="18"/>
              </w:numPr>
              <w:overflowPunct/>
              <w:autoSpaceDE/>
              <w:autoSpaceDN/>
              <w:adjustRightInd/>
              <w:ind w:firstLineChars="0"/>
              <w:contextualSpacing/>
              <w:textAlignment w:val="auto"/>
              <w:rPr>
                <w:sz w:val="21"/>
                <w:szCs w:val="21"/>
                <w:lang w:val="en-US"/>
              </w:rPr>
            </w:pPr>
            <w:r w:rsidRPr="00385F0B">
              <w:rPr>
                <w:rFonts w:hint="eastAsia"/>
                <w:sz w:val="21"/>
                <w:szCs w:val="21"/>
                <w:lang w:val="en-US" w:eastAsia="zh-CN"/>
              </w:rPr>
              <w:t>NRB = 51</w:t>
            </w:r>
          </w:p>
          <w:p w14:paraId="69F241F6" w14:textId="77777777" w:rsidR="00231EB2" w:rsidRPr="00385F0B" w:rsidRDefault="00231EB2" w:rsidP="00F6691C">
            <w:pPr>
              <w:pStyle w:val="aff7"/>
              <w:numPr>
                <w:ilvl w:val="0"/>
                <w:numId w:val="18"/>
              </w:numPr>
              <w:overflowPunct/>
              <w:autoSpaceDE/>
              <w:autoSpaceDN/>
              <w:adjustRightInd/>
              <w:ind w:firstLineChars="0"/>
              <w:contextualSpacing/>
              <w:textAlignment w:val="auto"/>
              <w:rPr>
                <w:sz w:val="21"/>
                <w:szCs w:val="21"/>
                <w:lang w:val="en-US"/>
              </w:rPr>
            </w:pPr>
            <w:r w:rsidRPr="00385F0B">
              <w:rPr>
                <w:rFonts w:hint="eastAsia"/>
                <w:sz w:val="21"/>
                <w:szCs w:val="21"/>
                <w:lang w:val="en-US" w:eastAsia="zh-CN"/>
              </w:rPr>
              <w:t xml:space="preserve">No </w:t>
            </w:r>
            <w:r w:rsidRPr="00385F0B">
              <w:rPr>
                <w:sz w:val="21"/>
                <w:szCs w:val="21"/>
                <w:lang w:val="en-US" w:eastAsia="zh-CN"/>
              </w:rPr>
              <w:t>Guard band</w:t>
            </w:r>
            <w:r w:rsidRPr="00385F0B">
              <w:rPr>
                <w:rFonts w:hint="eastAsia"/>
                <w:sz w:val="21"/>
                <w:szCs w:val="21"/>
                <w:lang w:val="en-US" w:eastAsia="zh-CN"/>
              </w:rPr>
              <w:t xml:space="preserve">: </w:t>
            </w:r>
            <w:r w:rsidRPr="00385F0B">
              <w:rPr>
                <w:rFonts w:hint="eastAsia"/>
                <w:sz w:val="21"/>
                <w:szCs w:val="21"/>
                <w:lang w:val="en-US"/>
              </w:rPr>
              <w:t>IBE is 18dB for UE2 and UE3, IBE is 42dB for UE1</w:t>
            </w:r>
            <w:r w:rsidRPr="00385F0B">
              <w:rPr>
                <w:rFonts w:hint="eastAsia"/>
                <w:sz w:val="21"/>
                <w:szCs w:val="21"/>
                <w:lang w:val="en-US" w:eastAsia="zh-CN"/>
              </w:rPr>
              <w:t xml:space="preserve"> (see Figure 1)</w:t>
            </w:r>
          </w:p>
          <w:p w14:paraId="0DD972C8" w14:textId="77777777" w:rsidR="00231EB2" w:rsidRPr="00385F0B" w:rsidRDefault="00231EB2" w:rsidP="00F6691C">
            <w:pPr>
              <w:pStyle w:val="aff7"/>
              <w:numPr>
                <w:ilvl w:val="0"/>
                <w:numId w:val="18"/>
              </w:numPr>
              <w:overflowPunct/>
              <w:autoSpaceDE/>
              <w:autoSpaceDN/>
              <w:adjustRightInd/>
              <w:ind w:firstLineChars="0"/>
              <w:contextualSpacing/>
              <w:textAlignment w:val="auto"/>
              <w:rPr>
                <w:sz w:val="21"/>
                <w:szCs w:val="21"/>
                <w:lang w:val="en-US"/>
              </w:rPr>
            </w:pPr>
            <w:r w:rsidRPr="00385F0B">
              <w:rPr>
                <w:rFonts w:hint="eastAsia"/>
                <w:sz w:val="21"/>
                <w:szCs w:val="21"/>
                <w:lang w:val="en-US" w:eastAsia="zh-CN"/>
              </w:rPr>
              <w:t xml:space="preserve">With Guard band: IBE is IBE with </w:t>
            </w:r>
            <w:proofErr w:type="spellStart"/>
            <w:r w:rsidRPr="00385F0B">
              <w:rPr>
                <w:rFonts w:hint="eastAsia"/>
                <w:sz w:val="21"/>
                <w:szCs w:val="21"/>
                <w:lang w:val="en-US" w:eastAsia="zh-CN"/>
              </w:rPr>
              <w:t>xRB</w:t>
            </w:r>
            <w:proofErr w:type="spellEnd"/>
            <w:r w:rsidRPr="00385F0B">
              <w:rPr>
                <w:rFonts w:hint="eastAsia"/>
                <w:sz w:val="21"/>
                <w:szCs w:val="21"/>
                <w:lang w:val="en-US" w:eastAsia="zh-CN"/>
              </w:rPr>
              <w:t xml:space="preserve"> offset, for UE2 and UE3, IBE is 43 for UE1 (see Figure 1)</w:t>
            </w:r>
          </w:p>
          <w:p w14:paraId="6A151229" w14:textId="0840AF46" w:rsidR="00231EB2" w:rsidRPr="00D8379D" w:rsidRDefault="00231EB2" w:rsidP="00231EB2">
            <w:pPr>
              <w:rPr>
                <w:sz w:val="21"/>
                <w:szCs w:val="21"/>
                <w:lang w:val="en-US" w:eastAsia="zh-CN"/>
              </w:rPr>
            </w:pPr>
            <w:r w:rsidRPr="00D8379D">
              <w:rPr>
                <w:rFonts w:hint="eastAsia"/>
                <w:sz w:val="21"/>
                <w:szCs w:val="21"/>
                <w:lang w:val="en-US" w:eastAsia="zh-CN"/>
              </w:rPr>
              <w:lastRenderedPageBreak/>
              <w:t>Proposal 2</w:t>
            </w:r>
            <w:r>
              <w:rPr>
                <w:rFonts w:eastAsiaTheme="minorEastAsia" w:hint="eastAsia"/>
                <w:sz w:val="21"/>
                <w:szCs w:val="21"/>
                <w:lang w:val="en-US" w:eastAsia="zh-CN"/>
              </w:rPr>
              <w:t xml:space="preserve"> </w:t>
            </w:r>
            <w:r>
              <w:rPr>
                <w:rFonts w:hint="eastAsia"/>
                <w:sz w:val="21"/>
                <w:szCs w:val="21"/>
                <w:lang w:val="en-US" w:eastAsia="zh-CN"/>
              </w:rPr>
              <w:t>(QC, R4-2415306)</w:t>
            </w:r>
            <w:r w:rsidRPr="00D8379D">
              <w:rPr>
                <w:rFonts w:hint="eastAsia"/>
                <w:sz w:val="21"/>
                <w:szCs w:val="21"/>
                <w:lang w:val="en-US" w:eastAsia="zh-CN"/>
              </w:rPr>
              <w:t xml:space="preserve">: For NR UL to D2R, the following IBE and leakage </w:t>
            </w:r>
            <w:r w:rsidRPr="00D8379D">
              <w:rPr>
                <w:sz w:val="21"/>
                <w:szCs w:val="21"/>
                <w:lang w:val="en-US" w:eastAsia="zh-CN"/>
              </w:rPr>
              <w:t>mode</w:t>
            </w:r>
            <w:r w:rsidRPr="00D8379D">
              <w:rPr>
                <w:rFonts w:hint="eastAsia"/>
                <w:sz w:val="21"/>
                <w:szCs w:val="21"/>
                <w:lang w:val="en-US" w:eastAsia="zh-CN"/>
              </w:rPr>
              <w:t>l is considered:</w:t>
            </w:r>
          </w:p>
          <w:p w14:paraId="45668EE1" w14:textId="77777777" w:rsidR="00231EB2" w:rsidRPr="00D8379D" w:rsidRDefault="00231EB2" w:rsidP="00F6691C">
            <w:pPr>
              <w:pStyle w:val="aff7"/>
              <w:numPr>
                <w:ilvl w:val="0"/>
                <w:numId w:val="18"/>
              </w:numPr>
              <w:overflowPunct/>
              <w:autoSpaceDE/>
              <w:autoSpaceDN/>
              <w:adjustRightInd/>
              <w:ind w:firstLineChars="0"/>
              <w:contextualSpacing/>
              <w:textAlignment w:val="auto"/>
              <w:rPr>
                <w:sz w:val="21"/>
                <w:szCs w:val="21"/>
                <w:lang w:val="en-US"/>
              </w:rPr>
            </w:pPr>
            <w:r w:rsidRPr="00D8379D">
              <w:rPr>
                <w:rFonts w:hint="eastAsia"/>
                <w:sz w:val="21"/>
                <w:szCs w:val="21"/>
                <w:lang w:val="en-US" w:eastAsia="zh-CN"/>
              </w:rPr>
              <w:t xml:space="preserve">EVM: need </w:t>
            </w:r>
            <w:r w:rsidRPr="00D8379D">
              <w:rPr>
                <w:sz w:val="21"/>
                <w:szCs w:val="21"/>
                <w:lang w:val="en-US" w:eastAsia="zh-CN"/>
              </w:rPr>
              <w:t xml:space="preserve">a </w:t>
            </w:r>
            <w:r w:rsidRPr="00D8379D">
              <w:rPr>
                <w:rFonts w:hint="eastAsia"/>
                <w:sz w:val="21"/>
                <w:szCs w:val="21"/>
                <w:lang w:val="en-US" w:eastAsia="zh-CN"/>
              </w:rPr>
              <w:t xml:space="preserve">reference for OOK </w:t>
            </w:r>
          </w:p>
          <w:p w14:paraId="0A841B5E" w14:textId="77777777" w:rsidR="00231EB2" w:rsidRPr="00D8379D" w:rsidRDefault="00231EB2" w:rsidP="00F6691C">
            <w:pPr>
              <w:pStyle w:val="aff7"/>
              <w:numPr>
                <w:ilvl w:val="0"/>
                <w:numId w:val="18"/>
              </w:numPr>
              <w:overflowPunct/>
              <w:autoSpaceDE/>
              <w:autoSpaceDN/>
              <w:adjustRightInd/>
              <w:ind w:firstLineChars="0"/>
              <w:contextualSpacing/>
              <w:textAlignment w:val="auto"/>
              <w:rPr>
                <w:sz w:val="21"/>
                <w:szCs w:val="21"/>
                <w:lang w:val="en-US"/>
              </w:rPr>
            </w:pPr>
            <w:r w:rsidRPr="00D8379D">
              <w:rPr>
                <w:rFonts w:hint="eastAsia"/>
                <w:sz w:val="21"/>
                <w:szCs w:val="21"/>
                <w:lang w:val="en-US" w:eastAsia="zh-CN"/>
              </w:rPr>
              <w:t>NRB = 51</w:t>
            </w:r>
          </w:p>
          <w:p w14:paraId="091A9F85" w14:textId="77777777" w:rsidR="00231EB2" w:rsidRPr="00D8379D" w:rsidRDefault="00231EB2" w:rsidP="00F6691C">
            <w:pPr>
              <w:pStyle w:val="aff7"/>
              <w:numPr>
                <w:ilvl w:val="1"/>
                <w:numId w:val="18"/>
              </w:numPr>
              <w:overflowPunct/>
              <w:autoSpaceDE/>
              <w:autoSpaceDN/>
              <w:adjustRightInd/>
              <w:ind w:firstLineChars="0"/>
              <w:contextualSpacing/>
              <w:textAlignment w:val="auto"/>
              <w:rPr>
                <w:sz w:val="21"/>
                <w:szCs w:val="21"/>
                <w:lang w:val="en-US"/>
              </w:rPr>
            </w:pPr>
            <w:r w:rsidRPr="00D8379D">
              <w:rPr>
                <w:rFonts w:hint="eastAsia"/>
                <w:sz w:val="21"/>
                <w:szCs w:val="21"/>
                <w:lang w:val="en-US" w:eastAsia="zh-CN"/>
              </w:rPr>
              <w:t xml:space="preserve">No </w:t>
            </w:r>
            <w:r w:rsidRPr="00D8379D">
              <w:rPr>
                <w:sz w:val="21"/>
                <w:szCs w:val="21"/>
                <w:lang w:val="en-US" w:eastAsia="zh-CN"/>
              </w:rPr>
              <w:t>Guard band</w:t>
            </w:r>
            <w:r w:rsidRPr="00D8379D">
              <w:rPr>
                <w:rFonts w:hint="eastAsia"/>
                <w:sz w:val="21"/>
                <w:szCs w:val="21"/>
                <w:lang w:val="en-US" w:eastAsia="zh-CN"/>
              </w:rPr>
              <w:t xml:space="preserve">: </w:t>
            </w:r>
            <w:r w:rsidRPr="00D8379D">
              <w:rPr>
                <w:rFonts w:hint="eastAsia"/>
                <w:sz w:val="21"/>
                <w:szCs w:val="21"/>
                <w:lang w:val="en-US"/>
              </w:rPr>
              <w:t>IBE is 18dB</w:t>
            </w:r>
          </w:p>
          <w:p w14:paraId="5D6677E6" w14:textId="77777777" w:rsidR="00231EB2" w:rsidRPr="001A6D39" w:rsidRDefault="00231EB2" w:rsidP="00F6691C">
            <w:pPr>
              <w:pStyle w:val="aff7"/>
              <w:numPr>
                <w:ilvl w:val="1"/>
                <w:numId w:val="18"/>
              </w:numPr>
              <w:overflowPunct/>
              <w:autoSpaceDE/>
              <w:autoSpaceDN/>
              <w:adjustRightInd/>
              <w:ind w:firstLineChars="0"/>
              <w:contextualSpacing/>
              <w:textAlignment w:val="auto"/>
              <w:rPr>
                <w:sz w:val="21"/>
                <w:szCs w:val="21"/>
                <w:lang w:val="en-US"/>
              </w:rPr>
            </w:pPr>
            <w:r w:rsidRPr="00D8379D">
              <w:rPr>
                <w:rFonts w:hint="eastAsia"/>
                <w:sz w:val="21"/>
                <w:szCs w:val="21"/>
                <w:lang w:val="en-US" w:eastAsia="zh-CN"/>
              </w:rPr>
              <w:t xml:space="preserve">With Guard band: IBE is IBE with </w:t>
            </w:r>
            <w:proofErr w:type="spellStart"/>
            <w:r w:rsidRPr="00D8379D">
              <w:rPr>
                <w:rFonts w:hint="eastAsia"/>
                <w:sz w:val="21"/>
                <w:szCs w:val="21"/>
                <w:lang w:val="en-US" w:eastAsia="zh-CN"/>
              </w:rPr>
              <w:t>xRB</w:t>
            </w:r>
            <w:proofErr w:type="spellEnd"/>
            <w:r w:rsidRPr="00D8379D">
              <w:rPr>
                <w:rFonts w:hint="eastAsia"/>
                <w:sz w:val="21"/>
                <w:szCs w:val="21"/>
                <w:lang w:val="en-US" w:eastAsia="zh-CN"/>
              </w:rPr>
              <w:t xml:space="preserve"> offset</w:t>
            </w:r>
          </w:p>
          <w:p w14:paraId="0696C5D1" w14:textId="4F108CE6" w:rsidR="001A6D39" w:rsidRPr="001A6D39" w:rsidRDefault="001A6D39" w:rsidP="001A6D39">
            <w:pPr>
              <w:overflowPunct/>
              <w:autoSpaceDE/>
              <w:autoSpaceDN/>
              <w:adjustRightInd/>
              <w:contextualSpacing/>
              <w:textAlignment w:val="auto"/>
              <w:rPr>
                <w:rFonts w:eastAsiaTheme="minorEastAsia"/>
                <w:sz w:val="21"/>
                <w:szCs w:val="21"/>
                <w:lang w:val="en-US" w:eastAsia="zh-CN"/>
              </w:rPr>
            </w:pPr>
            <w:r w:rsidRPr="00D8379D">
              <w:rPr>
                <w:rFonts w:hint="eastAsia"/>
                <w:sz w:val="21"/>
                <w:szCs w:val="21"/>
                <w:lang w:val="en-US" w:eastAsia="zh-CN"/>
              </w:rPr>
              <w:t xml:space="preserve">Proposal </w:t>
            </w:r>
            <w:r>
              <w:rPr>
                <w:rFonts w:eastAsiaTheme="minorEastAsia" w:hint="eastAsia"/>
                <w:sz w:val="21"/>
                <w:szCs w:val="21"/>
                <w:lang w:val="en-US" w:eastAsia="zh-CN"/>
              </w:rPr>
              <w:t xml:space="preserve">3 </w:t>
            </w:r>
            <w:r>
              <w:rPr>
                <w:rFonts w:hint="eastAsia"/>
                <w:sz w:val="21"/>
                <w:szCs w:val="21"/>
                <w:lang w:val="en-US" w:eastAsia="zh-CN"/>
              </w:rPr>
              <w:t>(</w:t>
            </w:r>
            <w:r>
              <w:rPr>
                <w:rFonts w:eastAsiaTheme="minorEastAsia" w:hint="eastAsia"/>
                <w:sz w:val="21"/>
                <w:szCs w:val="21"/>
                <w:lang w:val="en-US" w:eastAsia="zh-CN"/>
              </w:rPr>
              <w:t>vivo</w:t>
            </w:r>
            <w:r>
              <w:rPr>
                <w:rFonts w:hint="eastAsia"/>
                <w:sz w:val="21"/>
                <w:szCs w:val="21"/>
                <w:lang w:val="en-US" w:eastAsia="zh-CN"/>
              </w:rPr>
              <w:t>, R4-2415</w:t>
            </w:r>
            <w:r>
              <w:rPr>
                <w:rFonts w:eastAsiaTheme="minorEastAsia" w:hint="eastAsia"/>
                <w:sz w:val="21"/>
                <w:szCs w:val="21"/>
                <w:lang w:val="en-US" w:eastAsia="zh-CN"/>
              </w:rPr>
              <w:t>764</w:t>
            </w:r>
            <w:r w:rsidR="007C091D">
              <w:rPr>
                <w:sz w:val="21"/>
                <w:szCs w:val="21"/>
                <w:lang w:val="en-US" w:eastAsia="zh-CN"/>
              </w:rPr>
              <w:t>)</w:t>
            </w:r>
            <w:r w:rsidR="007C091D">
              <w:rPr>
                <w:rFonts w:eastAsiaTheme="minorEastAsia"/>
                <w:sz w:val="21"/>
                <w:szCs w:val="21"/>
                <w:lang w:val="en-US" w:eastAsia="zh-CN"/>
              </w:rPr>
              <w:t>:</w:t>
            </w:r>
            <w:r>
              <w:rPr>
                <w:rFonts w:eastAsiaTheme="minorEastAsia" w:hint="eastAsia"/>
                <w:sz w:val="21"/>
                <w:szCs w:val="21"/>
                <w:lang w:val="en-US" w:eastAsia="zh-CN"/>
              </w:rPr>
              <w:t xml:space="preserve"> </w:t>
            </w:r>
            <w:r>
              <w:t>Further study the feasible ACLR assumption for intermediate UE.</w:t>
            </w:r>
          </w:p>
          <w:p w14:paraId="5D3C6A9F" w14:textId="77777777" w:rsidR="00231EB2" w:rsidRPr="00231EB2" w:rsidRDefault="00231EB2" w:rsidP="00054E8A">
            <w:pPr>
              <w:overflowPunct/>
              <w:autoSpaceDE/>
              <w:autoSpaceDN/>
              <w:adjustRightInd/>
              <w:textAlignment w:val="auto"/>
              <w:rPr>
                <w:rFonts w:eastAsiaTheme="minorEastAsia"/>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53AFF8" w14:textId="4722B29A"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lastRenderedPageBreak/>
              <w:t xml:space="preserve">Last meeting </w:t>
            </w:r>
            <w:r>
              <w:rPr>
                <w:rFonts w:eastAsiaTheme="minorEastAsia" w:hint="eastAsia"/>
                <w:b/>
                <w:bCs/>
                <w:lang w:eastAsia="zh-CN"/>
              </w:rPr>
              <w:t>agreement</w:t>
            </w:r>
            <w:r w:rsidRPr="00936B53">
              <w:rPr>
                <w:rFonts w:eastAsiaTheme="minorEastAsia" w:hint="eastAsia"/>
                <w:b/>
                <w:bCs/>
                <w:lang w:eastAsia="zh-CN"/>
              </w:rPr>
              <w:t>:</w:t>
            </w:r>
          </w:p>
          <w:p w14:paraId="71D330CC" w14:textId="78923DA4" w:rsidR="00936B53" w:rsidRPr="00BE76B7" w:rsidRDefault="00936B53" w:rsidP="00054E8A">
            <w:pPr>
              <w:overflowPunct/>
              <w:autoSpaceDE/>
              <w:autoSpaceDN/>
              <w:adjustRightInd/>
              <w:textAlignment w:val="auto"/>
              <w:rPr>
                <w:rFonts w:eastAsiaTheme="minorEastAsia"/>
                <w:lang w:eastAsia="zh-CN"/>
              </w:rPr>
            </w:pPr>
            <w:r w:rsidRPr="00BE76B7">
              <w:rPr>
                <w:rFonts w:eastAsiaTheme="minorEastAsia"/>
                <w:lang w:eastAsia="zh-CN"/>
              </w:rPr>
              <w:t>In-band A-IOT signal interference to NR is not considered when calculating SINR.</w:t>
            </w:r>
            <w:r w:rsidRPr="00BE76B7">
              <w:rPr>
                <w:rFonts w:eastAsiaTheme="minorEastAsia" w:hint="eastAsia"/>
                <w:lang w:eastAsia="zh-CN"/>
              </w:rPr>
              <w:t xml:space="preserve"> </w:t>
            </w:r>
          </w:p>
          <w:p w14:paraId="013AE0CE" w14:textId="77777777" w:rsidR="00936B53" w:rsidRDefault="00936B53" w:rsidP="00054E8A">
            <w:pPr>
              <w:overflowPunct/>
              <w:autoSpaceDE/>
              <w:autoSpaceDN/>
              <w:adjustRightInd/>
              <w:textAlignment w:val="auto"/>
              <w:rPr>
                <w:rFonts w:eastAsiaTheme="minorEastAsia"/>
                <w:lang w:eastAsia="zh-CN"/>
              </w:rPr>
            </w:pPr>
            <w:r w:rsidRPr="00BE76B7">
              <w:rPr>
                <w:rFonts w:eastAsiaTheme="minorEastAsia" w:hint="eastAsia"/>
                <w:lang w:eastAsia="zh-CN"/>
              </w:rPr>
              <w:t>Companies to check the interference caused by non-orthogonal A-IOT signal</w:t>
            </w:r>
          </w:p>
          <w:p w14:paraId="00B412EC" w14:textId="7A78AEB7"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Proposal in RAN4#112bis:</w:t>
            </w:r>
          </w:p>
          <w:p w14:paraId="1746863C" w14:textId="77777777" w:rsidR="00231EB2" w:rsidRDefault="00231EB2" w:rsidP="00231EB2">
            <w:pPr>
              <w:rPr>
                <w:lang w:val="en-US" w:eastAsia="zh-CN"/>
              </w:rPr>
            </w:pPr>
            <w:r w:rsidRPr="0068593F">
              <w:rPr>
                <w:lang w:val="en-US" w:eastAsia="zh-CN"/>
              </w:rPr>
              <w:t>Proposal 1</w:t>
            </w:r>
            <w:r>
              <w:rPr>
                <w:rFonts w:hint="eastAsia"/>
                <w:lang w:val="en-US" w:eastAsia="zh-CN"/>
              </w:rPr>
              <w:t xml:space="preserve"> (CATT, R4-2415098)</w:t>
            </w:r>
            <w:r w:rsidRPr="0068593F">
              <w:rPr>
                <w:lang w:val="en-US" w:eastAsia="zh-CN"/>
              </w:rPr>
              <w:t xml:space="preserve">: </w:t>
            </w:r>
            <w:r w:rsidRPr="00D4051A">
              <w:rPr>
                <w:lang w:val="en-US" w:eastAsia="zh-CN"/>
              </w:rPr>
              <w:t xml:space="preserve">It is proposed that UE vendors to check NR UE Rx FFT window choice implementation to double check </w:t>
            </w:r>
            <w:proofErr w:type="spellStart"/>
            <w:r w:rsidRPr="00D4051A">
              <w:rPr>
                <w:lang w:val="en-US" w:eastAsia="zh-CN"/>
              </w:rPr>
              <w:t>AIoT</w:t>
            </w:r>
            <w:proofErr w:type="spellEnd"/>
            <w:r w:rsidRPr="00D4051A">
              <w:rPr>
                <w:lang w:val="en-US" w:eastAsia="zh-CN"/>
              </w:rPr>
              <w:t xml:space="preserve"> DL signal’s non-orthogonal impact when </w:t>
            </w:r>
            <w:proofErr w:type="spellStart"/>
            <w:r w:rsidRPr="00D4051A">
              <w:rPr>
                <w:lang w:val="en-US" w:eastAsia="zh-CN"/>
              </w:rPr>
              <w:t>AIoT</w:t>
            </w:r>
            <w:proofErr w:type="spellEnd"/>
            <w:r w:rsidRPr="00D4051A">
              <w:rPr>
                <w:lang w:val="en-US" w:eastAsia="zh-CN"/>
              </w:rPr>
              <w:t xml:space="preserve"> reader is deployed nearby but NR BS is very far.</w:t>
            </w:r>
          </w:p>
          <w:p w14:paraId="07985C81" w14:textId="77777777" w:rsidR="00231EB2" w:rsidRDefault="00231EB2" w:rsidP="00231EB2">
            <w:pPr>
              <w:rPr>
                <w:lang w:val="en-US" w:eastAsia="zh-CN"/>
              </w:rPr>
            </w:pPr>
            <w:r w:rsidRPr="00557703">
              <w:rPr>
                <w:lang w:eastAsia="zh-CN"/>
              </w:rPr>
              <w:t xml:space="preserve">Proposal </w:t>
            </w:r>
            <w:r>
              <w:rPr>
                <w:rFonts w:hint="eastAsia"/>
                <w:lang w:eastAsia="zh-CN"/>
              </w:rPr>
              <w:t xml:space="preserve">2 </w:t>
            </w:r>
            <w:r>
              <w:rPr>
                <w:rFonts w:hint="eastAsia"/>
                <w:lang w:val="en-US" w:eastAsia="zh-CN"/>
              </w:rPr>
              <w:t xml:space="preserve">(CATT, R4-2415098): </w:t>
            </w:r>
            <w:r w:rsidRPr="00595D90">
              <w:rPr>
                <w:lang w:val="en-US" w:eastAsia="zh-CN"/>
              </w:rPr>
              <w:t>Use -30 dB 1 RB scaled emission level to model the backscattering based UL signal non-orthogonal impact to NR UE Rx.</w:t>
            </w:r>
          </w:p>
          <w:p w14:paraId="524AE9AC" w14:textId="1409A0B2" w:rsidR="0032789E" w:rsidRPr="0032789E" w:rsidRDefault="005D7A25" w:rsidP="0032789E">
            <w:pPr>
              <w:ind w:left="360" w:hanging="360"/>
              <w:rPr>
                <w:b/>
              </w:rPr>
            </w:pPr>
            <w:bookmarkStart w:id="9" w:name="_Ref178851809"/>
            <w:r w:rsidRPr="00557703">
              <w:rPr>
                <w:lang w:eastAsia="zh-CN"/>
              </w:rPr>
              <w:lastRenderedPageBreak/>
              <w:t xml:space="preserve">Proposal </w:t>
            </w:r>
            <w:r>
              <w:rPr>
                <w:lang w:eastAsia="zh-CN"/>
              </w:rPr>
              <w:t xml:space="preserve">3 </w:t>
            </w:r>
            <w:r>
              <w:rPr>
                <w:rFonts w:hint="eastAsia"/>
                <w:lang w:val="en-US" w:eastAsia="zh-CN"/>
              </w:rPr>
              <w:t xml:space="preserve">(Ericsson, R4-2415453): </w:t>
            </w:r>
            <w:r w:rsidR="0032789E" w:rsidRPr="0032789E">
              <w:rPr>
                <w:b/>
              </w:rPr>
              <w:t>No need to consider inter-numerology interference as current coexisting assumes the same SCS between NR BS and A-IoT BS.</w:t>
            </w:r>
            <w:bookmarkEnd w:id="9"/>
          </w:p>
          <w:p w14:paraId="1EF348C6" w14:textId="786EB58B" w:rsidR="0032789E" w:rsidRPr="0032789E" w:rsidRDefault="0032789E" w:rsidP="0032789E">
            <w:pPr>
              <w:ind w:left="360" w:hanging="360"/>
              <w:rPr>
                <w:b/>
              </w:rPr>
            </w:pPr>
            <w:r w:rsidRPr="0032789E">
              <w:rPr>
                <w:b/>
              </w:rPr>
              <w:t xml:space="preserve"> </w:t>
            </w:r>
            <w:bookmarkStart w:id="10" w:name="_Ref178851818"/>
            <w:r w:rsidR="005D7A25" w:rsidRPr="00557703">
              <w:rPr>
                <w:lang w:eastAsia="zh-CN"/>
              </w:rPr>
              <w:t xml:space="preserve">Proposal </w:t>
            </w:r>
            <w:r w:rsidR="005D7A25">
              <w:rPr>
                <w:lang w:eastAsia="zh-CN"/>
              </w:rPr>
              <w:t xml:space="preserve">4 </w:t>
            </w:r>
            <w:r w:rsidR="005D7A25">
              <w:rPr>
                <w:rFonts w:hint="eastAsia"/>
                <w:lang w:val="en-US" w:eastAsia="zh-CN"/>
              </w:rPr>
              <w:t xml:space="preserve">(Ericsson, R4-2415453): </w:t>
            </w:r>
            <w:r w:rsidRPr="0032789E">
              <w:rPr>
                <w:b/>
              </w:rPr>
              <w:t>Check if network has 30kHz SCS deployment in n8 and decide if inter-numerology should be considered in coexisting simulation scope.</w:t>
            </w:r>
            <w:bookmarkEnd w:id="10"/>
          </w:p>
          <w:p w14:paraId="6FBD7DAB" w14:textId="77777777" w:rsidR="00231EB2" w:rsidRDefault="00534DCA" w:rsidP="00054E8A">
            <w:pPr>
              <w:overflowPunct/>
              <w:autoSpaceDE/>
              <w:autoSpaceDN/>
              <w:adjustRightInd/>
              <w:textAlignment w:val="auto"/>
              <w:rPr>
                <w:rFonts w:eastAsiaTheme="minorEastAsia"/>
                <w:lang w:eastAsia="zh-CN"/>
              </w:rPr>
            </w:pPr>
            <w:r>
              <w:rPr>
                <w:rFonts w:eastAsiaTheme="minorEastAsia" w:hint="eastAsia"/>
                <w:lang w:eastAsia="zh-CN"/>
              </w:rPr>
              <w:t xml:space="preserve">Proposal 5: (QC, R4-2415306): </w:t>
            </w:r>
            <w:r w:rsidRPr="00B70F24">
              <w:rPr>
                <w:rFonts w:eastAsiaTheme="minorEastAsia"/>
                <w:lang w:eastAsia="zh-CN"/>
              </w:rPr>
              <w:t xml:space="preserve">The </w:t>
            </w:r>
            <w:r w:rsidR="000F4485">
              <w:rPr>
                <w:rFonts w:eastAsiaTheme="minorEastAsia" w:hint="eastAsia"/>
                <w:lang w:eastAsia="zh-CN"/>
              </w:rPr>
              <w:t xml:space="preserve">NR </w:t>
            </w:r>
            <w:r w:rsidRPr="00B70F24">
              <w:rPr>
                <w:rFonts w:eastAsiaTheme="minorEastAsia"/>
                <w:lang w:eastAsia="zh-CN"/>
              </w:rPr>
              <w:t>UE blocking issue and corresponding maximum interference power need further study in RAN4.</w:t>
            </w:r>
          </w:p>
          <w:p w14:paraId="13B5D7BC" w14:textId="23270BB0" w:rsidR="00DE5F78" w:rsidRDefault="00DE5F78" w:rsidP="00054E8A">
            <w:pPr>
              <w:overflowPunct/>
              <w:autoSpaceDE/>
              <w:autoSpaceDN/>
              <w:adjustRightInd/>
              <w:textAlignment w:val="auto"/>
              <w:rPr>
                <w:rFonts w:eastAsiaTheme="minorEastAsia"/>
                <w:lang w:eastAsia="zh-CN"/>
              </w:rPr>
            </w:pPr>
            <w:r>
              <w:rPr>
                <w:rFonts w:eastAsiaTheme="minorEastAsia" w:hint="eastAsia"/>
                <w:lang w:eastAsia="zh-CN"/>
              </w:rPr>
              <w:t>E</w:t>
            </w:r>
            <w:r>
              <w:rPr>
                <w:rFonts w:eastAsiaTheme="minorEastAsia"/>
                <w:lang w:eastAsia="zh-CN"/>
              </w:rPr>
              <w:t>ricsson: in the coexistence simulation, we assume the same SCS in A-IoT BS and NR BS. There is possibility to deploy 30KHz SCS in NR BS. We need check if we need consider this case.</w:t>
            </w:r>
          </w:p>
          <w:p w14:paraId="2BF82020" w14:textId="0325E0D5" w:rsidR="003050C7" w:rsidRDefault="003050C7" w:rsidP="00054E8A">
            <w:pPr>
              <w:overflowPunct/>
              <w:autoSpaceDE/>
              <w:autoSpaceDN/>
              <w:adjustRightInd/>
              <w:textAlignment w:val="auto"/>
              <w:rPr>
                <w:rFonts w:eastAsiaTheme="minorEastAsia"/>
                <w:lang w:eastAsia="zh-CN"/>
              </w:rPr>
            </w:pPr>
            <w:r>
              <w:rPr>
                <w:rFonts w:eastAsiaTheme="minorEastAsia" w:hint="eastAsia"/>
                <w:lang w:eastAsia="zh-CN"/>
              </w:rPr>
              <w:t>Z</w:t>
            </w:r>
            <w:r>
              <w:rPr>
                <w:rFonts w:eastAsiaTheme="minorEastAsia"/>
                <w:lang w:eastAsia="zh-CN"/>
              </w:rPr>
              <w:t xml:space="preserve">TE: </w:t>
            </w:r>
            <w:r w:rsidR="00D11B7A">
              <w:rPr>
                <w:rFonts w:eastAsiaTheme="minorEastAsia"/>
                <w:lang w:eastAsia="zh-CN"/>
              </w:rPr>
              <w:t>15KHz SCS is always. We do not need consider 30KHz.</w:t>
            </w:r>
          </w:p>
          <w:p w14:paraId="5F2F043F" w14:textId="62E0CEE5" w:rsidR="00D11B7A" w:rsidRDefault="00B5765D" w:rsidP="00054E8A">
            <w:pPr>
              <w:overflowPunct/>
              <w:autoSpaceDE/>
              <w:autoSpaceDN/>
              <w:adjustRightInd/>
              <w:textAlignment w:val="auto"/>
              <w:rPr>
                <w:rFonts w:eastAsiaTheme="minorEastAsia"/>
                <w:lang w:eastAsia="zh-CN"/>
              </w:rPr>
            </w:pPr>
            <w:r>
              <w:rPr>
                <w:rFonts w:eastAsiaTheme="minorEastAsia" w:hint="eastAsia"/>
                <w:lang w:eastAsia="zh-CN"/>
              </w:rPr>
              <w:t>C</w:t>
            </w:r>
            <w:r>
              <w:rPr>
                <w:rFonts w:eastAsiaTheme="minorEastAsia"/>
                <w:lang w:eastAsia="zh-CN"/>
              </w:rPr>
              <w:t>MCC: for FDD NR system, 15KHz is used rather than 30KHz.</w:t>
            </w:r>
          </w:p>
          <w:p w14:paraId="656E000E" w14:textId="472BCFAC" w:rsidR="0062536E" w:rsidRDefault="0062536E" w:rsidP="00054E8A">
            <w:pPr>
              <w:overflowPunct/>
              <w:autoSpaceDE/>
              <w:autoSpaceDN/>
              <w:adjustRightInd/>
              <w:textAlignment w:val="auto"/>
              <w:rPr>
                <w:rFonts w:eastAsiaTheme="minorEastAsia"/>
                <w:lang w:eastAsia="zh-CN"/>
              </w:rPr>
            </w:pPr>
            <w:r>
              <w:rPr>
                <w:rFonts w:eastAsiaTheme="minorEastAsia" w:hint="eastAsia"/>
                <w:lang w:eastAsia="zh-CN"/>
              </w:rPr>
              <w:t>H</w:t>
            </w:r>
            <w:r>
              <w:rPr>
                <w:rFonts w:eastAsiaTheme="minorEastAsia"/>
                <w:lang w:eastAsia="zh-CN"/>
              </w:rPr>
              <w:t>uawei: Agree with ZTE and CMCC.</w:t>
            </w:r>
          </w:p>
          <w:p w14:paraId="76CAE0BC" w14:textId="7FF0D395" w:rsidR="0018223D" w:rsidRDefault="0018223D" w:rsidP="00054E8A">
            <w:pPr>
              <w:overflowPunct/>
              <w:autoSpaceDE/>
              <w:autoSpaceDN/>
              <w:adjustRightInd/>
              <w:textAlignment w:val="auto"/>
              <w:rPr>
                <w:rFonts w:eastAsiaTheme="minorEastAsia"/>
                <w:lang w:eastAsia="zh-CN"/>
              </w:rPr>
            </w:pPr>
            <w:r>
              <w:rPr>
                <w:rFonts w:eastAsiaTheme="minorEastAsia" w:hint="eastAsia"/>
                <w:lang w:eastAsia="zh-CN"/>
              </w:rPr>
              <w:t>E</w:t>
            </w:r>
            <w:r>
              <w:rPr>
                <w:rFonts w:eastAsiaTheme="minorEastAsia"/>
                <w:lang w:eastAsia="zh-CN"/>
              </w:rPr>
              <w:t>ricsson: we can document it in the agreement that only 15KHz SCS is used.</w:t>
            </w:r>
          </w:p>
          <w:p w14:paraId="54F1FD47" w14:textId="62D50A76" w:rsidR="006B55C4" w:rsidRDefault="006B55C4" w:rsidP="00054E8A">
            <w:pPr>
              <w:overflowPunct/>
              <w:autoSpaceDE/>
              <w:autoSpaceDN/>
              <w:adjustRightInd/>
              <w:textAlignment w:val="auto"/>
              <w:rPr>
                <w:rFonts w:eastAsiaTheme="minorEastAsia"/>
                <w:lang w:eastAsia="zh-CN"/>
              </w:rPr>
            </w:pPr>
            <w:r>
              <w:rPr>
                <w:rFonts w:eastAsiaTheme="minorEastAsia" w:hint="eastAsia"/>
                <w:lang w:eastAsia="zh-CN"/>
              </w:rPr>
              <w:t>Q</w:t>
            </w:r>
            <w:r>
              <w:rPr>
                <w:rFonts w:eastAsiaTheme="minorEastAsia"/>
                <w:lang w:eastAsia="zh-CN"/>
              </w:rPr>
              <w:t>ualcomm: consider blocking issue is needed.</w:t>
            </w:r>
          </w:p>
          <w:p w14:paraId="21FF2936" w14:textId="7F35EA3A" w:rsidR="006B55C4" w:rsidRDefault="006B55C4" w:rsidP="00054E8A">
            <w:pPr>
              <w:overflowPunct/>
              <w:autoSpaceDE/>
              <w:autoSpaceDN/>
              <w:adjustRightInd/>
              <w:textAlignment w:val="auto"/>
              <w:rPr>
                <w:rFonts w:eastAsiaTheme="minorEastAsia"/>
                <w:lang w:eastAsia="zh-CN"/>
              </w:rPr>
            </w:pPr>
            <w:r>
              <w:rPr>
                <w:rFonts w:eastAsiaTheme="minorEastAsia" w:hint="eastAsia"/>
                <w:lang w:eastAsia="zh-CN"/>
              </w:rPr>
              <w:t>M</w:t>
            </w:r>
            <w:r>
              <w:rPr>
                <w:rFonts w:eastAsiaTheme="minorEastAsia"/>
                <w:lang w:eastAsia="zh-CN"/>
              </w:rPr>
              <w:t>oderator: should we discuss it in the requirement thread?</w:t>
            </w:r>
          </w:p>
          <w:p w14:paraId="5267BDE9" w14:textId="5EED92F0" w:rsidR="006E794B" w:rsidRDefault="006E794B" w:rsidP="00054E8A">
            <w:pPr>
              <w:overflowPunct/>
              <w:autoSpaceDE/>
              <w:autoSpaceDN/>
              <w:adjustRightInd/>
              <w:textAlignment w:val="auto"/>
              <w:rPr>
                <w:rFonts w:eastAsiaTheme="minorEastAsia"/>
                <w:lang w:eastAsia="zh-CN"/>
              </w:rPr>
            </w:pPr>
            <w:r>
              <w:rPr>
                <w:rFonts w:eastAsiaTheme="minorEastAsia" w:hint="eastAsia"/>
                <w:lang w:eastAsia="zh-CN"/>
              </w:rPr>
              <w:t>Q</w:t>
            </w:r>
            <w:r>
              <w:rPr>
                <w:rFonts w:eastAsiaTheme="minorEastAsia"/>
                <w:lang w:eastAsia="zh-CN"/>
              </w:rPr>
              <w:t>ualcomm: based on the values, we can conclude whether it can be coexisted with NR or not.</w:t>
            </w:r>
          </w:p>
          <w:p w14:paraId="4E03F68C" w14:textId="538AED13" w:rsidR="00DE5F78" w:rsidRPr="00686AD4" w:rsidRDefault="00DE5F78" w:rsidP="00054E8A">
            <w:pPr>
              <w:overflowPunct/>
              <w:autoSpaceDE/>
              <w:autoSpaceDN/>
              <w:adjustRightInd/>
              <w:textAlignment w:val="auto"/>
              <w:rPr>
                <w:rFonts w:eastAsiaTheme="minorEastAsia" w:hint="eastAsia"/>
                <w:lang w:eastAsia="zh-CN"/>
              </w:rPr>
            </w:pPr>
          </w:p>
        </w:tc>
      </w:tr>
      <w:tr w:rsidR="00936B53" w:rsidRPr="004B1E75" w14:paraId="037A2454" w14:textId="77777777" w:rsidTr="00054E8A">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5363C98" w14:textId="77777777" w:rsidR="00936B53" w:rsidRPr="004B1E75" w:rsidRDefault="00936B53" w:rsidP="00054E8A">
            <w:pPr>
              <w:overflowPunct/>
              <w:autoSpaceDE/>
              <w:autoSpaceDN/>
              <w:adjustRightInd/>
              <w:textAlignment w:val="auto"/>
              <w:rPr>
                <w:lang w:eastAsia="zh-CN"/>
              </w:rPr>
            </w:pPr>
            <w:r w:rsidRPr="004B1E75">
              <w:rPr>
                <w:lang w:eastAsia="zh-CN"/>
              </w:rPr>
              <w:t>NR BS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76829" w14:textId="51879445" w:rsidR="00936B53" w:rsidRPr="00936B53" w:rsidRDefault="00936B53"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 xml:space="preserve">Last meeting </w:t>
            </w:r>
            <w:r w:rsidR="00F6553E">
              <w:rPr>
                <w:rFonts w:eastAsiaTheme="minorEastAsia" w:hint="eastAsia"/>
                <w:b/>
                <w:bCs/>
                <w:lang w:eastAsia="zh-CN"/>
              </w:rPr>
              <w:t>agreement</w:t>
            </w:r>
            <w:r w:rsidRPr="00936B53">
              <w:rPr>
                <w:rFonts w:eastAsiaTheme="minorEastAsia" w:hint="eastAsia"/>
                <w:b/>
                <w:bCs/>
                <w:lang w:eastAsia="zh-CN"/>
              </w:rPr>
              <w:t>:</w:t>
            </w:r>
          </w:p>
          <w:p w14:paraId="7CBF6B1B" w14:textId="42E4A414" w:rsidR="00936B53" w:rsidRPr="00BE76B7" w:rsidRDefault="00936B53" w:rsidP="00054E8A">
            <w:pPr>
              <w:overflowPunct/>
              <w:autoSpaceDE/>
              <w:autoSpaceDN/>
              <w:adjustRightInd/>
              <w:textAlignment w:val="auto"/>
              <w:rPr>
                <w:rFonts w:eastAsiaTheme="minorEastAsia"/>
                <w:lang w:eastAsia="zh-CN"/>
              </w:rPr>
            </w:pPr>
            <w:r w:rsidRPr="00BE76B7">
              <w:rPr>
                <w:rFonts w:eastAsiaTheme="minorEastAsia"/>
                <w:lang w:eastAsia="zh-CN"/>
              </w:rPr>
              <w:t>Option 1: 30dBc</w:t>
            </w:r>
          </w:p>
          <w:p w14:paraId="567CED7C" w14:textId="017E3B7A" w:rsidR="00936B53" w:rsidRDefault="00936B53" w:rsidP="00054E8A">
            <w:pPr>
              <w:overflowPunct/>
              <w:autoSpaceDE/>
              <w:autoSpaceDN/>
              <w:adjustRightInd/>
              <w:textAlignment w:val="auto"/>
              <w:rPr>
                <w:rFonts w:eastAsiaTheme="minorEastAsia"/>
                <w:lang w:eastAsia="zh-CN"/>
              </w:rPr>
            </w:pPr>
            <w:r w:rsidRPr="00BE76B7">
              <w:rPr>
                <w:rFonts w:eastAsiaTheme="minorEastAsia"/>
                <w:lang w:eastAsia="zh-CN"/>
              </w:rPr>
              <w:t>Option 2: 17dBc</w:t>
            </w:r>
          </w:p>
          <w:p w14:paraId="62BC7AAE" w14:textId="73BB4A5D" w:rsidR="006958C3" w:rsidRDefault="006958C3" w:rsidP="00054E8A">
            <w:pPr>
              <w:overflowPunct/>
              <w:autoSpaceDE/>
              <w:autoSpaceDN/>
              <w:adjustRightInd/>
              <w:textAlignment w:val="auto"/>
              <w:rPr>
                <w:rFonts w:eastAsiaTheme="minorEastAsia"/>
                <w:lang w:eastAsia="zh-CN"/>
              </w:rPr>
            </w:pPr>
          </w:p>
          <w:p w14:paraId="6C4EE934" w14:textId="77777777" w:rsidR="009818B0" w:rsidRPr="00CD2395" w:rsidRDefault="006958C3" w:rsidP="00054E8A">
            <w:pPr>
              <w:overflowPunct/>
              <w:autoSpaceDE/>
              <w:autoSpaceDN/>
              <w:adjustRightInd/>
              <w:textAlignment w:val="auto"/>
              <w:rPr>
                <w:rFonts w:eastAsiaTheme="minorEastAsia"/>
                <w:highlight w:val="green"/>
                <w:lang w:eastAsia="zh-CN"/>
              </w:rPr>
            </w:pPr>
            <w:r w:rsidRPr="00CD2395">
              <w:rPr>
                <w:rFonts w:eastAsiaTheme="minorEastAsia" w:hint="eastAsia"/>
                <w:highlight w:val="green"/>
                <w:lang w:eastAsia="zh-CN"/>
              </w:rPr>
              <w:t>A</w:t>
            </w:r>
            <w:r w:rsidRPr="00CD2395">
              <w:rPr>
                <w:rFonts w:eastAsiaTheme="minorEastAsia"/>
                <w:highlight w:val="green"/>
                <w:lang w:eastAsia="zh-CN"/>
              </w:rPr>
              <w:t xml:space="preserve">greement: </w:t>
            </w:r>
          </w:p>
          <w:p w14:paraId="7320BF54" w14:textId="771B45BA" w:rsidR="006958C3" w:rsidRPr="00CD2395" w:rsidRDefault="009818B0" w:rsidP="009818B0">
            <w:pPr>
              <w:pStyle w:val="aff7"/>
              <w:numPr>
                <w:ilvl w:val="0"/>
                <w:numId w:val="24"/>
              </w:numPr>
              <w:ind w:firstLineChars="0"/>
              <w:rPr>
                <w:rFonts w:eastAsiaTheme="minorEastAsia" w:hint="eastAsia"/>
                <w:highlight w:val="green"/>
                <w:lang w:eastAsia="zh-CN"/>
              </w:rPr>
            </w:pPr>
            <w:r w:rsidRPr="00CD2395">
              <w:rPr>
                <w:rFonts w:eastAsiaTheme="minorEastAsia"/>
                <w:highlight w:val="green"/>
                <w:lang w:eastAsia="zh-CN"/>
              </w:rPr>
              <w:t>I</w:t>
            </w:r>
            <w:r w:rsidR="006958C3" w:rsidRPr="00CD2395">
              <w:rPr>
                <w:rFonts w:eastAsiaTheme="minorEastAsia"/>
                <w:highlight w:val="green"/>
                <w:lang w:eastAsia="zh-CN"/>
              </w:rPr>
              <w:t xml:space="preserve">n addition to Option 1 30dBc and Option 2 17 </w:t>
            </w:r>
            <w:proofErr w:type="spellStart"/>
            <w:r w:rsidR="006958C3" w:rsidRPr="00CD2395">
              <w:rPr>
                <w:rFonts w:eastAsiaTheme="minorEastAsia"/>
                <w:highlight w:val="green"/>
                <w:lang w:eastAsia="zh-CN"/>
              </w:rPr>
              <w:t>dBc</w:t>
            </w:r>
            <w:proofErr w:type="spellEnd"/>
            <w:r w:rsidR="006958C3" w:rsidRPr="00CD2395">
              <w:rPr>
                <w:rFonts w:eastAsiaTheme="minorEastAsia"/>
                <w:highlight w:val="green"/>
                <w:lang w:eastAsia="zh-CN"/>
              </w:rPr>
              <w:t xml:space="preserve">, the new Option 3 </w:t>
            </w:r>
            <w:r w:rsidRPr="00CD2395">
              <w:rPr>
                <w:rFonts w:eastAsiaTheme="minorEastAsia"/>
                <w:highlight w:val="green"/>
                <w:lang w:eastAsia="zh-CN"/>
              </w:rPr>
              <w:t xml:space="preserve">with new value </w:t>
            </w:r>
            <w:r w:rsidR="006958C3" w:rsidRPr="00CD2395">
              <w:rPr>
                <w:rFonts w:eastAsiaTheme="minorEastAsia"/>
                <w:highlight w:val="green"/>
                <w:lang w:eastAsia="zh-CN"/>
              </w:rPr>
              <w:t>is added.</w:t>
            </w:r>
          </w:p>
          <w:p w14:paraId="60FF485B" w14:textId="3C87AE0A" w:rsidR="00E86C19" w:rsidRPr="00BE76B7" w:rsidRDefault="00E86C19" w:rsidP="00054E8A">
            <w:pPr>
              <w:overflowPunct/>
              <w:autoSpaceDE/>
              <w:autoSpaceDN/>
              <w:adjustRightInd/>
              <w:textAlignment w:val="auto"/>
              <w:rPr>
                <w:rFonts w:eastAsiaTheme="minorEastAsia"/>
                <w:lang w:eastAsia="zh-CN"/>
              </w:rPr>
            </w:pPr>
            <w:r w:rsidRPr="00BE76B7">
              <w:rPr>
                <w:rFonts w:eastAsiaTheme="minorEastAsia" w:hint="eastAsia"/>
                <w:lang w:eastAsia="zh-CN"/>
              </w:rPr>
              <w:t>Companies to check the leakage of legacy NR BS.</w:t>
            </w:r>
          </w:p>
          <w:p w14:paraId="18E177B9" w14:textId="77777777" w:rsidR="00936B53" w:rsidRPr="00936B53" w:rsidRDefault="00936B53"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Proposal in RAN4#112bis:</w:t>
            </w:r>
          </w:p>
          <w:p w14:paraId="2852F417" w14:textId="77777777" w:rsidR="00936B53" w:rsidRDefault="00936B53" w:rsidP="00936B53">
            <w:pPr>
              <w:rPr>
                <w:lang w:val="en-US" w:eastAsia="zh-CN"/>
              </w:rPr>
            </w:pPr>
            <w:r w:rsidRPr="0068593F">
              <w:rPr>
                <w:lang w:val="en-US" w:eastAsia="zh-CN"/>
              </w:rPr>
              <w:t>Proposal 1</w:t>
            </w:r>
            <w:r>
              <w:rPr>
                <w:rFonts w:hint="eastAsia"/>
                <w:lang w:val="en-US" w:eastAsia="zh-CN"/>
              </w:rPr>
              <w:t xml:space="preserve"> (CATT, R4-2415098)</w:t>
            </w:r>
            <w:r w:rsidRPr="0068593F">
              <w:rPr>
                <w:lang w:val="en-US" w:eastAsia="zh-CN"/>
              </w:rPr>
              <w:t xml:space="preserve">: </w:t>
            </w:r>
          </w:p>
          <w:p w14:paraId="116AE03D" w14:textId="77777777" w:rsidR="00936B53" w:rsidRPr="0068593F" w:rsidRDefault="00936B53" w:rsidP="00F6691C">
            <w:pPr>
              <w:pStyle w:val="aff7"/>
              <w:numPr>
                <w:ilvl w:val="0"/>
                <w:numId w:val="17"/>
              </w:numPr>
              <w:ind w:firstLineChars="0"/>
              <w:rPr>
                <w:lang w:val="en-US" w:eastAsia="zh-CN"/>
              </w:rPr>
            </w:pPr>
            <w:r w:rsidRPr="0068593F">
              <w:rPr>
                <w:lang w:val="en-US" w:eastAsia="zh-CN"/>
              </w:rPr>
              <w:t>Use ACLR approach to model NR BS in-band emission for co-existence simulation.</w:t>
            </w:r>
          </w:p>
          <w:p w14:paraId="4C293B62" w14:textId="6942C3FC" w:rsidR="00936B53" w:rsidRDefault="00936B53" w:rsidP="00F6691C">
            <w:pPr>
              <w:pStyle w:val="aff7"/>
              <w:numPr>
                <w:ilvl w:val="0"/>
                <w:numId w:val="17"/>
              </w:numPr>
              <w:ind w:firstLineChars="0"/>
              <w:rPr>
                <w:lang w:val="en-US" w:eastAsia="zh-CN"/>
              </w:rPr>
            </w:pPr>
            <w:r w:rsidRPr="0068593F">
              <w:rPr>
                <w:lang w:val="en-US" w:eastAsia="zh-CN"/>
              </w:rPr>
              <w:t xml:space="preserve">NR BS ACLR for 1 blank </w:t>
            </w:r>
            <w:proofErr w:type="spellStart"/>
            <w:r w:rsidRPr="0068593F">
              <w:rPr>
                <w:lang w:val="en-US" w:eastAsia="zh-CN"/>
              </w:rPr>
              <w:t>R</w:t>
            </w:r>
            <w:r>
              <w:rPr>
                <w:rFonts w:eastAsiaTheme="minorEastAsia" w:hint="eastAsia"/>
                <w:lang w:val="en-US" w:eastAsia="zh-CN"/>
              </w:rPr>
              <w:t>s</w:t>
            </w:r>
            <w:r w:rsidRPr="0068593F">
              <w:rPr>
                <w:lang w:val="en-US" w:eastAsia="zh-CN"/>
              </w:rPr>
              <w:t>B</w:t>
            </w:r>
            <w:proofErr w:type="spellEnd"/>
            <w:r w:rsidRPr="0068593F">
              <w:rPr>
                <w:lang w:val="en-US" w:eastAsia="zh-CN"/>
              </w:rPr>
              <w:t xml:space="preserve"> is assumed as 12 dB when NR BS is transmitted full RB except this blank RB.</w:t>
            </w:r>
          </w:p>
          <w:p w14:paraId="4165967A" w14:textId="4B854038" w:rsidR="00F426A6" w:rsidRPr="00F426A6" w:rsidRDefault="00F426A6" w:rsidP="00F426A6">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ATT: we are fine with either replace one value or add new value.</w:t>
            </w:r>
          </w:p>
          <w:p w14:paraId="4A26B08F" w14:textId="77777777" w:rsidR="00936B53" w:rsidRDefault="00936B53" w:rsidP="00936B53">
            <w:pPr>
              <w:rPr>
                <w:lang w:val="en-US" w:eastAsia="zh-CN"/>
              </w:rPr>
            </w:pPr>
            <w:r>
              <w:rPr>
                <w:rFonts w:hint="eastAsia"/>
                <w:lang w:val="en-US" w:eastAsia="zh-CN"/>
              </w:rPr>
              <w:t xml:space="preserve">Proposal 2 (Ericsson, R4-2415453): </w:t>
            </w:r>
          </w:p>
          <w:p w14:paraId="4950498C" w14:textId="77777777" w:rsidR="00936B53" w:rsidRPr="00F375BF" w:rsidRDefault="00936B53" w:rsidP="00F6691C">
            <w:pPr>
              <w:pStyle w:val="aff7"/>
              <w:numPr>
                <w:ilvl w:val="0"/>
                <w:numId w:val="23"/>
              </w:numPr>
              <w:ind w:firstLineChars="0"/>
              <w:rPr>
                <w:lang w:val="en-US" w:eastAsia="zh-CN"/>
              </w:rPr>
            </w:pPr>
            <w:r w:rsidRPr="00F375BF">
              <w:rPr>
                <w:lang w:val="en-US" w:eastAsia="zh-CN"/>
              </w:rPr>
              <w:lastRenderedPageBreak/>
              <w:t xml:space="preserve">The </w:t>
            </w:r>
            <w:proofErr w:type="spellStart"/>
            <w:r w:rsidRPr="00F375BF">
              <w:rPr>
                <w:lang w:val="en-US" w:eastAsia="zh-CN"/>
              </w:rPr>
              <w:t>inband</w:t>
            </w:r>
            <w:proofErr w:type="spellEnd"/>
            <w:r w:rsidRPr="00F375BF">
              <w:rPr>
                <w:lang w:val="en-US" w:eastAsia="zh-CN"/>
              </w:rPr>
              <w:t xml:space="preserve"> leakage from </w:t>
            </w:r>
            <w:proofErr w:type="spellStart"/>
            <w:r w:rsidRPr="00F375BF">
              <w:rPr>
                <w:lang w:val="en-US" w:eastAsia="zh-CN"/>
              </w:rPr>
              <w:t>iFFT</w:t>
            </w:r>
            <w:proofErr w:type="spellEnd"/>
            <w:r w:rsidRPr="00F375BF">
              <w:rPr>
                <w:lang w:val="en-US" w:eastAsia="zh-CN"/>
              </w:rPr>
              <w:t xml:space="preserve"> modulation should be 15 dB considering additional RF impairment</w:t>
            </w:r>
          </w:p>
          <w:p w14:paraId="28225368" w14:textId="77777777" w:rsidR="00936B53" w:rsidRPr="00F375BF" w:rsidRDefault="00936B53" w:rsidP="00F6691C">
            <w:pPr>
              <w:pStyle w:val="aff7"/>
              <w:numPr>
                <w:ilvl w:val="0"/>
                <w:numId w:val="23"/>
              </w:numPr>
              <w:ind w:firstLineChars="0"/>
              <w:rPr>
                <w:lang w:val="en-US" w:eastAsia="zh-CN"/>
              </w:rPr>
            </w:pPr>
            <w:r w:rsidRPr="00F375BF">
              <w:rPr>
                <w:lang w:val="en-US" w:eastAsia="zh-CN"/>
              </w:rPr>
              <w:t>No need to consider inter-numerology interference as current coexisting assumes the same SCS between NR BS and A-IoT BS.</w:t>
            </w:r>
          </w:p>
          <w:p w14:paraId="0E649DB8" w14:textId="4DDE7689" w:rsidR="004D1A72" w:rsidRPr="004D1A72" w:rsidRDefault="00936B53" w:rsidP="00F6691C">
            <w:pPr>
              <w:pStyle w:val="aff7"/>
              <w:numPr>
                <w:ilvl w:val="0"/>
                <w:numId w:val="23"/>
              </w:numPr>
              <w:ind w:firstLineChars="0"/>
              <w:rPr>
                <w:lang w:val="en-US" w:eastAsia="zh-CN"/>
              </w:rPr>
            </w:pPr>
            <w:r w:rsidRPr="00F375BF">
              <w:rPr>
                <w:lang w:val="en-US" w:eastAsia="zh-CN"/>
              </w:rPr>
              <w:t>Check if network has 30kHz SCS deployment in n8 and decide if inter-numerology should be considered in coexisting simulation scope.</w:t>
            </w:r>
          </w:p>
          <w:p w14:paraId="5744C064" w14:textId="2BB1D2C2" w:rsidR="004D1A72" w:rsidRPr="004D1A72" w:rsidRDefault="004D1A72" w:rsidP="004D1A72">
            <w:pPr>
              <w:rPr>
                <w:rFonts w:eastAsiaTheme="minorEastAsia"/>
                <w:lang w:eastAsia="zh-CN"/>
              </w:rPr>
            </w:pPr>
            <w:r w:rsidRPr="00F375BF">
              <w:rPr>
                <w:lang w:eastAsia="zh-CN"/>
              </w:rPr>
              <w:t xml:space="preserve">Proposal </w:t>
            </w:r>
            <w:r>
              <w:rPr>
                <w:rFonts w:hint="eastAsia"/>
                <w:lang w:eastAsia="zh-CN"/>
              </w:rPr>
              <w:t>3 (ZTE, R4-2416229)</w:t>
            </w:r>
            <w:r w:rsidRPr="00F375BF">
              <w:rPr>
                <w:lang w:eastAsia="zh-CN"/>
              </w:rPr>
              <w:t>: use the in-band leakage as 17dBc for coexistence sharing study.</w:t>
            </w:r>
          </w:p>
          <w:p w14:paraId="11AF7F7F" w14:textId="41F67E2A" w:rsidR="00936B53" w:rsidRPr="00936B53" w:rsidRDefault="00936B53" w:rsidP="00054E8A">
            <w:pPr>
              <w:overflowPunct/>
              <w:autoSpaceDE/>
              <w:autoSpaceDN/>
              <w:adjustRightInd/>
              <w:textAlignment w:val="auto"/>
              <w:rPr>
                <w:rFonts w:eastAsiaTheme="minorEastAsia"/>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071EC0" w14:textId="18F518D1" w:rsidR="00F6553E" w:rsidRPr="00F6553E" w:rsidRDefault="00F6553E"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lastRenderedPageBreak/>
              <w:t xml:space="preserve">Last meeting </w:t>
            </w:r>
            <w:r>
              <w:rPr>
                <w:rFonts w:eastAsiaTheme="minorEastAsia" w:hint="eastAsia"/>
                <w:b/>
                <w:bCs/>
                <w:lang w:eastAsia="zh-CN"/>
              </w:rPr>
              <w:t>agreement</w:t>
            </w:r>
            <w:r w:rsidRPr="00936B53">
              <w:rPr>
                <w:rFonts w:eastAsiaTheme="minorEastAsia" w:hint="eastAsia"/>
                <w:b/>
                <w:bCs/>
                <w:lang w:eastAsia="zh-CN"/>
              </w:rPr>
              <w:t>:</w:t>
            </w:r>
          </w:p>
          <w:p w14:paraId="14BAEFA0" w14:textId="7DDAAC0B" w:rsidR="00936B53" w:rsidRPr="00BE76B7" w:rsidRDefault="00936B53" w:rsidP="00054E8A">
            <w:pPr>
              <w:overflowPunct/>
              <w:autoSpaceDE/>
              <w:autoSpaceDN/>
              <w:adjustRightInd/>
              <w:textAlignment w:val="auto"/>
              <w:rPr>
                <w:rFonts w:eastAsiaTheme="minorEastAsia"/>
                <w:lang w:eastAsia="zh-CN"/>
              </w:rPr>
            </w:pPr>
            <w:r w:rsidRPr="00BE76B7">
              <w:rPr>
                <w:rFonts w:eastAsiaTheme="minorEastAsia"/>
                <w:lang w:eastAsia="zh-CN"/>
              </w:rPr>
              <w:t>In-band A-IOT signal interference to NR is not considered when calculating SINR.</w:t>
            </w:r>
            <w:r w:rsidRPr="00BE76B7">
              <w:rPr>
                <w:rFonts w:eastAsiaTheme="minorEastAsia" w:hint="eastAsia"/>
                <w:lang w:eastAsia="zh-CN"/>
              </w:rPr>
              <w:t xml:space="preserve"> </w:t>
            </w:r>
          </w:p>
          <w:p w14:paraId="45126D94" w14:textId="77777777" w:rsidR="00936B53" w:rsidRDefault="00936B53" w:rsidP="00054E8A">
            <w:pPr>
              <w:overflowPunct/>
              <w:autoSpaceDE/>
              <w:autoSpaceDN/>
              <w:adjustRightInd/>
              <w:textAlignment w:val="auto"/>
              <w:rPr>
                <w:rFonts w:eastAsiaTheme="minorEastAsia"/>
                <w:lang w:eastAsia="zh-CN"/>
              </w:rPr>
            </w:pPr>
            <w:r w:rsidRPr="00BE76B7">
              <w:rPr>
                <w:rFonts w:eastAsiaTheme="minorEastAsia" w:hint="eastAsia"/>
                <w:lang w:eastAsia="zh-CN"/>
              </w:rPr>
              <w:t>Companies to check the interference caused by non-orthogonal A-IOT signal</w:t>
            </w:r>
          </w:p>
          <w:p w14:paraId="6D0E4775" w14:textId="3AFCE5DF" w:rsidR="00F6553E" w:rsidRPr="00F6553E" w:rsidRDefault="00F6553E"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Proposal in RAN4#112bis:</w:t>
            </w:r>
          </w:p>
          <w:p w14:paraId="6F0290DE" w14:textId="77777777" w:rsidR="00F6553E" w:rsidRDefault="00F6553E" w:rsidP="00F6553E">
            <w:pPr>
              <w:rPr>
                <w:rFonts w:eastAsiaTheme="minorEastAsia"/>
                <w:lang w:val="en-US" w:eastAsia="zh-CN"/>
              </w:rPr>
            </w:pPr>
            <w:r w:rsidRPr="002777DF">
              <w:rPr>
                <w:rFonts w:eastAsiaTheme="minorEastAsia"/>
                <w:lang w:val="en-US" w:eastAsia="zh-CN"/>
              </w:rPr>
              <w:t xml:space="preserve">Proposal </w:t>
            </w:r>
            <w:r>
              <w:rPr>
                <w:rFonts w:eastAsiaTheme="minorEastAsia" w:hint="eastAsia"/>
                <w:lang w:val="en-US" w:eastAsia="zh-CN"/>
              </w:rPr>
              <w:t>1</w:t>
            </w:r>
            <w:r>
              <w:rPr>
                <w:rFonts w:hint="eastAsia"/>
                <w:lang w:val="en-US" w:eastAsia="zh-CN"/>
              </w:rPr>
              <w:t xml:space="preserve"> (CATT, R4-2415098)</w:t>
            </w:r>
            <w:r w:rsidRPr="002777DF">
              <w:rPr>
                <w:rFonts w:eastAsiaTheme="minorEastAsia"/>
                <w:lang w:val="en-US" w:eastAsia="zh-CN"/>
              </w:rPr>
              <w:t xml:space="preserve">: The non-orthogonal impact for </w:t>
            </w:r>
            <w:proofErr w:type="spellStart"/>
            <w:r w:rsidRPr="002777DF">
              <w:rPr>
                <w:rFonts w:eastAsiaTheme="minorEastAsia"/>
                <w:lang w:val="en-US" w:eastAsia="zh-CN"/>
              </w:rPr>
              <w:t>AIoT</w:t>
            </w:r>
            <w:proofErr w:type="spellEnd"/>
            <w:r w:rsidRPr="002777DF">
              <w:rPr>
                <w:rFonts w:eastAsiaTheme="minorEastAsia"/>
                <w:lang w:val="en-US" w:eastAsia="zh-CN"/>
              </w:rPr>
              <w:t xml:space="preserve"> DL signal to NR BS Rx is not so critical so it can be ignored in the co-existence simulation.</w:t>
            </w:r>
          </w:p>
          <w:p w14:paraId="507C8723" w14:textId="1A1CC583" w:rsidR="00F6553E" w:rsidRDefault="00F6553E" w:rsidP="00F6553E">
            <w:pPr>
              <w:rPr>
                <w:rFonts w:eastAsiaTheme="minorEastAsia"/>
                <w:lang w:val="en-US" w:eastAsia="zh-CN"/>
              </w:rPr>
            </w:pPr>
            <w:r w:rsidRPr="002777DF">
              <w:rPr>
                <w:rFonts w:eastAsiaTheme="minorEastAsia"/>
                <w:lang w:val="en-US" w:eastAsia="zh-CN"/>
              </w:rPr>
              <w:t xml:space="preserve">Proposal </w:t>
            </w:r>
            <w:r>
              <w:rPr>
                <w:rFonts w:eastAsiaTheme="minorEastAsia" w:hint="eastAsia"/>
                <w:lang w:val="en-US" w:eastAsia="zh-CN"/>
              </w:rPr>
              <w:t>2</w:t>
            </w:r>
            <w:r>
              <w:rPr>
                <w:rFonts w:hint="eastAsia"/>
                <w:lang w:val="en-US" w:eastAsia="zh-CN"/>
              </w:rPr>
              <w:t xml:space="preserve"> (CATT, R4-2415098)</w:t>
            </w:r>
            <w:r w:rsidRPr="002777DF">
              <w:rPr>
                <w:rFonts w:eastAsiaTheme="minorEastAsia"/>
                <w:lang w:val="en-US" w:eastAsia="zh-CN"/>
              </w:rPr>
              <w:t xml:space="preserve">: </w:t>
            </w:r>
            <w:r w:rsidRPr="00682E19">
              <w:rPr>
                <w:rFonts w:eastAsiaTheme="minorEastAsia"/>
                <w:lang w:val="en-US" w:eastAsia="zh-CN"/>
              </w:rPr>
              <w:t xml:space="preserve">Use -30 dB 1 RB scaled emission level to model the backscattering based UL signal non-orthogonal impact to NR </w:t>
            </w:r>
            <w:r w:rsidR="008F3EDF">
              <w:rPr>
                <w:rFonts w:eastAsiaTheme="minorEastAsia"/>
                <w:lang w:val="en-US" w:eastAsia="zh-CN"/>
              </w:rPr>
              <w:t>BS</w:t>
            </w:r>
            <w:r w:rsidR="008F3EDF" w:rsidRPr="00682E19">
              <w:rPr>
                <w:rFonts w:eastAsiaTheme="minorEastAsia"/>
                <w:lang w:val="en-US" w:eastAsia="zh-CN"/>
              </w:rPr>
              <w:t xml:space="preserve"> </w:t>
            </w:r>
            <w:r w:rsidRPr="00682E19">
              <w:rPr>
                <w:rFonts w:eastAsiaTheme="minorEastAsia"/>
                <w:lang w:val="en-US" w:eastAsia="zh-CN"/>
              </w:rPr>
              <w:t>Rx.</w:t>
            </w:r>
          </w:p>
          <w:p w14:paraId="43CFF1A9" w14:textId="77777777" w:rsidR="005D7A25" w:rsidRPr="0032789E" w:rsidRDefault="005D7A25" w:rsidP="005D7A25">
            <w:pPr>
              <w:ind w:left="360" w:hanging="360"/>
              <w:rPr>
                <w:b/>
              </w:rPr>
            </w:pPr>
            <w:r w:rsidRPr="00557703">
              <w:rPr>
                <w:lang w:eastAsia="zh-CN"/>
              </w:rPr>
              <w:t xml:space="preserve">Proposal </w:t>
            </w:r>
            <w:r>
              <w:rPr>
                <w:lang w:eastAsia="zh-CN"/>
              </w:rPr>
              <w:t xml:space="preserve">3 </w:t>
            </w:r>
            <w:r>
              <w:rPr>
                <w:rFonts w:hint="eastAsia"/>
                <w:lang w:val="en-US" w:eastAsia="zh-CN"/>
              </w:rPr>
              <w:t xml:space="preserve">(Ericsson, R4-2415453): </w:t>
            </w:r>
            <w:r w:rsidRPr="0032789E">
              <w:rPr>
                <w:b/>
              </w:rPr>
              <w:t>No need to consider inter-numerology interference as current coexisting assumes the same SCS between NR BS and A-IoT BS.</w:t>
            </w:r>
          </w:p>
          <w:p w14:paraId="1B76B2F8" w14:textId="77777777" w:rsidR="005D7A25" w:rsidRPr="0032789E" w:rsidRDefault="005D7A25" w:rsidP="005D7A25">
            <w:pPr>
              <w:ind w:left="360" w:hanging="360"/>
              <w:rPr>
                <w:b/>
              </w:rPr>
            </w:pPr>
            <w:r w:rsidRPr="0032789E">
              <w:rPr>
                <w:b/>
              </w:rPr>
              <w:t xml:space="preserve"> </w:t>
            </w:r>
            <w:r w:rsidRPr="00557703">
              <w:rPr>
                <w:lang w:eastAsia="zh-CN"/>
              </w:rPr>
              <w:t xml:space="preserve">Proposal </w:t>
            </w:r>
            <w:r>
              <w:rPr>
                <w:lang w:eastAsia="zh-CN"/>
              </w:rPr>
              <w:t xml:space="preserve">4 </w:t>
            </w:r>
            <w:r>
              <w:rPr>
                <w:rFonts w:hint="eastAsia"/>
                <w:lang w:val="en-US" w:eastAsia="zh-CN"/>
              </w:rPr>
              <w:t xml:space="preserve">(Ericsson, R4-2415453): </w:t>
            </w:r>
            <w:r w:rsidRPr="0032789E">
              <w:rPr>
                <w:b/>
              </w:rPr>
              <w:t>Check if network has 30kHz SCS deployment in n8 and decide if inter-numerology should be considered in coexisting simulation scope.</w:t>
            </w:r>
          </w:p>
          <w:p w14:paraId="0EC2EA79" w14:textId="77777777" w:rsidR="005D7A25" w:rsidRPr="00686AD4" w:rsidRDefault="005D7A25" w:rsidP="00F6553E">
            <w:pPr>
              <w:rPr>
                <w:rFonts w:eastAsiaTheme="minorEastAsia"/>
                <w:lang w:eastAsia="zh-CN"/>
              </w:rPr>
            </w:pPr>
          </w:p>
          <w:p w14:paraId="62878159" w14:textId="77777777" w:rsidR="00F6553E" w:rsidRPr="00F6553E" w:rsidRDefault="00F6553E" w:rsidP="00054E8A">
            <w:pPr>
              <w:overflowPunct/>
              <w:autoSpaceDE/>
              <w:autoSpaceDN/>
              <w:adjustRightInd/>
              <w:textAlignment w:val="auto"/>
              <w:rPr>
                <w:rFonts w:eastAsiaTheme="minorEastAsia"/>
                <w:lang w:val="en-US" w:eastAsia="zh-CN"/>
              </w:rPr>
            </w:pPr>
          </w:p>
        </w:tc>
      </w:tr>
      <w:tr w:rsidR="00936B53" w:rsidRPr="004B1E75" w14:paraId="16ECEC7C" w14:textId="77777777" w:rsidTr="00054E8A">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FD05AB1" w14:textId="77777777" w:rsidR="00936B53" w:rsidRPr="004B1E75" w:rsidRDefault="00936B53" w:rsidP="00054E8A">
            <w:pPr>
              <w:overflowPunct/>
              <w:autoSpaceDE/>
              <w:autoSpaceDN/>
              <w:adjustRightInd/>
              <w:textAlignment w:val="auto"/>
              <w:rPr>
                <w:lang w:eastAsia="zh-CN"/>
              </w:rPr>
            </w:pPr>
            <w:r w:rsidRPr="004B1E75">
              <w:rPr>
                <w:lang w:eastAsia="zh-CN"/>
              </w:rPr>
              <w:t>A-IOT BS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D9395" w14:textId="74470AB1"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 xml:space="preserve">Last meeting </w:t>
            </w:r>
            <w:r>
              <w:rPr>
                <w:rFonts w:eastAsiaTheme="minorEastAsia" w:hint="eastAsia"/>
                <w:b/>
                <w:bCs/>
                <w:lang w:eastAsia="zh-CN"/>
              </w:rPr>
              <w:t>agreement</w:t>
            </w:r>
            <w:r w:rsidRPr="00936B53">
              <w:rPr>
                <w:rFonts w:eastAsiaTheme="minorEastAsia" w:hint="eastAsia"/>
                <w:b/>
                <w:bCs/>
                <w:lang w:eastAsia="zh-CN"/>
              </w:rPr>
              <w:t>:</w:t>
            </w:r>
          </w:p>
          <w:p w14:paraId="773430A2" w14:textId="319FF458" w:rsidR="00936B53" w:rsidRPr="00BE76B7" w:rsidRDefault="00936B53" w:rsidP="00054E8A">
            <w:pPr>
              <w:overflowPunct/>
              <w:autoSpaceDE/>
              <w:autoSpaceDN/>
              <w:adjustRightInd/>
              <w:textAlignment w:val="auto"/>
              <w:rPr>
                <w:rFonts w:eastAsiaTheme="minorEastAsia"/>
                <w:lang w:eastAsia="zh-CN"/>
              </w:rPr>
            </w:pPr>
            <w:r w:rsidRPr="00BE76B7">
              <w:rPr>
                <w:lang w:eastAsia="zh-CN"/>
              </w:rPr>
              <w:t xml:space="preserve">ACLR of legacy NB -IOT </w:t>
            </w:r>
            <w:proofErr w:type="spellStart"/>
            <w:r w:rsidRPr="00BE76B7">
              <w:rPr>
                <w:lang w:eastAsia="zh-CN"/>
              </w:rPr>
              <w:t>gNB</w:t>
            </w:r>
            <w:proofErr w:type="spellEnd"/>
            <w:r w:rsidRPr="00BE76B7">
              <w:rPr>
                <w:lang w:eastAsia="zh-CN"/>
              </w:rPr>
              <w:t xml:space="preserve"> </w:t>
            </w:r>
          </w:p>
          <w:p w14:paraId="27B3F204" w14:textId="748BC320" w:rsidR="00936B53" w:rsidRDefault="00936B53" w:rsidP="00054E8A">
            <w:pPr>
              <w:overflowPunct/>
              <w:autoSpaceDE/>
              <w:autoSpaceDN/>
              <w:adjustRightInd/>
              <w:textAlignment w:val="auto"/>
              <w:rPr>
                <w:rFonts w:eastAsiaTheme="minorEastAsia"/>
                <w:lang w:eastAsia="zh-CN"/>
              </w:rPr>
            </w:pPr>
            <w:r w:rsidRPr="00BE76B7">
              <w:rPr>
                <w:lang w:eastAsia="zh-CN"/>
              </w:rPr>
              <w:t>(i.e.</w:t>
            </w:r>
            <w:r w:rsidRPr="00BE76B7">
              <w:rPr>
                <w:rFonts w:eastAsiaTheme="minorEastAsia"/>
                <w:lang w:eastAsia="zh-CN"/>
              </w:rPr>
              <w:t xml:space="preserve"> </w:t>
            </w:r>
            <w:r w:rsidRPr="00BE76B7">
              <w:rPr>
                <w:lang w:eastAsia="zh-CN"/>
              </w:rPr>
              <w:t>ACLR1:40dB</w:t>
            </w:r>
            <w:r w:rsidRPr="00BE76B7">
              <w:rPr>
                <w:rFonts w:eastAsiaTheme="minorEastAsia"/>
                <w:lang w:eastAsia="zh-CN"/>
              </w:rPr>
              <w:t>c</w:t>
            </w:r>
            <w:r w:rsidRPr="00BE76B7">
              <w:rPr>
                <w:rFonts w:hint="eastAsia"/>
                <w:lang w:eastAsia="zh-CN"/>
              </w:rPr>
              <w:t>，</w:t>
            </w:r>
            <w:r w:rsidRPr="00BE76B7">
              <w:rPr>
                <w:lang w:eastAsia="zh-CN"/>
              </w:rPr>
              <w:t>ACLR2:50dB</w:t>
            </w:r>
            <w:r w:rsidRPr="00BE76B7">
              <w:rPr>
                <w:rFonts w:eastAsiaTheme="minorEastAsia"/>
                <w:lang w:eastAsia="zh-CN"/>
              </w:rPr>
              <w:t>c</w:t>
            </w:r>
            <w:r w:rsidRPr="00BE76B7">
              <w:rPr>
                <w:lang w:eastAsia="zh-CN"/>
              </w:rPr>
              <w:t>)</w:t>
            </w:r>
          </w:p>
          <w:p w14:paraId="42952F78" w14:textId="055095AA"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Proposal in RAN4#112bis:</w:t>
            </w:r>
          </w:p>
          <w:p w14:paraId="44606D27" w14:textId="77777777" w:rsidR="00231EB2" w:rsidRDefault="00231EB2" w:rsidP="00231EB2">
            <w:pPr>
              <w:rPr>
                <w:rFonts w:eastAsiaTheme="minorEastAsia"/>
                <w:lang w:eastAsia="zh-CN"/>
              </w:rPr>
            </w:pPr>
            <w:r>
              <w:rPr>
                <w:rFonts w:eastAsiaTheme="minorEastAsia" w:hint="eastAsia"/>
                <w:lang w:eastAsia="zh-CN"/>
              </w:rPr>
              <w:t xml:space="preserve">Proposal 1 </w:t>
            </w:r>
            <w:r w:rsidRPr="00231EB2">
              <w:rPr>
                <w:rFonts w:eastAsiaTheme="minorEastAsia"/>
                <w:lang w:eastAsia="zh-CN"/>
              </w:rPr>
              <w:t>(ZTE, R4-2416229):</w:t>
            </w:r>
            <w:r>
              <w:rPr>
                <w:rFonts w:eastAsiaTheme="minorEastAsia" w:hint="eastAsia"/>
                <w:lang w:eastAsia="zh-CN"/>
              </w:rPr>
              <w:t xml:space="preserve"> </w:t>
            </w:r>
            <w:r w:rsidRPr="00231EB2">
              <w:rPr>
                <w:rFonts w:eastAsiaTheme="minorEastAsia"/>
                <w:lang w:eastAsia="zh-CN"/>
              </w:rPr>
              <w:t>for A-IoT BS ACLR requirement, propose to define it as 45dBc;</w:t>
            </w:r>
          </w:p>
          <w:p w14:paraId="283AAC44" w14:textId="0391E152" w:rsidR="00225268" w:rsidRPr="00231EB2" w:rsidRDefault="00225268" w:rsidP="00231EB2">
            <w:pPr>
              <w:rPr>
                <w:rFonts w:eastAsiaTheme="minorEastAsia" w:hint="eastAsia"/>
                <w:lang w:eastAsia="zh-CN"/>
              </w:rPr>
            </w:pPr>
            <w:r>
              <w:rPr>
                <w:rFonts w:eastAsiaTheme="minorEastAsia" w:hint="eastAsia"/>
                <w:lang w:eastAsia="zh-CN"/>
              </w:rPr>
              <w:t>Z</w:t>
            </w:r>
            <w:r>
              <w:rPr>
                <w:rFonts w:eastAsiaTheme="minorEastAsia"/>
                <w:lang w:eastAsia="zh-CN"/>
              </w:rPr>
              <w:t xml:space="preserve">TE: </w:t>
            </w:r>
            <w:r w:rsidR="004A316F">
              <w:rPr>
                <w:rFonts w:eastAsiaTheme="minorEastAsia"/>
                <w:lang w:eastAsia="zh-CN"/>
              </w:rPr>
              <w:t>in current the system bandwidth in RAN1 is under discussions.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22820" w14:textId="77777777" w:rsidR="00231EB2" w:rsidRPr="00936B53" w:rsidRDefault="00231EB2" w:rsidP="00231EB2">
            <w:pPr>
              <w:overflowPunct/>
              <w:autoSpaceDE/>
              <w:autoSpaceDN/>
              <w:adjustRightInd/>
              <w:textAlignment w:val="auto"/>
              <w:rPr>
                <w:rFonts w:eastAsiaTheme="minorEastAsia"/>
                <w:b/>
                <w:bCs/>
                <w:lang w:eastAsia="zh-CN"/>
              </w:rPr>
            </w:pPr>
            <w:r w:rsidRPr="00936B53">
              <w:rPr>
                <w:rFonts w:eastAsiaTheme="minorEastAsia" w:hint="eastAsia"/>
                <w:b/>
                <w:bCs/>
                <w:lang w:eastAsia="zh-CN"/>
              </w:rPr>
              <w:t xml:space="preserve">Last meeting </w:t>
            </w:r>
            <w:r>
              <w:rPr>
                <w:rFonts w:eastAsiaTheme="minorEastAsia" w:hint="eastAsia"/>
                <w:b/>
                <w:bCs/>
                <w:lang w:eastAsia="zh-CN"/>
              </w:rPr>
              <w:t>agreement</w:t>
            </w:r>
            <w:r w:rsidRPr="00936B53">
              <w:rPr>
                <w:rFonts w:eastAsiaTheme="minorEastAsia" w:hint="eastAsia"/>
                <w:b/>
                <w:bCs/>
                <w:lang w:eastAsia="zh-CN"/>
              </w:rPr>
              <w:t>:</w:t>
            </w:r>
          </w:p>
          <w:p w14:paraId="048D29CF" w14:textId="77777777" w:rsidR="00936B53" w:rsidRDefault="00936B53" w:rsidP="00054E8A">
            <w:pPr>
              <w:overflowPunct/>
              <w:autoSpaceDE/>
              <w:autoSpaceDN/>
              <w:adjustRightInd/>
              <w:textAlignment w:val="auto"/>
              <w:rPr>
                <w:rFonts w:eastAsiaTheme="minorEastAsia"/>
                <w:lang w:eastAsia="zh-CN"/>
              </w:rPr>
            </w:pPr>
            <w:r w:rsidRPr="00BE76B7">
              <w:rPr>
                <w:lang w:eastAsia="zh-CN"/>
              </w:rPr>
              <w:t xml:space="preserve">ACS of legacy </w:t>
            </w:r>
            <w:proofErr w:type="spellStart"/>
            <w:r w:rsidRPr="00BE76B7">
              <w:rPr>
                <w:lang w:eastAsia="zh-CN"/>
              </w:rPr>
              <w:t>gNB</w:t>
            </w:r>
            <w:proofErr w:type="spellEnd"/>
          </w:p>
          <w:p w14:paraId="401CFD2D" w14:textId="5B05D7D5" w:rsidR="00231EB2" w:rsidRPr="00231EB2" w:rsidRDefault="00231EB2" w:rsidP="00054E8A">
            <w:pPr>
              <w:overflowPunct/>
              <w:autoSpaceDE/>
              <w:autoSpaceDN/>
              <w:adjustRightInd/>
              <w:textAlignment w:val="auto"/>
              <w:rPr>
                <w:rFonts w:eastAsiaTheme="minorEastAsia"/>
                <w:b/>
                <w:bCs/>
                <w:lang w:eastAsia="zh-CN"/>
              </w:rPr>
            </w:pPr>
            <w:r w:rsidRPr="00936B53">
              <w:rPr>
                <w:rFonts w:eastAsiaTheme="minorEastAsia" w:hint="eastAsia"/>
                <w:b/>
                <w:bCs/>
                <w:lang w:eastAsia="zh-CN"/>
              </w:rPr>
              <w:t>Proposal in RAN4#112bis:</w:t>
            </w:r>
          </w:p>
          <w:p w14:paraId="6DEF7874" w14:textId="67269129" w:rsidR="00231EB2" w:rsidRPr="00231EB2" w:rsidRDefault="00231EB2" w:rsidP="00054E8A">
            <w:pPr>
              <w:overflowPunct/>
              <w:autoSpaceDE/>
              <w:autoSpaceDN/>
              <w:adjustRightInd/>
              <w:textAlignment w:val="auto"/>
              <w:rPr>
                <w:rFonts w:eastAsiaTheme="minorEastAsia"/>
                <w:lang w:eastAsia="zh-CN"/>
              </w:rPr>
            </w:pPr>
            <w:r>
              <w:rPr>
                <w:rFonts w:eastAsiaTheme="minorEastAsia" w:hint="eastAsia"/>
                <w:lang w:eastAsia="zh-CN"/>
              </w:rPr>
              <w:t xml:space="preserve">Proposal 1 </w:t>
            </w:r>
            <w:r w:rsidRPr="00231EB2">
              <w:rPr>
                <w:rFonts w:eastAsiaTheme="minorEastAsia"/>
                <w:lang w:eastAsia="zh-CN"/>
              </w:rPr>
              <w:t>(ZTE, R4-2416229):</w:t>
            </w:r>
            <w:r>
              <w:rPr>
                <w:rFonts w:eastAsiaTheme="minorEastAsia" w:hint="eastAsia"/>
                <w:lang w:eastAsia="zh-CN"/>
              </w:rPr>
              <w:t xml:space="preserve"> </w:t>
            </w:r>
            <w:r w:rsidRPr="00231EB2">
              <w:rPr>
                <w:rFonts w:eastAsiaTheme="minorEastAsia"/>
                <w:lang w:eastAsia="zh-CN"/>
              </w:rPr>
              <w:t>need some further discussion on A-IoT BS ACS requirement.</w:t>
            </w:r>
          </w:p>
        </w:tc>
      </w:tr>
    </w:tbl>
    <w:p w14:paraId="359CE615" w14:textId="77777777" w:rsidR="00C701C0" w:rsidRPr="00D8379D" w:rsidRDefault="00C701C0" w:rsidP="00D4051A">
      <w:pPr>
        <w:rPr>
          <w:lang w:val="en-US" w:eastAsia="zh-CN"/>
        </w:rPr>
      </w:pPr>
    </w:p>
    <w:p w14:paraId="5B63B43D" w14:textId="40BED859" w:rsidR="002D1381" w:rsidRDefault="00413024" w:rsidP="0068593F">
      <w:pPr>
        <w:rPr>
          <w:b/>
          <w:bCs/>
          <w:lang w:val="en-US" w:eastAsia="zh-CN"/>
        </w:rPr>
      </w:pPr>
      <w:bookmarkStart w:id="11" w:name="OLE_LINK37"/>
      <w:r>
        <w:rPr>
          <w:rFonts w:hint="eastAsia"/>
          <w:b/>
          <w:bCs/>
          <w:lang w:val="en-US" w:eastAsia="zh-CN"/>
        </w:rPr>
        <w:t>Recommended WF:</w:t>
      </w:r>
    </w:p>
    <w:bookmarkEnd w:id="11"/>
    <w:p w14:paraId="2CE32DC0" w14:textId="60C5B459" w:rsidR="002D1381" w:rsidRPr="002D1381" w:rsidRDefault="005C0F9B" w:rsidP="005C0F9B">
      <w:pPr>
        <w:rPr>
          <w:lang w:val="en-US" w:eastAsia="zh-CN"/>
        </w:rPr>
      </w:pPr>
      <w:r>
        <w:rPr>
          <w:rFonts w:hint="eastAsia"/>
          <w:lang w:val="en-US" w:eastAsia="zh-CN"/>
        </w:rPr>
        <w:t>More discussion is needed.</w:t>
      </w:r>
    </w:p>
    <w:p w14:paraId="135A6184" w14:textId="77777777" w:rsidR="00413024" w:rsidRDefault="00413024" w:rsidP="00413024">
      <w:pPr>
        <w:rPr>
          <w:b/>
          <w:bCs/>
          <w:lang w:val="en-US" w:eastAsia="zh-CN"/>
        </w:rPr>
      </w:pPr>
    </w:p>
    <w:p w14:paraId="6D857E7F" w14:textId="1A740BE6" w:rsidR="00D758A0" w:rsidRDefault="00D758A0" w:rsidP="00D758A0">
      <w:pPr>
        <w:rPr>
          <w:rFonts w:eastAsiaTheme="minorEastAsia"/>
          <w:b/>
          <w:bCs/>
          <w:u w:val="single"/>
          <w:lang w:val="en-US" w:eastAsia="zh-CN"/>
        </w:rPr>
      </w:pPr>
      <w:r w:rsidRPr="00513CD3">
        <w:rPr>
          <w:rFonts w:eastAsiaTheme="minorEastAsia" w:hint="eastAsia"/>
          <w:b/>
          <w:bCs/>
          <w:u w:val="single"/>
          <w:lang w:val="en-US" w:eastAsia="zh-CN"/>
        </w:rPr>
        <w:t xml:space="preserve">Issue </w:t>
      </w:r>
      <w:r w:rsidR="00ED5FE4">
        <w:rPr>
          <w:rFonts w:eastAsiaTheme="minorEastAsia" w:hint="eastAsia"/>
          <w:b/>
          <w:bCs/>
          <w:u w:val="single"/>
          <w:lang w:val="en-US" w:eastAsia="zh-CN"/>
        </w:rPr>
        <w:t>4-1-2</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tbl>
      <w:tblPr>
        <w:tblStyle w:val="afe"/>
        <w:tblW w:w="0" w:type="auto"/>
        <w:tblLook w:val="04A0" w:firstRow="1" w:lastRow="0" w:firstColumn="1" w:lastColumn="0" w:noHBand="0" w:noVBand="1"/>
      </w:tblPr>
      <w:tblGrid>
        <w:gridCol w:w="10456"/>
      </w:tblGrid>
      <w:tr w:rsidR="00ED5FE4" w14:paraId="606D5B36" w14:textId="77777777" w:rsidTr="00ED5FE4">
        <w:tc>
          <w:tcPr>
            <w:tcW w:w="15388" w:type="dxa"/>
          </w:tcPr>
          <w:p w14:paraId="1B73C198" w14:textId="77777777" w:rsidR="00ED5FE4" w:rsidRPr="00513CD3" w:rsidRDefault="00ED5FE4" w:rsidP="00ED5FE4">
            <w:pPr>
              <w:rPr>
                <w:rFonts w:eastAsiaTheme="minorEastAsia"/>
                <w:b/>
                <w:bCs/>
                <w:lang w:val="en-US" w:eastAsia="zh-CN"/>
              </w:rPr>
            </w:pPr>
            <w:r>
              <w:rPr>
                <w:rFonts w:eastAsiaTheme="minorEastAsia" w:hint="eastAsia"/>
                <w:b/>
                <w:bCs/>
                <w:lang w:val="en-US" w:eastAsia="zh-CN"/>
              </w:rPr>
              <w:t>Agreement in RAN4#112</w:t>
            </w:r>
            <w:r w:rsidRPr="00513CD3">
              <w:rPr>
                <w:rFonts w:eastAsiaTheme="minorEastAsia" w:hint="eastAsia"/>
                <w:b/>
                <w:bCs/>
                <w:lang w:val="en-US" w:eastAsia="zh-CN"/>
              </w:rPr>
              <w:t>:</w:t>
            </w:r>
          </w:p>
          <w:p w14:paraId="4CF4A511" w14:textId="39BFCD3C" w:rsidR="00ED5FE4" w:rsidRPr="00ED5FE4" w:rsidRDefault="00ED5FE4" w:rsidP="00ED5FE4">
            <w:pPr>
              <w:spacing w:afterLines="50" w:after="120"/>
              <w:rPr>
                <w:rFonts w:eastAsiaTheme="minorEastAsia"/>
                <w:lang w:eastAsia="zh-CN"/>
              </w:rPr>
            </w:pPr>
            <w:r w:rsidRPr="00513CD3">
              <w:rPr>
                <w:rFonts w:hint="eastAsia"/>
                <w:lang w:eastAsia="zh-CN"/>
              </w:rPr>
              <w:t xml:space="preserve">Discuss </w:t>
            </w:r>
            <w:r>
              <w:rPr>
                <w:rFonts w:hint="eastAsia"/>
                <w:lang w:eastAsia="zh-CN"/>
              </w:rPr>
              <w:t>whether and how to model the CW unwanted emission.</w:t>
            </w:r>
          </w:p>
        </w:tc>
      </w:tr>
    </w:tbl>
    <w:p w14:paraId="342EA9F9" w14:textId="77777777" w:rsidR="00ED5FE4" w:rsidRPr="00513CD3" w:rsidRDefault="00ED5FE4" w:rsidP="00D758A0">
      <w:pPr>
        <w:rPr>
          <w:rFonts w:eastAsiaTheme="minorEastAsia"/>
          <w:b/>
          <w:bCs/>
          <w:u w:val="single"/>
          <w:lang w:val="en-US" w:eastAsia="zh-CN"/>
        </w:rPr>
      </w:pPr>
    </w:p>
    <w:p w14:paraId="47897942" w14:textId="77777777" w:rsidR="00D758A0" w:rsidRPr="00A3285A" w:rsidRDefault="00D758A0" w:rsidP="00D758A0">
      <w:pPr>
        <w:spacing w:afterLines="50" w:after="120"/>
        <w:rPr>
          <w:b/>
          <w:bCs/>
          <w:lang w:eastAsia="zh-CN"/>
        </w:rPr>
      </w:pPr>
      <w:r w:rsidRPr="00A3285A">
        <w:rPr>
          <w:rFonts w:hint="eastAsia"/>
          <w:b/>
          <w:bCs/>
          <w:lang w:eastAsia="zh-CN"/>
        </w:rPr>
        <w:t>Proposal in RAN4#112bis:</w:t>
      </w:r>
    </w:p>
    <w:p w14:paraId="7FFDC3E5" w14:textId="6EA621AE" w:rsidR="00D758A0" w:rsidRDefault="00D758A0" w:rsidP="00D758A0">
      <w:pPr>
        <w:rPr>
          <w:bCs/>
          <w:lang w:val="en-US" w:eastAsia="zh-CN"/>
        </w:rPr>
      </w:pPr>
      <w:r w:rsidRPr="00A3285A">
        <w:rPr>
          <w:rFonts w:hint="eastAsia"/>
          <w:bCs/>
          <w:lang w:val="en-US" w:eastAsia="zh-CN"/>
        </w:rPr>
        <w:t xml:space="preserve">Proposal </w:t>
      </w:r>
      <w:r>
        <w:rPr>
          <w:rFonts w:hint="eastAsia"/>
          <w:bCs/>
          <w:lang w:val="en-US" w:eastAsia="zh-CN"/>
        </w:rPr>
        <w:t>1 (CATT, R4-2415098)</w:t>
      </w:r>
      <w:r w:rsidRPr="00A3285A">
        <w:rPr>
          <w:rFonts w:hint="eastAsia"/>
          <w:bCs/>
          <w:lang w:val="en-US" w:eastAsia="zh-CN"/>
        </w:rPr>
        <w:t xml:space="preserve">: CW unwanted emission is not necessary to be considered and modeled in the co-existence simulation because the phase noise </w:t>
      </w:r>
      <w:r w:rsidRPr="00A3285A">
        <w:rPr>
          <w:bCs/>
          <w:lang w:val="en-US" w:eastAsia="zh-CN"/>
        </w:rPr>
        <w:t>contribution</w:t>
      </w:r>
      <w:r w:rsidRPr="00A3285A">
        <w:rPr>
          <w:rFonts w:hint="eastAsia"/>
          <w:bCs/>
          <w:lang w:val="en-US" w:eastAsia="zh-CN"/>
        </w:rPr>
        <w:t xml:space="preserve"> </w:t>
      </w:r>
      <w:r w:rsidRPr="00A3285A">
        <w:rPr>
          <w:bCs/>
          <w:lang w:val="en-US" w:eastAsia="zh-CN"/>
        </w:rPr>
        <w:t>to the total noise is negligible.</w:t>
      </w:r>
    </w:p>
    <w:p w14:paraId="6ABCA687" w14:textId="6A659917" w:rsidR="006C4D98" w:rsidRPr="00A3285A" w:rsidRDefault="006C4D98" w:rsidP="00D758A0">
      <w:pPr>
        <w:rPr>
          <w:bCs/>
          <w:lang w:eastAsia="zh-CN"/>
        </w:rPr>
      </w:pPr>
      <w:r w:rsidRPr="006C4D98">
        <w:rPr>
          <w:bCs/>
          <w:lang w:eastAsia="zh-CN"/>
        </w:rPr>
        <w:t xml:space="preserve">Proposal </w:t>
      </w:r>
      <w:r>
        <w:rPr>
          <w:rFonts w:hint="eastAsia"/>
          <w:bCs/>
          <w:lang w:eastAsia="zh-CN"/>
        </w:rPr>
        <w:t>2 (vivo, R4-2415763)</w:t>
      </w:r>
      <w:r w:rsidRPr="006C4D98">
        <w:rPr>
          <w:bCs/>
          <w:lang w:eastAsia="zh-CN"/>
        </w:rPr>
        <w:t xml:space="preserve">: To reduce the impact of CW, the CW in </w:t>
      </w:r>
      <w:proofErr w:type="spellStart"/>
      <w:r w:rsidRPr="006C4D98">
        <w:rPr>
          <w:bCs/>
          <w:lang w:eastAsia="zh-CN"/>
        </w:rPr>
        <w:t>AIoT</w:t>
      </w:r>
      <w:proofErr w:type="spellEnd"/>
      <w:r w:rsidRPr="006C4D98">
        <w:rPr>
          <w:bCs/>
          <w:lang w:eastAsia="zh-CN"/>
        </w:rPr>
        <w:t xml:space="preserve"> system should be orthogonal with NR subcarrier.</w:t>
      </w:r>
    </w:p>
    <w:p w14:paraId="32B4BABA" w14:textId="77777777" w:rsidR="00E36C43" w:rsidRDefault="00E36C43" w:rsidP="00E36C43">
      <w:pPr>
        <w:rPr>
          <w:b/>
          <w:bCs/>
          <w:lang w:val="en-US" w:eastAsia="zh-CN"/>
        </w:rPr>
      </w:pPr>
      <w:r>
        <w:rPr>
          <w:rFonts w:hint="eastAsia"/>
          <w:b/>
          <w:bCs/>
          <w:lang w:val="en-US" w:eastAsia="zh-CN"/>
        </w:rPr>
        <w:t>Recommended WF:</w:t>
      </w:r>
    </w:p>
    <w:p w14:paraId="3518EC01" w14:textId="1D36637C" w:rsidR="004B1E75" w:rsidRPr="00E36C43" w:rsidRDefault="00E36C43" w:rsidP="003575B1">
      <w:pPr>
        <w:rPr>
          <w:lang w:val="en-US" w:eastAsia="zh-CN"/>
        </w:rPr>
      </w:pPr>
      <w:r w:rsidRPr="00E36C43">
        <w:rPr>
          <w:rFonts w:hint="eastAsia"/>
          <w:lang w:val="en-US" w:eastAsia="zh-CN"/>
        </w:rPr>
        <w:t>Assume no unwanted emission and orthogonal with NR carrier for CW node for co-existence evaluation.</w:t>
      </w:r>
    </w:p>
    <w:p w14:paraId="5A487200" w14:textId="7712D608" w:rsidR="002469B6" w:rsidRDefault="002469B6" w:rsidP="003575B1">
      <w:pPr>
        <w:rPr>
          <w:rFonts w:eastAsiaTheme="minorEastAsia"/>
          <w:b/>
          <w:bCs/>
          <w:u w:val="single"/>
          <w:lang w:eastAsia="zh-CN"/>
        </w:rPr>
      </w:pPr>
    </w:p>
    <w:p w14:paraId="28A9E4BF" w14:textId="226E984E" w:rsidR="00276935" w:rsidRDefault="00276935" w:rsidP="003575B1">
      <w:pPr>
        <w:rPr>
          <w:rFonts w:eastAsiaTheme="minorEastAsia"/>
          <w:b/>
          <w:bCs/>
          <w:u w:val="single"/>
          <w:lang w:eastAsia="zh-CN"/>
        </w:rPr>
      </w:pPr>
      <w:r>
        <w:rPr>
          <w:rFonts w:eastAsiaTheme="minorEastAsia"/>
          <w:b/>
          <w:bCs/>
          <w:u w:val="single"/>
          <w:lang w:eastAsia="zh-CN"/>
        </w:rPr>
        <w:t>CATT: this is aligned with our proposal.</w:t>
      </w:r>
    </w:p>
    <w:p w14:paraId="07D59ED0" w14:textId="4043DD57" w:rsidR="00DA6DEB" w:rsidRDefault="00DA6DEB" w:rsidP="003575B1">
      <w:pPr>
        <w:rPr>
          <w:rFonts w:eastAsiaTheme="minorEastAsia"/>
          <w:b/>
          <w:bCs/>
          <w:u w:val="single"/>
          <w:lang w:eastAsia="zh-CN"/>
        </w:rPr>
      </w:pPr>
      <w:r>
        <w:rPr>
          <w:rFonts w:eastAsiaTheme="minorEastAsia" w:hint="eastAsia"/>
          <w:b/>
          <w:bCs/>
          <w:u w:val="single"/>
          <w:lang w:eastAsia="zh-CN"/>
        </w:rPr>
        <w:t>E</w:t>
      </w:r>
      <w:r>
        <w:rPr>
          <w:rFonts w:eastAsiaTheme="minorEastAsia"/>
          <w:b/>
          <w:bCs/>
          <w:u w:val="single"/>
          <w:lang w:eastAsia="zh-CN"/>
        </w:rPr>
        <w:t xml:space="preserve">ricsson: </w:t>
      </w:r>
      <w:r w:rsidR="00985477">
        <w:rPr>
          <w:rFonts w:eastAsiaTheme="minorEastAsia"/>
          <w:b/>
          <w:bCs/>
          <w:u w:val="single"/>
          <w:lang w:eastAsia="zh-CN"/>
        </w:rPr>
        <w:t>This signal should be sent as single tone. Maybe the local OS is used.</w:t>
      </w:r>
      <w:r w:rsidR="00320F82">
        <w:rPr>
          <w:rFonts w:eastAsiaTheme="minorEastAsia"/>
          <w:b/>
          <w:bCs/>
          <w:u w:val="single"/>
          <w:lang w:eastAsia="zh-CN"/>
        </w:rPr>
        <w:t xml:space="preserve"> We would like to keep unwanted emission open.</w:t>
      </w:r>
    </w:p>
    <w:p w14:paraId="068F35AA" w14:textId="71E7B0E2" w:rsidR="00D10D2E" w:rsidRDefault="00D10D2E" w:rsidP="003575B1">
      <w:pPr>
        <w:rPr>
          <w:rFonts w:eastAsiaTheme="minorEastAsia"/>
          <w:b/>
          <w:bCs/>
          <w:u w:val="single"/>
          <w:lang w:eastAsia="zh-CN"/>
        </w:rPr>
      </w:pPr>
      <w:r>
        <w:rPr>
          <w:rFonts w:eastAsiaTheme="minorEastAsia" w:hint="eastAsia"/>
          <w:b/>
          <w:bCs/>
          <w:u w:val="single"/>
          <w:lang w:eastAsia="zh-CN"/>
        </w:rPr>
        <w:t>M</w:t>
      </w:r>
      <w:r>
        <w:rPr>
          <w:rFonts w:eastAsiaTheme="minorEastAsia"/>
          <w:b/>
          <w:bCs/>
          <w:u w:val="single"/>
          <w:lang w:eastAsia="zh-CN"/>
        </w:rPr>
        <w:t>oderator: keep it as baseline.</w:t>
      </w:r>
    </w:p>
    <w:p w14:paraId="6079CA8E" w14:textId="504990D7" w:rsidR="00D10D2E" w:rsidRDefault="00D10D2E" w:rsidP="003575B1">
      <w:pPr>
        <w:rPr>
          <w:rFonts w:eastAsiaTheme="minorEastAsia"/>
          <w:b/>
          <w:bCs/>
          <w:u w:val="single"/>
          <w:lang w:eastAsia="zh-CN"/>
        </w:rPr>
      </w:pPr>
      <w:r>
        <w:rPr>
          <w:rFonts w:eastAsiaTheme="minorEastAsia"/>
          <w:b/>
          <w:bCs/>
          <w:u w:val="single"/>
          <w:lang w:eastAsia="zh-CN"/>
        </w:rPr>
        <w:t>Ericsson: what the orthogonal means?</w:t>
      </w:r>
    </w:p>
    <w:p w14:paraId="31465CB3" w14:textId="7D2590B8" w:rsidR="001A0F79" w:rsidRDefault="001A0F79" w:rsidP="003575B1">
      <w:pPr>
        <w:rPr>
          <w:rFonts w:eastAsiaTheme="minorEastAsia"/>
          <w:b/>
          <w:bCs/>
          <w:u w:val="single"/>
          <w:lang w:eastAsia="zh-CN"/>
        </w:rPr>
      </w:pPr>
      <w:r>
        <w:rPr>
          <w:rFonts w:eastAsiaTheme="minorEastAsia" w:hint="eastAsia"/>
          <w:b/>
          <w:bCs/>
          <w:u w:val="single"/>
          <w:lang w:eastAsia="zh-CN"/>
        </w:rPr>
        <w:t>Z</w:t>
      </w:r>
      <w:r>
        <w:rPr>
          <w:rFonts w:eastAsiaTheme="minorEastAsia"/>
          <w:b/>
          <w:bCs/>
          <w:u w:val="single"/>
          <w:lang w:eastAsia="zh-CN"/>
        </w:rPr>
        <w:t xml:space="preserve">TE: The single tone </w:t>
      </w:r>
      <w:r w:rsidR="00F66234">
        <w:rPr>
          <w:rFonts w:eastAsiaTheme="minorEastAsia"/>
          <w:b/>
          <w:bCs/>
          <w:u w:val="single"/>
          <w:lang w:eastAsia="zh-CN"/>
        </w:rPr>
        <w:t xml:space="preserve">CW </w:t>
      </w:r>
      <w:r>
        <w:rPr>
          <w:rFonts w:eastAsiaTheme="minorEastAsia"/>
          <w:b/>
          <w:bCs/>
          <w:u w:val="single"/>
          <w:lang w:eastAsia="zh-CN"/>
        </w:rPr>
        <w:t>is NR signal.</w:t>
      </w:r>
      <w:r w:rsidR="00F66234">
        <w:rPr>
          <w:rFonts w:eastAsiaTheme="minorEastAsia"/>
          <w:b/>
          <w:bCs/>
          <w:u w:val="single"/>
          <w:lang w:eastAsia="zh-CN"/>
        </w:rPr>
        <w:t xml:space="preserve"> The phase noise is not orthogonal.</w:t>
      </w:r>
      <w:r w:rsidR="00CB7114">
        <w:rPr>
          <w:rFonts w:eastAsiaTheme="minorEastAsia"/>
          <w:b/>
          <w:bCs/>
          <w:u w:val="single"/>
          <w:lang w:eastAsia="zh-CN"/>
        </w:rPr>
        <w:t xml:space="preserve"> Need to discuss how to cancel the CW signals.</w:t>
      </w:r>
    </w:p>
    <w:p w14:paraId="252DEBBD" w14:textId="4FAFF0F3" w:rsidR="00432206" w:rsidRDefault="00432206" w:rsidP="003575B1">
      <w:pPr>
        <w:rPr>
          <w:rFonts w:eastAsiaTheme="minorEastAsia"/>
          <w:b/>
          <w:bCs/>
          <w:u w:val="single"/>
          <w:lang w:eastAsia="zh-CN"/>
        </w:rPr>
      </w:pPr>
      <w:r>
        <w:rPr>
          <w:rFonts w:eastAsiaTheme="minorEastAsia" w:hint="eastAsia"/>
          <w:b/>
          <w:bCs/>
          <w:u w:val="single"/>
          <w:lang w:eastAsia="zh-CN"/>
        </w:rPr>
        <w:lastRenderedPageBreak/>
        <w:t>V</w:t>
      </w:r>
      <w:r>
        <w:rPr>
          <w:rFonts w:eastAsiaTheme="minorEastAsia"/>
          <w:b/>
          <w:bCs/>
          <w:u w:val="single"/>
          <w:lang w:eastAsia="zh-CN"/>
        </w:rPr>
        <w:t xml:space="preserve">ivo: we find some published paper to do evaluation how CW </w:t>
      </w:r>
      <w:proofErr w:type="spellStart"/>
      <w:r>
        <w:rPr>
          <w:rFonts w:eastAsiaTheme="minorEastAsia"/>
          <w:b/>
          <w:bCs/>
          <w:u w:val="single"/>
          <w:lang w:eastAsia="zh-CN"/>
        </w:rPr>
        <w:t>signaling</w:t>
      </w:r>
      <w:proofErr w:type="spellEnd"/>
      <w:r>
        <w:rPr>
          <w:rFonts w:eastAsiaTheme="minorEastAsia"/>
          <w:b/>
          <w:bCs/>
          <w:u w:val="single"/>
          <w:lang w:eastAsia="zh-CN"/>
        </w:rPr>
        <w:t xml:space="preserve"> impacts the NR system. If it is orthogonal, the impact is very low.</w:t>
      </w:r>
    </w:p>
    <w:p w14:paraId="2BBB88CC" w14:textId="5E5DE173" w:rsidR="007C70B6" w:rsidRDefault="007C70B6" w:rsidP="003575B1">
      <w:pPr>
        <w:rPr>
          <w:rFonts w:eastAsiaTheme="minorEastAsia" w:hint="eastAsia"/>
          <w:b/>
          <w:bCs/>
          <w:u w:val="single"/>
          <w:lang w:eastAsia="zh-CN"/>
        </w:rPr>
      </w:pPr>
      <w:r>
        <w:rPr>
          <w:rFonts w:eastAsiaTheme="minorEastAsia"/>
          <w:b/>
          <w:bCs/>
          <w:u w:val="single"/>
          <w:lang w:eastAsia="zh-CN"/>
        </w:rPr>
        <w:t>Huawei: we have other topic about CW cancellation. There we can discuss blocking issue and noise phase. For co-</w:t>
      </w:r>
      <w:proofErr w:type="spellStart"/>
      <w:r>
        <w:rPr>
          <w:rFonts w:eastAsiaTheme="minorEastAsia"/>
          <w:b/>
          <w:bCs/>
          <w:u w:val="single"/>
          <w:lang w:eastAsia="zh-CN"/>
        </w:rPr>
        <w:t>exisetnce</w:t>
      </w:r>
      <w:proofErr w:type="spellEnd"/>
      <w:r>
        <w:rPr>
          <w:rFonts w:eastAsiaTheme="minorEastAsia"/>
          <w:b/>
          <w:bCs/>
          <w:u w:val="single"/>
          <w:lang w:eastAsia="zh-CN"/>
        </w:rPr>
        <w:t>, we can assume no CW emission.</w:t>
      </w:r>
    </w:p>
    <w:p w14:paraId="5BB74E04" w14:textId="2238E5F4" w:rsidR="00276935" w:rsidRDefault="00276935"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0456"/>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389A3E7D" w14:textId="77777777" w:rsid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p w14:paraId="2CC1FF0C" w14:textId="77777777" w:rsidR="000B0953" w:rsidRPr="007F1AAF" w:rsidRDefault="000B0953" w:rsidP="000B0953">
            <w:pPr>
              <w:rPr>
                <w:b/>
                <w:bCs/>
                <w:lang w:val="en-US" w:eastAsia="zh-CN"/>
              </w:rPr>
            </w:pPr>
            <w:r>
              <w:rPr>
                <w:rFonts w:hint="eastAsia"/>
                <w:b/>
                <w:bCs/>
                <w:lang w:val="en-US" w:eastAsia="zh-CN"/>
              </w:rPr>
              <w:t>Agreement in RAN4#112</w:t>
            </w:r>
            <w:r w:rsidRPr="007C0BB1">
              <w:rPr>
                <w:rFonts w:hint="eastAsia"/>
                <w:b/>
                <w:bCs/>
                <w:lang w:val="en-US" w:eastAsia="zh-CN"/>
              </w:rPr>
              <w:t>:</w:t>
            </w:r>
          </w:p>
          <w:p w14:paraId="296249B9" w14:textId="77777777" w:rsidR="000B0953" w:rsidRPr="000B0953" w:rsidRDefault="000B0953" w:rsidP="00F6691C">
            <w:pPr>
              <w:pStyle w:val="aff7"/>
              <w:numPr>
                <w:ilvl w:val="0"/>
                <w:numId w:val="11"/>
              </w:numPr>
              <w:ind w:firstLineChars="0"/>
              <w:rPr>
                <w:bCs/>
                <w:lang w:val="en-US" w:eastAsia="zh-CN"/>
              </w:rPr>
            </w:pPr>
            <w:r w:rsidRPr="000B0953">
              <w:rPr>
                <w:bCs/>
                <w:lang w:val="en-US" w:eastAsia="zh-CN"/>
              </w:rPr>
              <w:t>Alt-1:</w:t>
            </w:r>
            <w:r w:rsidRPr="000B0953">
              <w:rPr>
                <w:rFonts w:eastAsiaTheme="minorEastAsia"/>
                <w:bCs/>
                <w:lang w:val="en-US" w:eastAsia="zh-CN"/>
              </w:rPr>
              <w:t xml:space="preserve"> Assume no frequency selectivity</w:t>
            </w:r>
          </w:p>
          <w:p w14:paraId="3AB31A4B" w14:textId="77777777" w:rsidR="000B0953" w:rsidRPr="004621DB" w:rsidRDefault="000B0953" w:rsidP="00F6691C">
            <w:pPr>
              <w:pStyle w:val="aff7"/>
              <w:numPr>
                <w:ilvl w:val="0"/>
                <w:numId w:val="11"/>
              </w:numPr>
              <w:ind w:firstLineChars="0"/>
              <w:rPr>
                <w:bCs/>
                <w:lang w:val="en-US" w:eastAsia="zh-CN"/>
              </w:rPr>
            </w:pPr>
            <w:r w:rsidRPr="004621DB">
              <w:rPr>
                <w:bCs/>
                <w:lang w:val="en-US" w:eastAsia="zh-CN"/>
              </w:rPr>
              <w:t>Alt-</w:t>
            </w:r>
            <w:r w:rsidRPr="004621DB">
              <w:rPr>
                <w:rFonts w:eastAsiaTheme="minorEastAsia" w:hint="eastAsia"/>
                <w:bCs/>
                <w:lang w:val="en-US" w:eastAsia="zh-CN"/>
              </w:rPr>
              <w:t>2</w:t>
            </w:r>
            <w:r w:rsidRPr="004621DB">
              <w:rPr>
                <w:bCs/>
                <w:lang w:val="en-US" w:eastAsia="zh-CN"/>
              </w:rPr>
              <w:t>:</w:t>
            </w:r>
          </w:p>
          <w:tbl>
            <w:tblPr>
              <w:tblStyle w:val="afe"/>
              <w:tblW w:w="0" w:type="auto"/>
              <w:tblInd w:w="739" w:type="dxa"/>
              <w:tblLook w:val="04A0" w:firstRow="1" w:lastRow="0" w:firstColumn="1" w:lastColumn="0" w:noHBand="0" w:noVBand="1"/>
            </w:tblPr>
            <w:tblGrid>
              <w:gridCol w:w="3209"/>
              <w:gridCol w:w="3210"/>
            </w:tblGrid>
            <w:tr w:rsidR="000B0953" w:rsidRPr="008D285E" w14:paraId="2B4B79EB" w14:textId="77777777" w:rsidTr="00054E8A">
              <w:tc>
                <w:tcPr>
                  <w:tcW w:w="3209" w:type="dxa"/>
                </w:tcPr>
                <w:p w14:paraId="04049228" w14:textId="77777777" w:rsidR="000B0953" w:rsidRPr="00961044" w:rsidRDefault="000B0953" w:rsidP="000B0953">
                  <w:pPr>
                    <w:rPr>
                      <w:b/>
                      <w:bCs/>
                      <w:lang w:val="sv-SE" w:eastAsia="zh-CN"/>
                    </w:rPr>
                  </w:pPr>
                  <w:r w:rsidRPr="00961044">
                    <w:rPr>
                      <w:rFonts w:hint="eastAsia"/>
                      <w:b/>
                      <w:bCs/>
                      <w:lang w:val="sv-SE" w:eastAsia="zh-CN"/>
                    </w:rPr>
                    <w:t>S</w:t>
                  </w:r>
                  <w:r w:rsidRPr="00961044">
                    <w:rPr>
                      <w:b/>
                      <w:bCs/>
                      <w:lang w:val="sv-SE" w:eastAsia="zh-CN"/>
                    </w:rPr>
                    <w:t>INR</w:t>
                  </w:r>
                </w:p>
              </w:tc>
              <w:tc>
                <w:tcPr>
                  <w:tcW w:w="3210" w:type="dxa"/>
                </w:tcPr>
                <w:p w14:paraId="3E67B304" w14:textId="77777777" w:rsidR="000B0953" w:rsidRPr="00961044" w:rsidRDefault="000B0953" w:rsidP="000B0953">
                  <w:pPr>
                    <w:rPr>
                      <w:b/>
                      <w:bCs/>
                      <w:lang w:val="sv-SE" w:eastAsia="zh-CN"/>
                    </w:rPr>
                  </w:pPr>
                  <w:r w:rsidRPr="00961044">
                    <w:rPr>
                      <w:rFonts w:hint="eastAsia"/>
                      <w:b/>
                      <w:bCs/>
                      <w:lang w:val="sv-SE" w:eastAsia="zh-CN"/>
                    </w:rPr>
                    <w:t>R</w:t>
                  </w:r>
                  <w:r w:rsidRPr="00961044">
                    <w:rPr>
                      <w:b/>
                      <w:bCs/>
                      <w:lang w:val="sv-SE" w:eastAsia="zh-CN"/>
                    </w:rPr>
                    <w:t>2D with LPF</w:t>
                  </w:r>
                </w:p>
              </w:tc>
            </w:tr>
            <w:tr w:rsidR="000B0953" w:rsidRPr="008D285E" w14:paraId="6584A60D" w14:textId="77777777" w:rsidTr="00054E8A">
              <w:tc>
                <w:tcPr>
                  <w:tcW w:w="3209" w:type="dxa"/>
                </w:tcPr>
                <w:p w14:paraId="09910191" w14:textId="77777777" w:rsidR="000B0953" w:rsidRPr="008D285E" w:rsidRDefault="000B0953" w:rsidP="000B0953">
                  <w:pPr>
                    <w:rPr>
                      <w:lang w:val="sv-SE" w:eastAsia="zh-CN"/>
                    </w:rPr>
                  </w:pPr>
                  <w:r w:rsidRPr="008D285E">
                    <w:rPr>
                      <w:lang w:val="sv-SE" w:eastAsia="zh-CN"/>
                    </w:rPr>
                    <w:t>Interference from NR</w:t>
                  </w:r>
                </w:p>
              </w:tc>
              <w:tc>
                <w:tcPr>
                  <w:tcW w:w="3210" w:type="dxa"/>
                </w:tcPr>
                <w:p w14:paraId="1AF5DF4F" w14:textId="77777777" w:rsidR="000B0953" w:rsidRPr="008D285E" w:rsidRDefault="000B0953" w:rsidP="000B0953">
                  <w:pPr>
                    <w:rPr>
                      <w:rFonts w:eastAsiaTheme="minorEastAsia"/>
                      <w:lang w:val="sv-SE" w:eastAsia="zh-CN"/>
                    </w:rPr>
                  </w:pPr>
                  <w:r w:rsidRPr="008D285E">
                    <w:rPr>
                      <w:lang w:val="sv-SE" w:eastAsia="zh-CN"/>
                    </w:rPr>
                    <w:t xml:space="preserve">Frequency selectivity: </w:t>
                  </w:r>
                  <w:r w:rsidRPr="008D285E">
                    <w:rPr>
                      <w:rFonts w:eastAsiaTheme="minorEastAsia" w:hint="eastAsia"/>
                      <w:lang w:val="sv-SE" w:eastAsia="zh-CN"/>
                    </w:rPr>
                    <w:t>[</w:t>
                  </w:r>
                  <w:r>
                    <w:rPr>
                      <w:rFonts w:eastAsiaTheme="minorEastAsia" w:hint="eastAsia"/>
                      <w:lang w:val="sv-SE" w:eastAsia="zh-CN"/>
                    </w:rPr>
                    <w:t>7.5</w:t>
                  </w:r>
                  <w:r w:rsidRPr="008D285E">
                    <w:rPr>
                      <w:lang w:val="sv-SE" w:eastAsia="zh-CN"/>
                    </w:rPr>
                    <w:t xml:space="preserve"> dB</w:t>
                  </w:r>
                  <w:r w:rsidRPr="008D285E">
                    <w:rPr>
                      <w:rFonts w:eastAsiaTheme="minorEastAsia" w:hint="eastAsia"/>
                      <w:lang w:val="sv-SE" w:eastAsia="zh-CN"/>
                    </w:rPr>
                    <w:t>]</w:t>
                  </w:r>
                </w:p>
              </w:tc>
            </w:tr>
            <w:tr w:rsidR="000B0953" w:rsidRPr="000315B2" w14:paraId="1F1E28CD" w14:textId="77777777" w:rsidTr="00054E8A">
              <w:tc>
                <w:tcPr>
                  <w:tcW w:w="3209" w:type="dxa"/>
                </w:tcPr>
                <w:p w14:paraId="2CE31E16" w14:textId="77777777" w:rsidR="000B0953" w:rsidRPr="008D285E" w:rsidRDefault="000B0953" w:rsidP="000B0953">
                  <w:pPr>
                    <w:rPr>
                      <w:lang w:val="sv-SE" w:eastAsia="zh-CN"/>
                    </w:rPr>
                  </w:pPr>
                  <w:r w:rsidRPr="008D285E">
                    <w:rPr>
                      <w:rFonts w:hint="eastAsia"/>
                      <w:lang w:val="sv-SE" w:eastAsia="zh-CN"/>
                    </w:rPr>
                    <w:t>N</w:t>
                  </w:r>
                  <w:r w:rsidRPr="008D285E">
                    <w:rPr>
                      <w:lang w:val="sv-SE" w:eastAsia="zh-CN"/>
                    </w:rPr>
                    <w:t>oise bandwidth</w:t>
                  </w:r>
                </w:p>
              </w:tc>
              <w:tc>
                <w:tcPr>
                  <w:tcW w:w="3210" w:type="dxa"/>
                </w:tcPr>
                <w:p w14:paraId="2005F1E9" w14:textId="77777777" w:rsidR="000B0953" w:rsidRPr="008D285E" w:rsidRDefault="000B0953" w:rsidP="000B0953">
                  <w:pPr>
                    <w:rPr>
                      <w:rFonts w:eastAsiaTheme="minorEastAsia"/>
                      <w:lang w:val="sv-SE" w:eastAsia="zh-CN"/>
                    </w:rPr>
                  </w:pPr>
                  <w:r w:rsidRPr="008D285E">
                    <w:rPr>
                      <w:rFonts w:eastAsiaTheme="minorEastAsia" w:hint="eastAsia"/>
                      <w:lang w:val="sv-SE" w:eastAsia="zh-CN"/>
                    </w:rPr>
                    <w:t>[</w:t>
                  </w:r>
                  <w:r w:rsidRPr="008D285E">
                    <w:rPr>
                      <w:rFonts w:hint="eastAsia"/>
                      <w:lang w:val="sv-SE" w:eastAsia="zh-CN"/>
                    </w:rPr>
                    <w:t>1</w:t>
                  </w:r>
                  <w:r w:rsidRPr="008D285E">
                    <w:rPr>
                      <w:lang w:val="sv-SE" w:eastAsia="zh-CN"/>
                    </w:rPr>
                    <w:t>80kHz</w:t>
                  </w:r>
                  <w:r w:rsidRPr="008D285E">
                    <w:rPr>
                      <w:rFonts w:eastAsiaTheme="minorEastAsia" w:hint="eastAsia"/>
                      <w:lang w:val="sv-SE" w:eastAsia="zh-CN"/>
                    </w:rPr>
                    <w:t>]</w:t>
                  </w:r>
                </w:p>
              </w:tc>
            </w:tr>
            <w:tr w:rsidR="000B0953" w:rsidRPr="000315B2" w14:paraId="76F4789A" w14:textId="77777777" w:rsidTr="00054E8A">
              <w:tc>
                <w:tcPr>
                  <w:tcW w:w="6419" w:type="dxa"/>
                  <w:gridSpan w:val="2"/>
                </w:tcPr>
                <w:p w14:paraId="630FF9F1" w14:textId="77777777" w:rsidR="000B0953" w:rsidRPr="008D285E" w:rsidRDefault="00757EC2" w:rsidP="000B0953">
                  <w:pPr>
                    <w:rPr>
                      <w:rFonts w:eastAsiaTheme="minorEastAsia"/>
                      <w:lang w:val="sv-SE" w:eastAsia="zh-CN"/>
                    </w:rPr>
                  </w:pPr>
                  <m:oMathPara>
                    <m:oMath>
                      <m:sSub>
                        <m:sSubPr>
                          <m:ctrlPr>
                            <w:rPr>
                              <w:rFonts w:ascii="Cambria Math" w:eastAsiaTheme="minorEastAsia" w:hAnsi="Cambria Math"/>
                              <w:lang w:val="sv-SE" w:eastAsia="zh-CN"/>
                            </w:rPr>
                          </m:ctrlPr>
                        </m:sSubPr>
                        <m:e>
                          <m:r>
                            <m:rPr>
                              <m:sty m:val="p"/>
                            </m:rPr>
                            <w:rPr>
                              <w:rFonts w:ascii="Cambria Math" w:eastAsiaTheme="minorEastAsia" w:hAnsi="Cambria Math"/>
                              <w:lang w:val="sv-SE" w:eastAsia="zh-CN"/>
                            </w:rPr>
                            <m:t>SINR</m:t>
                          </m:r>
                        </m:e>
                        <m:sub>
                          <m:r>
                            <w:rPr>
                              <w:rFonts w:ascii="Cambria Math" w:eastAsiaTheme="minorEastAsia" w:hAnsi="Cambria Math"/>
                              <w:lang w:val="sv-SE" w:eastAsia="zh-CN"/>
                            </w:rPr>
                            <m:t>R2D_with_LPF</m:t>
                          </m:r>
                        </m:sub>
                      </m:sSub>
                      <m:r>
                        <m:rPr>
                          <m:sty m:val="p"/>
                        </m:rPr>
                        <w:rPr>
                          <w:rFonts w:ascii="Cambria Math" w:eastAsiaTheme="minorEastAsia" w:hAnsi="Cambria Math"/>
                          <w:lang w:val="sv-SE" w:eastAsia="zh-CN"/>
                        </w:rPr>
                        <m:t>=</m:t>
                      </m:r>
                      <m:f>
                        <m:fPr>
                          <m:ctrlPr>
                            <w:rPr>
                              <w:rFonts w:ascii="Cambria Math" w:eastAsiaTheme="minorEastAsia" w:hAnsi="Cambria Math"/>
                              <w:lang w:val="sv-SE" w:eastAsia="zh-CN"/>
                            </w:rPr>
                          </m:ctrlPr>
                        </m:fPr>
                        <m:num>
                          <m:sSub>
                            <m:sSubPr>
                              <m:ctrlPr>
                                <w:rPr>
                                  <w:rFonts w:ascii="Cambria Math" w:eastAsiaTheme="minorEastAsia" w:hAnsi="Cambria Math"/>
                                  <w:i/>
                                  <w:lang w:val="sv-SE" w:eastAsia="zh-CN"/>
                                </w:rPr>
                              </m:ctrlPr>
                            </m:sSubPr>
                            <m:e>
                              <m:r>
                                <w:rPr>
                                  <w:rFonts w:ascii="Cambria Math" w:eastAsiaTheme="minorEastAsia" w:hAnsi="Cambria Math"/>
                                  <w:lang w:val="sv-SE" w:eastAsia="zh-CN"/>
                                </w:rPr>
                                <m:t>Wanted_S</m:t>
                              </m:r>
                            </m:e>
                            <m:sub>
                              <m:r>
                                <w:rPr>
                                  <w:rFonts w:ascii="Cambria Math" w:eastAsiaTheme="minorEastAsia" w:hAnsi="Cambria Math"/>
                                  <w:lang w:val="sv-SE" w:eastAsia="zh-CN"/>
                                </w:rPr>
                                <m:t>R2D_180kHz</m:t>
                              </m:r>
                            </m:sub>
                          </m:sSub>
                        </m:num>
                        <m:den>
                          <m:sSub>
                            <m:sSubPr>
                              <m:ctrlPr>
                                <w:rPr>
                                  <w:rFonts w:ascii="Cambria Math" w:eastAsiaTheme="minorEastAsia" w:hAnsi="Cambria Math"/>
                                  <w:i/>
                                  <w:lang w:val="sv-SE" w:eastAsia="zh-CN"/>
                                </w:rPr>
                              </m:ctrlPr>
                            </m:sSubPr>
                            <m:e>
                              <m:r>
                                <w:rPr>
                                  <w:rFonts w:ascii="Cambria Math" w:eastAsiaTheme="minorEastAsia" w:hAnsi="Cambria Math"/>
                                  <w:lang w:val="sv-SE" w:eastAsia="zh-CN"/>
                                </w:rPr>
                                <m:t>NoiseFloor</m:t>
                              </m:r>
                            </m:e>
                            <m:sub>
                              <m:r>
                                <w:rPr>
                                  <w:rFonts w:ascii="Cambria Math" w:eastAsiaTheme="minorEastAsia" w:hAnsi="Cambria Math"/>
                                  <w:lang w:val="sv-SE" w:eastAsia="zh-CN"/>
                                </w:rPr>
                                <m:t xml:space="preserve"> 180kHz</m:t>
                              </m:r>
                            </m:sub>
                          </m:sSub>
                          <m:r>
                            <w:rPr>
                              <w:rFonts w:ascii="Cambria Math" w:eastAsiaTheme="minorEastAsia" w:hAnsi="Cambria Math"/>
                              <w:lang w:val="sv-SE" w:eastAsia="zh-CN"/>
                            </w:rPr>
                            <m:t>+(</m:t>
                          </m:r>
                          <m:sSub>
                            <m:sSubPr>
                              <m:ctrlPr>
                                <w:rPr>
                                  <w:rFonts w:ascii="Cambria Math" w:eastAsiaTheme="minorEastAsia" w:hAnsi="Cambria Math"/>
                                  <w:i/>
                                  <w:lang w:val="sv-SE" w:eastAsia="zh-CN"/>
                                </w:rPr>
                              </m:ctrlPr>
                            </m:sSubPr>
                            <m:e>
                              <m:r>
                                <w:rPr>
                                  <w:rFonts w:ascii="Cambria Math" w:eastAsiaTheme="minorEastAsia" w:hAnsi="Cambria Math"/>
                                  <w:lang w:val="sv-SE" w:eastAsia="zh-CN"/>
                                </w:rPr>
                                <m:t>Interference</m:t>
                              </m:r>
                            </m:e>
                            <m:sub>
                              <m:r>
                                <w:rPr>
                                  <w:rFonts w:ascii="Cambria Math" w:eastAsiaTheme="minorEastAsia" w:hAnsi="Cambria Math"/>
                                  <w:lang w:val="sv-SE" w:eastAsia="zh-CN"/>
                                </w:rPr>
                                <m:t>N</m:t>
                              </m:r>
                              <m:sSub>
                                <m:sSubPr>
                                  <m:ctrlPr>
                                    <w:rPr>
                                      <w:rFonts w:ascii="Cambria Math" w:eastAsiaTheme="minorEastAsia" w:hAnsi="Cambria Math"/>
                                      <w:i/>
                                      <w:lang w:val="sv-SE" w:eastAsia="zh-CN"/>
                                    </w:rPr>
                                  </m:ctrlPr>
                                </m:sSubPr>
                                <m:e>
                                  <m:r>
                                    <w:rPr>
                                      <w:rFonts w:ascii="Cambria Math" w:eastAsiaTheme="minorEastAsia" w:hAnsi="Cambria Math"/>
                                      <w:lang w:val="sv-SE" w:eastAsia="zh-CN"/>
                                    </w:rPr>
                                    <m:t>R</m:t>
                                  </m:r>
                                </m:e>
                                <m:sub>
                                  <m:r>
                                    <w:rPr>
                                      <w:rFonts w:ascii="Cambria Math" w:eastAsiaTheme="minorEastAsia" w:hAnsi="Cambria Math"/>
                                      <w:lang w:val="sv-SE" w:eastAsia="zh-CN"/>
                                    </w:rPr>
                                    <m:t>10MHz</m:t>
                                  </m:r>
                                </m:sub>
                              </m:sSub>
                            </m:sub>
                          </m:sSub>
                          <m:r>
                            <w:rPr>
                              <w:rFonts w:ascii="Cambria Math" w:eastAsiaTheme="minorEastAsia" w:hAnsi="Cambria Math"/>
                              <w:lang w:val="sv-SE" w:eastAsia="zh-CN"/>
                            </w:rPr>
                            <m:t>/</m:t>
                          </m:r>
                          <m:sSub>
                            <m:sSubPr>
                              <m:ctrlPr>
                                <w:rPr>
                                  <w:rFonts w:ascii="Cambria Math" w:eastAsiaTheme="minorEastAsia" w:hAnsi="Cambria Math"/>
                                  <w:i/>
                                  <w:lang w:val="sv-SE" w:eastAsia="zh-CN"/>
                                </w:rPr>
                              </m:ctrlPr>
                            </m:sSubPr>
                            <m:e>
                              <m:r>
                                <w:rPr>
                                  <w:rFonts w:ascii="Cambria Math" w:eastAsiaTheme="minorEastAsia" w:hAnsi="Cambria Math" w:hint="eastAsia"/>
                                  <w:lang w:val="sv-SE" w:eastAsia="zh-CN"/>
                                </w:rPr>
                                <m:t>LPF</m:t>
                              </m:r>
                              <m:r>
                                <w:rPr>
                                  <w:rFonts w:ascii="Cambria Math" w:eastAsiaTheme="minorEastAsia" w:hAnsi="Cambria Math"/>
                                  <w:lang w:val="sv-SE" w:eastAsia="zh-CN"/>
                                </w:rPr>
                                <m:t>_Selectivity</m:t>
                              </m:r>
                            </m:e>
                            <m:sub>
                              <m:r>
                                <w:rPr>
                                  <w:rFonts w:ascii="Cambria Math" w:eastAsiaTheme="minorEastAsia" w:hAnsi="Cambria Math"/>
                                  <w:lang w:val="sv-SE" w:eastAsia="zh-CN"/>
                                </w:rPr>
                                <m:t>linear</m:t>
                              </m:r>
                            </m:sub>
                          </m:sSub>
                          <m:r>
                            <w:rPr>
                              <w:rFonts w:ascii="Cambria Math" w:eastAsiaTheme="minorEastAsia" w:hAnsi="Cambria Math"/>
                              <w:lang w:val="sv-SE" w:eastAsia="zh-CN"/>
                            </w:rPr>
                            <m:t>)</m:t>
                          </m:r>
                        </m:den>
                      </m:f>
                    </m:oMath>
                  </m:oMathPara>
                </w:p>
              </w:tc>
            </w:tr>
          </w:tbl>
          <w:p w14:paraId="1BC394EC" w14:textId="77777777" w:rsidR="000B0953" w:rsidRDefault="000B0953" w:rsidP="000B0953">
            <w:pPr>
              <w:rPr>
                <w:lang w:val="en-US" w:eastAsia="zh-CN"/>
              </w:rPr>
            </w:pPr>
          </w:p>
          <w:p w14:paraId="3934E7A5" w14:textId="77777777" w:rsidR="000B0953" w:rsidRPr="004621DB" w:rsidRDefault="000B0953" w:rsidP="00F6691C">
            <w:pPr>
              <w:pStyle w:val="aff7"/>
              <w:numPr>
                <w:ilvl w:val="0"/>
                <w:numId w:val="11"/>
              </w:numPr>
              <w:ind w:firstLineChars="0"/>
              <w:rPr>
                <w:bCs/>
                <w:lang w:val="en-US" w:eastAsia="zh-CN"/>
              </w:rPr>
            </w:pPr>
            <w:r w:rsidRPr="004621DB">
              <w:rPr>
                <w:bCs/>
                <w:lang w:val="en-US" w:eastAsia="zh-CN"/>
              </w:rPr>
              <w:t>Alt-</w:t>
            </w:r>
            <w:r w:rsidRPr="004621DB">
              <w:rPr>
                <w:rFonts w:hint="eastAsia"/>
                <w:bCs/>
                <w:lang w:val="en-US" w:eastAsia="zh-CN"/>
              </w:rPr>
              <w:t>3</w:t>
            </w:r>
            <w:r w:rsidRPr="004621DB">
              <w:rPr>
                <w:bCs/>
                <w:lang w:val="en-US" w:eastAsia="zh-CN"/>
              </w:rPr>
              <w:t>:</w:t>
            </w:r>
          </w:p>
          <w:tbl>
            <w:tblPr>
              <w:tblStyle w:val="afe"/>
              <w:tblW w:w="0" w:type="auto"/>
              <w:tblInd w:w="739" w:type="dxa"/>
              <w:tblLook w:val="04A0" w:firstRow="1" w:lastRow="0" w:firstColumn="1" w:lastColumn="0" w:noHBand="0" w:noVBand="1"/>
            </w:tblPr>
            <w:tblGrid>
              <w:gridCol w:w="3209"/>
              <w:gridCol w:w="3210"/>
            </w:tblGrid>
            <w:tr w:rsidR="000B0953" w:rsidRPr="008D285E" w14:paraId="5AAC9360" w14:textId="77777777" w:rsidTr="00054E8A">
              <w:tc>
                <w:tcPr>
                  <w:tcW w:w="6419" w:type="dxa"/>
                  <w:gridSpan w:val="2"/>
                </w:tcPr>
                <w:p w14:paraId="3DA76A7A" w14:textId="77777777" w:rsidR="000B0953" w:rsidRPr="00686AD4" w:rsidRDefault="000B0953" w:rsidP="000B0953">
                  <w:pPr>
                    <w:rPr>
                      <w:rFonts w:eastAsiaTheme="minorEastAsia"/>
                      <w:b/>
                      <w:lang w:val="en-US" w:eastAsia="zh-CN"/>
                    </w:rPr>
                  </w:pPr>
                  <w:r w:rsidRPr="00686AD4">
                    <w:rPr>
                      <w:rFonts w:eastAsiaTheme="minorEastAsia"/>
                      <w:b/>
                      <w:lang w:val="en-US" w:eastAsia="zh-CN"/>
                    </w:rPr>
                    <w:t>For R2D receiver with LPF</w:t>
                  </w:r>
                </w:p>
              </w:tc>
            </w:tr>
            <w:tr w:rsidR="000B0953" w:rsidRPr="008D285E" w14:paraId="52D14AFB" w14:textId="77777777" w:rsidTr="00054E8A">
              <w:tc>
                <w:tcPr>
                  <w:tcW w:w="3209" w:type="dxa"/>
                </w:tcPr>
                <w:p w14:paraId="299EA789" w14:textId="77777777" w:rsidR="000B0953" w:rsidRPr="004621DB" w:rsidRDefault="000B0953" w:rsidP="000B0953">
                  <w:pPr>
                    <w:rPr>
                      <w:b/>
                      <w:lang w:val="sv-SE" w:eastAsia="zh-CN"/>
                    </w:rPr>
                  </w:pPr>
                  <w:r w:rsidRPr="004621DB">
                    <w:rPr>
                      <w:b/>
                      <w:lang w:val="sv-SE" w:eastAsia="zh-CN"/>
                    </w:rPr>
                    <w:t>RF BW</w:t>
                  </w:r>
                </w:p>
              </w:tc>
              <w:tc>
                <w:tcPr>
                  <w:tcW w:w="3210" w:type="dxa"/>
                </w:tcPr>
                <w:p w14:paraId="468E0E8E" w14:textId="77777777" w:rsidR="000B0953" w:rsidRDefault="000B0953" w:rsidP="000B0953">
                  <w:pPr>
                    <w:rPr>
                      <w:lang w:val="sv-SE" w:eastAsia="zh-CN"/>
                    </w:rPr>
                  </w:pPr>
                  <w:r>
                    <w:rPr>
                      <w:lang w:val="sv-SE" w:eastAsia="zh-CN"/>
                    </w:rPr>
                    <w:t>10MHz</w:t>
                  </w:r>
                </w:p>
              </w:tc>
            </w:tr>
            <w:tr w:rsidR="000B0953" w:rsidRPr="000315B2" w14:paraId="0F353DA8" w14:textId="77777777" w:rsidTr="00054E8A">
              <w:tc>
                <w:tcPr>
                  <w:tcW w:w="3209" w:type="dxa"/>
                </w:tcPr>
                <w:p w14:paraId="42366084" w14:textId="77777777" w:rsidR="000B0953" w:rsidRPr="004621DB" w:rsidRDefault="000B0953" w:rsidP="000B0953">
                  <w:pPr>
                    <w:rPr>
                      <w:b/>
                      <w:lang w:val="sv-SE" w:eastAsia="zh-CN"/>
                    </w:rPr>
                  </w:pPr>
                  <w:r w:rsidRPr="004621DB">
                    <w:rPr>
                      <w:b/>
                      <w:lang w:val="sv-SE" w:eastAsia="zh-CN"/>
                    </w:rPr>
                    <w:t>BB BW</w:t>
                  </w:r>
                </w:p>
              </w:tc>
              <w:tc>
                <w:tcPr>
                  <w:tcW w:w="3210" w:type="dxa"/>
                </w:tcPr>
                <w:p w14:paraId="3B217FEB" w14:textId="77777777" w:rsidR="000B0953" w:rsidRPr="008D285E" w:rsidRDefault="000B0953" w:rsidP="000B0953">
                  <w:pPr>
                    <w:rPr>
                      <w:rFonts w:eastAsiaTheme="minorEastAsia"/>
                      <w:lang w:val="sv-SE" w:eastAsia="zh-CN"/>
                    </w:rPr>
                  </w:pPr>
                  <w:r w:rsidRPr="008D285E">
                    <w:rPr>
                      <w:rFonts w:eastAsiaTheme="minorEastAsia" w:hint="eastAsia"/>
                      <w:lang w:val="sv-SE" w:eastAsia="zh-CN"/>
                    </w:rPr>
                    <w:t>[</w:t>
                  </w:r>
                  <w:r w:rsidRPr="008D285E">
                    <w:rPr>
                      <w:rFonts w:hint="eastAsia"/>
                      <w:lang w:val="sv-SE" w:eastAsia="zh-CN"/>
                    </w:rPr>
                    <w:t>1</w:t>
                  </w:r>
                  <w:r w:rsidRPr="008D285E">
                    <w:rPr>
                      <w:lang w:val="sv-SE" w:eastAsia="zh-CN"/>
                    </w:rPr>
                    <w:t>80kHz</w:t>
                  </w:r>
                  <w:r w:rsidRPr="008D285E">
                    <w:rPr>
                      <w:rFonts w:eastAsiaTheme="minorEastAsia" w:hint="eastAsia"/>
                      <w:lang w:val="sv-SE" w:eastAsia="zh-CN"/>
                    </w:rPr>
                    <w:t>]</w:t>
                  </w:r>
                </w:p>
              </w:tc>
            </w:tr>
            <w:tr w:rsidR="000B0953" w:rsidRPr="000315B2" w14:paraId="6312EA34" w14:textId="77777777" w:rsidTr="00054E8A">
              <w:tc>
                <w:tcPr>
                  <w:tcW w:w="3209" w:type="dxa"/>
                </w:tcPr>
                <w:p w14:paraId="088AFCFF" w14:textId="77777777" w:rsidR="000B0953" w:rsidRDefault="000B0953" w:rsidP="000B0953">
                  <w:pPr>
                    <w:rPr>
                      <w:lang w:val="sv-SE" w:eastAsia="zh-CN"/>
                    </w:rPr>
                  </w:pPr>
                  <w:r w:rsidRPr="004621DB">
                    <w:rPr>
                      <w:b/>
                      <w:lang w:val="sv-SE" w:eastAsia="zh-CN"/>
                    </w:rPr>
                    <w:t>SINR</w:t>
                  </w:r>
                  <w:r w:rsidRPr="004621DB">
                    <w:rPr>
                      <w:b/>
                      <w:vertAlign w:val="subscript"/>
                      <w:lang w:val="sv-SE" w:eastAsia="zh-CN"/>
                    </w:rPr>
                    <w:t>i</w:t>
                  </w:r>
                  <w:r>
                    <w:rPr>
                      <w:lang w:val="sv-SE" w:eastAsia="zh-CN"/>
                    </w:rPr>
                    <w:t xml:space="preserve"> (linear, not dB)</w:t>
                  </w:r>
                </w:p>
              </w:tc>
              <w:tc>
                <w:tcPr>
                  <w:tcW w:w="3210" w:type="dxa"/>
                </w:tcPr>
                <w:p w14:paraId="5718877F" w14:textId="77777777" w:rsidR="000B0953" w:rsidRPr="00686AD4" w:rsidRDefault="000B0953" w:rsidP="000B0953">
                  <w:pPr>
                    <w:rPr>
                      <w:rFonts w:eastAsiaTheme="minorEastAsia"/>
                      <w:lang w:val="en-US" w:eastAsia="zh-CN"/>
                    </w:rPr>
                  </w:pPr>
                  <w:r w:rsidRPr="00686AD4">
                    <w:rPr>
                      <w:rFonts w:eastAsiaTheme="minorEastAsia"/>
                      <w:lang w:val="en-US" w:eastAsia="zh-CN"/>
                    </w:rPr>
                    <w:t>Input SINR at the antenna connector with noise/</w:t>
                  </w:r>
                  <w:proofErr w:type="spellStart"/>
                  <w:r w:rsidRPr="00686AD4">
                    <w:rPr>
                      <w:rFonts w:eastAsiaTheme="minorEastAsia"/>
                      <w:lang w:val="en-US" w:eastAsia="zh-CN"/>
                    </w:rPr>
                    <w:t>interferencde</w:t>
                  </w:r>
                  <w:proofErr w:type="spellEnd"/>
                  <w:r w:rsidRPr="00686AD4">
                    <w:rPr>
                      <w:rFonts w:eastAsiaTheme="minorEastAsia"/>
                      <w:lang w:val="en-US" w:eastAsia="zh-CN"/>
                    </w:rPr>
                    <w:t xml:space="preserve"> BW=RF BW</w:t>
                  </w:r>
                </w:p>
              </w:tc>
            </w:tr>
            <w:tr w:rsidR="000B0953" w:rsidRPr="000315B2" w14:paraId="1EB594FC" w14:textId="77777777" w:rsidTr="00054E8A">
              <w:tc>
                <w:tcPr>
                  <w:tcW w:w="3209" w:type="dxa"/>
                </w:tcPr>
                <w:p w14:paraId="67AFA946" w14:textId="77777777" w:rsidR="000B0953" w:rsidRDefault="000B0953" w:rsidP="000B0953">
                  <w:pPr>
                    <w:rPr>
                      <w:lang w:val="sv-SE" w:eastAsia="zh-CN"/>
                    </w:rPr>
                  </w:pPr>
                  <w:r w:rsidRPr="004621DB">
                    <w:rPr>
                      <w:b/>
                      <w:lang w:val="sv-SE" w:eastAsia="zh-CN"/>
                    </w:rPr>
                    <w:t>SINR</w:t>
                  </w:r>
                  <w:r w:rsidRPr="004621DB">
                    <w:rPr>
                      <w:b/>
                      <w:vertAlign w:val="subscript"/>
                      <w:lang w:val="sv-SE" w:eastAsia="zh-CN"/>
                    </w:rPr>
                    <w:t>o</w:t>
                  </w:r>
                  <w:r>
                    <w:rPr>
                      <w:lang w:val="sv-SE" w:eastAsia="zh-CN"/>
                    </w:rPr>
                    <w:t xml:space="preserve"> (linear, not dB)</w:t>
                  </w:r>
                </w:p>
              </w:tc>
              <w:tc>
                <w:tcPr>
                  <w:tcW w:w="3210" w:type="dxa"/>
                </w:tcPr>
                <w:p w14:paraId="58FDE135" w14:textId="77777777" w:rsidR="000B0953" w:rsidRPr="00686AD4" w:rsidRDefault="000B0953" w:rsidP="000B0953">
                  <w:pPr>
                    <w:rPr>
                      <w:rFonts w:eastAsiaTheme="minorEastAsia"/>
                      <w:lang w:val="en-US" w:eastAsia="zh-CN"/>
                    </w:rPr>
                  </w:pPr>
                  <w:r w:rsidRPr="00686AD4">
                    <w:rPr>
                      <w:rFonts w:eastAsiaTheme="minorEastAsia"/>
                      <w:lang w:val="en-US" w:eastAsia="zh-CN"/>
                    </w:rPr>
                    <w:t xml:space="preserve">Output SINR after BB LPF assuming </w:t>
                  </w:r>
                  <w:proofErr w:type="spellStart"/>
                  <w:r w:rsidRPr="00686AD4">
                    <w:rPr>
                      <w:rFonts w:eastAsiaTheme="minorEastAsia"/>
                      <w:lang w:val="en-US" w:eastAsia="zh-CN"/>
                    </w:rPr>
                    <w:t>downconverted</w:t>
                  </w:r>
                  <w:proofErr w:type="spellEnd"/>
                  <w:r w:rsidRPr="00686AD4">
                    <w:rPr>
                      <w:rFonts w:eastAsiaTheme="minorEastAsia"/>
                      <w:lang w:val="en-US" w:eastAsia="zh-CN"/>
                    </w:rPr>
                    <w:t xml:space="preserve"> noise/interference BW=BB BW</w:t>
                  </w:r>
                </w:p>
              </w:tc>
            </w:tr>
            <w:tr w:rsidR="000B0953" w:rsidRPr="000315B2" w14:paraId="110D44EA" w14:textId="77777777" w:rsidTr="00054E8A">
              <w:tc>
                <w:tcPr>
                  <w:tcW w:w="6419" w:type="dxa"/>
                  <w:gridSpan w:val="2"/>
                </w:tcPr>
                <w:p w14:paraId="37213C26" w14:textId="77777777" w:rsidR="000B0953" w:rsidRPr="008D285E" w:rsidRDefault="00757EC2" w:rsidP="000B0953">
                  <w:pPr>
                    <w:rPr>
                      <w:rFonts w:eastAsiaTheme="minorEastAsia"/>
                      <w:lang w:val="sv-SE" w:eastAsia="zh-CN"/>
                    </w:rPr>
                  </w:pPr>
                  <m:oMathPara>
                    <m:oMath>
                      <m:sSub>
                        <m:sSubPr>
                          <m:ctrlPr>
                            <w:rPr>
                              <w:rFonts w:ascii="Cambria Math" w:eastAsiaTheme="minorEastAsia" w:hAnsi="Cambria Math"/>
                              <w:i/>
                              <w:lang w:val="sv-SE" w:eastAsia="zh-CN"/>
                            </w:rPr>
                          </m:ctrlPr>
                        </m:sSubPr>
                        <m:e>
                          <m:r>
                            <w:rPr>
                              <w:rFonts w:ascii="Cambria Math" w:eastAsiaTheme="minorEastAsia" w:hAnsi="Cambria Math"/>
                              <w:lang w:val="sv-SE" w:eastAsia="zh-CN"/>
                            </w:rPr>
                            <m:t>SINR</m:t>
                          </m:r>
                        </m:e>
                        <m:sub>
                          <m:r>
                            <w:rPr>
                              <w:rFonts w:ascii="Cambria Math" w:eastAsiaTheme="minorEastAsia" w:hAnsi="Cambria Math"/>
                              <w:lang w:val="sv-SE" w:eastAsia="zh-CN"/>
                            </w:rPr>
                            <m:t>o</m:t>
                          </m:r>
                        </m:sub>
                      </m:sSub>
                      <m:r>
                        <w:rPr>
                          <w:rFonts w:ascii="Cambria Math" w:eastAsiaTheme="minorEastAsia" w:hAnsi="Cambria Math"/>
                          <w:lang w:val="sv-SE" w:eastAsia="zh-CN"/>
                        </w:rPr>
                        <m:t>=</m:t>
                      </m:r>
                      <m:f>
                        <m:fPr>
                          <m:ctrlPr>
                            <w:rPr>
                              <w:rFonts w:ascii="Cambria Math" w:eastAsiaTheme="minorEastAsia" w:hAnsi="Cambria Math"/>
                              <w:i/>
                              <w:lang w:val="sv-SE" w:eastAsia="zh-CN"/>
                            </w:rPr>
                          </m:ctrlPr>
                        </m:fPr>
                        <m:num>
                          <m:sSubSup>
                            <m:sSubSupPr>
                              <m:ctrlPr>
                                <w:rPr>
                                  <w:rFonts w:ascii="Cambria Math" w:eastAsiaTheme="minorEastAsia" w:hAnsi="Cambria Math"/>
                                  <w:i/>
                                  <w:lang w:val="sv-SE" w:eastAsia="zh-CN"/>
                                </w:rPr>
                              </m:ctrlPr>
                            </m:sSubSupPr>
                            <m:e>
                              <m:r>
                                <w:rPr>
                                  <w:rFonts w:ascii="Cambria Math" w:eastAsiaTheme="minorEastAsia" w:hAnsi="Cambria Math"/>
                                  <w:lang w:val="sv-SE" w:eastAsia="zh-CN"/>
                                </w:rPr>
                                <m:t>SINR</m:t>
                              </m:r>
                            </m:e>
                            <m:sub>
                              <m:r>
                                <w:rPr>
                                  <w:rFonts w:ascii="Cambria Math" w:eastAsiaTheme="minorEastAsia" w:hAnsi="Cambria Math"/>
                                  <w:lang w:val="sv-SE" w:eastAsia="zh-CN"/>
                                </w:rPr>
                                <m:t>i</m:t>
                              </m:r>
                            </m:sub>
                            <m:sup>
                              <m:r>
                                <w:rPr>
                                  <w:rFonts w:ascii="Cambria Math" w:eastAsiaTheme="minorEastAsia" w:hAnsi="Cambria Math"/>
                                  <w:lang w:val="sv-SE" w:eastAsia="zh-CN"/>
                                </w:rPr>
                                <m:t>2</m:t>
                              </m:r>
                            </m:sup>
                          </m:sSubSup>
                        </m:num>
                        <m:den>
                          <m:d>
                            <m:dPr>
                              <m:ctrlPr>
                                <w:rPr>
                                  <w:rFonts w:ascii="Cambria Math" w:eastAsiaTheme="minorEastAsia" w:hAnsi="Cambria Math"/>
                                  <w:i/>
                                  <w:lang w:val="sv-SE" w:eastAsia="zh-CN"/>
                                </w:rPr>
                              </m:ctrlPr>
                            </m:dPr>
                            <m:e>
                              <m:r>
                                <w:rPr>
                                  <w:rFonts w:ascii="Cambria Math" w:eastAsiaTheme="minorEastAsia" w:hAnsi="Cambria Math"/>
                                  <w:lang w:val="sv-SE" w:eastAsia="zh-CN"/>
                                </w:rPr>
                                <m:t>8*</m:t>
                              </m:r>
                              <m:sSub>
                                <m:sSubPr>
                                  <m:ctrlPr>
                                    <w:rPr>
                                      <w:rFonts w:ascii="Cambria Math" w:eastAsiaTheme="minorEastAsia" w:hAnsi="Cambria Math"/>
                                      <w:i/>
                                      <w:lang w:val="sv-SE" w:eastAsia="zh-CN"/>
                                    </w:rPr>
                                  </m:ctrlPr>
                                </m:sSubPr>
                                <m:e>
                                  <m:r>
                                    <w:rPr>
                                      <w:rFonts w:ascii="Cambria Math" w:eastAsiaTheme="minorEastAsia" w:hAnsi="Cambria Math"/>
                                      <w:lang w:val="sv-SE" w:eastAsia="zh-CN"/>
                                    </w:rPr>
                                    <m:t>SINR</m:t>
                                  </m:r>
                                </m:e>
                                <m:sub>
                                  <m:r>
                                    <w:rPr>
                                      <w:rFonts w:ascii="Cambria Math" w:eastAsiaTheme="minorEastAsia" w:hAnsi="Cambria Math"/>
                                      <w:lang w:val="sv-SE" w:eastAsia="zh-CN"/>
                                    </w:rPr>
                                    <m:t>i</m:t>
                                  </m:r>
                                </m:sub>
                              </m:sSub>
                              <m:r>
                                <w:rPr>
                                  <w:rFonts w:ascii="Cambria Math" w:eastAsiaTheme="minorEastAsia" w:hAnsi="Cambria Math"/>
                                  <w:lang w:val="sv-SE" w:eastAsia="zh-CN"/>
                                </w:rPr>
                                <m:t>+4</m:t>
                              </m:r>
                            </m:e>
                          </m:d>
                        </m:den>
                      </m:f>
                      <m:r>
                        <w:rPr>
                          <w:rFonts w:ascii="Cambria Math" w:eastAsiaTheme="minorEastAsia" w:hAnsi="Cambria Math"/>
                          <w:lang w:val="sv-SE" w:eastAsia="zh-CN"/>
                        </w:rPr>
                        <m:t>*</m:t>
                      </m:r>
                      <m:f>
                        <m:fPr>
                          <m:ctrlPr>
                            <w:rPr>
                              <w:rFonts w:ascii="Cambria Math" w:eastAsiaTheme="minorEastAsia" w:hAnsi="Cambria Math"/>
                              <w:i/>
                              <w:lang w:val="sv-SE" w:eastAsia="zh-CN"/>
                            </w:rPr>
                          </m:ctrlPr>
                        </m:fPr>
                        <m:num>
                          <m:sSub>
                            <m:sSubPr>
                              <m:ctrlPr>
                                <w:rPr>
                                  <w:rFonts w:ascii="Cambria Math" w:eastAsiaTheme="minorEastAsia" w:hAnsi="Cambria Math"/>
                                  <w:i/>
                                  <w:lang w:val="sv-SE" w:eastAsia="zh-CN"/>
                                </w:rPr>
                              </m:ctrlPr>
                            </m:sSubPr>
                            <m:e>
                              <m:r>
                                <w:rPr>
                                  <w:rFonts w:ascii="Cambria Math" w:eastAsiaTheme="minorEastAsia" w:hAnsi="Cambria Math"/>
                                  <w:lang w:val="sv-SE" w:eastAsia="zh-CN"/>
                                </w:rPr>
                                <m:t>BW</m:t>
                              </m:r>
                            </m:e>
                            <m:sub>
                              <m:r>
                                <w:rPr>
                                  <w:rFonts w:ascii="Cambria Math" w:eastAsiaTheme="minorEastAsia" w:hAnsi="Cambria Math"/>
                                  <w:lang w:val="sv-SE" w:eastAsia="zh-CN"/>
                                </w:rPr>
                                <m:t>RF</m:t>
                              </m:r>
                            </m:sub>
                          </m:sSub>
                        </m:num>
                        <m:den>
                          <m:sSub>
                            <m:sSubPr>
                              <m:ctrlPr>
                                <w:rPr>
                                  <w:rFonts w:ascii="Cambria Math" w:eastAsiaTheme="minorEastAsia" w:hAnsi="Cambria Math"/>
                                  <w:i/>
                                  <w:lang w:val="sv-SE" w:eastAsia="zh-CN"/>
                                </w:rPr>
                              </m:ctrlPr>
                            </m:sSubPr>
                            <m:e>
                              <m:r>
                                <w:rPr>
                                  <w:rFonts w:ascii="Cambria Math" w:eastAsiaTheme="minorEastAsia" w:hAnsi="Cambria Math"/>
                                  <w:lang w:val="sv-SE" w:eastAsia="zh-CN"/>
                                </w:rPr>
                                <m:t>BW</m:t>
                              </m:r>
                            </m:e>
                            <m:sub>
                              <m:r>
                                <w:rPr>
                                  <w:rFonts w:ascii="Cambria Math" w:eastAsiaTheme="minorEastAsia" w:hAnsi="Cambria Math"/>
                                  <w:lang w:val="sv-SE" w:eastAsia="zh-CN"/>
                                </w:rPr>
                                <m:t>BB</m:t>
                              </m:r>
                            </m:sub>
                          </m:sSub>
                        </m:den>
                      </m:f>
                    </m:oMath>
                  </m:oMathPara>
                </w:p>
              </w:tc>
            </w:tr>
          </w:tbl>
          <w:p w14:paraId="451986F2" w14:textId="77777777" w:rsidR="000B0953" w:rsidRDefault="000B0953" w:rsidP="000B0953">
            <w:pPr>
              <w:ind w:left="852"/>
              <w:rPr>
                <w:b/>
                <w:lang w:val="en-US" w:eastAsia="zh-CN"/>
              </w:rPr>
            </w:pPr>
          </w:p>
          <w:p w14:paraId="78B59B52" w14:textId="558A91C1" w:rsidR="000B0953" w:rsidRPr="000B0953" w:rsidRDefault="000B0953" w:rsidP="00F6691C">
            <w:pPr>
              <w:pStyle w:val="aff7"/>
              <w:numPr>
                <w:ilvl w:val="0"/>
                <w:numId w:val="11"/>
              </w:numPr>
              <w:ind w:firstLineChars="0"/>
              <w:rPr>
                <w:bCs/>
                <w:lang w:val="en-US" w:eastAsia="zh-CN"/>
              </w:rPr>
            </w:pPr>
            <w:r w:rsidRPr="004621DB">
              <w:rPr>
                <w:bCs/>
                <w:lang w:val="en-US" w:eastAsia="zh-CN"/>
              </w:rPr>
              <w:t>Alt-</w:t>
            </w:r>
            <w:r w:rsidRPr="004621DB">
              <w:rPr>
                <w:rFonts w:hint="eastAsia"/>
                <w:bCs/>
                <w:lang w:val="en-US" w:eastAsia="zh-CN"/>
              </w:rPr>
              <w:t>4</w:t>
            </w:r>
            <w:r w:rsidRPr="004621DB">
              <w:rPr>
                <w:bCs/>
                <w:lang w:val="en-US" w:eastAsia="zh-CN"/>
              </w:rPr>
              <w:t>:</w:t>
            </w:r>
            <w:r w:rsidRPr="004621DB">
              <w:rPr>
                <w:rFonts w:hint="eastAsia"/>
                <w:bCs/>
                <w:lang w:val="en-US" w:eastAsia="zh-CN"/>
              </w:rPr>
              <w:t xml:space="preserve"> other LLS assumptions are not excluded</w:t>
            </w:r>
          </w:p>
        </w:tc>
      </w:tr>
    </w:tbl>
    <w:p w14:paraId="55630A8F" w14:textId="77777777" w:rsidR="000B0953" w:rsidRDefault="000B0953" w:rsidP="005011DA">
      <w:pPr>
        <w:rPr>
          <w:b/>
          <w:bCs/>
          <w:lang w:val="en-US" w:eastAsia="zh-CN"/>
        </w:rPr>
      </w:pPr>
    </w:p>
    <w:p w14:paraId="209A8952" w14:textId="40068682"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1DA80F55" w14:textId="77777777" w:rsidR="000B0953" w:rsidRDefault="000B0953" w:rsidP="000B0953">
      <w:pPr>
        <w:pStyle w:val="ab"/>
        <w:jc w:val="both"/>
        <w:rPr>
          <w:lang w:val="en-US"/>
        </w:rPr>
      </w:pPr>
      <w:r w:rsidRPr="000B0953">
        <w:rPr>
          <w:lang w:val="en-US"/>
        </w:rPr>
        <w:t>Proposal 1</w:t>
      </w:r>
      <w:r>
        <w:rPr>
          <w:rFonts w:hint="eastAsia"/>
          <w:lang w:val="en-US" w:eastAsia="zh-CN"/>
        </w:rPr>
        <w:t xml:space="preserve"> (Sony, R4-2415580)</w:t>
      </w:r>
      <w:r w:rsidRPr="000B0953">
        <w:rPr>
          <w:lang w:val="en-US"/>
        </w:rPr>
        <w:t xml:space="preserve">: </w:t>
      </w:r>
    </w:p>
    <w:p w14:paraId="6AE7A300" w14:textId="3930BBF9" w:rsidR="000B0953" w:rsidRPr="000B0953" w:rsidRDefault="000B0953" w:rsidP="00F6691C">
      <w:pPr>
        <w:pStyle w:val="ab"/>
        <w:numPr>
          <w:ilvl w:val="0"/>
          <w:numId w:val="21"/>
        </w:numPr>
        <w:jc w:val="both"/>
        <w:rPr>
          <w:lang w:val="en-US"/>
        </w:rPr>
      </w:pPr>
      <w:r w:rsidRPr="000B0953">
        <w:rPr>
          <w:lang w:val="en-US"/>
        </w:rPr>
        <w:t xml:space="preserve">the effect of LPF in the R2D receiver shall be taken into account for the coexistence simulation. </w:t>
      </w:r>
    </w:p>
    <w:p w14:paraId="7E3ED37D" w14:textId="2EB1539F" w:rsidR="00313660" w:rsidRDefault="000B0953" w:rsidP="00F6691C">
      <w:pPr>
        <w:pStyle w:val="ab"/>
        <w:numPr>
          <w:ilvl w:val="0"/>
          <w:numId w:val="21"/>
        </w:numPr>
        <w:jc w:val="both"/>
        <w:rPr>
          <w:b/>
          <w:bCs/>
          <w:lang w:val="en-US"/>
        </w:rPr>
      </w:pPr>
      <w:r w:rsidRPr="000B0953">
        <w:rPr>
          <w:lang w:val="en-US"/>
        </w:rPr>
        <w:t>considering the complication of modeling the LPF and the necessity of simulating the case scenario in a coexistence study, no LPF results can be taken as baseline results. If any coexistence cases are problematic, RAN4 can further discuss if those cases can be resolved by taking into account the LPF</w:t>
      </w:r>
      <w:r>
        <w:rPr>
          <w:b/>
          <w:bCs/>
          <w:lang w:val="en-US"/>
        </w:rPr>
        <w:t xml:space="preserve">. </w:t>
      </w:r>
    </w:p>
    <w:p w14:paraId="3CB91E48" w14:textId="1BE7A52A" w:rsidR="00687AB4" w:rsidRPr="00686AD4" w:rsidRDefault="00687AB4" w:rsidP="00686AD4">
      <w:pPr>
        <w:rPr>
          <w:b/>
          <w:bCs/>
          <w:lang w:val="en-US"/>
        </w:rPr>
      </w:pPr>
      <w:r w:rsidRPr="00557703">
        <w:rPr>
          <w:lang w:eastAsia="zh-CN"/>
        </w:rPr>
        <w:t xml:space="preserve">Proposal </w:t>
      </w:r>
      <w:r>
        <w:rPr>
          <w:lang w:eastAsia="zh-CN"/>
        </w:rPr>
        <w:t xml:space="preserve">2 </w:t>
      </w:r>
      <w:r w:rsidRPr="00687AB4">
        <w:rPr>
          <w:rFonts w:hint="eastAsia"/>
          <w:lang w:val="en-US" w:eastAsia="zh-CN"/>
        </w:rPr>
        <w:t xml:space="preserve">(Ericsson, R4-2415453): </w:t>
      </w:r>
      <w:r w:rsidRPr="00687AB4">
        <w:rPr>
          <w:lang w:val="en-US"/>
        </w:rPr>
        <w:t>Further study how to consider the LLS simulation in coexisting study.</w:t>
      </w:r>
    </w:p>
    <w:p w14:paraId="2AEC2C8B" w14:textId="77777777" w:rsidR="00865864" w:rsidRPr="00ED5FE4" w:rsidRDefault="00865864" w:rsidP="00F6691C">
      <w:pPr>
        <w:pStyle w:val="ab"/>
        <w:numPr>
          <w:ilvl w:val="0"/>
          <w:numId w:val="21"/>
        </w:numPr>
        <w:jc w:val="both"/>
        <w:rPr>
          <w:b/>
          <w:bCs/>
          <w:lang w:val="en-US"/>
        </w:rPr>
      </w:pPr>
    </w:p>
    <w:p w14:paraId="5A8E7E5F" w14:textId="39007D0B" w:rsidR="007F1AAF" w:rsidRPr="007F1AAF" w:rsidRDefault="000865E9" w:rsidP="003575B1">
      <w:pPr>
        <w:rPr>
          <w:b/>
          <w:bCs/>
          <w:lang w:val="en-US" w:eastAsia="zh-CN"/>
        </w:rPr>
      </w:pPr>
      <w:r w:rsidRPr="007C0BB1">
        <w:rPr>
          <w:rFonts w:hint="eastAsia"/>
          <w:b/>
          <w:bCs/>
          <w:lang w:val="en-US" w:eastAsia="zh-CN"/>
        </w:rPr>
        <w:t>Recommended WF:</w:t>
      </w:r>
    </w:p>
    <w:p w14:paraId="7C5AC931" w14:textId="103E4351" w:rsidR="005A5B5E" w:rsidRPr="000315B2" w:rsidRDefault="00ED5FE4" w:rsidP="00692635">
      <w:pPr>
        <w:rPr>
          <w:highlight w:val="green"/>
          <w:lang w:val="en-US" w:eastAsia="zh-CN"/>
        </w:rPr>
      </w:pPr>
      <w:r>
        <w:rPr>
          <w:rFonts w:eastAsiaTheme="minorEastAsia" w:hint="eastAsia"/>
          <w:lang w:val="en-US" w:eastAsia="zh-CN"/>
        </w:rPr>
        <w:lastRenderedPageBreak/>
        <w:t xml:space="preserve">Discuss whether </w:t>
      </w:r>
      <w:r w:rsidRPr="000B0953">
        <w:rPr>
          <w:rFonts w:eastAsiaTheme="minorEastAsia"/>
          <w:bCs/>
          <w:lang w:val="en-US" w:eastAsia="zh-CN"/>
        </w:rPr>
        <w:t>no frequency selectivity</w:t>
      </w:r>
      <w:r>
        <w:rPr>
          <w:rFonts w:eastAsiaTheme="minorEastAsia" w:hint="eastAsia"/>
          <w:bCs/>
          <w:lang w:val="en-US" w:eastAsia="zh-CN"/>
        </w:rPr>
        <w:t xml:space="preserve"> results is taken as baseline.</w:t>
      </w:r>
    </w:p>
    <w:p w14:paraId="6ED20D51" w14:textId="039F95D5" w:rsidR="00BB7130" w:rsidRDefault="00956960" w:rsidP="00861F4F">
      <w:pPr>
        <w:rPr>
          <w:rFonts w:hint="eastAsia"/>
          <w:b/>
          <w:bCs/>
          <w:lang w:val="en-US" w:eastAsia="zh-CN"/>
        </w:rPr>
      </w:pPr>
      <w:r>
        <w:rPr>
          <w:rFonts w:hint="eastAsia"/>
          <w:b/>
          <w:bCs/>
          <w:lang w:val="en-US" w:eastAsia="zh-CN"/>
        </w:rPr>
        <w:t>S</w:t>
      </w:r>
      <w:r>
        <w:rPr>
          <w:b/>
          <w:bCs/>
          <w:lang w:val="en-US" w:eastAsia="zh-CN"/>
        </w:rPr>
        <w:t>ony: we had agreed previously when we discuss.</w:t>
      </w:r>
    </w:p>
    <w:p w14:paraId="5A106B8C" w14:textId="42FAB798" w:rsidR="001301F0" w:rsidRDefault="001301F0" w:rsidP="00861F4F">
      <w:pPr>
        <w:rPr>
          <w:rFonts w:hint="eastAsia"/>
          <w:b/>
          <w:bCs/>
          <w:lang w:val="en-US" w:eastAsia="zh-CN"/>
        </w:rPr>
      </w:pPr>
    </w:p>
    <w:p w14:paraId="0ACC94FA" w14:textId="4FE95157" w:rsidR="00CF362B" w:rsidRPr="00753B98" w:rsidRDefault="00CF362B" w:rsidP="00CF362B">
      <w:pPr>
        <w:pStyle w:val="2"/>
        <w:numPr>
          <w:ilvl w:val="0"/>
          <w:numId w:val="0"/>
        </w:numPr>
        <w:rPr>
          <w:rFonts w:ascii="Times New Roman" w:hAnsi="Times New Roman"/>
          <w:lang w:val="en-US"/>
        </w:rPr>
      </w:pPr>
      <w:r w:rsidRPr="00753B98">
        <w:rPr>
          <w:rFonts w:ascii="Times New Roman" w:hAnsi="Times New Roman"/>
          <w:lang w:val="en-US"/>
        </w:rPr>
        <w:t xml:space="preserve">Topic 4-2: </w:t>
      </w:r>
      <w:r w:rsidR="00795911" w:rsidRPr="00753B98">
        <w:rPr>
          <w:rFonts w:ascii="Times New Roman" w:hAnsi="Times New Roman"/>
          <w:lang w:val="en-US"/>
        </w:rPr>
        <w:t xml:space="preserve">General </w:t>
      </w:r>
      <w:r w:rsidR="00993681" w:rsidRPr="00993681">
        <w:rPr>
          <w:rFonts w:ascii="Times New Roman" w:hAnsi="Times New Roman"/>
          <w:lang w:val="en-US"/>
        </w:rPr>
        <w:t>parameters</w:t>
      </w:r>
      <w:r w:rsidR="00795911" w:rsidRPr="00753B98">
        <w:rPr>
          <w:rFonts w:ascii="Times New Roman" w:hAnsi="Times New Roman"/>
          <w:lang w:val="en-US"/>
        </w:rPr>
        <w:t xml:space="preserve"> and </w:t>
      </w:r>
      <w:r w:rsidR="000F135D" w:rsidRPr="00753B98">
        <w:rPr>
          <w:rFonts w:ascii="Times New Roman" w:hAnsi="Times New Roman"/>
          <w:lang w:val="en-US"/>
        </w:rPr>
        <w:t>l</w:t>
      </w:r>
      <w:r w:rsidRPr="00753B98">
        <w:rPr>
          <w:rFonts w:ascii="Times New Roman" w:hAnsi="Times New Roman"/>
          <w:lang w:val="en-US"/>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tbl>
      <w:tblPr>
        <w:tblStyle w:val="afe"/>
        <w:tblW w:w="0" w:type="auto"/>
        <w:tblLook w:val="04A0" w:firstRow="1" w:lastRow="0" w:firstColumn="1" w:lastColumn="0" w:noHBand="0" w:noVBand="1"/>
      </w:tblPr>
      <w:tblGrid>
        <w:gridCol w:w="10456"/>
      </w:tblGrid>
      <w:tr w:rsidR="000B4D02" w14:paraId="10ACF10E" w14:textId="77777777" w:rsidTr="000B4D02">
        <w:tc>
          <w:tcPr>
            <w:tcW w:w="15388" w:type="dxa"/>
          </w:tcPr>
          <w:p w14:paraId="4F8BA288" w14:textId="77777777" w:rsidR="000B4D02" w:rsidRPr="008D285E" w:rsidRDefault="000B4D02" w:rsidP="000B4D02">
            <w:pPr>
              <w:rPr>
                <w:rFonts w:eastAsia="MS Mincho"/>
                <w:lang w:val="en-US" w:eastAsia="zh-CN"/>
              </w:rPr>
            </w:pPr>
            <w:r w:rsidRPr="008D285E">
              <w:rPr>
                <w:rFonts w:hint="eastAsia"/>
                <w:b/>
                <w:bCs/>
                <w:lang w:val="en-US" w:eastAsia="zh-CN"/>
              </w:rPr>
              <w:t>Agreement</w:t>
            </w:r>
            <w:r>
              <w:rPr>
                <w:rFonts w:hint="eastAsia"/>
                <w:b/>
                <w:bCs/>
                <w:lang w:val="en-US" w:eastAsia="zh-CN"/>
              </w:rPr>
              <w:t xml:space="preserve"> in RAN4#112</w:t>
            </w:r>
            <w:r w:rsidRPr="008D285E">
              <w:rPr>
                <w:rFonts w:hint="eastAsia"/>
                <w:b/>
                <w:bCs/>
                <w:lang w:val="en-US" w:eastAsia="zh-CN"/>
              </w:rPr>
              <w:t>:</w:t>
            </w:r>
          </w:p>
          <w:p w14:paraId="3AE71DCA" w14:textId="77777777" w:rsidR="000B4D02" w:rsidRPr="008D285E" w:rsidRDefault="000B4D02" w:rsidP="00F6691C">
            <w:pPr>
              <w:pStyle w:val="aff7"/>
              <w:numPr>
                <w:ilvl w:val="0"/>
                <w:numId w:val="13"/>
              </w:numPr>
              <w:ind w:firstLineChars="0"/>
              <w:rPr>
                <w:lang w:eastAsia="zh-CN"/>
              </w:rPr>
            </w:pPr>
            <w:r w:rsidRPr="008D285E">
              <w:rPr>
                <w:rFonts w:eastAsiaTheme="minorEastAsia" w:hint="eastAsia"/>
                <w:lang w:eastAsia="zh-CN"/>
              </w:rPr>
              <w:t>Minimum distance between active readers: 60m as baseline, other values can be reported by other companies.</w:t>
            </w:r>
          </w:p>
          <w:p w14:paraId="3B463D5D" w14:textId="604FE5DF" w:rsidR="000B4D02" w:rsidRPr="000B4D02" w:rsidRDefault="000B4D02" w:rsidP="000B4D02">
            <w:pPr>
              <w:rPr>
                <w:rFonts w:eastAsiaTheme="minorEastAsia"/>
                <w:lang w:eastAsia="zh-CN"/>
              </w:rPr>
            </w:pPr>
            <w:r w:rsidRPr="008D285E">
              <w:rPr>
                <w:rFonts w:eastAsiaTheme="minorEastAsia"/>
                <w:lang w:eastAsia="zh-CN"/>
              </w:rPr>
              <w:t>-</w:t>
            </w:r>
            <w:r w:rsidRPr="008D285E">
              <w:rPr>
                <w:rFonts w:eastAsiaTheme="minorEastAsia"/>
                <w:lang w:eastAsia="zh-CN"/>
              </w:rPr>
              <w:tab/>
            </w:r>
            <w:r w:rsidRPr="008D285E">
              <w:rPr>
                <w:rFonts w:eastAsiaTheme="minorEastAsia" w:hint="eastAsia"/>
                <w:lang w:eastAsia="zh-CN"/>
              </w:rPr>
              <w:t xml:space="preserve">   </w:t>
            </w:r>
            <w:r w:rsidRPr="008D285E">
              <w:rPr>
                <w:rFonts w:eastAsiaTheme="minorEastAsia"/>
                <w:lang w:eastAsia="zh-CN"/>
              </w:rPr>
              <w:t>2 readers are activated in one drop</w:t>
            </w:r>
            <w:r>
              <w:rPr>
                <w:rFonts w:eastAsiaTheme="minorEastAsia" w:hint="eastAsia"/>
                <w:lang w:eastAsia="zh-CN"/>
              </w:rPr>
              <w:t xml:space="preserve"> as baseline</w:t>
            </w:r>
          </w:p>
        </w:tc>
      </w:tr>
    </w:tbl>
    <w:p w14:paraId="5388E832" w14:textId="77777777" w:rsidR="000B4D02" w:rsidRDefault="000B4D02" w:rsidP="00091635">
      <w:pPr>
        <w:rPr>
          <w:lang w:eastAsia="zh-CN"/>
        </w:rPr>
      </w:pPr>
    </w:p>
    <w:p w14:paraId="496834FA" w14:textId="743294F1" w:rsidR="00091635" w:rsidRPr="001C1F39" w:rsidRDefault="000B4D02" w:rsidP="00091635">
      <w:pPr>
        <w:rPr>
          <w:b/>
          <w:bCs/>
          <w:lang w:eastAsia="zh-CN"/>
        </w:rPr>
      </w:pPr>
      <w:r w:rsidRPr="001C1F39">
        <w:rPr>
          <w:rFonts w:hint="eastAsia"/>
          <w:b/>
          <w:bCs/>
          <w:lang w:eastAsia="zh-CN"/>
        </w:rPr>
        <w:t>Proposal in RAN4#112bis:</w:t>
      </w:r>
    </w:p>
    <w:p w14:paraId="725062E2" w14:textId="6DDA02AD" w:rsidR="006B3C12" w:rsidRDefault="00312459" w:rsidP="00091635">
      <w:pPr>
        <w:rPr>
          <w:lang w:eastAsia="zh-CN"/>
        </w:rPr>
      </w:pPr>
      <w:r>
        <w:rPr>
          <w:rFonts w:hint="eastAsia"/>
          <w:lang w:eastAsia="zh-CN"/>
        </w:rPr>
        <w:t xml:space="preserve">Proposal 1 (Sony, R4-2415580): </w:t>
      </w:r>
      <w:r w:rsidR="00D7392A" w:rsidRPr="00D7392A">
        <w:rPr>
          <w:lang w:eastAsia="zh-CN"/>
        </w:rPr>
        <w:t xml:space="preserve">activating only a single reader can significantly improve the baseline SINR. </w:t>
      </w:r>
      <w:r w:rsidRPr="00312459">
        <w:rPr>
          <w:lang w:eastAsia="zh-CN"/>
        </w:rPr>
        <w:t>the number of simultaneously active readers shall ensure the baseline SINR meets the target value.</w:t>
      </w:r>
    </w:p>
    <w:p w14:paraId="7EA8480D" w14:textId="3DF209DB" w:rsidR="00D252D9" w:rsidRPr="00D252D9" w:rsidRDefault="00D252D9" w:rsidP="00D252D9">
      <w:pPr>
        <w:tabs>
          <w:tab w:val="left" w:pos="1701"/>
        </w:tabs>
        <w:spacing w:after="120"/>
        <w:ind w:left="360" w:hanging="360"/>
        <w:jc w:val="both"/>
        <w:rPr>
          <w:rFonts w:eastAsia="Times New Roman"/>
          <w:b/>
          <w:bCs/>
          <w:lang w:val="en-US" w:eastAsia="ja-JP"/>
        </w:rPr>
      </w:pPr>
      <w:bookmarkStart w:id="12" w:name="_Ref179208567"/>
      <w:r w:rsidRPr="00557703">
        <w:rPr>
          <w:lang w:eastAsia="zh-CN"/>
        </w:rPr>
        <w:t xml:space="preserve">Proposal </w:t>
      </w:r>
      <w:r>
        <w:rPr>
          <w:lang w:eastAsia="zh-CN"/>
        </w:rPr>
        <w:t xml:space="preserve">2 </w:t>
      </w:r>
      <w:r w:rsidRPr="00687AB4">
        <w:rPr>
          <w:rFonts w:hint="eastAsia"/>
          <w:lang w:val="en-US" w:eastAsia="zh-CN"/>
        </w:rPr>
        <w:t xml:space="preserve">(Ericsson, R4-2415453): </w:t>
      </w:r>
      <w:r w:rsidRPr="00686AD4">
        <w:rPr>
          <w:rFonts w:eastAsia="Times New Roman"/>
          <w:lang w:val="en-US" w:eastAsia="ja-JP"/>
        </w:rPr>
        <w:t>Active only A-IoT BS at a time can have 0 percentage outage.</w:t>
      </w:r>
      <w:bookmarkEnd w:id="12"/>
    </w:p>
    <w:p w14:paraId="1BB123BA" w14:textId="77777777" w:rsidR="002A3469" w:rsidRPr="00686AD4" w:rsidRDefault="002A3469" w:rsidP="00091635">
      <w:pPr>
        <w:rPr>
          <w:lang w:val="en-US" w:eastAsia="zh-CN"/>
        </w:rPr>
      </w:pPr>
    </w:p>
    <w:p w14:paraId="4CE538F4" w14:textId="77777777" w:rsidR="00D7392A" w:rsidRPr="00616A60" w:rsidRDefault="00D7392A" w:rsidP="00D7392A">
      <w:pPr>
        <w:rPr>
          <w:rFonts w:eastAsiaTheme="minorEastAsia"/>
          <w:b/>
          <w:bCs/>
          <w:lang w:val="en-US" w:eastAsia="zh-CN"/>
        </w:rPr>
      </w:pPr>
      <w:r w:rsidRPr="00616A60">
        <w:rPr>
          <w:rFonts w:eastAsiaTheme="minorEastAsia" w:hint="eastAsia"/>
          <w:b/>
          <w:bCs/>
          <w:lang w:val="en-US" w:eastAsia="zh-CN"/>
        </w:rPr>
        <w:t>Recommended WF:</w:t>
      </w:r>
    </w:p>
    <w:p w14:paraId="5C1E4216" w14:textId="57986E14" w:rsidR="00514160" w:rsidRPr="00923498" w:rsidRDefault="00080E60" w:rsidP="003575B1">
      <w:pPr>
        <w:rPr>
          <w:lang w:val="en" w:eastAsia="zh-CN"/>
        </w:rPr>
      </w:pPr>
      <w:r>
        <w:rPr>
          <w:rFonts w:hint="eastAsia"/>
          <w:lang w:val="en" w:eastAsia="zh-CN"/>
        </w:rPr>
        <w:t>Keep 2 readers activated in one drop as baseline.</w:t>
      </w:r>
    </w:p>
    <w:p w14:paraId="5A0E4508" w14:textId="205331C7" w:rsidR="00ED5FE4" w:rsidRDefault="00ED5FE4" w:rsidP="003575B1">
      <w:pPr>
        <w:rPr>
          <w:rFonts w:eastAsiaTheme="minorEastAsia"/>
          <w:b/>
          <w:bCs/>
          <w:u w:val="single"/>
          <w:lang w:val="en" w:eastAsia="zh-CN"/>
        </w:rPr>
      </w:pPr>
    </w:p>
    <w:p w14:paraId="32A9620E" w14:textId="0D766F13" w:rsidR="00D60A91" w:rsidRPr="002B0E5A" w:rsidRDefault="00D60A91" w:rsidP="003575B1">
      <w:pPr>
        <w:rPr>
          <w:rFonts w:eastAsiaTheme="minorEastAsia"/>
          <w:b/>
          <w:bCs/>
          <w:highlight w:val="green"/>
          <w:u w:val="single"/>
          <w:lang w:val="en" w:eastAsia="zh-CN"/>
        </w:rPr>
      </w:pPr>
      <w:r w:rsidRPr="002B0E5A">
        <w:rPr>
          <w:rFonts w:eastAsiaTheme="minorEastAsia" w:hint="eastAsia"/>
          <w:b/>
          <w:bCs/>
          <w:highlight w:val="green"/>
          <w:u w:val="single"/>
          <w:lang w:val="en" w:eastAsia="zh-CN"/>
        </w:rPr>
        <w:t>A</w:t>
      </w:r>
      <w:r w:rsidRPr="002B0E5A">
        <w:rPr>
          <w:rFonts w:eastAsiaTheme="minorEastAsia"/>
          <w:b/>
          <w:bCs/>
          <w:highlight w:val="green"/>
          <w:u w:val="single"/>
          <w:lang w:val="en" w:eastAsia="zh-CN"/>
        </w:rPr>
        <w:t>greement:</w:t>
      </w:r>
    </w:p>
    <w:p w14:paraId="725FE0D7" w14:textId="77777777" w:rsidR="00D60A91" w:rsidRPr="002B0E5A" w:rsidRDefault="00D60A91" w:rsidP="00B13F15">
      <w:pPr>
        <w:pStyle w:val="aff7"/>
        <w:numPr>
          <w:ilvl w:val="0"/>
          <w:numId w:val="24"/>
        </w:numPr>
        <w:ind w:firstLineChars="0"/>
        <w:rPr>
          <w:highlight w:val="green"/>
          <w:lang w:val="en" w:eastAsia="zh-CN"/>
        </w:rPr>
      </w:pPr>
      <w:r w:rsidRPr="002B0E5A">
        <w:rPr>
          <w:rFonts w:hint="eastAsia"/>
          <w:highlight w:val="green"/>
          <w:lang w:val="en" w:eastAsia="zh-CN"/>
        </w:rPr>
        <w:t>Keep 2 readers activated in one drop as baseline.</w:t>
      </w:r>
    </w:p>
    <w:p w14:paraId="18F95C3F" w14:textId="77777777" w:rsidR="00D60A91" w:rsidRPr="00D60A91" w:rsidRDefault="00D60A91" w:rsidP="003575B1">
      <w:pPr>
        <w:rPr>
          <w:rFonts w:eastAsiaTheme="minorEastAsia" w:hint="eastAsia"/>
          <w:b/>
          <w:bCs/>
          <w:u w:val="single"/>
          <w:lang w:val="en" w:eastAsia="zh-CN"/>
        </w:rPr>
      </w:pPr>
    </w:p>
    <w:p w14:paraId="6BA5C1E2" w14:textId="6CA40863"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w:t>
      </w:r>
      <w:r w:rsidR="00923498">
        <w:rPr>
          <w:rFonts w:eastAsiaTheme="minorEastAsia" w:hint="eastAsia"/>
          <w:b/>
          <w:bCs/>
          <w:u w:val="single"/>
          <w:lang w:val="en-US" w:eastAsia="zh-CN"/>
        </w:rPr>
        <w:t>2</w:t>
      </w:r>
      <w:r>
        <w:rPr>
          <w:rFonts w:eastAsiaTheme="minorEastAsia" w:hint="eastAsia"/>
          <w:b/>
          <w:bCs/>
          <w:u w:val="single"/>
          <w:lang w:val="en-US" w:eastAsia="zh-CN"/>
        </w:rPr>
        <w:t>: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tbl>
      <w:tblPr>
        <w:tblStyle w:val="afe"/>
        <w:tblW w:w="0" w:type="auto"/>
        <w:tblLook w:val="04A0" w:firstRow="1" w:lastRow="0" w:firstColumn="1" w:lastColumn="0" w:noHBand="0" w:noVBand="1"/>
      </w:tblPr>
      <w:tblGrid>
        <w:gridCol w:w="10456"/>
      </w:tblGrid>
      <w:tr w:rsidR="00D7392A" w14:paraId="038F599D" w14:textId="77777777" w:rsidTr="00D7392A">
        <w:tc>
          <w:tcPr>
            <w:tcW w:w="15388" w:type="dxa"/>
          </w:tcPr>
          <w:p w14:paraId="79D6E268" w14:textId="77777777" w:rsidR="00D7392A" w:rsidRPr="00497E4E" w:rsidRDefault="00D7392A" w:rsidP="00D7392A">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43B898E8" w14:textId="77777777" w:rsidR="00D7392A" w:rsidRDefault="00D7392A" w:rsidP="00D7392A">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1BCED021" w14:textId="77777777" w:rsidR="00D7392A" w:rsidRPr="008F15E1" w:rsidRDefault="00D7392A" w:rsidP="00D7392A">
            <w:pPr>
              <w:snapToGrid w:val="0"/>
              <w:spacing w:after="160" w:line="249" w:lineRule="auto"/>
              <w:rPr>
                <w:rFonts w:eastAsia="等线"/>
                <w:b/>
                <w:bCs/>
                <w:lang w:eastAsia="zh-CN" w:bidi="ar"/>
              </w:rPr>
            </w:pPr>
            <w:r>
              <w:rPr>
                <w:rFonts w:eastAsia="等线" w:hint="eastAsia"/>
                <w:b/>
                <w:bCs/>
                <w:lang w:eastAsia="zh-CN" w:bidi="ar"/>
              </w:rPr>
              <w:t>Agreements</w:t>
            </w:r>
            <w:r w:rsidRPr="00497E4E">
              <w:rPr>
                <w:rFonts w:eastAsia="等线" w:hint="eastAsia"/>
                <w:b/>
                <w:bCs/>
                <w:lang w:eastAsia="zh-CN" w:bidi="ar"/>
              </w:rPr>
              <w:t xml:space="preserve"> in RAN4#112</w:t>
            </w:r>
            <w:r>
              <w:rPr>
                <w:rFonts w:eastAsia="等线" w:hint="eastAsia"/>
                <w:b/>
                <w:bCs/>
                <w:lang w:eastAsia="zh-CN" w:bidi="ar"/>
              </w:rPr>
              <w:t>:</w:t>
            </w:r>
          </w:p>
          <w:p w14:paraId="68133F47" w14:textId="77777777" w:rsidR="00D7392A" w:rsidRPr="00D7392A" w:rsidRDefault="00D7392A" w:rsidP="00F6691C">
            <w:pPr>
              <w:pStyle w:val="aff7"/>
              <w:numPr>
                <w:ilvl w:val="0"/>
                <w:numId w:val="11"/>
              </w:numPr>
              <w:ind w:firstLineChars="0"/>
              <w:rPr>
                <w:lang w:eastAsia="zh-CN"/>
              </w:rPr>
            </w:pPr>
            <w:r w:rsidRPr="00D7392A">
              <w:rPr>
                <w:rFonts w:eastAsiaTheme="minorEastAsia"/>
                <w:lang w:eastAsia="zh-CN"/>
              </w:rPr>
              <w:t xml:space="preserve">Option 1: 10% </w:t>
            </w:r>
          </w:p>
          <w:p w14:paraId="489B2961" w14:textId="0E2463C8" w:rsidR="00D7392A" w:rsidRPr="00D7392A" w:rsidRDefault="00D7392A" w:rsidP="00F6691C">
            <w:pPr>
              <w:pStyle w:val="aff7"/>
              <w:numPr>
                <w:ilvl w:val="0"/>
                <w:numId w:val="11"/>
              </w:numPr>
              <w:ind w:firstLineChars="0"/>
              <w:rPr>
                <w:lang w:eastAsia="zh-CN"/>
              </w:rPr>
            </w:pPr>
            <w:r w:rsidRPr="00D7392A">
              <w:rPr>
                <w:rFonts w:eastAsiaTheme="minorEastAsia"/>
                <w:lang w:eastAsia="zh-CN"/>
              </w:rPr>
              <w:t xml:space="preserve">Option 2: 100% </w:t>
            </w:r>
          </w:p>
        </w:tc>
      </w:tr>
    </w:tbl>
    <w:p w14:paraId="04FBAE8A" w14:textId="77777777" w:rsidR="00D7392A" w:rsidRPr="001F09D4" w:rsidRDefault="00D7392A" w:rsidP="00497E4E">
      <w:pPr>
        <w:snapToGrid w:val="0"/>
        <w:spacing w:after="160" w:line="249" w:lineRule="auto"/>
        <w:rPr>
          <w:rFonts w:eastAsia="等线"/>
          <w:lang w:eastAsia="zh-CN" w:bidi="ar"/>
        </w:rPr>
      </w:pPr>
    </w:p>
    <w:p w14:paraId="4C477023" w14:textId="0F6C51AD" w:rsidR="00917858"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Proposals in RAN4#112</w:t>
      </w:r>
      <w:r w:rsidR="009167D9">
        <w:rPr>
          <w:rFonts w:eastAsia="等线" w:hint="eastAsia"/>
          <w:b/>
          <w:bCs/>
          <w:lang w:eastAsia="zh-CN" w:bidi="ar"/>
        </w:rPr>
        <w:t>bis</w:t>
      </w:r>
      <w:r w:rsidRPr="00497E4E">
        <w:rPr>
          <w:rFonts w:eastAsia="等线" w:hint="eastAsia"/>
          <w:b/>
          <w:bCs/>
          <w:lang w:eastAsia="zh-CN" w:bidi="ar"/>
        </w:rPr>
        <w:t>:</w:t>
      </w:r>
    </w:p>
    <w:p w14:paraId="36863D27" w14:textId="607FBEEE" w:rsidR="009167D9" w:rsidRPr="009167D9" w:rsidRDefault="009167D9" w:rsidP="00497E4E">
      <w:pPr>
        <w:snapToGrid w:val="0"/>
        <w:spacing w:after="160" w:line="249" w:lineRule="auto"/>
        <w:rPr>
          <w:rFonts w:eastAsia="等线"/>
          <w:lang w:eastAsia="zh-CN" w:bidi="ar"/>
        </w:rPr>
      </w:pPr>
      <w:r w:rsidRPr="009167D9">
        <w:rPr>
          <w:rFonts w:eastAsia="等线" w:hint="eastAsia"/>
          <w:lang w:eastAsia="zh-CN" w:bidi="ar"/>
        </w:rPr>
        <w:t>Proposal 1 (</w:t>
      </w:r>
      <w:r w:rsidR="001F3898">
        <w:rPr>
          <w:rFonts w:eastAsia="等线" w:hint="eastAsia"/>
          <w:lang w:eastAsia="zh-CN" w:bidi="ar"/>
        </w:rPr>
        <w:t xml:space="preserve">Sony, </w:t>
      </w:r>
      <w:r w:rsidRPr="009167D9">
        <w:rPr>
          <w:rFonts w:eastAsia="等线" w:hint="eastAsia"/>
          <w:lang w:eastAsia="zh-CN" w:bidi="ar"/>
        </w:rPr>
        <w:t>R4-2415580):</w:t>
      </w:r>
    </w:p>
    <w:p w14:paraId="1D986876" w14:textId="571E4AC2" w:rsidR="00D7392A" w:rsidRDefault="00D7392A" w:rsidP="00F6691C">
      <w:pPr>
        <w:pStyle w:val="aff7"/>
        <w:numPr>
          <w:ilvl w:val="0"/>
          <w:numId w:val="22"/>
        </w:numPr>
        <w:ind w:firstLineChars="0"/>
        <w:rPr>
          <w:lang w:eastAsia="zh-CN"/>
        </w:rPr>
      </w:pPr>
      <w:r w:rsidRPr="00D7392A">
        <w:rPr>
          <w:lang w:eastAsia="zh-CN"/>
        </w:rPr>
        <w:t xml:space="preserve">the SINR degradation on </w:t>
      </w:r>
      <w:proofErr w:type="spellStart"/>
      <w:r w:rsidRPr="00D7392A">
        <w:rPr>
          <w:lang w:eastAsia="zh-CN"/>
        </w:rPr>
        <w:t>AIoT</w:t>
      </w:r>
      <w:proofErr w:type="spellEnd"/>
      <w:r w:rsidRPr="00D7392A">
        <w:rPr>
          <w:lang w:eastAsia="zh-CN"/>
        </w:rPr>
        <w:t xml:space="preserve"> system due to NR UL, and the SINR degradation on NR DL due to the </w:t>
      </w:r>
      <w:proofErr w:type="spellStart"/>
      <w:r w:rsidRPr="00D7392A">
        <w:rPr>
          <w:lang w:eastAsia="zh-CN"/>
        </w:rPr>
        <w:t>AIoT</w:t>
      </w:r>
      <w:proofErr w:type="spellEnd"/>
      <w:r w:rsidRPr="00D7392A">
        <w:rPr>
          <w:lang w:eastAsia="zh-CN"/>
        </w:rPr>
        <w:t xml:space="preserve"> system are significant when the NR UE percentage is 100% indoor.</w:t>
      </w:r>
    </w:p>
    <w:p w14:paraId="42B836C9" w14:textId="314C2AE5" w:rsidR="008C3183" w:rsidRDefault="00D7392A" w:rsidP="00F6691C">
      <w:pPr>
        <w:pStyle w:val="aff7"/>
        <w:numPr>
          <w:ilvl w:val="0"/>
          <w:numId w:val="22"/>
        </w:numPr>
        <w:ind w:firstLineChars="0"/>
        <w:rPr>
          <w:lang w:eastAsia="zh-CN"/>
        </w:rPr>
      </w:pPr>
      <w:r>
        <w:rPr>
          <w:rFonts w:hint="eastAsia"/>
          <w:lang w:eastAsia="zh-CN"/>
        </w:rPr>
        <w:t>S</w:t>
      </w:r>
      <w:r w:rsidRPr="00D7392A">
        <w:rPr>
          <w:lang w:eastAsia="zh-CN"/>
        </w:rPr>
        <w:t>ome mechanisms to coordinate multiple readers to be active simultaneously may need to be considered.</w:t>
      </w:r>
    </w:p>
    <w:p w14:paraId="0035B0A3" w14:textId="4F70D3AB" w:rsidR="008C3183" w:rsidRPr="008C3183" w:rsidRDefault="008C3183" w:rsidP="008C3183">
      <w:pPr>
        <w:rPr>
          <w:lang w:eastAsia="zh-CN"/>
        </w:rPr>
      </w:pPr>
      <w:r w:rsidRPr="008C3183">
        <w:rPr>
          <w:lang w:eastAsia="zh-CN"/>
        </w:rPr>
        <w:t xml:space="preserve">Proposal </w:t>
      </w:r>
      <w:r>
        <w:rPr>
          <w:rFonts w:hint="eastAsia"/>
          <w:lang w:eastAsia="zh-CN"/>
        </w:rPr>
        <w:t>2 (</w:t>
      </w:r>
      <w:proofErr w:type="spellStart"/>
      <w:r w:rsidR="004C34C8">
        <w:rPr>
          <w:rFonts w:hint="eastAsia"/>
          <w:lang w:eastAsia="zh-CN"/>
        </w:rPr>
        <w:t>Spreadtrum</w:t>
      </w:r>
      <w:proofErr w:type="spellEnd"/>
      <w:r w:rsidR="004C34C8">
        <w:rPr>
          <w:rFonts w:hint="eastAsia"/>
          <w:lang w:eastAsia="zh-CN"/>
        </w:rPr>
        <w:t xml:space="preserve">, </w:t>
      </w:r>
      <w:r>
        <w:rPr>
          <w:rFonts w:hint="eastAsia"/>
          <w:lang w:eastAsia="zh-CN"/>
        </w:rPr>
        <w:t>R4-2415608)</w:t>
      </w:r>
      <w:r w:rsidRPr="008C3183">
        <w:rPr>
          <w:lang w:eastAsia="zh-CN"/>
        </w:rPr>
        <w:t>: Related solutions for co-existence between A-IoT and NR for in-band deployment need to be considered when NR UE is indoor.</w:t>
      </w:r>
    </w:p>
    <w:p w14:paraId="073F64DB" w14:textId="7C25C07D" w:rsidR="008A56A0" w:rsidRDefault="00CB519A" w:rsidP="003575B1">
      <w:pPr>
        <w:rPr>
          <w:b/>
          <w:bCs/>
          <w:lang w:val="en-US" w:eastAsia="zh-CN"/>
        </w:rPr>
      </w:pPr>
      <w:r w:rsidRPr="00084C3B">
        <w:rPr>
          <w:rFonts w:hint="eastAsia"/>
          <w:b/>
          <w:bCs/>
          <w:lang w:val="en-US" w:eastAsia="zh-CN"/>
        </w:rPr>
        <w:t>Recommended WF:</w:t>
      </w:r>
    </w:p>
    <w:p w14:paraId="38269E92" w14:textId="4740CA1D" w:rsidR="00E54BC3" w:rsidRPr="002F02C1" w:rsidRDefault="00E54BC3" w:rsidP="003575B1">
      <w:pPr>
        <w:rPr>
          <w:lang w:val="en-US" w:eastAsia="zh-CN"/>
        </w:rPr>
      </w:pPr>
      <w:r w:rsidRPr="002F02C1">
        <w:rPr>
          <w:rFonts w:hint="eastAsia"/>
          <w:lang w:val="en-US" w:eastAsia="zh-CN"/>
        </w:rPr>
        <w:t xml:space="preserve">More discussion is needed on how to consider some mechanisms </w:t>
      </w:r>
      <w:r w:rsidR="002F02C1" w:rsidRPr="002F02C1">
        <w:rPr>
          <w:rFonts w:hint="eastAsia"/>
          <w:lang w:val="en-US" w:eastAsia="zh-CN"/>
        </w:rPr>
        <w:t>to reduce the interference when NR UE is indoor.</w:t>
      </w:r>
    </w:p>
    <w:p w14:paraId="745B8CBA" w14:textId="177A690E" w:rsidR="00923498" w:rsidRDefault="00AA7C2A" w:rsidP="003575B1">
      <w:pPr>
        <w:rPr>
          <w:rFonts w:eastAsiaTheme="minorEastAsia"/>
          <w:b/>
          <w:bCs/>
          <w:u w:val="single"/>
          <w:lang w:eastAsia="zh-CN"/>
        </w:rPr>
      </w:pPr>
      <w:r>
        <w:rPr>
          <w:rFonts w:eastAsiaTheme="minorEastAsia" w:hint="eastAsia"/>
          <w:b/>
          <w:bCs/>
          <w:u w:val="single"/>
          <w:lang w:eastAsia="zh-CN"/>
        </w:rPr>
        <w:t>S</w:t>
      </w:r>
      <w:r>
        <w:rPr>
          <w:rFonts w:eastAsiaTheme="minorEastAsia"/>
          <w:b/>
          <w:bCs/>
          <w:u w:val="single"/>
          <w:lang w:eastAsia="zh-CN"/>
        </w:rPr>
        <w:t>ony: we have</w:t>
      </w:r>
      <w:r w:rsidR="00A37A84">
        <w:rPr>
          <w:rFonts w:eastAsiaTheme="minorEastAsia"/>
          <w:b/>
          <w:bCs/>
          <w:u w:val="single"/>
          <w:lang w:eastAsia="zh-CN"/>
        </w:rPr>
        <w:t xml:space="preserve"> no</w:t>
      </w:r>
      <w:r>
        <w:rPr>
          <w:rFonts w:eastAsiaTheme="minorEastAsia"/>
          <w:b/>
          <w:bCs/>
          <w:u w:val="single"/>
          <w:lang w:eastAsia="zh-CN"/>
        </w:rPr>
        <w:t xml:space="preserve"> concrete proposal of solution</w:t>
      </w:r>
      <w:r w:rsidR="00A37A84">
        <w:rPr>
          <w:rFonts w:eastAsiaTheme="minorEastAsia"/>
          <w:b/>
          <w:bCs/>
          <w:u w:val="single"/>
          <w:lang w:eastAsia="zh-CN"/>
        </w:rPr>
        <w:t xml:space="preserve"> at this stage</w:t>
      </w:r>
      <w:r>
        <w:rPr>
          <w:rFonts w:eastAsiaTheme="minorEastAsia"/>
          <w:b/>
          <w:bCs/>
          <w:u w:val="single"/>
          <w:lang w:eastAsia="zh-CN"/>
        </w:rPr>
        <w:t>. We are OK with WF.</w:t>
      </w:r>
    </w:p>
    <w:p w14:paraId="6C1995C4" w14:textId="4E1D0544" w:rsidR="00AA7C2A" w:rsidRDefault="00AA7C2A" w:rsidP="003575B1">
      <w:pPr>
        <w:rPr>
          <w:rFonts w:eastAsiaTheme="minorEastAsia"/>
          <w:b/>
          <w:bCs/>
          <w:u w:val="single"/>
          <w:lang w:eastAsia="zh-CN"/>
        </w:rPr>
      </w:pPr>
      <w:r>
        <w:rPr>
          <w:rFonts w:eastAsiaTheme="minorEastAsia" w:hint="eastAsia"/>
          <w:b/>
          <w:bCs/>
          <w:u w:val="single"/>
          <w:lang w:eastAsia="zh-CN"/>
        </w:rPr>
        <w:t>O</w:t>
      </w:r>
      <w:r>
        <w:rPr>
          <w:rFonts w:eastAsiaTheme="minorEastAsia"/>
          <w:b/>
          <w:bCs/>
          <w:u w:val="single"/>
          <w:lang w:eastAsia="zh-CN"/>
        </w:rPr>
        <w:t xml:space="preserve">PPO: </w:t>
      </w:r>
      <w:r w:rsidR="00A37A84">
        <w:rPr>
          <w:rFonts w:eastAsiaTheme="minorEastAsia"/>
          <w:b/>
          <w:bCs/>
          <w:u w:val="single"/>
          <w:lang w:eastAsia="zh-CN"/>
        </w:rPr>
        <w:t xml:space="preserve">Based on our simulation </w:t>
      </w:r>
      <w:proofErr w:type="spellStart"/>
      <w:r w:rsidR="00A37A84">
        <w:rPr>
          <w:rFonts w:eastAsiaTheme="minorEastAsia"/>
          <w:b/>
          <w:bCs/>
          <w:u w:val="single"/>
          <w:lang w:eastAsia="zh-CN"/>
        </w:rPr>
        <w:t>reults</w:t>
      </w:r>
      <w:proofErr w:type="spellEnd"/>
      <w:r w:rsidR="00A37A84">
        <w:rPr>
          <w:rFonts w:eastAsiaTheme="minorEastAsia"/>
          <w:b/>
          <w:bCs/>
          <w:u w:val="single"/>
          <w:lang w:eastAsia="zh-CN"/>
        </w:rPr>
        <w:t xml:space="preserve">, we support Sony proposal and further check the </w:t>
      </w:r>
      <w:proofErr w:type="spellStart"/>
      <w:r w:rsidR="00A37A84">
        <w:rPr>
          <w:rFonts w:eastAsiaTheme="minorEastAsia"/>
          <w:b/>
          <w:bCs/>
          <w:u w:val="single"/>
          <w:lang w:eastAsia="zh-CN"/>
        </w:rPr>
        <w:t>mechism</w:t>
      </w:r>
      <w:proofErr w:type="spellEnd"/>
      <w:r w:rsidR="00A37A84">
        <w:rPr>
          <w:rFonts w:eastAsiaTheme="minorEastAsia"/>
          <w:b/>
          <w:bCs/>
          <w:u w:val="single"/>
          <w:lang w:eastAsia="zh-CN"/>
        </w:rPr>
        <w:t>.</w:t>
      </w:r>
    </w:p>
    <w:p w14:paraId="4A5FF0F9" w14:textId="760BCFBB" w:rsidR="00A37A84" w:rsidRDefault="00A37A84" w:rsidP="003575B1">
      <w:pPr>
        <w:rPr>
          <w:rFonts w:eastAsiaTheme="minorEastAsia"/>
          <w:b/>
          <w:bCs/>
          <w:u w:val="single"/>
          <w:lang w:eastAsia="zh-CN"/>
        </w:rPr>
      </w:pPr>
      <w:proofErr w:type="spellStart"/>
      <w:r>
        <w:rPr>
          <w:rFonts w:eastAsiaTheme="minorEastAsia" w:hint="eastAsia"/>
          <w:b/>
          <w:bCs/>
          <w:u w:val="single"/>
          <w:lang w:eastAsia="zh-CN"/>
        </w:rPr>
        <w:lastRenderedPageBreak/>
        <w:t>Q</w:t>
      </w:r>
      <w:r>
        <w:rPr>
          <w:rFonts w:eastAsiaTheme="minorEastAsia"/>
          <w:b/>
          <w:bCs/>
          <w:u w:val="single"/>
          <w:lang w:eastAsia="zh-CN"/>
        </w:rPr>
        <w:t>ulacomm</w:t>
      </w:r>
      <w:proofErr w:type="spellEnd"/>
      <w:r>
        <w:rPr>
          <w:rFonts w:eastAsiaTheme="minorEastAsia"/>
          <w:b/>
          <w:bCs/>
          <w:u w:val="single"/>
          <w:lang w:eastAsia="zh-CN"/>
        </w:rPr>
        <w:t>: we have similar proposal as the previous meeting and support proposal 1.</w:t>
      </w:r>
      <w:r w:rsidR="006B5F42">
        <w:rPr>
          <w:rFonts w:eastAsiaTheme="minorEastAsia"/>
          <w:b/>
          <w:bCs/>
          <w:u w:val="single"/>
          <w:lang w:eastAsia="zh-CN"/>
        </w:rPr>
        <w:t xml:space="preserve"> We can capture </w:t>
      </w:r>
      <w:proofErr w:type="spellStart"/>
      <w:r w:rsidR="006B5F42">
        <w:rPr>
          <w:rFonts w:eastAsiaTheme="minorEastAsia"/>
          <w:b/>
          <w:bCs/>
          <w:u w:val="single"/>
          <w:lang w:eastAsia="zh-CN"/>
        </w:rPr>
        <w:t>soluton</w:t>
      </w:r>
      <w:proofErr w:type="spellEnd"/>
      <w:r w:rsidR="006B5F42">
        <w:rPr>
          <w:rFonts w:eastAsiaTheme="minorEastAsia"/>
          <w:b/>
          <w:bCs/>
          <w:u w:val="single"/>
          <w:lang w:eastAsia="zh-CN"/>
        </w:rPr>
        <w:t xml:space="preserve"> if needed.</w:t>
      </w:r>
    </w:p>
    <w:p w14:paraId="3E2D4127" w14:textId="30981F3D" w:rsidR="006B5F42" w:rsidRDefault="006B5F42" w:rsidP="003575B1">
      <w:pPr>
        <w:rPr>
          <w:rFonts w:eastAsiaTheme="minorEastAsia"/>
          <w:b/>
          <w:bCs/>
          <w:u w:val="single"/>
          <w:lang w:eastAsia="zh-CN"/>
        </w:rPr>
      </w:pPr>
      <w:r>
        <w:rPr>
          <w:rFonts w:eastAsiaTheme="minorEastAsia" w:hint="eastAsia"/>
          <w:b/>
          <w:bCs/>
          <w:u w:val="single"/>
          <w:lang w:eastAsia="zh-CN"/>
        </w:rPr>
        <w:t>H</w:t>
      </w:r>
      <w:r>
        <w:rPr>
          <w:rFonts w:eastAsiaTheme="minorEastAsia"/>
          <w:b/>
          <w:bCs/>
          <w:u w:val="single"/>
          <w:lang w:eastAsia="zh-CN"/>
        </w:rPr>
        <w:t>uawei: We can do it in WI.</w:t>
      </w:r>
    </w:p>
    <w:p w14:paraId="56F3438C" w14:textId="4F9E7900" w:rsidR="004E0E45" w:rsidRDefault="004E0E45" w:rsidP="003575B1">
      <w:pPr>
        <w:rPr>
          <w:rFonts w:eastAsiaTheme="minorEastAsia"/>
          <w:b/>
          <w:bCs/>
          <w:u w:val="single"/>
          <w:lang w:eastAsia="zh-CN"/>
        </w:rPr>
      </w:pPr>
      <w:r>
        <w:rPr>
          <w:rFonts w:eastAsiaTheme="minorEastAsia" w:hint="eastAsia"/>
          <w:b/>
          <w:bCs/>
          <w:u w:val="single"/>
          <w:lang w:eastAsia="zh-CN"/>
        </w:rPr>
        <w:t>M</w:t>
      </w:r>
      <w:r>
        <w:rPr>
          <w:rFonts w:eastAsiaTheme="minorEastAsia"/>
          <w:b/>
          <w:bCs/>
          <w:u w:val="single"/>
          <w:lang w:eastAsia="zh-CN"/>
        </w:rPr>
        <w:t>oderator: the intention is not to change the method for co-existence evaluation. We can document the potential mechanism. No need of agreement.</w:t>
      </w:r>
    </w:p>
    <w:p w14:paraId="06063928" w14:textId="77777777" w:rsidR="00AA7C2A" w:rsidRDefault="00AA7C2A" w:rsidP="003575B1">
      <w:pPr>
        <w:rPr>
          <w:rFonts w:eastAsiaTheme="minorEastAsia" w:hint="eastAsia"/>
          <w:b/>
          <w:bCs/>
          <w:u w:val="single"/>
          <w:lang w:eastAsia="zh-CN"/>
        </w:rPr>
      </w:pPr>
    </w:p>
    <w:p w14:paraId="1741543F" w14:textId="77777777" w:rsidR="00923498" w:rsidRPr="00ED5FE4" w:rsidRDefault="00923498" w:rsidP="00923498">
      <w:pPr>
        <w:rPr>
          <w:rFonts w:eastAsiaTheme="minorEastAsia"/>
          <w:b/>
          <w:bCs/>
          <w:u w:val="single"/>
          <w:lang w:val="en-US" w:eastAsia="zh-CN"/>
        </w:rPr>
      </w:pPr>
      <w:r w:rsidRPr="00ED5FE4">
        <w:rPr>
          <w:rFonts w:eastAsiaTheme="minorEastAsia" w:hint="eastAsia"/>
          <w:b/>
          <w:bCs/>
          <w:u w:val="single"/>
          <w:lang w:val="en-US" w:eastAsia="zh-CN"/>
        </w:rPr>
        <w:t xml:space="preserve">Issue </w:t>
      </w:r>
      <w:r>
        <w:rPr>
          <w:rFonts w:eastAsiaTheme="minorEastAsia" w:hint="eastAsia"/>
          <w:b/>
          <w:bCs/>
          <w:u w:val="single"/>
          <w:lang w:val="en-US" w:eastAsia="zh-CN"/>
        </w:rPr>
        <w:t>4-2-2</w:t>
      </w:r>
      <w:r w:rsidRPr="00ED5FE4">
        <w:rPr>
          <w:rFonts w:eastAsiaTheme="minorEastAsia" w:hint="eastAsia"/>
          <w:b/>
          <w:bCs/>
          <w:u w:val="single"/>
          <w:lang w:val="en-US" w:eastAsia="zh-CN"/>
        </w:rPr>
        <w:t>:</w:t>
      </w:r>
      <w:r w:rsidRPr="00ED5FE4">
        <w:rPr>
          <w:rFonts w:eastAsiaTheme="minorEastAsia"/>
          <w:b/>
          <w:bCs/>
          <w:u w:val="single"/>
          <w:lang w:val="en-US" w:eastAsia="zh-CN"/>
        </w:rPr>
        <w:t xml:space="preserve"> device access control algorithms</w:t>
      </w:r>
    </w:p>
    <w:p w14:paraId="4049C1FD" w14:textId="2758D916" w:rsidR="00923498" w:rsidRPr="00ED5FE4" w:rsidRDefault="00923498" w:rsidP="00923498">
      <w:pPr>
        <w:tabs>
          <w:tab w:val="left" w:pos="2250"/>
        </w:tabs>
        <w:spacing w:before="120"/>
        <w:rPr>
          <w:szCs w:val="24"/>
          <w:lang w:val="en" w:eastAsia="zh-CN"/>
        </w:rPr>
      </w:pPr>
      <w:r w:rsidRPr="00ED5FE4">
        <w:rPr>
          <w:rFonts w:hint="eastAsia"/>
          <w:szCs w:val="24"/>
          <w:lang w:eastAsia="zh-CN"/>
        </w:rPr>
        <w:t xml:space="preserve">Proposal </w:t>
      </w:r>
      <w:r w:rsidR="00E54BC3">
        <w:rPr>
          <w:rFonts w:hint="eastAsia"/>
          <w:szCs w:val="24"/>
          <w:lang w:eastAsia="zh-CN"/>
        </w:rPr>
        <w:t>1</w:t>
      </w:r>
      <w:r w:rsidRPr="00ED5FE4">
        <w:rPr>
          <w:rFonts w:hint="eastAsia"/>
          <w:szCs w:val="24"/>
          <w:lang w:eastAsia="zh-CN"/>
        </w:rPr>
        <w:t xml:space="preserve"> (QC, R4-2415305): The device access control algorithms should be studied and </w:t>
      </w:r>
      <w:r w:rsidRPr="00ED5FE4">
        <w:rPr>
          <w:szCs w:val="24"/>
          <w:lang w:eastAsia="zh-CN"/>
        </w:rPr>
        <w:t>confirmed</w:t>
      </w:r>
      <w:r w:rsidRPr="00ED5FE4">
        <w:rPr>
          <w:rFonts w:hint="eastAsia"/>
          <w:szCs w:val="24"/>
          <w:lang w:eastAsia="zh-CN"/>
        </w:rPr>
        <w:t xml:space="preserve"> </w:t>
      </w:r>
      <w:r w:rsidRPr="00ED5FE4">
        <w:rPr>
          <w:szCs w:val="24"/>
          <w:lang w:val="en" w:eastAsia="zh-CN"/>
        </w:rPr>
        <w:t xml:space="preserve">to ensure that coexistence simulations match </w:t>
      </w:r>
      <w:proofErr w:type="spellStart"/>
      <w:r w:rsidRPr="00ED5FE4">
        <w:rPr>
          <w:rFonts w:hint="eastAsia"/>
          <w:szCs w:val="24"/>
          <w:lang w:val="en" w:eastAsia="zh-CN"/>
        </w:rPr>
        <w:t>AIoT</w:t>
      </w:r>
      <w:proofErr w:type="spellEnd"/>
      <w:r w:rsidRPr="00ED5FE4">
        <w:rPr>
          <w:rFonts w:hint="eastAsia"/>
          <w:szCs w:val="24"/>
          <w:lang w:val="en" w:eastAsia="zh-CN"/>
        </w:rPr>
        <w:t xml:space="preserve"> real </w:t>
      </w:r>
      <w:r w:rsidRPr="00ED5FE4">
        <w:rPr>
          <w:szCs w:val="24"/>
          <w:lang w:val="en" w:eastAsia="zh-CN"/>
        </w:rPr>
        <w:t>deployments.</w:t>
      </w:r>
    </w:p>
    <w:p w14:paraId="68A3DD3A" w14:textId="77777777" w:rsidR="00923498" w:rsidRPr="00ED5FE4" w:rsidRDefault="00923498" w:rsidP="00F6691C">
      <w:pPr>
        <w:pStyle w:val="aff7"/>
        <w:numPr>
          <w:ilvl w:val="0"/>
          <w:numId w:val="12"/>
        </w:numPr>
        <w:ind w:firstLineChars="0"/>
        <w:rPr>
          <w:lang w:val="en" w:eastAsia="zh-CN"/>
        </w:rPr>
      </w:pPr>
      <w:r w:rsidRPr="00ED5FE4">
        <w:rPr>
          <w:rFonts w:hint="eastAsia"/>
          <w:lang w:val="en" w:eastAsia="zh-CN"/>
        </w:rPr>
        <w:t xml:space="preserve">It had been observed that </w:t>
      </w:r>
      <w:r w:rsidRPr="00ED5FE4">
        <w:rPr>
          <w:szCs w:val="24"/>
          <w:lang w:val="en-US" w:eastAsia="zh-CN"/>
        </w:rPr>
        <w:t>if a more advanced access control algorithm is considered when a device accesses a reader, such as allowing the device to access a reader that is closer to it at a certain time in the future, the performance of the system can be improved</w:t>
      </w:r>
    </w:p>
    <w:p w14:paraId="716ADD7F" w14:textId="77777777" w:rsidR="00923498" w:rsidRPr="00ED5FE4" w:rsidRDefault="00923498" w:rsidP="00923498">
      <w:pPr>
        <w:rPr>
          <w:rFonts w:eastAsiaTheme="minorEastAsia"/>
          <w:b/>
          <w:bCs/>
          <w:lang w:val="en-US" w:eastAsia="zh-CN"/>
        </w:rPr>
      </w:pPr>
      <w:r w:rsidRPr="00ED5FE4">
        <w:rPr>
          <w:rFonts w:eastAsiaTheme="minorEastAsia" w:hint="eastAsia"/>
          <w:b/>
          <w:bCs/>
          <w:lang w:val="en-US" w:eastAsia="zh-CN"/>
        </w:rPr>
        <w:t>Recommended WF:</w:t>
      </w:r>
    </w:p>
    <w:p w14:paraId="2BC052C4" w14:textId="77777777" w:rsidR="00923498" w:rsidRDefault="00923498" w:rsidP="00923498">
      <w:pPr>
        <w:rPr>
          <w:lang w:val="en" w:eastAsia="zh-CN"/>
        </w:rPr>
      </w:pPr>
      <w:r w:rsidRPr="00ED5FE4">
        <w:rPr>
          <w:rFonts w:hint="eastAsia"/>
          <w:lang w:val="en" w:eastAsia="zh-CN"/>
        </w:rPr>
        <w:t>The advanced access control algorithm can be considered as optional for co-existence evaluation by company report.</w:t>
      </w:r>
    </w:p>
    <w:p w14:paraId="1BB9DE26" w14:textId="62492C20" w:rsidR="00385F0B" w:rsidRDefault="00204D29" w:rsidP="00533084">
      <w:pPr>
        <w:rPr>
          <w:rFonts w:eastAsiaTheme="minorEastAsia"/>
          <w:lang w:eastAsia="zh-CN"/>
        </w:rPr>
      </w:pPr>
      <w:r>
        <w:rPr>
          <w:rFonts w:eastAsiaTheme="minorEastAsia" w:hint="eastAsia"/>
          <w:lang w:eastAsia="zh-CN"/>
        </w:rPr>
        <w:t>Q</w:t>
      </w:r>
      <w:r>
        <w:rPr>
          <w:rFonts w:eastAsiaTheme="minorEastAsia"/>
          <w:lang w:eastAsia="zh-CN"/>
        </w:rPr>
        <w:t>ualcomm: “advanced access control algorithm”, we had no common understanding what access control is used in the simulation. We suggest to capture this algorithm used in companies’ simulation in the TR.</w:t>
      </w:r>
    </w:p>
    <w:p w14:paraId="2C2EB360" w14:textId="77777777" w:rsidR="00A509F0" w:rsidRPr="00533084" w:rsidRDefault="00A509F0" w:rsidP="00533084">
      <w:pPr>
        <w:rPr>
          <w:rFonts w:eastAsiaTheme="minorEastAsia"/>
          <w:lang w:eastAsia="zh-CN"/>
        </w:rPr>
      </w:pPr>
    </w:p>
    <w:p w14:paraId="1F2D70E8" w14:textId="2BF15D3E" w:rsidR="00385F0B" w:rsidRDefault="00385F0B" w:rsidP="00385F0B">
      <w:pPr>
        <w:pStyle w:val="2"/>
        <w:numPr>
          <w:ilvl w:val="0"/>
          <w:numId w:val="0"/>
        </w:numPr>
        <w:rPr>
          <w:rFonts w:ascii="Times New Roman" w:hAnsi="Times New Roman"/>
          <w:lang w:val="en-US"/>
        </w:rPr>
      </w:pPr>
      <w:r w:rsidRPr="00753B98">
        <w:rPr>
          <w:rFonts w:ascii="Times New Roman" w:hAnsi="Times New Roman"/>
          <w:lang w:val="en-US"/>
        </w:rPr>
        <w:t xml:space="preserve">Topic 4-6: </w:t>
      </w:r>
      <w:r>
        <w:rPr>
          <w:rFonts w:ascii="Times New Roman" w:hAnsi="Times New Roman" w:hint="eastAsia"/>
          <w:lang w:val="en-US"/>
        </w:rPr>
        <w:t xml:space="preserve">Evaluation </w:t>
      </w:r>
      <w:r w:rsidR="00894760">
        <w:rPr>
          <w:rFonts w:ascii="Times New Roman" w:hAnsi="Times New Roman" w:hint="eastAsia"/>
          <w:lang w:val="en-US"/>
        </w:rPr>
        <w:t>Conclusion</w:t>
      </w:r>
    </w:p>
    <w:p w14:paraId="2C1F0241" w14:textId="77777777" w:rsidR="002A294B" w:rsidRDefault="00B55017" w:rsidP="005D5E4E">
      <w:pPr>
        <w:rPr>
          <w:b/>
          <w:bCs/>
          <w:lang w:val="en-US" w:eastAsia="zh-CN"/>
        </w:rPr>
      </w:pPr>
      <w:r w:rsidRPr="005D5E4E">
        <w:rPr>
          <w:rFonts w:hint="eastAsia"/>
          <w:b/>
          <w:bCs/>
          <w:lang w:val="en-US" w:eastAsia="zh-CN"/>
        </w:rPr>
        <w:t>Moderator note:</w:t>
      </w:r>
      <w:r w:rsidR="005D5E4E" w:rsidRPr="005D5E4E">
        <w:rPr>
          <w:rFonts w:hint="eastAsia"/>
          <w:b/>
          <w:bCs/>
          <w:lang w:val="en-US" w:eastAsia="zh-CN"/>
        </w:rPr>
        <w:t xml:space="preserve"> </w:t>
      </w:r>
    </w:p>
    <w:p w14:paraId="0B43A11D" w14:textId="77777777" w:rsidR="002A294B" w:rsidRPr="0099118E" w:rsidRDefault="005D5E4E" w:rsidP="005D5E4E">
      <w:pPr>
        <w:rPr>
          <w:lang w:val="en-US" w:eastAsia="zh-CN"/>
        </w:rPr>
      </w:pPr>
      <w:r w:rsidRPr="0099118E">
        <w:rPr>
          <w:rFonts w:hint="eastAsia"/>
          <w:lang w:val="en-US" w:eastAsia="zh-CN"/>
        </w:rPr>
        <w:t xml:space="preserve">Following table </w:t>
      </w:r>
      <w:r w:rsidRPr="0099118E">
        <w:rPr>
          <w:lang w:val="en-US" w:eastAsia="zh-CN"/>
        </w:rPr>
        <w:t>summarizes</w:t>
      </w:r>
      <w:r w:rsidRPr="0099118E">
        <w:rPr>
          <w:rFonts w:hint="eastAsia"/>
          <w:lang w:val="en-US" w:eastAsia="zh-CN"/>
        </w:rPr>
        <w:t xml:space="preserve"> the observation of evaluation from companies</w:t>
      </w:r>
      <w:r w:rsidRPr="0099118E">
        <w:rPr>
          <w:lang w:val="en-US" w:eastAsia="zh-CN"/>
        </w:rPr>
        <w:t>’</w:t>
      </w:r>
      <w:r w:rsidRPr="0099118E">
        <w:rPr>
          <w:rFonts w:hint="eastAsia"/>
          <w:lang w:val="en-US" w:eastAsia="zh-CN"/>
        </w:rPr>
        <w:t xml:space="preserve"> contributions</w:t>
      </w:r>
      <w:r w:rsidR="002A294B" w:rsidRPr="0099118E">
        <w:rPr>
          <w:rFonts w:hint="eastAsia"/>
          <w:lang w:val="en-US" w:eastAsia="zh-CN"/>
        </w:rPr>
        <w:t>.</w:t>
      </w:r>
      <w:r w:rsidRPr="0099118E">
        <w:rPr>
          <w:rFonts w:hint="eastAsia"/>
          <w:lang w:val="en-US" w:eastAsia="zh-CN"/>
        </w:rPr>
        <w:t xml:space="preserve"> </w:t>
      </w:r>
    </w:p>
    <w:p w14:paraId="7355CED8" w14:textId="05F97F4D" w:rsidR="002A294B" w:rsidRPr="0099118E" w:rsidRDefault="002A294B" w:rsidP="005D5E4E">
      <w:pPr>
        <w:rPr>
          <w:lang w:val="en-US" w:eastAsia="zh-CN"/>
        </w:rPr>
      </w:pPr>
      <w:r w:rsidRPr="0099118E">
        <w:rPr>
          <w:rFonts w:hint="eastAsia"/>
          <w:lang w:val="en-US" w:eastAsia="zh-CN"/>
        </w:rPr>
        <w:t xml:space="preserve">For the case that more than 1 company </w:t>
      </w:r>
      <w:r w:rsidRPr="0099118E">
        <w:rPr>
          <w:lang w:val="en-US" w:eastAsia="zh-CN"/>
        </w:rPr>
        <w:t>provide</w:t>
      </w:r>
      <w:r w:rsidRPr="0099118E">
        <w:rPr>
          <w:rFonts w:hint="eastAsia"/>
          <w:lang w:val="en-US" w:eastAsia="zh-CN"/>
        </w:rPr>
        <w:t xml:space="preserve"> similar observations/results, I try to provide tentative co-existence conclusion. For the other cases, i.e. no consensus observations or only 1 company provide results, it is recommended for further discussion and wait for more results. The</w:t>
      </w:r>
      <w:r w:rsidR="003E34BD">
        <w:rPr>
          <w:rFonts w:hint="eastAsia"/>
          <w:lang w:val="en-US" w:eastAsia="zh-CN"/>
        </w:rPr>
        <w:t xml:space="preserve"> table</w:t>
      </w:r>
      <w:r w:rsidRPr="0099118E">
        <w:rPr>
          <w:rFonts w:hint="eastAsia"/>
          <w:lang w:val="en-US" w:eastAsia="zh-CN"/>
        </w:rPr>
        <w:t xml:space="preserve"> can be updated during the meeting after collecting more results.</w:t>
      </w:r>
    </w:p>
    <w:tbl>
      <w:tblPr>
        <w:tblW w:w="0" w:type="auto"/>
        <w:tblLook w:val="04A0" w:firstRow="1" w:lastRow="0" w:firstColumn="1" w:lastColumn="0" w:noHBand="0" w:noVBand="1"/>
      </w:tblPr>
      <w:tblGrid>
        <w:gridCol w:w="577"/>
        <w:gridCol w:w="987"/>
        <w:gridCol w:w="1001"/>
        <w:gridCol w:w="1111"/>
        <w:gridCol w:w="1198"/>
        <w:gridCol w:w="3594"/>
        <w:gridCol w:w="1761"/>
        <w:gridCol w:w="222"/>
      </w:tblGrid>
      <w:tr w:rsidR="00D57F74" w:rsidRPr="00267008" w14:paraId="17B476F8" w14:textId="659650B9" w:rsidTr="00964585">
        <w:trPr>
          <w:gridAfter w:val="1"/>
          <w:trHeight w:val="285"/>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4C670969" w14:textId="77777777" w:rsidR="00806366" w:rsidRPr="00267008" w:rsidRDefault="00806366" w:rsidP="00054E8A">
            <w:pPr>
              <w:spacing w:after="0"/>
              <w:jc w:val="center"/>
              <w:rPr>
                <w:rFonts w:eastAsia="等线"/>
                <w:b/>
                <w:bCs/>
                <w:sz w:val="18"/>
                <w:szCs w:val="18"/>
                <w:lang w:val="en-US" w:eastAsia="zh-CN"/>
              </w:rPr>
            </w:pPr>
            <w:bookmarkStart w:id="13" w:name="_Hlk178524216"/>
            <w:r w:rsidRPr="00267008">
              <w:rPr>
                <w:rFonts w:eastAsia="等线"/>
                <w:b/>
                <w:bCs/>
                <w:sz w:val="18"/>
                <w:szCs w:val="18"/>
                <w:lang w:val="en-US" w:eastAsia="zh-CN"/>
              </w:rPr>
              <w:t>deployment scenario and topology</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7E0DF2E"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spectrum</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8DEBFF9"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Evaluation case No.</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477B29D"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(Aggressor -&gt; Victim)</w:t>
            </w:r>
          </w:p>
        </w:tc>
        <w:tc>
          <w:tcPr>
            <w:tcW w:w="0" w:type="auto"/>
            <w:vMerge w:val="restart"/>
            <w:tcBorders>
              <w:top w:val="single" w:sz="4" w:space="0" w:color="auto"/>
              <w:left w:val="single" w:sz="4" w:space="0" w:color="auto"/>
              <w:right w:val="single" w:sz="4" w:space="0" w:color="auto"/>
            </w:tcBorders>
          </w:tcPr>
          <w:p w14:paraId="02D1B736" w14:textId="67AF2337" w:rsidR="00806366" w:rsidRPr="00267008" w:rsidRDefault="00806366" w:rsidP="00806366">
            <w:pPr>
              <w:spacing w:after="0"/>
              <w:rPr>
                <w:rFonts w:eastAsia="等线"/>
                <w:b/>
                <w:bCs/>
                <w:sz w:val="18"/>
                <w:szCs w:val="18"/>
                <w:lang w:val="en-US" w:eastAsia="zh-CN"/>
              </w:rPr>
            </w:pPr>
            <w:r>
              <w:rPr>
                <w:rFonts w:eastAsia="等线" w:hint="eastAsia"/>
                <w:b/>
                <w:bCs/>
                <w:sz w:val="18"/>
                <w:szCs w:val="18"/>
                <w:lang w:val="en-US" w:eastAsia="zh-CN"/>
              </w:rPr>
              <w:t>Summary of observations from companies</w:t>
            </w:r>
          </w:p>
        </w:tc>
        <w:tc>
          <w:tcPr>
            <w:tcW w:w="0" w:type="auto"/>
            <w:vMerge w:val="restart"/>
            <w:tcBorders>
              <w:top w:val="single" w:sz="4" w:space="0" w:color="auto"/>
              <w:left w:val="single" w:sz="4" w:space="0" w:color="auto"/>
              <w:right w:val="single" w:sz="4" w:space="0" w:color="auto"/>
            </w:tcBorders>
          </w:tcPr>
          <w:p w14:paraId="52A3AE22" w14:textId="058451E2" w:rsidR="00806366" w:rsidRDefault="00806366" w:rsidP="00806366">
            <w:pPr>
              <w:spacing w:after="0"/>
              <w:rPr>
                <w:rFonts w:eastAsia="等线"/>
                <w:b/>
                <w:bCs/>
                <w:sz w:val="18"/>
                <w:szCs w:val="18"/>
                <w:lang w:val="en-US" w:eastAsia="zh-CN"/>
              </w:rPr>
            </w:pPr>
            <w:bookmarkStart w:id="14" w:name="OLE_LINK38"/>
            <w:r>
              <w:rPr>
                <w:rFonts w:eastAsia="等线" w:hint="eastAsia"/>
                <w:b/>
                <w:bCs/>
                <w:sz w:val="18"/>
                <w:szCs w:val="18"/>
                <w:lang w:val="en-US" w:eastAsia="zh-CN"/>
              </w:rPr>
              <w:t xml:space="preserve">Tentative </w:t>
            </w:r>
            <w:r w:rsidR="007243A9" w:rsidRPr="007243A9">
              <w:rPr>
                <w:rFonts w:eastAsia="等线"/>
                <w:b/>
                <w:bCs/>
                <w:sz w:val="18"/>
                <w:szCs w:val="18"/>
                <w:lang w:val="en-US" w:eastAsia="zh-CN"/>
              </w:rPr>
              <w:t>Co-existence conclusion</w:t>
            </w:r>
            <w:bookmarkEnd w:id="14"/>
          </w:p>
        </w:tc>
      </w:tr>
      <w:tr w:rsidR="00D57F74" w:rsidRPr="00267008" w14:paraId="72340C5C" w14:textId="77777777" w:rsidTr="00964585">
        <w:trPr>
          <w:trHeight w:val="567"/>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0144CCF5" w14:textId="77777777" w:rsidR="00806366" w:rsidRPr="00267008" w:rsidRDefault="00806366" w:rsidP="00054E8A">
            <w:pPr>
              <w:spacing w:after="0"/>
              <w:rPr>
                <w:rFonts w:eastAsia="等线"/>
                <w:b/>
                <w:bCs/>
                <w:sz w:val="18"/>
                <w:szCs w:val="18"/>
                <w:lang w:val="en-US" w:eastAsia="zh-CN"/>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477783B5" w14:textId="77777777" w:rsidR="00806366" w:rsidRPr="00267008" w:rsidRDefault="00806366" w:rsidP="00054E8A">
            <w:pPr>
              <w:spacing w:after="0"/>
              <w:rPr>
                <w:rFonts w:eastAsia="等线"/>
                <w:b/>
                <w:bCs/>
                <w:sz w:val="18"/>
                <w:szCs w:val="18"/>
                <w:lang w:val="en-US" w:eastAsia="zh-CN"/>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4F049324" w14:textId="77777777" w:rsidR="00806366" w:rsidRPr="00267008" w:rsidRDefault="00806366" w:rsidP="00054E8A">
            <w:pPr>
              <w:spacing w:after="0"/>
              <w:rPr>
                <w:rFonts w:eastAsia="等线"/>
                <w:b/>
                <w:bCs/>
                <w:sz w:val="18"/>
                <w:szCs w:val="18"/>
                <w:lang w:val="en-US" w:eastAsia="zh-CN"/>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7D8DAFF4" w14:textId="77777777" w:rsidR="00806366" w:rsidRPr="00267008" w:rsidRDefault="00806366" w:rsidP="00054E8A">
            <w:pPr>
              <w:spacing w:after="0"/>
              <w:rPr>
                <w:rFonts w:eastAsia="等线"/>
                <w:b/>
                <w:bCs/>
                <w:sz w:val="18"/>
                <w:szCs w:val="18"/>
                <w:lang w:val="en-US" w:eastAsia="zh-CN"/>
              </w:rPr>
            </w:pPr>
          </w:p>
        </w:tc>
        <w:tc>
          <w:tcPr>
            <w:tcW w:w="0" w:type="auto"/>
            <w:vMerge/>
            <w:tcBorders>
              <w:left w:val="single" w:sz="4" w:space="0" w:color="auto"/>
              <w:bottom w:val="single" w:sz="4" w:space="0" w:color="auto"/>
              <w:right w:val="single" w:sz="4" w:space="0" w:color="auto"/>
            </w:tcBorders>
          </w:tcPr>
          <w:p w14:paraId="1D278584" w14:textId="77777777" w:rsidR="00806366" w:rsidRPr="00267008" w:rsidRDefault="00806366" w:rsidP="00054E8A">
            <w:pPr>
              <w:spacing w:after="0"/>
              <w:jc w:val="center"/>
              <w:rPr>
                <w:rFonts w:eastAsia="等线"/>
                <w:b/>
                <w:bCs/>
                <w:sz w:val="18"/>
                <w:szCs w:val="18"/>
                <w:lang w:val="en-US" w:eastAsia="zh-CN"/>
              </w:rPr>
            </w:pPr>
          </w:p>
        </w:tc>
        <w:tc>
          <w:tcPr>
            <w:tcW w:w="0" w:type="auto"/>
            <w:vMerge/>
            <w:tcBorders>
              <w:left w:val="single" w:sz="4" w:space="0" w:color="auto"/>
              <w:bottom w:val="single" w:sz="4" w:space="0" w:color="auto"/>
              <w:right w:val="single" w:sz="4" w:space="0" w:color="auto"/>
            </w:tcBorders>
          </w:tcPr>
          <w:p w14:paraId="2A58A51E" w14:textId="77777777" w:rsidR="00806366" w:rsidRPr="00267008" w:rsidRDefault="00806366" w:rsidP="00054E8A">
            <w:pPr>
              <w:spacing w:after="0"/>
              <w:jc w:val="center"/>
              <w:rPr>
                <w:rFonts w:eastAsia="等线"/>
                <w:b/>
                <w:bCs/>
                <w:sz w:val="18"/>
                <w:szCs w:val="18"/>
                <w:lang w:val="en-US" w:eastAsia="zh-CN"/>
              </w:rPr>
            </w:pPr>
          </w:p>
        </w:tc>
        <w:tc>
          <w:tcPr>
            <w:tcW w:w="0" w:type="auto"/>
            <w:tcBorders>
              <w:top w:val="nil"/>
              <w:left w:val="single" w:sz="4" w:space="0" w:color="auto"/>
              <w:bottom w:val="nil"/>
              <w:right w:val="nil"/>
            </w:tcBorders>
            <w:shd w:val="clear" w:color="auto" w:fill="auto"/>
            <w:noWrap/>
            <w:vAlign w:val="center"/>
            <w:hideMark/>
          </w:tcPr>
          <w:p w14:paraId="17BABEBD" w14:textId="6C5C41E3" w:rsidR="00806366" w:rsidRPr="00267008" w:rsidRDefault="00806366" w:rsidP="00054E8A">
            <w:pPr>
              <w:spacing w:after="0"/>
              <w:jc w:val="center"/>
              <w:rPr>
                <w:rFonts w:eastAsia="等线"/>
                <w:b/>
                <w:bCs/>
                <w:sz w:val="18"/>
                <w:szCs w:val="18"/>
                <w:lang w:val="en-US" w:eastAsia="zh-CN"/>
              </w:rPr>
            </w:pPr>
          </w:p>
        </w:tc>
      </w:tr>
      <w:tr w:rsidR="00693BCC" w:rsidRPr="00267008" w14:paraId="645A5FFB" w14:textId="77777777" w:rsidTr="00964585">
        <w:trPr>
          <w:trHeight w:val="285"/>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51CB0BFF"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1-1</w:t>
            </w:r>
          </w:p>
        </w:tc>
        <w:tc>
          <w:tcPr>
            <w:tcW w:w="0" w:type="auto"/>
            <w:vMerge w:val="restart"/>
            <w:tcBorders>
              <w:top w:val="nil"/>
              <w:left w:val="single" w:sz="4" w:space="0" w:color="auto"/>
              <w:bottom w:val="nil"/>
              <w:right w:val="single" w:sz="4" w:space="0" w:color="auto"/>
            </w:tcBorders>
            <w:shd w:val="clear" w:color="auto" w:fill="auto"/>
            <w:vAlign w:val="center"/>
            <w:hideMark/>
          </w:tcPr>
          <w:p w14:paraId="75982919"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D1T1-A2- legacy UE only outdoor</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96DA0C3"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DL</w:t>
            </w:r>
          </w:p>
        </w:tc>
        <w:tc>
          <w:tcPr>
            <w:tcW w:w="0" w:type="auto"/>
            <w:tcBorders>
              <w:top w:val="nil"/>
              <w:left w:val="nil"/>
              <w:bottom w:val="single" w:sz="4" w:space="0" w:color="auto"/>
              <w:right w:val="single" w:sz="4" w:space="0" w:color="auto"/>
            </w:tcBorders>
            <w:shd w:val="clear" w:color="auto" w:fill="auto"/>
            <w:vAlign w:val="center"/>
            <w:hideMark/>
          </w:tcPr>
          <w:p w14:paraId="2DBD3C45"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a</w:t>
            </w:r>
          </w:p>
        </w:tc>
        <w:tc>
          <w:tcPr>
            <w:tcW w:w="0" w:type="auto"/>
            <w:tcBorders>
              <w:top w:val="nil"/>
              <w:left w:val="nil"/>
              <w:bottom w:val="single" w:sz="4" w:space="0" w:color="auto"/>
              <w:right w:val="single" w:sz="4" w:space="0" w:color="auto"/>
            </w:tcBorders>
            <w:shd w:val="clear" w:color="000000" w:fill="FFFFFF"/>
            <w:vAlign w:val="center"/>
            <w:hideMark/>
          </w:tcPr>
          <w:p w14:paraId="4FBDFE54"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0" w:type="auto"/>
            <w:tcBorders>
              <w:top w:val="single" w:sz="4" w:space="0" w:color="auto"/>
              <w:left w:val="single" w:sz="4" w:space="0" w:color="auto"/>
              <w:bottom w:val="single" w:sz="4" w:space="0" w:color="auto"/>
              <w:right w:val="single" w:sz="4" w:space="0" w:color="auto"/>
            </w:tcBorders>
          </w:tcPr>
          <w:p w14:paraId="48A24289" w14:textId="14FAEDB0" w:rsidR="00806366" w:rsidRPr="00785069" w:rsidRDefault="00300645" w:rsidP="00785069">
            <w:pPr>
              <w:spacing w:after="0"/>
              <w:rPr>
                <w:rFonts w:eastAsiaTheme="minorEastAsia"/>
                <w:lang w:val="en-US" w:eastAsia="zh-CN"/>
              </w:rPr>
            </w:pPr>
            <w:bookmarkStart w:id="15" w:name="OLE_LINK39"/>
            <w:r w:rsidRPr="00785069">
              <w:rPr>
                <w:rFonts w:eastAsiaTheme="minorEastAsia" w:hint="eastAsia"/>
                <w:lang w:val="en-US" w:eastAsia="zh-CN"/>
              </w:rPr>
              <w:t>CMCC (R4-2414996)</w:t>
            </w:r>
            <w:r w:rsidR="00964585" w:rsidRPr="00785069">
              <w:rPr>
                <w:rFonts w:eastAsiaTheme="minorEastAsia" w:hint="eastAsia"/>
                <w:lang w:val="en-US" w:eastAsia="zh-CN"/>
              </w:rPr>
              <w:t xml:space="preserve">: </w:t>
            </w:r>
            <w:bookmarkStart w:id="16" w:name="OLE_LINK56"/>
            <w:bookmarkEnd w:id="15"/>
            <w:r w:rsidR="00964585" w:rsidRPr="00785069">
              <w:rPr>
                <w:rFonts w:eastAsiaTheme="minorEastAsia" w:hint="eastAsia"/>
                <w:lang w:val="en-US" w:eastAsia="zh-CN"/>
              </w:rPr>
              <w:t>No throughput degradation</w:t>
            </w:r>
            <w:bookmarkEnd w:id="16"/>
          </w:p>
          <w:p w14:paraId="64AA8F0D" w14:textId="77777777" w:rsidR="00057F78"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793425" w:rsidRPr="00785069">
              <w:rPr>
                <w:rFonts w:eastAsiaTheme="minorEastAsia" w:hint="eastAsia"/>
                <w:lang w:val="en-US" w:eastAsia="zh-CN"/>
              </w:rPr>
              <w:t>: Marginal</w:t>
            </w:r>
          </w:p>
          <w:p w14:paraId="58C5E659" w14:textId="77777777" w:rsidR="00945F5B" w:rsidRPr="00785069" w:rsidRDefault="00945F5B" w:rsidP="00785069">
            <w:pPr>
              <w:spacing w:after="0"/>
              <w:rPr>
                <w:rFonts w:eastAsiaTheme="minorEastAsia"/>
                <w:lang w:val="en-US" w:eastAsia="zh-CN"/>
              </w:rPr>
            </w:pPr>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no co-existence impact</w:t>
            </w:r>
          </w:p>
          <w:p w14:paraId="356CD3EF" w14:textId="77777777" w:rsidR="00852603" w:rsidRDefault="00852603" w:rsidP="00785069">
            <w:pPr>
              <w:spacing w:after="0"/>
              <w:rPr>
                <w:rFonts w:eastAsiaTheme="minorEastAsia"/>
                <w:lang w:val="en-US" w:eastAsia="zh-CN"/>
              </w:rPr>
            </w:pPr>
            <w:r w:rsidRPr="00785069">
              <w:rPr>
                <w:rFonts w:eastAsiaTheme="minorEastAsia" w:hint="eastAsia"/>
                <w:lang w:val="en-US" w:eastAsia="zh-CN"/>
              </w:rPr>
              <w:t>ZTE (</w:t>
            </w:r>
            <w:r w:rsidRPr="00785069">
              <w:rPr>
                <w:rFonts w:eastAsiaTheme="minorEastAsia"/>
                <w:lang w:val="en-US" w:eastAsia="zh-CN"/>
              </w:rPr>
              <w:t>R4-2416229</w:t>
            </w:r>
            <w:r w:rsidRPr="00785069">
              <w:rPr>
                <w:rFonts w:eastAsiaTheme="minorEastAsia" w:hint="eastAsia"/>
                <w:lang w:val="en-US" w:eastAsia="zh-CN"/>
              </w:rPr>
              <w:t xml:space="preserve">): </w:t>
            </w:r>
            <w:r w:rsidRPr="00785069">
              <w:rPr>
                <w:rFonts w:eastAsiaTheme="minorEastAsia"/>
                <w:lang w:val="en-US" w:eastAsia="zh-CN"/>
              </w:rPr>
              <w:t>No throughput degradation</w:t>
            </w:r>
          </w:p>
          <w:p w14:paraId="3A4AF575" w14:textId="77777777" w:rsidR="00934AA8" w:rsidRDefault="00934AA8" w:rsidP="00785069">
            <w:pPr>
              <w:spacing w:after="0"/>
              <w:rPr>
                <w:rFonts w:eastAsiaTheme="minorEastAsia"/>
                <w:lang w:val="en-US" w:eastAsia="zh-CN"/>
              </w:rPr>
            </w:pPr>
            <w:r>
              <w:rPr>
                <w:rFonts w:eastAsiaTheme="minorEastAsia" w:hint="eastAsia"/>
                <w:lang w:val="en-US" w:eastAsia="zh-CN"/>
              </w:rPr>
              <w:t>Sony</w:t>
            </w:r>
            <w:r>
              <w:rPr>
                <w:rFonts w:eastAsiaTheme="minorEastAsia"/>
                <w:lang w:eastAsia="zh-CN"/>
              </w:rPr>
              <w:t xml:space="preserve"> (</w:t>
            </w:r>
            <w:r w:rsidRPr="00934AA8">
              <w:rPr>
                <w:rFonts w:eastAsiaTheme="minorEastAsia"/>
                <w:lang w:eastAsia="zh-CN"/>
              </w:rPr>
              <w:t>R4-2415580</w:t>
            </w:r>
            <w:r>
              <w:rPr>
                <w:rFonts w:eastAsiaTheme="minorEastAsia"/>
                <w:lang w:eastAsia="zh-CN"/>
              </w:rPr>
              <w:t xml:space="preserve">): it is feasible from </w:t>
            </w:r>
            <w:r w:rsidRPr="00785069">
              <w:rPr>
                <w:rFonts w:eastAsiaTheme="minorEastAsia"/>
                <w:lang w:val="en-US" w:eastAsia="zh-CN"/>
              </w:rPr>
              <w:t>co-existence</w:t>
            </w:r>
            <w:r>
              <w:rPr>
                <w:rFonts w:eastAsiaTheme="minorEastAsia"/>
                <w:lang w:val="en-US" w:eastAsia="zh-CN"/>
              </w:rPr>
              <w:t xml:space="preserve"> aspect</w:t>
            </w:r>
          </w:p>
          <w:p w14:paraId="13D78FF9" w14:textId="3E421C11" w:rsidR="00767A11" w:rsidRPr="00686AD4" w:rsidRDefault="00507978" w:rsidP="00785069">
            <w:pPr>
              <w:spacing w:after="0"/>
              <w:rPr>
                <w:rFonts w:eastAsiaTheme="minorEastAsia"/>
                <w:lang w:eastAsia="zh-CN"/>
              </w:rPr>
            </w:pPr>
            <w:r w:rsidRPr="00F25DA6">
              <w:rPr>
                <w:rFonts w:eastAsiaTheme="minorEastAsia"/>
                <w:lang w:eastAsia="zh-CN"/>
              </w:rPr>
              <w:t>Ericsson (</w:t>
            </w:r>
            <w:r w:rsidRPr="00507978">
              <w:rPr>
                <w:rFonts w:eastAsiaTheme="minorEastAsia"/>
                <w:lang w:eastAsia="zh-CN"/>
              </w:rPr>
              <w:t>R4-2415453</w:t>
            </w:r>
            <w:r w:rsidRPr="00F25DA6">
              <w:rPr>
                <w:rFonts w:eastAsiaTheme="minorEastAsia"/>
                <w:lang w:eastAsia="zh-CN"/>
              </w:rPr>
              <w:t>): No significant impact on vi</w:t>
            </w:r>
            <w:r>
              <w:rPr>
                <w:rFonts w:eastAsiaTheme="minorEastAsia"/>
                <w:lang w:eastAsia="zh-CN"/>
              </w:rPr>
              <w:t>ct</w:t>
            </w:r>
            <w:r w:rsidRPr="00F25DA6">
              <w:rPr>
                <w:rFonts w:eastAsiaTheme="minorEastAsia"/>
                <w:lang w:eastAsia="zh-CN"/>
              </w:rPr>
              <w:t>im system</w:t>
            </w:r>
            <w:r>
              <w:t xml:space="preserve"> </w:t>
            </w:r>
          </w:p>
        </w:tc>
        <w:tc>
          <w:tcPr>
            <w:tcW w:w="0" w:type="auto"/>
            <w:tcBorders>
              <w:top w:val="single" w:sz="4" w:space="0" w:color="auto"/>
              <w:left w:val="single" w:sz="4" w:space="0" w:color="auto"/>
              <w:bottom w:val="single" w:sz="4" w:space="0" w:color="auto"/>
              <w:right w:val="single" w:sz="4" w:space="0" w:color="auto"/>
            </w:tcBorders>
          </w:tcPr>
          <w:p w14:paraId="4B05A1FA" w14:textId="09623ADC" w:rsidR="00806366" w:rsidRPr="0011650D" w:rsidRDefault="0011650D" w:rsidP="00054E8A">
            <w:pPr>
              <w:spacing w:after="0"/>
              <w:rPr>
                <w:rFonts w:eastAsiaTheme="minorEastAsia"/>
                <w:lang w:val="en-US" w:eastAsia="zh-CN"/>
              </w:rPr>
            </w:pPr>
            <w:bookmarkStart w:id="17" w:name="OLE_LINK60"/>
            <w:r>
              <w:rPr>
                <w:rFonts w:eastAsiaTheme="minorEastAsia" w:hint="eastAsia"/>
                <w:lang w:val="en-US" w:eastAsia="zh-CN"/>
              </w:rPr>
              <w:t>No NR DL throughput degradation for both average throughput and cell edge throughput is observed</w:t>
            </w:r>
            <w:bookmarkEnd w:id="17"/>
          </w:p>
        </w:tc>
        <w:tc>
          <w:tcPr>
            <w:tcW w:w="0" w:type="auto"/>
            <w:tcBorders>
              <w:left w:val="single" w:sz="4" w:space="0" w:color="auto"/>
            </w:tcBorders>
            <w:vAlign w:val="center"/>
            <w:hideMark/>
          </w:tcPr>
          <w:p w14:paraId="1E0942F4" w14:textId="25C328EC" w:rsidR="00806366" w:rsidRPr="00267008" w:rsidRDefault="00806366" w:rsidP="00054E8A">
            <w:pPr>
              <w:spacing w:after="0"/>
              <w:rPr>
                <w:rFonts w:eastAsia="Times New Roman"/>
                <w:lang w:val="en-US" w:eastAsia="zh-CN"/>
              </w:rPr>
            </w:pPr>
          </w:p>
        </w:tc>
      </w:tr>
      <w:tr w:rsidR="00693BCC" w:rsidRPr="00267008" w14:paraId="360F24D1" w14:textId="77777777" w:rsidTr="00964585">
        <w:trPr>
          <w:trHeight w:val="278"/>
        </w:trPr>
        <w:tc>
          <w:tcPr>
            <w:tcW w:w="0" w:type="auto"/>
            <w:vMerge/>
            <w:tcBorders>
              <w:top w:val="nil"/>
              <w:left w:val="single" w:sz="8" w:space="0" w:color="auto"/>
              <w:bottom w:val="single" w:sz="4" w:space="0" w:color="000000"/>
              <w:right w:val="single" w:sz="4" w:space="0" w:color="auto"/>
            </w:tcBorders>
            <w:vAlign w:val="center"/>
            <w:hideMark/>
          </w:tcPr>
          <w:p w14:paraId="7A211C1D"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nil"/>
              <w:right w:val="single" w:sz="4" w:space="0" w:color="auto"/>
            </w:tcBorders>
            <w:vAlign w:val="center"/>
            <w:hideMark/>
          </w:tcPr>
          <w:p w14:paraId="63406F02"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39EF7DEA" w14:textId="77777777" w:rsidR="00806366" w:rsidRPr="00267008" w:rsidRDefault="00806366" w:rsidP="00054E8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33BE39D9"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b</w:t>
            </w:r>
          </w:p>
        </w:tc>
        <w:tc>
          <w:tcPr>
            <w:tcW w:w="0" w:type="auto"/>
            <w:tcBorders>
              <w:top w:val="nil"/>
              <w:left w:val="nil"/>
              <w:bottom w:val="single" w:sz="4" w:space="0" w:color="auto"/>
              <w:right w:val="single" w:sz="4" w:space="0" w:color="auto"/>
            </w:tcBorders>
            <w:shd w:val="clear" w:color="000000" w:fill="FFFFFF"/>
            <w:vAlign w:val="center"/>
            <w:hideMark/>
          </w:tcPr>
          <w:p w14:paraId="23BE0A62"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0" w:type="auto"/>
            <w:tcBorders>
              <w:top w:val="single" w:sz="4" w:space="0" w:color="auto"/>
              <w:left w:val="single" w:sz="4" w:space="0" w:color="auto"/>
              <w:bottom w:val="single" w:sz="4" w:space="0" w:color="auto"/>
              <w:right w:val="single" w:sz="4" w:space="0" w:color="auto"/>
            </w:tcBorders>
          </w:tcPr>
          <w:p w14:paraId="3AA101A0" w14:textId="5650BFD0" w:rsidR="00806366"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057F78" w:rsidRPr="00785069">
              <w:rPr>
                <w:rFonts w:eastAsiaTheme="minorEastAsia" w:hint="eastAsia"/>
                <w:lang w:val="en-US" w:eastAsia="zh-CN"/>
              </w:rPr>
              <w:t>:</w:t>
            </w:r>
            <w:r w:rsidR="00057F78" w:rsidRPr="00785069">
              <w:rPr>
                <w:rFonts w:eastAsiaTheme="minorEastAsia"/>
                <w:lang w:val="en-US" w:eastAsia="zh-CN"/>
              </w:rPr>
              <w:t>SINR degradation is less than 1dB</w:t>
            </w:r>
            <w:r w:rsidR="00136D22" w:rsidRPr="00785069">
              <w:rPr>
                <w:rFonts w:eastAsiaTheme="minorEastAsia" w:hint="eastAsia"/>
                <w:lang w:val="en-US" w:eastAsia="zh-CN"/>
              </w:rPr>
              <w:t xml:space="preserve">. </w:t>
            </w:r>
            <w:r w:rsidR="00057F78" w:rsidRPr="00785069">
              <w:rPr>
                <w:rFonts w:eastAsiaTheme="minorEastAsia"/>
                <w:lang w:val="en-US" w:eastAsia="zh-CN"/>
              </w:rPr>
              <w:t>Device 1 outage percentage consider SINR level with 10% BLER is 16%</w:t>
            </w:r>
            <w:r w:rsidR="00136D22" w:rsidRPr="00785069">
              <w:rPr>
                <w:rFonts w:eastAsiaTheme="minorEastAsia" w:hint="eastAsia"/>
                <w:lang w:val="en-US" w:eastAsia="zh-CN"/>
              </w:rPr>
              <w:t xml:space="preserve">. </w:t>
            </w:r>
            <w:r w:rsidR="00057F78" w:rsidRPr="00785069">
              <w:rPr>
                <w:rFonts w:eastAsiaTheme="minorEastAsia"/>
                <w:lang w:val="en-US" w:eastAsia="zh-CN"/>
              </w:rPr>
              <w:t>Device 2a outage percentage consider SINR level with 10% BLER is 7%</w:t>
            </w:r>
          </w:p>
          <w:p w14:paraId="42C9E84C" w14:textId="77777777" w:rsidR="00793425"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793425" w:rsidRPr="00785069">
              <w:rPr>
                <w:rFonts w:eastAsiaTheme="minorEastAsia" w:hint="eastAsia"/>
                <w:lang w:val="en-US" w:eastAsia="zh-CN"/>
              </w:rPr>
              <w:t xml:space="preserve">: </w:t>
            </w:r>
            <w:r w:rsidR="00793425" w:rsidRPr="00785069">
              <w:rPr>
                <w:rFonts w:eastAsiaTheme="minorEastAsia"/>
                <w:lang w:val="en-US" w:eastAsia="zh-CN"/>
              </w:rPr>
              <w:t>SINR degradation @5-ile is 2dB, 50-ile is 0.8dB</w:t>
            </w:r>
            <w:r w:rsidR="00793425" w:rsidRPr="00785069">
              <w:rPr>
                <w:rFonts w:eastAsiaTheme="minorEastAsia" w:hint="eastAsia"/>
                <w:lang w:val="en-US" w:eastAsia="zh-CN"/>
              </w:rPr>
              <w:t xml:space="preserve"> with</w:t>
            </w:r>
          </w:p>
          <w:p w14:paraId="1489DCC8" w14:textId="77777777" w:rsidR="00A1506F" w:rsidRPr="00785069" w:rsidRDefault="00A1506F" w:rsidP="00785069">
            <w:pPr>
              <w:spacing w:after="0"/>
              <w:rPr>
                <w:rFonts w:eastAsiaTheme="minorEastAsia"/>
                <w:lang w:val="en-US" w:eastAsia="zh-CN"/>
              </w:rPr>
            </w:pPr>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no co-existence impact</w:t>
            </w:r>
          </w:p>
          <w:p w14:paraId="4600BED8" w14:textId="77777777" w:rsidR="00852603" w:rsidRPr="00686AD4" w:rsidRDefault="00852603" w:rsidP="00785069">
            <w:pPr>
              <w:spacing w:after="0"/>
              <w:rPr>
                <w:rFonts w:eastAsiaTheme="minorEastAsia"/>
                <w:lang w:val="de-DE" w:eastAsia="zh-CN"/>
              </w:rPr>
            </w:pPr>
            <w:r w:rsidRPr="00686AD4">
              <w:rPr>
                <w:rFonts w:eastAsiaTheme="minorEastAsia"/>
                <w:lang w:val="de-DE" w:eastAsia="zh-CN"/>
              </w:rPr>
              <w:t xml:space="preserve">ZTE (R4-2416229): 0dB SINR degradation @50%, 3dB SINR degradation @5% </w:t>
            </w:r>
          </w:p>
          <w:p w14:paraId="23F0386C" w14:textId="77777777" w:rsidR="00934AA8" w:rsidRDefault="00934AA8" w:rsidP="00785069">
            <w:pPr>
              <w:spacing w:after="0"/>
              <w:rPr>
                <w:rFonts w:eastAsiaTheme="minorEastAsia"/>
                <w:lang w:val="en-US" w:eastAsia="zh-CN"/>
              </w:rPr>
            </w:pPr>
            <w:r>
              <w:rPr>
                <w:rFonts w:eastAsiaTheme="minorEastAsia" w:hint="eastAsia"/>
                <w:lang w:val="en-US" w:eastAsia="zh-CN"/>
              </w:rPr>
              <w:t>Sony</w:t>
            </w:r>
            <w:r>
              <w:rPr>
                <w:rFonts w:eastAsiaTheme="minorEastAsia"/>
                <w:lang w:eastAsia="zh-CN"/>
              </w:rPr>
              <w:t xml:space="preserve"> (</w:t>
            </w:r>
            <w:r w:rsidRPr="00934AA8">
              <w:rPr>
                <w:rFonts w:eastAsiaTheme="minorEastAsia"/>
                <w:lang w:eastAsia="zh-CN"/>
              </w:rPr>
              <w:t>R4-2415580</w:t>
            </w:r>
            <w:r>
              <w:rPr>
                <w:rFonts w:eastAsiaTheme="minorEastAsia"/>
                <w:lang w:eastAsia="zh-CN"/>
              </w:rPr>
              <w:t xml:space="preserve">): it is feasible from </w:t>
            </w:r>
            <w:r w:rsidRPr="00785069">
              <w:rPr>
                <w:rFonts w:eastAsiaTheme="minorEastAsia"/>
                <w:lang w:val="en-US" w:eastAsia="zh-CN"/>
              </w:rPr>
              <w:t>co-existence</w:t>
            </w:r>
            <w:r>
              <w:rPr>
                <w:rFonts w:eastAsiaTheme="minorEastAsia"/>
                <w:lang w:val="en-US" w:eastAsia="zh-CN"/>
              </w:rPr>
              <w:t xml:space="preserve"> aspect</w:t>
            </w:r>
          </w:p>
          <w:p w14:paraId="5412CFD0" w14:textId="6D0EEC57" w:rsidR="0003378D" w:rsidRPr="00785069" w:rsidRDefault="0003378D" w:rsidP="00785069">
            <w:pPr>
              <w:spacing w:after="0"/>
              <w:rPr>
                <w:rFonts w:eastAsiaTheme="minorEastAsia"/>
                <w:lang w:val="en-US" w:eastAsia="zh-CN"/>
              </w:rPr>
            </w:pPr>
            <w:r w:rsidRPr="00601157">
              <w:rPr>
                <w:rFonts w:eastAsiaTheme="minorEastAsia"/>
                <w:lang w:val="en-US" w:eastAsia="zh-CN"/>
              </w:rPr>
              <w:lastRenderedPageBreak/>
              <w:t>Ericsson (</w:t>
            </w:r>
            <w:r w:rsidR="00271DF7">
              <w:rPr>
                <w:rFonts w:eastAsiaTheme="minorEastAsia"/>
                <w:lang w:val="en-US" w:eastAsia="zh-CN"/>
              </w:rPr>
              <w:t>R4-2415453</w:t>
            </w:r>
            <w:r w:rsidRPr="00601157">
              <w:rPr>
                <w:rFonts w:eastAsiaTheme="minorEastAsia"/>
                <w:lang w:val="en-US" w:eastAsia="zh-CN"/>
              </w:rPr>
              <w:t xml:space="preserve">): </w:t>
            </w:r>
            <w:r>
              <w:rPr>
                <w:rFonts w:eastAsiaTheme="minorEastAsia"/>
                <w:lang w:val="en-US" w:eastAsia="zh-CN"/>
              </w:rPr>
              <w:t>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22CF1B7B" w14:textId="5DD5088B" w:rsidR="00A83A16" w:rsidRPr="0011650D" w:rsidRDefault="00F91DCC" w:rsidP="00F91DCC">
            <w:pPr>
              <w:spacing w:after="0"/>
              <w:rPr>
                <w:rFonts w:eastAsiaTheme="minorEastAsia"/>
                <w:lang w:val="en-US" w:eastAsia="zh-CN"/>
              </w:rPr>
            </w:pPr>
            <w:r>
              <w:rPr>
                <w:rFonts w:eastAsiaTheme="minorEastAsia" w:hint="eastAsia"/>
                <w:lang w:val="en-US" w:eastAsia="zh-CN"/>
              </w:rPr>
              <w:lastRenderedPageBreak/>
              <w:t>TBA</w:t>
            </w:r>
          </w:p>
        </w:tc>
        <w:tc>
          <w:tcPr>
            <w:tcW w:w="0" w:type="auto"/>
            <w:tcBorders>
              <w:left w:val="single" w:sz="4" w:space="0" w:color="auto"/>
            </w:tcBorders>
            <w:vAlign w:val="center"/>
            <w:hideMark/>
          </w:tcPr>
          <w:p w14:paraId="59D0B07A" w14:textId="3223CF29" w:rsidR="00806366" w:rsidRPr="00267008" w:rsidRDefault="00806366" w:rsidP="00054E8A">
            <w:pPr>
              <w:spacing w:after="0"/>
              <w:rPr>
                <w:rFonts w:eastAsia="Times New Roman"/>
                <w:lang w:val="en-US" w:eastAsia="zh-CN"/>
              </w:rPr>
            </w:pPr>
          </w:p>
        </w:tc>
      </w:tr>
      <w:tr w:rsidR="00693BCC" w:rsidRPr="00267008" w14:paraId="1D873B93" w14:textId="77777777" w:rsidTr="00964585">
        <w:trPr>
          <w:trHeight w:val="300"/>
        </w:trPr>
        <w:tc>
          <w:tcPr>
            <w:tcW w:w="0" w:type="auto"/>
            <w:vMerge/>
            <w:tcBorders>
              <w:top w:val="nil"/>
              <w:left w:val="single" w:sz="8" w:space="0" w:color="auto"/>
              <w:bottom w:val="single" w:sz="4" w:space="0" w:color="000000"/>
              <w:right w:val="single" w:sz="4" w:space="0" w:color="auto"/>
            </w:tcBorders>
            <w:vAlign w:val="center"/>
            <w:hideMark/>
          </w:tcPr>
          <w:p w14:paraId="7E04405C"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nil"/>
              <w:right w:val="single" w:sz="4" w:space="0" w:color="auto"/>
            </w:tcBorders>
            <w:vAlign w:val="center"/>
            <w:hideMark/>
          </w:tcPr>
          <w:p w14:paraId="042612D8"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43ADA10A" w14:textId="77777777" w:rsidR="00806366" w:rsidRPr="00267008" w:rsidRDefault="00806366" w:rsidP="00054E8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707DBCA"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c</w:t>
            </w:r>
          </w:p>
        </w:tc>
        <w:tc>
          <w:tcPr>
            <w:tcW w:w="0" w:type="auto"/>
            <w:tcBorders>
              <w:top w:val="nil"/>
              <w:left w:val="nil"/>
              <w:bottom w:val="single" w:sz="4" w:space="0" w:color="auto"/>
              <w:right w:val="single" w:sz="4" w:space="0" w:color="auto"/>
            </w:tcBorders>
            <w:shd w:val="clear" w:color="000000" w:fill="FFFFFF"/>
            <w:vAlign w:val="center"/>
            <w:hideMark/>
          </w:tcPr>
          <w:p w14:paraId="0387C873"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0" w:type="auto"/>
            <w:tcBorders>
              <w:top w:val="single" w:sz="4" w:space="0" w:color="auto"/>
              <w:left w:val="single" w:sz="4" w:space="0" w:color="auto"/>
              <w:bottom w:val="single" w:sz="4" w:space="0" w:color="auto"/>
              <w:right w:val="single" w:sz="4" w:space="0" w:color="auto"/>
            </w:tcBorders>
          </w:tcPr>
          <w:p w14:paraId="43C1F323" w14:textId="652D1581" w:rsidR="00806366"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096E0D" w:rsidRPr="00785069">
              <w:rPr>
                <w:rFonts w:eastAsiaTheme="minorEastAsia" w:hint="eastAsia"/>
                <w:lang w:val="en-US" w:eastAsia="zh-CN"/>
              </w:rPr>
              <w:t xml:space="preserve">: </w:t>
            </w:r>
            <w:r w:rsidR="00096E0D" w:rsidRPr="00785069">
              <w:rPr>
                <w:rFonts w:eastAsiaTheme="minorEastAsia"/>
                <w:lang w:val="en-US" w:eastAsia="zh-CN"/>
              </w:rPr>
              <w:t>No throughput degradation</w:t>
            </w:r>
          </w:p>
          <w:p w14:paraId="758DD696" w14:textId="77777777" w:rsidR="00BC505D"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BC505D" w:rsidRPr="00785069">
              <w:rPr>
                <w:rFonts w:eastAsiaTheme="minorEastAsia" w:hint="eastAsia"/>
                <w:lang w:val="en-US" w:eastAsia="zh-CN"/>
              </w:rPr>
              <w:t>: Marginal</w:t>
            </w:r>
          </w:p>
          <w:p w14:paraId="359F6071" w14:textId="77777777" w:rsidR="00852603" w:rsidRPr="00785069" w:rsidRDefault="00103BCA" w:rsidP="00785069">
            <w:pPr>
              <w:spacing w:after="0"/>
              <w:rPr>
                <w:rFonts w:eastAsiaTheme="minorEastAsia"/>
                <w:lang w:val="en-US" w:eastAsia="zh-CN"/>
              </w:rPr>
            </w:pPr>
            <w:bookmarkStart w:id="18" w:name="OLE_LINK51"/>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 xml:space="preserve">no co-existence impact </w:t>
            </w:r>
            <w:bookmarkEnd w:id="18"/>
            <w:r w:rsidR="00852603" w:rsidRPr="00785069">
              <w:rPr>
                <w:rFonts w:eastAsiaTheme="minorEastAsia" w:hint="eastAsia"/>
                <w:lang w:val="en-US" w:eastAsia="zh-CN"/>
              </w:rPr>
              <w:t>\</w:t>
            </w:r>
          </w:p>
          <w:p w14:paraId="0A1D6EDF" w14:textId="77777777" w:rsidR="00103BCA" w:rsidRDefault="00852603" w:rsidP="00785069">
            <w:pPr>
              <w:spacing w:after="0"/>
              <w:rPr>
                <w:rFonts w:eastAsiaTheme="minorEastAsia"/>
                <w:lang w:val="en-US" w:eastAsia="zh-CN"/>
              </w:rPr>
            </w:pPr>
            <w:r w:rsidRPr="00785069">
              <w:rPr>
                <w:rFonts w:eastAsiaTheme="minorEastAsia" w:hint="eastAsia"/>
                <w:lang w:val="en-US" w:eastAsia="zh-CN"/>
              </w:rPr>
              <w:t>ZTE (</w:t>
            </w:r>
            <w:r w:rsidRPr="00785069">
              <w:rPr>
                <w:rFonts w:eastAsiaTheme="minorEastAsia"/>
                <w:lang w:val="en-US" w:eastAsia="zh-CN"/>
              </w:rPr>
              <w:t>R4-2416229</w:t>
            </w:r>
            <w:r w:rsidRPr="00785069">
              <w:rPr>
                <w:rFonts w:eastAsiaTheme="minorEastAsia" w:hint="eastAsia"/>
                <w:lang w:val="en-US" w:eastAsia="zh-CN"/>
              </w:rPr>
              <w:t xml:space="preserve">): </w:t>
            </w:r>
            <w:r w:rsidRPr="00785069">
              <w:rPr>
                <w:rFonts w:eastAsiaTheme="minorEastAsia"/>
                <w:lang w:val="en-US" w:eastAsia="zh-CN"/>
              </w:rPr>
              <w:t>No throughput degradation</w:t>
            </w:r>
          </w:p>
          <w:p w14:paraId="1FE56E3C" w14:textId="77777777" w:rsidR="00934AA8" w:rsidRDefault="00934AA8" w:rsidP="00785069">
            <w:pPr>
              <w:spacing w:after="0"/>
              <w:rPr>
                <w:rFonts w:eastAsiaTheme="minorEastAsia"/>
                <w:lang w:val="en-US" w:eastAsia="zh-CN"/>
              </w:rPr>
            </w:pPr>
            <w:r>
              <w:rPr>
                <w:rFonts w:eastAsiaTheme="minorEastAsia" w:hint="eastAsia"/>
                <w:lang w:val="en-US" w:eastAsia="zh-CN"/>
              </w:rPr>
              <w:t>Sony</w:t>
            </w:r>
            <w:r>
              <w:rPr>
                <w:rFonts w:eastAsiaTheme="minorEastAsia"/>
                <w:lang w:eastAsia="zh-CN"/>
              </w:rPr>
              <w:t xml:space="preserve"> (</w:t>
            </w:r>
            <w:r w:rsidRPr="00934AA8">
              <w:rPr>
                <w:rFonts w:eastAsiaTheme="minorEastAsia"/>
                <w:lang w:eastAsia="zh-CN"/>
              </w:rPr>
              <w:t>R4-2415580</w:t>
            </w:r>
            <w:r>
              <w:rPr>
                <w:rFonts w:eastAsiaTheme="minorEastAsia"/>
                <w:lang w:eastAsia="zh-CN"/>
              </w:rPr>
              <w:t xml:space="preserve">): it is feasible from </w:t>
            </w:r>
            <w:r w:rsidRPr="00785069">
              <w:rPr>
                <w:rFonts w:eastAsiaTheme="minorEastAsia"/>
                <w:lang w:val="en-US" w:eastAsia="zh-CN"/>
              </w:rPr>
              <w:t>co-existence</w:t>
            </w:r>
            <w:r>
              <w:rPr>
                <w:rFonts w:eastAsiaTheme="minorEastAsia"/>
                <w:lang w:val="en-US" w:eastAsia="zh-CN"/>
              </w:rPr>
              <w:t xml:space="preserve"> aspect</w:t>
            </w:r>
          </w:p>
          <w:p w14:paraId="5A30306C" w14:textId="0C2E1FA1" w:rsidR="00794D38" w:rsidRPr="00785069" w:rsidRDefault="00794D38" w:rsidP="00785069">
            <w:pPr>
              <w:spacing w:after="0"/>
              <w:rPr>
                <w:rFonts w:eastAsiaTheme="minorEastAsia"/>
                <w:lang w:val="en-US" w:eastAsia="zh-CN"/>
              </w:rPr>
            </w:pPr>
            <w:r w:rsidRPr="00001F0E">
              <w:rPr>
                <w:rFonts w:eastAsiaTheme="minorEastAsia"/>
                <w:lang w:val="en-US" w:eastAsia="zh-CN"/>
              </w:rPr>
              <w:t>Ericsson (</w:t>
            </w:r>
            <w:r w:rsidR="00271DF7">
              <w:rPr>
                <w:rFonts w:eastAsiaTheme="minorEastAsia"/>
                <w:lang w:val="en-US" w:eastAsia="zh-CN"/>
              </w:rPr>
              <w:t>R4-2415453</w:t>
            </w:r>
            <w:r w:rsidRPr="00001F0E">
              <w:rPr>
                <w:rFonts w:eastAsiaTheme="minorEastAsia"/>
                <w:lang w:val="en-US" w:eastAsia="zh-CN"/>
              </w:rPr>
              <w:t>): No significant impact on vi</w:t>
            </w:r>
            <w:r>
              <w:rPr>
                <w:rFonts w:eastAsiaTheme="minorEastAsia"/>
                <w:lang w:val="en-US" w:eastAsia="zh-CN"/>
              </w:rPr>
              <w:t>ct</w:t>
            </w:r>
            <w:r w:rsidRPr="00001F0E">
              <w:rPr>
                <w:rFonts w:eastAsiaTheme="minorEastAsia"/>
                <w:lang w:val="en-US" w:eastAsia="zh-CN"/>
              </w:rPr>
              <w:t>im system</w:t>
            </w:r>
          </w:p>
        </w:tc>
        <w:tc>
          <w:tcPr>
            <w:tcW w:w="0" w:type="auto"/>
            <w:tcBorders>
              <w:top w:val="single" w:sz="4" w:space="0" w:color="auto"/>
              <w:left w:val="single" w:sz="4" w:space="0" w:color="auto"/>
              <w:bottom w:val="single" w:sz="4" w:space="0" w:color="auto"/>
              <w:right w:val="single" w:sz="4" w:space="0" w:color="auto"/>
            </w:tcBorders>
          </w:tcPr>
          <w:p w14:paraId="79CD8BF4" w14:textId="64F88903" w:rsidR="00806366" w:rsidRPr="00267008" w:rsidRDefault="00F91DCC" w:rsidP="00054E8A">
            <w:pPr>
              <w:spacing w:after="0"/>
              <w:rPr>
                <w:rFonts w:eastAsia="Times New Roman"/>
                <w:lang w:val="en-US" w:eastAsia="zh-CN"/>
              </w:rPr>
            </w:pPr>
            <w:r>
              <w:rPr>
                <w:rFonts w:eastAsiaTheme="minorEastAsia" w:hint="eastAsia"/>
                <w:lang w:val="en-US" w:eastAsia="zh-CN"/>
              </w:rPr>
              <w:t>No NR DL throughput degradation for both average throughput and cell edge throughput is observed</w:t>
            </w:r>
          </w:p>
        </w:tc>
        <w:tc>
          <w:tcPr>
            <w:tcW w:w="0" w:type="auto"/>
            <w:tcBorders>
              <w:left w:val="single" w:sz="4" w:space="0" w:color="auto"/>
            </w:tcBorders>
            <w:vAlign w:val="center"/>
            <w:hideMark/>
          </w:tcPr>
          <w:p w14:paraId="24CB123C" w14:textId="7E5E1160" w:rsidR="00806366" w:rsidRPr="00267008" w:rsidRDefault="00806366" w:rsidP="00054E8A">
            <w:pPr>
              <w:spacing w:after="0"/>
              <w:rPr>
                <w:rFonts w:eastAsia="Times New Roman"/>
                <w:lang w:val="en-US" w:eastAsia="zh-CN"/>
              </w:rPr>
            </w:pPr>
          </w:p>
        </w:tc>
      </w:tr>
      <w:tr w:rsidR="00693BCC" w:rsidRPr="00267008" w14:paraId="10E3B2A4" w14:textId="77777777" w:rsidTr="00964585">
        <w:trPr>
          <w:trHeight w:val="278"/>
        </w:trPr>
        <w:tc>
          <w:tcPr>
            <w:tcW w:w="0" w:type="auto"/>
            <w:vMerge/>
            <w:tcBorders>
              <w:top w:val="nil"/>
              <w:left w:val="single" w:sz="8" w:space="0" w:color="auto"/>
              <w:bottom w:val="single" w:sz="4" w:space="0" w:color="000000"/>
              <w:right w:val="single" w:sz="4" w:space="0" w:color="auto"/>
            </w:tcBorders>
            <w:vAlign w:val="center"/>
            <w:hideMark/>
          </w:tcPr>
          <w:p w14:paraId="68053D95"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nil"/>
              <w:right w:val="single" w:sz="4" w:space="0" w:color="auto"/>
            </w:tcBorders>
            <w:vAlign w:val="center"/>
            <w:hideMark/>
          </w:tcPr>
          <w:p w14:paraId="2C186C66"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400354C7" w14:textId="77777777" w:rsidR="00806366" w:rsidRPr="00267008" w:rsidRDefault="00806366" w:rsidP="00054E8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5AD83A52"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d</w:t>
            </w:r>
          </w:p>
        </w:tc>
        <w:tc>
          <w:tcPr>
            <w:tcW w:w="0" w:type="auto"/>
            <w:tcBorders>
              <w:top w:val="nil"/>
              <w:left w:val="nil"/>
              <w:bottom w:val="single" w:sz="4" w:space="0" w:color="auto"/>
              <w:right w:val="single" w:sz="4" w:space="0" w:color="auto"/>
            </w:tcBorders>
            <w:shd w:val="clear" w:color="000000" w:fill="FFFFFF"/>
            <w:vAlign w:val="center"/>
            <w:hideMark/>
          </w:tcPr>
          <w:p w14:paraId="34424870"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0" w:type="auto"/>
            <w:tcBorders>
              <w:top w:val="single" w:sz="4" w:space="0" w:color="auto"/>
              <w:left w:val="single" w:sz="4" w:space="0" w:color="auto"/>
              <w:bottom w:val="single" w:sz="4" w:space="0" w:color="auto"/>
              <w:right w:val="single" w:sz="4" w:space="0" w:color="auto"/>
            </w:tcBorders>
          </w:tcPr>
          <w:p w14:paraId="4225F369" w14:textId="225369E4" w:rsidR="00806366"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2B5E56" w:rsidRPr="00785069">
              <w:rPr>
                <w:rFonts w:eastAsiaTheme="minorEastAsia" w:hint="eastAsia"/>
                <w:lang w:val="en-US" w:eastAsia="zh-CN"/>
              </w:rPr>
              <w:t xml:space="preserve">:  </w:t>
            </w:r>
            <w:r w:rsidR="002B5E56" w:rsidRPr="00785069">
              <w:rPr>
                <w:rFonts w:eastAsiaTheme="minorEastAsia"/>
                <w:lang w:val="en-US" w:eastAsia="zh-CN"/>
              </w:rPr>
              <w:t>SINR degradation is less than 1dB</w:t>
            </w:r>
            <w:r w:rsidR="00136D22" w:rsidRPr="00785069">
              <w:rPr>
                <w:rFonts w:eastAsiaTheme="minorEastAsia" w:hint="eastAsia"/>
                <w:lang w:val="en-US" w:eastAsia="zh-CN"/>
              </w:rPr>
              <w:t>.</w:t>
            </w:r>
            <w:r w:rsidR="002B5E56" w:rsidRPr="00785069">
              <w:rPr>
                <w:rFonts w:eastAsiaTheme="minorEastAsia"/>
                <w:lang w:val="en-US" w:eastAsia="zh-CN"/>
              </w:rPr>
              <w:t>Outage percentage consider SINR level with 10% BLER is 0% for both device 1 and 2a.</w:t>
            </w:r>
          </w:p>
          <w:p w14:paraId="34BA0C9C" w14:textId="77777777" w:rsidR="00BC505D"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BC505D" w:rsidRPr="00785069">
              <w:rPr>
                <w:rFonts w:eastAsiaTheme="minorEastAsia" w:hint="eastAsia"/>
                <w:lang w:val="en-US" w:eastAsia="zh-CN"/>
              </w:rPr>
              <w:t xml:space="preserve">: </w:t>
            </w:r>
            <w:r w:rsidR="00BC505D" w:rsidRPr="00785069">
              <w:rPr>
                <w:rFonts w:eastAsiaTheme="minorEastAsia"/>
                <w:lang w:val="en-US" w:eastAsia="zh-CN"/>
              </w:rPr>
              <w:t>SINR degradation @50-ile is 0.4dB</w:t>
            </w:r>
          </w:p>
          <w:p w14:paraId="435A1405" w14:textId="77777777" w:rsidR="00A1506F" w:rsidRPr="00785069" w:rsidRDefault="00A1506F" w:rsidP="00785069">
            <w:pPr>
              <w:spacing w:after="0"/>
              <w:rPr>
                <w:rFonts w:eastAsiaTheme="minorEastAsia"/>
                <w:lang w:val="en-US" w:eastAsia="zh-CN"/>
              </w:rPr>
            </w:pPr>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no co-existence impact</w:t>
            </w:r>
          </w:p>
          <w:p w14:paraId="5FC815A5" w14:textId="77777777" w:rsidR="00852603" w:rsidRDefault="00852603" w:rsidP="00785069">
            <w:pPr>
              <w:spacing w:after="0"/>
              <w:rPr>
                <w:rFonts w:eastAsiaTheme="minorEastAsia"/>
                <w:lang w:val="en-US" w:eastAsia="zh-CN"/>
              </w:rPr>
            </w:pPr>
            <w:r w:rsidRPr="00785069">
              <w:rPr>
                <w:rFonts w:eastAsiaTheme="minorEastAsia" w:hint="eastAsia"/>
                <w:lang w:val="en-US" w:eastAsia="zh-CN"/>
              </w:rPr>
              <w:t>ZTE (</w:t>
            </w:r>
            <w:r w:rsidRPr="00785069">
              <w:rPr>
                <w:rFonts w:eastAsiaTheme="minorEastAsia"/>
                <w:lang w:val="en-US" w:eastAsia="zh-CN"/>
              </w:rPr>
              <w:t>R4-2416229</w:t>
            </w:r>
            <w:r w:rsidRPr="00785069">
              <w:rPr>
                <w:rFonts w:eastAsiaTheme="minorEastAsia" w:hint="eastAsia"/>
                <w:lang w:val="en-US" w:eastAsia="zh-CN"/>
              </w:rPr>
              <w:t>): SINR degradation is less than 1dB.</w:t>
            </w:r>
          </w:p>
          <w:p w14:paraId="19BD9D8B" w14:textId="77777777" w:rsidR="00934AA8" w:rsidRDefault="00934AA8" w:rsidP="00785069">
            <w:pPr>
              <w:spacing w:after="0"/>
              <w:rPr>
                <w:rFonts w:eastAsiaTheme="minorEastAsia"/>
                <w:lang w:val="en-US" w:eastAsia="zh-CN"/>
              </w:rPr>
            </w:pPr>
            <w:r>
              <w:rPr>
                <w:rFonts w:eastAsiaTheme="minorEastAsia" w:hint="eastAsia"/>
                <w:lang w:val="en-US" w:eastAsia="zh-CN"/>
              </w:rPr>
              <w:t>Sony</w:t>
            </w:r>
            <w:r>
              <w:rPr>
                <w:rFonts w:eastAsiaTheme="minorEastAsia"/>
                <w:lang w:eastAsia="zh-CN"/>
              </w:rPr>
              <w:t xml:space="preserve"> (</w:t>
            </w:r>
            <w:r w:rsidRPr="00934AA8">
              <w:rPr>
                <w:rFonts w:eastAsiaTheme="minorEastAsia"/>
                <w:lang w:eastAsia="zh-CN"/>
              </w:rPr>
              <w:t>R4-2415580</w:t>
            </w:r>
            <w:r>
              <w:rPr>
                <w:rFonts w:eastAsiaTheme="minorEastAsia"/>
                <w:lang w:eastAsia="zh-CN"/>
              </w:rPr>
              <w:t xml:space="preserve">): it is feasible from </w:t>
            </w:r>
            <w:r w:rsidRPr="00785069">
              <w:rPr>
                <w:rFonts w:eastAsiaTheme="minorEastAsia"/>
                <w:lang w:val="en-US" w:eastAsia="zh-CN"/>
              </w:rPr>
              <w:t>co-existence</w:t>
            </w:r>
            <w:r>
              <w:rPr>
                <w:rFonts w:eastAsiaTheme="minorEastAsia"/>
                <w:lang w:val="en-US" w:eastAsia="zh-CN"/>
              </w:rPr>
              <w:t xml:space="preserve"> aspect</w:t>
            </w:r>
          </w:p>
          <w:p w14:paraId="7BC6AB11" w14:textId="2FF1D164" w:rsidR="003C1872" w:rsidRPr="00785069" w:rsidRDefault="003C1872" w:rsidP="00785069">
            <w:pPr>
              <w:spacing w:after="0"/>
              <w:rPr>
                <w:rFonts w:eastAsiaTheme="minorEastAsia"/>
                <w:lang w:val="en-US" w:eastAsia="zh-CN"/>
              </w:rPr>
            </w:pPr>
            <w:r w:rsidRPr="00E264FD">
              <w:rPr>
                <w:rFonts w:eastAsiaTheme="minorEastAsia"/>
                <w:lang w:val="en-US" w:eastAsia="zh-CN"/>
              </w:rPr>
              <w:t>Ericsson (</w:t>
            </w:r>
            <w:r w:rsidR="00271DF7">
              <w:rPr>
                <w:rFonts w:eastAsiaTheme="minorEastAsia"/>
                <w:lang w:val="en-US" w:eastAsia="zh-CN"/>
              </w:rPr>
              <w:t>R4-2415453</w:t>
            </w:r>
            <w:r w:rsidRPr="00E264FD">
              <w:rPr>
                <w:rFonts w:eastAsiaTheme="minorEastAsia"/>
                <w:lang w:val="en-US"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21003A81" w14:textId="77777777" w:rsidR="00174858" w:rsidRDefault="004C372F" w:rsidP="00054E8A">
            <w:pPr>
              <w:spacing w:after="0"/>
              <w:rPr>
                <w:rFonts w:eastAsiaTheme="minorEastAsia"/>
                <w:lang w:val="en-US" w:eastAsia="zh-CN"/>
              </w:rPr>
            </w:pPr>
            <w:r w:rsidRPr="00785069">
              <w:rPr>
                <w:rFonts w:eastAsiaTheme="minorEastAsia"/>
                <w:lang w:val="en-US" w:eastAsia="zh-CN"/>
              </w:rPr>
              <w:t>SINR degradation is less than 1dB</w:t>
            </w:r>
            <w:r w:rsidRPr="00785069">
              <w:rPr>
                <w:rFonts w:eastAsiaTheme="minorEastAsia" w:hint="eastAsia"/>
                <w:lang w:val="en-US" w:eastAsia="zh-CN"/>
              </w:rPr>
              <w:t>.</w:t>
            </w:r>
            <w:r w:rsidR="00174858">
              <w:rPr>
                <w:rFonts w:eastAsiaTheme="minorEastAsia" w:hint="eastAsia"/>
                <w:lang w:val="en-US" w:eastAsia="zh-CN"/>
              </w:rPr>
              <w:t xml:space="preserve"> </w:t>
            </w:r>
          </w:p>
          <w:p w14:paraId="6D64B0AA" w14:textId="300DEDAE" w:rsidR="00174858" w:rsidRPr="00174858" w:rsidRDefault="00174858" w:rsidP="00054E8A">
            <w:pPr>
              <w:spacing w:after="0"/>
              <w:rPr>
                <w:rFonts w:eastAsiaTheme="minorEastAsia"/>
                <w:lang w:val="en-US" w:eastAsia="zh-CN"/>
              </w:rPr>
            </w:pPr>
            <w:r>
              <w:rPr>
                <w:rFonts w:eastAsiaTheme="minorEastAsia" w:hint="eastAsia"/>
                <w:lang w:val="en-US" w:eastAsia="zh-CN"/>
              </w:rPr>
              <w:t>TBD on the outage percentage</w:t>
            </w:r>
          </w:p>
        </w:tc>
        <w:tc>
          <w:tcPr>
            <w:tcW w:w="0" w:type="auto"/>
            <w:tcBorders>
              <w:left w:val="single" w:sz="4" w:space="0" w:color="auto"/>
            </w:tcBorders>
            <w:vAlign w:val="center"/>
            <w:hideMark/>
          </w:tcPr>
          <w:p w14:paraId="069157D8" w14:textId="5D7F080D" w:rsidR="00806366" w:rsidRPr="00267008" w:rsidRDefault="00806366" w:rsidP="00054E8A">
            <w:pPr>
              <w:spacing w:after="0"/>
              <w:rPr>
                <w:rFonts w:eastAsia="Times New Roman"/>
                <w:lang w:val="en-US" w:eastAsia="zh-CN"/>
              </w:rPr>
            </w:pPr>
          </w:p>
        </w:tc>
      </w:tr>
      <w:tr w:rsidR="00693BCC" w:rsidRPr="00267008" w14:paraId="50DCF141" w14:textId="77777777" w:rsidTr="00964585">
        <w:trPr>
          <w:trHeight w:val="285"/>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A4907C3"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1-2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14:paraId="2EBB7093" w14:textId="77777777" w:rsidR="00806366" w:rsidRPr="00267008" w:rsidRDefault="00806366" w:rsidP="00054E8A">
            <w:pPr>
              <w:spacing w:after="0"/>
              <w:jc w:val="center"/>
              <w:rPr>
                <w:rFonts w:eastAsia="等线"/>
                <w:b/>
                <w:bCs/>
                <w:sz w:val="18"/>
                <w:szCs w:val="18"/>
                <w:lang w:val="en-US" w:eastAsia="zh-CN"/>
              </w:rPr>
            </w:pPr>
            <w:r w:rsidRPr="00267008">
              <w:rPr>
                <w:rFonts w:eastAsia="等线"/>
                <w:b/>
                <w:bCs/>
                <w:sz w:val="18"/>
                <w:szCs w:val="18"/>
                <w:lang w:val="en-US" w:eastAsia="zh-CN"/>
              </w:rPr>
              <w:t>D1T1-A2-legacy UE indoor</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7DA7BBC"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DL</w:t>
            </w:r>
          </w:p>
        </w:tc>
        <w:tc>
          <w:tcPr>
            <w:tcW w:w="0" w:type="auto"/>
            <w:tcBorders>
              <w:top w:val="nil"/>
              <w:left w:val="nil"/>
              <w:bottom w:val="single" w:sz="4" w:space="0" w:color="auto"/>
              <w:right w:val="single" w:sz="4" w:space="0" w:color="auto"/>
            </w:tcBorders>
            <w:shd w:val="clear" w:color="auto" w:fill="auto"/>
            <w:vAlign w:val="center"/>
            <w:hideMark/>
          </w:tcPr>
          <w:p w14:paraId="43C9CE50"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a</w:t>
            </w:r>
          </w:p>
        </w:tc>
        <w:tc>
          <w:tcPr>
            <w:tcW w:w="0" w:type="auto"/>
            <w:tcBorders>
              <w:top w:val="nil"/>
              <w:left w:val="nil"/>
              <w:bottom w:val="single" w:sz="4" w:space="0" w:color="auto"/>
              <w:right w:val="single" w:sz="4" w:space="0" w:color="auto"/>
            </w:tcBorders>
            <w:shd w:val="clear" w:color="000000" w:fill="FFFFFF"/>
            <w:vAlign w:val="center"/>
            <w:hideMark/>
          </w:tcPr>
          <w:p w14:paraId="2FFCA5EF"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0" w:type="auto"/>
            <w:tcBorders>
              <w:top w:val="single" w:sz="4" w:space="0" w:color="auto"/>
              <w:left w:val="single" w:sz="4" w:space="0" w:color="auto"/>
              <w:bottom w:val="single" w:sz="4" w:space="0" w:color="auto"/>
              <w:right w:val="single" w:sz="4" w:space="0" w:color="auto"/>
            </w:tcBorders>
          </w:tcPr>
          <w:p w14:paraId="2F06C303" w14:textId="5068C9BF" w:rsidR="00806366"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20074F" w:rsidRPr="00785069">
              <w:rPr>
                <w:rFonts w:eastAsiaTheme="minorEastAsia" w:hint="eastAsia"/>
                <w:lang w:val="en-US" w:eastAsia="zh-CN"/>
              </w:rPr>
              <w:t>: No</w:t>
            </w:r>
            <w:r w:rsidR="0020074F" w:rsidRPr="00785069">
              <w:rPr>
                <w:rFonts w:eastAsiaTheme="minorEastAsia"/>
                <w:lang w:val="en-US" w:eastAsia="zh-CN"/>
              </w:rPr>
              <w:t xml:space="preserve"> throughput degradation</w:t>
            </w:r>
          </w:p>
          <w:p w14:paraId="3189BD44" w14:textId="77777777" w:rsidR="007901CB"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7901CB" w:rsidRPr="00785069">
              <w:rPr>
                <w:rFonts w:eastAsiaTheme="minorEastAsia" w:hint="eastAsia"/>
                <w:lang w:val="en-US" w:eastAsia="zh-CN"/>
              </w:rPr>
              <w:t>: Marginal</w:t>
            </w:r>
          </w:p>
          <w:p w14:paraId="6D6BAF6B" w14:textId="77777777" w:rsidR="0032365A" w:rsidRPr="00785069" w:rsidRDefault="0032365A" w:rsidP="00785069">
            <w:pPr>
              <w:spacing w:after="0"/>
              <w:rPr>
                <w:rFonts w:eastAsiaTheme="minorEastAsia"/>
                <w:lang w:val="en-US" w:eastAsia="zh-CN"/>
              </w:rPr>
            </w:pPr>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 xml:space="preserve">no co-existence impact </w:t>
            </w:r>
          </w:p>
          <w:p w14:paraId="7AA271BC" w14:textId="77777777" w:rsidR="000C6F46" w:rsidRDefault="000C6F46" w:rsidP="00785069">
            <w:pPr>
              <w:spacing w:after="0"/>
              <w:rPr>
                <w:rFonts w:eastAsiaTheme="minorEastAsia"/>
                <w:lang w:val="en-US" w:eastAsia="zh-CN"/>
              </w:rPr>
            </w:pPr>
            <w:r w:rsidRPr="00785069">
              <w:rPr>
                <w:rFonts w:eastAsiaTheme="minorEastAsia" w:hint="eastAsia"/>
                <w:lang w:val="en-US" w:eastAsia="zh-CN"/>
              </w:rPr>
              <w:t>ZTE (</w:t>
            </w:r>
            <w:r w:rsidRPr="00785069">
              <w:rPr>
                <w:rFonts w:eastAsiaTheme="minorEastAsia"/>
                <w:lang w:val="en-US" w:eastAsia="zh-CN"/>
              </w:rPr>
              <w:t>R4-2416229</w:t>
            </w:r>
            <w:r w:rsidRPr="00785069">
              <w:rPr>
                <w:rFonts w:eastAsiaTheme="minorEastAsia" w:hint="eastAsia"/>
                <w:lang w:val="en-US" w:eastAsia="zh-CN"/>
              </w:rPr>
              <w:t xml:space="preserve">): </w:t>
            </w:r>
            <w:r w:rsidRPr="00785069">
              <w:rPr>
                <w:rFonts w:eastAsiaTheme="minorEastAsia"/>
                <w:lang w:val="en-US" w:eastAsia="zh-CN"/>
              </w:rPr>
              <w:t>No throughput degradation</w:t>
            </w:r>
          </w:p>
          <w:p w14:paraId="3C406FE8" w14:textId="77777777" w:rsidR="00934AA8" w:rsidRDefault="001E4234" w:rsidP="00785069">
            <w:pPr>
              <w:spacing w:after="0"/>
              <w:rPr>
                <w:rFonts w:eastAsiaTheme="minorEastAsia"/>
                <w:lang w:eastAsia="zh-CN"/>
              </w:rPr>
            </w:pPr>
            <w:r>
              <w:rPr>
                <w:rFonts w:eastAsiaTheme="minorEastAsia" w:hint="eastAsia"/>
                <w:lang w:val="en-US" w:eastAsia="zh-CN"/>
              </w:rPr>
              <w:t>Sony</w:t>
            </w:r>
            <w:r>
              <w:rPr>
                <w:rFonts w:eastAsiaTheme="minorEastAsia"/>
                <w:lang w:eastAsia="zh-CN"/>
              </w:rPr>
              <w:t xml:space="preserve"> (</w:t>
            </w:r>
            <w:r w:rsidRPr="00934AA8">
              <w:rPr>
                <w:rFonts w:eastAsiaTheme="minorEastAsia"/>
                <w:lang w:eastAsia="zh-CN"/>
              </w:rPr>
              <w:t>R4-2415580</w:t>
            </w:r>
            <w:r>
              <w:rPr>
                <w:rFonts w:eastAsiaTheme="minorEastAsia"/>
                <w:lang w:eastAsia="zh-CN"/>
              </w:rPr>
              <w:t>):</w:t>
            </w:r>
            <w:r>
              <w:rPr>
                <w:rFonts w:eastAsiaTheme="minorEastAsia" w:hint="eastAsia"/>
                <w:lang w:eastAsia="zh-CN"/>
              </w:rPr>
              <w:t xml:space="preserve"> SINR</w:t>
            </w:r>
            <w:r>
              <w:rPr>
                <w:rFonts w:eastAsiaTheme="minorEastAsia"/>
                <w:lang w:eastAsia="zh-CN"/>
              </w:rPr>
              <w:t xml:space="preserve"> degradation is </w:t>
            </w:r>
            <w:r w:rsidRPr="00686AD4">
              <w:rPr>
                <w:rFonts w:eastAsiaTheme="minorEastAsia"/>
                <w:lang w:eastAsia="zh-CN"/>
              </w:rPr>
              <w:t>significant</w:t>
            </w:r>
            <w:r>
              <w:rPr>
                <w:rFonts w:eastAsiaTheme="minorEastAsia"/>
                <w:lang w:eastAsia="zh-CN"/>
              </w:rPr>
              <w:t xml:space="preserve"> when NR UE is 100% indoor</w:t>
            </w:r>
          </w:p>
          <w:p w14:paraId="2B2CA35F" w14:textId="2F9A0BC1" w:rsidR="00B870C2" w:rsidRPr="00785069" w:rsidRDefault="00B870C2" w:rsidP="00785069">
            <w:pPr>
              <w:spacing w:after="0"/>
              <w:rPr>
                <w:rFonts w:eastAsiaTheme="minorEastAsia"/>
                <w:lang w:val="en-US" w:eastAsia="zh-CN"/>
              </w:rPr>
            </w:pPr>
            <w:r w:rsidRPr="00AD03C9">
              <w:rPr>
                <w:rFonts w:eastAsiaTheme="minorEastAsia"/>
                <w:lang w:val="en-US" w:eastAsia="zh-CN"/>
              </w:rPr>
              <w:t>Ericsson (</w:t>
            </w:r>
            <w:r w:rsidR="00271DF7">
              <w:rPr>
                <w:rFonts w:eastAsiaTheme="minorEastAsia"/>
                <w:lang w:val="en-US" w:eastAsia="zh-CN"/>
              </w:rPr>
              <w:t>R4-2415453</w:t>
            </w:r>
            <w:r w:rsidRPr="00AD03C9">
              <w:rPr>
                <w:rFonts w:eastAsiaTheme="minorEastAsia"/>
                <w:lang w:val="en-US" w:eastAsia="zh-CN"/>
              </w:rPr>
              <w:t>): No significant impact on vi</w:t>
            </w:r>
            <w:r>
              <w:rPr>
                <w:rFonts w:eastAsiaTheme="minorEastAsia"/>
                <w:lang w:val="en-US" w:eastAsia="zh-CN"/>
              </w:rPr>
              <w:t>ct</w:t>
            </w:r>
            <w:r w:rsidRPr="00AD03C9">
              <w:rPr>
                <w:rFonts w:eastAsiaTheme="minorEastAsia"/>
                <w:lang w:val="en-US" w:eastAsia="zh-CN"/>
              </w:rPr>
              <w:t>im system</w:t>
            </w:r>
            <w:r>
              <w:rPr>
                <w:rFonts w:eastAsiaTheme="minorEastAsia"/>
                <w:lang w:val="en-US" w:eastAsia="zh-CN"/>
              </w:rPr>
              <w:t xml:space="preserve"> with 10% NR UE indoor</w:t>
            </w:r>
          </w:p>
        </w:tc>
        <w:tc>
          <w:tcPr>
            <w:tcW w:w="0" w:type="auto"/>
            <w:tcBorders>
              <w:top w:val="single" w:sz="4" w:space="0" w:color="auto"/>
              <w:left w:val="single" w:sz="4" w:space="0" w:color="auto"/>
              <w:bottom w:val="single" w:sz="4" w:space="0" w:color="auto"/>
              <w:right w:val="single" w:sz="4" w:space="0" w:color="auto"/>
            </w:tcBorders>
          </w:tcPr>
          <w:p w14:paraId="34571FC6" w14:textId="0E8D0CD1" w:rsidR="00806366" w:rsidRPr="00267008" w:rsidRDefault="00D57F74" w:rsidP="00054E8A">
            <w:pPr>
              <w:spacing w:after="0"/>
              <w:rPr>
                <w:rFonts w:eastAsia="Times New Roman"/>
                <w:lang w:val="en-US" w:eastAsia="zh-CN"/>
              </w:rPr>
            </w:pPr>
            <w:r>
              <w:rPr>
                <w:rFonts w:eastAsiaTheme="minorEastAsia" w:hint="eastAsia"/>
                <w:lang w:val="en-US" w:eastAsia="zh-CN"/>
              </w:rPr>
              <w:t>No NR DL throughput degradation for both average throughput and cell edge throughput is observed</w:t>
            </w:r>
          </w:p>
        </w:tc>
        <w:tc>
          <w:tcPr>
            <w:tcW w:w="0" w:type="auto"/>
            <w:tcBorders>
              <w:left w:val="single" w:sz="4" w:space="0" w:color="auto"/>
            </w:tcBorders>
            <w:vAlign w:val="center"/>
            <w:hideMark/>
          </w:tcPr>
          <w:p w14:paraId="02A3616B" w14:textId="4ADA50B5" w:rsidR="00806366" w:rsidRPr="00267008" w:rsidRDefault="00806366" w:rsidP="00054E8A">
            <w:pPr>
              <w:spacing w:after="0"/>
              <w:rPr>
                <w:rFonts w:eastAsia="Times New Roman"/>
                <w:lang w:val="en-US" w:eastAsia="zh-CN"/>
              </w:rPr>
            </w:pPr>
          </w:p>
        </w:tc>
      </w:tr>
      <w:tr w:rsidR="00693BCC" w:rsidRPr="00267008" w14:paraId="05092AA7" w14:textId="77777777" w:rsidTr="00964585">
        <w:trPr>
          <w:trHeight w:val="278"/>
        </w:trPr>
        <w:tc>
          <w:tcPr>
            <w:tcW w:w="0" w:type="auto"/>
            <w:vMerge/>
            <w:tcBorders>
              <w:top w:val="nil"/>
              <w:left w:val="single" w:sz="8" w:space="0" w:color="auto"/>
              <w:bottom w:val="single" w:sz="4" w:space="0" w:color="000000"/>
              <w:right w:val="single" w:sz="4" w:space="0" w:color="auto"/>
            </w:tcBorders>
            <w:vAlign w:val="center"/>
            <w:hideMark/>
          </w:tcPr>
          <w:p w14:paraId="47202AF9" w14:textId="77777777" w:rsidR="00806366" w:rsidRPr="00267008" w:rsidRDefault="00806366" w:rsidP="00054E8A">
            <w:pPr>
              <w:spacing w:after="0"/>
              <w:rPr>
                <w:rFonts w:eastAsia="等线"/>
                <w:b/>
                <w:bCs/>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14:paraId="381D7391"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5CE744BC" w14:textId="77777777" w:rsidR="00806366" w:rsidRPr="00267008" w:rsidRDefault="00806366" w:rsidP="00054E8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2F44CFF1"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b</w:t>
            </w:r>
          </w:p>
        </w:tc>
        <w:tc>
          <w:tcPr>
            <w:tcW w:w="0" w:type="auto"/>
            <w:tcBorders>
              <w:top w:val="nil"/>
              <w:left w:val="nil"/>
              <w:bottom w:val="single" w:sz="4" w:space="0" w:color="auto"/>
              <w:right w:val="single" w:sz="4" w:space="0" w:color="auto"/>
            </w:tcBorders>
            <w:shd w:val="clear" w:color="000000" w:fill="FFFFFF"/>
            <w:vAlign w:val="center"/>
            <w:hideMark/>
          </w:tcPr>
          <w:p w14:paraId="7DEA1CC0"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0" w:type="auto"/>
            <w:tcBorders>
              <w:top w:val="single" w:sz="4" w:space="0" w:color="auto"/>
              <w:left w:val="single" w:sz="4" w:space="0" w:color="auto"/>
              <w:bottom w:val="single" w:sz="4" w:space="0" w:color="auto"/>
              <w:right w:val="single" w:sz="4" w:space="0" w:color="auto"/>
            </w:tcBorders>
          </w:tcPr>
          <w:p w14:paraId="62A30F84" w14:textId="1893340E" w:rsidR="00806366"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E31B7E" w:rsidRPr="00785069">
              <w:rPr>
                <w:rFonts w:eastAsiaTheme="minorEastAsia" w:hint="eastAsia"/>
                <w:lang w:val="en-US" w:eastAsia="zh-CN"/>
              </w:rPr>
              <w:t xml:space="preserve">: </w:t>
            </w:r>
            <w:r w:rsidR="00E31B7E" w:rsidRPr="00785069">
              <w:rPr>
                <w:rFonts w:eastAsiaTheme="minorEastAsia"/>
                <w:lang w:val="en-US" w:eastAsia="zh-CN"/>
              </w:rPr>
              <w:t>SINR degradation is less than 1dB</w:t>
            </w:r>
            <w:r w:rsidR="00136D22" w:rsidRPr="00785069">
              <w:rPr>
                <w:rFonts w:eastAsiaTheme="minorEastAsia" w:hint="eastAsia"/>
                <w:lang w:val="en-US" w:eastAsia="zh-CN"/>
              </w:rPr>
              <w:t xml:space="preserve">. </w:t>
            </w:r>
            <w:r w:rsidR="00E31B7E" w:rsidRPr="00785069">
              <w:rPr>
                <w:rFonts w:eastAsiaTheme="minorEastAsia"/>
                <w:lang w:val="en-US" w:eastAsia="zh-CN"/>
              </w:rPr>
              <w:t>Device 1 outage percentage consider SINR level with 10% BLER is 16%</w:t>
            </w:r>
            <w:r w:rsidR="00136D22" w:rsidRPr="00785069">
              <w:rPr>
                <w:rFonts w:eastAsiaTheme="minorEastAsia" w:hint="eastAsia"/>
                <w:lang w:val="en-US" w:eastAsia="zh-CN"/>
              </w:rPr>
              <w:t xml:space="preserve">. </w:t>
            </w:r>
            <w:r w:rsidR="00E31B7E" w:rsidRPr="00785069">
              <w:rPr>
                <w:rFonts w:eastAsiaTheme="minorEastAsia"/>
                <w:lang w:val="en-US" w:eastAsia="zh-CN"/>
              </w:rPr>
              <w:t>Device 2a outage percentage consider SINR level with 10% BLER is 7%</w:t>
            </w:r>
          </w:p>
          <w:p w14:paraId="4946A2DB" w14:textId="77777777" w:rsidR="007901CB" w:rsidRPr="00785069" w:rsidRDefault="00300645" w:rsidP="00785069">
            <w:pPr>
              <w:spacing w:after="0"/>
              <w:rPr>
                <w:rFonts w:eastAsiaTheme="minorEastAsia"/>
                <w:lang w:val="en-US" w:eastAsia="zh-CN"/>
              </w:rPr>
            </w:pPr>
            <w:bookmarkStart w:id="19" w:name="OLE_LINK45"/>
            <w:r w:rsidRPr="00785069">
              <w:rPr>
                <w:rFonts w:eastAsiaTheme="minorEastAsia" w:hint="eastAsia"/>
                <w:lang w:val="en-US" w:eastAsia="zh-CN"/>
              </w:rPr>
              <w:t>QC (R4-2415306)</w:t>
            </w:r>
            <w:r w:rsidR="007901CB" w:rsidRPr="00785069">
              <w:rPr>
                <w:rFonts w:eastAsiaTheme="minorEastAsia" w:hint="eastAsia"/>
                <w:lang w:val="en-US" w:eastAsia="zh-CN"/>
              </w:rPr>
              <w:t xml:space="preserve">: </w:t>
            </w:r>
            <w:bookmarkEnd w:id="19"/>
            <w:r w:rsidR="007901CB" w:rsidRPr="00785069">
              <w:rPr>
                <w:rFonts w:eastAsiaTheme="minorEastAsia"/>
                <w:lang w:val="en-US" w:eastAsia="zh-CN"/>
              </w:rPr>
              <w:t xml:space="preserve">SINR degradation @5-ile </w:t>
            </w:r>
            <w:r w:rsidR="007901CB" w:rsidRPr="00785069">
              <w:rPr>
                <w:rFonts w:eastAsiaTheme="minorEastAsia" w:hint="eastAsia"/>
                <w:lang w:val="en-US" w:eastAsia="zh-CN"/>
              </w:rPr>
              <w:t>is</w:t>
            </w:r>
            <w:r w:rsidR="007901CB" w:rsidRPr="00785069">
              <w:rPr>
                <w:rFonts w:eastAsiaTheme="minorEastAsia"/>
                <w:lang w:val="en-US" w:eastAsia="zh-CN"/>
              </w:rPr>
              <w:t xml:space="preserve"> 2dB, 50-ile is 0.8dB</w:t>
            </w:r>
            <w:r w:rsidR="007901CB" w:rsidRPr="00785069">
              <w:rPr>
                <w:rFonts w:eastAsiaTheme="minorEastAsia" w:hint="eastAsia"/>
                <w:lang w:val="en-US" w:eastAsia="zh-CN"/>
              </w:rPr>
              <w:t xml:space="preserve"> with 140dB CW cancellation capability</w:t>
            </w:r>
          </w:p>
          <w:p w14:paraId="37DA9172" w14:textId="77777777" w:rsidR="00A1506F" w:rsidRPr="00785069" w:rsidRDefault="00A1506F" w:rsidP="00785069">
            <w:pPr>
              <w:spacing w:after="0"/>
              <w:rPr>
                <w:rFonts w:eastAsiaTheme="minorEastAsia"/>
                <w:lang w:val="en-US" w:eastAsia="zh-CN"/>
              </w:rPr>
            </w:pPr>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no co-existence impact</w:t>
            </w:r>
          </w:p>
          <w:p w14:paraId="13A7943B" w14:textId="77777777" w:rsidR="001E4234" w:rsidRDefault="000C6F46" w:rsidP="00785069">
            <w:pPr>
              <w:spacing w:after="0"/>
              <w:rPr>
                <w:rFonts w:eastAsiaTheme="minorEastAsia"/>
                <w:lang w:val="de-DE" w:eastAsia="zh-CN"/>
              </w:rPr>
            </w:pPr>
            <w:r w:rsidRPr="00686AD4">
              <w:rPr>
                <w:rFonts w:eastAsiaTheme="minorEastAsia"/>
                <w:lang w:val="de-DE" w:eastAsia="zh-CN"/>
              </w:rPr>
              <w:t>ZTE (R4-2416229): 0dB SINR degradation @50%, 3dB SINR degradation @5%</w:t>
            </w:r>
          </w:p>
          <w:p w14:paraId="6DFA857F" w14:textId="78C237EF" w:rsidR="00BD5C0B" w:rsidRPr="00BD5C0B" w:rsidRDefault="00BD5C0B" w:rsidP="00785069">
            <w:pPr>
              <w:spacing w:after="0"/>
              <w:rPr>
                <w:rFonts w:eastAsiaTheme="minorEastAsia"/>
                <w:lang w:val="en-US" w:eastAsia="zh-CN"/>
              </w:rPr>
            </w:pPr>
            <w:r w:rsidRPr="009A5B0C">
              <w:rPr>
                <w:rFonts w:eastAsiaTheme="minorEastAsia"/>
                <w:lang w:val="en-US" w:eastAsia="zh-CN"/>
              </w:rPr>
              <w:t>Ericsson (</w:t>
            </w:r>
            <w:r w:rsidR="00271DF7">
              <w:rPr>
                <w:rFonts w:eastAsiaTheme="minorEastAsia"/>
                <w:lang w:val="en-US" w:eastAsia="zh-CN"/>
              </w:rPr>
              <w:t>R4-2415453</w:t>
            </w:r>
            <w:r w:rsidRPr="009A5B0C">
              <w:rPr>
                <w:rFonts w:eastAsiaTheme="minorEastAsia"/>
                <w:lang w:val="en-US"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5212BCDA" w14:textId="4F1E6328" w:rsidR="00806366" w:rsidRPr="00D57F74" w:rsidRDefault="00D57F74" w:rsidP="00054E8A">
            <w:pPr>
              <w:spacing w:after="0"/>
              <w:rPr>
                <w:rFonts w:eastAsiaTheme="minorEastAsia"/>
                <w:lang w:val="en-US" w:eastAsia="zh-CN"/>
              </w:rPr>
            </w:pPr>
            <w:r>
              <w:rPr>
                <w:rFonts w:eastAsiaTheme="minorEastAsia" w:hint="eastAsia"/>
                <w:lang w:val="en-US" w:eastAsia="zh-CN"/>
              </w:rPr>
              <w:t>TBA</w:t>
            </w:r>
          </w:p>
        </w:tc>
        <w:tc>
          <w:tcPr>
            <w:tcW w:w="0" w:type="auto"/>
            <w:tcBorders>
              <w:left w:val="single" w:sz="4" w:space="0" w:color="auto"/>
            </w:tcBorders>
            <w:vAlign w:val="center"/>
            <w:hideMark/>
          </w:tcPr>
          <w:p w14:paraId="4288614A" w14:textId="0D6AB79D" w:rsidR="00806366" w:rsidRPr="00267008" w:rsidRDefault="00806366" w:rsidP="00054E8A">
            <w:pPr>
              <w:spacing w:after="0"/>
              <w:rPr>
                <w:rFonts w:eastAsia="Times New Roman"/>
                <w:lang w:val="en-US" w:eastAsia="zh-CN"/>
              </w:rPr>
            </w:pPr>
          </w:p>
        </w:tc>
      </w:tr>
      <w:tr w:rsidR="00693BCC" w:rsidRPr="00267008" w14:paraId="436D7077" w14:textId="77777777" w:rsidTr="00964585">
        <w:trPr>
          <w:trHeight w:val="300"/>
        </w:trPr>
        <w:tc>
          <w:tcPr>
            <w:tcW w:w="0" w:type="auto"/>
            <w:vMerge/>
            <w:tcBorders>
              <w:top w:val="nil"/>
              <w:left w:val="single" w:sz="8" w:space="0" w:color="auto"/>
              <w:bottom w:val="single" w:sz="4" w:space="0" w:color="000000"/>
              <w:right w:val="single" w:sz="4" w:space="0" w:color="auto"/>
            </w:tcBorders>
            <w:vAlign w:val="center"/>
            <w:hideMark/>
          </w:tcPr>
          <w:p w14:paraId="4BB6092E" w14:textId="77777777" w:rsidR="00806366" w:rsidRPr="00267008" w:rsidRDefault="00806366" w:rsidP="00054E8A">
            <w:pPr>
              <w:spacing w:after="0"/>
              <w:rPr>
                <w:rFonts w:eastAsia="等线"/>
                <w:b/>
                <w:bCs/>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14:paraId="218B129D"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6F55CFE6" w14:textId="77777777" w:rsidR="00806366" w:rsidRPr="00267008" w:rsidRDefault="00806366" w:rsidP="00054E8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4A15939B"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c</w:t>
            </w:r>
          </w:p>
        </w:tc>
        <w:tc>
          <w:tcPr>
            <w:tcW w:w="0" w:type="auto"/>
            <w:tcBorders>
              <w:top w:val="nil"/>
              <w:left w:val="nil"/>
              <w:bottom w:val="single" w:sz="4" w:space="0" w:color="auto"/>
              <w:right w:val="single" w:sz="4" w:space="0" w:color="auto"/>
            </w:tcBorders>
            <w:shd w:val="clear" w:color="000000" w:fill="FFFFFF"/>
            <w:vAlign w:val="center"/>
            <w:hideMark/>
          </w:tcPr>
          <w:p w14:paraId="38CC6E43"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0" w:type="auto"/>
            <w:tcBorders>
              <w:top w:val="single" w:sz="4" w:space="0" w:color="auto"/>
              <w:left w:val="single" w:sz="4" w:space="0" w:color="auto"/>
              <w:bottom w:val="single" w:sz="4" w:space="0" w:color="auto"/>
              <w:right w:val="single" w:sz="4" w:space="0" w:color="auto"/>
            </w:tcBorders>
          </w:tcPr>
          <w:p w14:paraId="464C68B8" w14:textId="5B7B54D4" w:rsidR="00136D22"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E31B7E" w:rsidRPr="00785069">
              <w:rPr>
                <w:rFonts w:eastAsiaTheme="minorEastAsia" w:hint="eastAsia"/>
                <w:lang w:val="en-US" w:eastAsia="zh-CN"/>
              </w:rPr>
              <w:t xml:space="preserve">: </w:t>
            </w:r>
            <w:r w:rsidR="00303512" w:rsidRPr="00785069">
              <w:rPr>
                <w:rFonts w:eastAsiaTheme="minorEastAsia" w:hint="eastAsia"/>
                <w:lang w:val="en-US" w:eastAsia="zh-CN"/>
              </w:rPr>
              <w:t xml:space="preserve">with 10% indoor UE, </w:t>
            </w:r>
            <w:r w:rsidR="00E31B7E" w:rsidRPr="00785069">
              <w:rPr>
                <w:rFonts w:eastAsiaTheme="minorEastAsia" w:hint="eastAsia"/>
                <w:lang w:val="en-US" w:eastAsia="zh-CN"/>
              </w:rPr>
              <w:t>about 10% throughput degradation for average throughput is observed, about 70% throughput degradation for cell edge throughput is observed</w:t>
            </w:r>
          </w:p>
          <w:p w14:paraId="23234DFF" w14:textId="3DBAF9F3" w:rsidR="00136D22"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303512" w:rsidRPr="00785069">
              <w:rPr>
                <w:rFonts w:eastAsiaTheme="minorEastAsia" w:hint="eastAsia"/>
                <w:lang w:val="en-US" w:eastAsia="zh-CN"/>
              </w:rPr>
              <w:t>: With 100% indoor UE, i</w:t>
            </w:r>
            <w:r w:rsidR="00136D22" w:rsidRPr="00785069">
              <w:rPr>
                <w:rFonts w:hint="eastAsia"/>
                <w:lang w:val="en-US" w:eastAsia="zh-CN"/>
              </w:rPr>
              <w:t xml:space="preserve">nterference is too high. Need to check </w:t>
            </w:r>
            <w:r w:rsidR="00136D22" w:rsidRPr="00785069">
              <w:rPr>
                <w:lang w:val="en-US" w:eastAsia="zh-CN"/>
              </w:rPr>
              <w:t xml:space="preserve">the </w:t>
            </w:r>
            <w:r w:rsidR="00136D22" w:rsidRPr="00785069">
              <w:rPr>
                <w:rFonts w:hint="eastAsia"/>
                <w:lang w:val="en-US" w:eastAsia="zh-CN"/>
              </w:rPr>
              <w:t xml:space="preserve">NR UE </w:t>
            </w:r>
            <w:r w:rsidR="00136D22" w:rsidRPr="00785069">
              <w:rPr>
                <w:lang w:val="en-US" w:eastAsia="zh-CN"/>
              </w:rPr>
              <w:t>Blocking</w:t>
            </w:r>
            <w:r w:rsidR="00136D22" w:rsidRPr="00785069">
              <w:rPr>
                <w:rFonts w:hint="eastAsia"/>
                <w:lang w:val="en-US" w:eastAsia="zh-CN"/>
              </w:rPr>
              <w:t xml:space="preserve"> issue</w:t>
            </w:r>
          </w:p>
          <w:p w14:paraId="48FF5045" w14:textId="4913AC74" w:rsidR="0032365A" w:rsidRPr="00785069" w:rsidRDefault="0032365A" w:rsidP="00785069">
            <w:pPr>
              <w:spacing w:after="0"/>
              <w:rPr>
                <w:rFonts w:eastAsiaTheme="minorEastAsia"/>
                <w:lang w:val="en-US" w:eastAsia="zh-CN"/>
              </w:rPr>
            </w:pPr>
            <w:proofErr w:type="spellStart"/>
            <w:r w:rsidRPr="00785069">
              <w:rPr>
                <w:rFonts w:eastAsiaTheme="minorEastAsia" w:hint="eastAsia"/>
                <w:lang w:val="en-US" w:eastAsia="zh-CN"/>
              </w:rPr>
              <w:lastRenderedPageBreak/>
              <w:t>Spreadtrum</w:t>
            </w:r>
            <w:proofErr w:type="spellEnd"/>
            <w:r w:rsidRPr="00785069">
              <w:rPr>
                <w:rFonts w:eastAsiaTheme="minorEastAsia" w:hint="eastAsia"/>
                <w:lang w:val="en-US" w:eastAsia="zh-CN"/>
              </w:rPr>
              <w:t xml:space="preserve"> (R4-2415608): when 10% indoor UE, </w:t>
            </w:r>
            <w:r w:rsidRPr="00785069">
              <w:rPr>
                <w:rFonts w:eastAsiaTheme="minorEastAsia"/>
                <w:lang w:val="en-US" w:eastAsia="zh-CN"/>
              </w:rPr>
              <w:t>no co-existence impact between A-IoT and NR when Legacy UE is only outdoor.</w:t>
            </w:r>
            <w:r w:rsidR="00A72E60" w:rsidRPr="00785069">
              <w:rPr>
                <w:rFonts w:eastAsiaTheme="minorEastAsia" w:hint="eastAsia"/>
                <w:lang w:val="en-US" w:eastAsia="zh-CN"/>
              </w:rPr>
              <w:t xml:space="preserve"> </w:t>
            </w:r>
            <w:r w:rsidR="00A72E60" w:rsidRPr="00785069">
              <w:rPr>
                <w:rFonts w:eastAsiaTheme="minorEastAsia"/>
                <w:lang w:val="en-US" w:eastAsia="zh-CN"/>
              </w:rPr>
              <w:t>W</w:t>
            </w:r>
            <w:r w:rsidR="00A72E60" w:rsidRPr="00785069">
              <w:rPr>
                <w:rFonts w:eastAsiaTheme="minorEastAsia" w:hint="eastAsia"/>
                <w:lang w:val="en-US" w:eastAsia="zh-CN"/>
              </w:rPr>
              <w:t xml:space="preserve">hen 100% legacy indoor UE, </w:t>
            </w:r>
            <w:r w:rsidR="00A72E60" w:rsidRPr="00785069">
              <w:rPr>
                <w:rFonts w:eastAsiaTheme="minorEastAsia"/>
                <w:lang w:val="en-US" w:eastAsia="zh-CN"/>
              </w:rPr>
              <w:t>there is severe co-existence impact between A-IoT and NR</w:t>
            </w:r>
            <w:r w:rsidR="00A72E60" w:rsidRPr="00785069">
              <w:rPr>
                <w:rFonts w:eastAsiaTheme="minorEastAsia" w:hint="eastAsia"/>
                <w:lang w:val="en-US" w:eastAsia="zh-CN"/>
              </w:rPr>
              <w:t xml:space="preserve">, </w:t>
            </w:r>
            <w:r w:rsidR="00A72E60" w:rsidRPr="00785069">
              <w:rPr>
                <w:rFonts w:eastAsiaTheme="minorEastAsia"/>
                <w:lang w:val="en-US" w:eastAsia="zh-CN"/>
              </w:rPr>
              <w:t>The SINR degradation is much higher than 1dB</w:t>
            </w:r>
            <w:r w:rsidR="00A72E60" w:rsidRPr="00785069">
              <w:rPr>
                <w:rFonts w:eastAsiaTheme="minorEastAsia" w:hint="eastAsia"/>
                <w:lang w:val="en-US" w:eastAsia="zh-CN"/>
              </w:rPr>
              <w:t xml:space="preserve">, and </w:t>
            </w:r>
            <w:r w:rsidR="00A72E60" w:rsidRPr="00785069">
              <w:rPr>
                <w:rFonts w:eastAsiaTheme="minorEastAsia"/>
                <w:lang w:val="en-US" w:eastAsia="zh-CN"/>
              </w:rPr>
              <w:t xml:space="preserve">the throughput loss is </w:t>
            </w:r>
            <w:hyperlink r:id="rId27" w:history="1">
              <w:r w:rsidR="000C6F46" w:rsidRPr="00785069">
                <w:rPr>
                  <w:rStyle w:val="aff2"/>
                  <w:rFonts w:eastAsiaTheme="minorEastAsia"/>
                  <w:lang w:val="en-US" w:eastAsia="zh-CN"/>
                </w:rPr>
                <w:t>82.9%@50%</w:t>
              </w:r>
            </w:hyperlink>
          </w:p>
          <w:p w14:paraId="79D340BA" w14:textId="77777777" w:rsidR="001E4234" w:rsidRDefault="000C6F46" w:rsidP="00785069">
            <w:pPr>
              <w:spacing w:after="0"/>
              <w:rPr>
                <w:rFonts w:eastAsiaTheme="minorEastAsia"/>
                <w:lang w:val="en-US" w:eastAsia="zh-CN"/>
              </w:rPr>
            </w:pPr>
            <w:bookmarkStart w:id="20" w:name="OLE_LINK57"/>
            <w:r w:rsidRPr="00785069">
              <w:rPr>
                <w:rFonts w:eastAsiaTheme="minorEastAsia" w:hint="eastAsia"/>
                <w:lang w:val="en-US" w:eastAsia="zh-CN"/>
              </w:rPr>
              <w:t>ZTE (</w:t>
            </w:r>
            <w:r w:rsidRPr="00785069">
              <w:rPr>
                <w:rFonts w:eastAsiaTheme="minorEastAsia"/>
                <w:lang w:val="en-US" w:eastAsia="zh-CN"/>
              </w:rPr>
              <w:t>R4-2416229</w:t>
            </w:r>
            <w:r w:rsidRPr="00785069">
              <w:rPr>
                <w:rFonts w:eastAsiaTheme="minorEastAsia" w:hint="eastAsia"/>
                <w:lang w:val="en-US" w:eastAsia="zh-CN"/>
              </w:rPr>
              <w:t>):</w:t>
            </w:r>
            <w:bookmarkEnd w:id="20"/>
            <w:r w:rsidRPr="00785069">
              <w:rPr>
                <w:rFonts w:eastAsiaTheme="minorEastAsia" w:hint="eastAsia"/>
                <w:lang w:val="en-US" w:eastAsia="zh-CN"/>
              </w:rPr>
              <w:t xml:space="preserve"> </w:t>
            </w:r>
            <w:r w:rsidR="007527E7" w:rsidRPr="00785069">
              <w:rPr>
                <w:rFonts w:eastAsiaTheme="minorEastAsia" w:hint="eastAsia"/>
                <w:lang w:val="en-US" w:eastAsia="zh-CN"/>
              </w:rPr>
              <w:t>when 100% indoor UE</w:t>
            </w:r>
            <w:r w:rsidR="00AA50C4" w:rsidRPr="00785069">
              <w:rPr>
                <w:rFonts w:eastAsiaTheme="minorEastAsia" w:hint="eastAsia"/>
                <w:lang w:val="en-US" w:eastAsia="zh-CN"/>
              </w:rPr>
              <w:t xml:space="preserve">, 3.4% average </w:t>
            </w:r>
            <w:r w:rsidR="00AA50C4" w:rsidRPr="00785069">
              <w:rPr>
                <w:rFonts w:eastAsiaTheme="minorEastAsia"/>
                <w:lang w:val="en-US" w:eastAsia="zh-CN"/>
              </w:rPr>
              <w:t>throughput</w:t>
            </w:r>
            <w:r w:rsidR="00AA50C4" w:rsidRPr="00785069">
              <w:rPr>
                <w:rFonts w:eastAsiaTheme="minorEastAsia" w:hint="eastAsia"/>
                <w:lang w:val="en-US" w:eastAsia="zh-CN"/>
              </w:rPr>
              <w:t xml:space="preserve"> loss, 13.4 cell edge throughput loss</w:t>
            </w:r>
          </w:p>
          <w:p w14:paraId="40FABB16" w14:textId="77777777" w:rsidR="001E4234" w:rsidRDefault="001E4234" w:rsidP="00785069">
            <w:pPr>
              <w:spacing w:after="0"/>
              <w:rPr>
                <w:rFonts w:eastAsiaTheme="minorEastAsia"/>
                <w:lang w:eastAsia="zh-CN"/>
              </w:rPr>
            </w:pPr>
            <w:r>
              <w:rPr>
                <w:rFonts w:eastAsiaTheme="minorEastAsia" w:hint="eastAsia"/>
                <w:lang w:val="en-US" w:eastAsia="zh-CN"/>
              </w:rPr>
              <w:t>Sony</w:t>
            </w:r>
            <w:r>
              <w:rPr>
                <w:rFonts w:eastAsiaTheme="minorEastAsia"/>
                <w:lang w:eastAsia="zh-CN"/>
              </w:rPr>
              <w:t xml:space="preserve"> (</w:t>
            </w:r>
            <w:r w:rsidRPr="00934AA8">
              <w:rPr>
                <w:rFonts w:eastAsiaTheme="minorEastAsia"/>
                <w:lang w:eastAsia="zh-CN"/>
              </w:rPr>
              <w:t>R4-2415580</w:t>
            </w:r>
            <w:r>
              <w:rPr>
                <w:rFonts w:eastAsiaTheme="minorEastAsia"/>
                <w:lang w:eastAsia="zh-CN"/>
              </w:rPr>
              <w:t>):</w:t>
            </w:r>
            <w:r>
              <w:rPr>
                <w:rFonts w:eastAsiaTheme="minorEastAsia" w:hint="eastAsia"/>
                <w:lang w:eastAsia="zh-CN"/>
              </w:rPr>
              <w:t xml:space="preserve"> SINR</w:t>
            </w:r>
            <w:r>
              <w:rPr>
                <w:rFonts w:eastAsiaTheme="minorEastAsia"/>
                <w:lang w:eastAsia="zh-CN"/>
              </w:rPr>
              <w:t xml:space="preserve"> degradation is </w:t>
            </w:r>
            <w:r w:rsidRPr="00C1337C">
              <w:rPr>
                <w:rFonts w:eastAsiaTheme="minorEastAsia"/>
                <w:lang w:eastAsia="zh-CN"/>
              </w:rPr>
              <w:t>significant</w:t>
            </w:r>
            <w:r>
              <w:rPr>
                <w:rFonts w:eastAsiaTheme="minorEastAsia"/>
                <w:lang w:eastAsia="zh-CN"/>
              </w:rPr>
              <w:t xml:space="preserve"> when NR UE is 100% indoor</w:t>
            </w:r>
          </w:p>
          <w:p w14:paraId="3FEA0F1D" w14:textId="766F3FB8" w:rsidR="00E85B3C" w:rsidRPr="00785069" w:rsidRDefault="00C85DC8" w:rsidP="00785069">
            <w:pPr>
              <w:spacing w:after="0"/>
              <w:rPr>
                <w:rFonts w:eastAsiaTheme="minorEastAsia"/>
                <w:lang w:val="en-US" w:eastAsia="zh-CN"/>
              </w:rPr>
            </w:pPr>
            <w:r w:rsidRPr="00AD03C9">
              <w:rPr>
                <w:rFonts w:eastAsiaTheme="minorEastAsia"/>
                <w:lang w:val="en-US" w:eastAsia="zh-CN"/>
              </w:rPr>
              <w:t>Ericsson (</w:t>
            </w:r>
            <w:r w:rsidR="00271DF7">
              <w:rPr>
                <w:rFonts w:eastAsiaTheme="minorEastAsia"/>
                <w:lang w:val="en-US" w:eastAsia="zh-CN"/>
              </w:rPr>
              <w:t>R4-2415453</w:t>
            </w:r>
            <w:r w:rsidRPr="00AD03C9">
              <w:rPr>
                <w:rFonts w:eastAsiaTheme="minorEastAsia"/>
                <w:lang w:val="en-US" w:eastAsia="zh-CN"/>
              </w:rPr>
              <w:t>): No significant impact on vi</w:t>
            </w:r>
            <w:r>
              <w:rPr>
                <w:rFonts w:eastAsiaTheme="minorEastAsia"/>
                <w:lang w:val="en-US" w:eastAsia="zh-CN"/>
              </w:rPr>
              <w:t>ct</w:t>
            </w:r>
            <w:r w:rsidRPr="00AD03C9">
              <w:rPr>
                <w:rFonts w:eastAsiaTheme="minorEastAsia"/>
                <w:lang w:val="en-US" w:eastAsia="zh-CN"/>
              </w:rPr>
              <w:t>im system</w:t>
            </w:r>
            <w:r>
              <w:rPr>
                <w:rFonts w:eastAsiaTheme="minorEastAsia"/>
                <w:lang w:val="en-US" w:eastAsia="zh-CN"/>
              </w:rPr>
              <w:t xml:space="preserve"> with 10% NR UE indoor</w:t>
            </w:r>
          </w:p>
        </w:tc>
        <w:tc>
          <w:tcPr>
            <w:tcW w:w="0" w:type="auto"/>
            <w:tcBorders>
              <w:top w:val="single" w:sz="4" w:space="0" w:color="auto"/>
              <w:left w:val="single" w:sz="4" w:space="0" w:color="auto"/>
              <w:bottom w:val="single" w:sz="4" w:space="0" w:color="auto"/>
              <w:right w:val="single" w:sz="4" w:space="0" w:color="auto"/>
            </w:tcBorders>
          </w:tcPr>
          <w:p w14:paraId="17AFC047" w14:textId="77777777" w:rsidR="00806366" w:rsidRDefault="00D57F74" w:rsidP="00054E8A">
            <w:pPr>
              <w:spacing w:after="0"/>
              <w:rPr>
                <w:rFonts w:eastAsiaTheme="minorEastAsia"/>
                <w:lang w:val="en-US" w:eastAsia="zh-CN"/>
              </w:rPr>
            </w:pPr>
            <w:r>
              <w:rPr>
                <w:rFonts w:eastAsiaTheme="minorEastAsia" w:hint="eastAsia"/>
                <w:lang w:val="en-US" w:eastAsia="zh-CN"/>
              </w:rPr>
              <w:lastRenderedPageBreak/>
              <w:t xml:space="preserve">NR DL throughput degradation for both average throughput and cell edge throughput is observed. </w:t>
            </w:r>
          </w:p>
          <w:p w14:paraId="49385104" w14:textId="689EBE68" w:rsidR="00D57F74" w:rsidRPr="00D57F74" w:rsidRDefault="00D57F74" w:rsidP="00054E8A">
            <w:pPr>
              <w:spacing w:after="0"/>
              <w:rPr>
                <w:rFonts w:eastAsiaTheme="minorEastAsia"/>
                <w:i/>
                <w:iCs/>
                <w:lang w:val="en-US" w:eastAsia="zh-CN"/>
              </w:rPr>
            </w:pPr>
            <w:r w:rsidRPr="00D57F74">
              <w:rPr>
                <w:rFonts w:eastAsiaTheme="minorEastAsia" w:hint="eastAsia"/>
                <w:i/>
                <w:iCs/>
                <w:lang w:val="en-US" w:eastAsia="zh-CN"/>
              </w:rPr>
              <w:lastRenderedPageBreak/>
              <w:t xml:space="preserve">Note: </w:t>
            </w:r>
            <w:r w:rsidR="0018216D">
              <w:rPr>
                <w:rFonts w:eastAsiaTheme="minorEastAsia" w:hint="eastAsia"/>
                <w:i/>
                <w:iCs/>
                <w:lang w:val="en-US" w:eastAsia="zh-CN"/>
              </w:rPr>
              <w:t>TBD</w:t>
            </w:r>
            <w:r w:rsidRPr="00D57F74">
              <w:rPr>
                <w:rFonts w:eastAsiaTheme="minorEastAsia" w:hint="eastAsia"/>
                <w:i/>
                <w:iCs/>
                <w:lang w:val="en-US" w:eastAsia="zh-CN"/>
              </w:rPr>
              <w:t xml:space="preserve"> on the throughput degradation level</w:t>
            </w:r>
          </w:p>
        </w:tc>
        <w:tc>
          <w:tcPr>
            <w:tcW w:w="0" w:type="auto"/>
            <w:tcBorders>
              <w:left w:val="single" w:sz="4" w:space="0" w:color="auto"/>
            </w:tcBorders>
            <w:vAlign w:val="center"/>
            <w:hideMark/>
          </w:tcPr>
          <w:p w14:paraId="6D572683" w14:textId="33E3E797" w:rsidR="00806366" w:rsidRPr="00267008" w:rsidRDefault="00806366" w:rsidP="00054E8A">
            <w:pPr>
              <w:spacing w:after="0"/>
              <w:rPr>
                <w:rFonts w:eastAsia="Times New Roman"/>
                <w:lang w:val="en-US" w:eastAsia="zh-CN"/>
              </w:rPr>
            </w:pPr>
          </w:p>
        </w:tc>
      </w:tr>
      <w:tr w:rsidR="00693BCC" w:rsidRPr="00267008" w14:paraId="7A086F45" w14:textId="77777777" w:rsidTr="00964585">
        <w:trPr>
          <w:trHeight w:val="278"/>
        </w:trPr>
        <w:tc>
          <w:tcPr>
            <w:tcW w:w="0" w:type="auto"/>
            <w:vMerge/>
            <w:tcBorders>
              <w:top w:val="nil"/>
              <w:left w:val="single" w:sz="8" w:space="0" w:color="auto"/>
              <w:bottom w:val="single" w:sz="4" w:space="0" w:color="000000"/>
              <w:right w:val="single" w:sz="4" w:space="0" w:color="auto"/>
            </w:tcBorders>
            <w:vAlign w:val="center"/>
            <w:hideMark/>
          </w:tcPr>
          <w:p w14:paraId="58806F41" w14:textId="77777777" w:rsidR="00806366" w:rsidRPr="00267008" w:rsidRDefault="00806366" w:rsidP="00054E8A">
            <w:pPr>
              <w:spacing w:after="0"/>
              <w:rPr>
                <w:rFonts w:eastAsia="等线"/>
                <w:b/>
                <w:bCs/>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14:paraId="5238EB47" w14:textId="77777777" w:rsidR="00806366" w:rsidRPr="00267008" w:rsidRDefault="00806366" w:rsidP="00054E8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6CA6D463" w14:textId="77777777" w:rsidR="00806366" w:rsidRPr="00267008" w:rsidRDefault="00806366" w:rsidP="00054E8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572ED2C0"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d</w:t>
            </w:r>
          </w:p>
        </w:tc>
        <w:tc>
          <w:tcPr>
            <w:tcW w:w="0" w:type="auto"/>
            <w:tcBorders>
              <w:top w:val="nil"/>
              <w:left w:val="nil"/>
              <w:bottom w:val="single" w:sz="4" w:space="0" w:color="auto"/>
              <w:right w:val="single" w:sz="4" w:space="0" w:color="auto"/>
            </w:tcBorders>
            <w:shd w:val="clear" w:color="000000" w:fill="FFFFFF"/>
            <w:vAlign w:val="center"/>
            <w:hideMark/>
          </w:tcPr>
          <w:p w14:paraId="3A57E219" w14:textId="77777777" w:rsidR="00806366" w:rsidRPr="00267008" w:rsidRDefault="00806366" w:rsidP="00054E8A">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0" w:type="auto"/>
            <w:tcBorders>
              <w:top w:val="single" w:sz="4" w:space="0" w:color="auto"/>
              <w:left w:val="single" w:sz="4" w:space="0" w:color="auto"/>
              <w:bottom w:val="single" w:sz="4" w:space="0" w:color="auto"/>
              <w:right w:val="single" w:sz="4" w:space="0" w:color="auto"/>
            </w:tcBorders>
          </w:tcPr>
          <w:p w14:paraId="6A093BD4" w14:textId="41A939BB" w:rsidR="00806366" w:rsidRPr="00785069" w:rsidRDefault="00300645" w:rsidP="00785069">
            <w:pPr>
              <w:spacing w:after="0"/>
              <w:rPr>
                <w:rFonts w:eastAsiaTheme="minorEastAsia"/>
                <w:lang w:val="en-US" w:eastAsia="zh-CN"/>
              </w:rPr>
            </w:pPr>
            <w:r w:rsidRPr="00785069">
              <w:rPr>
                <w:rFonts w:eastAsiaTheme="minorEastAsia" w:hint="eastAsia"/>
                <w:lang w:val="en-US" w:eastAsia="zh-CN"/>
              </w:rPr>
              <w:t>CMCC (R4-2414996)</w:t>
            </w:r>
            <w:r w:rsidR="000B49AF" w:rsidRPr="00785069">
              <w:rPr>
                <w:rFonts w:eastAsiaTheme="minorEastAsia" w:hint="eastAsia"/>
                <w:lang w:val="en-US" w:eastAsia="zh-CN"/>
              </w:rPr>
              <w:t xml:space="preserve">: </w:t>
            </w:r>
            <w:r w:rsidR="00972518" w:rsidRPr="00785069">
              <w:rPr>
                <w:rFonts w:eastAsiaTheme="minorEastAsia"/>
                <w:lang w:val="en-US" w:eastAsia="zh-CN"/>
              </w:rPr>
              <w:t>SINR degradation is less than 1dB</w:t>
            </w:r>
            <w:r w:rsidR="00136D22" w:rsidRPr="00785069">
              <w:rPr>
                <w:rFonts w:eastAsiaTheme="minorEastAsia" w:hint="eastAsia"/>
                <w:lang w:val="en-US" w:eastAsia="zh-CN"/>
              </w:rPr>
              <w:t xml:space="preserve">. </w:t>
            </w:r>
            <w:r w:rsidR="00972518" w:rsidRPr="00785069">
              <w:rPr>
                <w:rFonts w:eastAsiaTheme="minorEastAsia"/>
                <w:lang w:val="en-US" w:eastAsia="zh-CN"/>
              </w:rPr>
              <w:t>Outage percentage consider SINR level with 10% BLER is 0% for both device 1 and 2a.</w:t>
            </w:r>
          </w:p>
          <w:p w14:paraId="6239959E" w14:textId="77777777" w:rsidR="000F0FFA" w:rsidRPr="00785069" w:rsidRDefault="00300645" w:rsidP="00785069">
            <w:pPr>
              <w:spacing w:after="0"/>
              <w:rPr>
                <w:rFonts w:eastAsiaTheme="minorEastAsia"/>
                <w:lang w:val="en-US" w:eastAsia="zh-CN"/>
              </w:rPr>
            </w:pPr>
            <w:r w:rsidRPr="00785069">
              <w:rPr>
                <w:rFonts w:eastAsiaTheme="minorEastAsia" w:hint="eastAsia"/>
                <w:lang w:val="en-US" w:eastAsia="zh-CN"/>
              </w:rPr>
              <w:t>QC (R4-2415306)</w:t>
            </w:r>
            <w:r w:rsidR="000F0FFA" w:rsidRPr="00785069">
              <w:rPr>
                <w:rFonts w:eastAsiaTheme="minorEastAsia" w:hint="eastAsia"/>
                <w:lang w:val="en-US" w:eastAsia="zh-CN"/>
              </w:rPr>
              <w:t xml:space="preserve">: </w:t>
            </w:r>
            <w:r w:rsidR="000F0FFA" w:rsidRPr="00785069">
              <w:rPr>
                <w:lang w:val="en-US" w:eastAsia="zh-CN"/>
              </w:rPr>
              <w:t>SINR degradation @50-ile is 0.4dB</w:t>
            </w:r>
          </w:p>
          <w:p w14:paraId="61CEFFE7" w14:textId="77777777" w:rsidR="00A1506F" w:rsidRPr="00785069" w:rsidRDefault="00A1506F" w:rsidP="00785069">
            <w:pPr>
              <w:spacing w:after="0"/>
              <w:rPr>
                <w:rFonts w:eastAsiaTheme="minorEastAsia"/>
                <w:lang w:val="en-US" w:eastAsia="zh-CN"/>
              </w:rPr>
            </w:pPr>
            <w:proofErr w:type="spellStart"/>
            <w:r w:rsidRPr="00785069">
              <w:rPr>
                <w:rFonts w:eastAsiaTheme="minorEastAsia" w:hint="eastAsia"/>
                <w:lang w:val="en-US" w:eastAsia="zh-CN"/>
              </w:rPr>
              <w:t>Spreadtrum</w:t>
            </w:r>
            <w:proofErr w:type="spellEnd"/>
            <w:r w:rsidRPr="00785069">
              <w:rPr>
                <w:rFonts w:eastAsiaTheme="minorEastAsia" w:hint="eastAsia"/>
                <w:lang w:val="en-US" w:eastAsia="zh-CN"/>
              </w:rPr>
              <w:t xml:space="preserve"> (R4-2415608): </w:t>
            </w:r>
            <w:r w:rsidRPr="00785069">
              <w:rPr>
                <w:rFonts w:eastAsiaTheme="minorEastAsia"/>
                <w:lang w:val="en-US" w:eastAsia="zh-CN"/>
              </w:rPr>
              <w:t>no co-existence impact</w:t>
            </w:r>
          </w:p>
          <w:p w14:paraId="5B7D7BCF" w14:textId="77777777" w:rsidR="001E4234" w:rsidRDefault="00AA50C4" w:rsidP="00785069">
            <w:pPr>
              <w:spacing w:after="0"/>
              <w:rPr>
                <w:rFonts w:eastAsiaTheme="minorEastAsia"/>
                <w:lang w:val="en-US" w:eastAsia="zh-CN"/>
              </w:rPr>
            </w:pPr>
            <w:r w:rsidRPr="00785069">
              <w:rPr>
                <w:rFonts w:eastAsiaTheme="minorEastAsia" w:hint="eastAsia"/>
                <w:lang w:val="en-US" w:eastAsia="zh-CN"/>
              </w:rPr>
              <w:t>ZTE (</w:t>
            </w:r>
            <w:r w:rsidRPr="00785069">
              <w:rPr>
                <w:rFonts w:eastAsiaTheme="minorEastAsia"/>
                <w:lang w:val="en-US" w:eastAsia="zh-CN"/>
              </w:rPr>
              <w:t>R4-2416229</w:t>
            </w:r>
            <w:r w:rsidRPr="00785069">
              <w:rPr>
                <w:rFonts w:eastAsiaTheme="minorEastAsia" w:hint="eastAsia"/>
                <w:lang w:val="en-US" w:eastAsia="zh-CN"/>
              </w:rPr>
              <w:t>): SINR degradation is less than 1dB</w:t>
            </w:r>
          </w:p>
          <w:p w14:paraId="2ABEC420" w14:textId="1CA4F11D" w:rsidR="009410C5" w:rsidRPr="00785069" w:rsidRDefault="009410C5" w:rsidP="00785069">
            <w:pPr>
              <w:spacing w:after="0"/>
              <w:rPr>
                <w:rFonts w:eastAsiaTheme="minorEastAsia"/>
                <w:lang w:val="en-US" w:eastAsia="zh-CN"/>
              </w:rPr>
            </w:pPr>
            <w:r w:rsidRPr="0001265E">
              <w:rPr>
                <w:rFonts w:eastAsiaTheme="minorEastAsia"/>
                <w:lang w:val="en-US" w:eastAsia="zh-CN"/>
              </w:rPr>
              <w:t>Ericsson (</w:t>
            </w:r>
            <w:r w:rsidR="00271DF7">
              <w:rPr>
                <w:rFonts w:eastAsiaTheme="minorEastAsia"/>
                <w:lang w:val="en-US" w:eastAsia="zh-CN"/>
              </w:rPr>
              <w:t>R4-2415453</w:t>
            </w:r>
            <w:r w:rsidRPr="0001265E">
              <w:rPr>
                <w:rFonts w:eastAsiaTheme="minorEastAsia"/>
                <w:lang w:val="en-US"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077C4FC7" w14:textId="77777777" w:rsidR="00912517" w:rsidRDefault="00912517" w:rsidP="00054E8A">
            <w:pPr>
              <w:spacing w:after="0"/>
              <w:rPr>
                <w:rFonts w:eastAsiaTheme="minorEastAsia"/>
                <w:lang w:val="en-US" w:eastAsia="zh-CN"/>
              </w:rPr>
            </w:pPr>
            <w:r>
              <w:rPr>
                <w:rFonts w:eastAsiaTheme="minorEastAsia" w:hint="eastAsia"/>
                <w:lang w:val="en-US" w:eastAsia="zh-CN"/>
              </w:rPr>
              <w:t>SINR degradation is less than 1dB.</w:t>
            </w:r>
          </w:p>
          <w:p w14:paraId="6C14A5CE" w14:textId="7D357953" w:rsidR="00806366" w:rsidRPr="00912517" w:rsidRDefault="00912517" w:rsidP="00054E8A">
            <w:pPr>
              <w:spacing w:after="0"/>
              <w:rPr>
                <w:rFonts w:eastAsiaTheme="minorEastAsia"/>
                <w:lang w:val="en-US" w:eastAsia="zh-CN"/>
              </w:rPr>
            </w:pPr>
            <w:r>
              <w:rPr>
                <w:rFonts w:eastAsiaTheme="minorEastAsia" w:hint="eastAsia"/>
                <w:lang w:val="en-US" w:eastAsia="zh-CN"/>
              </w:rPr>
              <w:t>TBD on the outage percentage.</w:t>
            </w:r>
          </w:p>
        </w:tc>
        <w:tc>
          <w:tcPr>
            <w:tcW w:w="0" w:type="auto"/>
            <w:tcBorders>
              <w:left w:val="single" w:sz="4" w:space="0" w:color="auto"/>
            </w:tcBorders>
            <w:vAlign w:val="center"/>
            <w:hideMark/>
          </w:tcPr>
          <w:p w14:paraId="3377125E" w14:textId="1088D308" w:rsidR="00806366" w:rsidRPr="00267008" w:rsidRDefault="00806366" w:rsidP="00054E8A">
            <w:pPr>
              <w:spacing w:after="0"/>
              <w:rPr>
                <w:rFonts w:eastAsia="Times New Roman"/>
                <w:lang w:val="en-US" w:eastAsia="zh-CN"/>
              </w:rPr>
            </w:pPr>
          </w:p>
        </w:tc>
      </w:tr>
      <w:tr w:rsidR="00693BCC" w:rsidRPr="00267008" w14:paraId="3F72579A" w14:textId="77777777" w:rsidTr="00964585">
        <w:trPr>
          <w:trHeight w:val="285"/>
        </w:trPr>
        <w:tc>
          <w:tcPr>
            <w:tcW w:w="0" w:type="auto"/>
            <w:vMerge w:val="restart"/>
            <w:tcBorders>
              <w:top w:val="nil"/>
              <w:left w:val="single" w:sz="8" w:space="0" w:color="auto"/>
              <w:bottom w:val="nil"/>
              <w:right w:val="single" w:sz="4" w:space="0" w:color="auto"/>
            </w:tcBorders>
            <w:shd w:val="clear" w:color="auto" w:fill="auto"/>
            <w:vAlign w:val="center"/>
            <w:hideMark/>
          </w:tcPr>
          <w:p w14:paraId="30A1A314" w14:textId="77777777" w:rsidR="007901CB" w:rsidRPr="00267008" w:rsidRDefault="007901CB" w:rsidP="007901CB">
            <w:pPr>
              <w:spacing w:after="0"/>
              <w:jc w:val="center"/>
              <w:rPr>
                <w:rFonts w:eastAsia="等线"/>
                <w:b/>
                <w:bCs/>
                <w:sz w:val="18"/>
                <w:szCs w:val="18"/>
                <w:lang w:val="en-US" w:eastAsia="zh-CN"/>
              </w:rPr>
            </w:pPr>
            <w:r w:rsidRPr="00267008">
              <w:rPr>
                <w:rFonts w:eastAsia="等线"/>
                <w:b/>
                <w:bCs/>
                <w:sz w:val="18"/>
                <w:szCs w:val="18"/>
                <w:lang w:val="en-US" w:eastAsia="zh-CN"/>
              </w:rPr>
              <w:t>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14:paraId="43F9F73B" w14:textId="77777777" w:rsidR="007901CB" w:rsidRPr="00267008" w:rsidRDefault="007901CB" w:rsidP="007901CB">
            <w:pPr>
              <w:spacing w:after="0"/>
              <w:jc w:val="center"/>
              <w:rPr>
                <w:rFonts w:eastAsia="等线"/>
                <w:b/>
                <w:bCs/>
                <w:sz w:val="18"/>
                <w:szCs w:val="18"/>
                <w:lang w:val="en-US" w:eastAsia="zh-CN"/>
              </w:rPr>
            </w:pPr>
            <w:r w:rsidRPr="00267008">
              <w:rPr>
                <w:rFonts w:eastAsia="等线"/>
                <w:b/>
                <w:bCs/>
                <w:sz w:val="18"/>
                <w:szCs w:val="18"/>
                <w:lang w:val="en-US" w:eastAsia="zh-CN"/>
              </w:rPr>
              <w:t>D1T1-B-legacy UE only outdoor</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78E586A"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UL</w:t>
            </w:r>
          </w:p>
        </w:tc>
        <w:tc>
          <w:tcPr>
            <w:tcW w:w="0" w:type="auto"/>
            <w:tcBorders>
              <w:top w:val="nil"/>
              <w:left w:val="nil"/>
              <w:bottom w:val="single" w:sz="4" w:space="0" w:color="auto"/>
              <w:right w:val="single" w:sz="4" w:space="0" w:color="auto"/>
            </w:tcBorders>
            <w:shd w:val="clear" w:color="auto" w:fill="auto"/>
            <w:vAlign w:val="center"/>
            <w:hideMark/>
          </w:tcPr>
          <w:p w14:paraId="5AE2CD5F"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e</w:t>
            </w:r>
          </w:p>
        </w:tc>
        <w:tc>
          <w:tcPr>
            <w:tcW w:w="0" w:type="auto"/>
            <w:tcBorders>
              <w:top w:val="nil"/>
              <w:left w:val="nil"/>
              <w:bottom w:val="single" w:sz="4" w:space="0" w:color="auto"/>
              <w:right w:val="single" w:sz="4" w:space="0" w:color="auto"/>
            </w:tcBorders>
            <w:shd w:val="clear" w:color="000000" w:fill="FFFFFF"/>
            <w:vAlign w:val="center"/>
            <w:hideMark/>
          </w:tcPr>
          <w:p w14:paraId="49EDA0CF"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0" w:type="auto"/>
            <w:tcBorders>
              <w:top w:val="single" w:sz="4" w:space="0" w:color="auto"/>
              <w:left w:val="single" w:sz="4" w:space="0" w:color="auto"/>
              <w:bottom w:val="single" w:sz="4" w:space="0" w:color="auto"/>
              <w:right w:val="single" w:sz="4" w:space="0" w:color="auto"/>
            </w:tcBorders>
          </w:tcPr>
          <w:p w14:paraId="56840ED6" w14:textId="77777777" w:rsidR="007901CB" w:rsidRDefault="00300645" w:rsidP="007901CB">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sidRPr="008D4219">
              <w:rPr>
                <w:rFonts w:eastAsiaTheme="minorEastAsia" w:hint="eastAsia"/>
                <w:szCs w:val="21"/>
              </w:rPr>
              <w:t>No</w:t>
            </w:r>
            <w:r w:rsidR="007901CB" w:rsidRPr="008D4219">
              <w:rPr>
                <w:rFonts w:eastAsiaTheme="minorEastAsia"/>
                <w:szCs w:val="21"/>
              </w:rPr>
              <w:t xml:space="preserve"> throughput degradation </w:t>
            </w:r>
          </w:p>
          <w:p w14:paraId="0C2A1150" w14:textId="77777777" w:rsidR="00FA3E71" w:rsidRDefault="00FA3E71" w:rsidP="007901CB">
            <w:pPr>
              <w:rPr>
                <w:rFonts w:eastAsiaTheme="minorEastAsia"/>
                <w:lang w:val="en-US" w:eastAsia="zh-CN"/>
              </w:rPr>
            </w:pPr>
            <w:proofErr w:type="spellStart"/>
            <w:r>
              <w:rPr>
                <w:rFonts w:eastAsiaTheme="minorEastAsia" w:hint="eastAsia"/>
                <w:lang w:val="en-US" w:eastAsia="zh-CN"/>
              </w:rPr>
              <w:t>Spreadtrum</w:t>
            </w:r>
            <w:proofErr w:type="spellEnd"/>
            <w:r>
              <w:rPr>
                <w:rFonts w:eastAsiaTheme="minorEastAsia" w:hint="eastAsia"/>
                <w:lang w:val="en-US" w:eastAsia="zh-CN"/>
              </w:rPr>
              <w:t xml:space="preserve"> (R4-2415608): </w:t>
            </w:r>
            <w:r w:rsidRPr="00945F5B">
              <w:rPr>
                <w:rFonts w:eastAsiaTheme="minorEastAsia"/>
                <w:lang w:val="en-US" w:eastAsia="zh-CN"/>
              </w:rPr>
              <w:t>no co-existence impact</w:t>
            </w:r>
          </w:p>
          <w:p w14:paraId="0240AC9E" w14:textId="77777777" w:rsidR="00AA50C4" w:rsidRDefault="00AA50C4" w:rsidP="007901CB">
            <w:pPr>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xml:space="preserve">): </w:t>
            </w:r>
            <w:r w:rsidR="001F7C29">
              <w:rPr>
                <w:rFonts w:eastAsiaTheme="minorEastAsia" w:hint="eastAsia"/>
                <w:lang w:val="en-US" w:eastAsia="zh-CN"/>
              </w:rPr>
              <w:t>less than 1% throughput loss</w:t>
            </w:r>
          </w:p>
          <w:p w14:paraId="3064E8B5" w14:textId="0D51D8C9" w:rsidR="001D349C" w:rsidRPr="008D4219" w:rsidRDefault="001D349C" w:rsidP="007901CB">
            <w:pPr>
              <w:rPr>
                <w:rFonts w:eastAsiaTheme="minorEastAsia"/>
                <w:szCs w:val="21"/>
              </w:rPr>
            </w:pPr>
            <w:r w:rsidRPr="005F415F">
              <w:rPr>
                <w:rFonts w:eastAsiaTheme="minorEastAsia"/>
                <w:szCs w:val="21"/>
              </w:rPr>
              <w:t>Ericsson (</w:t>
            </w:r>
            <w:r w:rsidR="00271DF7">
              <w:rPr>
                <w:rFonts w:eastAsiaTheme="minorEastAsia"/>
                <w:szCs w:val="21"/>
              </w:rPr>
              <w:t>R4-2415453</w:t>
            </w:r>
            <w:r w:rsidRPr="005F415F">
              <w:rPr>
                <w:rFonts w:eastAsiaTheme="minorEastAsia"/>
                <w:szCs w:val="21"/>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2CFB8548" w14:textId="42553A15" w:rsidR="0018216D" w:rsidRDefault="0018216D" w:rsidP="0018216D">
            <w:pPr>
              <w:spacing w:after="0"/>
              <w:rPr>
                <w:rFonts w:eastAsiaTheme="minorEastAsia"/>
                <w:lang w:val="en-US" w:eastAsia="zh-CN"/>
              </w:rPr>
            </w:pPr>
            <w:r>
              <w:rPr>
                <w:rFonts w:eastAsiaTheme="minorEastAsia" w:hint="eastAsia"/>
                <w:lang w:val="en-US" w:eastAsia="zh-CN"/>
              </w:rPr>
              <w:t xml:space="preserve">NR UL throughput degradation for both average throughput and cell edge throughput is observed. </w:t>
            </w:r>
          </w:p>
          <w:p w14:paraId="3221C12D" w14:textId="77777777" w:rsidR="007901CB" w:rsidRPr="0018216D" w:rsidRDefault="007901CB" w:rsidP="007901CB">
            <w:pPr>
              <w:spacing w:after="0"/>
              <w:rPr>
                <w:rFonts w:eastAsia="Times New Roman"/>
                <w:lang w:val="en-US" w:eastAsia="zh-CN"/>
              </w:rPr>
            </w:pPr>
          </w:p>
        </w:tc>
        <w:tc>
          <w:tcPr>
            <w:tcW w:w="0" w:type="auto"/>
            <w:tcBorders>
              <w:left w:val="single" w:sz="4" w:space="0" w:color="auto"/>
            </w:tcBorders>
            <w:vAlign w:val="center"/>
            <w:hideMark/>
          </w:tcPr>
          <w:p w14:paraId="586BED10" w14:textId="6F29D01C" w:rsidR="007901CB" w:rsidRPr="00267008" w:rsidRDefault="007901CB" w:rsidP="007901CB">
            <w:pPr>
              <w:spacing w:after="0"/>
              <w:rPr>
                <w:rFonts w:eastAsia="Times New Roman"/>
                <w:lang w:val="en-US" w:eastAsia="zh-CN"/>
              </w:rPr>
            </w:pPr>
          </w:p>
        </w:tc>
      </w:tr>
      <w:tr w:rsidR="00693BCC" w:rsidRPr="00267008" w14:paraId="12FD8B06" w14:textId="77777777" w:rsidTr="00964585">
        <w:trPr>
          <w:trHeight w:val="285"/>
        </w:trPr>
        <w:tc>
          <w:tcPr>
            <w:tcW w:w="0" w:type="auto"/>
            <w:vMerge/>
            <w:tcBorders>
              <w:top w:val="nil"/>
              <w:left w:val="single" w:sz="8" w:space="0" w:color="auto"/>
              <w:bottom w:val="nil"/>
              <w:right w:val="single" w:sz="4" w:space="0" w:color="auto"/>
            </w:tcBorders>
            <w:vAlign w:val="center"/>
            <w:hideMark/>
          </w:tcPr>
          <w:p w14:paraId="20979227" w14:textId="77777777" w:rsidR="007901CB" w:rsidRPr="00267008" w:rsidRDefault="007901CB" w:rsidP="007901CB">
            <w:pPr>
              <w:spacing w:after="0"/>
              <w:rPr>
                <w:rFonts w:eastAsia="等线"/>
                <w:b/>
                <w:bCs/>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14:paraId="71CEA886" w14:textId="77777777" w:rsidR="007901CB" w:rsidRPr="00267008" w:rsidRDefault="007901CB" w:rsidP="007901CB">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20240C07" w14:textId="77777777" w:rsidR="007901CB" w:rsidRPr="00267008" w:rsidRDefault="007901CB" w:rsidP="007901CB">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21EE1906"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f</w:t>
            </w:r>
          </w:p>
        </w:tc>
        <w:tc>
          <w:tcPr>
            <w:tcW w:w="0" w:type="auto"/>
            <w:tcBorders>
              <w:top w:val="nil"/>
              <w:left w:val="nil"/>
              <w:bottom w:val="single" w:sz="4" w:space="0" w:color="auto"/>
              <w:right w:val="single" w:sz="4" w:space="0" w:color="auto"/>
            </w:tcBorders>
            <w:shd w:val="clear" w:color="000000" w:fill="FFFFFF"/>
            <w:vAlign w:val="center"/>
            <w:hideMark/>
          </w:tcPr>
          <w:p w14:paraId="4642C2A9"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0" w:type="auto"/>
            <w:tcBorders>
              <w:top w:val="single" w:sz="4" w:space="0" w:color="auto"/>
              <w:left w:val="single" w:sz="4" w:space="0" w:color="auto"/>
              <w:bottom w:val="single" w:sz="4" w:space="0" w:color="auto"/>
              <w:right w:val="single" w:sz="4" w:space="0" w:color="auto"/>
            </w:tcBorders>
          </w:tcPr>
          <w:p w14:paraId="5BABD334" w14:textId="60B8EE4D" w:rsidR="007901CB" w:rsidRDefault="00300645" w:rsidP="001F7C29">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sidRPr="008D4219">
              <w:rPr>
                <w:rFonts w:eastAsiaTheme="minorEastAsia"/>
                <w:szCs w:val="21"/>
              </w:rPr>
              <w:t>SINR degradation is less than 1dB</w:t>
            </w:r>
            <w:r w:rsidR="001F7C29">
              <w:rPr>
                <w:rFonts w:eastAsiaTheme="minorEastAsia" w:hint="eastAsia"/>
                <w:szCs w:val="21"/>
                <w:lang w:eastAsia="zh-CN"/>
              </w:rPr>
              <w:t xml:space="preserve">. </w:t>
            </w:r>
            <w:r w:rsidR="007901CB" w:rsidRPr="008D4219">
              <w:rPr>
                <w:rFonts w:eastAsiaTheme="minorEastAsia"/>
                <w:szCs w:val="21"/>
              </w:rPr>
              <w:t xml:space="preserve">Outage percentage consider SINR level with 10% BLER is </w:t>
            </w:r>
            <w:r w:rsidR="007901CB" w:rsidRPr="008D4219">
              <w:rPr>
                <w:rFonts w:eastAsiaTheme="minorEastAsia" w:hint="eastAsia"/>
                <w:szCs w:val="21"/>
              </w:rPr>
              <w:t>3% for device 1 and 2% for device 2a</w:t>
            </w:r>
          </w:p>
          <w:p w14:paraId="3EDB614E" w14:textId="77777777" w:rsidR="00FA3E71" w:rsidRDefault="00FA3E71" w:rsidP="007901CB">
            <w:pPr>
              <w:spacing w:after="0"/>
              <w:rPr>
                <w:rFonts w:eastAsiaTheme="minorEastAsia"/>
                <w:lang w:val="en-US" w:eastAsia="zh-CN"/>
              </w:rPr>
            </w:pPr>
            <w:proofErr w:type="spellStart"/>
            <w:r>
              <w:rPr>
                <w:rFonts w:eastAsiaTheme="minorEastAsia" w:hint="eastAsia"/>
                <w:lang w:val="en-US" w:eastAsia="zh-CN"/>
              </w:rPr>
              <w:t>Spreadtrum</w:t>
            </w:r>
            <w:proofErr w:type="spellEnd"/>
            <w:r>
              <w:rPr>
                <w:rFonts w:eastAsiaTheme="minorEastAsia" w:hint="eastAsia"/>
                <w:lang w:val="en-US" w:eastAsia="zh-CN"/>
              </w:rPr>
              <w:t xml:space="preserve"> (R4-2415608): </w:t>
            </w:r>
            <w:r w:rsidRPr="00945F5B">
              <w:rPr>
                <w:rFonts w:eastAsiaTheme="minorEastAsia"/>
                <w:lang w:val="en-US" w:eastAsia="zh-CN"/>
              </w:rPr>
              <w:t>no co-existence impact</w:t>
            </w:r>
          </w:p>
          <w:p w14:paraId="242F3788" w14:textId="77777777" w:rsidR="001F7C29" w:rsidRDefault="001F7C29" w:rsidP="007901CB">
            <w:pPr>
              <w:spacing w:after="0"/>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6.34dB SINR degradation @50%, 7.59 SINR degradation @5%</w:t>
            </w:r>
          </w:p>
          <w:p w14:paraId="7BF94EB8" w14:textId="6204543C" w:rsidR="001A6767" w:rsidRPr="008D4219" w:rsidRDefault="001A6767" w:rsidP="007901CB">
            <w:pPr>
              <w:spacing w:after="0"/>
              <w:rPr>
                <w:rFonts w:eastAsiaTheme="minorEastAsia"/>
                <w:szCs w:val="21"/>
              </w:rPr>
            </w:pPr>
            <w:r w:rsidRPr="005F415F">
              <w:rPr>
                <w:rFonts w:eastAsiaTheme="minorEastAsia"/>
                <w:szCs w:val="21"/>
              </w:rPr>
              <w:t>Ericsson (</w:t>
            </w:r>
            <w:r w:rsidR="00271DF7">
              <w:rPr>
                <w:rFonts w:eastAsiaTheme="minorEastAsia"/>
                <w:szCs w:val="21"/>
              </w:rPr>
              <w:t>R4-2415453</w:t>
            </w:r>
            <w:r w:rsidRPr="005F415F">
              <w:rPr>
                <w:rFonts w:eastAsiaTheme="minorEastAsia"/>
                <w:szCs w:val="21"/>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20134BDF" w14:textId="2B7E950E" w:rsidR="007901CB" w:rsidRPr="0018216D" w:rsidRDefault="0018216D" w:rsidP="007901CB">
            <w:pPr>
              <w:spacing w:after="0"/>
              <w:rPr>
                <w:rFonts w:eastAsiaTheme="minorEastAsia"/>
                <w:lang w:val="en-US" w:eastAsia="zh-CN"/>
              </w:rPr>
            </w:pPr>
            <w:r>
              <w:rPr>
                <w:rFonts w:eastAsiaTheme="minorEastAsia" w:hint="eastAsia"/>
                <w:lang w:val="en-US" w:eastAsia="zh-CN"/>
              </w:rPr>
              <w:t>TBA</w:t>
            </w:r>
          </w:p>
        </w:tc>
        <w:tc>
          <w:tcPr>
            <w:tcW w:w="0" w:type="auto"/>
            <w:tcBorders>
              <w:left w:val="single" w:sz="4" w:space="0" w:color="auto"/>
            </w:tcBorders>
            <w:vAlign w:val="center"/>
            <w:hideMark/>
          </w:tcPr>
          <w:p w14:paraId="55EA2796" w14:textId="53FCB0B1" w:rsidR="007901CB" w:rsidRPr="00267008" w:rsidRDefault="007901CB" w:rsidP="007901CB">
            <w:pPr>
              <w:spacing w:after="0"/>
              <w:rPr>
                <w:rFonts w:eastAsia="Times New Roman"/>
                <w:lang w:val="en-US" w:eastAsia="zh-CN"/>
              </w:rPr>
            </w:pPr>
          </w:p>
        </w:tc>
      </w:tr>
      <w:tr w:rsidR="00693BCC" w:rsidRPr="00267008" w14:paraId="2B109958" w14:textId="77777777" w:rsidTr="00964585">
        <w:trPr>
          <w:trHeight w:val="285"/>
        </w:trPr>
        <w:tc>
          <w:tcPr>
            <w:tcW w:w="0" w:type="auto"/>
            <w:vMerge/>
            <w:tcBorders>
              <w:top w:val="nil"/>
              <w:left w:val="single" w:sz="8" w:space="0" w:color="auto"/>
              <w:bottom w:val="nil"/>
              <w:right w:val="single" w:sz="4" w:space="0" w:color="auto"/>
            </w:tcBorders>
            <w:vAlign w:val="center"/>
            <w:hideMark/>
          </w:tcPr>
          <w:p w14:paraId="23CB1D61" w14:textId="77777777" w:rsidR="007901CB" w:rsidRPr="00267008" w:rsidRDefault="007901CB" w:rsidP="007901CB">
            <w:pPr>
              <w:spacing w:after="0"/>
              <w:rPr>
                <w:rFonts w:eastAsia="等线"/>
                <w:b/>
                <w:bCs/>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14:paraId="4232CE8E" w14:textId="77777777" w:rsidR="007901CB" w:rsidRPr="00267008" w:rsidRDefault="007901CB" w:rsidP="007901CB">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322AFFE5" w14:textId="77777777" w:rsidR="007901CB" w:rsidRPr="00267008" w:rsidRDefault="007901CB" w:rsidP="007901CB">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36A7B3A8"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c</w:t>
            </w:r>
          </w:p>
        </w:tc>
        <w:tc>
          <w:tcPr>
            <w:tcW w:w="0" w:type="auto"/>
            <w:tcBorders>
              <w:top w:val="nil"/>
              <w:left w:val="nil"/>
              <w:bottom w:val="single" w:sz="4" w:space="0" w:color="auto"/>
              <w:right w:val="single" w:sz="4" w:space="0" w:color="auto"/>
            </w:tcBorders>
            <w:shd w:val="clear" w:color="000000" w:fill="FFFFFF"/>
            <w:vAlign w:val="center"/>
            <w:hideMark/>
          </w:tcPr>
          <w:p w14:paraId="5AA40819"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0" w:type="auto"/>
            <w:tcBorders>
              <w:top w:val="single" w:sz="4" w:space="0" w:color="auto"/>
              <w:left w:val="single" w:sz="4" w:space="0" w:color="auto"/>
              <w:bottom w:val="single" w:sz="4" w:space="0" w:color="auto"/>
              <w:right w:val="single" w:sz="4" w:space="0" w:color="auto"/>
            </w:tcBorders>
          </w:tcPr>
          <w:p w14:paraId="00432B46" w14:textId="77777777" w:rsidR="007901CB" w:rsidRDefault="00300645" w:rsidP="007901CB">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sidRPr="008D4219">
              <w:rPr>
                <w:rFonts w:eastAsiaTheme="minorEastAsia" w:hint="eastAsia"/>
                <w:szCs w:val="21"/>
              </w:rPr>
              <w:t>No</w:t>
            </w:r>
            <w:r w:rsidR="007901CB" w:rsidRPr="008D4219">
              <w:rPr>
                <w:rFonts w:eastAsiaTheme="minorEastAsia"/>
                <w:szCs w:val="21"/>
              </w:rPr>
              <w:t xml:space="preserve"> throughput degradation </w:t>
            </w:r>
          </w:p>
          <w:p w14:paraId="68776546" w14:textId="77777777" w:rsidR="00FA3E71" w:rsidRDefault="00FA3E71" w:rsidP="007901CB">
            <w:pPr>
              <w:rPr>
                <w:rFonts w:eastAsiaTheme="minorEastAsia"/>
                <w:lang w:val="en-US" w:eastAsia="zh-CN"/>
              </w:rPr>
            </w:pPr>
            <w:proofErr w:type="spellStart"/>
            <w:r>
              <w:rPr>
                <w:rFonts w:eastAsiaTheme="minorEastAsia" w:hint="eastAsia"/>
                <w:lang w:val="en-US" w:eastAsia="zh-CN"/>
              </w:rPr>
              <w:t>Spreadtrum</w:t>
            </w:r>
            <w:proofErr w:type="spellEnd"/>
            <w:r>
              <w:rPr>
                <w:rFonts w:eastAsiaTheme="minorEastAsia" w:hint="eastAsia"/>
                <w:lang w:val="en-US" w:eastAsia="zh-CN"/>
              </w:rPr>
              <w:t xml:space="preserve"> (R4-2415608): </w:t>
            </w:r>
            <w:r w:rsidRPr="00945F5B">
              <w:rPr>
                <w:rFonts w:eastAsiaTheme="minorEastAsia"/>
                <w:lang w:val="en-US" w:eastAsia="zh-CN"/>
              </w:rPr>
              <w:t>no co-existence impact</w:t>
            </w:r>
          </w:p>
          <w:p w14:paraId="37BCCC25" w14:textId="77777777" w:rsidR="001F7C29" w:rsidRDefault="001F7C29" w:rsidP="007901CB">
            <w:pPr>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no throughput degradation</w:t>
            </w:r>
          </w:p>
          <w:p w14:paraId="13B91CB7" w14:textId="0414C622" w:rsidR="00746528" w:rsidRPr="008D4219" w:rsidRDefault="00746528" w:rsidP="007901CB">
            <w:pPr>
              <w:rPr>
                <w:rFonts w:eastAsiaTheme="minorEastAsia"/>
                <w:szCs w:val="21"/>
              </w:rPr>
            </w:pPr>
            <w:r w:rsidRPr="005F415F">
              <w:rPr>
                <w:rFonts w:eastAsiaTheme="minorEastAsia"/>
                <w:szCs w:val="21"/>
              </w:rPr>
              <w:t>Ericsson (</w:t>
            </w:r>
            <w:r w:rsidR="00271DF7">
              <w:rPr>
                <w:rFonts w:eastAsiaTheme="minorEastAsia"/>
                <w:szCs w:val="21"/>
              </w:rPr>
              <w:t>R4-2415453</w:t>
            </w:r>
            <w:r w:rsidRPr="005F415F">
              <w:rPr>
                <w:rFonts w:eastAsiaTheme="minorEastAsia"/>
                <w:szCs w:val="21"/>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32291161" w14:textId="77777777" w:rsidR="0018216D" w:rsidRDefault="0018216D" w:rsidP="0018216D">
            <w:pPr>
              <w:spacing w:after="0"/>
              <w:rPr>
                <w:rFonts w:eastAsiaTheme="minorEastAsia"/>
                <w:lang w:val="en-US" w:eastAsia="zh-CN"/>
              </w:rPr>
            </w:pPr>
            <w:bookmarkStart w:id="21" w:name="OLE_LINK58"/>
            <w:r>
              <w:rPr>
                <w:rFonts w:eastAsiaTheme="minorEastAsia" w:hint="eastAsia"/>
                <w:lang w:val="en-US" w:eastAsia="zh-CN"/>
              </w:rPr>
              <w:t xml:space="preserve">NR DL throughput degradation for both average throughput and cell edge throughput is observed. </w:t>
            </w:r>
          </w:p>
          <w:bookmarkEnd w:id="21"/>
          <w:p w14:paraId="3857795F" w14:textId="77777777" w:rsidR="007901CB" w:rsidRPr="0018216D" w:rsidRDefault="007901CB" w:rsidP="007901CB">
            <w:pPr>
              <w:spacing w:after="0"/>
              <w:rPr>
                <w:rFonts w:eastAsia="Times New Roman"/>
                <w:lang w:val="en-US" w:eastAsia="zh-CN"/>
              </w:rPr>
            </w:pPr>
          </w:p>
        </w:tc>
        <w:tc>
          <w:tcPr>
            <w:tcW w:w="0" w:type="auto"/>
            <w:tcBorders>
              <w:left w:val="single" w:sz="4" w:space="0" w:color="auto"/>
            </w:tcBorders>
            <w:vAlign w:val="center"/>
            <w:hideMark/>
          </w:tcPr>
          <w:p w14:paraId="28143A62" w14:textId="1F526E20" w:rsidR="007901CB" w:rsidRPr="00267008" w:rsidRDefault="007901CB" w:rsidP="007901CB">
            <w:pPr>
              <w:spacing w:after="0"/>
              <w:rPr>
                <w:rFonts w:eastAsia="Times New Roman"/>
                <w:lang w:val="en-US" w:eastAsia="zh-CN"/>
              </w:rPr>
            </w:pPr>
          </w:p>
        </w:tc>
      </w:tr>
      <w:tr w:rsidR="00693BCC" w:rsidRPr="00267008" w14:paraId="72508FEE" w14:textId="77777777" w:rsidTr="00964585">
        <w:trPr>
          <w:trHeight w:val="285"/>
        </w:trPr>
        <w:tc>
          <w:tcPr>
            <w:tcW w:w="0" w:type="auto"/>
            <w:vMerge/>
            <w:tcBorders>
              <w:top w:val="nil"/>
              <w:left w:val="single" w:sz="8" w:space="0" w:color="auto"/>
              <w:bottom w:val="nil"/>
              <w:right w:val="single" w:sz="4" w:space="0" w:color="auto"/>
            </w:tcBorders>
            <w:vAlign w:val="center"/>
            <w:hideMark/>
          </w:tcPr>
          <w:p w14:paraId="36D79358" w14:textId="77777777" w:rsidR="007901CB" w:rsidRPr="00267008" w:rsidRDefault="007901CB" w:rsidP="007901CB">
            <w:pPr>
              <w:spacing w:after="0"/>
              <w:rPr>
                <w:rFonts w:eastAsia="等线"/>
                <w:b/>
                <w:bCs/>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14:paraId="073C70A9" w14:textId="77777777" w:rsidR="007901CB" w:rsidRPr="00267008" w:rsidRDefault="007901CB" w:rsidP="007901CB">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34BAC721" w14:textId="77777777" w:rsidR="007901CB" w:rsidRPr="00267008" w:rsidRDefault="007901CB" w:rsidP="007901CB">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C761E9E"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d</w:t>
            </w:r>
          </w:p>
        </w:tc>
        <w:tc>
          <w:tcPr>
            <w:tcW w:w="0" w:type="auto"/>
            <w:tcBorders>
              <w:top w:val="nil"/>
              <w:left w:val="nil"/>
              <w:bottom w:val="single" w:sz="4" w:space="0" w:color="auto"/>
              <w:right w:val="single" w:sz="4" w:space="0" w:color="auto"/>
            </w:tcBorders>
            <w:shd w:val="clear" w:color="000000" w:fill="FFFFFF"/>
            <w:vAlign w:val="center"/>
            <w:hideMark/>
          </w:tcPr>
          <w:p w14:paraId="5A81873C"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0" w:type="auto"/>
            <w:tcBorders>
              <w:top w:val="single" w:sz="4" w:space="0" w:color="auto"/>
              <w:left w:val="single" w:sz="4" w:space="0" w:color="auto"/>
              <w:bottom w:val="single" w:sz="4" w:space="0" w:color="auto"/>
              <w:right w:val="single" w:sz="4" w:space="0" w:color="auto"/>
            </w:tcBorders>
          </w:tcPr>
          <w:p w14:paraId="6458F7FE" w14:textId="4FAFA66B" w:rsidR="007901CB" w:rsidRDefault="00300645" w:rsidP="00FA3E71">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sidRPr="008D4219">
              <w:rPr>
                <w:rFonts w:eastAsiaTheme="minorEastAsia"/>
                <w:szCs w:val="21"/>
              </w:rPr>
              <w:t>SINR degradation is less than 1dB</w:t>
            </w:r>
            <w:bookmarkStart w:id="22" w:name="OLE_LINK10"/>
            <w:r w:rsidR="00FA3E71">
              <w:rPr>
                <w:rFonts w:eastAsiaTheme="minorEastAsia" w:hint="eastAsia"/>
                <w:szCs w:val="21"/>
                <w:lang w:eastAsia="zh-CN"/>
              </w:rPr>
              <w:t xml:space="preserve">. </w:t>
            </w:r>
            <w:r w:rsidR="007901CB" w:rsidRPr="008D4219">
              <w:rPr>
                <w:rFonts w:eastAsiaTheme="minorEastAsia"/>
                <w:szCs w:val="21"/>
              </w:rPr>
              <w:t xml:space="preserve">Outage percentage </w:t>
            </w:r>
            <w:r w:rsidR="007901CB" w:rsidRPr="008D4219">
              <w:rPr>
                <w:rFonts w:eastAsiaTheme="minorEastAsia"/>
                <w:szCs w:val="21"/>
              </w:rPr>
              <w:lastRenderedPageBreak/>
              <w:t xml:space="preserve">consider SINR level with 10% BLER is </w:t>
            </w:r>
            <w:r w:rsidR="007901CB" w:rsidRPr="008D4219">
              <w:rPr>
                <w:rFonts w:eastAsiaTheme="minorEastAsia" w:hint="eastAsia"/>
                <w:szCs w:val="21"/>
              </w:rPr>
              <w:t>0% for both device 1 and 2a</w:t>
            </w:r>
            <w:bookmarkEnd w:id="22"/>
          </w:p>
          <w:p w14:paraId="0811C4C7" w14:textId="77777777" w:rsidR="00FA3E71" w:rsidRDefault="00FA3E71" w:rsidP="007901CB">
            <w:pPr>
              <w:spacing w:after="0"/>
              <w:rPr>
                <w:rFonts w:eastAsiaTheme="minorEastAsia"/>
                <w:lang w:val="en-US" w:eastAsia="zh-CN"/>
              </w:rPr>
            </w:pPr>
            <w:proofErr w:type="spellStart"/>
            <w:r>
              <w:rPr>
                <w:rFonts w:eastAsiaTheme="minorEastAsia" w:hint="eastAsia"/>
                <w:lang w:val="en-US" w:eastAsia="zh-CN"/>
              </w:rPr>
              <w:t>Spreadtrum</w:t>
            </w:r>
            <w:proofErr w:type="spellEnd"/>
            <w:r>
              <w:rPr>
                <w:rFonts w:eastAsiaTheme="minorEastAsia" w:hint="eastAsia"/>
                <w:lang w:val="en-US" w:eastAsia="zh-CN"/>
              </w:rPr>
              <w:t xml:space="preserve"> (R4-2415608): </w:t>
            </w:r>
            <w:r w:rsidRPr="00945F5B">
              <w:rPr>
                <w:rFonts w:eastAsiaTheme="minorEastAsia"/>
                <w:lang w:val="en-US" w:eastAsia="zh-CN"/>
              </w:rPr>
              <w:t>no co-existence impact</w:t>
            </w:r>
          </w:p>
          <w:p w14:paraId="74F7DF4C" w14:textId="77777777" w:rsidR="001F7C29" w:rsidRDefault="001F7C29" w:rsidP="007901CB">
            <w:pPr>
              <w:spacing w:after="0"/>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SINR degradation is less than 1dB</w:t>
            </w:r>
          </w:p>
          <w:p w14:paraId="79E88A93" w14:textId="56A229F3" w:rsidR="000531A3" w:rsidRPr="008D4219" w:rsidRDefault="000531A3" w:rsidP="007901CB">
            <w:pPr>
              <w:spacing w:after="0"/>
              <w:rPr>
                <w:rFonts w:eastAsiaTheme="minorEastAsia"/>
                <w:szCs w:val="21"/>
                <w:lang w:eastAsia="zh-CN"/>
              </w:rPr>
            </w:pPr>
            <w:r w:rsidRPr="00D4076A">
              <w:rPr>
                <w:rFonts w:eastAsiaTheme="minorEastAsia"/>
                <w:szCs w:val="21"/>
                <w:lang w:eastAsia="zh-CN"/>
              </w:rPr>
              <w:t>Ericsson (</w:t>
            </w:r>
            <w:r w:rsidR="00271DF7">
              <w:rPr>
                <w:rFonts w:eastAsiaTheme="minorEastAsia"/>
                <w:szCs w:val="21"/>
                <w:lang w:eastAsia="zh-CN"/>
              </w:rPr>
              <w:t>R4-2415453</w:t>
            </w:r>
            <w:r w:rsidRPr="00D4076A">
              <w:rPr>
                <w:rFonts w:eastAsiaTheme="minorEastAsia"/>
                <w:szCs w:val="21"/>
                <w:lang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00C0206A" w14:textId="77777777" w:rsidR="0018216D" w:rsidRDefault="0018216D" w:rsidP="0018216D">
            <w:pPr>
              <w:spacing w:after="0"/>
              <w:rPr>
                <w:rFonts w:eastAsiaTheme="minorEastAsia"/>
                <w:lang w:val="en-US" w:eastAsia="zh-CN"/>
              </w:rPr>
            </w:pPr>
            <w:bookmarkStart w:id="23" w:name="OLE_LINK59"/>
            <w:r>
              <w:rPr>
                <w:rFonts w:eastAsiaTheme="minorEastAsia" w:hint="eastAsia"/>
                <w:lang w:val="en-US" w:eastAsia="zh-CN"/>
              </w:rPr>
              <w:lastRenderedPageBreak/>
              <w:t>SINR degradation is less than 1dB.</w:t>
            </w:r>
          </w:p>
          <w:p w14:paraId="1207440F" w14:textId="65A83382" w:rsidR="007901CB" w:rsidRPr="00267008" w:rsidRDefault="0018216D" w:rsidP="0018216D">
            <w:pPr>
              <w:spacing w:after="0"/>
              <w:rPr>
                <w:rFonts w:eastAsia="Times New Roman"/>
                <w:lang w:val="en-US" w:eastAsia="zh-CN"/>
              </w:rPr>
            </w:pPr>
            <w:r>
              <w:rPr>
                <w:rFonts w:eastAsiaTheme="minorEastAsia" w:hint="eastAsia"/>
                <w:lang w:val="en-US" w:eastAsia="zh-CN"/>
              </w:rPr>
              <w:lastRenderedPageBreak/>
              <w:t>TBD on the outage percentage.</w:t>
            </w:r>
            <w:bookmarkEnd w:id="23"/>
          </w:p>
        </w:tc>
        <w:tc>
          <w:tcPr>
            <w:tcW w:w="0" w:type="auto"/>
            <w:tcBorders>
              <w:left w:val="single" w:sz="4" w:space="0" w:color="auto"/>
            </w:tcBorders>
            <w:vAlign w:val="center"/>
            <w:hideMark/>
          </w:tcPr>
          <w:p w14:paraId="1E13A292" w14:textId="0ED810C0" w:rsidR="007901CB" w:rsidRPr="00267008" w:rsidRDefault="007901CB" w:rsidP="007901CB">
            <w:pPr>
              <w:spacing w:after="0"/>
              <w:rPr>
                <w:rFonts w:eastAsia="Times New Roman"/>
                <w:lang w:val="en-US" w:eastAsia="zh-CN"/>
              </w:rPr>
            </w:pPr>
          </w:p>
        </w:tc>
      </w:tr>
      <w:tr w:rsidR="00693BCC" w:rsidRPr="00267008" w14:paraId="0CE84F7A" w14:textId="77777777" w:rsidTr="00964585">
        <w:trPr>
          <w:trHeight w:val="285"/>
        </w:trPr>
        <w:tc>
          <w:tcPr>
            <w:tcW w:w="0" w:type="auto"/>
            <w:vMerge w:val="restart"/>
            <w:tcBorders>
              <w:top w:val="single" w:sz="4" w:space="0" w:color="auto"/>
              <w:left w:val="single" w:sz="8" w:space="0" w:color="auto"/>
              <w:bottom w:val="nil"/>
              <w:right w:val="single" w:sz="4" w:space="0" w:color="auto"/>
            </w:tcBorders>
            <w:shd w:val="clear" w:color="auto" w:fill="auto"/>
            <w:vAlign w:val="center"/>
            <w:hideMark/>
          </w:tcPr>
          <w:p w14:paraId="17AE95F3" w14:textId="77777777" w:rsidR="007901CB" w:rsidRPr="00267008" w:rsidRDefault="007901CB" w:rsidP="007901CB">
            <w:pPr>
              <w:spacing w:after="0"/>
              <w:jc w:val="center"/>
              <w:rPr>
                <w:rFonts w:eastAsia="等线"/>
                <w:b/>
                <w:bCs/>
                <w:sz w:val="18"/>
                <w:szCs w:val="18"/>
                <w:lang w:val="en-US" w:eastAsia="zh-CN"/>
              </w:rPr>
            </w:pPr>
            <w:r w:rsidRPr="00267008">
              <w:rPr>
                <w:rFonts w:eastAsia="等线"/>
                <w:b/>
                <w:bCs/>
                <w:sz w:val="18"/>
                <w:szCs w:val="18"/>
                <w:lang w:val="en-US" w:eastAsia="zh-CN"/>
              </w:rPr>
              <w:t>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B41C1" w14:textId="77777777" w:rsidR="007901CB" w:rsidRPr="00267008" w:rsidRDefault="007901CB" w:rsidP="007901CB">
            <w:pPr>
              <w:spacing w:after="0"/>
              <w:jc w:val="center"/>
              <w:rPr>
                <w:rFonts w:eastAsia="等线"/>
                <w:b/>
                <w:bCs/>
                <w:sz w:val="18"/>
                <w:szCs w:val="18"/>
                <w:lang w:val="en-US" w:eastAsia="zh-CN"/>
              </w:rPr>
            </w:pPr>
            <w:r w:rsidRPr="00267008">
              <w:rPr>
                <w:rFonts w:eastAsia="等线"/>
                <w:b/>
                <w:bCs/>
                <w:sz w:val="18"/>
                <w:szCs w:val="18"/>
                <w:lang w:val="en-US" w:eastAsia="zh-CN"/>
              </w:rPr>
              <w:t>D1T1-B-legacy UE indoor</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DD63E9C"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UL</w:t>
            </w:r>
          </w:p>
        </w:tc>
        <w:tc>
          <w:tcPr>
            <w:tcW w:w="0" w:type="auto"/>
            <w:tcBorders>
              <w:top w:val="nil"/>
              <w:left w:val="nil"/>
              <w:bottom w:val="single" w:sz="4" w:space="0" w:color="auto"/>
              <w:right w:val="single" w:sz="4" w:space="0" w:color="auto"/>
            </w:tcBorders>
            <w:shd w:val="clear" w:color="auto" w:fill="auto"/>
            <w:vAlign w:val="center"/>
            <w:hideMark/>
          </w:tcPr>
          <w:p w14:paraId="4F2CDB09"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e</w:t>
            </w:r>
          </w:p>
        </w:tc>
        <w:tc>
          <w:tcPr>
            <w:tcW w:w="0" w:type="auto"/>
            <w:tcBorders>
              <w:top w:val="nil"/>
              <w:left w:val="nil"/>
              <w:bottom w:val="single" w:sz="4" w:space="0" w:color="auto"/>
              <w:right w:val="single" w:sz="4" w:space="0" w:color="auto"/>
            </w:tcBorders>
            <w:shd w:val="clear" w:color="000000" w:fill="FFFFFF"/>
            <w:vAlign w:val="center"/>
            <w:hideMark/>
          </w:tcPr>
          <w:p w14:paraId="06DBC58F"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0" w:type="auto"/>
            <w:tcBorders>
              <w:top w:val="single" w:sz="4" w:space="0" w:color="auto"/>
              <w:left w:val="single" w:sz="4" w:space="0" w:color="auto"/>
              <w:bottom w:val="single" w:sz="4" w:space="0" w:color="auto"/>
              <w:right w:val="single" w:sz="4" w:space="0" w:color="auto"/>
            </w:tcBorders>
          </w:tcPr>
          <w:p w14:paraId="6EE43D49" w14:textId="77777777" w:rsidR="00A1506F" w:rsidRDefault="00300645" w:rsidP="007901CB">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sidRPr="008D4219">
              <w:rPr>
                <w:rFonts w:eastAsiaTheme="minorEastAsia" w:hint="eastAsia"/>
                <w:szCs w:val="21"/>
              </w:rPr>
              <w:t>No</w:t>
            </w:r>
            <w:r w:rsidR="007901CB" w:rsidRPr="008D4219">
              <w:rPr>
                <w:rFonts w:eastAsiaTheme="minorEastAsia"/>
                <w:szCs w:val="21"/>
              </w:rPr>
              <w:t xml:space="preserve"> throughput degradation for NR system for average throughput and cell edge throughput</w:t>
            </w:r>
          </w:p>
          <w:p w14:paraId="436C6992" w14:textId="77777777" w:rsidR="001F7C29" w:rsidRDefault="001F7C29" w:rsidP="007901CB">
            <w:pPr>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less than 1dB throughput loss</w:t>
            </w:r>
          </w:p>
          <w:p w14:paraId="04529D29" w14:textId="215E2D4C" w:rsidR="00DB164E" w:rsidRPr="008D4219" w:rsidRDefault="00DB164E" w:rsidP="007901CB">
            <w:pPr>
              <w:rPr>
                <w:rFonts w:eastAsiaTheme="minorEastAsia"/>
                <w:szCs w:val="21"/>
                <w:lang w:eastAsia="zh-CN"/>
              </w:rPr>
            </w:pPr>
            <w:r w:rsidRPr="00FA6E45">
              <w:rPr>
                <w:rFonts w:eastAsiaTheme="minorEastAsia"/>
                <w:szCs w:val="21"/>
                <w:lang w:eastAsia="zh-CN"/>
              </w:rPr>
              <w:t>Ericsson (</w:t>
            </w:r>
            <w:r w:rsidR="00271DF7">
              <w:rPr>
                <w:rFonts w:eastAsiaTheme="minorEastAsia"/>
                <w:szCs w:val="21"/>
                <w:lang w:eastAsia="zh-CN"/>
              </w:rPr>
              <w:t>R4-2415453</w:t>
            </w:r>
            <w:r w:rsidRPr="00FA6E45">
              <w:rPr>
                <w:rFonts w:eastAsiaTheme="minorEastAsia"/>
                <w:szCs w:val="21"/>
                <w:lang w:eastAsia="zh-CN"/>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18A2DE62" w14:textId="0801134A" w:rsidR="00693BCC" w:rsidRDefault="00693BCC" w:rsidP="00693BCC">
            <w:pPr>
              <w:spacing w:after="0"/>
              <w:rPr>
                <w:rFonts w:eastAsiaTheme="minorEastAsia"/>
                <w:lang w:val="en-US" w:eastAsia="zh-CN"/>
              </w:rPr>
            </w:pPr>
            <w:r>
              <w:rPr>
                <w:rFonts w:eastAsiaTheme="minorEastAsia" w:hint="eastAsia"/>
                <w:lang w:val="en-US" w:eastAsia="zh-CN"/>
              </w:rPr>
              <w:t xml:space="preserve">NR UL throughput degradation for both average throughput and cell edge throughput is observed. </w:t>
            </w:r>
          </w:p>
          <w:p w14:paraId="69E852F4" w14:textId="77777777" w:rsidR="007901CB" w:rsidRPr="00693BCC" w:rsidRDefault="007901CB" w:rsidP="007901CB">
            <w:pPr>
              <w:spacing w:after="0"/>
              <w:rPr>
                <w:rFonts w:eastAsia="Times New Roman"/>
                <w:lang w:val="en-US" w:eastAsia="zh-CN"/>
              </w:rPr>
            </w:pPr>
          </w:p>
        </w:tc>
        <w:tc>
          <w:tcPr>
            <w:tcW w:w="0" w:type="auto"/>
            <w:tcBorders>
              <w:left w:val="single" w:sz="4" w:space="0" w:color="auto"/>
            </w:tcBorders>
            <w:vAlign w:val="center"/>
            <w:hideMark/>
          </w:tcPr>
          <w:p w14:paraId="2639A7D5" w14:textId="3BCAB0AB" w:rsidR="007901CB" w:rsidRPr="00267008" w:rsidRDefault="007901CB" w:rsidP="007901CB">
            <w:pPr>
              <w:spacing w:after="0"/>
              <w:rPr>
                <w:rFonts w:eastAsia="Times New Roman"/>
                <w:lang w:val="en-US" w:eastAsia="zh-CN"/>
              </w:rPr>
            </w:pPr>
          </w:p>
        </w:tc>
      </w:tr>
      <w:tr w:rsidR="00693BCC" w:rsidRPr="00267008" w14:paraId="5FCC51FE" w14:textId="77777777" w:rsidTr="00964585">
        <w:trPr>
          <w:trHeight w:val="285"/>
        </w:trPr>
        <w:tc>
          <w:tcPr>
            <w:tcW w:w="0" w:type="auto"/>
            <w:vMerge/>
            <w:tcBorders>
              <w:top w:val="single" w:sz="4" w:space="0" w:color="auto"/>
              <w:left w:val="single" w:sz="8" w:space="0" w:color="auto"/>
              <w:bottom w:val="nil"/>
              <w:right w:val="single" w:sz="4" w:space="0" w:color="auto"/>
            </w:tcBorders>
            <w:vAlign w:val="center"/>
            <w:hideMark/>
          </w:tcPr>
          <w:p w14:paraId="473DBE88" w14:textId="77777777" w:rsidR="007901CB" w:rsidRPr="00267008" w:rsidRDefault="007901CB" w:rsidP="007901CB">
            <w:pPr>
              <w:spacing w:after="0"/>
              <w:rPr>
                <w:rFonts w:eastAsia="等线"/>
                <w:b/>
                <w:bCs/>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C33EA0" w14:textId="77777777" w:rsidR="007901CB" w:rsidRPr="00267008" w:rsidRDefault="007901CB" w:rsidP="007901CB">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2B464416" w14:textId="77777777" w:rsidR="007901CB" w:rsidRPr="00267008" w:rsidRDefault="007901CB" w:rsidP="007901CB">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41AED02A"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f</w:t>
            </w:r>
          </w:p>
        </w:tc>
        <w:tc>
          <w:tcPr>
            <w:tcW w:w="0" w:type="auto"/>
            <w:tcBorders>
              <w:top w:val="nil"/>
              <w:left w:val="nil"/>
              <w:bottom w:val="single" w:sz="4" w:space="0" w:color="auto"/>
              <w:right w:val="single" w:sz="4" w:space="0" w:color="auto"/>
            </w:tcBorders>
            <w:shd w:val="clear" w:color="000000" w:fill="FFFFFF"/>
            <w:vAlign w:val="center"/>
            <w:hideMark/>
          </w:tcPr>
          <w:p w14:paraId="6A74C2BB"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0" w:type="auto"/>
            <w:tcBorders>
              <w:top w:val="single" w:sz="4" w:space="0" w:color="auto"/>
              <w:left w:val="single" w:sz="4" w:space="0" w:color="auto"/>
              <w:bottom w:val="single" w:sz="4" w:space="0" w:color="auto"/>
              <w:right w:val="single" w:sz="4" w:space="0" w:color="auto"/>
            </w:tcBorders>
          </w:tcPr>
          <w:p w14:paraId="2D0EB49D" w14:textId="4CB78355" w:rsidR="007901CB" w:rsidRPr="003461F1" w:rsidRDefault="00300645" w:rsidP="007901CB">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sidRPr="003461F1">
              <w:rPr>
                <w:rFonts w:eastAsiaTheme="minorEastAsia"/>
                <w:szCs w:val="21"/>
              </w:rPr>
              <w:t xml:space="preserve">SINR degradation is </w:t>
            </w:r>
            <w:r w:rsidR="007901CB" w:rsidRPr="003461F1">
              <w:rPr>
                <w:rFonts w:eastAsiaTheme="minorEastAsia" w:hint="eastAsia"/>
                <w:szCs w:val="21"/>
              </w:rPr>
              <w:t>13dB for cell edge and 4dB for average</w:t>
            </w:r>
          </w:p>
          <w:p w14:paraId="34F676B2" w14:textId="77777777" w:rsidR="007901CB" w:rsidRDefault="007901CB" w:rsidP="007901CB">
            <w:pPr>
              <w:spacing w:after="0"/>
              <w:rPr>
                <w:rFonts w:eastAsiaTheme="minorEastAsia"/>
                <w:szCs w:val="21"/>
              </w:rPr>
            </w:pPr>
            <w:r w:rsidRPr="003461F1">
              <w:rPr>
                <w:rFonts w:eastAsiaTheme="minorEastAsia"/>
                <w:szCs w:val="21"/>
              </w:rPr>
              <w:t xml:space="preserve">Outage percentage consider SINR level with 10% BLER is </w:t>
            </w:r>
            <w:r w:rsidRPr="003461F1">
              <w:rPr>
                <w:rFonts w:eastAsiaTheme="minorEastAsia" w:hint="eastAsia"/>
                <w:szCs w:val="21"/>
              </w:rPr>
              <w:t>21% for device 1 and 17% for device 2a</w:t>
            </w:r>
          </w:p>
          <w:p w14:paraId="00EE5B0B" w14:textId="77777777" w:rsidR="00A1506F" w:rsidRDefault="00A1506F" w:rsidP="007901CB">
            <w:pPr>
              <w:spacing w:after="0"/>
              <w:rPr>
                <w:rFonts w:eastAsiaTheme="minorEastAsia"/>
                <w:szCs w:val="21"/>
              </w:rPr>
            </w:pPr>
            <w:proofErr w:type="spellStart"/>
            <w:r>
              <w:rPr>
                <w:rFonts w:eastAsiaTheme="minorEastAsia" w:hint="eastAsia"/>
                <w:lang w:val="en-US" w:eastAsia="zh-CN"/>
              </w:rPr>
              <w:t>Spreadtrum</w:t>
            </w:r>
            <w:proofErr w:type="spellEnd"/>
            <w:r>
              <w:rPr>
                <w:rFonts w:eastAsiaTheme="minorEastAsia" w:hint="eastAsia"/>
                <w:lang w:val="en-US" w:eastAsia="zh-CN"/>
              </w:rPr>
              <w:t xml:space="preserve"> (R4-2415608): </w:t>
            </w:r>
            <w:r w:rsidRPr="00A1506F">
              <w:rPr>
                <w:rFonts w:eastAsiaTheme="minorEastAsia"/>
                <w:szCs w:val="21"/>
              </w:rPr>
              <w:t>when 10% Legacy UE is indoor. The SINR degradation is much higher than 1dB. And the outage percentage is 88% consider SINR level with 10% BLER.</w:t>
            </w:r>
          </w:p>
          <w:p w14:paraId="01424DBC" w14:textId="77777777" w:rsidR="004C34C8" w:rsidRDefault="004C34C8" w:rsidP="007901CB">
            <w:pPr>
              <w:spacing w:after="0"/>
              <w:rPr>
                <w:rFonts w:eastAsiaTheme="minorEastAsia"/>
                <w:szCs w:val="21"/>
              </w:rPr>
            </w:pPr>
            <w:r w:rsidRPr="004C34C8">
              <w:rPr>
                <w:rFonts w:eastAsiaTheme="minorEastAsia"/>
                <w:szCs w:val="21"/>
              </w:rPr>
              <w:t>there is more severe co-existence impact between A-IoT and NR when 100% Legacy UE is indoor compared to10% legacy UE is indoor. The SINR degradation is much higher than 1dB.</w:t>
            </w:r>
          </w:p>
          <w:p w14:paraId="1692D7A5" w14:textId="77777777" w:rsidR="001F7C29" w:rsidRDefault="001F7C29" w:rsidP="007901CB">
            <w:pPr>
              <w:spacing w:after="0"/>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w:t>
            </w:r>
            <w:r w:rsidR="00785069">
              <w:rPr>
                <w:rFonts w:eastAsiaTheme="minorEastAsia" w:hint="eastAsia"/>
                <w:lang w:val="en-US" w:eastAsia="zh-CN"/>
              </w:rPr>
              <w:t xml:space="preserve"> 36.37dB SINR degradation @50%, 46.82dB SINR degradation @5%</w:t>
            </w:r>
          </w:p>
          <w:p w14:paraId="44C0D48D" w14:textId="540B862A" w:rsidR="00435DD2" w:rsidRPr="00A1506F" w:rsidRDefault="00435DD2" w:rsidP="007901CB">
            <w:pPr>
              <w:spacing w:after="0"/>
              <w:rPr>
                <w:rFonts w:eastAsiaTheme="minorEastAsia"/>
                <w:szCs w:val="21"/>
              </w:rPr>
            </w:pPr>
            <w:r w:rsidRPr="0040252B">
              <w:rPr>
                <w:rFonts w:eastAsiaTheme="minorEastAsia"/>
                <w:szCs w:val="21"/>
              </w:rPr>
              <w:t>Ericsson (</w:t>
            </w:r>
            <w:r w:rsidR="00271DF7">
              <w:rPr>
                <w:rFonts w:eastAsiaTheme="minorEastAsia"/>
                <w:szCs w:val="21"/>
              </w:rPr>
              <w:t>R4-2415453</w:t>
            </w:r>
            <w:r w:rsidRPr="0040252B">
              <w:rPr>
                <w:rFonts w:eastAsiaTheme="minorEastAsia"/>
                <w:szCs w:val="21"/>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50914487" w14:textId="77777777" w:rsidR="00693BCC" w:rsidRDefault="00693BCC" w:rsidP="007901CB">
            <w:pPr>
              <w:spacing w:after="0"/>
              <w:rPr>
                <w:rFonts w:eastAsiaTheme="minorEastAsia"/>
                <w:lang w:val="en-US" w:eastAsia="zh-CN"/>
              </w:rPr>
            </w:pPr>
            <w:r>
              <w:rPr>
                <w:rFonts w:eastAsiaTheme="minorEastAsia" w:hint="eastAsia"/>
                <w:lang w:val="en-US" w:eastAsia="zh-CN"/>
              </w:rPr>
              <w:t>SINR degradation is larger than 1dB.</w:t>
            </w:r>
          </w:p>
          <w:p w14:paraId="7EF9D265" w14:textId="77777777" w:rsidR="007901CB" w:rsidRDefault="00693BCC" w:rsidP="007901CB">
            <w:pPr>
              <w:spacing w:after="0"/>
              <w:rPr>
                <w:rFonts w:eastAsiaTheme="minorEastAsia"/>
                <w:lang w:val="en-US" w:eastAsia="zh-CN"/>
              </w:rPr>
            </w:pPr>
            <w:r>
              <w:rPr>
                <w:rFonts w:eastAsiaTheme="minorEastAsia" w:hint="eastAsia"/>
                <w:lang w:val="en-US" w:eastAsia="zh-CN"/>
              </w:rPr>
              <w:t>TBD on the SINR degradation value.</w:t>
            </w:r>
          </w:p>
          <w:p w14:paraId="31A36097" w14:textId="08BE952F" w:rsidR="00693BCC" w:rsidRPr="00693BCC" w:rsidRDefault="00693BCC" w:rsidP="007901CB">
            <w:pPr>
              <w:spacing w:after="0"/>
              <w:rPr>
                <w:rFonts w:eastAsiaTheme="minorEastAsia"/>
                <w:lang w:val="en-US" w:eastAsia="zh-CN"/>
              </w:rPr>
            </w:pPr>
            <w:r>
              <w:rPr>
                <w:rFonts w:eastAsiaTheme="minorEastAsia" w:hint="eastAsia"/>
                <w:lang w:val="en-US" w:eastAsia="zh-CN"/>
              </w:rPr>
              <w:t>TBD on the outage percentage</w:t>
            </w:r>
          </w:p>
        </w:tc>
        <w:tc>
          <w:tcPr>
            <w:tcW w:w="0" w:type="auto"/>
            <w:tcBorders>
              <w:left w:val="single" w:sz="4" w:space="0" w:color="auto"/>
            </w:tcBorders>
            <w:vAlign w:val="center"/>
            <w:hideMark/>
          </w:tcPr>
          <w:p w14:paraId="15E07A9B" w14:textId="10C35BBF" w:rsidR="007901CB" w:rsidRPr="00267008" w:rsidRDefault="007901CB" w:rsidP="007901CB">
            <w:pPr>
              <w:spacing w:after="0"/>
              <w:rPr>
                <w:rFonts w:eastAsia="Times New Roman"/>
                <w:lang w:val="en-US" w:eastAsia="zh-CN"/>
              </w:rPr>
            </w:pPr>
          </w:p>
        </w:tc>
      </w:tr>
      <w:tr w:rsidR="00693BCC" w:rsidRPr="00267008" w14:paraId="275F9AB5" w14:textId="77777777" w:rsidTr="00964585">
        <w:trPr>
          <w:trHeight w:val="285"/>
        </w:trPr>
        <w:tc>
          <w:tcPr>
            <w:tcW w:w="0" w:type="auto"/>
            <w:vMerge/>
            <w:tcBorders>
              <w:top w:val="single" w:sz="4" w:space="0" w:color="auto"/>
              <w:left w:val="single" w:sz="8" w:space="0" w:color="auto"/>
              <w:bottom w:val="nil"/>
              <w:right w:val="single" w:sz="4" w:space="0" w:color="auto"/>
            </w:tcBorders>
            <w:vAlign w:val="center"/>
            <w:hideMark/>
          </w:tcPr>
          <w:p w14:paraId="3C725444" w14:textId="77777777" w:rsidR="007901CB" w:rsidRPr="00267008" w:rsidRDefault="007901CB" w:rsidP="007901CB">
            <w:pPr>
              <w:spacing w:after="0"/>
              <w:rPr>
                <w:rFonts w:eastAsia="等线"/>
                <w:b/>
                <w:bCs/>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178A20" w14:textId="77777777" w:rsidR="007901CB" w:rsidRPr="00267008" w:rsidRDefault="007901CB" w:rsidP="007901CB">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671AA3CC" w14:textId="77777777" w:rsidR="007901CB" w:rsidRPr="00267008" w:rsidRDefault="007901CB" w:rsidP="007901CB">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040AAF77"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c</w:t>
            </w:r>
          </w:p>
        </w:tc>
        <w:tc>
          <w:tcPr>
            <w:tcW w:w="0" w:type="auto"/>
            <w:tcBorders>
              <w:top w:val="nil"/>
              <w:left w:val="nil"/>
              <w:bottom w:val="single" w:sz="4" w:space="0" w:color="auto"/>
              <w:right w:val="single" w:sz="4" w:space="0" w:color="auto"/>
            </w:tcBorders>
            <w:shd w:val="clear" w:color="000000" w:fill="FFFFFF"/>
            <w:vAlign w:val="center"/>
            <w:hideMark/>
          </w:tcPr>
          <w:p w14:paraId="28FA205A"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0" w:type="auto"/>
            <w:tcBorders>
              <w:top w:val="single" w:sz="4" w:space="0" w:color="auto"/>
              <w:left w:val="single" w:sz="4" w:space="0" w:color="auto"/>
              <w:bottom w:val="single" w:sz="4" w:space="0" w:color="auto"/>
              <w:right w:val="single" w:sz="4" w:space="0" w:color="auto"/>
            </w:tcBorders>
          </w:tcPr>
          <w:p w14:paraId="4E348925" w14:textId="757C2B85" w:rsidR="007901CB" w:rsidRDefault="00300645" w:rsidP="007901CB">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85069">
              <w:rPr>
                <w:rFonts w:eastAsiaTheme="minorEastAsia" w:hint="eastAsia"/>
                <w:lang w:val="en-US" w:eastAsia="zh-CN"/>
              </w:rPr>
              <w:t xml:space="preserve">when 10% indoor UE, </w:t>
            </w:r>
            <w:r w:rsidR="007901CB" w:rsidRPr="008D4219">
              <w:rPr>
                <w:rFonts w:eastAsiaTheme="minorEastAsia" w:hint="eastAsia"/>
                <w:szCs w:val="21"/>
              </w:rPr>
              <w:t>about 10% throughput degradation for average throughput is observed, about 70% throughput degradation for cell edge throughput is observed</w:t>
            </w:r>
          </w:p>
          <w:p w14:paraId="70FFC635" w14:textId="77777777" w:rsidR="00292C5D" w:rsidRDefault="00292C5D" w:rsidP="007901CB">
            <w:pPr>
              <w:rPr>
                <w:rFonts w:eastAsiaTheme="minorEastAsia"/>
                <w:lang w:val="en-US" w:eastAsia="zh-CN"/>
              </w:rPr>
            </w:pPr>
            <w:proofErr w:type="spellStart"/>
            <w:r>
              <w:rPr>
                <w:rFonts w:eastAsiaTheme="minorEastAsia" w:hint="eastAsia"/>
                <w:lang w:val="en-US" w:eastAsia="zh-CN"/>
              </w:rPr>
              <w:t>Spreadtrum</w:t>
            </w:r>
            <w:proofErr w:type="spellEnd"/>
            <w:r>
              <w:rPr>
                <w:rFonts w:eastAsiaTheme="minorEastAsia" w:hint="eastAsia"/>
                <w:lang w:val="en-US" w:eastAsia="zh-CN"/>
              </w:rPr>
              <w:t xml:space="preserve"> (R4-2415608): </w:t>
            </w:r>
            <w:r w:rsidRPr="00292C5D">
              <w:rPr>
                <w:rFonts w:eastAsiaTheme="minorEastAsia"/>
                <w:lang w:val="en-US" w:eastAsia="zh-CN"/>
              </w:rPr>
              <w:t>The SINR degradation is much higher than 1dB</w:t>
            </w:r>
          </w:p>
          <w:p w14:paraId="46BE9E90" w14:textId="77777777" w:rsidR="00785069" w:rsidRDefault="00785069" w:rsidP="007901CB">
            <w:pPr>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xml:space="preserve">): when 100% indoor UE, 13.4% cell edge </w:t>
            </w:r>
            <w:r>
              <w:rPr>
                <w:rFonts w:eastAsiaTheme="minorEastAsia"/>
                <w:lang w:val="en-US" w:eastAsia="zh-CN"/>
              </w:rPr>
              <w:t>throughput</w:t>
            </w:r>
            <w:r>
              <w:rPr>
                <w:rFonts w:eastAsiaTheme="minorEastAsia" w:hint="eastAsia"/>
                <w:lang w:val="en-US" w:eastAsia="zh-CN"/>
              </w:rPr>
              <w:t xml:space="preserve"> loss, 3.4% average throughput loss</w:t>
            </w:r>
          </w:p>
          <w:p w14:paraId="06AD8DD0" w14:textId="4018C7CA" w:rsidR="00F64A33" w:rsidRPr="00785069" w:rsidRDefault="00F64A33" w:rsidP="007901CB">
            <w:pPr>
              <w:rPr>
                <w:rFonts w:eastAsiaTheme="minorEastAsia"/>
                <w:szCs w:val="21"/>
                <w:lang w:val="en-US" w:eastAsia="zh-CN"/>
              </w:rPr>
            </w:pPr>
            <w:r w:rsidRPr="00FA6E45">
              <w:rPr>
                <w:rFonts w:eastAsiaTheme="minorEastAsia"/>
                <w:szCs w:val="21"/>
                <w:lang w:val="en-US" w:eastAsia="zh-CN"/>
              </w:rPr>
              <w:t>Ericsson (</w:t>
            </w:r>
            <w:r w:rsidR="00271DF7">
              <w:rPr>
                <w:rFonts w:eastAsiaTheme="minorEastAsia"/>
                <w:szCs w:val="21"/>
                <w:lang w:val="en-US" w:eastAsia="zh-CN"/>
              </w:rPr>
              <w:t>R4-2415453</w:t>
            </w:r>
            <w:r w:rsidRPr="00FA6E45">
              <w:rPr>
                <w:rFonts w:eastAsiaTheme="minorEastAsia"/>
                <w:szCs w:val="21"/>
                <w:lang w:val="en-US" w:eastAsia="zh-CN"/>
              </w:rPr>
              <w:t>): No significant impact on victim system</w:t>
            </w:r>
            <w:r>
              <w:rPr>
                <w:rFonts w:eastAsiaTheme="minorEastAsia"/>
                <w:szCs w:val="21"/>
                <w:lang w:val="en-US" w:eastAsia="zh-CN"/>
              </w:rPr>
              <w:t xml:space="preserve"> with 10% of the NR UE indoor</w:t>
            </w:r>
          </w:p>
        </w:tc>
        <w:tc>
          <w:tcPr>
            <w:tcW w:w="0" w:type="auto"/>
            <w:tcBorders>
              <w:top w:val="single" w:sz="4" w:space="0" w:color="auto"/>
              <w:left w:val="single" w:sz="4" w:space="0" w:color="auto"/>
              <w:bottom w:val="single" w:sz="4" w:space="0" w:color="auto"/>
              <w:right w:val="single" w:sz="4" w:space="0" w:color="auto"/>
            </w:tcBorders>
          </w:tcPr>
          <w:p w14:paraId="208F964B" w14:textId="77777777" w:rsidR="00693BCC" w:rsidRDefault="00693BCC" w:rsidP="00693BCC">
            <w:pPr>
              <w:spacing w:after="0"/>
              <w:rPr>
                <w:rFonts w:eastAsiaTheme="minorEastAsia"/>
                <w:lang w:val="en-US" w:eastAsia="zh-CN"/>
              </w:rPr>
            </w:pPr>
            <w:r>
              <w:rPr>
                <w:rFonts w:eastAsiaTheme="minorEastAsia" w:hint="eastAsia"/>
                <w:lang w:val="en-US" w:eastAsia="zh-CN"/>
              </w:rPr>
              <w:t xml:space="preserve">NR DL throughput degradation for both average throughput and cell edge throughput is observed. </w:t>
            </w:r>
          </w:p>
          <w:p w14:paraId="70928440" w14:textId="3F857368" w:rsidR="007901CB" w:rsidRPr="00267008" w:rsidRDefault="00693BCC" w:rsidP="00693BCC">
            <w:pPr>
              <w:spacing w:after="0"/>
              <w:rPr>
                <w:rFonts w:eastAsia="Times New Roman"/>
                <w:lang w:val="en-US" w:eastAsia="zh-CN"/>
              </w:rPr>
            </w:pPr>
            <w:r w:rsidRPr="00D57F74">
              <w:rPr>
                <w:rFonts w:eastAsiaTheme="minorEastAsia" w:hint="eastAsia"/>
                <w:i/>
                <w:iCs/>
                <w:lang w:val="en-US" w:eastAsia="zh-CN"/>
              </w:rPr>
              <w:t xml:space="preserve">Note: </w:t>
            </w:r>
            <w:r>
              <w:rPr>
                <w:rFonts w:eastAsiaTheme="minorEastAsia" w:hint="eastAsia"/>
                <w:i/>
                <w:iCs/>
                <w:lang w:val="en-US" w:eastAsia="zh-CN"/>
              </w:rPr>
              <w:t>TBD</w:t>
            </w:r>
            <w:r w:rsidRPr="00D57F74">
              <w:rPr>
                <w:rFonts w:eastAsiaTheme="minorEastAsia" w:hint="eastAsia"/>
                <w:i/>
                <w:iCs/>
                <w:lang w:val="en-US" w:eastAsia="zh-CN"/>
              </w:rPr>
              <w:t xml:space="preserve"> on the throughput degradation level</w:t>
            </w:r>
          </w:p>
        </w:tc>
        <w:tc>
          <w:tcPr>
            <w:tcW w:w="0" w:type="auto"/>
            <w:tcBorders>
              <w:left w:val="single" w:sz="4" w:space="0" w:color="auto"/>
            </w:tcBorders>
            <w:vAlign w:val="center"/>
            <w:hideMark/>
          </w:tcPr>
          <w:p w14:paraId="12C19436" w14:textId="63BD4F27" w:rsidR="007901CB" w:rsidRPr="00267008" w:rsidRDefault="007901CB" w:rsidP="007901CB">
            <w:pPr>
              <w:spacing w:after="0"/>
              <w:rPr>
                <w:rFonts w:eastAsia="Times New Roman"/>
                <w:lang w:val="en-US" w:eastAsia="zh-CN"/>
              </w:rPr>
            </w:pPr>
          </w:p>
        </w:tc>
      </w:tr>
      <w:tr w:rsidR="00693BCC" w:rsidRPr="00267008" w14:paraId="3977252F" w14:textId="77777777" w:rsidTr="00964585">
        <w:trPr>
          <w:trHeight w:val="285"/>
        </w:trPr>
        <w:tc>
          <w:tcPr>
            <w:tcW w:w="0" w:type="auto"/>
            <w:vMerge/>
            <w:tcBorders>
              <w:top w:val="single" w:sz="4" w:space="0" w:color="auto"/>
              <w:left w:val="single" w:sz="8" w:space="0" w:color="auto"/>
              <w:bottom w:val="nil"/>
              <w:right w:val="single" w:sz="4" w:space="0" w:color="auto"/>
            </w:tcBorders>
            <w:vAlign w:val="center"/>
            <w:hideMark/>
          </w:tcPr>
          <w:p w14:paraId="19BEE959" w14:textId="77777777" w:rsidR="007901CB" w:rsidRPr="00267008" w:rsidRDefault="007901CB" w:rsidP="007901CB">
            <w:pPr>
              <w:spacing w:after="0"/>
              <w:rPr>
                <w:rFonts w:eastAsia="等线"/>
                <w:b/>
                <w:bCs/>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0ABBC5" w14:textId="77777777" w:rsidR="007901CB" w:rsidRPr="00267008" w:rsidRDefault="007901CB" w:rsidP="007901CB">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vAlign w:val="center"/>
            <w:hideMark/>
          </w:tcPr>
          <w:p w14:paraId="52D2567F" w14:textId="77777777" w:rsidR="007901CB" w:rsidRPr="00267008" w:rsidRDefault="007901CB" w:rsidP="007901CB">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6A4D2F7C"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d</w:t>
            </w:r>
          </w:p>
        </w:tc>
        <w:tc>
          <w:tcPr>
            <w:tcW w:w="0" w:type="auto"/>
            <w:tcBorders>
              <w:top w:val="nil"/>
              <w:left w:val="nil"/>
              <w:bottom w:val="single" w:sz="4" w:space="0" w:color="auto"/>
              <w:right w:val="single" w:sz="4" w:space="0" w:color="auto"/>
            </w:tcBorders>
            <w:shd w:val="clear" w:color="000000" w:fill="FFFFFF"/>
            <w:vAlign w:val="center"/>
            <w:hideMark/>
          </w:tcPr>
          <w:p w14:paraId="2E2390B9"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0" w:type="auto"/>
            <w:tcBorders>
              <w:top w:val="single" w:sz="4" w:space="0" w:color="auto"/>
              <w:left w:val="single" w:sz="4" w:space="0" w:color="auto"/>
              <w:bottom w:val="single" w:sz="4" w:space="0" w:color="auto"/>
              <w:right w:val="single" w:sz="4" w:space="0" w:color="auto"/>
            </w:tcBorders>
          </w:tcPr>
          <w:p w14:paraId="1549896B" w14:textId="6868F613" w:rsidR="007901CB" w:rsidRDefault="00300645" w:rsidP="00785069">
            <w:pPr>
              <w:rPr>
                <w:rFonts w:eastAsiaTheme="minorEastAsia"/>
                <w:szCs w:val="21"/>
              </w:rPr>
            </w:pPr>
            <w:r>
              <w:rPr>
                <w:rFonts w:eastAsiaTheme="minorEastAsia" w:hint="eastAsia"/>
                <w:lang w:val="en-US" w:eastAsia="zh-CN"/>
              </w:rPr>
              <w:t>CMCC (R4-2414996)</w:t>
            </w:r>
            <w:r w:rsidR="007901CB">
              <w:rPr>
                <w:rFonts w:eastAsiaTheme="minorEastAsia" w:hint="eastAsia"/>
                <w:lang w:val="en-US" w:eastAsia="zh-CN"/>
              </w:rPr>
              <w:t xml:space="preserve">: </w:t>
            </w:r>
            <w:r w:rsidR="007901CB">
              <w:rPr>
                <w:rFonts w:eastAsiaTheme="minorEastAsia"/>
                <w:szCs w:val="21"/>
              </w:rPr>
              <w:t>SINR degradation is less t</w:t>
            </w:r>
            <w:r w:rsidR="007901CB" w:rsidRPr="003461F1">
              <w:rPr>
                <w:rFonts w:eastAsiaTheme="minorEastAsia"/>
                <w:szCs w:val="21"/>
              </w:rPr>
              <w:t>han 1dB</w:t>
            </w:r>
            <w:r w:rsidR="00785069">
              <w:rPr>
                <w:rFonts w:eastAsiaTheme="minorEastAsia" w:hint="eastAsia"/>
                <w:szCs w:val="21"/>
                <w:lang w:eastAsia="zh-CN"/>
              </w:rPr>
              <w:t xml:space="preserve">. </w:t>
            </w:r>
            <w:r w:rsidR="007901CB" w:rsidRPr="003461F1">
              <w:rPr>
                <w:rFonts w:eastAsiaTheme="minorEastAsia"/>
                <w:szCs w:val="21"/>
              </w:rPr>
              <w:t xml:space="preserve">Outage percentage consider SINR level with 10% BLER is </w:t>
            </w:r>
            <w:r w:rsidR="007901CB" w:rsidRPr="003461F1">
              <w:rPr>
                <w:rFonts w:eastAsiaTheme="minorEastAsia" w:hint="eastAsia"/>
                <w:szCs w:val="21"/>
              </w:rPr>
              <w:t>0% for both device 1 and 2a</w:t>
            </w:r>
          </w:p>
          <w:p w14:paraId="66026BE0" w14:textId="77777777" w:rsidR="00785069" w:rsidRDefault="00785069" w:rsidP="007901CB">
            <w:pPr>
              <w:spacing w:after="0"/>
              <w:rPr>
                <w:rFonts w:eastAsiaTheme="minorEastAsia"/>
                <w:lang w:val="en-US" w:eastAsia="zh-CN"/>
              </w:rPr>
            </w:pPr>
            <w:r>
              <w:rPr>
                <w:rFonts w:eastAsiaTheme="minorEastAsia" w:hint="eastAsia"/>
                <w:lang w:val="en-US" w:eastAsia="zh-CN"/>
              </w:rPr>
              <w:t>ZTE (</w:t>
            </w:r>
            <w:r w:rsidRPr="00852603">
              <w:rPr>
                <w:rFonts w:eastAsiaTheme="minorEastAsia"/>
                <w:lang w:val="en-US" w:eastAsia="zh-CN"/>
              </w:rPr>
              <w:t>R4-2416229</w:t>
            </w:r>
            <w:r>
              <w:rPr>
                <w:rFonts w:eastAsiaTheme="minorEastAsia" w:hint="eastAsia"/>
                <w:lang w:val="en-US" w:eastAsia="zh-CN"/>
              </w:rPr>
              <w:t>): SINR degradation is less than 1dB.</w:t>
            </w:r>
          </w:p>
          <w:p w14:paraId="121B6AC9" w14:textId="797F09F1" w:rsidR="00423E95" w:rsidRPr="008D4219" w:rsidRDefault="00423E95" w:rsidP="007901CB">
            <w:pPr>
              <w:spacing w:after="0"/>
              <w:rPr>
                <w:rFonts w:eastAsiaTheme="minorEastAsia"/>
                <w:szCs w:val="21"/>
              </w:rPr>
            </w:pPr>
            <w:r w:rsidRPr="00D4076A">
              <w:rPr>
                <w:rFonts w:eastAsiaTheme="minorEastAsia"/>
                <w:szCs w:val="21"/>
              </w:rPr>
              <w:t>Ericsson (</w:t>
            </w:r>
            <w:r w:rsidR="00271DF7">
              <w:rPr>
                <w:rFonts w:eastAsiaTheme="minorEastAsia"/>
                <w:szCs w:val="21"/>
              </w:rPr>
              <w:t>R4-2415453</w:t>
            </w:r>
            <w:r w:rsidRPr="00D4076A">
              <w:rPr>
                <w:rFonts w:eastAsiaTheme="minorEastAsia"/>
                <w:szCs w:val="21"/>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6328BAC0" w14:textId="77777777" w:rsidR="00693BCC" w:rsidRDefault="00693BCC" w:rsidP="00693BCC">
            <w:pPr>
              <w:spacing w:after="0"/>
              <w:rPr>
                <w:rFonts w:eastAsiaTheme="minorEastAsia"/>
                <w:lang w:val="en-US" w:eastAsia="zh-CN"/>
              </w:rPr>
            </w:pPr>
            <w:r>
              <w:rPr>
                <w:rFonts w:eastAsiaTheme="minorEastAsia" w:hint="eastAsia"/>
                <w:lang w:val="en-US" w:eastAsia="zh-CN"/>
              </w:rPr>
              <w:t>SINR degradation is less than 1dB.</w:t>
            </w:r>
          </w:p>
          <w:p w14:paraId="5488D1ED" w14:textId="2C9148AB" w:rsidR="007901CB" w:rsidRPr="00267008" w:rsidRDefault="00693BCC" w:rsidP="00693BCC">
            <w:pPr>
              <w:spacing w:after="0"/>
              <w:rPr>
                <w:rFonts w:eastAsia="Times New Roman"/>
                <w:lang w:val="en-US" w:eastAsia="zh-CN"/>
              </w:rPr>
            </w:pPr>
            <w:r>
              <w:rPr>
                <w:rFonts w:eastAsiaTheme="minorEastAsia" w:hint="eastAsia"/>
                <w:lang w:val="en-US" w:eastAsia="zh-CN"/>
              </w:rPr>
              <w:t>TBD on the outage percentage.</w:t>
            </w:r>
          </w:p>
        </w:tc>
        <w:tc>
          <w:tcPr>
            <w:tcW w:w="0" w:type="auto"/>
            <w:tcBorders>
              <w:left w:val="single" w:sz="4" w:space="0" w:color="auto"/>
            </w:tcBorders>
            <w:vAlign w:val="center"/>
            <w:hideMark/>
          </w:tcPr>
          <w:p w14:paraId="686D0574" w14:textId="3FE87978" w:rsidR="007901CB" w:rsidRPr="00267008" w:rsidRDefault="007901CB" w:rsidP="007901CB">
            <w:pPr>
              <w:spacing w:after="0"/>
              <w:rPr>
                <w:rFonts w:eastAsia="Times New Roman"/>
                <w:lang w:val="en-US" w:eastAsia="zh-CN"/>
              </w:rPr>
            </w:pPr>
          </w:p>
        </w:tc>
      </w:tr>
      <w:tr w:rsidR="00693BCC" w:rsidRPr="00267008" w14:paraId="189D10DF" w14:textId="77777777" w:rsidTr="00964585">
        <w:trPr>
          <w:trHeight w:val="285"/>
        </w:trPr>
        <w:tc>
          <w:tcPr>
            <w:tcW w:w="0" w:type="auto"/>
            <w:vMerge w:val="restart"/>
            <w:tcBorders>
              <w:top w:val="single" w:sz="4" w:space="0" w:color="auto"/>
              <w:left w:val="single" w:sz="8" w:space="0" w:color="auto"/>
              <w:bottom w:val="nil"/>
              <w:right w:val="single" w:sz="4" w:space="0" w:color="auto"/>
            </w:tcBorders>
            <w:shd w:val="clear" w:color="auto" w:fill="auto"/>
            <w:vAlign w:val="center"/>
            <w:hideMark/>
          </w:tcPr>
          <w:p w14:paraId="2ADA4116" w14:textId="77777777" w:rsidR="007901CB" w:rsidRPr="00806366" w:rsidRDefault="007901CB" w:rsidP="007901CB">
            <w:pPr>
              <w:spacing w:after="0"/>
              <w:jc w:val="center"/>
              <w:rPr>
                <w:rFonts w:eastAsia="等线"/>
                <w:b/>
                <w:bCs/>
                <w:sz w:val="18"/>
                <w:szCs w:val="18"/>
                <w:lang w:val="en-US" w:eastAsia="zh-CN"/>
              </w:rPr>
            </w:pPr>
            <w:r w:rsidRPr="00806366">
              <w:rPr>
                <w:rFonts w:eastAsia="等线"/>
                <w:b/>
                <w:bCs/>
                <w:sz w:val="18"/>
                <w:szCs w:val="18"/>
                <w:lang w:val="en-US" w:eastAsia="zh-CN"/>
              </w:rPr>
              <w:lastRenderedPageBreak/>
              <w:t>3 (O)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FFA7A3" w14:textId="77777777" w:rsidR="007901CB" w:rsidRPr="00806366" w:rsidRDefault="007901CB" w:rsidP="007901CB">
            <w:pPr>
              <w:spacing w:after="0"/>
              <w:jc w:val="center"/>
              <w:rPr>
                <w:rFonts w:eastAsia="等线"/>
                <w:b/>
                <w:bCs/>
                <w:sz w:val="18"/>
                <w:szCs w:val="18"/>
                <w:lang w:val="en-US" w:eastAsia="zh-CN"/>
              </w:rPr>
            </w:pPr>
            <w:r w:rsidRPr="00806366">
              <w:rPr>
                <w:rFonts w:eastAsia="等线"/>
                <w:b/>
                <w:bCs/>
                <w:sz w:val="18"/>
                <w:szCs w:val="18"/>
                <w:lang w:val="en-US" w:eastAsia="zh-CN"/>
              </w:rPr>
              <w:t>D1T1-A2-legacy UE indoor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7CEC600" w14:textId="77777777" w:rsidR="007901CB" w:rsidRPr="00806366" w:rsidRDefault="007901CB" w:rsidP="007901CB">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DL</w:t>
            </w:r>
          </w:p>
        </w:tc>
        <w:tc>
          <w:tcPr>
            <w:tcW w:w="0" w:type="auto"/>
            <w:tcBorders>
              <w:top w:val="nil"/>
              <w:left w:val="nil"/>
              <w:bottom w:val="single" w:sz="4" w:space="0" w:color="auto"/>
              <w:right w:val="single" w:sz="4" w:space="0" w:color="auto"/>
            </w:tcBorders>
            <w:shd w:val="clear" w:color="auto" w:fill="auto"/>
            <w:vAlign w:val="center"/>
            <w:hideMark/>
          </w:tcPr>
          <w:p w14:paraId="728EA0CC"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a</w:t>
            </w:r>
          </w:p>
        </w:tc>
        <w:tc>
          <w:tcPr>
            <w:tcW w:w="0" w:type="auto"/>
            <w:tcBorders>
              <w:top w:val="nil"/>
              <w:left w:val="nil"/>
              <w:bottom w:val="single" w:sz="4" w:space="0" w:color="auto"/>
              <w:right w:val="single" w:sz="4" w:space="0" w:color="auto"/>
            </w:tcBorders>
            <w:shd w:val="clear" w:color="000000" w:fill="FFFFFF"/>
            <w:vAlign w:val="center"/>
            <w:hideMark/>
          </w:tcPr>
          <w:p w14:paraId="64BBB827" w14:textId="77777777" w:rsidR="007901CB" w:rsidRPr="00267008" w:rsidRDefault="007901CB" w:rsidP="007901CB">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0" w:type="auto"/>
            <w:tcBorders>
              <w:top w:val="single" w:sz="4" w:space="0" w:color="auto"/>
              <w:left w:val="single" w:sz="4" w:space="0" w:color="auto"/>
              <w:bottom w:val="single" w:sz="4" w:space="0" w:color="auto"/>
              <w:right w:val="single" w:sz="4" w:space="0" w:color="auto"/>
            </w:tcBorders>
          </w:tcPr>
          <w:p w14:paraId="5D4F3E58" w14:textId="77777777" w:rsidR="007901CB" w:rsidRDefault="00FC3EAC" w:rsidP="007901CB">
            <w:pPr>
              <w:spacing w:after="0"/>
              <w:rPr>
                <w:lang w:val="en-US" w:eastAsia="zh-CN"/>
              </w:rPr>
            </w:pPr>
            <w:r>
              <w:rPr>
                <w:rFonts w:eastAsiaTheme="minorEastAsia" w:hint="eastAsia"/>
                <w:lang w:val="en-US" w:eastAsia="zh-CN"/>
              </w:rPr>
              <w:t xml:space="preserve">QC(R4-2415306): </w:t>
            </w:r>
            <w:r w:rsidRPr="008C67FF">
              <w:rPr>
                <w:lang w:val="en-US" w:eastAsia="zh-CN"/>
              </w:rPr>
              <w:t>Marginal</w:t>
            </w:r>
          </w:p>
          <w:p w14:paraId="634B73A6" w14:textId="00567E8A" w:rsidR="002D2C2E" w:rsidRPr="00267008" w:rsidRDefault="002D2C2E" w:rsidP="007901CB">
            <w:pPr>
              <w:spacing w:after="0"/>
              <w:rPr>
                <w:rFonts w:eastAsia="Times New Roma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A01CE17" w14:textId="2BFA031F" w:rsidR="007901CB" w:rsidRPr="00693BCC" w:rsidRDefault="007901CB" w:rsidP="007901CB">
            <w:pPr>
              <w:spacing w:after="0"/>
              <w:rPr>
                <w:rFonts w:eastAsiaTheme="minorEastAsia"/>
                <w:lang w:val="en-US" w:eastAsia="zh-CN"/>
              </w:rPr>
            </w:pPr>
          </w:p>
        </w:tc>
        <w:tc>
          <w:tcPr>
            <w:tcW w:w="0" w:type="auto"/>
            <w:tcBorders>
              <w:left w:val="single" w:sz="4" w:space="0" w:color="auto"/>
            </w:tcBorders>
            <w:vAlign w:val="center"/>
            <w:hideMark/>
          </w:tcPr>
          <w:p w14:paraId="32FFC108" w14:textId="1FEA4911" w:rsidR="007901CB" w:rsidRPr="00267008" w:rsidRDefault="007901CB" w:rsidP="007901CB">
            <w:pPr>
              <w:spacing w:after="0"/>
              <w:rPr>
                <w:rFonts w:eastAsia="Times New Roman"/>
                <w:lang w:val="en-US" w:eastAsia="zh-CN"/>
              </w:rPr>
            </w:pPr>
          </w:p>
        </w:tc>
      </w:tr>
      <w:tr w:rsidR="00693BCC" w:rsidRPr="00267008" w14:paraId="100828AB" w14:textId="77777777" w:rsidTr="00964585">
        <w:trPr>
          <w:trHeight w:val="285"/>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5C9D00FE"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E3C0324"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F514103"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5B37EE20"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b</w:t>
            </w:r>
          </w:p>
        </w:tc>
        <w:tc>
          <w:tcPr>
            <w:tcW w:w="0" w:type="auto"/>
            <w:tcBorders>
              <w:top w:val="nil"/>
              <w:left w:val="nil"/>
              <w:bottom w:val="single" w:sz="4" w:space="0" w:color="auto"/>
              <w:right w:val="single" w:sz="4" w:space="0" w:color="auto"/>
            </w:tcBorders>
            <w:shd w:val="clear" w:color="000000" w:fill="FFFFFF"/>
            <w:vAlign w:val="center"/>
            <w:hideMark/>
          </w:tcPr>
          <w:p w14:paraId="0BB719E5"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0" w:type="auto"/>
            <w:tcBorders>
              <w:top w:val="single" w:sz="4" w:space="0" w:color="auto"/>
              <w:left w:val="single" w:sz="4" w:space="0" w:color="auto"/>
              <w:bottom w:val="single" w:sz="4" w:space="0" w:color="auto"/>
              <w:right w:val="single" w:sz="4" w:space="0" w:color="auto"/>
            </w:tcBorders>
          </w:tcPr>
          <w:p w14:paraId="1F149F2E" w14:textId="77777777" w:rsidR="00E35724" w:rsidRDefault="00E35724" w:rsidP="00E35724">
            <w:pPr>
              <w:spacing w:after="0"/>
              <w:rPr>
                <w:lang w:val="en-US" w:eastAsia="zh-CN"/>
              </w:rPr>
            </w:pPr>
            <w:r>
              <w:rPr>
                <w:rFonts w:eastAsiaTheme="minorEastAsia" w:hint="eastAsia"/>
                <w:lang w:val="en-US" w:eastAsia="zh-CN"/>
              </w:rPr>
              <w:t xml:space="preserve">QC(R4-2415306): </w:t>
            </w:r>
            <w:r w:rsidRPr="008C67FF">
              <w:rPr>
                <w:lang w:val="en-US" w:eastAsia="zh-CN"/>
              </w:rPr>
              <w:t xml:space="preserve">SINR degradation @5-ile </w:t>
            </w:r>
            <w:r>
              <w:rPr>
                <w:rFonts w:hint="eastAsia"/>
                <w:lang w:val="en-US" w:eastAsia="zh-CN"/>
              </w:rPr>
              <w:t>is</w:t>
            </w:r>
            <w:r w:rsidRPr="008C67FF">
              <w:rPr>
                <w:lang w:val="en-US" w:eastAsia="zh-CN"/>
              </w:rPr>
              <w:t xml:space="preserve"> 2dB, 50-ile is 0.8dB</w:t>
            </w:r>
            <w:r>
              <w:rPr>
                <w:rFonts w:hint="eastAsia"/>
                <w:lang w:val="en-US" w:eastAsia="zh-CN"/>
              </w:rPr>
              <w:t xml:space="preserve"> with 140dB CW cancellation capability</w:t>
            </w:r>
          </w:p>
          <w:p w14:paraId="08593C30" w14:textId="2BC956D4" w:rsidR="008108BF" w:rsidRPr="00267008" w:rsidRDefault="00541920" w:rsidP="00E35724">
            <w:pPr>
              <w:spacing w:after="0"/>
              <w:rPr>
                <w:rFonts w:eastAsia="Times New Roman"/>
                <w:lang w:val="en-US" w:eastAsia="zh-CN"/>
              </w:rPr>
            </w:pPr>
            <w:r w:rsidRPr="006B772A">
              <w:rPr>
                <w:rFonts w:eastAsia="Times New Roman"/>
                <w:lang w:val="en-US" w:eastAsia="zh-CN"/>
              </w:rPr>
              <w:t>Ericsson (</w:t>
            </w:r>
            <w:r w:rsidR="00271DF7">
              <w:rPr>
                <w:rFonts w:eastAsia="Times New Roman"/>
                <w:lang w:val="en-US" w:eastAsia="zh-CN"/>
              </w:rPr>
              <w:t>R4-2415453</w:t>
            </w:r>
            <w:r w:rsidRPr="006B772A">
              <w:rPr>
                <w:rFonts w:eastAsia="Times New Roman"/>
                <w:lang w:val="en-US"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31A85D38" w14:textId="0DCFDC06" w:rsidR="00E35724" w:rsidRPr="00693BCC" w:rsidRDefault="00E35724" w:rsidP="00E35724">
            <w:pPr>
              <w:spacing w:after="0"/>
              <w:rPr>
                <w:rFonts w:eastAsiaTheme="minorEastAsia"/>
                <w:lang w:val="en-US" w:eastAsia="zh-CN"/>
              </w:rPr>
            </w:pPr>
          </w:p>
        </w:tc>
        <w:tc>
          <w:tcPr>
            <w:tcW w:w="0" w:type="auto"/>
            <w:tcBorders>
              <w:left w:val="single" w:sz="4" w:space="0" w:color="auto"/>
            </w:tcBorders>
            <w:vAlign w:val="center"/>
            <w:hideMark/>
          </w:tcPr>
          <w:p w14:paraId="7CE2489A" w14:textId="324C3C0C" w:rsidR="00E35724" w:rsidRPr="00267008" w:rsidRDefault="00E35724" w:rsidP="00E35724">
            <w:pPr>
              <w:spacing w:after="0"/>
              <w:rPr>
                <w:rFonts w:eastAsia="Times New Roman"/>
                <w:lang w:val="en-US" w:eastAsia="zh-CN"/>
              </w:rPr>
            </w:pPr>
          </w:p>
        </w:tc>
      </w:tr>
      <w:tr w:rsidR="00693BCC" w:rsidRPr="00267008" w14:paraId="742B5BB3"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240CF12E"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F8D2903"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56B0D85"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6F247FB"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g</w:t>
            </w:r>
          </w:p>
        </w:tc>
        <w:tc>
          <w:tcPr>
            <w:tcW w:w="0" w:type="auto"/>
            <w:tcBorders>
              <w:top w:val="nil"/>
              <w:left w:val="nil"/>
              <w:bottom w:val="single" w:sz="4" w:space="0" w:color="auto"/>
              <w:right w:val="single" w:sz="4" w:space="0" w:color="auto"/>
            </w:tcBorders>
            <w:shd w:val="clear" w:color="000000" w:fill="FFFFFF"/>
            <w:vAlign w:val="center"/>
            <w:hideMark/>
          </w:tcPr>
          <w:p w14:paraId="47C06FE1"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0" w:type="auto"/>
            <w:tcBorders>
              <w:top w:val="single" w:sz="4" w:space="0" w:color="auto"/>
              <w:left w:val="single" w:sz="4" w:space="0" w:color="auto"/>
              <w:bottom w:val="single" w:sz="4" w:space="0" w:color="auto"/>
              <w:right w:val="single" w:sz="4" w:space="0" w:color="auto"/>
            </w:tcBorders>
          </w:tcPr>
          <w:p w14:paraId="79DBAA47" w14:textId="77777777" w:rsidR="00E35724" w:rsidRDefault="00E35724" w:rsidP="00E35724">
            <w:pPr>
              <w:spacing w:after="0"/>
              <w:rPr>
                <w:lang w:val="en-US" w:eastAsia="zh-CN"/>
              </w:rPr>
            </w:pPr>
            <w:r>
              <w:rPr>
                <w:rFonts w:eastAsiaTheme="minorEastAsia" w:hint="eastAsia"/>
                <w:lang w:val="en-US" w:eastAsia="zh-CN"/>
              </w:rPr>
              <w:t xml:space="preserve">QC(R4-2415306): </w:t>
            </w:r>
            <w:r w:rsidRPr="008C67FF">
              <w:rPr>
                <w:lang w:val="en-US" w:eastAsia="zh-CN"/>
              </w:rPr>
              <w:t xml:space="preserve">8.73% mean </w:t>
            </w:r>
            <w:r>
              <w:rPr>
                <w:rFonts w:hint="eastAsia"/>
                <w:lang w:val="en-US" w:eastAsia="zh-CN"/>
              </w:rPr>
              <w:t xml:space="preserve">T-put </w:t>
            </w:r>
            <w:r w:rsidRPr="008C67FF">
              <w:rPr>
                <w:lang w:val="en-US" w:eastAsia="zh-CN"/>
              </w:rPr>
              <w:t>loss</w:t>
            </w:r>
            <w:r>
              <w:rPr>
                <w:rFonts w:hint="eastAsia"/>
                <w:lang w:val="en-US" w:eastAsia="zh-CN"/>
              </w:rPr>
              <w:t>, cell edge T-put is N/A due to outage</w:t>
            </w:r>
          </w:p>
          <w:p w14:paraId="16EEA615" w14:textId="4572DCE2" w:rsidR="00D22D95" w:rsidRPr="00267008" w:rsidRDefault="00D22D95" w:rsidP="00E35724">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456F0C88" w14:textId="54A66079" w:rsidR="00E35724" w:rsidRPr="00693BCC" w:rsidRDefault="00E35724" w:rsidP="00E35724">
            <w:pPr>
              <w:spacing w:after="0"/>
              <w:rPr>
                <w:rFonts w:eastAsiaTheme="minorEastAsia"/>
                <w:lang w:val="en-US" w:eastAsia="zh-CN"/>
              </w:rPr>
            </w:pPr>
          </w:p>
        </w:tc>
        <w:tc>
          <w:tcPr>
            <w:tcW w:w="0" w:type="auto"/>
            <w:tcBorders>
              <w:left w:val="single" w:sz="4" w:space="0" w:color="auto"/>
            </w:tcBorders>
            <w:vAlign w:val="center"/>
            <w:hideMark/>
          </w:tcPr>
          <w:p w14:paraId="1D58D68B" w14:textId="230D046A" w:rsidR="00E35724" w:rsidRPr="00267008" w:rsidRDefault="00E35724" w:rsidP="00E35724">
            <w:pPr>
              <w:spacing w:after="0"/>
              <w:rPr>
                <w:rFonts w:eastAsia="Times New Roman"/>
                <w:lang w:val="en-US" w:eastAsia="zh-CN"/>
              </w:rPr>
            </w:pPr>
          </w:p>
        </w:tc>
      </w:tr>
      <w:tr w:rsidR="00693BCC" w:rsidRPr="00267008" w14:paraId="12F07819"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3E69CDA0"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C0246AB"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E5DFC43"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6A39723"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h</w:t>
            </w:r>
          </w:p>
        </w:tc>
        <w:tc>
          <w:tcPr>
            <w:tcW w:w="0" w:type="auto"/>
            <w:tcBorders>
              <w:top w:val="nil"/>
              <w:left w:val="nil"/>
              <w:bottom w:val="single" w:sz="4" w:space="0" w:color="auto"/>
              <w:right w:val="single" w:sz="4" w:space="0" w:color="auto"/>
            </w:tcBorders>
            <w:shd w:val="clear" w:color="000000" w:fill="FFFFFF"/>
            <w:vAlign w:val="center"/>
            <w:hideMark/>
          </w:tcPr>
          <w:p w14:paraId="7CEA2334"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0" w:type="auto"/>
            <w:tcBorders>
              <w:top w:val="single" w:sz="4" w:space="0" w:color="auto"/>
              <w:left w:val="single" w:sz="4" w:space="0" w:color="auto"/>
              <w:bottom w:val="single" w:sz="4" w:space="0" w:color="auto"/>
              <w:right w:val="single" w:sz="4" w:space="0" w:color="auto"/>
            </w:tcBorders>
          </w:tcPr>
          <w:p w14:paraId="76DF1324" w14:textId="77777777" w:rsidR="00E35724" w:rsidRDefault="00E35724" w:rsidP="00E35724">
            <w:pPr>
              <w:spacing w:after="0"/>
              <w:rPr>
                <w:lang w:val="en-US" w:eastAsia="zh-CN"/>
              </w:rPr>
            </w:pPr>
            <w:r>
              <w:rPr>
                <w:rFonts w:eastAsiaTheme="minorEastAsia" w:hint="eastAsia"/>
                <w:lang w:val="en-US" w:eastAsia="zh-CN"/>
              </w:rPr>
              <w:t xml:space="preserve">QC(R4-2415306): </w:t>
            </w:r>
            <w:r w:rsidRPr="008C67FF">
              <w:rPr>
                <w:lang w:val="en-US" w:eastAsia="zh-CN"/>
              </w:rPr>
              <w:t xml:space="preserve">1.78dB for 5-ile SINR degradation, 1.22dB for 50-ile SINR degradation </w:t>
            </w:r>
          </w:p>
          <w:p w14:paraId="568C81C1" w14:textId="61670C4D" w:rsidR="00B86E88" w:rsidRPr="00267008" w:rsidRDefault="00B86E88" w:rsidP="00E35724">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58C08004" w14:textId="544E2320" w:rsidR="00E35724" w:rsidRPr="00693BCC" w:rsidRDefault="00E35724" w:rsidP="00E35724">
            <w:pPr>
              <w:spacing w:after="0"/>
              <w:rPr>
                <w:rFonts w:eastAsiaTheme="minorEastAsia"/>
                <w:lang w:val="en-US" w:eastAsia="zh-CN"/>
              </w:rPr>
            </w:pPr>
          </w:p>
        </w:tc>
        <w:tc>
          <w:tcPr>
            <w:tcW w:w="0" w:type="auto"/>
            <w:tcBorders>
              <w:left w:val="single" w:sz="4" w:space="0" w:color="auto"/>
            </w:tcBorders>
            <w:vAlign w:val="center"/>
            <w:hideMark/>
          </w:tcPr>
          <w:p w14:paraId="16388FC7" w14:textId="504095D2" w:rsidR="00E35724" w:rsidRPr="00267008" w:rsidRDefault="00E35724" w:rsidP="00E35724">
            <w:pPr>
              <w:spacing w:after="0"/>
              <w:rPr>
                <w:rFonts w:eastAsia="Times New Roman"/>
                <w:lang w:val="en-US" w:eastAsia="zh-CN"/>
              </w:rPr>
            </w:pPr>
          </w:p>
        </w:tc>
      </w:tr>
      <w:tr w:rsidR="00642840" w:rsidRPr="00267008" w14:paraId="3965DC24" w14:textId="77777777" w:rsidTr="00964585">
        <w:trPr>
          <w:trHeight w:val="278"/>
        </w:trPr>
        <w:tc>
          <w:tcPr>
            <w:tcW w:w="0" w:type="auto"/>
            <w:vMerge w:val="restart"/>
            <w:tcBorders>
              <w:top w:val="single" w:sz="4" w:space="0" w:color="auto"/>
              <w:left w:val="single" w:sz="8" w:space="0" w:color="auto"/>
              <w:bottom w:val="nil"/>
              <w:right w:val="single" w:sz="4" w:space="0" w:color="auto"/>
            </w:tcBorders>
            <w:shd w:val="clear" w:color="auto" w:fill="auto"/>
            <w:vAlign w:val="center"/>
            <w:hideMark/>
          </w:tcPr>
          <w:p w14:paraId="2E3C1067" w14:textId="77777777" w:rsidR="00642840" w:rsidRPr="00806366" w:rsidRDefault="00642840" w:rsidP="00642840">
            <w:pPr>
              <w:spacing w:after="0"/>
              <w:jc w:val="center"/>
              <w:rPr>
                <w:rFonts w:eastAsia="等线"/>
                <w:b/>
                <w:bCs/>
                <w:sz w:val="18"/>
                <w:szCs w:val="18"/>
                <w:lang w:val="en-US" w:eastAsia="zh-CN"/>
              </w:rPr>
            </w:pPr>
            <w:r w:rsidRPr="00806366">
              <w:rPr>
                <w:rFonts w:eastAsia="等线"/>
                <w:b/>
                <w:bCs/>
                <w:sz w:val="18"/>
                <w:szCs w:val="18"/>
                <w:lang w:val="en-US" w:eastAsia="zh-CN"/>
              </w:rPr>
              <w:t>4 (O)</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14E1788" w14:textId="77777777" w:rsidR="00642840" w:rsidRPr="00806366" w:rsidRDefault="00642840" w:rsidP="00642840">
            <w:pPr>
              <w:spacing w:after="0"/>
              <w:jc w:val="center"/>
              <w:rPr>
                <w:rFonts w:eastAsia="等线"/>
                <w:b/>
                <w:bCs/>
                <w:sz w:val="18"/>
                <w:szCs w:val="18"/>
                <w:lang w:val="en-US" w:eastAsia="zh-CN"/>
              </w:rPr>
            </w:pPr>
            <w:r w:rsidRPr="00806366">
              <w:rPr>
                <w:rFonts w:eastAsia="等线"/>
                <w:b/>
                <w:bCs/>
                <w:sz w:val="18"/>
                <w:szCs w:val="18"/>
                <w:lang w:val="en-US" w:eastAsia="zh-CN"/>
              </w:rPr>
              <w:t>D1T1-B-legacy UE indoor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E9ADA0" w14:textId="77777777" w:rsidR="00642840" w:rsidRPr="00806366" w:rsidRDefault="00642840" w:rsidP="00642840">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UL</w:t>
            </w:r>
          </w:p>
        </w:tc>
        <w:tc>
          <w:tcPr>
            <w:tcW w:w="0" w:type="auto"/>
            <w:tcBorders>
              <w:top w:val="nil"/>
              <w:left w:val="nil"/>
              <w:bottom w:val="single" w:sz="4" w:space="0" w:color="auto"/>
              <w:right w:val="single" w:sz="4" w:space="0" w:color="auto"/>
            </w:tcBorders>
            <w:shd w:val="clear" w:color="auto" w:fill="auto"/>
            <w:vAlign w:val="center"/>
            <w:hideMark/>
          </w:tcPr>
          <w:p w14:paraId="0EB69836"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e</w:t>
            </w:r>
          </w:p>
        </w:tc>
        <w:tc>
          <w:tcPr>
            <w:tcW w:w="0" w:type="auto"/>
            <w:tcBorders>
              <w:top w:val="nil"/>
              <w:left w:val="nil"/>
              <w:bottom w:val="single" w:sz="4" w:space="0" w:color="auto"/>
              <w:right w:val="single" w:sz="4" w:space="0" w:color="auto"/>
            </w:tcBorders>
            <w:shd w:val="clear" w:color="000000" w:fill="FFFFFF"/>
            <w:vAlign w:val="center"/>
            <w:hideMark/>
          </w:tcPr>
          <w:p w14:paraId="0DFA153B"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0" w:type="auto"/>
            <w:tcBorders>
              <w:top w:val="single" w:sz="4" w:space="0" w:color="auto"/>
              <w:left w:val="single" w:sz="4" w:space="0" w:color="auto"/>
              <w:bottom w:val="single" w:sz="4" w:space="0" w:color="auto"/>
              <w:right w:val="single" w:sz="4" w:space="0" w:color="auto"/>
            </w:tcBorders>
          </w:tcPr>
          <w:p w14:paraId="1D7A61AC" w14:textId="13B4FDC8" w:rsidR="00642840" w:rsidRPr="00267008" w:rsidRDefault="00642840" w:rsidP="00642840">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3BDC73FB" w14:textId="77777777" w:rsidR="00642840" w:rsidRPr="00267008" w:rsidRDefault="00642840" w:rsidP="00642840">
            <w:pPr>
              <w:spacing w:after="0"/>
              <w:rPr>
                <w:rFonts w:eastAsia="Times New Roman"/>
                <w:lang w:val="en-US" w:eastAsia="zh-CN"/>
              </w:rPr>
            </w:pPr>
          </w:p>
        </w:tc>
        <w:tc>
          <w:tcPr>
            <w:tcW w:w="0" w:type="auto"/>
            <w:tcBorders>
              <w:left w:val="single" w:sz="4" w:space="0" w:color="auto"/>
            </w:tcBorders>
            <w:vAlign w:val="center"/>
            <w:hideMark/>
          </w:tcPr>
          <w:p w14:paraId="68E1CC42" w14:textId="6BFBF46A" w:rsidR="00642840" w:rsidRPr="00267008" w:rsidRDefault="00642840" w:rsidP="00642840">
            <w:pPr>
              <w:spacing w:after="0"/>
              <w:rPr>
                <w:rFonts w:eastAsia="Times New Roman"/>
                <w:lang w:val="en-US" w:eastAsia="zh-CN"/>
              </w:rPr>
            </w:pPr>
          </w:p>
        </w:tc>
      </w:tr>
      <w:tr w:rsidR="00642840" w:rsidRPr="00267008" w14:paraId="6110567D"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13BB1497" w14:textId="77777777" w:rsidR="00642840" w:rsidRPr="00806366" w:rsidRDefault="00642840" w:rsidP="00642840">
            <w:pPr>
              <w:spacing w:after="0"/>
              <w:rPr>
                <w:rFonts w:eastAsia="等线"/>
                <w:b/>
                <w:bCs/>
                <w:sz w:val="18"/>
                <w:szCs w:val="18"/>
                <w:lang w:val="en-US" w:eastAsia="zh-CN"/>
              </w:rPr>
            </w:pPr>
          </w:p>
        </w:tc>
        <w:tc>
          <w:tcPr>
            <w:tcW w:w="0" w:type="auto"/>
            <w:vMerge/>
            <w:tcBorders>
              <w:top w:val="nil"/>
              <w:left w:val="single" w:sz="4" w:space="0" w:color="auto"/>
              <w:bottom w:val="nil"/>
              <w:right w:val="single" w:sz="4" w:space="0" w:color="auto"/>
            </w:tcBorders>
            <w:shd w:val="clear" w:color="auto" w:fill="auto"/>
            <w:vAlign w:val="center"/>
            <w:hideMark/>
          </w:tcPr>
          <w:p w14:paraId="0B11B196" w14:textId="77777777" w:rsidR="00642840" w:rsidRPr="00806366" w:rsidRDefault="00642840" w:rsidP="00642840">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0D67AF8" w14:textId="77777777" w:rsidR="00642840" w:rsidRPr="00806366" w:rsidRDefault="00642840" w:rsidP="00642840">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F384DC3"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f</w:t>
            </w:r>
          </w:p>
        </w:tc>
        <w:tc>
          <w:tcPr>
            <w:tcW w:w="0" w:type="auto"/>
            <w:tcBorders>
              <w:top w:val="nil"/>
              <w:left w:val="nil"/>
              <w:bottom w:val="single" w:sz="4" w:space="0" w:color="auto"/>
              <w:right w:val="single" w:sz="4" w:space="0" w:color="auto"/>
            </w:tcBorders>
            <w:shd w:val="clear" w:color="000000" w:fill="FFFFFF"/>
            <w:vAlign w:val="center"/>
            <w:hideMark/>
          </w:tcPr>
          <w:p w14:paraId="2E0C3198"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0" w:type="auto"/>
            <w:tcBorders>
              <w:top w:val="single" w:sz="4" w:space="0" w:color="auto"/>
              <w:left w:val="single" w:sz="4" w:space="0" w:color="auto"/>
              <w:bottom w:val="single" w:sz="4" w:space="0" w:color="auto"/>
              <w:right w:val="single" w:sz="4" w:space="0" w:color="auto"/>
            </w:tcBorders>
          </w:tcPr>
          <w:p w14:paraId="10C59424" w14:textId="29B06E84" w:rsidR="00642840" w:rsidRPr="00267008" w:rsidRDefault="00642840" w:rsidP="00642840">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047826FB" w14:textId="77777777" w:rsidR="00642840" w:rsidRPr="00267008" w:rsidRDefault="00642840" w:rsidP="00642840">
            <w:pPr>
              <w:spacing w:after="0"/>
              <w:rPr>
                <w:rFonts w:eastAsia="Times New Roman"/>
                <w:lang w:val="en-US" w:eastAsia="zh-CN"/>
              </w:rPr>
            </w:pPr>
          </w:p>
        </w:tc>
        <w:tc>
          <w:tcPr>
            <w:tcW w:w="0" w:type="auto"/>
            <w:tcBorders>
              <w:left w:val="single" w:sz="4" w:space="0" w:color="auto"/>
            </w:tcBorders>
            <w:vAlign w:val="center"/>
            <w:hideMark/>
          </w:tcPr>
          <w:p w14:paraId="75EB5B09" w14:textId="135A2633" w:rsidR="00642840" w:rsidRPr="00267008" w:rsidRDefault="00642840" w:rsidP="00642840">
            <w:pPr>
              <w:spacing w:after="0"/>
              <w:rPr>
                <w:rFonts w:eastAsia="Times New Roman"/>
                <w:lang w:val="en-US" w:eastAsia="zh-CN"/>
              </w:rPr>
            </w:pPr>
          </w:p>
        </w:tc>
      </w:tr>
      <w:tr w:rsidR="00642840" w:rsidRPr="00267008" w14:paraId="3E8BCDF7"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4AD2DABE" w14:textId="77777777" w:rsidR="00642840" w:rsidRPr="00806366" w:rsidRDefault="00642840" w:rsidP="00642840">
            <w:pPr>
              <w:spacing w:after="0"/>
              <w:rPr>
                <w:rFonts w:eastAsia="等线"/>
                <w:b/>
                <w:bCs/>
                <w:sz w:val="18"/>
                <w:szCs w:val="18"/>
                <w:lang w:val="en-US" w:eastAsia="zh-CN"/>
              </w:rPr>
            </w:pPr>
          </w:p>
        </w:tc>
        <w:tc>
          <w:tcPr>
            <w:tcW w:w="0" w:type="auto"/>
            <w:vMerge/>
            <w:tcBorders>
              <w:top w:val="nil"/>
              <w:left w:val="single" w:sz="4" w:space="0" w:color="auto"/>
              <w:bottom w:val="nil"/>
              <w:right w:val="single" w:sz="4" w:space="0" w:color="auto"/>
            </w:tcBorders>
            <w:shd w:val="clear" w:color="auto" w:fill="auto"/>
            <w:vAlign w:val="center"/>
            <w:hideMark/>
          </w:tcPr>
          <w:p w14:paraId="161E82FE" w14:textId="77777777" w:rsidR="00642840" w:rsidRPr="00806366" w:rsidRDefault="00642840" w:rsidP="00642840">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B940731" w14:textId="77777777" w:rsidR="00642840" w:rsidRPr="00806366" w:rsidRDefault="00642840" w:rsidP="00642840">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68E4B020"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g</w:t>
            </w:r>
          </w:p>
        </w:tc>
        <w:tc>
          <w:tcPr>
            <w:tcW w:w="0" w:type="auto"/>
            <w:tcBorders>
              <w:top w:val="nil"/>
              <w:left w:val="nil"/>
              <w:bottom w:val="single" w:sz="4" w:space="0" w:color="auto"/>
              <w:right w:val="single" w:sz="4" w:space="0" w:color="auto"/>
            </w:tcBorders>
            <w:shd w:val="clear" w:color="000000" w:fill="FFFFFF"/>
            <w:vAlign w:val="center"/>
            <w:hideMark/>
          </w:tcPr>
          <w:p w14:paraId="2845A6D9"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0" w:type="auto"/>
            <w:tcBorders>
              <w:top w:val="single" w:sz="4" w:space="0" w:color="auto"/>
              <w:left w:val="single" w:sz="4" w:space="0" w:color="auto"/>
              <w:bottom w:val="single" w:sz="4" w:space="0" w:color="auto"/>
              <w:right w:val="single" w:sz="4" w:space="0" w:color="auto"/>
            </w:tcBorders>
          </w:tcPr>
          <w:p w14:paraId="1417975E" w14:textId="5C043FCA" w:rsidR="00642840" w:rsidRPr="00267008" w:rsidRDefault="00642840" w:rsidP="00642840">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058B813E" w14:textId="77777777" w:rsidR="00642840" w:rsidRPr="00267008" w:rsidRDefault="00642840" w:rsidP="00642840">
            <w:pPr>
              <w:spacing w:after="0"/>
              <w:rPr>
                <w:rFonts w:eastAsia="Times New Roman"/>
                <w:lang w:val="en-US" w:eastAsia="zh-CN"/>
              </w:rPr>
            </w:pPr>
          </w:p>
        </w:tc>
        <w:tc>
          <w:tcPr>
            <w:tcW w:w="0" w:type="auto"/>
            <w:tcBorders>
              <w:left w:val="single" w:sz="4" w:space="0" w:color="auto"/>
            </w:tcBorders>
            <w:vAlign w:val="center"/>
            <w:hideMark/>
          </w:tcPr>
          <w:p w14:paraId="1A68B8F2" w14:textId="107C245B" w:rsidR="00642840" w:rsidRPr="00267008" w:rsidRDefault="00642840" w:rsidP="00642840">
            <w:pPr>
              <w:spacing w:after="0"/>
              <w:rPr>
                <w:rFonts w:eastAsia="Times New Roman"/>
                <w:lang w:val="en-US" w:eastAsia="zh-CN"/>
              </w:rPr>
            </w:pPr>
          </w:p>
        </w:tc>
      </w:tr>
      <w:tr w:rsidR="00642840" w:rsidRPr="00267008" w14:paraId="101CCDEC"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14696376" w14:textId="77777777" w:rsidR="00642840" w:rsidRPr="00806366" w:rsidRDefault="00642840" w:rsidP="00642840">
            <w:pPr>
              <w:spacing w:after="0"/>
              <w:rPr>
                <w:rFonts w:eastAsia="等线"/>
                <w:b/>
                <w:bCs/>
                <w:sz w:val="18"/>
                <w:szCs w:val="18"/>
                <w:lang w:val="en-US" w:eastAsia="zh-CN"/>
              </w:rPr>
            </w:pPr>
          </w:p>
        </w:tc>
        <w:tc>
          <w:tcPr>
            <w:tcW w:w="0" w:type="auto"/>
            <w:vMerge/>
            <w:tcBorders>
              <w:top w:val="nil"/>
              <w:left w:val="single" w:sz="4" w:space="0" w:color="auto"/>
              <w:bottom w:val="nil"/>
              <w:right w:val="single" w:sz="4" w:space="0" w:color="auto"/>
            </w:tcBorders>
            <w:shd w:val="clear" w:color="auto" w:fill="auto"/>
            <w:vAlign w:val="center"/>
            <w:hideMark/>
          </w:tcPr>
          <w:p w14:paraId="2A195A78" w14:textId="77777777" w:rsidR="00642840" w:rsidRPr="00806366" w:rsidRDefault="00642840" w:rsidP="00642840">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9B074B4" w14:textId="77777777" w:rsidR="00642840" w:rsidRPr="00806366" w:rsidRDefault="00642840" w:rsidP="00642840">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179DF53"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h</w:t>
            </w:r>
          </w:p>
        </w:tc>
        <w:tc>
          <w:tcPr>
            <w:tcW w:w="0" w:type="auto"/>
            <w:tcBorders>
              <w:top w:val="nil"/>
              <w:left w:val="nil"/>
              <w:bottom w:val="single" w:sz="4" w:space="0" w:color="auto"/>
              <w:right w:val="single" w:sz="4" w:space="0" w:color="auto"/>
            </w:tcBorders>
            <w:shd w:val="clear" w:color="000000" w:fill="FFFFFF"/>
            <w:vAlign w:val="center"/>
            <w:hideMark/>
          </w:tcPr>
          <w:p w14:paraId="6B796D5C" w14:textId="77777777" w:rsidR="00642840" w:rsidRPr="00267008" w:rsidRDefault="00642840" w:rsidP="00642840">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0" w:type="auto"/>
            <w:tcBorders>
              <w:top w:val="single" w:sz="4" w:space="0" w:color="auto"/>
              <w:left w:val="single" w:sz="4" w:space="0" w:color="auto"/>
              <w:bottom w:val="single" w:sz="4" w:space="0" w:color="auto"/>
              <w:right w:val="single" w:sz="4" w:space="0" w:color="auto"/>
            </w:tcBorders>
          </w:tcPr>
          <w:p w14:paraId="47DE9DFC" w14:textId="43D8CEE1" w:rsidR="00642840" w:rsidRPr="00267008" w:rsidRDefault="00642840" w:rsidP="00642840">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4C80AC50" w14:textId="77777777" w:rsidR="00642840" w:rsidRPr="00267008" w:rsidRDefault="00642840" w:rsidP="00642840">
            <w:pPr>
              <w:spacing w:after="0"/>
              <w:rPr>
                <w:rFonts w:eastAsia="Times New Roman"/>
                <w:lang w:val="en-US" w:eastAsia="zh-CN"/>
              </w:rPr>
            </w:pPr>
          </w:p>
        </w:tc>
        <w:tc>
          <w:tcPr>
            <w:tcW w:w="0" w:type="auto"/>
            <w:tcBorders>
              <w:left w:val="single" w:sz="4" w:space="0" w:color="auto"/>
            </w:tcBorders>
            <w:vAlign w:val="center"/>
            <w:hideMark/>
          </w:tcPr>
          <w:p w14:paraId="44411704" w14:textId="53E9D441" w:rsidR="00642840" w:rsidRPr="00267008" w:rsidRDefault="00642840" w:rsidP="00642840">
            <w:pPr>
              <w:spacing w:after="0"/>
              <w:rPr>
                <w:rFonts w:eastAsia="Times New Roman"/>
                <w:lang w:val="en-US" w:eastAsia="zh-CN"/>
              </w:rPr>
            </w:pPr>
          </w:p>
        </w:tc>
      </w:tr>
      <w:tr w:rsidR="00693BCC" w:rsidRPr="00267008" w14:paraId="381B23F9" w14:textId="77777777" w:rsidTr="00964585">
        <w:trPr>
          <w:trHeight w:val="278"/>
        </w:trPr>
        <w:tc>
          <w:tcPr>
            <w:tcW w:w="0" w:type="auto"/>
            <w:vMerge w:val="restart"/>
            <w:tcBorders>
              <w:top w:val="single" w:sz="4" w:space="0" w:color="auto"/>
              <w:left w:val="single" w:sz="8" w:space="0" w:color="auto"/>
              <w:bottom w:val="nil"/>
              <w:right w:val="single" w:sz="4" w:space="0" w:color="auto"/>
            </w:tcBorders>
            <w:shd w:val="clear" w:color="auto" w:fill="auto"/>
            <w:vAlign w:val="center"/>
            <w:hideMark/>
          </w:tcPr>
          <w:p w14:paraId="3C148591" w14:textId="77777777" w:rsidR="00E35724" w:rsidRPr="00806366" w:rsidRDefault="00E35724" w:rsidP="00E35724">
            <w:pPr>
              <w:spacing w:after="0"/>
              <w:jc w:val="center"/>
              <w:rPr>
                <w:rFonts w:eastAsia="等线"/>
                <w:b/>
                <w:bCs/>
                <w:sz w:val="18"/>
                <w:szCs w:val="18"/>
                <w:lang w:val="en-US" w:eastAsia="zh-CN"/>
              </w:rPr>
            </w:pPr>
            <w:r w:rsidRPr="00806366">
              <w:rPr>
                <w:rFonts w:eastAsia="等线"/>
                <w:b/>
                <w:bCs/>
                <w:sz w:val="18"/>
                <w:szCs w:val="18"/>
                <w:lang w:val="en-US" w:eastAsia="zh-CN"/>
              </w:rPr>
              <w:t>5-1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54D34E" w14:textId="77777777" w:rsidR="00E35724" w:rsidRPr="00806366" w:rsidRDefault="00E35724" w:rsidP="00E35724">
            <w:pPr>
              <w:spacing w:after="0"/>
              <w:jc w:val="center"/>
              <w:rPr>
                <w:rFonts w:eastAsia="等线"/>
                <w:b/>
                <w:bCs/>
                <w:sz w:val="18"/>
                <w:szCs w:val="18"/>
                <w:lang w:val="en-US" w:eastAsia="zh-CN"/>
              </w:rPr>
            </w:pPr>
            <w:r w:rsidRPr="00806366">
              <w:rPr>
                <w:rFonts w:eastAsia="等线"/>
                <w:b/>
                <w:bCs/>
                <w:sz w:val="18"/>
                <w:szCs w:val="18"/>
                <w:lang w:val="en-US" w:eastAsia="zh-CN"/>
              </w:rPr>
              <w:t>D2T2-A2-legacy UE only outdoor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3B4A0E" w14:textId="77777777" w:rsidR="00E35724" w:rsidRPr="00806366" w:rsidRDefault="00E35724" w:rsidP="00E35724">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UL</w:t>
            </w:r>
          </w:p>
        </w:tc>
        <w:tc>
          <w:tcPr>
            <w:tcW w:w="0" w:type="auto"/>
            <w:tcBorders>
              <w:top w:val="nil"/>
              <w:left w:val="nil"/>
              <w:bottom w:val="single" w:sz="4" w:space="0" w:color="auto"/>
              <w:right w:val="single" w:sz="4" w:space="0" w:color="auto"/>
            </w:tcBorders>
            <w:shd w:val="clear" w:color="auto" w:fill="auto"/>
            <w:vAlign w:val="center"/>
            <w:hideMark/>
          </w:tcPr>
          <w:p w14:paraId="3494B229"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e</w:t>
            </w:r>
          </w:p>
        </w:tc>
        <w:tc>
          <w:tcPr>
            <w:tcW w:w="0" w:type="auto"/>
            <w:tcBorders>
              <w:top w:val="nil"/>
              <w:left w:val="nil"/>
              <w:bottom w:val="single" w:sz="4" w:space="0" w:color="auto"/>
              <w:right w:val="single" w:sz="4" w:space="0" w:color="auto"/>
            </w:tcBorders>
            <w:shd w:val="clear" w:color="000000" w:fill="FFFFFF"/>
            <w:vAlign w:val="center"/>
            <w:hideMark/>
          </w:tcPr>
          <w:p w14:paraId="478395C7"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0" w:type="auto"/>
            <w:tcBorders>
              <w:top w:val="single" w:sz="4" w:space="0" w:color="auto"/>
              <w:left w:val="single" w:sz="4" w:space="0" w:color="auto"/>
              <w:bottom w:val="single" w:sz="4" w:space="0" w:color="auto"/>
              <w:right w:val="single" w:sz="4" w:space="0" w:color="auto"/>
            </w:tcBorders>
          </w:tcPr>
          <w:p w14:paraId="38DFF11B" w14:textId="19308DE7" w:rsidR="00E35724" w:rsidRDefault="00300645" w:rsidP="00E35724">
            <w:pPr>
              <w:spacing w:after="0"/>
              <w:rPr>
                <w:rFonts w:eastAsiaTheme="minorEastAsia"/>
                <w:szCs w:val="21"/>
                <w:lang w:eastAsia="zh-CN"/>
              </w:rPr>
            </w:pPr>
            <w:r>
              <w:rPr>
                <w:rFonts w:eastAsiaTheme="minorEastAsia" w:hint="eastAsia"/>
                <w:lang w:val="en-US" w:eastAsia="zh-CN"/>
              </w:rPr>
              <w:t>CMCC (R4-2414996)</w:t>
            </w:r>
            <w:r w:rsidR="00E35724">
              <w:rPr>
                <w:rFonts w:eastAsiaTheme="minorEastAsia" w:hint="eastAsia"/>
                <w:lang w:val="en-US" w:eastAsia="zh-CN"/>
              </w:rPr>
              <w:t xml:space="preserve">: </w:t>
            </w:r>
            <w:r w:rsidR="00E35724" w:rsidRPr="008D4219">
              <w:rPr>
                <w:rFonts w:eastAsiaTheme="minorEastAsia" w:hint="eastAsia"/>
                <w:szCs w:val="21"/>
              </w:rPr>
              <w:t>No</w:t>
            </w:r>
            <w:r w:rsidR="00E35724" w:rsidRPr="008D4219">
              <w:rPr>
                <w:rFonts w:eastAsia="Times New Roman"/>
                <w:szCs w:val="21"/>
              </w:rPr>
              <w:t xml:space="preserve"> throughput degradation for NR system for average throughput and cell edge throughput</w:t>
            </w:r>
          </w:p>
          <w:p w14:paraId="34344DB8" w14:textId="77777777" w:rsidR="00604A69" w:rsidRDefault="00604A69" w:rsidP="00E35724">
            <w:pPr>
              <w:spacing w:after="0"/>
              <w:rPr>
                <w:lang w:val="en-US" w:eastAsia="zh-CN"/>
              </w:rPr>
            </w:pPr>
            <w:r>
              <w:rPr>
                <w:rFonts w:eastAsiaTheme="minorEastAsia" w:hint="eastAsia"/>
                <w:lang w:val="en-US" w:eastAsia="zh-CN"/>
              </w:rPr>
              <w:t xml:space="preserve">QC(R4-2415306): </w:t>
            </w:r>
            <w:r w:rsidRPr="008C67FF">
              <w:rPr>
                <w:lang w:val="en-US" w:eastAsia="zh-CN"/>
              </w:rPr>
              <w:t>Marginal</w:t>
            </w:r>
          </w:p>
          <w:p w14:paraId="6EF33F8B" w14:textId="77777777" w:rsidR="00114D38" w:rsidRDefault="00114D38" w:rsidP="00E35724">
            <w:pPr>
              <w:spacing w:after="0"/>
            </w:pPr>
            <w:r>
              <w:rPr>
                <w:rFonts w:hint="eastAsia"/>
                <w:lang w:eastAsia="zh-CN"/>
              </w:rPr>
              <w:t xml:space="preserve">vivo (R4-2415764): </w:t>
            </w:r>
            <w:r>
              <w:rPr>
                <w:rFonts w:hint="eastAsia"/>
              </w:rPr>
              <w:t>impact is ignorable</w:t>
            </w:r>
          </w:p>
          <w:p w14:paraId="6D47D590" w14:textId="6A7EFA79" w:rsidR="00D242BE" w:rsidRPr="00604A69" w:rsidRDefault="00D242BE" w:rsidP="00E35724">
            <w:pPr>
              <w:spacing w:after="0"/>
              <w:rPr>
                <w:rFonts w:eastAsiaTheme="minorEastAsia"/>
                <w:lang w:val="en-US" w:eastAsia="zh-CN"/>
              </w:rPr>
            </w:pPr>
            <w:r w:rsidRPr="00DB17B4">
              <w:rPr>
                <w:rFonts w:eastAsiaTheme="minorEastAsia"/>
                <w:lang w:val="en-US" w:eastAsia="zh-CN"/>
              </w:rPr>
              <w:t>Ericsson (</w:t>
            </w:r>
            <w:r w:rsidR="00271DF7">
              <w:rPr>
                <w:rFonts w:eastAsiaTheme="minorEastAsia"/>
                <w:lang w:val="en-US" w:eastAsia="zh-CN"/>
              </w:rPr>
              <w:t>R4-2415453</w:t>
            </w:r>
            <w:r w:rsidRPr="00DB17B4">
              <w:rPr>
                <w:rFonts w:eastAsiaTheme="minorEastAsia"/>
                <w:lang w:val="en-US" w:eastAsia="zh-CN"/>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0502505B" w14:textId="22607E5D" w:rsidR="00E35724" w:rsidRPr="00267008" w:rsidRDefault="00693BCC" w:rsidP="00E35724">
            <w:pPr>
              <w:spacing w:after="0"/>
              <w:rPr>
                <w:rFonts w:eastAsia="Times New Roman"/>
                <w:lang w:val="en-US" w:eastAsia="zh-CN"/>
              </w:rPr>
            </w:pPr>
            <w:r>
              <w:rPr>
                <w:rFonts w:eastAsiaTheme="minorEastAsia" w:hint="eastAsia"/>
                <w:lang w:val="en-US" w:eastAsia="zh-CN"/>
              </w:rPr>
              <w:t>No NR UL throughput degradation for both average throughput and cell edge throughput is observed</w:t>
            </w:r>
          </w:p>
        </w:tc>
        <w:tc>
          <w:tcPr>
            <w:tcW w:w="0" w:type="auto"/>
            <w:tcBorders>
              <w:left w:val="single" w:sz="4" w:space="0" w:color="auto"/>
            </w:tcBorders>
            <w:vAlign w:val="center"/>
            <w:hideMark/>
          </w:tcPr>
          <w:p w14:paraId="44742E25" w14:textId="7F5F45B6" w:rsidR="00E35724" w:rsidRPr="00267008" w:rsidRDefault="00E35724" w:rsidP="00E35724">
            <w:pPr>
              <w:spacing w:after="0"/>
              <w:rPr>
                <w:rFonts w:eastAsia="Times New Roman"/>
                <w:lang w:val="en-US" w:eastAsia="zh-CN"/>
              </w:rPr>
            </w:pPr>
          </w:p>
        </w:tc>
      </w:tr>
      <w:tr w:rsidR="00693BCC" w:rsidRPr="00267008" w14:paraId="57881D88"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043FDBD5" w14:textId="77777777" w:rsidR="00E35724" w:rsidRPr="00806366" w:rsidRDefault="00E35724" w:rsidP="00E35724">
            <w:pPr>
              <w:spacing w:after="0"/>
              <w:rPr>
                <w:rFonts w:eastAsia="等线"/>
                <w:b/>
                <w:bCs/>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E11BB9"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6F15B86"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24512349"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f</w:t>
            </w:r>
          </w:p>
        </w:tc>
        <w:tc>
          <w:tcPr>
            <w:tcW w:w="0" w:type="auto"/>
            <w:tcBorders>
              <w:top w:val="nil"/>
              <w:left w:val="nil"/>
              <w:bottom w:val="single" w:sz="4" w:space="0" w:color="auto"/>
              <w:right w:val="single" w:sz="4" w:space="0" w:color="auto"/>
            </w:tcBorders>
            <w:shd w:val="clear" w:color="000000" w:fill="FFFFFF"/>
            <w:vAlign w:val="center"/>
            <w:hideMark/>
          </w:tcPr>
          <w:p w14:paraId="57C367E2"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0" w:type="auto"/>
            <w:tcBorders>
              <w:top w:val="single" w:sz="4" w:space="0" w:color="auto"/>
              <w:left w:val="single" w:sz="4" w:space="0" w:color="auto"/>
              <w:bottom w:val="single" w:sz="4" w:space="0" w:color="auto"/>
              <w:right w:val="single" w:sz="4" w:space="0" w:color="auto"/>
            </w:tcBorders>
          </w:tcPr>
          <w:p w14:paraId="1FA2D33F" w14:textId="554D620F" w:rsidR="00E35724" w:rsidRDefault="00300645" w:rsidP="00C42F6F">
            <w:pPr>
              <w:rPr>
                <w:rFonts w:eastAsiaTheme="minorEastAsia"/>
                <w:szCs w:val="21"/>
              </w:rPr>
            </w:pPr>
            <w:r>
              <w:rPr>
                <w:rFonts w:eastAsiaTheme="minorEastAsia" w:hint="eastAsia"/>
                <w:lang w:val="en-US" w:eastAsia="zh-CN"/>
              </w:rPr>
              <w:t>CMCC (R4-2414996)</w:t>
            </w:r>
            <w:r w:rsidR="00E35724">
              <w:rPr>
                <w:rFonts w:eastAsiaTheme="minorEastAsia" w:hint="eastAsia"/>
                <w:lang w:val="en-US" w:eastAsia="zh-CN"/>
              </w:rPr>
              <w:t xml:space="preserve">: </w:t>
            </w:r>
            <w:r w:rsidR="00E35724" w:rsidRPr="008D4219">
              <w:rPr>
                <w:rFonts w:eastAsiaTheme="minorEastAsia"/>
                <w:szCs w:val="21"/>
              </w:rPr>
              <w:t>SINR degradation is less than 1dB</w:t>
            </w:r>
            <w:r w:rsidR="00C42F6F">
              <w:rPr>
                <w:rFonts w:eastAsiaTheme="minorEastAsia" w:hint="eastAsia"/>
                <w:szCs w:val="21"/>
                <w:lang w:eastAsia="zh-CN"/>
              </w:rPr>
              <w:t xml:space="preserve">. </w:t>
            </w:r>
            <w:r w:rsidR="00E35724" w:rsidRPr="008D4219">
              <w:rPr>
                <w:rFonts w:eastAsiaTheme="minorEastAsia"/>
                <w:szCs w:val="21"/>
              </w:rPr>
              <w:t xml:space="preserve">Outage percentage consider SINR level with 10% BLER is </w:t>
            </w:r>
            <w:r w:rsidR="00E35724" w:rsidRPr="008D4219">
              <w:rPr>
                <w:rFonts w:eastAsiaTheme="minorEastAsia" w:hint="eastAsia"/>
                <w:szCs w:val="21"/>
              </w:rPr>
              <w:t>4% for device 1 and 3% for device 2a</w:t>
            </w:r>
          </w:p>
          <w:p w14:paraId="480164F7" w14:textId="77777777" w:rsidR="00C42F6F" w:rsidRDefault="00C42F6F" w:rsidP="00C42F6F">
            <w:pPr>
              <w:rPr>
                <w:lang w:val="en-US" w:eastAsia="zh-CN"/>
              </w:rPr>
            </w:pPr>
            <w:r>
              <w:rPr>
                <w:rFonts w:eastAsiaTheme="minorEastAsia" w:hint="eastAsia"/>
                <w:lang w:val="en-US" w:eastAsia="zh-CN"/>
              </w:rPr>
              <w:t xml:space="preserve">QC(R4-2415306): </w:t>
            </w:r>
            <w:r w:rsidRPr="008C67FF">
              <w:rPr>
                <w:lang w:val="en-US" w:eastAsia="zh-CN"/>
              </w:rPr>
              <w:t>SINR degradation is marginal</w:t>
            </w:r>
            <w:r>
              <w:rPr>
                <w:rFonts w:hint="eastAsia"/>
                <w:lang w:val="en-US" w:eastAsia="zh-CN"/>
              </w:rPr>
              <w:t xml:space="preserve"> with</w:t>
            </w:r>
            <w:r w:rsidRPr="008C67FF">
              <w:rPr>
                <w:lang w:val="en-US" w:eastAsia="zh-CN"/>
              </w:rPr>
              <w:t xml:space="preserve"> 130dB</w:t>
            </w:r>
            <w:r>
              <w:rPr>
                <w:rFonts w:hint="eastAsia"/>
                <w:lang w:val="en-US" w:eastAsia="zh-CN"/>
              </w:rPr>
              <w:t xml:space="preserve"> CW cancellation </w:t>
            </w:r>
            <w:r>
              <w:rPr>
                <w:lang w:val="en-US" w:eastAsia="zh-CN"/>
              </w:rPr>
              <w:t>capability</w:t>
            </w:r>
            <w:r>
              <w:rPr>
                <w:rFonts w:hint="eastAsia"/>
                <w:lang w:val="en-US" w:eastAsia="zh-CN"/>
              </w:rPr>
              <w:t>.</w:t>
            </w:r>
          </w:p>
          <w:p w14:paraId="6B250F88" w14:textId="77777777" w:rsidR="00EA0992" w:rsidRPr="00686AD4" w:rsidRDefault="00EA0992" w:rsidP="00C42F6F">
            <w:pPr>
              <w:rPr>
                <w:lang w:val="de-DE" w:eastAsia="zh-CN"/>
              </w:rPr>
            </w:pPr>
            <w:bookmarkStart w:id="24" w:name="OLE_LINK49"/>
            <w:r w:rsidRPr="00686AD4">
              <w:rPr>
                <w:lang w:val="de-DE" w:eastAsia="zh-CN"/>
              </w:rPr>
              <w:t>OPPO (</w:t>
            </w:r>
            <w:bookmarkStart w:id="25" w:name="OLE_LINK48"/>
            <w:r w:rsidRPr="00686AD4">
              <w:rPr>
                <w:lang w:val="de-DE" w:eastAsia="zh-CN"/>
              </w:rPr>
              <w:t>R4-2415596</w:t>
            </w:r>
            <w:bookmarkEnd w:id="25"/>
            <w:r w:rsidRPr="00686AD4">
              <w:rPr>
                <w:lang w:val="de-DE" w:eastAsia="zh-CN"/>
              </w:rPr>
              <w:t xml:space="preserve">): </w:t>
            </w:r>
            <w:bookmarkEnd w:id="24"/>
            <w:r w:rsidR="00B07F2C" w:rsidRPr="00686AD4">
              <w:rPr>
                <w:lang w:val="de-DE" w:eastAsia="zh-CN"/>
              </w:rPr>
              <w:t>0.01 dB SINR degradation@5%, 0.7 dB SINR degradation @50%</w:t>
            </w:r>
          </w:p>
          <w:p w14:paraId="06FB5CBC" w14:textId="77777777" w:rsidR="00114D38" w:rsidRDefault="00114D38" w:rsidP="00C42F6F">
            <w:r>
              <w:rPr>
                <w:rFonts w:hint="eastAsia"/>
                <w:lang w:eastAsia="zh-CN"/>
              </w:rPr>
              <w:t xml:space="preserve">vivo (R4-2415764): </w:t>
            </w:r>
            <w:r>
              <w:rPr>
                <w:rFonts w:hint="eastAsia"/>
              </w:rPr>
              <w:t>impact is ignorable</w:t>
            </w:r>
          </w:p>
          <w:p w14:paraId="558F85E5" w14:textId="72BEC816" w:rsidR="00CC1A41" w:rsidRPr="00C42F6F" w:rsidRDefault="00CC1A41" w:rsidP="00C42F6F">
            <w:pPr>
              <w:rPr>
                <w:rFonts w:eastAsiaTheme="minorEastAsia"/>
                <w:szCs w:val="21"/>
                <w:lang w:eastAsia="zh-CN"/>
              </w:rPr>
            </w:pPr>
            <w:r w:rsidRPr="00DB17B4">
              <w:rPr>
                <w:rFonts w:eastAsiaTheme="minorEastAsia"/>
                <w:szCs w:val="21"/>
                <w:lang w:eastAsia="zh-CN"/>
              </w:rPr>
              <w:t>Ericsson (</w:t>
            </w:r>
            <w:r w:rsidR="00271DF7">
              <w:rPr>
                <w:rFonts w:eastAsiaTheme="minorEastAsia"/>
                <w:szCs w:val="21"/>
                <w:lang w:eastAsia="zh-CN"/>
              </w:rPr>
              <w:t>R4-2415453</w:t>
            </w:r>
            <w:r w:rsidRPr="00DB17B4">
              <w:rPr>
                <w:rFonts w:eastAsiaTheme="minorEastAsia"/>
                <w:szCs w:val="21"/>
                <w:lang w:eastAsia="zh-CN"/>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3CDAEBCF" w14:textId="77777777" w:rsidR="00E35724" w:rsidRDefault="00693BCC" w:rsidP="00E35724">
            <w:pPr>
              <w:spacing w:after="0"/>
              <w:rPr>
                <w:rFonts w:eastAsiaTheme="minorEastAsia"/>
                <w:szCs w:val="21"/>
                <w:lang w:eastAsia="zh-CN"/>
              </w:rPr>
            </w:pPr>
            <w:r w:rsidRPr="008D4219">
              <w:rPr>
                <w:rFonts w:eastAsiaTheme="minorEastAsia"/>
                <w:szCs w:val="21"/>
              </w:rPr>
              <w:t>SINR degradation is less than 1dB</w:t>
            </w:r>
            <w:r>
              <w:rPr>
                <w:rFonts w:eastAsiaTheme="minorEastAsia" w:hint="eastAsia"/>
                <w:szCs w:val="21"/>
                <w:lang w:eastAsia="zh-CN"/>
              </w:rPr>
              <w:t>.</w:t>
            </w:r>
          </w:p>
          <w:p w14:paraId="2FC1EE2B" w14:textId="1E715635" w:rsidR="00693BCC" w:rsidRPr="00693BCC" w:rsidRDefault="00693BCC" w:rsidP="00E35724">
            <w:pPr>
              <w:spacing w:after="0"/>
              <w:rPr>
                <w:rFonts w:eastAsiaTheme="minorEastAsia"/>
                <w:lang w:val="en-US" w:eastAsia="zh-CN"/>
              </w:rPr>
            </w:pPr>
            <w:r>
              <w:rPr>
                <w:rFonts w:eastAsiaTheme="minorEastAsia" w:hint="eastAsia"/>
                <w:szCs w:val="21"/>
                <w:lang w:eastAsia="zh-CN"/>
              </w:rPr>
              <w:t>TBD on the outage percentage.</w:t>
            </w:r>
          </w:p>
        </w:tc>
        <w:tc>
          <w:tcPr>
            <w:tcW w:w="0" w:type="auto"/>
            <w:tcBorders>
              <w:left w:val="single" w:sz="4" w:space="0" w:color="auto"/>
            </w:tcBorders>
            <w:vAlign w:val="center"/>
            <w:hideMark/>
          </w:tcPr>
          <w:p w14:paraId="6EF56748" w14:textId="44D162A3" w:rsidR="00E35724" w:rsidRPr="00267008" w:rsidRDefault="00E35724" w:rsidP="00E35724">
            <w:pPr>
              <w:spacing w:after="0"/>
              <w:rPr>
                <w:rFonts w:eastAsia="Times New Roman"/>
                <w:lang w:val="en-US" w:eastAsia="zh-CN"/>
              </w:rPr>
            </w:pPr>
          </w:p>
        </w:tc>
      </w:tr>
      <w:tr w:rsidR="00693BCC" w:rsidRPr="00267008" w14:paraId="20602C80"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1BE1C54C" w14:textId="77777777" w:rsidR="00E35724" w:rsidRPr="00806366" w:rsidRDefault="00E35724" w:rsidP="00E35724">
            <w:pPr>
              <w:spacing w:after="0"/>
              <w:rPr>
                <w:rFonts w:eastAsia="等线"/>
                <w:b/>
                <w:bCs/>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5AB4C0"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5D4EFD0"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2500ABAC"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g</w:t>
            </w:r>
          </w:p>
        </w:tc>
        <w:tc>
          <w:tcPr>
            <w:tcW w:w="0" w:type="auto"/>
            <w:tcBorders>
              <w:top w:val="nil"/>
              <w:left w:val="nil"/>
              <w:bottom w:val="single" w:sz="4" w:space="0" w:color="auto"/>
              <w:right w:val="single" w:sz="4" w:space="0" w:color="auto"/>
            </w:tcBorders>
            <w:shd w:val="clear" w:color="000000" w:fill="FFFFFF"/>
            <w:vAlign w:val="center"/>
            <w:hideMark/>
          </w:tcPr>
          <w:p w14:paraId="25C6A64D"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0" w:type="auto"/>
            <w:tcBorders>
              <w:top w:val="single" w:sz="4" w:space="0" w:color="auto"/>
              <w:left w:val="single" w:sz="4" w:space="0" w:color="auto"/>
              <w:bottom w:val="single" w:sz="4" w:space="0" w:color="auto"/>
              <w:right w:val="single" w:sz="4" w:space="0" w:color="auto"/>
            </w:tcBorders>
          </w:tcPr>
          <w:p w14:paraId="69262795" w14:textId="671DE747" w:rsidR="00E35724" w:rsidRDefault="00300645" w:rsidP="00E35724">
            <w:pPr>
              <w:spacing w:after="0"/>
            </w:pPr>
            <w:r>
              <w:rPr>
                <w:rFonts w:eastAsiaTheme="minorEastAsia" w:hint="eastAsia"/>
                <w:lang w:val="en-US" w:eastAsia="zh-CN"/>
              </w:rPr>
              <w:t>CMCC (R4-2414996)</w:t>
            </w:r>
            <w:r w:rsidR="00E35724">
              <w:rPr>
                <w:rFonts w:eastAsiaTheme="minorEastAsia" w:hint="eastAsia"/>
                <w:lang w:val="en-US" w:eastAsia="zh-CN"/>
              </w:rPr>
              <w:t xml:space="preserve">: </w:t>
            </w:r>
            <w:r w:rsidR="00E35724" w:rsidRPr="008D4219">
              <w:rPr>
                <w:rFonts w:hint="eastAsia"/>
              </w:rPr>
              <w:t xml:space="preserve">about 6% throughput degradation is observed for </w:t>
            </w:r>
            <w:r w:rsidR="00E35724" w:rsidRPr="008D4219">
              <w:t>average</w:t>
            </w:r>
            <w:r w:rsidR="00E35724" w:rsidRPr="008D4219">
              <w:rPr>
                <w:rFonts w:hint="eastAsia"/>
              </w:rPr>
              <w:t xml:space="preserve"> throughput, about 12% NR BS throughput degradation is observed for cell edge throughput.</w:t>
            </w:r>
          </w:p>
          <w:p w14:paraId="1540F63C" w14:textId="77777777" w:rsidR="00604A69" w:rsidRDefault="00604A69" w:rsidP="00E35724">
            <w:pPr>
              <w:spacing w:after="0"/>
              <w:rPr>
                <w:lang w:val="en-US" w:eastAsia="zh-CN"/>
              </w:rPr>
            </w:pPr>
            <w:bookmarkStart w:id="26" w:name="OLE_LINK46"/>
            <w:r>
              <w:rPr>
                <w:rFonts w:eastAsiaTheme="minorEastAsia" w:hint="eastAsia"/>
                <w:lang w:val="en-US" w:eastAsia="zh-CN"/>
              </w:rPr>
              <w:t xml:space="preserve">QC(R4-2415306): </w:t>
            </w:r>
            <w:bookmarkEnd w:id="26"/>
            <w:r>
              <w:rPr>
                <w:rFonts w:hint="eastAsia"/>
                <w:lang w:val="en-US" w:eastAsia="zh-CN"/>
              </w:rPr>
              <w:t>T-put</w:t>
            </w:r>
            <w:r w:rsidRPr="008C67FF">
              <w:rPr>
                <w:lang w:val="en-US" w:eastAsia="zh-CN"/>
              </w:rPr>
              <w:t xml:space="preserve"> loss 48%, edge </w:t>
            </w:r>
            <w:r>
              <w:rPr>
                <w:rFonts w:hint="eastAsia"/>
                <w:lang w:val="en-US" w:eastAsia="zh-CN"/>
              </w:rPr>
              <w:t>T-put</w:t>
            </w:r>
            <w:r w:rsidRPr="008C67FF">
              <w:rPr>
                <w:lang w:val="en-US" w:eastAsia="zh-CN"/>
              </w:rPr>
              <w:t xml:space="preserve"> loss 78%</w:t>
            </w:r>
          </w:p>
          <w:p w14:paraId="1E07F844" w14:textId="77777777" w:rsidR="00B07F2C" w:rsidRDefault="00B07F2C" w:rsidP="00E35724">
            <w:pPr>
              <w:spacing w:after="0"/>
              <w:rPr>
                <w:lang w:eastAsia="zh-CN"/>
              </w:rPr>
            </w:pPr>
            <w:r>
              <w:rPr>
                <w:rFonts w:hint="eastAsia"/>
                <w:lang w:eastAsia="zh-CN"/>
              </w:rPr>
              <w:t>OPPO (R4-2415596): 0 SINR degradation</w:t>
            </w:r>
          </w:p>
          <w:p w14:paraId="0A6690CB" w14:textId="77777777" w:rsidR="00D76E94" w:rsidRDefault="00D76E94" w:rsidP="00E35724">
            <w:pPr>
              <w:spacing w:after="0"/>
              <w:rPr>
                <w:lang w:eastAsia="zh-CN"/>
              </w:rPr>
            </w:pPr>
            <w:bookmarkStart w:id="27" w:name="OLE_LINK53"/>
            <w:r>
              <w:rPr>
                <w:rFonts w:hint="eastAsia"/>
                <w:lang w:eastAsia="zh-CN"/>
              </w:rPr>
              <w:lastRenderedPageBreak/>
              <w:t xml:space="preserve">vivo (R4-2415764): </w:t>
            </w:r>
            <w:bookmarkEnd w:id="27"/>
            <w:r w:rsidR="00F21EB3">
              <w:rPr>
                <w:rFonts w:hint="eastAsia"/>
                <w:lang w:eastAsia="zh-CN"/>
              </w:rPr>
              <w:t>22% throughput loss for average throughput, 39.4% throughput loss for cell edge</w:t>
            </w:r>
          </w:p>
          <w:p w14:paraId="59BDCD37" w14:textId="0395C11B" w:rsidR="00DB6861" w:rsidRPr="008D4219" w:rsidRDefault="00DB6861" w:rsidP="00E35724">
            <w:pPr>
              <w:spacing w:after="0"/>
              <w:rPr>
                <w:rFonts w:eastAsia="Times New Roman"/>
                <w:lang w:val="en-US" w:eastAsia="zh-CN"/>
              </w:rPr>
            </w:pPr>
            <w:r w:rsidRPr="00DB17B4">
              <w:rPr>
                <w:rFonts w:eastAsia="Times New Roman"/>
                <w:lang w:val="en-US" w:eastAsia="zh-CN"/>
              </w:rPr>
              <w:t>Ericsson (</w:t>
            </w:r>
            <w:r w:rsidR="00271DF7">
              <w:rPr>
                <w:rFonts w:eastAsia="Times New Roman"/>
                <w:lang w:val="en-US" w:eastAsia="zh-CN"/>
              </w:rPr>
              <w:t>R4-2415453</w:t>
            </w:r>
            <w:r w:rsidRPr="00DB17B4">
              <w:rPr>
                <w:rFonts w:eastAsia="Times New Roman"/>
                <w:lang w:val="en-US" w:eastAsia="zh-CN"/>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09C9F9BC" w14:textId="5604B301" w:rsidR="00E35724" w:rsidRPr="001777DA" w:rsidRDefault="001777DA" w:rsidP="00E35724">
            <w:pPr>
              <w:spacing w:after="0"/>
              <w:rPr>
                <w:rFonts w:eastAsiaTheme="minorEastAsia"/>
                <w:lang w:val="en-US" w:eastAsia="zh-CN"/>
              </w:rPr>
            </w:pPr>
            <w:r>
              <w:rPr>
                <w:rFonts w:eastAsiaTheme="minorEastAsia" w:hint="eastAsia"/>
                <w:lang w:val="en-US" w:eastAsia="zh-CN"/>
              </w:rPr>
              <w:lastRenderedPageBreak/>
              <w:t>TBA</w:t>
            </w:r>
          </w:p>
        </w:tc>
        <w:tc>
          <w:tcPr>
            <w:tcW w:w="0" w:type="auto"/>
            <w:tcBorders>
              <w:left w:val="single" w:sz="4" w:space="0" w:color="auto"/>
            </w:tcBorders>
            <w:vAlign w:val="center"/>
            <w:hideMark/>
          </w:tcPr>
          <w:p w14:paraId="382FE490" w14:textId="3DDAB120" w:rsidR="00E35724" w:rsidRPr="00267008" w:rsidRDefault="00E35724" w:rsidP="00E35724">
            <w:pPr>
              <w:spacing w:after="0"/>
              <w:rPr>
                <w:rFonts w:eastAsia="Times New Roman"/>
                <w:lang w:val="en-US" w:eastAsia="zh-CN"/>
              </w:rPr>
            </w:pPr>
          </w:p>
        </w:tc>
      </w:tr>
      <w:tr w:rsidR="00693BCC" w:rsidRPr="00267008" w14:paraId="40B5B2C0"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2497E938" w14:textId="77777777" w:rsidR="00E35724" w:rsidRPr="00806366" w:rsidRDefault="00E35724" w:rsidP="00E35724">
            <w:pPr>
              <w:spacing w:after="0"/>
              <w:rPr>
                <w:rFonts w:eastAsia="等线"/>
                <w:b/>
                <w:bCs/>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DABE17"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CBB73C3"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4E54DFF9"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h</w:t>
            </w:r>
          </w:p>
        </w:tc>
        <w:tc>
          <w:tcPr>
            <w:tcW w:w="0" w:type="auto"/>
            <w:tcBorders>
              <w:top w:val="nil"/>
              <w:left w:val="nil"/>
              <w:bottom w:val="single" w:sz="4" w:space="0" w:color="auto"/>
              <w:right w:val="single" w:sz="4" w:space="0" w:color="auto"/>
            </w:tcBorders>
            <w:shd w:val="clear" w:color="000000" w:fill="FFFFFF"/>
            <w:vAlign w:val="center"/>
            <w:hideMark/>
          </w:tcPr>
          <w:p w14:paraId="29212F05"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0" w:type="auto"/>
            <w:tcBorders>
              <w:top w:val="single" w:sz="4" w:space="0" w:color="auto"/>
              <w:left w:val="single" w:sz="4" w:space="0" w:color="auto"/>
              <w:bottom w:val="single" w:sz="4" w:space="0" w:color="auto"/>
              <w:right w:val="single" w:sz="4" w:space="0" w:color="auto"/>
            </w:tcBorders>
          </w:tcPr>
          <w:p w14:paraId="04DA9463" w14:textId="52E79906" w:rsidR="00E35724" w:rsidRDefault="00300645" w:rsidP="00604A69">
            <w:pPr>
              <w:rPr>
                <w:rFonts w:eastAsiaTheme="minorEastAsia"/>
                <w:szCs w:val="21"/>
              </w:rPr>
            </w:pPr>
            <w:bookmarkStart w:id="28" w:name="OLE_LINK5"/>
            <w:r>
              <w:rPr>
                <w:rFonts w:eastAsiaTheme="minorEastAsia" w:hint="eastAsia"/>
                <w:lang w:val="en-US" w:eastAsia="zh-CN"/>
              </w:rPr>
              <w:t>CMCC (R4-2414996)</w:t>
            </w:r>
            <w:r w:rsidR="00E35724">
              <w:rPr>
                <w:rFonts w:eastAsiaTheme="minorEastAsia" w:hint="eastAsia"/>
                <w:lang w:val="en-US" w:eastAsia="zh-CN"/>
              </w:rPr>
              <w:t xml:space="preserve">: </w:t>
            </w:r>
            <w:r w:rsidR="00E35724" w:rsidRPr="008D4219">
              <w:rPr>
                <w:rFonts w:eastAsiaTheme="minorEastAsia"/>
                <w:szCs w:val="21"/>
              </w:rPr>
              <w:t>SINR degradation is less than 1dB</w:t>
            </w:r>
            <w:r w:rsidR="00604A69">
              <w:rPr>
                <w:rFonts w:eastAsiaTheme="minorEastAsia" w:hint="eastAsia"/>
                <w:szCs w:val="21"/>
                <w:lang w:eastAsia="zh-CN"/>
              </w:rPr>
              <w:t xml:space="preserve">. </w:t>
            </w:r>
            <w:r w:rsidR="00E35724" w:rsidRPr="008D4219">
              <w:rPr>
                <w:rFonts w:eastAsiaTheme="minorEastAsia"/>
                <w:szCs w:val="21"/>
              </w:rPr>
              <w:t xml:space="preserve">Outage percentage consider SINR level with 10% BLER is </w:t>
            </w:r>
            <w:bookmarkEnd w:id="28"/>
            <w:r w:rsidR="00E35724" w:rsidRPr="008D4219">
              <w:rPr>
                <w:rFonts w:eastAsiaTheme="minorEastAsia" w:hint="eastAsia"/>
                <w:szCs w:val="21"/>
              </w:rPr>
              <w:t>0% for both device 1 and 2a</w:t>
            </w:r>
          </w:p>
          <w:p w14:paraId="3AF98986" w14:textId="77777777" w:rsidR="00604A69" w:rsidRDefault="00604A69" w:rsidP="00604A69">
            <w:pPr>
              <w:rPr>
                <w:lang w:val="en-US" w:eastAsia="zh-CN"/>
              </w:rPr>
            </w:pPr>
            <w:r>
              <w:rPr>
                <w:rFonts w:eastAsiaTheme="minorEastAsia" w:hint="eastAsia"/>
                <w:lang w:val="en-US" w:eastAsia="zh-CN"/>
              </w:rPr>
              <w:t xml:space="preserve">QC(R4-2415306): </w:t>
            </w:r>
            <w:r w:rsidRPr="008C67FF">
              <w:rPr>
                <w:lang w:val="en-US" w:eastAsia="zh-CN"/>
              </w:rPr>
              <w:t>Marginal</w:t>
            </w:r>
          </w:p>
          <w:p w14:paraId="4678B4D2" w14:textId="77777777" w:rsidR="00B07F2C" w:rsidRDefault="00B07F2C" w:rsidP="00604A69">
            <w:pPr>
              <w:rPr>
                <w:lang w:eastAsia="zh-CN"/>
              </w:rPr>
            </w:pPr>
            <w:r>
              <w:rPr>
                <w:rFonts w:hint="eastAsia"/>
                <w:lang w:eastAsia="zh-CN"/>
              </w:rPr>
              <w:t>OPPO (R4-2415596): 0dB SINR degradation @5%, 0.03dB SINR degradation @ 50%</w:t>
            </w:r>
          </w:p>
          <w:p w14:paraId="065D91BE" w14:textId="77777777" w:rsidR="00F21EB3" w:rsidRDefault="00F21EB3" w:rsidP="00604A69">
            <w:pPr>
              <w:rPr>
                <w:lang w:eastAsia="zh-CN"/>
              </w:rPr>
            </w:pPr>
            <w:r>
              <w:rPr>
                <w:rFonts w:hint="eastAsia"/>
                <w:lang w:eastAsia="zh-CN"/>
              </w:rPr>
              <w:t xml:space="preserve">vivo (R4-2415764): </w:t>
            </w:r>
            <w:r w:rsidR="00A6561F">
              <w:rPr>
                <w:rFonts w:hint="eastAsia"/>
                <w:lang w:eastAsia="zh-CN"/>
              </w:rPr>
              <w:t xml:space="preserve">0dB SINR degradation </w:t>
            </w:r>
          </w:p>
          <w:p w14:paraId="1DBE0D08" w14:textId="4C5385C9" w:rsidR="00C50ADB" w:rsidRPr="00604A69" w:rsidRDefault="00C50ADB" w:rsidP="00604A69">
            <w:pPr>
              <w:rPr>
                <w:rFonts w:eastAsiaTheme="minorEastAsia"/>
                <w:szCs w:val="21"/>
              </w:rPr>
            </w:pPr>
            <w:r w:rsidRPr="00DB17B4">
              <w:rPr>
                <w:rFonts w:eastAsiaTheme="minorEastAsia"/>
                <w:szCs w:val="21"/>
              </w:rPr>
              <w:t>Ericsson (</w:t>
            </w:r>
            <w:r w:rsidR="00271DF7">
              <w:rPr>
                <w:rFonts w:eastAsiaTheme="minorEastAsia"/>
                <w:szCs w:val="21"/>
              </w:rPr>
              <w:t>R4-2415453</w:t>
            </w:r>
            <w:r w:rsidRPr="00DB17B4">
              <w:rPr>
                <w:rFonts w:eastAsiaTheme="minorEastAsia"/>
                <w:szCs w:val="21"/>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140D7B5D" w14:textId="77777777" w:rsidR="00E35724" w:rsidRDefault="001777DA" w:rsidP="00E35724">
            <w:pPr>
              <w:spacing w:after="0"/>
              <w:rPr>
                <w:rFonts w:eastAsiaTheme="minorEastAsia"/>
                <w:szCs w:val="21"/>
                <w:lang w:eastAsia="zh-CN"/>
              </w:rPr>
            </w:pPr>
            <w:r w:rsidRPr="008D4219">
              <w:rPr>
                <w:rFonts w:eastAsiaTheme="minorEastAsia"/>
                <w:szCs w:val="21"/>
              </w:rPr>
              <w:t>SINR degradation is less than 1dB</w:t>
            </w:r>
            <w:r>
              <w:rPr>
                <w:rFonts w:eastAsiaTheme="minorEastAsia" w:hint="eastAsia"/>
                <w:szCs w:val="21"/>
                <w:lang w:eastAsia="zh-CN"/>
              </w:rPr>
              <w:t>.</w:t>
            </w:r>
          </w:p>
          <w:p w14:paraId="1FDCE6B4" w14:textId="483A5139" w:rsidR="001777DA" w:rsidRPr="001777DA" w:rsidRDefault="001777DA" w:rsidP="00E35724">
            <w:pPr>
              <w:spacing w:after="0"/>
              <w:rPr>
                <w:rFonts w:eastAsiaTheme="minorEastAsia"/>
                <w:lang w:val="en-US" w:eastAsia="zh-CN"/>
              </w:rPr>
            </w:pPr>
            <w:r>
              <w:rPr>
                <w:rFonts w:eastAsiaTheme="minorEastAsia" w:hint="eastAsia"/>
                <w:szCs w:val="21"/>
                <w:lang w:eastAsia="zh-CN"/>
              </w:rPr>
              <w:t>TBD on the outage percentage.</w:t>
            </w:r>
          </w:p>
        </w:tc>
        <w:tc>
          <w:tcPr>
            <w:tcW w:w="0" w:type="auto"/>
            <w:tcBorders>
              <w:left w:val="single" w:sz="4" w:space="0" w:color="auto"/>
            </w:tcBorders>
            <w:vAlign w:val="center"/>
            <w:hideMark/>
          </w:tcPr>
          <w:p w14:paraId="4F59BD08" w14:textId="247E645C" w:rsidR="00E35724" w:rsidRPr="00267008" w:rsidRDefault="00E35724" w:rsidP="00E35724">
            <w:pPr>
              <w:spacing w:after="0"/>
              <w:rPr>
                <w:rFonts w:eastAsia="Times New Roman"/>
                <w:lang w:val="en-US" w:eastAsia="zh-CN"/>
              </w:rPr>
            </w:pPr>
          </w:p>
        </w:tc>
      </w:tr>
      <w:tr w:rsidR="00693BCC" w:rsidRPr="00267008" w14:paraId="73913180" w14:textId="77777777" w:rsidTr="00964585">
        <w:trPr>
          <w:trHeight w:val="278"/>
        </w:trPr>
        <w:tc>
          <w:tcPr>
            <w:tcW w:w="0" w:type="auto"/>
            <w:vMerge w:val="restart"/>
            <w:tcBorders>
              <w:top w:val="single" w:sz="4" w:space="0" w:color="auto"/>
              <w:left w:val="single" w:sz="8" w:space="0" w:color="auto"/>
              <w:bottom w:val="nil"/>
              <w:right w:val="single" w:sz="4" w:space="0" w:color="auto"/>
            </w:tcBorders>
            <w:shd w:val="clear" w:color="auto" w:fill="auto"/>
            <w:vAlign w:val="center"/>
            <w:hideMark/>
          </w:tcPr>
          <w:p w14:paraId="1597373C" w14:textId="77777777" w:rsidR="00E35724" w:rsidRPr="00806366" w:rsidRDefault="00E35724" w:rsidP="00E35724">
            <w:pPr>
              <w:spacing w:after="0"/>
              <w:jc w:val="center"/>
              <w:rPr>
                <w:rFonts w:eastAsia="等线"/>
                <w:b/>
                <w:bCs/>
                <w:sz w:val="18"/>
                <w:szCs w:val="18"/>
                <w:lang w:val="en-US" w:eastAsia="zh-CN"/>
              </w:rPr>
            </w:pPr>
            <w:r w:rsidRPr="00806366">
              <w:rPr>
                <w:rFonts w:eastAsia="等线"/>
                <w:b/>
                <w:bCs/>
                <w:sz w:val="18"/>
                <w:szCs w:val="18"/>
                <w:lang w:val="en-US" w:eastAsia="zh-CN"/>
              </w:rPr>
              <w:t>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2EB736" w14:textId="77777777" w:rsidR="00E35724" w:rsidRPr="00806366" w:rsidRDefault="00E35724" w:rsidP="00E35724">
            <w:pPr>
              <w:spacing w:after="0"/>
              <w:jc w:val="center"/>
              <w:rPr>
                <w:rFonts w:eastAsia="等线"/>
                <w:b/>
                <w:bCs/>
                <w:sz w:val="18"/>
                <w:szCs w:val="18"/>
                <w:lang w:val="en-US" w:eastAsia="zh-CN"/>
              </w:rPr>
            </w:pPr>
            <w:r w:rsidRPr="00806366">
              <w:rPr>
                <w:rFonts w:eastAsia="等线"/>
                <w:b/>
                <w:bCs/>
                <w:sz w:val="18"/>
                <w:szCs w:val="18"/>
                <w:lang w:val="en-US" w:eastAsia="zh-CN"/>
              </w:rPr>
              <w:t>D2T2-A2-legacy UE indoor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377838" w14:textId="77777777" w:rsidR="00E35724" w:rsidRPr="00806366" w:rsidRDefault="00E35724" w:rsidP="00E35724">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UL</w:t>
            </w:r>
          </w:p>
        </w:tc>
        <w:tc>
          <w:tcPr>
            <w:tcW w:w="0" w:type="auto"/>
            <w:tcBorders>
              <w:top w:val="nil"/>
              <w:left w:val="nil"/>
              <w:bottom w:val="single" w:sz="4" w:space="0" w:color="auto"/>
              <w:right w:val="single" w:sz="4" w:space="0" w:color="auto"/>
            </w:tcBorders>
            <w:shd w:val="clear" w:color="auto" w:fill="auto"/>
            <w:vAlign w:val="center"/>
            <w:hideMark/>
          </w:tcPr>
          <w:p w14:paraId="070BE1E0"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e</w:t>
            </w:r>
          </w:p>
        </w:tc>
        <w:tc>
          <w:tcPr>
            <w:tcW w:w="0" w:type="auto"/>
            <w:tcBorders>
              <w:top w:val="nil"/>
              <w:left w:val="nil"/>
              <w:bottom w:val="single" w:sz="4" w:space="0" w:color="auto"/>
              <w:right w:val="single" w:sz="4" w:space="0" w:color="auto"/>
            </w:tcBorders>
            <w:shd w:val="clear" w:color="000000" w:fill="FFFFFF"/>
            <w:vAlign w:val="center"/>
            <w:hideMark/>
          </w:tcPr>
          <w:p w14:paraId="6DE50692"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0" w:type="auto"/>
            <w:tcBorders>
              <w:top w:val="single" w:sz="4" w:space="0" w:color="auto"/>
              <w:left w:val="single" w:sz="4" w:space="0" w:color="auto"/>
              <w:bottom w:val="single" w:sz="4" w:space="0" w:color="auto"/>
              <w:right w:val="single" w:sz="4" w:space="0" w:color="auto"/>
            </w:tcBorders>
          </w:tcPr>
          <w:p w14:paraId="49049823" w14:textId="32F40DFD" w:rsidR="00E35724" w:rsidRDefault="00300645" w:rsidP="00E35724">
            <w:pPr>
              <w:spacing w:after="0"/>
              <w:rPr>
                <w:rFonts w:eastAsiaTheme="minorEastAsia"/>
                <w:szCs w:val="21"/>
                <w:lang w:eastAsia="zh-CN"/>
              </w:rPr>
            </w:pPr>
            <w:r>
              <w:rPr>
                <w:rFonts w:eastAsiaTheme="minorEastAsia" w:hint="eastAsia"/>
                <w:lang w:val="en-US" w:eastAsia="zh-CN"/>
              </w:rPr>
              <w:t>CMCC (R4-2414996)</w:t>
            </w:r>
            <w:r w:rsidR="00E35724">
              <w:rPr>
                <w:rFonts w:eastAsiaTheme="minorEastAsia" w:hint="eastAsia"/>
                <w:lang w:val="en-US" w:eastAsia="zh-CN"/>
              </w:rPr>
              <w:t xml:space="preserve">: </w:t>
            </w:r>
            <w:r w:rsidR="00E35724" w:rsidRPr="008D4219">
              <w:rPr>
                <w:rFonts w:eastAsiaTheme="minorEastAsia" w:hint="eastAsia"/>
                <w:szCs w:val="21"/>
              </w:rPr>
              <w:t>No</w:t>
            </w:r>
            <w:r w:rsidR="00E35724" w:rsidRPr="008D4219">
              <w:rPr>
                <w:rFonts w:eastAsia="Times New Roman"/>
                <w:szCs w:val="21"/>
              </w:rPr>
              <w:t xml:space="preserve"> throughput degradation for NR system for average throughput and cell edge throughput</w:t>
            </w:r>
          </w:p>
          <w:p w14:paraId="35F17309" w14:textId="77777777" w:rsidR="007B012C" w:rsidRDefault="007B012C" w:rsidP="00E35724">
            <w:pPr>
              <w:spacing w:after="0"/>
              <w:rPr>
                <w:lang w:val="en-US" w:eastAsia="zh-CN"/>
              </w:rPr>
            </w:pPr>
            <w:r>
              <w:rPr>
                <w:rFonts w:eastAsiaTheme="minorEastAsia" w:hint="eastAsia"/>
                <w:lang w:val="en-US" w:eastAsia="zh-CN"/>
              </w:rPr>
              <w:t xml:space="preserve">QC(R4-2415306): </w:t>
            </w:r>
            <w:r w:rsidRPr="008C67FF">
              <w:rPr>
                <w:lang w:val="en-US" w:eastAsia="zh-CN"/>
              </w:rPr>
              <w:t>Marginal</w:t>
            </w:r>
          </w:p>
          <w:p w14:paraId="61F3275D" w14:textId="77777777" w:rsidR="005A3668" w:rsidRDefault="005A3668" w:rsidP="00E35724">
            <w:pPr>
              <w:spacing w:after="0"/>
            </w:pPr>
            <w:r>
              <w:rPr>
                <w:rFonts w:hint="eastAsia"/>
                <w:lang w:eastAsia="zh-CN"/>
              </w:rPr>
              <w:t xml:space="preserve">vivo (R4-2415764): </w:t>
            </w:r>
            <w:r>
              <w:rPr>
                <w:rFonts w:hint="eastAsia"/>
              </w:rPr>
              <w:t>impact is ignorable</w:t>
            </w:r>
          </w:p>
          <w:p w14:paraId="5D8773FA" w14:textId="2C66EE35" w:rsidR="00C306BD" w:rsidRPr="007B012C" w:rsidRDefault="00C306BD" w:rsidP="00E35724">
            <w:pPr>
              <w:spacing w:after="0"/>
              <w:rPr>
                <w:rFonts w:eastAsiaTheme="minorEastAsia"/>
                <w:lang w:val="en-US" w:eastAsia="zh-CN"/>
              </w:rPr>
            </w:pPr>
            <w:r w:rsidRPr="00255B92">
              <w:rPr>
                <w:rFonts w:eastAsiaTheme="minorEastAsia"/>
                <w:lang w:val="en-US" w:eastAsia="zh-CN"/>
              </w:rPr>
              <w:t>Ericsson (</w:t>
            </w:r>
            <w:r w:rsidR="00271DF7">
              <w:rPr>
                <w:rFonts w:eastAsiaTheme="minorEastAsia"/>
                <w:lang w:val="en-US" w:eastAsia="zh-CN"/>
              </w:rPr>
              <w:t>R4-2415453</w:t>
            </w:r>
            <w:r w:rsidRPr="00255B92">
              <w:rPr>
                <w:rFonts w:eastAsiaTheme="minorEastAsia"/>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1412BDA5" w14:textId="2B671F0E" w:rsidR="00E35724" w:rsidRPr="00267008" w:rsidRDefault="00647F0F" w:rsidP="00E35724">
            <w:pPr>
              <w:spacing w:after="0"/>
              <w:rPr>
                <w:rFonts w:eastAsia="Times New Roman"/>
                <w:lang w:val="en-US" w:eastAsia="zh-CN"/>
              </w:rPr>
            </w:pPr>
            <w:r>
              <w:rPr>
                <w:rFonts w:eastAsiaTheme="minorEastAsia" w:hint="eastAsia"/>
                <w:lang w:val="en-US" w:eastAsia="zh-CN"/>
              </w:rPr>
              <w:t>No NR UL throughput degradation for both average throughput and cell edge throughput is observed</w:t>
            </w:r>
          </w:p>
        </w:tc>
        <w:tc>
          <w:tcPr>
            <w:tcW w:w="0" w:type="auto"/>
            <w:tcBorders>
              <w:left w:val="single" w:sz="4" w:space="0" w:color="auto"/>
            </w:tcBorders>
            <w:vAlign w:val="center"/>
            <w:hideMark/>
          </w:tcPr>
          <w:p w14:paraId="77FB0239" w14:textId="788B5397" w:rsidR="00E35724" w:rsidRPr="00267008" w:rsidRDefault="00E35724" w:rsidP="00E35724">
            <w:pPr>
              <w:spacing w:after="0"/>
              <w:rPr>
                <w:rFonts w:eastAsia="Times New Roman"/>
                <w:lang w:val="en-US" w:eastAsia="zh-CN"/>
              </w:rPr>
            </w:pPr>
          </w:p>
        </w:tc>
      </w:tr>
      <w:tr w:rsidR="00693BCC" w:rsidRPr="00267008" w14:paraId="32F145C1"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2424F1D0"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85D8B36"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7B25781"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0FD3D53F"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f</w:t>
            </w:r>
          </w:p>
        </w:tc>
        <w:tc>
          <w:tcPr>
            <w:tcW w:w="0" w:type="auto"/>
            <w:tcBorders>
              <w:top w:val="nil"/>
              <w:left w:val="nil"/>
              <w:bottom w:val="single" w:sz="4" w:space="0" w:color="auto"/>
              <w:right w:val="single" w:sz="4" w:space="0" w:color="auto"/>
            </w:tcBorders>
            <w:shd w:val="clear" w:color="000000" w:fill="FFFFFF"/>
            <w:vAlign w:val="center"/>
            <w:hideMark/>
          </w:tcPr>
          <w:p w14:paraId="4CA87C39"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0" w:type="auto"/>
            <w:tcBorders>
              <w:top w:val="single" w:sz="4" w:space="0" w:color="auto"/>
              <w:left w:val="single" w:sz="4" w:space="0" w:color="auto"/>
              <w:bottom w:val="single" w:sz="4" w:space="0" w:color="auto"/>
              <w:right w:val="single" w:sz="4" w:space="0" w:color="auto"/>
            </w:tcBorders>
          </w:tcPr>
          <w:p w14:paraId="5B62C98C" w14:textId="3D44B201" w:rsidR="00E35724" w:rsidRDefault="00300645" w:rsidP="007B012C">
            <w:pPr>
              <w:rPr>
                <w:rFonts w:eastAsiaTheme="minorEastAsia"/>
                <w:szCs w:val="21"/>
              </w:rPr>
            </w:pPr>
            <w:r>
              <w:rPr>
                <w:rFonts w:eastAsiaTheme="minorEastAsia" w:hint="eastAsia"/>
                <w:lang w:val="en-US" w:eastAsia="zh-CN"/>
              </w:rPr>
              <w:t>CMCC (R4-2414996)</w:t>
            </w:r>
            <w:r w:rsidR="00E35724">
              <w:rPr>
                <w:rFonts w:eastAsiaTheme="minorEastAsia" w:hint="eastAsia"/>
                <w:lang w:val="en-US" w:eastAsia="zh-CN"/>
              </w:rPr>
              <w:t xml:space="preserve">: </w:t>
            </w:r>
            <w:r w:rsidR="005A72D1">
              <w:rPr>
                <w:rFonts w:eastAsiaTheme="minorEastAsia" w:hint="eastAsia"/>
                <w:lang w:val="en-US" w:eastAsia="zh-CN"/>
              </w:rPr>
              <w:t xml:space="preserve">when 10% indoor UE, </w:t>
            </w:r>
            <w:r w:rsidR="00E35724" w:rsidRPr="008D4219">
              <w:rPr>
                <w:rFonts w:eastAsiaTheme="minorEastAsia"/>
                <w:szCs w:val="21"/>
              </w:rPr>
              <w:t xml:space="preserve">SINR degradation </w:t>
            </w:r>
            <w:r w:rsidR="00E35724" w:rsidRPr="008D4219">
              <w:rPr>
                <w:rFonts w:eastAsiaTheme="minorEastAsia" w:hint="eastAsia"/>
                <w:szCs w:val="21"/>
              </w:rPr>
              <w:t>is 20dB for cell edge and 4.8dB for average</w:t>
            </w:r>
            <w:bookmarkStart w:id="29" w:name="OLE_LINK6"/>
            <w:r w:rsidR="007B012C">
              <w:rPr>
                <w:rFonts w:eastAsiaTheme="minorEastAsia" w:hint="eastAsia"/>
                <w:szCs w:val="21"/>
                <w:lang w:eastAsia="zh-CN"/>
              </w:rPr>
              <w:t xml:space="preserve">. </w:t>
            </w:r>
            <w:r w:rsidR="00E35724" w:rsidRPr="008D4219">
              <w:rPr>
                <w:rFonts w:eastAsiaTheme="minorEastAsia"/>
                <w:szCs w:val="21"/>
              </w:rPr>
              <w:t xml:space="preserve">Outage percentage consider SINR level with 10% BLER is </w:t>
            </w:r>
            <w:bookmarkEnd w:id="29"/>
            <w:r w:rsidR="00E35724" w:rsidRPr="008D4219">
              <w:rPr>
                <w:rFonts w:eastAsiaTheme="minorEastAsia" w:hint="eastAsia"/>
                <w:szCs w:val="21"/>
              </w:rPr>
              <w:t>24% for device 1 and 22% for device 2a</w:t>
            </w:r>
          </w:p>
          <w:p w14:paraId="2435ACE1" w14:textId="71FCF2A5" w:rsidR="007B012C" w:rsidRDefault="007B012C" w:rsidP="00E35724">
            <w:pPr>
              <w:spacing w:after="0"/>
              <w:rPr>
                <w:lang w:val="en-US" w:eastAsia="zh-CN"/>
              </w:rPr>
            </w:pPr>
            <w:r>
              <w:rPr>
                <w:rFonts w:eastAsiaTheme="minorEastAsia" w:hint="eastAsia"/>
                <w:lang w:val="en-US" w:eastAsia="zh-CN"/>
              </w:rPr>
              <w:t xml:space="preserve">QC(R4-2415306): </w:t>
            </w:r>
            <w:r w:rsidR="005A72D1">
              <w:rPr>
                <w:rFonts w:eastAsiaTheme="minorEastAsia" w:hint="eastAsia"/>
                <w:lang w:val="en-US" w:eastAsia="zh-CN"/>
              </w:rPr>
              <w:t xml:space="preserve">when 100% indoor UE, </w:t>
            </w:r>
            <w:r w:rsidRPr="008C67FF">
              <w:rPr>
                <w:lang w:val="en-US" w:eastAsia="zh-CN"/>
              </w:rPr>
              <w:t>SINR degradation @5-ile is 13dB, @50-ile is 4.9 dB</w:t>
            </w:r>
            <w:r>
              <w:rPr>
                <w:rFonts w:hint="eastAsia"/>
                <w:lang w:val="en-US" w:eastAsia="zh-CN"/>
              </w:rPr>
              <w:t xml:space="preserve"> with</w:t>
            </w:r>
            <w:r w:rsidRPr="008C67FF">
              <w:rPr>
                <w:lang w:val="en-US" w:eastAsia="zh-CN"/>
              </w:rPr>
              <w:t xml:space="preserve"> 130dB</w:t>
            </w:r>
            <w:r>
              <w:rPr>
                <w:rFonts w:hint="eastAsia"/>
                <w:lang w:val="en-US" w:eastAsia="zh-CN"/>
              </w:rPr>
              <w:t xml:space="preserve"> CW cancellation </w:t>
            </w:r>
            <w:r>
              <w:rPr>
                <w:lang w:val="en-US" w:eastAsia="zh-CN"/>
              </w:rPr>
              <w:t>capability</w:t>
            </w:r>
            <w:r>
              <w:rPr>
                <w:rFonts w:hint="eastAsia"/>
                <w:lang w:val="en-US" w:eastAsia="zh-CN"/>
              </w:rPr>
              <w:t>.</w:t>
            </w:r>
          </w:p>
          <w:p w14:paraId="10CFB942" w14:textId="77777777" w:rsidR="00114D38" w:rsidRDefault="00114D38" w:rsidP="00E35724">
            <w:pPr>
              <w:spacing w:after="0"/>
              <w:rPr>
                <w:lang w:eastAsia="zh-CN"/>
              </w:rPr>
            </w:pPr>
            <w:r>
              <w:rPr>
                <w:rFonts w:hint="eastAsia"/>
                <w:lang w:eastAsia="zh-CN"/>
              </w:rPr>
              <w:t xml:space="preserve">vivo (R4-2415764): </w:t>
            </w:r>
            <w:r w:rsidR="005A72D1">
              <w:rPr>
                <w:rFonts w:hint="eastAsia"/>
                <w:lang w:eastAsia="zh-CN"/>
              </w:rPr>
              <w:t xml:space="preserve">SINR degradation is </w:t>
            </w:r>
            <w:r w:rsidR="006B66CE">
              <w:rPr>
                <w:rFonts w:hint="eastAsia"/>
                <w:lang w:eastAsia="zh-CN"/>
              </w:rPr>
              <w:t>much higher than 1dB</w:t>
            </w:r>
            <w:r w:rsidR="005A72D1">
              <w:rPr>
                <w:rFonts w:hint="eastAsia"/>
                <w:lang w:eastAsia="zh-CN"/>
              </w:rPr>
              <w:t xml:space="preserve"> </w:t>
            </w:r>
          </w:p>
          <w:p w14:paraId="33286210" w14:textId="725B7D81" w:rsidR="0037347A" w:rsidRPr="008D4219" w:rsidRDefault="00655E00" w:rsidP="00E35724">
            <w:pPr>
              <w:spacing w:after="0"/>
              <w:rPr>
                <w:rFonts w:eastAsia="Times New Roman"/>
                <w:lang w:val="en-US" w:eastAsia="zh-CN"/>
              </w:rPr>
            </w:pPr>
            <w:r w:rsidRPr="00255B92">
              <w:rPr>
                <w:rFonts w:eastAsia="Times New Roman"/>
                <w:lang w:val="en-US" w:eastAsia="zh-CN"/>
              </w:rPr>
              <w:t>Ericsson (</w:t>
            </w:r>
            <w:r w:rsidR="00271DF7">
              <w:rPr>
                <w:rFonts w:eastAsia="Times New Roman"/>
                <w:lang w:val="en-US" w:eastAsia="zh-CN"/>
              </w:rPr>
              <w:t>R4-2415453</w:t>
            </w:r>
            <w:r w:rsidRPr="00255B92">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1C32BA29" w14:textId="3606B39F" w:rsidR="00647F0F" w:rsidRDefault="00647F0F" w:rsidP="00647F0F">
            <w:pPr>
              <w:spacing w:after="0"/>
              <w:rPr>
                <w:rFonts w:eastAsiaTheme="minorEastAsia"/>
                <w:szCs w:val="21"/>
                <w:lang w:eastAsia="zh-CN"/>
              </w:rPr>
            </w:pPr>
            <w:r w:rsidRPr="008D4219">
              <w:rPr>
                <w:rFonts w:eastAsiaTheme="minorEastAsia"/>
                <w:szCs w:val="21"/>
              </w:rPr>
              <w:t xml:space="preserve">SINR degradation is </w:t>
            </w:r>
            <w:r>
              <w:rPr>
                <w:rFonts w:eastAsiaTheme="minorEastAsia" w:hint="eastAsia"/>
                <w:szCs w:val="21"/>
                <w:lang w:eastAsia="zh-CN"/>
              </w:rPr>
              <w:t>larger</w:t>
            </w:r>
            <w:r w:rsidRPr="008D4219">
              <w:rPr>
                <w:rFonts w:eastAsiaTheme="minorEastAsia"/>
                <w:szCs w:val="21"/>
              </w:rPr>
              <w:t xml:space="preserve"> than 1dB</w:t>
            </w:r>
            <w:r>
              <w:rPr>
                <w:rFonts w:eastAsiaTheme="minorEastAsia" w:hint="eastAsia"/>
                <w:szCs w:val="21"/>
                <w:lang w:eastAsia="zh-CN"/>
              </w:rPr>
              <w:t>.</w:t>
            </w:r>
          </w:p>
          <w:p w14:paraId="29F30D4C" w14:textId="77777777" w:rsidR="00E35724" w:rsidRDefault="00647F0F" w:rsidP="00E35724">
            <w:pPr>
              <w:spacing w:after="0"/>
              <w:rPr>
                <w:rFonts w:eastAsiaTheme="minorEastAsia"/>
                <w:lang w:eastAsia="zh-CN"/>
              </w:rPr>
            </w:pPr>
            <w:r>
              <w:rPr>
                <w:rFonts w:eastAsiaTheme="minorEastAsia" w:hint="eastAsia"/>
                <w:lang w:eastAsia="zh-CN"/>
              </w:rPr>
              <w:t>TBD on the SINR degradation</w:t>
            </w:r>
          </w:p>
          <w:p w14:paraId="243C34DA" w14:textId="5D53546E" w:rsidR="00647F0F" w:rsidRPr="00647F0F" w:rsidRDefault="00647F0F" w:rsidP="00E35724">
            <w:pPr>
              <w:spacing w:after="0"/>
              <w:rPr>
                <w:rFonts w:eastAsiaTheme="minorEastAsia"/>
                <w:lang w:eastAsia="zh-CN"/>
              </w:rPr>
            </w:pPr>
            <w:r>
              <w:rPr>
                <w:rFonts w:eastAsiaTheme="minorEastAsia" w:hint="eastAsia"/>
                <w:lang w:eastAsia="zh-CN"/>
              </w:rPr>
              <w:t>TBD on the outage percentage</w:t>
            </w:r>
          </w:p>
        </w:tc>
        <w:tc>
          <w:tcPr>
            <w:tcW w:w="0" w:type="auto"/>
            <w:tcBorders>
              <w:left w:val="single" w:sz="4" w:space="0" w:color="auto"/>
            </w:tcBorders>
            <w:vAlign w:val="center"/>
            <w:hideMark/>
          </w:tcPr>
          <w:p w14:paraId="346F753C" w14:textId="2E022B19" w:rsidR="00E35724" w:rsidRPr="00267008" w:rsidRDefault="00E35724" w:rsidP="00E35724">
            <w:pPr>
              <w:spacing w:after="0"/>
              <w:rPr>
                <w:rFonts w:eastAsia="Times New Roman"/>
                <w:lang w:val="en-US" w:eastAsia="zh-CN"/>
              </w:rPr>
            </w:pPr>
          </w:p>
        </w:tc>
      </w:tr>
      <w:tr w:rsidR="00693BCC" w:rsidRPr="00267008" w14:paraId="638282AE"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6D0DD779"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7103F68" w14:textId="77777777" w:rsidR="00E35724" w:rsidRPr="00806366" w:rsidRDefault="00E35724" w:rsidP="00E35724">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55D5BC3" w14:textId="77777777" w:rsidR="00E35724" w:rsidRPr="00806366" w:rsidRDefault="00E35724" w:rsidP="00E35724">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9961FA7"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g</w:t>
            </w:r>
          </w:p>
        </w:tc>
        <w:tc>
          <w:tcPr>
            <w:tcW w:w="0" w:type="auto"/>
            <w:tcBorders>
              <w:top w:val="nil"/>
              <w:left w:val="nil"/>
              <w:bottom w:val="single" w:sz="4" w:space="0" w:color="auto"/>
              <w:right w:val="single" w:sz="4" w:space="0" w:color="auto"/>
            </w:tcBorders>
            <w:shd w:val="clear" w:color="000000" w:fill="FFFFFF"/>
            <w:vAlign w:val="center"/>
            <w:hideMark/>
          </w:tcPr>
          <w:p w14:paraId="0F494561" w14:textId="77777777" w:rsidR="00E35724" w:rsidRPr="00267008" w:rsidRDefault="00E35724" w:rsidP="00E35724">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0" w:type="auto"/>
            <w:tcBorders>
              <w:top w:val="single" w:sz="4" w:space="0" w:color="auto"/>
              <w:left w:val="single" w:sz="4" w:space="0" w:color="auto"/>
              <w:bottom w:val="single" w:sz="4" w:space="0" w:color="auto"/>
              <w:right w:val="single" w:sz="4" w:space="0" w:color="auto"/>
            </w:tcBorders>
          </w:tcPr>
          <w:p w14:paraId="6B6B82F6" w14:textId="06175795" w:rsidR="00E35724" w:rsidRDefault="00300645" w:rsidP="00E35724">
            <w:pPr>
              <w:spacing w:after="0"/>
            </w:pPr>
            <w:r>
              <w:rPr>
                <w:rFonts w:eastAsiaTheme="minorEastAsia" w:hint="eastAsia"/>
                <w:lang w:val="en-US" w:eastAsia="zh-CN"/>
              </w:rPr>
              <w:t>CMCC (R4-2414996)</w:t>
            </w:r>
            <w:r w:rsidR="00E35724">
              <w:rPr>
                <w:rFonts w:eastAsiaTheme="minorEastAsia" w:hint="eastAsia"/>
                <w:lang w:val="en-US" w:eastAsia="zh-CN"/>
              </w:rPr>
              <w:t xml:space="preserve">: </w:t>
            </w:r>
            <w:r w:rsidR="00F21EB3">
              <w:rPr>
                <w:rFonts w:eastAsiaTheme="minorEastAsia" w:hint="eastAsia"/>
                <w:lang w:val="en-US" w:eastAsia="zh-CN"/>
              </w:rPr>
              <w:t xml:space="preserve">when 10% indoor UE, </w:t>
            </w:r>
            <w:r w:rsidR="00E35724" w:rsidRPr="008D4219">
              <w:rPr>
                <w:rFonts w:hint="eastAsia"/>
              </w:rPr>
              <w:t xml:space="preserve">about 6% throughput degradation is observed for </w:t>
            </w:r>
            <w:r w:rsidR="00E35724" w:rsidRPr="008D4219">
              <w:t>average</w:t>
            </w:r>
            <w:r w:rsidR="00E35724" w:rsidRPr="008D4219">
              <w:rPr>
                <w:rFonts w:hint="eastAsia"/>
              </w:rPr>
              <w:t xml:space="preserve"> throughput, about 12% NR BS throughput degradation is observed for cell edge throughput.</w:t>
            </w:r>
          </w:p>
          <w:p w14:paraId="4D417F23" w14:textId="5D03011D" w:rsidR="007B012C" w:rsidRDefault="007B012C" w:rsidP="00E35724">
            <w:pPr>
              <w:spacing w:after="0"/>
              <w:rPr>
                <w:lang w:val="en-US" w:eastAsia="zh-CN"/>
              </w:rPr>
            </w:pPr>
            <w:r>
              <w:rPr>
                <w:rFonts w:eastAsiaTheme="minorEastAsia" w:hint="eastAsia"/>
                <w:lang w:val="en-US" w:eastAsia="zh-CN"/>
              </w:rPr>
              <w:t xml:space="preserve">QC(R4-2415306): </w:t>
            </w:r>
            <w:r w:rsidR="00F21EB3">
              <w:rPr>
                <w:rFonts w:eastAsiaTheme="minorEastAsia" w:hint="eastAsia"/>
                <w:lang w:val="en-US" w:eastAsia="zh-CN"/>
              </w:rPr>
              <w:t xml:space="preserve">when 100% indoor UE, </w:t>
            </w:r>
            <w:r>
              <w:rPr>
                <w:rFonts w:hint="eastAsia"/>
                <w:lang w:val="en-US" w:eastAsia="zh-CN"/>
              </w:rPr>
              <w:t>M</w:t>
            </w:r>
            <w:r w:rsidRPr="008C67FF">
              <w:rPr>
                <w:lang w:val="en-US" w:eastAsia="zh-CN"/>
              </w:rPr>
              <w:t xml:space="preserve">ean </w:t>
            </w:r>
            <w:r>
              <w:rPr>
                <w:rFonts w:hint="eastAsia"/>
                <w:lang w:val="en-US" w:eastAsia="zh-CN"/>
              </w:rPr>
              <w:t>T-put</w:t>
            </w:r>
            <w:r w:rsidRPr="008C67FF">
              <w:rPr>
                <w:lang w:val="en-US" w:eastAsia="zh-CN"/>
              </w:rPr>
              <w:t xml:space="preserve"> loss 65%</w:t>
            </w:r>
            <w:r>
              <w:rPr>
                <w:rFonts w:hint="eastAsia"/>
                <w:lang w:val="en-US" w:eastAsia="zh-CN"/>
              </w:rPr>
              <w:t>, cell edge T-put is N/A due to outage</w:t>
            </w:r>
          </w:p>
          <w:p w14:paraId="61FB73B0" w14:textId="77777777" w:rsidR="00605509" w:rsidRPr="00686AD4" w:rsidRDefault="00605509" w:rsidP="00E35724">
            <w:pPr>
              <w:spacing w:after="0"/>
              <w:rPr>
                <w:lang w:val="de-DE" w:eastAsia="zh-CN"/>
              </w:rPr>
            </w:pPr>
            <w:r w:rsidRPr="00686AD4">
              <w:rPr>
                <w:lang w:val="de-DE" w:eastAsia="zh-CN"/>
              </w:rPr>
              <w:t>OPPO (R4-2415596): 0.04dB SINR degradation @5%, 2.87 dB SINR degradation@50%</w:t>
            </w:r>
          </w:p>
          <w:p w14:paraId="10BC03CA" w14:textId="77777777" w:rsidR="00354FF4" w:rsidRDefault="00354FF4" w:rsidP="00E35724">
            <w:pPr>
              <w:spacing w:after="0"/>
              <w:rPr>
                <w:lang w:eastAsia="zh-CN"/>
              </w:rPr>
            </w:pPr>
            <w:r>
              <w:rPr>
                <w:rFonts w:hint="eastAsia"/>
                <w:lang w:eastAsia="zh-CN"/>
              </w:rPr>
              <w:t xml:space="preserve">vivo (R4-2415764): </w:t>
            </w:r>
            <w:r w:rsidR="00F21EB3">
              <w:rPr>
                <w:rFonts w:hint="eastAsia"/>
                <w:lang w:eastAsia="zh-CN"/>
              </w:rPr>
              <w:t>when 10% indoor UE, 13.7% throughput loss for average; when 100% indoor UE, 17.9% throughput loss for average.</w:t>
            </w:r>
          </w:p>
          <w:p w14:paraId="4C7A68F1" w14:textId="56D8AE8B" w:rsidR="008C6FD9" w:rsidRPr="00354FF4" w:rsidRDefault="008C6FD9" w:rsidP="00E35724">
            <w:pPr>
              <w:spacing w:after="0"/>
              <w:rPr>
                <w:rFonts w:eastAsiaTheme="minorEastAsia"/>
                <w:lang w:val="en-US" w:eastAsia="zh-CN"/>
              </w:rPr>
            </w:pPr>
            <w:r w:rsidRPr="00255B92">
              <w:rPr>
                <w:rFonts w:eastAsiaTheme="minorEastAsia"/>
                <w:lang w:val="en-US" w:eastAsia="zh-CN"/>
              </w:rPr>
              <w:t>Ericsson (</w:t>
            </w:r>
            <w:r w:rsidR="00271DF7">
              <w:rPr>
                <w:rFonts w:eastAsiaTheme="minorEastAsia"/>
                <w:lang w:val="en-US" w:eastAsia="zh-CN"/>
              </w:rPr>
              <w:t>R4-2415453</w:t>
            </w:r>
            <w:r w:rsidRPr="00255B92">
              <w:rPr>
                <w:rFonts w:eastAsiaTheme="minorEastAsia"/>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627204C5" w14:textId="1F911B03" w:rsidR="00F76D49" w:rsidRDefault="00F76D49" w:rsidP="00F76D49">
            <w:pPr>
              <w:spacing w:after="0"/>
              <w:rPr>
                <w:rFonts w:eastAsiaTheme="minorEastAsia"/>
                <w:lang w:val="en-US" w:eastAsia="zh-CN"/>
              </w:rPr>
            </w:pPr>
            <w:r>
              <w:rPr>
                <w:rFonts w:eastAsiaTheme="minorEastAsia" w:hint="eastAsia"/>
                <w:lang w:val="en-US" w:eastAsia="zh-CN"/>
              </w:rPr>
              <w:t xml:space="preserve">NR UL throughput degradation for both average throughput and cell edge throughput is observed. </w:t>
            </w:r>
          </w:p>
          <w:p w14:paraId="6A32BBA7" w14:textId="4B2DD2CE" w:rsidR="00E35724" w:rsidRPr="00267008" w:rsidRDefault="00F76D49" w:rsidP="00F76D49">
            <w:pPr>
              <w:spacing w:after="0"/>
              <w:rPr>
                <w:rFonts w:eastAsia="Times New Roman"/>
                <w:lang w:val="en-US" w:eastAsia="zh-CN"/>
              </w:rPr>
            </w:pPr>
            <w:r w:rsidRPr="00D57F74">
              <w:rPr>
                <w:rFonts w:eastAsiaTheme="minorEastAsia" w:hint="eastAsia"/>
                <w:i/>
                <w:iCs/>
                <w:lang w:val="en-US" w:eastAsia="zh-CN"/>
              </w:rPr>
              <w:t xml:space="preserve">Note: </w:t>
            </w:r>
            <w:r>
              <w:rPr>
                <w:rFonts w:eastAsiaTheme="minorEastAsia" w:hint="eastAsia"/>
                <w:i/>
                <w:iCs/>
                <w:lang w:val="en-US" w:eastAsia="zh-CN"/>
              </w:rPr>
              <w:t>TBD</w:t>
            </w:r>
            <w:r w:rsidRPr="00D57F74">
              <w:rPr>
                <w:rFonts w:eastAsiaTheme="minorEastAsia" w:hint="eastAsia"/>
                <w:i/>
                <w:iCs/>
                <w:lang w:val="en-US" w:eastAsia="zh-CN"/>
              </w:rPr>
              <w:t xml:space="preserve"> on the throughput degradation level</w:t>
            </w:r>
          </w:p>
        </w:tc>
        <w:tc>
          <w:tcPr>
            <w:tcW w:w="0" w:type="auto"/>
            <w:tcBorders>
              <w:left w:val="single" w:sz="4" w:space="0" w:color="auto"/>
            </w:tcBorders>
            <w:vAlign w:val="center"/>
            <w:hideMark/>
          </w:tcPr>
          <w:p w14:paraId="11CC3E66" w14:textId="34C44FB6" w:rsidR="00E35724" w:rsidRPr="00267008" w:rsidRDefault="00E35724" w:rsidP="00E35724">
            <w:pPr>
              <w:spacing w:after="0"/>
              <w:rPr>
                <w:rFonts w:eastAsia="Times New Roman"/>
                <w:lang w:val="en-US" w:eastAsia="zh-CN"/>
              </w:rPr>
            </w:pPr>
          </w:p>
        </w:tc>
      </w:tr>
      <w:tr w:rsidR="004A0FAA" w:rsidRPr="00267008" w14:paraId="2B43678E"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20DC2CD2"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9B04570"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A64A8AA" w14:textId="77777777" w:rsidR="004A0FAA" w:rsidRPr="00806366" w:rsidRDefault="004A0FAA" w:rsidP="004A0FA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42A74678"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h</w:t>
            </w:r>
          </w:p>
        </w:tc>
        <w:tc>
          <w:tcPr>
            <w:tcW w:w="0" w:type="auto"/>
            <w:tcBorders>
              <w:top w:val="nil"/>
              <w:left w:val="nil"/>
              <w:bottom w:val="single" w:sz="4" w:space="0" w:color="auto"/>
              <w:right w:val="single" w:sz="4" w:space="0" w:color="auto"/>
            </w:tcBorders>
            <w:shd w:val="clear" w:color="000000" w:fill="FFFFFF"/>
            <w:vAlign w:val="center"/>
            <w:hideMark/>
          </w:tcPr>
          <w:p w14:paraId="264732BA"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0" w:type="auto"/>
            <w:tcBorders>
              <w:top w:val="single" w:sz="4" w:space="0" w:color="auto"/>
              <w:left w:val="single" w:sz="4" w:space="0" w:color="auto"/>
              <w:bottom w:val="single" w:sz="4" w:space="0" w:color="auto"/>
              <w:right w:val="single" w:sz="4" w:space="0" w:color="auto"/>
            </w:tcBorders>
          </w:tcPr>
          <w:p w14:paraId="13A2C24B" w14:textId="59AD9204" w:rsidR="004A0FAA" w:rsidRDefault="004A0FAA" w:rsidP="004A0FAA">
            <w:pPr>
              <w:rPr>
                <w:rFonts w:eastAsiaTheme="minorEastAsia"/>
                <w:szCs w:val="21"/>
              </w:rPr>
            </w:pPr>
            <w:r>
              <w:rPr>
                <w:rFonts w:eastAsiaTheme="minorEastAsia" w:hint="eastAsia"/>
                <w:lang w:val="en-US" w:eastAsia="zh-CN"/>
              </w:rPr>
              <w:t xml:space="preserve">CMCC (R4-2414996): When 10% legacy NR UE indoor, </w:t>
            </w:r>
            <w:r w:rsidRPr="008D4219">
              <w:rPr>
                <w:rFonts w:eastAsiaTheme="minorEastAsia"/>
                <w:szCs w:val="21"/>
              </w:rPr>
              <w:t xml:space="preserve">SINR degradation </w:t>
            </w:r>
            <w:r w:rsidRPr="008D4219">
              <w:rPr>
                <w:rFonts w:eastAsiaTheme="minorEastAsia" w:hint="eastAsia"/>
                <w:szCs w:val="21"/>
              </w:rPr>
              <w:t>is 3dB for cell edge and 5dB for average</w:t>
            </w:r>
            <w:r>
              <w:rPr>
                <w:rFonts w:eastAsiaTheme="minorEastAsia" w:hint="eastAsia"/>
                <w:szCs w:val="21"/>
                <w:lang w:eastAsia="zh-CN"/>
              </w:rPr>
              <w:t xml:space="preserve">. </w:t>
            </w:r>
            <w:r w:rsidRPr="008D4219">
              <w:rPr>
                <w:rFonts w:eastAsiaTheme="minorEastAsia"/>
                <w:szCs w:val="21"/>
              </w:rPr>
              <w:t xml:space="preserve">Outage </w:t>
            </w:r>
            <w:r w:rsidRPr="008D4219">
              <w:rPr>
                <w:rFonts w:eastAsiaTheme="minorEastAsia"/>
                <w:szCs w:val="21"/>
              </w:rPr>
              <w:lastRenderedPageBreak/>
              <w:t xml:space="preserve">percentage consider SINR level with 10% BLER is </w:t>
            </w:r>
            <w:r w:rsidRPr="008D4219">
              <w:rPr>
                <w:rFonts w:eastAsiaTheme="minorEastAsia" w:hint="eastAsia"/>
                <w:szCs w:val="21"/>
              </w:rPr>
              <w:t>5% for device 1 and 0% for device 2a</w:t>
            </w:r>
          </w:p>
          <w:p w14:paraId="64F7E21C" w14:textId="1507260E" w:rsidR="004A0FAA" w:rsidRDefault="004A0FAA" w:rsidP="004A0FAA">
            <w:pPr>
              <w:spacing w:after="0"/>
              <w:rPr>
                <w:lang w:val="en-US" w:eastAsia="zh-CN"/>
              </w:rPr>
            </w:pPr>
            <w:r>
              <w:rPr>
                <w:rFonts w:eastAsiaTheme="minorEastAsia" w:hint="eastAsia"/>
                <w:lang w:val="en-US" w:eastAsia="zh-CN"/>
              </w:rPr>
              <w:t xml:space="preserve">QC(R4-2415306): When 100% legacy NR UE indoor, </w:t>
            </w:r>
            <w:r w:rsidRPr="008C67FF">
              <w:rPr>
                <w:lang w:val="en-US" w:eastAsia="zh-CN"/>
              </w:rPr>
              <w:t>1.9dB for 5-ile SINR degradation, 2.8dB for 50-ile SINR degradation</w:t>
            </w:r>
          </w:p>
          <w:p w14:paraId="713635A9" w14:textId="77777777" w:rsidR="004A0FAA" w:rsidRDefault="004A0FAA" w:rsidP="004A0FAA">
            <w:pPr>
              <w:spacing w:after="0"/>
              <w:rPr>
                <w:lang w:val="en-US" w:eastAsia="zh-CN"/>
              </w:rPr>
            </w:pPr>
          </w:p>
          <w:p w14:paraId="512E8372" w14:textId="77777777" w:rsidR="004A0FAA" w:rsidRDefault="004A0FAA" w:rsidP="004A0FAA">
            <w:pPr>
              <w:spacing w:after="0"/>
              <w:rPr>
                <w:rFonts w:eastAsiaTheme="minorEastAsia"/>
                <w:lang w:eastAsia="zh-CN"/>
              </w:rPr>
            </w:pPr>
            <w:r w:rsidRPr="00605509">
              <w:rPr>
                <w:rFonts w:eastAsia="Times New Roman"/>
                <w:lang w:eastAsia="zh-CN"/>
              </w:rPr>
              <w:t>OPPO (R4-2415596):</w:t>
            </w:r>
            <w:r>
              <w:rPr>
                <w:rFonts w:eastAsiaTheme="minorEastAsia" w:hint="eastAsia"/>
                <w:lang w:eastAsia="zh-CN"/>
              </w:rPr>
              <w:t xml:space="preserve"> When 10% legacy NR UE indoor, 6.32dB SINR degradation @5%, 11.76dB SINR degradation @50%; when 100% legacy NR UE indoor, 16.41dB SINR degradation @5%, 25.14 dB SINR degradation @50%.</w:t>
            </w:r>
          </w:p>
          <w:p w14:paraId="4E540B51" w14:textId="77777777" w:rsidR="004A0FAA" w:rsidRDefault="004A0FAA" w:rsidP="004A0FAA">
            <w:pPr>
              <w:spacing w:after="0"/>
              <w:rPr>
                <w:rFonts w:eastAsiaTheme="minorEastAsia"/>
                <w:lang w:eastAsia="zh-CN"/>
              </w:rPr>
            </w:pPr>
          </w:p>
          <w:p w14:paraId="2B5282C8" w14:textId="39729F7B" w:rsidR="004A0FAA" w:rsidRDefault="004A0FAA" w:rsidP="004A0FAA">
            <w:pPr>
              <w:spacing w:after="0"/>
              <w:rPr>
                <w:lang w:eastAsia="zh-CN"/>
              </w:rPr>
            </w:pPr>
            <w:r>
              <w:rPr>
                <w:rFonts w:hint="eastAsia"/>
                <w:lang w:eastAsia="zh-CN"/>
              </w:rPr>
              <w:t>vivo (R4-2415764): When 10% indoor UE, 4.68dB SINR degradation @ 5%, 5.74dB SINR degradation @ 50%; when 100% indoor UE, 14.55dB SINR degradation @5%, 18.38dB SINR degradation @ 50%</w:t>
            </w:r>
          </w:p>
          <w:p w14:paraId="5DA56F24" w14:textId="74BCFB00" w:rsidR="00AF47F5" w:rsidRDefault="00AF47F5" w:rsidP="004A0FAA">
            <w:pPr>
              <w:spacing w:after="0"/>
              <w:rPr>
                <w:rFonts w:eastAsiaTheme="minorEastAsia"/>
                <w:lang w:eastAsia="zh-CN"/>
              </w:rPr>
            </w:pPr>
            <w:r w:rsidRPr="00255B92">
              <w:rPr>
                <w:rFonts w:eastAsiaTheme="minorEastAsia"/>
                <w:lang w:val="en-US" w:eastAsia="zh-CN"/>
              </w:rPr>
              <w:t>Ericsson (</w:t>
            </w:r>
            <w:r w:rsidR="00271DF7">
              <w:rPr>
                <w:rFonts w:eastAsiaTheme="minorEastAsia"/>
                <w:lang w:val="en-US" w:eastAsia="zh-CN"/>
              </w:rPr>
              <w:t>R4-2415453</w:t>
            </w:r>
            <w:r w:rsidRPr="00255B92">
              <w:rPr>
                <w:rFonts w:eastAsiaTheme="minorEastAsia"/>
                <w:lang w:val="en-US" w:eastAsia="zh-CN"/>
              </w:rPr>
              <w:t>): No significant impact on victim system with 10% of the NR UE indoor</w:t>
            </w:r>
          </w:p>
          <w:p w14:paraId="45619AC2" w14:textId="46256D51" w:rsidR="004A0FAA" w:rsidRPr="00605509" w:rsidRDefault="004A0FAA" w:rsidP="004A0FAA">
            <w:pPr>
              <w:spacing w:after="0"/>
              <w:rPr>
                <w:rFonts w:eastAsiaTheme="minorEastAsia"/>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5FCE437" w14:textId="77777777" w:rsidR="004A0FAA" w:rsidRDefault="004A0FAA" w:rsidP="004A0FAA">
            <w:pPr>
              <w:spacing w:after="0"/>
              <w:rPr>
                <w:rFonts w:eastAsiaTheme="minorEastAsia"/>
                <w:szCs w:val="21"/>
                <w:lang w:eastAsia="zh-CN"/>
              </w:rPr>
            </w:pPr>
            <w:r w:rsidRPr="008D4219">
              <w:rPr>
                <w:rFonts w:eastAsiaTheme="minorEastAsia"/>
                <w:szCs w:val="21"/>
              </w:rPr>
              <w:lastRenderedPageBreak/>
              <w:t xml:space="preserve">SINR degradation is </w:t>
            </w:r>
            <w:r>
              <w:rPr>
                <w:rFonts w:eastAsiaTheme="minorEastAsia" w:hint="eastAsia"/>
                <w:szCs w:val="21"/>
                <w:lang w:eastAsia="zh-CN"/>
              </w:rPr>
              <w:t>larger</w:t>
            </w:r>
            <w:r w:rsidRPr="008D4219">
              <w:rPr>
                <w:rFonts w:eastAsiaTheme="minorEastAsia"/>
                <w:szCs w:val="21"/>
              </w:rPr>
              <w:t xml:space="preserve"> than 1dB</w:t>
            </w:r>
            <w:r>
              <w:rPr>
                <w:rFonts w:eastAsiaTheme="minorEastAsia" w:hint="eastAsia"/>
                <w:szCs w:val="21"/>
                <w:lang w:eastAsia="zh-CN"/>
              </w:rPr>
              <w:t>.</w:t>
            </w:r>
          </w:p>
          <w:p w14:paraId="41CBF2B7" w14:textId="77777777" w:rsidR="004A0FAA" w:rsidRDefault="004A0FAA" w:rsidP="004A0FAA">
            <w:pPr>
              <w:spacing w:after="0"/>
              <w:rPr>
                <w:rFonts w:eastAsiaTheme="minorEastAsia"/>
                <w:lang w:eastAsia="zh-CN"/>
              </w:rPr>
            </w:pPr>
            <w:r>
              <w:rPr>
                <w:rFonts w:eastAsiaTheme="minorEastAsia" w:hint="eastAsia"/>
                <w:lang w:eastAsia="zh-CN"/>
              </w:rPr>
              <w:lastRenderedPageBreak/>
              <w:t>TBD on the SINR degradation</w:t>
            </w:r>
          </w:p>
          <w:p w14:paraId="73BB6C3D" w14:textId="482B1D10" w:rsidR="004A0FAA" w:rsidRPr="00267008" w:rsidRDefault="004A0FAA" w:rsidP="004A0FAA">
            <w:pPr>
              <w:spacing w:after="0"/>
              <w:rPr>
                <w:rFonts w:eastAsia="Times New Roman"/>
                <w:lang w:val="en-US" w:eastAsia="zh-CN"/>
              </w:rPr>
            </w:pPr>
            <w:r>
              <w:rPr>
                <w:rFonts w:eastAsiaTheme="minorEastAsia" w:hint="eastAsia"/>
                <w:lang w:eastAsia="zh-CN"/>
              </w:rPr>
              <w:t>TBD on the outage percentage</w:t>
            </w:r>
          </w:p>
        </w:tc>
        <w:tc>
          <w:tcPr>
            <w:tcW w:w="0" w:type="auto"/>
            <w:tcBorders>
              <w:left w:val="single" w:sz="4" w:space="0" w:color="auto"/>
            </w:tcBorders>
            <w:vAlign w:val="center"/>
            <w:hideMark/>
          </w:tcPr>
          <w:p w14:paraId="6C0C3468" w14:textId="3755DAE6" w:rsidR="004A0FAA" w:rsidRPr="00267008" w:rsidRDefault="004A0FAA" w:rsidP="004A0FAA">
            <w:pPr>
              <w:spacing w:after="0"/>
              <w:rPr>
                <w:rFonts w:eastAsia="Times New Roman"/>
                <w:lang w:val="en-US" w:eastAsia="zh-CN"/>
              </w:rPr>
            </w:pPr>
          </w:p>
        </w:tc>
      </w:tr>
      <w:tr w:rsidR="004A0FAA" w:rsidRPr="00267008" w14:paraId="60CDF6A4" w14:textId="77777777" w:rsidTr="00964585">
        <w:trPr>
          <w:trHeight w:val="278"/>
        </w:trPr>
        <w:tc>
          <w:tcPr>
            <w:tcW w:w="0" w:type="auto"/>
            <w:vMerge w:val="restart"/>
            <w:tcBorders>
              <w:top w:val="single" w:sz="4" w:space="0" w:color="auto"/>
              <w:left w:val="single" w:sz="8" w:space="0" w:color="auto"/>
              <w:bottom w:val="nil"/>
              <w:right w:val="single" w:sz="4" w:space="0" w:color="auto"/>
            </w:tcBorders>
            <w:shd w:val="clear" w:color="auto" w:fill="auto"/>
            <w:vAlign w:val="center"/>
            <w:hideMark/>
          </w:tcPr>
          <w:p w14:paraId="53E86A1B" w14:textId="77777777" w:rsidR="004A0FAA" w:rsidRPr="00806366" w:rsidRDefault="004A0FAA" w:rsidP="004A0FAA">
            <w:pPr>
              <w:spacing w:after="0"/>
              <w:jc w:val="center"/>
              <w:rPr>
                <w:rFonts w:eastAsia="等线"/>
                <w:b/>
                <w:bCs/>
                <w:sz w:val="18"/>
                <w:szCs w:val="18"/>
                <w:lang w:val="en-US" w:eastAsia="zh-CN"/>
              </w:rPr>
            </w:pPr>
            <w:r w:rsidRPr="00806366">
              <w:rPr>
                <w:rFonts w:eastAsia="等线"/>
                <w:b/>
                <w:bCs/>
                <w:sz w:val="18"/>
                <w:szCs w:val="18"/>
                <w:lang w:val="en-US" w:eastAsia="zh-CN"/>
              </w:rPr>
              <w:t>6-1(O)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3B7E81" w14:textId="77777777" w:rsidR="004A0FAA" w:rsidRPr="00806366" w:rsidRDefault="004A0FAA" w:rsidP="004A0FAA">
            <w:pPr>
              <w:spacing w:after="0"/>
              <w:jc w:val="center"/>
              <w:rPr>
                <w:rFonts w:eastAsia="等线"/>
                <w:b/>
                <w:bCs/>
                <w:sz w:val="18"/>
                <w:szCs w:val="18"/>
                <w:lang w:val="en-US" w:eastAsia="zh-CN"/>
              </w:rPr>
            </w:pPr>
            <w:r w:rsidRPr="00806366">
              <w:rPr>
                <w:rFonts w:eastAsia="等线"/>
                <w:b/>
                <w:bCs/>
                <w:sz w:val="18"/>
                <w:szCs w:val="18"/>
                <w:lang w:val="en-US" w:eastAsia="zh-CN"/>
              </w:rPr>
              <w:t>D2T2-B-legacy UE only outdoor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370D589" w14:textId="77777777" w:rsidR="004A0FAA" w:rsidRPr="00806366" w:rsidRDefault="004A0FAA" w:rsidP="004A0FAA">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DL</w:t>
            </w:r>
          </w:p>
        </w:tc>
        <w:tc>
          <w:tcPr>
            <w:tcW w:w="0" w:type="auto"/>
            <w:tcBorders>
              <w:top w:val="nil"/>
              <w:left w:val="nil"/>
              <w:bottom w:val="single" w:sz="4" w:space="0" w:color="auto"/>
              <w:right w:val="single" w:sz="4" w:space="0" w:color="auto"/>
            </w:tcBorders>
            <w:shd w:val="clear" w:color="auto" w:fill="auto"/>
            <w:vAlign w:val="center"/>
            <w:hideMark/>
          </w:tcPr>
          <w:p w14:paraId="1ABCA4DD"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a</w:t>
            </w:r>
          </w:p>
        </w:tc>
        <w:tc>
          <w:tcPr>
            <w:tcW w:w="0" w:type="auto"/>
            <w:tcBorders>
              <w:top w:val="nil"/>
              <w:left w:val="nil"/>
              <w:bottom w:val="single" w:sz="4" w:space="0" w:color="auto"/>
              <w:right w:val="single" w:sz="4" w:space="0" w:color="auto"/>
            </w:tcBorders>
            <w:shd w:val="clear" w:color="000000" w:fill="FFFFFF"/>
            <w:vAlign w:val="center"/>
            <w:hideMark/>
          </w:tcPr>
          <w:p w14:paraId="520D7FAF"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0" w:type="auto"/>
            <w:tcBorders>
              <w:top w:val="single" w:sz="4" w:space="0" w:color="auto"/>
              <w:left w:val="single" w:sz="4" w:space="0" w:color="auto"/>
              <w:bottom w:val="single" w:sz="4" w:space="0" w:color="auto"/>
              <w:right w:val="single" w:sz="4" w:space="0" w:color="auto"/>
            </w:tcBorders>
          </w:tcPr>
          <w:p w14:paraId="08C5A5FC" w14:textId="77777777" w:rsidR="004A0FAA" w:rsidRDefault="004A0FAA" w:rsidP="004A0FAA">
            <w:pPr>
              <w:spacing w:after="0"/>
              <w:rPr>
                <w:lang w:eastAsia="zh-CN"/>
              </w:rPr>
            </w:pPr>
            <w:bookmarkStart w:id="30" w:name="OLE_LINK54"/>
            <w:r>
              <w:rPr>
                <w:rFonts w:hint="eastAsia"/>
                <w:lang w:eastAsia="zh-CN"/>
              </w:rPr>
              <w:t xml:space="preserve">vivo (R4-2415764): </w:t>
            </w:r>
            <w:bookmarkEnd w:id="30"/>
            <w:r>
              <w:rPr>
                <w:rFonts w:hint="eastAsia"/>
                <w:lang w:eastAsia="zh-CN"/>
              </w:rPr>
              <w:t>No throughput loss</w:t>
            </w:r>
          </w:p>
          <w:p w14:paraId="64DB8159" w14:textId="4EA61943" w:rsidR="00F219E3" w:rsidRDefault="00F219E3" w:rsidP="004A0FAA">
            <w:pPr>
              <w:spacing w:after="0"/>
              <w:rPr>
                <w:lang w:eastAsia="zh-CN"/>
              </w:rPr>
            </w:pPr>
            <w:r w:rsidRPr="00B4751D">
              <w:rPr>
                <w:rFonts w:eastAsia="Times New Roman"/>
                <w:lang w:val="en-US" w:eastAsia="zh-CN"/>
              </w:rPr>
              <w:t>Ericsson (</w:t>
            </w:r>
            <w:r w:rsidR="00271DF7">
              <w:rPr>
                <w:rFonts w:eastAsia="Times New Roman"/>
                <w:lang w:val="en-US" w:eastAsia="zh-CN"/>
              </w:rPr>
              <w:t>R4-2415453</w:t>
            </w:r>
            <w:r w:rsidRPr="00B4751D">
              <w:rPr>
                <w:rFonts w:eastAsia="Times New Roman"/>
                <w:lang w:val="en-US" w:eastAsia="zh-CN"/>
              </w:rPr>
              <w:t>): No significant impact on victim system</w:t>
            </w:r>
          </w:p>
          <w:p w14:paraId="1DE0FB6E" w14:textId="4265F79C" w:rsidR="004A0FAA" w:rsidRPr="00267008" w:rsidRDefault="004A0FAA" w:rsidP="004A0FAA">
            <w:pPr>
              <w:spacing w:after="0"/>
              <w:rPr>
                <w:rFonts w:eastAsia="Times New Roma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6D780A"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6D228825" w14:textId="78345352" w:rsidR="004A0FAA" w:rsidRPr="00267008" w:rsidRDefault="004A0FAA" w:rsidP="004A0FAA">
            <w:pPr>
              <w:spacing w:after="0"/>
              <w:rPr>
                <w:rFonts w:eastAsia="Times New Roman"/>
                <w:lang w:val="en-US" w:eastAsia="zh-CN"/>
              </w:rPr>
            </w:pPr>
          </w:p>
        </w:tc>
      </w:tr>
      <w:tr w:rsidR="004A0FAA" w:rsidRPr="00267008" w14:paraId="5E14CC07"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587BCD84"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08815ED"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FBDD7D4" w14:textId="77777777" w:rsidR="004A0FAA" w:rsidRPr="00806366" w:rsidRDefault="004A0FAA" w:rsidP="004A0FA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510D925E"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b</w:t>
            </w:r>
          </w:p>
        </w:tc>
        <w:tc>
          <w:tcPr>
            <w:tcW w:w="0" w:type="auto"/>
            <w:tcBorders>
              <w:top w:val="nil"/>
              <w:left w:val="nil"/>
              <w:bottom w:val="single" w:sz="4" w:space="0" w:color="auto"/>
              <w:right w:val="single" w:sz="4" w:space="0" w:color="auto"/>
            </w:tcBorders>
            <w:shd w:val="clear" w:color="000000" w:fill="FFFFFF"/>
            <w:vAlign w:val="center"/>
            <w:hideMark/>
          </w:tcPr>
          <w:p w14:paraId="10B4FC63"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0" w:type="auto"/>
            <w:tcBorders>
              <w:top w:val="single" w:sz="4" w:space="0" w:color="auto"/>
              <w:left w:val="single" w:sz="4" w:space="0" w:color="auto"/>
              <w:bottom w:val="single" w:sz="4" w:space="0" w:color="auto"/>
              <w:right w:val="single" w:sz="4" w:space="0" w:color="auto"/>
            </w:tcBorders>
          </w:tcPr>
          <w:p w14:paraId="456F2EFC" w14:textId="77777777" w:rsidR="004A0FAA" w:rsidRDefault="004A0FAA" w:rsidP="004A0FAA">
            <w:pPr>
              <w:spacing w:after="0"/>
              <w:rPr>
                <w:lang w:eastAsia="zh-CN"/>
              </w:rPr>
            </w:pPr>
            <w:bookmarkStart w:id="31" w:name="OLE_LINK55"/>
            <w:r>
              <w:rPr>
                <w:rFonts w:hint="eastAsia"/>
                <w:lang w:eastAsia="zh-CN"/>
              </w:rPr>
              <w:t xml:space="preserve">vivo (R4-2415764): </w:t>
            </w:r>
            <w:bookmarkEnd w:id="31"/>
            <w:r>
              <w:rPr>
                <w:rFonts w:hint="eastAsia"/>
                <w:lang w:eastAsia="zh-CN"/>
              </w:rPr>
              <w:t>SINR degradation is less than 1dB</w:t>
            </w:r>
          </w:p>
          <w:p w14:paraId="227F887E" w14:textId="605D4868" w:rsidR="00E345C3" w:rsidRPr="00267008" w:rsidRDefault="00E345C3" w:rsidP="004A0FAA">
            <w:pPr>
              <w:spacing w:after="0"/>
              <w:rPr>
                <w:rFonts w:eastAsia="Times New Roman"/>
                <w:lang w:val="en-US" w:eastAsia="zh-CN"/>
              </w:rPr>
            </w:pPr>
            <w:r w:rsidRPr="00735048">
              <w:rPr>
                <w:rFonts w:eastAsia="Times New Roman"/>
                <w:lang w:val="en-US" w:eastAsia="zh-CN"/>
              </w:rPr>
              <w:t>Ericsson (</w:t>
            </w:r>
            <w:r w:rsidR="00271DF7">
              <w:rPr>
                <w:rFonts w:eastAsia="Times New Roman"/>
                <w:lang w:val="en-US" w:eastAsia="zh-CN"/>
              </w:rPr>
              <w:t>R4-2415453</w:t>
            </w:r>
            <w:r w:rsidRPr="00735048">
              <w:rPr>
                <w:rFonts w:eastAsia="Times New Roman"/>
                <w:lang w:val="en-US"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138D8BE6"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4E0CDA05" w14:textId="24A2C5DE" w:rsidR="004A0FAA" w:rsidRPr="00267008" w:rsidRDefault="004A0FAA" w:rsidP="004A0FAA">
            <w:pPr>
              <w:spacing w:after="0"/>
              <w:rPr>
                <w:rFonts w:eastAsia="Times New Roman"/>
                <w:lang w:val="en-US" w:eastAsia="zh-CN"/>
              </w:rPr>
            </w:pPr>
          </w:p>
        </w:tc>
      </w:tr>
      <w:tr w:rsidR="004A0FAA" w:rsidRPr="00267008" w14:paraId="4ACDED70"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5EE41D0E"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03B8D3B"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7A606E5" w14:textId="77777777" w:rsidR="004A0FAA" w:rsidRPr="00806366" w:rsidRDefault="004A0FAA" w:rsidP="004A0FA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77635FC5"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g</w:t>
            </w:r>
          </w:p>
        </w:tc>
        <w:tc>
          <w:tcPr>
            <w:tcW w:w="0" w:type="auto"/>
            <w:tcBorders>
              <w:top w:val="nil"/>
              <w:left w:val="nil"/>
              <w:bottom w:val="single" w:sz="4" w:space="0" w:color="auto"/>
              <w:right w:val="single" w:sz="4" w:space="0" w:color="auto"/>
            </w:tcBorders>
            <w:shd w:val="clear" w:color="000000" w:fill="FFFFFF"/>
            <w:vAlign w:val="center"/>
            <w:hideMark/>
          </w:tcPr>
          <w:p w14:paraId="3A5E0DF0"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0" w:type="auto"/>
            <w:tcBorders>
              <w:top w:val="single" w:sz="4" w:space="0" w:color="auto"/>
              <w:left w:val="single" w:sz="4" w:space="0" w:color="auto"/>
              <w:bottom w:val="single" w:sz="4" w:space="0" w:color="auto"/>
              <w:right w:val="single" w:sz="4" w:space="0" w:color="auto"/>
            </w:tcBorders>
          </w:tcPr>
          <w:p w14:paraId="56E2EB66" w14:textId="77777777" w:rsidR="004A0FAA" w:rsidRDefault="004A0FAA" w:rsidP="004A0FAA">
            <w:pPr>
              <w:spacing w:after="0"/>
              <w:rPr>
                <w:lang w:eastAsia="zh-CN"/>
              </w:rPr>
            </w:pPr>
            <w:r>
              <w:rPr>
                <w:rFonts w:hint="eastAsia"/>
                <w:lang w:eastAsia="zh-CN"/>
              </w:rPr>
              <w:t>vivo (R4-2415764): 11% average throughput loss, 31.68% cell edge throughput loss</w:t>
            </w:r>
          </w:p>
          <w:p w14:paraId="5E8FEB62" w14:textId="6F523E29" w:rsidR="004D30C1" w:rsidRPr="00267008" w:rsidRDefault="004D30C1" w:rsidP="004A0FAA">
            <w:pPr>
              <w:spacing w:after="0"/>
              <w:rPr>
                <w:rFonts w:eastAsia="Times New Roman"/>
                <w:lang w:val="en-US" w:eastAsia="zh-CN"/>
              </w:rPr>
            </w:pPr>
            <w:r w:rsidRPr="00B4751D">
              <w:rPr>
                <w:rFonts w:eastAsia="Times New Roman"/>
                <w:lang w:val="en-US" w:eastAsia="zh-CN"/>
              </w:rPr>
              <w:t>Ericsson (</w:t>
            </w:r>
            <w:r w:rsidR="00271DF7">
              <w:rPr>
                <w:rFonts w:eastAsia="Times New Roman"/>
                <w:lang w:val="en-US" w:eastAsia="zh-CN"/>
              </w:rPr>
              <w:t>R4-2415453</w:t>
            </w:r>
            <w:r w:rsidRPr="00B4751D">
              <w:rPr>
                <w:rFonts w:eastAsia="Times New Roman"/>
                <w:lang w:val="en-US" w:eastAsia="zh-CN"/>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0D3F24F5"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33186B02" w14:textId="383CBD83" w:rsidR="004A0FAA" w:rsidRPr="00267008" w:rsidRDefault="004A0FAA" w:rsidP="004A0FAA">
            <w:pPr>
              <w:spacing w:after="0"/>
              <w:rPr>
                <w:rFonts w:eastAsia="Times New Roman"/>
                <w:lang w:val="en-US" w:eastAsia="zh-CN"/>
              </w:rPr>
            </w:pPr>
          </w:p>
        </w:tc>
      </w:tr>
      <w:tr w:rsidR="004A0FAA" w:rsidRPr="00267008" w14:paraId="38725066" w14:textId="77777777" w:rsidTr="00964585">
        <w:trPr>
          <w:trHeight w:val="278"/>
        </w:trPr>
        <w:tc>
          <w:tcPr>
            <w:tcW w:w="0" w:type="auto"/>
            <w:vMerge/>
            <w:tcBorders>
              <w:top w:val="single" w:sz="4" w:space="0" w:color="auto"/>
              <w:left w:val="single" w:sz="8" w:space="0" w:color="auto"/>
              <w:bottom w:val="nil"/>
              <w:right w:val="single" w:sz="4" w:space="0" w:color="auto"/>
            </w:tcBorders>
            <w:shd w:val="clear" w:color="auto" w:fill="auto"/>
            <w:vAlign w:val="center"/>
            <w:hideMark/>
          </w:tcPr>
          <w:p w14:paraId="591AC6FD"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350C7ED" w14:textId="77777777" w:rsidR="004A0FAA" w:rsidRPr="00806366"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D12BE23" w14:textId="77777777" w:rsidR="004A0FAA" w:rsidRPr="00806366" w:rsidRDefault="004A0FAA" w:rsidP="004A0FA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53154C69"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h</w:t>
            </w:r>
          </w:p>
        </w:tc>
        <w:tc>
          <w:tcPr>
            <w:tcW w:w="0" w:type="auto"/>
            <w:tcBorders>
              <w:top w:val="nil"/>
              <w:left w:val="nil"/>
              <w:bottom w:val="single" w:sz="4" w:space="0" w:color="auto"/>
              <w:right w:val="single" w:sz="4" w:space="0" w:color="auto"/>
            </w:tcBorders>
            <w:shd w:val="clear" w:color="000000" w:fill="FFFFFF"/>
            <w:vAlign w:val="center"/>
            <w:hideMark/>
          </w:tcPr>
          <w:p w14:paraId="7321302F"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0" w:type="auto"/>
            <w:tcBorders>
              <w:top w:val="single" w:sz="4" w:space="0" w:color="auto"/>
              <w:left w:val="single" w:sz="4" w:space="0" w:color="auto"/>
              <w:bottom w:val="single" w:sz="4" w:space="0" w:color="auto"/>
              <w:right w:val="single" w:sz="4" w:space="0" w:color="auto"/>
            </w:tcBorders>
          </w:tcPr>
          <w:p w14:paraId="1892C2DF" w14:textId="77777777" w:rsidR="004A0FAA" w:rsidRDefault="004A0FAA" w:rsidP="004A0FAA">
            <w:pPr>
              <w:spacing w:after="0"/>
              <w:rPr>
                <w:lang w:eastAsia="zh-CN"/>
              </w:rPr>
            </w:pPr>
            <w:r>
              <w:rPr>
                <w:rFonts w:hint="eastAsia"/>
                <w:lang w:eastAsia="zh-CN"/>
              </w:rPr>
              <w:t>vivo (R4-2415764): No SINR degradation</w:t>
            </w:r>
          </w:p>
          <w:p w14:paraId="5ED08A46" w14:textId="271E4F63" w:rsidR="00CB5A7B" w:rsidRPr="00267008" w:rsidRDefault="00CB5A7B" w:rsidP="004A0FAA">
            <w:pPr>
              <w:spacing w:after="0"/>
              <w:rPr>
                <w:rFonts w:eastAsia="Times New Roman"/>
                <w:lang w:val="en-US" w:eastAsia="zh-CN"/>
              </w:rPr>
            </w:pPr>
            <w:r w:rsidRPr="00B4751D">
              <w:rPr>
                <w:rFonts w:eastAsia="Times New Roman"/>
                <w:lang w:val="en-US" w:eastAsia="zh-CN"/>
              </w:rPr>
              <w:t>Ericsson (</w:t>
            </w:r>
            <w:r w:rsidR="00271DF7">
              <w:rPr>
                <w:rFonts w:eastAsia="Times New Roman"/>
                <w:lang w:val="en-US" w:eastAsia="zh-CN"/>
              </w:rPr>
              <w:t>R4-2415453</w:t>
            </w:r>
            <w:r w:rsidRPr="00B4751D">
              <w:rPr>
                <w:rFonts w:eastAsia="Times New Roman"/>
                <w:lang w:val="en-US" w:eastAsia="zh-CN"/>
              </w:rPr>
              <w:t>): No significant impact on victim system</w:t>
            </w:r>
          </w:p>
        </w:tc>
        <w:tc>
          <w:tcPr>
            <w:tcW w:w="0" w:type="auto"/>
            <w:tcBorders>
              <w:top w:val="single" w:sz="4" w:space="0" w:color="auto"/>
              <w:left w:val="single" w:sz="4" w:space="0" w:color="auto"/>
              <w:bottom w:val="single" w:sz="4" w:space="0" w:color="auto"/>
              <w:right w:val="single" w:sz="4" w:space="0" w:color="auto"/>
            </w:tcBorders>
          </w:tcPr>
          <w:p w14:paraId="324C427A"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1D35EA82" w14:textId="4A7980BA" w:rsidR="004A0FAA" w:rsidRPr="00267008" w:rsidRDefault="004A0FAA" w:rsidP="004A0FAA">
            <w:pPr>
              <w:spacing w:after="0"/>
              <w:rPr>
                <w:rFonts w:eastAsia="Times New Roman"/>
                <w:lang w:val="en-US" w:eastAsia="zh-CN"/>
              </w:rPr>
            </w:pPr>
          </w:p>
        </w:tc>
      </w:tr>
      <w:tr w:rsidR="004A0FAA" w:rsidRPr="00267008" w14:paraId="314D6400" w14:textId="77777777" w:rsidTr="00964585">
        <w:trPr>
          <w:trHeight w:val="278"/>
        </w:trPr>
        <w:tc>
          <w:tcPr>
            <w:tcW w:w="0" w:type="auto"/>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1483245C" w14:textId="77777777" w:rsidR="004A0FAA" w:rsidRPr="00806366" w:rsidRDefault="004A0FAA" w:rsidP="004A0FAA">
            <w:pPr>
              <w:spacing w:after="0"/>
              <w:jc w:val="center"/>
              <w:rPr>
                <w:rFonts w:eastAsia="等线"/>
                <w:b/>
                <w:bCs/>
                <w:sz w:val="18"/>
                <w:szCs w:val="18"/>
                <w:lang w:val="en-US" w:eastAsia="zh-CN"/>
              </w:rPr>
            </w:pPr>
            <w:r w:rsidRPr="00806366">
              <w:rPr>
                <w:rFonts w:eastAsia="等线"/>
                <w:b/>
                <w:bCs/>
                <w:sz w:val="18"/>
                <w:szCs w:val="18"/>
                <w:lang w:val="en-US" w:eastAsia="zh-CN"/>
              </w:rPr>
              <w:t>6-2(O)</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0616A5F5" w14:textId="77777777" w:rsidR="004A0FAA" w:rsidRPr="00806366" w:rsidRDefault="004A0FAA" w:rsidP="004A0FAA">
            <w:pPr>
              <w:spacing w:after="0"/>
              <w:jc w:val="center"/>
              <w:rPr>
                <w:rFonts w:eastAsia="等线"/>
                <w:b/>
                <w:bCs/>
                <w:sz w:val="18"/>
                <w:szCs w:val="18"/>
                <w:lang w:val="en-US" w:eastAsia="zh-CN"/>
              </w:rPr>
            </w:pPr>
            <w:r w:rsidRPr="00806366">
              <w:rPr>
                <w:rFonts w:eastAsia="等线"/>
                <w:b/>
                <w:bCs/>
                <w:sz w:val="18"/>
                <w:szCs w:val="18"/>
                <w:lang w:val="en-US" w:eastAsia="zh-CN"/>
              </w:rPr>
              <w:t>D2T2-B-legacy UE indoor</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2DE954E3" w14:textId="77777777" w:rsidR="004A0FAA" w:rsidRPr="00806366" w:rsidRDefault="004A0FAA" w:rsidP="004A0FAA">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DL</w:t>
            </w:r>
          </w:p>
        </w:tc>
        <w:tc>
          <w:tcPr>
            <w:tcW w:w="0" w:type="auto"/>
            <w:tcBorders>
              <w:top w:val="nil"/>
              <w:left w:val="nil"/>
              <w:bottom w:val="single" w:sz="4" w:space="0" w:color="auto"/>
              <w:right w:val="single" w:sz="4" w:space="0" w:color="auto"/>
            </w:tcBorders>
            <w:shd w:val="clear" w:color="auto" w:fill="auto"/>
            <w:vAlign w:val="center"/>
            <w:hideMark/>
          </w:tcPr>
          <w:p w14:paraId="6B6A5ABC"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a</w:t>
            </w:r>
          </w:p>
        </w:tc>
        <w:tc>
          <w:tcPr>
            <w:tcW w:w="0" w:type="auto"/>
            <w:tcBorders>
              <w:top w:val="nil"/>
              <w:left w:val="nil"/>
              <w:bottom w:val="single" w:sz="4" w:space="0" w:color="auto"/>
              <w:right w:val="single" w:sz="4" w:space="0" w:color="auto"/>
            </w:tcBorders>
            <w:shd w:val="clear" w:color="000000" w:fill="FFFFFF"/>
            <w:vAlign w:val="center"/>
            <w:hideMark/>
          </w:tcPr>
          <w:p w14:paraId="6A27C911"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0" w:type="auto"/>
            <w:tcBorders>
              <w:top w:val="single" w:sz="4" w:space="0" w:color="auto"/>
              <w:left w:val="single" w:sz="4" w:space="0" w:color="auto"/>
              <w:bottom w:val="single" w:sz="4" w:space="0" w:color="auto"/>
              <w:right w:val="single" w:sz="4" w:space="0" w:color="auto"/>
            </w:tcBorders>
          </w:tcPr>
          <w:p w14:paraId="07ED2405" w14:textId="77777777" w:rsidR="004A0FAA" w:rsidRDefault="004A0FAA" w:rsidP="004A0FAA">
            <w:pPr>
              <w:spacing w:after="0"/>
              <w:rPr>
                <w:lang w:eastAsia="zh-CN"/>
              </w:rPr>
            </w:pPr>
            <w:r>
              <w:rPr>
                <w:rFonts w:hint="eastAsia"/>
                <w:lang w:eastAsia="zh-CN"/>
              </w:rPr>
              <w:t xml:space="preserve">vivo (R4-2415764): when 10% indoor UE, throughput loss is smaller than 5%. </w:t>
            </w:r>
            <w:r>
              <w:rPr>
                <w:lang w:eastAsia="zh-CN"/>
              </w:rPr>
              <w:t>W</w:t>
            </w:r>
            <w:r>
              <w:rPr>
                <w:rFonts w:hint="eastAsia"/>
                <w:lang w:eastAsia="zh-CN"/>
              </w:rPr>
              <w:t>hen 100% indoor UE, more than 10% throughput loss is observed.</w:t>
            </w:r>
          </w:p>
          <w:p w14:paraId="48B24B60" w14:textId="14C41382" w:rsidR="001009F1" w:rsidRPr="00267008" w:rsidRDefault="001009F1" w:rsidP="004A0FAA">
            <w:pPr>
              <w:spacing w:after="0"/>
              <w:rPr>
                <w:rFonts w:eastAsia="Times New Roman"/>
                <w:lang w:val="en-US" w:eastAsia="zh-CN"/>
              </w:rPr>
            </w:pPr>
            <w:r w:rsidRPr="00C4127E">
              <w:rPr>
                <w:rFonts w:eastAsia="Times New Roman"/>
                <w:lang w:val="en-US" w:eastAsia="zh-CN"/>
              </w:rPr>
              <w:t>Ericsson (</w:t>
            </w:r>
            <w:r w:rsidR="00271DF7">
              <w:rPr>
                <w:rFonts w:eastAsia="Times New Roman"/>
                <w:lang w:val="en-US" w:eastAsia="zh-CN"/>
              </w:rPr>
              <w:t>R4-2415453</w:t>
            </w:r>
            <w:r w:rsidRPr="00C4127E">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1BAF3217"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6D3F5283" w14:textId="329F132B" w:rsidR="004A0FAA" w:rsidRPr="00267008" w:rsidRDefault="004A0FAA" w:rsidP="004A0FAA">
            <w:pPr>
              <w:spacing w:after="0"/>
              <w:rPr>
                <w:rFonts w:eastAsia="Times New Roman"/>
                <w:lang w:val="en-US" w:eastAsia="zh-CN"/>
              </w:rPr>
            </w:pPr>
          </w:p>
        </w:tc>
      </w:tr>
      <w:tr w:rsidR="004A0FAA" w:rsidRPr="00267008" w14:paraId="2CB4E080" w14:textId="77777777" w:rsidTr="00964585">
        <w:trPr>
          <w:trHeight w:val="278"/>
        </w:trPr>
        <w:tc>
          <w:tcPr>
            <w:tcW w:w="0" w:type="auto"/>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010229F2" w14:textId="77777777" w:rsidR="004A0FAA" w:rsidRPr="00267008"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4B0FE980" w14:textId="77777777" w:rsidR="004A0FAA" w:rsidRPr="00267008"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3C7DC35F" w14:textId="77777777" w:rsidR="004A0FAA" w:rsidRPr="00267008" w:rsidRDefault="004A0FAA" w:rsidP="004A0FA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3FBCD9B8"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b</w:t>
            </w:r>
          </w:p>
        </w:tc>
        <w:tc>
          <w:tcPr>
            <w:tcW w:w="0" w:type="auto"/>
            <w:tcBorders>
              <w:top w:val="nil"/>
              <w:left w:val="nil"/>
              <w:bottom w:val="single" w:sz="4" w:space="0" w:color="auto"/>
              <w:right w:val="single" w:sz="4" w:space="0" w:color="auto"/>
            </w:tcBorders>
            <w:shd w:val="clear" w:color="000000" w:fill="FFFFFF"/>
            <w:vAlign w:val="center"/>
            <w:hideMark/>
          </w:tcPr>
          <w:p w14:paraId="4AF94940"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0" w:type="auto"/>
            <w:tcBorders>
              <w:top w:val="single" w:sz="4" w:space="0" w:color="auto"/>
              <w:left w:val="single" w:sz="4" w:space="0" w:color="auto"/>
              <w:bottom w:val="single" w:sz="4" w:space="0" w:color="auto"/>
              <w:right w:val="single" w:sz="4" w:space="0" w:color="auto"/>
            </w:tcBorders>
          </w:tcPr>
          <w:p w14:paraId="628CDC0C" w14:textId="77777777" w:rsidR="004A0FAA" w:rsidRDefault="004A0FAA" w:rsidP="004A0FAA">
            <w:pPr>
              <w:spacing w:after="0"/>
              <w:rPr>
                <w:lang w:eastAsia="zh-CN"/>
              </w:rPr>
            </w:pPr>
            <w:r>
              <w:rPr>
                <w:rFonts w:hint="eastAsia"/>
                <w:lang w:eastAsia="zh-CN"/>
              </w:rPr>
              <w:t>vivo (R4-2415764): SINR degradation is less than 1dB</w:t>
            </w:r>
          </w:p>
          <w:p w14:paraId="27CA0A35" w14:textId="79E2C958" w:rsidR="00124A2D" w:rsidRPr="00267008" w:rsidRDefault="00124A2D" w:rsidP="004A0FAA">
            <w:pPr>
              <w:spacing w:after="0"/>
              <w:rPr>
                <w:rFonts w:eastAsia="Times New Roman"/>
                <w:lang w:val="en-US" w:eastAsia="zh-CN"/>
              </w:rPr>
            </w:pPr>
            <w:r w:rsidRPr="00735048">
              <w:rPr>
                <w:rFonts w:eastAsia="Times New Roman"/>
                <w:lang w:val="en-US" w:eastAsia="zh-CN"/>
              </w:rPr>
              <w:t>Ericsson (</w:t>
            </w:r>
            <w:r w:rsidR="00271DF7">
              <w:rPr>
                <w:rFonts w:eastAsia="Times New Roman"/>
                <w:lang w:val="en-US" w:eastAsia="zh-CN"/>
              </w:rPr>
              <w:t>R4-2415453</w:t>
            </w:r>
            <w:r w:rsidRPr="00735048">
              <w:rPr>
                <w:rFonts w:eastAsia="Times New Roman"/>
                <w:lang w:val="en-US" w:eastAsia="zh-CN"/>
              </w:rPr>
              <w:t>): Significant impact pending further understanding of LLS</w:t>
            </w:r>
          </w:p>
        </w:tc>
        <w:tc>
          <w:tcPr>
            <w:tcW w:w="0" w:type="auto"/>
            <w:tcBorders>
              <w:top w:val="single" w:sz="4" w:space="0" w:color="auto"/>
              <w:left w:val="single" w:sz="4" w:space="0" w:color="auto"/>
              <w:bottom w:val="single" w:sz="4" w:space="0" w:color="auto"/>
              <w:right w:val="single" w:sz="4" w:space="0" w:color="auto"/>
            </w:tcBorders>
          </w:tcPr>
          <w:p w14:paraId="374E3812"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2760193C" w14:textId="2B214B30" w:rsidR="004A0FAA" w:rsidRPr="00267008" w:rsidRDefault="004A0FAA" w:rsidP="004A0FAA">
            <w:pPr>
              <w:spacing w:after="0"/>
              <w:rPr>
                <w:rFonts w:eastAsia="Times New Roman"/>
                <w:lang w:val="en-US" w:eastAsia="zh-CN"/>
              </w:rPr>
            </w:pPr>
          </w:p>
        </w:tc>
      </w:tr>
      <w:tr w:rsidR="004A0FAA" w:rsidRPr="00267008" w14:paraId="57A0626D" w14:textId="77777777" w:rsidTr="00964585">
        <w:trPr>
          <w:trHeight w:val="276"/>
        </w:trPr>
        <w:tc>
          <w:tcPr>
            <w:tcW w:w="0" w:type="auto"/>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32154FD7" w14:textId="77777777" w:rsidR="004A0FAA" w:rsidRPr="00267008"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76A4AD90" w14:textId="77777777" w:rsidR="004A0FAA" w:rsidRPr="00267008"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26A371F0" w14:textId="77777777" w:rsidR="004A0FAA" w:rsidRPr="00267008" w:rsidRDefault="004A0FAA" w:rsidP="004A0FAA">
            <w:pPr>
              <w:spacing w:after="0"/>
              <w:rPr>
                <w:rFonts w:eastAsia="等线"/>
                <w:sz w:val="18"/>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6756CB24"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g</w:t>
            </w:r>
          </w:p>
        </w:tc>
        <w:tc>
          <w:tcPr>
            <w:tcW w:w="0" w:type="auto"/>
            <w:tcBorders>
              <w:top w:val="nil"/>
              <w:left w:val="nil"/>
              <w:bottom w:val="single" w:sz="4" w:space="0" w:color="auto"/>
              <w:right w:val="single" w:sz="4" w:space="0" w:color="auto"/>
            </w:tcBorders>
            <w:shd w:val="clear" w:color="000000" w:fill="FFFFFF"/>
            <w:vAlign w:val="center"/>
            <w:hideMark/>
          </w:tcPr>
          <w:p w14:paraId="07BC24CF"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0" w:type="auto"/>
            <w:tcBorders>
              <w:top w:val="single" w:sz="4" w:space="0" w:color="auto"/>
              <w:left w:val="single" w:sz="4" w:space="0" w:color="auto"/>
              <w:bottom w:val="single" w:sz="4" w:space="0" w:color="auto"/>
              <w:right w:val="single" w:sz="4" w:space="0" w:color="auto"/>
            </w:tcBorders>
          </w:tcPr>
          <w:p w14:paraId="1C9E8C2D" w14:textId="77777777" w:rsidR="004A0FAA" w:rsidRDefault="004A0FAA" w:rsidP="004A0FAA">
            <w:pPr>
              <w:spacing w:after="0"/>
              <w:rPr>
                <w:lang w:eastAsia="zh-CN"/>
              </w:rPr>
            </w:pPr>
            <w:r>
              <w:rPr>
                <w:rFonts w:hint="eastAsia"/>
                <w:lang w:eastAsia="zh-CN"/>
              </w:rPr>
              <w:t>vivo (R4-2415764): 12.23% ~ 18.85% throughput loss.</w:t>
            </w:r>
          </w:p>
          <w:p w14:paraId="61432BBD" w14:textId="6DA1DC85" w:rsidR="00CB5B6F" w:rsidRPr="00267008" w:rsidRDefault="00CB5B6F" w:rsidP="004A0FAA">
            <w:pPr>
              <w:spacing w:after="0"/>
              <w:rPr>
                <w:rFonts w:eastAsia="Times New Roman"/>
                <w:lang w:val="en-US" w:eastAsia="zh-CN"/>
              </w:rPr>
            </w:pPr>
            <w:r w:rsidRPr="00C4127E">
              <w:rPr>
                <w:rFonts w:eastAsia="Times New Roman"/>
                <w:lang w:val="en-US" w:eastAsia="zh-CN"/>
              </w:rPr>
              <w:t>Ericsson (</w:t>
            </w:r>
            <w:r w:rsidR="00271DF7">
              <w:rPr>
                <w:rFonts w:eastAsia="Times New Roman"/>
                <w:lang w:val="en-US" w:eastAsia="zh-CN"/>
              </w:rPr>
              <w:t>R4-2415453</w:t>
            </w:r>
            <w:r w:rsidRPr="00C4127E">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3045C631"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4CFB16A4" w14:textId="4EC9D6E4" w:rsidR="004A0FAA" w:rsidRPr="00267008" w:rsidRDefault="004A0FAA" w:rsidP="004A0FAA">
            <w:pPr>
              <w:spacing w:after="0"/>
              <w:rPr>
                <w:rFonts w:eastAsia="Times New Roman"/>
                <w:lang w:val="en-US" w:eastAsia="zh-CN"/>
              </w:rPr>
            </w:pPr>
          </w:p>
        </w:tc>
      </w:tr>
      <w:tr w:rsidR="004A0FAA" w:rsidRPr="00267008" w14:paraId="4637E2FA" w14:textId="77777777" w:rsidTr="00964585">
        <w:trPr>
          <w:trHeight w:val="285"/>
        </w:trPr>
        <w:tc>
          <w:tcPr>
            <w:tcW w:w="0" w:type="auto"/>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3EECC910" w14:textId="77777777" w:rsidR="004A0FAA" w:rsidRPr="00267008"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1CEA4002" w14:textId="77777777" w:rsidR="004A0FAA" w:rsidRPr="00267008" w:rsidRDefault="004A0FAA" w:rsidP="004A0FAA">
            <w:pPr>
              <w:spacing w:after="0"/>
              <w:rPr>
                <w:rFonts w:eastAsia="等线"/>
                <w:b/>
                <w:bCs/>
                <w:sz w:val="18"/>
                <w:szCs w:val="18"/>
                <w:lang w:val="en-US" w:eastAsia="zh-CN"/>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61A6545B" w14:textId="77777777" w:rsidR="004A0FAA" w:rsidRPr="00267008" w:rsidRDefault="004A0FAA" w:rsidP="004A0FAA">
            <w:pPr>
              <w:spacing w:after="0"/>
              <w:rPr>
                <w:rFonts w:eastAsia="等线"/>
                <w:sz w:val="18"/>
                <w:szCs w:val="18"/>
                <w:lang w:val="en-US" w:eastAsia="zh-CN"/>
              </w:rPr>
            </w:pPr>
          </w:p>
        </w:tc>
        <w:tc>
          <w:tcPr>
            <w:tcW w:w="0" w:type="auto"/>
            <w:tcBorders>
              <w:top w:val="nil"/>
              <w:left w:val="nil"/>
              <w:bottom w:val="single" w:sz="8" w:space="0" w:color="auto"/>
              <w:right w:val="single" w:sz="4" w:space="0" w:color="auto"/>
            </w:tcBorders>
            <w:shd w:val="clear" w:color="auto" w:fill="auto"/>
            <w:vAlign w:val="center"/>
            <w:hideMark/>
          </w:tcPr>
          <w:p w14:paraId="44FF19C6"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h</w:t>
            </w:r>
          </w:p>
        </w:tc>
        <w:tc>
          <w:tcPr>
            <w:tcW w:w="0" w:type="auto"/>
            <w:tcBorders>
              <w:top w:val="nil"/>
              <w:left w:val="nil"/>
              <w:bottom w:val="single" w:sz="8" w:space="0" w:color="auto"/>
              <w:right w:val="single" w:sz="4" w:space="0" w:color="auto"/>
            </w:tcBorders>
            <w:shd w:val="clear" w:color="000000" w:fill="FFFFFF"/>
            <w:vAlign w:val="center"/>
            <w:hideMark/>
          </w:tcPr>
          <w:p w14:paraId="098C9E4B" w14:textId="77777777" w:rsidR="004A0FAA" w:rsidRPr="00267008" w:rsidRDefault="004A0FAA" w:rsidP="004A0FAA">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0" w:type="auto"/>
            <w:tcBorders>
              <w:top w:val="single" w:sz="4" w:space="0" w:color="auto"/>
              <w:left w:val="single" w:sz="4" w:space="0" w:color="auto"/>
              <w:bottom w:val="single" w:sz="4" w:space="0" w:color="auto"/>
              <w:right w:val="single" w:sz="4" w:space="0" w:color="auto"/>
            </w:tcBorders>
          </w:tcPr>
          <w:p w14:paraId="4E118574" w14:textId="77777777" w:rsidR="004A0FAA" w:rsidRDefault="004A0FAA" w:rsidP="004A0FAA">
            <w:pPr>
              <w:spacing w:after="0"/>
              <w:rPr>
                <w:lang w:eastAsia="zh-CN"/>
              </w:rPr>
            </w:pPr>
            <w:r>
              <w:rPr>
                <w:rFonts w:hint="eastAsia"/>
                <w:lang w:eastAsia="zh-CN"/>
              </w:rPr>
              <w:t xml:space="preserve">vivo (R4-2415764): when 10% indoor UE, 4.45dB SINR degradation @5%, 5.27dB SINR degradation @50%. </w:t>
            </w:r>
            <w:r>
              <w:rPr>
                <w:lang w:eastAsia="zh-CN"/>
              </w:rPr>
              <w:t>W</w:t>
            </w:r>
            <w:r>
              <w:rPr>
                <w:rFonts w:hint="eastAsia"/>
                <w:lang w:eastAsia="zh-CN"/>
              </w:rPr>
              <w:t xml:space="preserve">hen 100% indoor UE, 14.71dB SINR </w:t>
            </w:r>
            <w:r>
              <w:rPr>
                <w:rFonts w:hint="eastAsia"/>
                <w:lang w:eastAsia="zh-CN"/>
              </w:rPr>
              <w:lastRenderedPageBreak/>
              <w:t>degradation @5%, 23.96dB SINR degradation @50%</w:t>
            </w:r>
          </w:p>
          <w:p w14:paraId="21FE5DCF" w14:textId="11518D9D" w:rsidR="00CC1AC7" w:rsidRPr="00267008" w:rsidRDefault="00CC1AC7" w:rsidP="004A0FAA">
            <w:pPr>
              <w:spacing w:after="0"/>
              <w:rPr>
                <w:rFonts w:eastAsia="Times New Roman"/>
                <w:lang w:val="en-US" w:eastAsia="zh-CN"/>
              </w:rPr>
            </w:pPr>
            <w:r w:rsidRPr="00C4127E">
              <w:rPr>
                <w:rFonts w:eastAsia="Times New Roman"/>
                <w:lang w:val="en-US" w:eastAsia="zh-CN"/>
              </w:rPr>
              <w:t>Ericsson (</w:t>
            </w:r>
            <w:r w:rsidR="00271DF7">
              <w:rPr>
                <w:rFonts w:eastAsia="Times New Roman"/>
                <w:lang w:val="en-US" w:eastAsia="zh-CN"/>
              </w:rPr>
              <w:t>R4-2415453</w:t>
            </w:r>
            <w:r w:rsidRPr="00C4127E">
              <w:rPr>
                <w:rFonts w:eastAsia="Times New Roman"/>
                <w:lang w:val="en-US" w:eastAsia="zh-CN"/>
              </w:rPr>
              <w:t>): No significant impact on victim system with 10% of the NR UE indoor</w:t>
            </w:r>
          </w:p>
        </w:tc>
        <w:tc>
          <w:tcPr>
            <w:tcW w:w="0" w:type="auto"/>
            <w:tcBorders>
              <w:top w:val="single" w:sz="4" w:space="0" w:color="auto"/>
              <w:left w:val="single" w:sz="4" w:space="0" w:color="auto"/>
              <w:bottom w:val="single" w:sz="4" w:space="0" w:color="auto"/>
              <w:right w:val="single" w:sz="4" w:space="0" w:color="auto"/>
            </w:tcBorders>
          </w:tcPr>
          <w:p w14:paraId="10D51500" w14:textId="77777777" w:rsidR="004A0FAA" w:rsidRPr="00267008" w:rsidRDefault="004A0FAA" w:rsidP="004A0FAA">
            <w:pPr>
              <w:spacing w:after="0"/>
              <w:rPr>
                <w:rFonts w:eastAsia="Times New Roman"/>
                <w:lang w:val="en-US" w:eastAsia="zh-CN"/>
              </w:rPr>
            </w:pPr>
          </w:p>
        </w:tc>
        <w:tc>
          <w:tcPr>
            <w:tcW w:w="0" w:type="auto"/>
            <w:tcBorders>
              <w:left w:val="single" w:sz="4" w:space="0" w:color="auto"/>
            </w:tcBorders>
            <w:vAlign w:val="center"/>
            <w:hideMark/>
          </w:tcPr>
          <w:p w14:paraId="3465F369" w14:textId="7FD105B6" w:rsidR="004A0FAA" w:rsidRPr="00267008" w:rsidRDefault="004A0FAA" w:rsidP="004A0FAA">
            <w:pPr>
              <w:spacing w:after="0"/>
              <w:rPr>
                <w:rFonts w:eastAsia="Times New Roman"/>
                <w:lang w:val="en-US" w:eastAsia="zh-CN"/>
              </w:rPr>
            </w:pPr>
          </w:p>
        </w:tc>
      </w:tr>
      <w:bookmarkEnd w:id="13"/>
    </w:tbl>
    <w:p w14:paraId="4F738E78" w14:textId="77777777" w:rsidR="00385F0B" w:rsidRPr="00385F0B" w:rsidRDefault="00385F0B" w:rsidP="00385F0B">
      <w:pPr>
        <w:tabs>
          <w:tab w:val="left" w:pos="-420"/>
        </w:tabs>
        <w:spacing w:afterLines="50" w:after="120"/>
        <w:rPr>
          <w:lang w:val="en-US" w:eastAsia="zh-CN"/>
        </w:rPr>
      </w:pPr>
    </w:p>
    <w:sectPr w:rsidR="00385F0B" w:rsidRPr="00385F0B" w:rsidSect="006370D3">
      <w:footnotePr>
        <w:numRestart w:val="eachSect"/>
      </w:footnotePr>
      <w:pgSz w:w="11906" w:h="16838" w:code="9"/>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89A7" w14:textId="77777777" w:rsidR="00757EC2" w:rsidRDefault="00757EC2">
      <w:pPr>
        <w:spacing w:after="0"/>
      </w:pPr>
      <w:r>
        <w:separator/>
      </w:r>
    </w:p>
  </w:endnote>
  <w:endnote w:type="continuationSeparator" w:id="0">
    <w:p w14:paraId="1FFFF56C" w14:textId="77777777" w:rsidR="00757EC2" w:rsidRDefault="00757E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95CA" w14:textId="77777777" w:rsidR="00757EC2" w:rsidRDefault="00757EC2">
      <w:pPr>
        <w:spacing w:after="0"/>
      </w:pPr>
      <w:r>
        <w:separator/>
      </w:r>
    </w:p>
  </w:footnote>
  <w:footnote w:type="continuationSeparator" w:id="0">
    <w:p w14:paraId="73559946" w14:textId="77777777" w:rsidR="00757EC2" w:rsidRDefault="00757E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17A"/>
    <w:multiLevelType w:val="hybridMultilevel"/>
    <w:tmpl w:val="A70E3C9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3C213C"/>
    <w:multiLevelType w:val="hybridMultilevel"/>
    <w:tmpl w:val="4CE684C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4D10C11"/>
    <w:multiLevelType w:val="hybridMultilevel"/>
    <w:tmpl w:val="236681C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8" w15:restartNumberingAfterBreak="0">
    <w:nsid w:val="2D043EE7"/>
    <w:multiLevelType w:val="hybridMultilevel"/>
    <w:tmpl w:val="ACFE0E8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ED52DF5"/>
    <w:multiLevelType w:val="hybridMultilevel"/>
    <w:tmpl w:val="71DC62F8"/>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391D29"/>
    <w:multiLevelType w:val="hybridMultilevel"/>
    <w:tmpl w:val="54C20E4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28192A"/>
    <w:multiLevelType w:val="hybridMultilevel"/>
    <w:tmpl w:val="363AA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61703"/>
    <w:multiLevelType w:val="hybridMultilevel"/>
    <w:tmpl w:val="14F8C62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C1050A8"/>
    <w:multiLevelType w:val="hybridMultilevel"/>
    <w:tmpl w:val="5658C67A"/>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E05EEC"/>
    <w:multiLevelType w:val="hybridMultilevel"/>
    <w:tmpl w:val="C25E4B6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C2D0634"/>
    <w:multiLevelType w:val="hybridMultilevel"/>
    <w:tmpl w:val="6BE0DB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61652462"/>
    <w:multiLevelType w:val="hybridMultilevel"/>
    <w:tmpl w:val="AB68216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7B1B190D"/>
    <w:multiLevelType w:val="hybridMultilevel"/>
    <w:tmpl w:val="2924A9CC"/>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2"/>
  </w:num>
  <w:num w:numId="4">
    <w:abstractNumId w:val="9"/>
  </w:num>
  <w:num w:numId="5">
    <w:abstractNumId w:val="4"/>
  </w:num>
  <w:num w:numId="6">
    <w:abstractNumId w:val="3"/>
  </w:num>
  <w:num w:numId="7">
    <w:abstractNumId w:val="18"/>
  </w:num>
  <w:num w:numId="8">
    <w:abstractNumId w:val="21"/>
  </w:num>
  <w:num w:numId="9">
    <w:abstractNumId w:val="7"/>
  </w:num>
  <w:num w:numId="10">
    <w:abstractNumId w:val="1"/>
  </w:num>
  <w:num w:numId="11">
    <w:abstractNumId w:val="20"/>
  </w:num>
  <w:num w:numId="12">
    <w:abstractNumId w:val="5"/>
  </w:num>
  <w:num w:numId="13">
    <w:abstractNumId w:val="14"/>
  </w:num>
  <w:num w:numId="14">
    <w:abstractNumId w:val="11"/>
  </w:num>
  <w:num w:numId="15">
    <w:abstractNumId w:val="15"/>
  </w:num>
  <w:num w:numId="16">
    <w:abstractNumId w:val="23"/>
  </w:num>
  <w:num w:numId="17">
    <w:abstractNumId w:val="0"/>
  </w:num>
  <w:num w:numId="18">
    <w:abstractNumId w:val="13"/>
  </w:num>
  <w:num w:numId="19">
    <w:abstractNumId w:val="22"/>
  </w:num>
  <w:num w:numId="20">
    <w:abstractNumId w:val="6"/>
  </w:num>
  <w:num w:numId="21">
    <w:abstractNumId w:val="8"/>
  </w:num>
  <w:num w:numId="22">
    <w:abstractNumId w:val="19"/>
  </w:num>
  <w:num w:numId="23">
    <w:abstractNumId w:val="16"/>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5E9"/>
    <w:rsid w:val="000016D6"/>
    <w:rsid w:val="00001F5D"/>
    <w:rsid w:val="00002070"/>
    <w:rsid w:val="0000223C"/>
    <w:rsid w:val="000027B2"/>
    <w:rsid w:val="00004165"/>
    <w:rsid w:val="000047C8"/>
    <w:rsid w:val="000051F0"/>
    <w:rsid w:val="00005291"/>
    <w:rsid w:val="00007281"/>
    <w:rsid w:val="000072CF"/>
    <w:rsid w:val="000072EA"/>
    <w:rsid w:val="00011CC0"/>
    <w:rsid w:val="00012DF7"/>
    <w:rsid w:val="00014526"/>
    <w:rsid w:val="00015223"/>
    <w:rsid w:val="0001683A"/>
    <w:rsid w:val="00020C56"/>
    <w:rsid w:val="000215B0"/>
    <w:rsid w:val="00021C25"/>
    <w:rsid w:val="00022978"/>
    <w:rsid w:val="000240A5"/>
    <w:rsid w:val="00024FCF"/>
    <w:rsid w:val="000256C1"/>
    <w:rsid w:val="00026ACC"/>
    <w:rsid w:val="00026F63"/>
    <w:rsid w:val="000315B2"/>
    <w:rsid w:val="0003171D"/>
    <w:rsid w:val="00031C1D"/>
    <w:rsid w:val="00031D7C"/>
    <w:rsid w:val="00032082"/>
    <w:rsid w:val="0003378D"/>
    <w:rsid w:val="00033E30"/>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1A3"/>
    <w:rsid w:val="0005326A"/>
    <w:rsid w:val="00054A4E"/>
    <w:rsid w:val="00054BAD"/>
    <w:rsid w:val="00056441"/>
    <w:rsid w:val="00056A7C"/>
    <w:rsid w:val="00057F78"/>
    <w:rsid w:val="00060FBB"/>
    <w:rsid w:val="00061C35"/>
    <w:rsid w:val="0006266D"/>
    <w:rsid w:val="00065506"/>
    <w:rsid w:val="000657CD"/>
    <w:rsid w:val="00065B33"/>
    <w:rsid w:val="000677D7"/>
    <w:rsid w:val="00072683"/>
    <w:rsid w:val="00072938"/>
    <w:rsid w:val="00072E97"/>
    <w:rsid w:val="0007382E"/>
    <w:rsid w:val="0007389A"/>
    <w:rsid w:val="00075CC5"/>
    <w:rsid w:val="000761EA"/>
    <w:rsid w:val="00076366"/>
    <w:rsid w:val="000766E1"/>
    <w:rsid w:val="00077FF6"/>
    <w:rsid w:val="00080D82"/>
    <w:rsid w:val="00080E60"/>
    <w:rsid w:val="0008133B"/>
    <w:rsid w:val="00081692"/>
    <w:rsid w:val="00081F6A"/>
    <w:rsid w:val="00082C46"/>
    <w:rsid w:val="00082E98"/>
    <w:rsid w:val="00084158"/>
    <w:rsid w:val="0008427D"/>
    <w:rsid w:val="000846CD"/>
    <w:rsid w:val="00084C3B"/>
    <w:rsid w:val="00085A0E"/>
    <w:rsid w:val="000865E9"/>
    <w:rsid w:val="00086FDE"/>
    <w:rsid w:val="0008711D"/>
    <w:rsid w:val="00087548"/>
    <w:rsid w:val="00087562"/>
    <w:rsid w:val="00091635"/>
    <w:rsid w:val="000917F4"/>
    <w:rsid w:val="00092901"/>
    <w:rsid w:val="000932C4"/>
    <w:rsid w:val="00093E7E"/>
    <w:rsid w:val="00096E0D"/>
    <w:rsid w:val="00097C19"/>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53"/>
    <w:rsid w:val="000B0960"/>
    <w:rsid w:val="000B0D4F"/>
    <w:rsid w:val="000B1A55"/>
    <w:rsid w:val="000B1D90"/>
    <w:rsid w:val="000B20BB"/>
    <w:rsid w:val="000B2EF6"/>
    <w:rsid w:val="000B2FA6"/>
    <w:rsid w:val="000B49AF"/>
    <w:rsid w:val="000B4AA0"/>
    <w:rsid w:val="000B4D02"/>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C6F46"/>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0FFA"/>
    <w:rsid w:val="000F135D"/>
    <w:rsid w:val="000F19C7"/>
    <w:rsid w:val="000F2A06"/>
    <w:rsid w:val="000F2DAE"/>
    <w:rsid w:val="000F367D"/>
    <w:rsid w:val="000F39CA"/>
    <w:rsid w:val="000F408E"/>
    <w:rsid w:val="000F4485"/>
    <w:rsid w:val="000F4CD1"/>
    <w:rsid w:val="000F50AC"/>
    <w:rsid w:val="001009F1"/>
    <w:rsid w:val="00100B35"/>
    <w:rsid w:val="0010107F"/>
    <w:rsid w:val="00101E7F"/>
    <w:rsid w:val="00103BCA"/>
    <w:rsid w:val="00104124"/>
    <w:rsid w:val="001067DF"/>
    <w:rsid w:val="00106CFA"/>
    <w:rsid w:val="00107819"/>
    <w:rsid w:val="00107927"/>
    <w:rsid w:val="0011087A"/>
    <w:rsid w:val="00110E26"/>
    <w:rsid w:val="00111321"/>
    <w:rsid w:val="001128E7"/>
    <w:rsid w:val="001129E4"/>
    <w:rsid w:val="0011356A"/>
    <w:rsid w:val="00114D38"/>
    <w:rsid w:val="0011650D"/>
    <w:rsid w:val="00116D4D"/>
    <w:rsid w:val="00117BD6"/>
    <w:rsid w:val="001206C2"/>
    <w:rsid w:val="00121978"/>
    <w:rsid w:val="00123422"/>
    <w:rsid w:val="0012389A"/>
    <w:rsid w:val="001241E4"/>
    <w:rsid w:val="00124A2D"/>
    <w:rsid w:val="00124B6A"/>
    <w:rsid w:val="00126061"/>
    <w:rsid w:val="001265AE"/>
    <w:rsid w:val="0012661B"/>
    <w:rsid w:val="0012780F"/>
    <w:rsid w:val="001301F0"/>
    <w:rsid w:val="00130454"/>
    <w:rsid w:val="00130462"/>
    <w:rsid w:val="00131ABD"/>
    <w:rsid w:val="00131C71"/>
    <w:rsid w:val="00132D18"/>
    <w:rsid w:val="00135AE2"/>
    <w:rsid w:val="001361ED"/>
    <w:rsid w:val="00136BE4"/>
    <w:rsid w:val="00136D22"/>
    <w:rsid w:val="00136D4C"/>
    <w:rsid w:val="00141C15"/>
    <w:rsid w:val="00141DB3"/>
    <w:rsid w:val="00142538"/>
    <w:rsid w:val="00142BB9"/>
    <w:rsid w:val="00143715"/>
    <w:rsid w:val="00144175"/>
    <w:rsid w:val="00144F96"/>
    <w:rsid w:val="001452E6"/>
    <w:rsid w:val="00145984"/>
    <w:rsid w:val="001477E1"/>
    <w:rsid w:val="00151C25"/>
    <w:rsid w:val="00151EAC"/>
    <w:rsid w:val="00152ED9"/>
    <w:rsid w:val="00152EF8"/>
    <w:rsid w:val="00152F5D"/>
    <w:rsid w:val="00153528"/>
    <w:rsid w:val="00153579"/>
    <w:rsid w:val="00154853"/>
    <w:rsid w:val="00154E68"/>
    <w:rsid w:val="00155FA1"/>
    <w:rsid w:val="001575BD"/>
    <w:rsid w:val="00157E77"/>
    <w:rsid w:val="00160C42"/>
    <w:rsid w:val="00161058"/>
    <w:rsid w:val="0016221B"/>
    <w:rsid w:val="00162548"/>
    <w:rsid w:val="001651F9"/>
    <w:rsid w:val="001652C2"/>
    <w:rsid w:val="00165B96"/>
    <w:rsid w:val="001668EC"/>
    <w:rsid w:val="00170471"/>
    <w:rsid w:val="001704E9"/>
    <w:rsid w:val="00170911"/>
    <w:rsid w:val="001714C4"/>
    <w:rsid w:val="00171D4E"/>
    <w:rsid w:val="00172183"/>
    <w:rsid w:val="001721BB"/>
    <w:rsid w:val="001724BA"/>
    <w:rsid w:val="001737A3"/>
    <w:rsid w:val="001738ED"/>
    <w:rsid w:val="00174858"/>
    <w:rsid w:val="00174BAA"/>
    <w:rsid w:val="001751AB"/>
    <w:rsid w:val="00175A3F"/>
    <w:rsid w:val="00176DF7"/>
    <w:rsid w:val="001772E4"/>
    <w:rsid w:val="001777DA"/>
    <w:rsid w:val="001804D1"/>
    <w:rsid w:val="001806A2"/>
    <w:rsid w:val="00180E09"/>
    <w:rsid w:val="00181433"/>
    <w:rsid w:val="0018216D"/>
    <w:rsid w:val="0018223D"/>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0F79"/>
    <w:rsid w:val="001A2A1B"/>
    <w:rsid w:val="001A3866"/>
    <w:rsid w:val="001A4576"/>
    <w:rsid w:val="001A48D7"/>
    <w:rsid w:val="001A5006"/>
    <w:rsid w:val="001A59B2"/>
    <w:rsid w:val="001A59CB"/>
    <w:rsid w:val="001A6767"/>
    <w:rsid w:val="001A6D39"/>
    <w:rsid w:val="001A7567"/>
    <w:rsid w:val="001A75B5"/>
    <w:rsid w:val="001B1D45"/>
    <w:rsid w:val="001B3FAF"/>
    <w:rsid w:val="001B5915"/>
    <w:rsid w:val="001B6C34"/>
    <w:rsid w:val="001B7991"/>
    <w:rsid w:val="001C1409"/>
    <w:rsid w:val="001C1DC9"/>
    <w:rsid w:val="001C1F3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49C"/>
    <w:rsid w:val="001D3D5E"/>
    <w:rsid w:val="001D3DA7"/>
    <w:rsid w:val="001D5814"/>
    <w:rsid w:val="001D5E85"/>
    <w:rsid w:val="001D618B"/>
    <w:rsid w:val="001D631C"/>
    <w:rsid w:val="001D7D94"/>
    <w:rsid w:val="001E06D6"/>
    <w:rsid w:val="001E0A28"/>
    <w:rsid w:val="001E1853"/>
    <w:rsid w:val="001E343D"/>
    <w:rsid w:val="001E4218"/>
    <w:rsid w:val="001E4234"/>
    <w:rsid w:val="001E42AC"/>
    <w:rsid w:val="001E4504"/>
    <w:rsid w:val="001E6216"/>
    <w:rsid w:val="001E6257"/>
    <w:rsid w:val="001E6C4D"/>
    <w:rsid w:val="001E6FBC"/>
    <w:rsid w:val="001F09D4"/>
    <w:rsid w:val="001F0B20"/>
    <w:rsid w:val="001F3898"/>
    <w:rsid w:val="001F3DC1"/>
    <w:rsid w:val="001F4D50"/>
    <w:rsid w:val="001F5329"/>
    <w:rsid w:val="001F63B8"/>
    <w:rsid w:val="001F7152"/>
    <w:rsid w:val="001F7C29"/>
    <w:rsid w:val="001F7DFD"/>
    <w:rsid w:val="0020035A"/>
    <w:rsid w:val="0020074F"/>
    <w:rsid w:val="00200A62"/>
    <w:rsid w:val="00201944"/>
    <w:rsid w:val="00202508"/>
    <w:rsid w:val="00202791"/>
    <w:rsid w:val="002033B9"/>
    <w:rsid w:val="00203740"/>
    <w:rsid w:val="0020382F"/>
    <w:rsid w:val="00203AF8"/>
    <w:rsid w:val="00204877"/>
    <w:rsid w:val="002049AE"/>
    <w:rsid w:val="00204D29"/>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35DF"/>
    <w:rsid w:val="00225268"/>
    <w:rsid w:val="00225954"/>
    <w:rsid w:val="00227190"/>
    <w:rsid w:val="00231EB2"/>
    <w:rsid w:val="00235394"/>
    <w:rsid w:val="00235577"/>
    <w:rsid w:val="0023595D"/>
    <w:rsid w:val="00236BD9"/>
    <w:rsid w:val="002371AD"/>
    <w:rsid w:val="002371B2"/>
    <w:rsid w:val="00240107"/>
    <w:rsid w:val="00240352"/>
    <w:rsid w:val="00240A70"/>
    <w:rsid w:val="00240D4D"/>
    <w:rsid w:val="002421AC"/>
    <w:rsid w:val="002435CA"/>
    <w:rsid w:val="002436EC"/>
    <w:rsid w:val="0024469F"/>
    <w:rsid w:val="002469B6"/>
    <w:rsid w:val="00250B5B"/>
    <w:rsid w:val="00251168"/>
    <w:rsid w:val="00251E57"/>
    <w:rsid w:val="0025259A"/>
    <w:rsid w:val="00252DB8"/>
    <w:rsid w:val="002537BC"/>
    <w:rsid w:val="0025397E"/>
    <w:rsid w:val="00253ADD"/>
    <w:rsid w:val="0025408F"/>
    <w:rsid w:val="00254F9E"/>
    <w:rsid w:val="00255C41"/>
    <w:rsid w:val="00255C58"/>
    <w:rsid w:val="0025670F"/>
    <w:rsid w:val="00260EC7"/>
    <w:rsid w:val="002613C9"/>
    <w:rsid w:val="002614CD"/>
    <w:rsid w:val="00261539"/>
    <w:rsid w:val="0026179F"/>
    <w:rsid w:val="0026427C"/>
    <w:rsid w:val="00264C45"/>
    <w:rsid w:val="00265782"/>
    <w:rsid w:val="00265C43"/>
    <w:rsid w:val="002660B2"/>
    <w:rsid w:val="002666AE"/>
    <w:rsid w:val="00266C08"/>
    <w:rsid w:val="002701B5"/>
    <w:rsid w:val="0027049D"/>
    <w:rsid w:val="00271469"/>
    <w:rsid w:val="00271DF7"/>
    <w:rsid w:val="00274E1A"/>
    <w:rsid w:val="00274E25"/>
    <w:rsid w:val="00276935"/>
    <w:rsid w:val="00277283"/>
    <w:rsid w:val="002775B1"/>
    <w:rsid w:val="002775B9"/>
    <w:rsid w:val="002777DF"/>
    <w:rsid w:val="00280F00"/>
    <w:rsid w:val="002811C4"/>
    <w:rsid w:val="00281AA1"/>
    <w:rsid w:val="00282213"/>
    <w:rsid w:val="00282817"/>
    <w:rsid w:val="00283659"/>
    <w:rsid w:val="00284016"/>
    <w:rsid w:val="0028407C"/>
    <w:rsid w:val="002851B2"/>
    <w:rsid w:val="002858BF"/>
    <w:rsid w:val="002862B1"/>
    <w:rsid w:val="002863C2"/>
    <w:rsid w:val="00286D4B"/>
    <w:rsid w:val="00292C5D"/>
    <w:rsid w:val="002936C4"/>
    <w:rsid w:val="0029380B"/>
    <w:rsid w:val="002939AF"/>
    <w:rsid w:val="00294491"/>
    <w:rsid w:val="002944FE"/>
    <w:rsid w:val="00294BDE"/>
    <w:rsid w:val="0029507C"/>
    <w:rsid w:val="00295F7A"/>
    <w:rsid w:val="0029681E"/>
    <w:rsid w:val="00296EB3"/>
    <w:rsid w:val="002A08FB"/>
    <w:rsid w:val="002A0AFA"/>
    <w:rsid w:val="002A0CED"/>
    <w:rsid w:val="002A1590"/>
    <w:rsid w:val="002A1826"/>
    <w:rsid w:val="002A2178"/>
    <w:rsid w:val="002A2399"/>
    <w:rsid w:val="002A2445"/>
    <w:rsid w:val="002A294B"/>
    <w:rsid w:val="002A2CD8"/>
    <w:rsid w:val="002A3469"/>
    <w:rsid w:val="002A4CD0"/>
    <w:rsid w:val="002A62B1"/>
    <w:rsid w:val="002A7DA6"/>
    <w:rsid w:val="002B0E5A"/>
    <w:rsid w:val="002B102F"/>
    <w:rsid w:val="002B1CF2"/>
    <w:rsid w:val="002B34A7"/>
    <w:rsid w:val="002B49F8"/>
    <w:rsid w:val="002B4EF6"/>
    <w:rsid w:val="002B516C"/>
    <w:rsid w:val="002B5BD8"/>
    <w:rsid w:val="002B5E1D"/>
    <w:rsid w:val="002B5E56"/>
    <w:rsid w:val="002B60C1"/>
    <w:rsid w:val="002B72D4"/>
    <w:rsid w:val="002B75CB"/>
    <w:rsid w:val="002C2A0C"/>
    <w:rsid w:val="002C4282"/>
    <w:rsid w:val="002C4B52"/>
    <w:rsid w:val="002C4EB5"/>
    <w:rsid w:val="002C5D2F"/>
    <w:rsid w:val="002C5F78"/>
    <w:rsid w:val="002C6D94"/>
    <w:rsid w:val="002D026F"/>
    <w:rsid w:val="002D03E5"/>
    <w:rsid w:val="002D06B6"/>
    <w:rsid w:val="002D1381"/>
    <w:rsid w:val="002D192C"/>
    <w:rsid w:val="002D2B4C"/>
    <w:rsid w:val="002D2BF8"/>
    <w:rsid w:val="002D2C2E"/>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02C1"/>
    <w:rsid w:val="002F158C"/>
    <w:rsid w:val="002F1A4F"/>
    <w:rsid w:val="002F28FD"/>
    <w:rsid w:val="002F39D7"/>
    <w:rsid w:val="002F3BB2"/>
    <w:rsid w:val="002F3EF5"/>
    <w:rsid w:val="002F4093"/>
    <w:rsid w:val="002F4929"/>
    <w:rsid w:val="002F5002"/>
    <w:rsid w:val="002F5636"/>
    <w:rsid w:val="002F59B5"/>
    <w:rsid w:val="002F626E"/>
    <w:rsid w:val="002F782B"/>
    <w:rsid w:val="002F7B91"/>
    <w:rsid w:val="00300165"/>
    <w:rsid w:val="00300645"/>
    <w:rsid w:val="00300EB5"/>
    <w:rsid w:val="003022A5"/>
    <w:rsid w:val="00303512"/>
    <w:rsid w:val="003044E9"/>
    <w:rsid w:val="003050C7"/>
    <w:rsid w:val="00305161"/>
    <w:rsid w:val="0030549C"/>
    <w:rsid w:val="003079AE"/>
    <w:rsid w:val="00307E51"/>
    <w:rsid w:val="00311363"/>
    <w:rsid w:val="003116D5"/>
    <w:rsid w:val="00312459"/>
    <w:rsid w:val="003125AC"/>
    <w:rsid w:val="00312710"/>
    <w:rsid w:val="00313660"/>
    <w:rsid w:val="003136DB"/>
    <w:rsid w:val="00313F09"/>
    <w:rsid w:val="0031415C"/>
    <w:rsid w:val="00314186"/>
    <w:rsid w:val="00314E23"/>
    <w:rsid w:val="0031531F"/>
    <w:rsid w:val="00315867"/>
    <w:rsid w:val="003161FB"/>
    <w:rsid w:val="0031627B"/>
    <w:rsid w:val="00320F82"/>
    <w:rsid w:val="0032109A"/>
    <w:rsid w:val="00321150"/>
    <w:rsid w:val="00322617"/>
    <w:rsid w:val="00322C4D"/>
    <w:rsid w:val="0032344C"/>
    <w:rsid w:val="0032365A"/>
    <w:rsid w:val="00323816"/>
    <w:rsid w:val="00324214"/>
    <w:rsid w:val="003260D7"/>
    <w:rsid w:val="00326AC4"/>
    <w:rsid w:val="0032789E"/>
    <w:rsid w:val="0033052D"/>
    <w:rsid w:val="00333877"/>
    <w:rsid w:val="00334DAC"/>
    <w:rsid w:val="003351BE"/>
    <w:rsid w:val="00336697"/>
    <w:rsid w:val="00337721"/>
    <w:rsid w:val="00337956"/>
    <w:rsid w:val="003379A6"/>
    <w:rsid w:val="00337FD4"/>
    <w:rsid w:val="00340475"/>
    <w:rsid w:val="00340A8B"/>
    <w:rsid w:val="0034123D"/>
    <w:rsid w:val="003418CB"/>
    <w:rsid w:val="003424C8"/>
    <w:rsid w:val="003426C9"/>
    <w:rsid w:val="003441DB"/>
    <w:rsid w:val="00344D21"/>
    <w:rsid w:val="00344FA1"/>
    <w:rsid w:val="003455FB"/>
    <w:rsid w:val="00346CD5"/>
    <w:rsid w:val="003500C9"/>
    <w:rsid w:val="00350B3E"/>
    <w:rsid w:val="00351C10"/>
    <w:rsid w:val="00352F7B"/>
    <w:rsid w:val="00354FF4"/>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347A"/>
    <w:rsid w:val="003740AD"/>
    <w:rsid w:val="00375978"/>
    <w:rsid w:val="003768E8"/>
    <w:rsid w:val="003770F6"/>
    <w:rsid w:val="0038002F"/>
    <w:rsid w:val="00380476"/>
    <w:rsid w:val="00381155"/>
    <w:rsid w:val="003823E0"/>
    <w:rsid w:val="003831ED"/>
    <w:rsid w:val="003837B2"/>
    <w:rsid w:val="00383E37"/>
    <w:rsid w:val="0038530A"/>
    <w:rsid w:val="00385766"/>
    <w:rsid w:val="00385F0B"/>
    <w:rsid w:val="003861B9"/>
    <w:rsid w:val="003872B1"/>
    <w:rsid w:val="003873D6"/>
    <w:rsid w:val="00387E8E"/>
    <w:rsid w:val="00393042"/>
    <w:rsid w:val="00393F0E"/>
    <w:rsid w:val="003945FA"/>
    <w:rsid w:val="00394AD5"/>
    <w:rsid w:val="0039642D"/>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872"/>
    <w:rsid w:val="003C1F86"/>
    <w:rsid w:val="003C228E"/>
    <w:rsid w:val="003C2396"/>
    <w:rsid w:val="003C2C7E"/>
    <w:rsid w:val="003C41F4"/>
    <w:rsid w:val="003C444E"/>
    <w:rsid w:val="003C4FFA"/>
    <w:rsid w:val="003C51E7"/>
    <w:rsid w:val="003C5A1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34BD"/>
    <w:rsid w:val="003E40EE"/>
    <w:rsid w:val="003E5D03"/>
    <w:rsid w:val="003E5F97"/>
    <w:rsid w:val="003E6F60"/>
    <w:rsid w:val="003E74D1"/>
    <w:rsid w:val="003E76CE"/>
    <w:rsid w:val="003F01FF"/>
    <w:rsid w:val="003F1C1B"/>
    <w:rsid w:val="003F25ED"/>
    <w:rsid w:val="003F3A2F"/>
    <w:rsid w:val="003F3AD0"/>
    <w:rsid w:val="00400B21"/>
    <w:rsid w:val="00401144"/>
    <w:rsid w:val="00401EA0"/>
    <w:rsid w:val="004022A9"/>
    <w:rsid w:val="00402FD5"/>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3E95"/>
    <w:rsid w:val="00424F8C"/>
    <w:rsid w:val="00425216"/>
    <w:rsid w:val="00426275"/>
    <w:rsid w:val="00426C1F"/>
    <w:rsid w:val="004271BA"/>
    <w:rsid w:val="00427706"/>
    <w:rsid w:val="00427FF0"/>
    <w:rsid w:val="00430497"/>
    <w:rsid w:val="00430B64"/>
    <w:rsid w:val="00430EA5"/>
    <w:rsid w:val="00431199"/>
    <w:rsid w:val="00431918"/>
    <w:rsid w:val="00432206"/>
    <w:rsid w:val="0043375A"/>
    <w:rsid w:val="00433813"/>
    <w:rsid w:val="004347F7"/>
    <w:rsid w:val="00434DC1"/>
    <w:rsid w:val="004350F4"/>
    <w:rsid w:val="00435DD2"/>
    <w:rsid w:val="0043660B"/>
    <w:rsid w:val="0043756A"/>
    <w:rsid w:val="004400D8"/>
    <w:rsid w:val="004412A0"/>
    <w:rsid w:val="00442337"/>
    <w:rsid w:val="00442DD3"/>
    <w:rsid w:val="00442DDC"/>
    <w:rsid w:val="004446F8"/>
    <w:rsid w:val="00444BB3"/>
    <w:rsid w:val="00445C8D"/>
    <w:rsid w:val="00446408"/>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710"/>
    <w:rsid w:val="00491AC2"/>
    <w:rsid w:val="004924D2"/>
    <w:rsid w:val="0049385D"/>
    <w:rsid w:val="00493D24"/>
    <w:rsid w:val="0049488F"/>
    <w:rsid w:val="00495B65"/>
    <w:rsid w:val="004975E4"/>
    <w:rsid w:val="00497E4E"/>
    <w:rsid w:val="004A0D6A"/>
    <w:rsid w:val="004A0FAA"/>
    <w:rsid w:val="004A17E9"/>
    <w:rsid w:val="004A2CF8"/>
    <w:rsid w:val="004A316F"/>
    <w:rsid w:val="004A495F"/>
    <w:rsid w:val="004A4F2F"/>
    <w:rsid w:val="004A61D2"/>
    <w:rsid w:val="004A6E74"/>
    <w:rsid w:val="004A7544"/>
    <w:rsid w:val="004B136C"/>
    <w:rsid w:val="004B14C7"/>
    <w:rsid w:val="004B1E75"/>
    <w:rsid w:val="004B24B8"/>
    <w:rsid w:val="004B2DDD"/>
    <w:rsid w:val="004B4B89"/>
    <w:rsid w:val="004B4D9D"/>
    <w:rsid w:val="004B4E96"/>
    <w:rsid w:val="004B5419"/>
    <w:rsid w:val="004B6B0F"/>
    <w:rsid w:val="004B7391"/>
    <w:rsid w:val="004B759E"/>
    <w:rsid w:val="004C0BEB"/>
    <w:rsid w:val="004C1235"/>
    <w:rsid w:val="004C1F20"/>
    <w:rsid w:val="004C34C8"/>
    <w:rsid w:val="004C372F"/>
    <w:rsid w:val="004C4CDF"/>
    <w:rsid w:val="004C54E5"/>
    <w:rsid w:val="004C6D2B"/>
    <w:rsid w:val="004C6E79"/>
    <w:rsid w:val="004C76FB"/>
    <w:rsid w:val="004C7DC8"/>
    <w:rsid w:val="004D060A"/>
    <w:rsid w:val="004D1558"/>
    <w:rsid w:val="004D1A72"/>
    <w:rsid w:val="004D1F83"/>
    <w:rsid w:val="004D21B0"/>
    <w:rsid w:val="004D30C1"/>
    <w:rsid w:val="004D3E76"/>
    <w:rsid w:val="004D53F8"/>
    <w:rsid w:val="004D59A7"/>
    <w:rsid w:val="004D6D9C"/>
    <w:rsid w:val="004D737D"/>
    <w:rsid w:val="004E085A"/>
    <w:rsid w:val="004E0E45"/>
    <w:rsid w:val="004E1B69"/>
    <w:rsid w:val="004E1D66"/>
    <w:rsid w:val="004E2659"/>
    <w:rsid w:val="004E2C68"/>
    <w:rsid w:val="004E3342"/>
    <w:rsid w:val="004E39EE"/>
    <w:rsid w:val="004E3F9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4F73E2"/>
    <w:rsid w:val="0050066A"/>
    <w:rsid w:val="005007C2"/>
    <w:rsid w:val="00500ACB"/>
    <w:rsid w:val="005011DA"/>
    <w:rsid w:val="005017F7"/>
    <w:rsid w:val="00501FA7"/>
    <w:rsid w:val="005034DC"/>
    <w:rsid w:val="00503DB9"/>
    <w:rsid w:val="00504602"/>
    <w:rsid w:val="00504D09"/>
    <w:rsid w:val="00505BFA"/>
    <w:rsid w:val="00505E05"/>
    <w:rsid w:val="00505FF3"/>
    <w:rsid w:val="00506980"/>
    <w:rsid w:val="00506AE3"/>
    <w:rsid w:val="005071B4"/>
    <w:rsid w:val="00507687"/>
    <w:rsid w:val="00507978"/>
    <w:rsid w:val="005102FD"/>
    <w:rsid w:val="0051146E"/>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4F0B"/>
    <w:rsid w:val="0052558C"/>
    <w:rsid w:val="00525B26"/>
    <w:rsid w:val="005263C7"/>
    <w:rsid w:val="00526E9D"/>
    <w:rsid w:val="00527384"/>
    <w:rsid w:val="005308DB"/>
    <w:rsid w:val="00530A2E"/>
    <w:rsid w:val="00530FBE"/>
    <w:rsid w:val="005318EB"/>
    <w:rsid w:val="00531A4A"/>
    <w:rsid w:val="00531BD5"/>
    <w:rsid w:val="00531F83"/>
    <w:rsid w:val="00532565"/>
    <w:rsid w:val="00532D60"/>
    <w:rsid w:val="00533084"/>
    <w:rsid w:val="00533159"/>
    <w:rsid w:val="005339DB"/>
    <w:rsid w:val="005347A2"/>
    <w:rsid w:val="00534C89"/>
    <w:rsid w:val="00534DCA"/>
    <w:rsid w:val="00535CB8"/>
    <w:rsid w:val="005361F7"/>
    <w:rsid w:val="00536604"/>
    <w:rsid w:val="00537043"/>
    <w:rsid w:val="005403EF"/>
    <w:rsid w:val="00541573"/>
    <w:rsid w:val="00541916"/>
    <w:rsid w:val="00541920"/>
    <w:rsid w:val="005421CF"/>
    <w:rsid w:val="0054348A"/>
    <w:rsid w:val="005440D6"/>
    <w:rsid w:val="0054423A"/>
    <w:rsid w:val="00545A86"/>
    <w:rsid w:val="00546212"/>
    <w:rsid w:val="00546377"/>
    <w:rsid w:val="0054773E"/>
    <w:rsid w:val="00550532"/>
    <w:rsid w:val="005518F0"/>
    <w:rsid w:val="00552897"/>
    <w:rsid w:val="00552914"/>
    <w:rsid w:val="00553CF4"/>
    <w:rsid w:val="005549E2"/>
    <w:rsid w:val="00556379"/>
    <w:rsid w:val="0055660A"/>
    <w:rsid w:val="00556B4A"/>
    <w:rsid w:val="00557703"/>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2626"/>
    <w:rsid w:val="00584626"/>
    <w:rsid w:val="0058519C"/>
    <w:rsid w:val="0058530C"/>
    <w:rsid w:val="00586244"/>
    <w:rsid w:val="00586BDE"/>
    <w:rsid w:val="00587382"/>
    <w:rsid w:val="0059149A"/>
    <w:rsid w:val="005928DA"/>
    <w:rsid w:val="005936B7"/>
    <w:rsid w:val="00594BEE"/>
    <w:rsid w:val="0059520D"/>
    <w:rsid w:val="005956EE"/>
    <w:rsid w:val="00595D90"/>
    <w:rsid w:val="00595FC5"/>
    <w:rsid w:val="005975D2"/>
    <w:rsid w:val="005976BA"/>
    <w:rsid w:val="005A0121"/>
    <w:rsid w:val="005A083E"/>
    <w:rsid w:val="005A0A43"/>
    <w:rsid w:val="005A2312"/>
    <w:rsid w:val="005A2414"/>
    <w:rsid w:val="005A3668"/>
    <w:rsid w:val="005A3928"/>
    <w:rsid w:val="005A4A7C"/>
    <w:rsid w:val="005A5B5E"/>
    <w:rsid w:val="005A72D1"/>
    <w:rsid w:val="005B341B"/>
    <w:rsid w:val="005B4802"/>
    <w:rsid w:val="005B4FE8"/>
    <w:rsid w:val="005B58C6"/>
    <w:rsid w:val="005B6B7C"/>
    <w:rsid w:val="005C0F9B"/>
    <w:rsid w:val="005C1EA6"/>
    <w:rsid w:val="005C306A"/>
    <w:rsid w:val="005C3128"/>
    <w:rsid w:val="005C31E5"/>
    <w:rsid w:val="005C333D"/>
    <w:rsid w:val="005C4832"/>
    <w:rsid w:val="005C55B5"/>
    <w:rsid w:val="005C6407"/>
    <w:rsid w:val="005C7A5B"/>
    <w:rsid w:val="005D0275"/>
    <w:rsid w:val="005D0B35"/>
    <w:rsid w:val="005D0B99"/>
    <w:rsid w:val="005D20EA"/>
    <w:rsid w:val="005D2572"/>
    <w:rsid w:val="005D3014"/>
    <w:rsid w:val="005D308E"/>
    <w:rsid w:val="005D3A48"/>
    <w:rsid w:val="005D3E2D"/>
    <w:rsid w:val="005D5797"/>
    <w:rsid w:val="005D57A1"/>
    <w:rsid w:val="005D5E4E"/>
    <w:rsid w:val="005D6734"/>
    <w:rsid w:val="005D6B3D"/>
    <w:rsid w:val="005D716D"/>
    <w:rsid w:val="005D7209"/>
    <w:rsid w:val="005D7A25"/>
    <w:rsid w:val="005D7AF8"/>
    <w:rsid w:val="005E083B"/>
    <w:rsid w:val="005E17BF"/>
    <w:rsid w:val="005E35FA"/>
    <w:rsid w:val="005E366A"/>
    <w:rsid w:val="005E5C3D"/>
    <w:rsid w:val="005E6558"/>
    <w:rsid w:val="005E7D5A"/>
    <w:rsid w:val="005E7EBE"/>
    <w:rsid w:val="005F0A5C"/>
    <w:rsid w:val="005F1E01"/>
    <w:rsid w:val="005F2145"/>
    <w:rsid w:val="005F39C9"/>
    <w:rsid w:val="005F4F5B"/>
    <w:rsid w:val="005F5854"/>
    <w:rsid w:val="006016E1"/>
    <w:rsid w:val="00602D27"/>
    <w:rsid w:val="00603765"/>
    <w:rsid w:val="00604A69"/>
    <w:rsid w:val="00605459"/>
    <w:rsid w:val="00605509"/>
    <w:rsid w:val="00606BD9"/>
    <w:rsid w:val="00606F6D"/>
    <w:rsid w:val="0060711E"/>
    <w:rsid w:val="00610875"/>
    <w:rsid w:val="00613114"/>
    <w:rsid w:val="006144A1"/>
    <w:rsid w:val="00615BB2"/>
    <w:rsid w:val="00615EBB"/>
    <w:rsid w:val="00616096"/>
    <w:rsid w:val="006160A2"/>
    <w:rsid w:val="00616A60"/>
    <w:rsid w:val="00620F14"/>
    <w:rsid w:val="00621A11"/>
    <w:rsid w:val="00623AB1"/>
    <w:rsid w:val="0062536E"/>
    <w:rsid w:val="00625B8B"/>
    <w:rsid w:val="006272C9"/>
    <w:rsid w:val="0062740B"/>
    <w:rsid w:val="00627B23"/>
    <w:rsid w:val="006302AA"/>
    <w:rsid w:val="006310DC"/>
    <w:rsid w:val="00631C0A"/>
    <w:rsid w:val="00633D76"/>
    <w:rsid w:val="00634C22"/>
    <w:rsid w:val="00634F37"/>
    <w:rsid w:val="00635BD9"/>
    <w:rsid w:val="00635D21"/>
    <w:rsid w:val="00636052"/>
    <w:rsid w:val="006363BD"/>
    <w:rsid w:val="00636C39"/>
    <w:rsid w:val="006370D3"/>
    <w:rsid w:val="006400B3"/>
    <w:rsid w:val="00641063"/>
    <w:rsid w:val="006412DC"/>
    <w:rsid w:val="006418C7"/>
    <w:rsid w:val="00641CF2"/>
    <w:rsid w:val="00642524"/>
    <w:rsid w:val="00642840"/>
    <w:rsid w:val="0064284F"/>
    <w:rsid w:val="00642BC6"/>
    <w:rsid w:val="00642E62"/>
    <w:rsid w:val="0064303F"/>
    <w:rsid w:val="006439F0"/>
    <w:rsid w:val="00644589"/>
    <w:rsid w:val="00644790"/>
    <w:rsid w:val="00644E2E"/>
    <w:rsid w:val="00645BAF"/>
    <w:rsid w:val="00646DF0"/>
    <w:rsid w:val="006471B6"/>
    <w:rsid w:val="00647F0F"/>
    <w:rsid w:val="006501AF"/>
    <w:rsid w:val="0065091F"/>
    <w:rsid w:val="00650C2F"/>
    <w:rsid w:val="00650DDE"/>
    <w:rsid w:val="0065184E"/>
    <w:rsid w:val="00652478"/>
    <w:rsid w:val="00652DE1"/>
    <w:rsid w:val="0065344A"/>
    <w:rsid w:val="00653BCF"/>
    <w:rsid w:val="00654C8C"/>
    <w:rsid w:val="0065505B"/>
    <w:rsid w:val="0065543E"/>
    <w:rsid w:val="00655AAC"/>
    <w:rsid w:val="00655E00"/>
    <w:rsid w:val="00656F6A"/>
    <w:rsid w:val="00657AC1"/>
    <w:rsid w:val="00657CF7"/>
    <w:rsid w:val="00660074"/>
    <w:rsid w:val="00660F7B"/>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23D"/>
    <w:rsid w:val="006808C6"/>
    <w:rsid w:val="00681BDE"/>
    <w:rsid w:val="00681F1F"/>
    <w:rsid w:val="00682668"/>
    <w:rsid w:val="00682731"/>
    <w:rsid w:val="00682E19"/>
    <w:rsid w:val="0068424C"/>
    <w:rsid w:val="00684C07"/>
    <w:rsid w:val="0068593F"/>
    <w:rsid w:val="00685DA8"/>
    <w:rsid w:val="00685F36"/>
    <w:rsid w:val="00686AD4"/>
    <w:rsid w:val="00687AB4"/>
    <w:rsid w:val="006900A4"/>
    <w:rsid w:val="006907AA"/>
    <w:rsid w:val="00692635"/>
    <w:rsid w:val="00692A68"/>
    <w:rsid w:val="00692C30"/>
    <w:rsid w:val="00693BCC"/>
    <w:rsid w:val="00693D51"/>
    <w:rsid w:val="006948EF"/>
    <w:rsid w:val="0069560A"/>
    <w:rsid w:val="006958C3"/>
    <w:rsid w:val="00695992"/>
    <w:rsid w:val="00695C58"/>
    <w:rsid w:val="00695D85"/>
    <w:rsid w:val="006975B5"/>
    <w:rsid w:val="006A0962"/>
    <w:rsid w:val="006A1A7C"/>
    <w:rsid w:val="006A1F82"/>
    <w:rsid w:val="006A30A2"/>
    <w:rsid w:val="006A4D54"/>
    <w:rsid w:val="006A5A4A"/>
    <w:rsid w:val="006A6D23"/>
    <w:rsid w:val="006A71BB"/>
    <w:rsid w:val="006A7C25"/>
    <w:rsid w:val="006B22AF"/>
    <w:rsid w:val="006B2527"/>
    <w:rsid w:val="006B25DE"/>
    <w:rsid w:val="006B3C12"/>
    <w:rsid w:val="006B3CF8"/>
    <w:rsid w:val="006B3F53"/>
    <w:rsid w:val="006B55C4"/>
    <w:rsid w:val="006B5F42"/>
    <w:rsid w:val="006B66CE"/>
    <w:rsid w:val="006C1C3B"/>
    <w:rsid w:val="006C1F08"/>
    <w:rsid w:val="006C2EC6"/>
    <w:rsid w:val="006C4D16"/>
    <w:rsid w:val="006C4D98"/>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E794B"/>
    <w:rsid w:val="006F00B4"/>
    <w:rsid w:val="006F019E"/>
    <w:rsid w:val="006F061D"/>
    <w:rsid w:val="006F0A06"/>
    <w:rsid w:val="006F2203"/>
    <w:rsid w:val="006F38BB"/>
    <w:rsid w:val="006F44B9"/>
    <w:rsid w:val="006F4A4D"/>
    <w:rsid w:val="006F5B52"/>
    <w:rsid w:val="006F6689"/>
    <w:rsid w:val="006F7C0C"/>
    <w:rsid w:val="006F7CA8"/>
    <w:rsid w:val="00700755"/>
    <w:rsid w:val="00701D62"/>
    <w:rsid w:val="00701E6B"/>
    <w:rsid w:val="0070360E"/>
    <w:rsid w:val="00703A7C"/>
    <w:rsid w:val="00703BCC"/>
    <w:rsid w:val="0070414F"/>
    <w:rsid w:val="007051EF"/>
    <w:rsid w:val="0070646B"/>
    <w:rsid w:val="00706B37"/>
    <w:rsid w:val="0070720D"/>
    <w:rsid w:val="007074D8"/>
    <w:rsid w:val="00707C14"/>
    <w:rsid w:val="00711DD8"/>
    <w:rsid w:val="007130A2"/>
    <w:rsid w:val="00713925"/>
    <w:rsid w:val="00714A39"/>
    <w:rsid w:val="00715463"/>
    <w:rsid w:val="007154E0"/>
    <w:rsid w:val="00715CD6"/>
    <w:rsid w:val="007166BB"/>
    <w:rsid w:val="007177E9"/>
    <w:rsid w:val="00717F3D"/>
    <w:rsid w:val="0072089F"/>
    <w:rsid w:val="0072295C"/>
    <w:rsid w:val="00722B05"/>
    <w:rsid w:val="00722BD3"/>
    <w:rsid w:val="00722F43"/>
    <w:rsid w:val="007243A9"/>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46528"/>
    <w:rsid w:val="0075115E"/>
    <w:rsid w:val="007520B4"/>
    <w:rsid w:val="007527E7"/>
    <w:rsid w:val="00752D99"/>
    <w:rsid w:val="00753B98"/>
    <w:rsid w:val="00753D86"/>
    <w:rsid w:val="00754292"/>
    <w:rsid w:val="00755DBC"/>
    <w:rsid w:val="00755EE2"/>
    <w:rsid w:val="00756125"/>
    <w:rsid w:val="007569FC"/>
    <w:rsid w:val="0075759E"/>
    <w:rsid w:val="00757661"/>
    <w:rsid w:val="00757821"/>
    <w:rsid w:val="00757EC2"/>
    <w:rsid w:val="00760254"/>
    <w:rsid w:val="00763E42"/>
    <w:rsid w:val="007654C7"/>
    <w:rsid w:val="007655D5"/>
    <w:rsid w:val="00765EE1"/>
    <w:rsid w:val="007665AD"/>
    <w:rsid w:val="00767A11"/>
    <w:rsid w:val="00767BB7"/>
    <w:rsid w:val="00767C40"/>
    <w:rsid w:val="00770232"/>
    <w:rsid w:val="00770F09"/>
    <w:rsid w:val="007710DD"/>
    <w:rsid w:val="0077118A"/>
    <w:rsid w:val="00771532"/>
    <w:rsid w:val="007763C1"/>
    <w:rsid w:val="00777244"/>
    <w:rsid w:val="00777DBB"/>
    <w:rsid w:val="00777E82"/>
    <w:rsid w:val="00777FFC"/>
    <w:rsid w:val="00781309"/>
    <w:rsid w:val="00781359"/>
    <w:rsid w:val="00782F2B"/>
    <w:rsid w:val="00783953"/>
    <w:rsid w:val="00784234"/>
    <w:rsid w:val="00785069"/>
    <w:rsid w:val="007862E9"/>
    <w:rsid w:val="00786921"/>
    <w:rsid w:val="0078712B"/>
    <w:rsid w:val="007878BB"/>
    <w:rsid w:val="00790137"/>
    <w:rsid w:val="007901CB"/>
    <w:rsid w:val="00793425"/>
    <w:rsid w:val="0079370C"/>
    <w:rsid w:val="00794D38"/>
    <w:rsid w:val="00795911"/>
    <w:rsid w:val="007970E7"/>
    <w:rsid w:val="007A0463"/>
    <w:rsid w:val="007A1782"/>
    <w:rsid w:val="007A1965"/>
    <w:rsid w:val="007A1EAA"/>
    <w:rsid w:val="007A3411"/>
    <w:rsid w:val="007A3BBA"/>
    <w:rsid w:val="007A42A1"/>
    <w:rsid w:val="007A4865"/>
    <w:rsid w:val="007A4DA0"/>
    <w:rsid w:val="007A5342"/>
    <w:rsid w:val="007A553E"/>
    <w:rsid w:val="007A557A"/>
    <w:rsid w:val="007A6EB2"/>
    <w:rsid w:val="007A7077"/>
    <w:rsid w:val="007A79FD"/>
    <w:rsid w:val="007A7D29"/>
    <w:rsid w:val="007B012C"/>
    <w:rsid w:val="007B0857"/>
    <w:rsid w:val="007B0B9D"/>
    <w:rsid w:val="007B26E3"/>
    <w:rsid w:val="007B2D68"/>
    <w:rsid w:val="007B5A43"/>
    <w:rsid w:val="007B60A2"/>
    <w:rsid w:val="007B709B"/>
    <w:rsid w:val="007C091D"/>
    <w:rsid w:val="007C0BB1"/>
    <w:rsid w:val="007C1069"/>
    <w:rsid w:val="007C1343"/>
    <w:rsid w:val="007C5EF1"/>
    <w:rsid w:val="007C70B6"/>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9A7"/>
    <w:rsid w:val="007F4891"/>
    <w:rsid w:val="007F7871"/>
    <w:rsid w:val="007F7DCF"/>
    <w:rsid w:val="008004B4"/>
    <w:rsid w:val="00802C05"/>
    <w:rsid w:val="00804820"/>
    <w:rsid w:val="00805BE8"/>
    <w:rsid w:val="00805C06"/>
    <w:rsid w:val="00806060"/>
    <w:rsid w:val="00806366"/>
    <w:rsid w:val="008066EC"/>
    <w:rsid w:val="008068A2"/>
    <w:rsid w:val="0080698B"/>
    <w:rsid w:val="00807C18"/>
    <w:rsid w:val="008108BF"/>
    <w:rsid w:val="00810F9B"/>
    <w:rsid w:val="00811CF9"/>
    <w:rsid w:val="00813CFA"/>
    <w:rsid w:val="00815AF3"/>
    <w:rsid w:val="00816078"/>
    <w:rsid w:val="00817038"/>
    <w:rsid w:val="008177E3"/>
    <w:rsid w:val="00822467"/>
    <w:rsid w:val="00822532"/>
    <w:rsid w:val="00823311"/>
    <w:rsid w:val="00823AA9"/>
    <w:rsid w:val="00823BC5"/>
    <w:rsid w:val="00824A8E"/>
    <w:rsid w:val="00824AF5"/>
    <w:rsid w:val="00824BD1"/>
    <w:rsid w:val="008255B9"/>
    <w:rsid w:val="00825CD8"/>
    <w:rsid w:val="00826BD4"/>
    <w:rsid w:val="00827324"/>
    <w:rsid w:val="00827768"/>
    <w:rsid w:val="008315CC"/>
    <w:rsid w:val="00832B44"/>
    <w:rsid w:val="00832E6E"/>
    <w:rsid w:val="00833229"/>
    <w:rsid w:val="0083386C"/>
    <w:rsid w:val="00834EFB"/>
    <w:rsid w:val="008355EA"/>
    <w:rsid w:val="00836DF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C2E"/>
    <w:rsid w:val="00852603"/>
    <w:rsid w:val="0085405D"/>
    <w:rsid w:val="00854367"/>
    <w:rsid w:val="00854438"/>
    <w:rsid w:val="0085477A"/>
    <w:rsid w:val="00855107"/>
    <w:rsid w:val="00855173"/>
    <w:rsid w:val="008552C1"/>
    <w:rsid w:val="008557D9"/>
    <w:rsid w:val="008558AC"/>
    <w:rsid w:val="00855BF7"/>
    <w:rsid w:val="00856214"/>
    <w:rsid w:val="00860970"/>
    <w:rsid w:val="0086123E"/>
    <w:rsid w:val="00861F4F"/>
    <w:rsid w:val="00862089"/>
    <w:rsid w:val="00862EF2"/>
    <w:rsid w:val="00863582"/>
    <w:rsid w:val="008636C3"/>
    <w:rsid w:val="00863D7D"/>
    <w:rsid w:val="00864AC5"/>
    <w:rsid w:val="008656C7"/>
    <w:rsid w:val="00865864"/>
    <w:rsid w:val="00866D5B"/>
    <w:rsid w:val="00866FCB"/>
    <w:rsid w:val="00866FF5"/>
    <w:rsid w:val="00867496"/>
    <w:rsid w:val="0086782A"/>
    <w:rsid w:val="008679FA"/>
    <w:rsid w:val="00870DEB"/>
    <w:rsid w:val="008724B1"/>
    <w:rsid w:val="00873075"/>
    <w:rsid w:val="0087332D"/>
    <w:rsid w:val="00873E1F"/>
    <w:rsid w:val="00874C16"/>
    <w:rsid w:val="00875FB9"/>
    <w:rsid w:val="00881151"/>
    <w:rsid w:val="008837B5"/>
    <w:rsid w:val="00883A91"/>
    <w:rsid w:val="00884E11"/>
    <w:rsid w:val="00884F36"/>
    <w:rsid w:val="00885FEC"/>
    <w:rsid w:val="00886764"/>
    <w:rsid w:val="008867F1"/>
    <w:rsid w:val="00886D1F"/>
    <w:rsid w:val="00887741"/>
    <w:rsid w:val="00887EB2"/>
    <w:rsid w:val="00890FED"/>
    <w:rsid w:val="00891B47"/>
    <w:rsid w:val="00891EE1"/>
    <w:rsid w:val="00893987"/>
    <w:rsid w:val="00894760"/>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5F13"/>
    <w:rsid w:val="008B744B"/>
    <w:rsid w:val="008B78E4"/>
    <w:rsid w:val="008C24D4"/>
    <w:rsid w:val="008C2751"/>
    <w:rsid w:val="008C3183"/>
    <w:rsid w:val="008C3F27"/>
    <w:rsid w:val="008C4910"/>
    <w:rsid w:val="008C60E9"/>
    <w:rsid w:val="008C6FD9"/>
    <w:rsid w:val="008C7C93"/>
    <w:rsid w:val="008D1B7C"/>
    <w:rsid w:val="008D27EA"/>
    <w:rsid w:val="008D2FE2"/>
    <w:rsid w:val="008D32A2"/>
    <w:rsid w:val="008D3629"/>
    <w:rsid w:val="008D3BB8"/>
    <w:rsid w:val="008D4219"/>
    <w:rsid w:val="008D6657"/>
    <w:rsid w:val="008E194E"/>
    <w:rsid w:val="008E1F60"/>
    <w:rsid w:val="008E307E"/>
    <w:rsid w:val="008E3394"/>
    <w:rsid w:val="008E5302"/>
    <w:rsid w:val="008E5A1E"/>
    <w:rsid w:val="008E698B"/>
    <w:rsid w:val="008E7F49"/>
    <w:rsid w:val="008F11A4"/>
    <w:rsid w:val="008F1E9D"/>
    <w:rsid w:val="008F2CDE"/>
    <w:rsid w:val="008F3EDF"/>
    <w:rsid w:val="008F4819"/>
    <w:rsid w:val="008F4DD1"/>
    <w:rsid w:val="008F543C"/>
    <w:rsid w:val="008F6056"/>
    <w:rsid w:val="008F6314"/>
    <w:rsid w:val="008F681B"/>
    <w:rsid w:val="00901990"/>
    <w:rsid w:val="00902C07"/>
    <w:rsid w:val="00902F4E"/>
    <w:rsid w:val="009034FD"/>
    <w:rsid w:val="00903726"/>
    <w:rsid w:val="0090418B"/>
    <w:rsid w:val="00904D9A"/>
    <w:rsid w:val="00905804"/>
    <w:rsid w:val="00906292"/>
    <w:rsid w:val="009065C9"/>
    <w:rsid w:val="0090718D"/>
    <w:rsid w:val="009101E2"/>
    <w:rsid w:val="00911B0A"/>
    <w:rsid w:val="00912517"/>
    <w:rsid w:val="00912F1E"/>
    <w:rsid w:val="0091498C"/>
    <w:rsid w:val="00914F87"/>
    <w:rsid w:val="0091508F"/>
    <w:rsid w:val="00915D73"/>
    <w:rsid w:val="00916077"/>
    <w:rsid w:val="009167D9"/>
    <w:rsid w:val="009170A2"/>
    <w:rsid w:val="00917858"/>
    <w:rsid w:val="009208A6"/>
    <w:rsid w:val="0092128C"/>
    <w:rsid w:val="009224E6"/>
    <w:rsid w:val="00923498"/>
    <w:rsid w:val="009236F1"/>
    <w:rsid w:val="00924514"/>
    <w:rsid w:val="0092685B"/>
    <w:rsid w:val="00927316"/>
    <w:rsid w:val="0093010D"/>
    <w:rsid w:val="00930D70"/>
    <w:rsid w:val="0093133D"/>
    <w:rsid w:val="0093276D"/>
    <w:rsid w:val="00932832"/>
    <w:rsid w:val="00933028"/>
    <w:rsid w:val="00933D12"/>
    <w:rsid w:val="00934AA8"/>
    <w:rsid w:val="00936B53"/>
    <w:rsid w:val="00937065"/>
    <w:rsid w:val="00940285"/>
    <w:rsid w:val="00940CF0"/>
    <w:rsid w:val="009410C5"/>
    <w:rsid w:val="009411B0"/>
    <w:rsid w:val="009415B0"/>
    <w:rsid w:val="00941BCC"/>
    <w:rsid w:val="00941DF4"/>
    <w:rsid w:val="0094350F"/>
    <w:rsid w:val="00945BD3"/>
    <w:rsid w:val="00945F5B"/>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6960"/>
    <w:rsid w:val="00957EA6"/>
    <w:rsid w:val="00961483"/>
    <w:rsid w:val="00961586"/>
    <w:rsid w:val="00961987"/>
    <w:rsid w:val="00961BB2"/>
    <w:rsid w:val="009620BB"/>
    <w:rsid w:val="00962108"/>
    <w:rsid w:val="00962158"/>
    <w:rsid w:val="00962C8E"/>
    <w:rsid w:val="00962CFC"/>
    <w:rsid w:val="00963066"/>
    <w:rsid w:val="009638D6"/>
    <w:rsid w:val="00963DA7"/>
    <w:rsid w:val="0096429E"/>
    <w:rsid w:val="0096453C"/>
    <w:rsid w:val="00964585"/>
    <w:rsid w:val="0096479E"/>
    <w:rsid w:val="009647CE"/>
    <w:rsid w:val="009670F2"/>
    <w:rsid w:val="0096712C"/>
    <w:rsid w:val="00967182"/>
    <w:rsid w:val="00971CD3"/>
    <w:rsid w:val="00972518"/>
    <w:rsid w:val="0097408E"/>
    <w:rsid w:val="009741FB"/>
    <w:rsid w:val="009746CD"/>
    <w:rsid w:val="00974BB2"/>
    <w:rsid w:val="00974FA7"/>
    <w:rsid w:val="009756E5"/>
    <w:rsid w:val="009759D2"/>
    <w:rsid w:val="00976046"/>
    <w:rsid w:val="00977A8C"/>
    <w:rsid w:val="00980095"/>
    <w:rsid w:val="00980228"/>
    <w:rsid w:val="009803F5"/>
    <w:rsid w:val="0098172A"/>
    <w:rsid w:val="009818B0"/>
    <w:rsid w:val="00981A34"/>
    <w:rsid w:val="00982D2B"/>
    <w:rsid w:val="00983910"/>
    <w:rsid w:val="00983C2E"/>
    <w:rsid w:val="00983FB8"/>
    <w:rsid w:val="00985477"/>
    <w:rsid w:val="00985AB6"/>
    <w:rsid w:val="009869BC"/>
    <w:rsid w:val="009901BE"/>
    <w:rsid w:val="0099118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95A"/>
    <w:rsid w:val="009B1DF8"/>
    <w:rsid w:val="009B26DC"/>
    <w:rsid w:val="009B2D6C"/>
    <w:rsid w:val="009B3D20"/>
    <w:rsid w:val="009B4E6A"/>
    <w:rsid w:val="009B5056"/>
    <w:rsid w:val="009B5418"/>
    <w:rsid w:val="009B54A0"/>
    <w:rsid w:val="009B61B4"/>
    <w:rsid w:val="009B65ED"/>
    <w:rsid w:val="009C0727"/>
    <w:rsid w:val="009C0836"/>
    <w:rsid w:val="009C2949"/>
    <w:rsid w:val="009C3B64"/>
    <w:rsid w:val="009C3C80"/>
    <w:rsid w:val="009C492F"/>
    <w:rsid w:val="009C4C37"/>
    <w:rsid w:val="009C5D49"/>
    <w:rsid w:val="009C606A"/>
    <w:rsid w:val="009C7137"/>
    <w:rsid w:val="009C778F"/>
    <w:rsid w:val="009C7880"/>
    <w:rsid w:val="009D0518"/>
    <w:rsid w:val="009D1F8B"/>
    <w:rsid w:val="009D2F8F"/>
    <w:rsid w:val="009D2FF2"/>
    <w:rsid w:val="009D321E"/>
    <w:rsid w:val="009D3226"/>
    <w:rsid w:val="009D3385"/>
    <w:rsid w:val="009D33A7"/>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E784C"/>
    <w:rsid w:val="009F12A1"/>
    <w:rsid w:val="009F172E"/>
    <w:rsid w:val="009F2611"/>
    <w:rsid w:val="009F306C"/>
    <w:rsid w:val="009F32C9"/>
    <w:rsid w:val="009F32F1"/>
    <w:rsid w:val="009F3429"/>
    <w:rsid w:val="009F3577"/>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4C0D"/>
    <w:rsid w:val="00A1506F"/>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285A"/>
    <w:rsid w:val="00A3328E"/>
    <w:rsid w:val="00A33884"/>
    <w:rsid w:val="00A33DDF"/>
    <w:rsid w:val="00A342E8"/>
    <w:rsid w:val="00A34547"/>
    <w:rsid w:val="00A34C04"/>
    <w:rsid w:val="00A34C5B"/>
    <w:rsid w:val="00A34D0E"/>
    <w:rsid w:val="00A3510B"/>
    <w:rsid w:val="00A359F1"/>
    <w:rsid w:val="00A376B7"/>
    <w:rsid w:val="00A37A84"/>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9F0"/>
    <w:rsid w:val="00A50CFA"/>
    <w:rsid w:val="00A524E1"/>
    <w:rsid w:val="00A52CF8"/>
    <w:rsid w:val="00A53EC1"/>
    <w:rsid w:val="00A54EC8"/>
    <w:rsid w:val="00A55E61"/>
    <w:rsid w:val="00A60246"/>
    <w:rsid w:val="00A604A4"/>
    <w:rsid w:val="00A60AD6"/>
    <w:rsid w:val="00A6156B"/>
    <w:rsid w:val="00A61B7D"/>
    <w:rsid w:val="00A61CDA"/>
    <w:rsid w:val="00A63371"/>
    <w:rsid w:val="00A64C0C"/>
    <w:rsid w:val="00A64D7D"/>
    <w:rsid w:val="00A6561F"/>
    <w:rsid w:val="00A65D80"/>
    <w:rsid w:val="00A6605B"/>
    <w:rsid w:val="00A66062"/>
    <w:rsid w:val="00A66ADC"/>
    <w:rsid w:val="00A66D3C"/>
    <w:rsid w:val="00A7147D"/>
    <w:rsid w:val="00A71E07"/>
    <w:rsid w:val="00A72E60"/>
    <w:rsid w:val="00A73D28"/>
    <w:rsid w:val="00A7402E"/>
    <w:rsid w:val="00A74641"/>
    <w:rsid w:val="00A75C2C"/>
    <w:rsid w:val="00A75FDF"/>
    <w:rsid w:val="00A768D2"/>
    <w:rsid w:val="00A77219"/>
    <w:rsid w:val="00A772FB"/>
    <w:rsid w:val="00A77D9B"/>
    <w:rsid w:val="00A81B15"/>
    <w:rsid w:val="00A837FF"/>
    <w:rsid w:val="00A83A16"/>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50C4"/>
    <w:rsid w:val="00AA655C"/>
    <w:rsid w:val="00AA6582"/>
    <w:rsid w:val="00AA7ACD"/>
    <w:rsid w:val="00AA7B90"/>
    <w:rsid w:val="00AA7C2A"/>
    <w:rsid w:val="00AA7C7D"/>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545"/>
    <w:rsid w:val="00AD291E"/>
    <w:rsid w:val="00AD2F45"/>
    <w:rsid w:val="00AD3885"/>
    <w:rsid w:val="00AD3FCB"/>
    <w:rsid w:val="00AD60BF"/>
    <w:rsid w:val="00AD6FDC"/>
    <w:rsid w:val="00AD7736"/>
    <w:rsid w:val="00AD7D23"/>
    <w:rsid w:val="00AE10CE"/>
    <w:rsid w:val="00AE2B9C"/>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116"/>
    <w:rsid w:val="00AF3A11"/>
    <w:rsid w:val="00AF3B94"/>
    <w:rsid w:val="00AF47F5"/>
    <w:rsid w:val="00AF4D8B"/>
    <w:rsid w:val="00AF528D"/>
    <w:rsid w:val="00AF5975"/>
    <w:rsid w:val="00AF60A2"/>
    <w:rsid w:val="00AF7530"/>
    <w:rsid w:val="00B0375A"/>
    <w:rsid w:val="00B042CB"/>
    <w:rsid w:val="00B04C95"/>
    <w:rsid w:val="00B067CA"/>
    <w:rsid w:val="00B07F2C"/>
    <w:rsid w:val="00B10E6B"/>
    <w:rsid w:val="00B11091"/>
    <w:rsid w:val="00B113F7"/>
    <w:rsid w:val="00B115E3"/>
    <w:rsid w:val="00B1201C"/>
    <w:rsid w:val="00B124D4"/>
    <w:rsid w:val="00B12B26"/>
    <w:rsid w:val="00B13D61"/>
    <w:rsid w:val="00B13F15"/>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42C0"/>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017"/>
    <w:rsid w:val="00B551A3"/>
    <w:rsid w:val="00B5558A"/>
    <w:rsid w:val="00B55ACC"/>
    <w:rsid w:val="00B57265"/>
    <w:rsid w:val="00B57548"/>
    <w:rsid w:val="00B5765D"/>
    <w:rsid w:val="00B57B5C"/>
    <w:rsid w:val="00B60152"/>
    <w:rsid w:val="00B601C6"/>
    <w:rsid w:val="00B60680"/>
    <w:rsid w:val="00B6102F"/>
    <w:rsid w:val="00B633AE"/>
    <w:rsid w:val="00B6633D"/>
    <w:rsid w:val="00B665D2"/>
    <w:rsid w:val="00B6737C"/>
    <w:rsid w:val="00B70A02"/>
    <w:rsid w:val="00B70F24"/>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6E88"/>
    <w:rsid w:val="00B870C2"/>
    <w:rsid w:val="00B87725"/>
    <w:rsid w:val="00B877C7"/>
    <w:rsid w:val="00B87B40"/>
    <w:rsid w:val="00B9030A"/>
    <w:rsid w:val="00B90D74"/>
    <w:rsid w:val="00B922DB"/>
    <w:rsid w:val="00B9425A"/>
    <w:rsid w:val="00B943CC"/>
    <w:rsid w:val="00B95111"/>
    <w:rsid w:val="00B973B1"/>
    <w:rsid w:val="00B97669"/>
    <w:rsid w:val="00B979BF"/>
    <w:rsid w:val="00B97C82"/>
    <w:rsid w:val="00BA1FC0"/>
    <w:rsid w:val="00BA259A"/>
    <w:rsid w:val="00BA259C"/>
    <w:rsid w:val="00BA29D3"/>
    <w:rsid w:val="00BA307F"/>
    <w:rsid w:val="00BA4BA3"/>
    <w:rsid w:val="00BA5280"/>
    <w:rsid w:val="00BA59BF"/>
    <w:rsid w:val="00BA5B5B"/>
    <w:rsid w:val="00BA6614"/>
    <w:rsid w:val="00BA6933"/>
    <w:rsid w:val="00BB061A"/>
    <w:rsid w:val="00BB14F1"/>
    <w:rsid w:val="00BB15A6"/>
    <w:rsid w:val="00BB4C36"/>
    <w:rsid w:val="00BB572E"/>
    <w:rsid w:val="00BB6C23"/>
    <w:rsid w:val="00BB7130"/>
    <w:rsid w:val="00BB74FD"/>
    <w:rsid w:val="00BB7A8A"/>
    <w:rsid w:val="00BC2904"/>
    <w:rsid w:val="00BC3321"/>
    <w:rsid w:val="00BC3558"/>
    <w:rsid w:val="00BC478B"/>
    <w:rsid w:val="00BC505D"/>
    <w:rsid w:val="00BC5982"/>
    <w:rsid w:val="00BC5DE3"/>
    <w:rsid w:val="00BC6066"/>
    <w:rsid w:val="00BC60BF"/>
    <w:rsid w:val="00BC7934"/>
    <w:rsid w:val="00BD28BF"/>
    <w:rsid w:val="00BD2D12"/>
    <w:rsid w:val="00BD41D2"/>
    <w:rsid w:val="00BD4EC9"/>
    <w:rsid w:val="00BD5C0B"/>
    <w:rsid w:val="00BD6404"/>
    <w:rsid w:val="00BD68BA"/>
    <w:rsid w:val="00BD787F"/>
    <w:rsid w:val="00BD7980"/>
    <w:rsid w:val="00BD7C98"/>
    <w:rsid w:val="00BE33AE"/>
    <w:rsid w:val="00BE39B8"/>
    <w:rsid w:val="00BE4089"/>
    <w:rsid w:val="00BE4BBC"/>
    <w:rsid w:val="00BE5233"/>
    <w:rsid w:val="00BE60E7"/>
    <w:rsid w:val="00BE76B7"/>
    <w:rsid w:val="00BE77EC"/>
    <w:rsid w:val="00BE79CC"/>
    <w:rsid w:val="00BF02B6"/>
    <w:rsid w:val="00BF046F"/>
    <w:rsid w:val="00BF1B6C"/>
    <w:rsid w:val="00BF288A"/>
    <w:rsid w:val="00BF49D6"/>
    <w:rsid w:val="00BF4D78"/>
    <w:rsid w:val="00BF66B0"/>
    <w:rsid w:val="00BF7BDB"/>
    <w:rsid w:val="00C00201"/>
    <w:rsid w:val="00C01D50"/>
    <w:rsid w:val="00C02AA6"/>
    <w:rsid w:val="00C03E53"/>
    <w:rsid w:val="00C056DC"/>
    <w:rsid w:val="00C0758B"/>
    <w:rsid w:val="00C1032C"/>
    <w:rsid w:val="00C10791"/>
    <w:rsid w:val="00C108B9"/>
    <w:rsid w:val="00C10A67"/>
    <w:rsid w:val="00C116F7"/>
    <w:rsid w:val="00C12CD2"/>
    <w:rsid w:val="00C13071"/>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308"/>
    <w:rsid w:val="00C306BD"/>
    <w:rsid w:val="00C30753"/>
    <w:rsid w:val="00C31283"/>
    <w:rsid w:val="00C33BF3"/>
    <w:rsid w:val="00C33C48"/>
    <w:rsid w:val="00C340E5"/>
    <w:rsid w:val="00C352A0"/>
    <w:rsid w:val="00C35AA7"/>
    <w:rsid w:val="00C36E5C"/>
    <w:rsid w:val="00C37B77"/>
    <w:rsid w:val="00C404C3"/>
    <w:rsid w:val="00C40AC9"/>
    <w:rsid w:val="00C4209B"/>
    <w:rsid w:val="00C42F6F"/>
    <w:rsid w:val="00C43BA1"/>
    <w:rsid w:val="00C43DAB"/>
    <w:rsid w:val="00C452C6"/>
    <w:rsid w:val="00C45D36"/>
    <w:rsid w:val="00C45DFD"/>
    <w:rsid w:val="00C47F08"/>
    <w:rsid w:val="00C502CA"/>
    <w:rsid w:val="00C50ADB"/>
    <w:rsid w:val="00C514A6"/>
    <w:rsid w:val="00C51763"/>
    <w:rsid w:val="00C531FD"/>
    <w:rsid w:val="00C53427"/>
    <w:rsid w:val="00C54006"/>
    <w:rsid w:val="00C54DC7"/>
    <w:rsid w:val="00C56FA3"/>
    <w:rsid w:val="00C5739F"/>
    <w:rsid w:val="00C579F9"/>
    <w:rsid w:val="00C57CF0"/>
    <w:rsid w:val="00C61E41"/>
    <w:rsid w:val="00C624BD"/>
    <w:rsid w:val="00C62B22"/>
    <w:rsid w:val="00C63557"/>
    <w:rsid w:val="00C649BD"/>
    <w:rsid w:val="00C65891"/>
    <w:rsid w:val="00C65ED5"/>
    <w:rsid w:val="00C66AC9"/>
    <w:rsid w:val="00C676A7"/>
    <w:rsid w:val="00C701C0"/>
    <w:rsid w:val="00C7159F"/>
    <w:rsid w:val="00C7180B"/>
    <w:rsid w:val="00C71869"/>
    <w:rsid w:val="00C71F13"/>
    <w:rsid w:val="00C724D3"/>
    <w:rsid w:val="00C72951"/>
    <w:rsid w:val="00C739C8"/>
    <w:rsid w:val="00C73AFA"/>
    <w:rsid w:val="00C757E7"/>
    <w:rsid w:val="00C75DFC"/>
    <w:rsid w:val="00C7668C"/>
    <w:rsid w:val="00C76DFA"/>
    <w:rsid w:val="00C76EFB"/>
    <w:rsid w:val="00C77CAE"/>
    <w:rsid w:val="00C77DD9"/>
    <w:rsid w:val="00C8078A"/>
    <w:rsid w:val="00C807DA"/>
    <w:rsid w:val="00C824CE"/>
    <w:rsid w:val="00C82B49"/>
    <w:rsid w:val="00C83BE6"/>
    <w:rsid w:val="00C84420"/>
    <w:rsid w:val="00C846BA"/>
    <w:rsid w:val="00C84AF9"/>
    <w:rsid w:val="00C85354"/>
    <w:rsid w:val="00C85DC8"/>
    <w:rsid w:val="00C86466"/>
    <w:rsid w:val="00C86ABA"/>
    <w:rsid w:val="00C871D2"/>
    <w:rsid w:val="00C878AF"/>
    <w:rsid w:val="00C91FDB"/>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9A"/>
    <w:rsid w:val="00CB5A7B"/>
    <w:rsid w:val="00CB5B6F"/>
    <w:rsid w:val="00CB6D7A"/>
    <w:rsid w:val="00CB6DA7"/>
    <w:rsid w:val="00CB7114"/>
    <w:rsid w:val="00CB7E4C"/>
    <w:rsid w:val="00CC0AAE"/>
    <w:rsid w:val="00CC0BDB"/>
    <w:rsid w:val="00CC1A41"/>
    <w:rsid w:val="00CC1AC7"/>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95"/>
    <w:rsid w:val="00CD23E3"/>
    <w:rsid w:val="00CD2B69"/>
    <w:rsid w:val="00CD2F9A"/>
    <w:rsid w:val="00CD307E"/>
    <w:rsid w:val="00CD520B"/>
    <w:rsid w:val="00CD629F"/>
    <w:rsid w:val="00CD6A1B"/>
    <w:rsid w:val="00CD6D02"/>
    <w:rsid w:val="00CD6D71"/>
    <w:rsid w:val="00CE0A7F"/>
    <w:rsid w:val="00CE1718"/>
    <w:rsid w:val="00CE445F"/>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D2E"/>
    <w:rsid w:val="00D10E41"/>
    <w:rsid w:val="00D11359"/>
    <w:rsid w:val="00D11B7A"/>
    <w:rsid w:val="00D12088"/>
    <w:rsid w:val="00D1291C"/>
    <w:rsid w:val="00D132ED"/>
    <w:rsid w:val="00D1413E"/>
    <w:rsid w:val="00D155B7"/>
    <w:rsid w:val="00D15C28"/>
    <w:rsid w:val="00D174AF"/>
    <w:rsid w:val="00D206E7"/>
    <w:rsid w:val="00D20CB8"/>
    <w:rsid w:val="00D21300"/>
    <w:rsid w:val="00D215A9"/>
    <w:rsid w:val="00D218E3"/>
    <w:rsid w:val="00D22340"/>
    <w:rsid w:val="00D227BA"/>
    <w:rsid w:val="00D22D95"/>
    <w:rsid w:val="00D23D79"/>
    <w:rsid w:val="00D241F2"/>
    <w:rsid w:val="00D242BE"/>
    <w:rsid w:val="00D2437A"/>
    <w:rsid w:val="00D252D9"/>
    <w:rsid w:val="00D256B7"/>
    <w:rsid w:val="00D25E30"/>
    <w:rsid w:val="00D2600F"/>
    <w:rsid w:val="00D30FD7"/>
    <w:rsid w:val="00D31532"/>
    <w:rsid w:val="00D3188C"/>
    <w:rsid w:val="00D341F3"/>
    <w:rsid w:val="00D34C2E"/>
    <w:rsid w:val="00D35904"/>
    <w:rsid w:val="00D35F9B"/>
    <w:rsid w:val="00D36B69"/>
    <w:rsid w:val="00D36C6D"/>
    <w:rsid w:val="00D4051A"/>
    <w:rsid w:val="00D405D0"/>
    <w:rsid w:val="00D408DD"/>
    <w:rsid w:val="00D43D52"/>
    <w:rsid w:val="00D45D72"/>
    <w:rsid w:val="00D46D6D"/>
    <w:rsid w:val="00D50A68"/>
    <w:rsid w:val="00D520E4"/>
    <w:rsid w:val="00D52333"/>
    <w:rsid w:val="00D53A38"/>
    <w:rsid w:val="00D54203"/>
    <w:rsid w:val="00D575DD"/>
    <w:rsid w:val="00D57DFA"/>
    <w:rsid w:val="00D57F74"/>
    <w:rsid w:val="00D60A91"/>
    <w:rsid w:val="00D6356F"/>
    <w:rsid w:val="00D63B78"/>
    <w:rsid w:val="00D658AB"/>
    <w:rsid w:val="00D67C25"/>
    <w:rsid w:val="00D67FCF"/>
    <w:rsid w:val="00D709CE"/>
    <w:rsid w:val="00D711DD"/>
    <w:rsid w:val="00D71C02"/>
    <w:rsid w:val="00D71F73"/>
    <w:rsid w:val="00D7255E"/>
    <w:rsid w:val="00D72AFB"/>
    <w:rsid w:val="00D738B4"/>
    <w:rsid w:val="00D7392A"/>
    <w:rsid w:val="00D74EB8"/>
    <w:rsid w:val="00D74F9A"/>
    <w:rsid w:val="00D758A0"/>
    <w:rsid w:val="00D7599E"/>
    <w:rsid w:val="00D76E94"/>
    <w:rsid w:val="00D80786"/>
    <w:rsid w:val="00D80847"/>
    <w:rsid w:val="00D8113D"/>
    <w:rsid w:val="00D8162F"/>
    <w:rsid w:val="00D81CAB"/>
    <w:rsid w:val="00D82293"/>
    <w:rsid w:val="00D82500"/>
    <w:rsid w:val="00D82594"/>
    <w:rsid w:val="00D8379D"/>
    <w:rsid w:val="00D83FD7"/>
    <w:rsid w:val="00D8576F"/>
    <w:rsid w:val="00D85986"/>
    <w:rsid w:val="00D8677F"/>
    <w:rsid w:val="00D91677"/>
    <w:rsid w:val="00D957DD"/>
    <w:rsid w:val="00D95888"/>
    <w:rsid w:val="00D97EFF"/>
    <w:rsid w:val="00D97F0C"/>
    <w:rsid w:val="00DA100D"/>
    <w:rsid w:val="00DA1A7E"/>
    <w:rsid w:val="00DA2F01"/>
    <w:rsid w:val="00DA3A86"/>
    <w:rsid w:val="00DA54D6"/>
    <w:rsid w:val="00DA57A5"/>
    <w:rsid w:val="00DA6274"/>
    <w:rsid w:val="00DA6DEB"/>
    <w:rsid w:val="00DB164E"/>
    <w:rsid w:val="00DB2DFF"/>
    <w:rsid w:val="00DB3249"/>
    <w:rsid w:val="00DB4C71"/>
    <w:rsid w:val="00DB4CAC"/>
    <w:rsid w:val="00DB5447"/>
    <w:rsid w:val="00DB64BD"/>
    <w:rsid w:val="00DB6523"/>
    <w:rsid w:val="00DB6766"/>
    <w:rsid w:val="00DB6861"/>
    <w:rsid w:val="00DB73C6"/>
    <w:rsid w:val="00DB7D7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5F78"/>
    <w:rsid w:val="00DE606D"/>
    <w:rsid w:val="00DE66E9"/>
    <w:rsid w:val="00DE78C2"/>
    <w:rsid w:val="00DF2944"/>
    <w:rsid w:val="00DF2FC0"/>
    <w:rsid w:val="00DF33F8"/>
    <w:rsid w:val="00DF36D4"/>
    <w:rsid w:val="00DF539E"/>
    <w:rsid w:val="00DF6213"/>
    <w:rsid w:val="00DF6AA7"/>
    <w:rsid w:val="00DF7CE8"/>
    <w:rsid w:val="00E000BC"/>
    <w:rsid w:val="00E010C4"/>
    <w:rsid w:val="00E0138A"/>
    <w:rsid w:val="00E013D7"/>
    <w:rsid w:val="00E01C41"/>
    <w:rsid w:val="00E0227D"/>
    <w:rsid w:val="00E02FD9"/>
    <w:rsid w:val="00E03AF4"/>
    <w:rsid w:val="00E044AD"/>
    <w:rsid w:val="00E048CD"/>
    <w:rsid w:val="00E04B84"/>
    <w:rsid w:val="00E062E9"/>
    <w:rsid w:val="00E06466"/>
    <w:rsid w:val="00E06835"/>
    <w:rsid w:val="00E06FDA"/>
    <w:rsid w:val="00E1004F"/>
    <w:rsid w:val="00E106BE"/>
    <w:rsid w:val="00E10E77"/>
    <w:rsid w:val="00E11D6B"/>
    <w:rsid w:val="00E12D2B"/>
    <w:rsid w:val="00E14345"/>
    <w:rsid w:val="00E1498B"/>
    <w:rsid w:val="00E1525B"/>
    <w:rsid w:val="00E15B3B"/>
    <w:rsid w:val="00E160A5"/>
    <w:rsid w:val="00E161BD"/>
    <w:rsid w:val="00E1713D"/>
    <w:rsid w:val="00E17F30"/>
    <w:rsid w:val="00E20A43"/>
    <w:rsid w:val="00E20B9C"/>
    <w:rsid w:val="00E216B8"/>
    <w:rsid w:val="00E2177B"/>
    <w:rsid w:val="00E22C04"/>
    <w:rsid w:val="00E23898"/>
    <w:rsid w:val="00E238EA"/>
    <w:rsid w:val="00E26887"/>
    <w:rsid w:val="00E30BDC"/>
    <w:rsid w:val="00E30D31"/>
    <w:rsid w:val="00E30DDC"/>
    <w:rsid w:val="00E31270"/>
    <w:rsid w:val="00E3194A"/>
    <w:rsid w:val="00E319F1"/>
    <w:rsid w:val="00E31AA3"/>
    <w:rsid w:val="00E31B7E"/>
    <w:rsid w:val="00E31C47"/>
    <w:rsid w:val="00E31F27"/>
    <w:rsid w:val="00E329FC"/>
    <w:rsid w:val="00E33CD2"/>
    <w:rsid w:val="00E33EE9"/>
    <w:rsid w:val="00E345C3"/>
    <w:rsid w:val="00E35350"/>
    <w:rsid w:val="00E3550B"/>
    <w:rsid w:val="00E35724"/>
    <w:rsid w:val="00E36AE0"/>
    <w:rsid w:val="00E36C43"/>
    <w:rsid w:val="00E3708C"/>
    <w:rsid w:val="00E37CCA"/>
    <w:rsid w:val="00E37E85"/>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4BC3"/>
    <w:rsid w:val="00E55444"/>
    <w:rsid w:val="00E5593C"/>
    <w:rsid w:val="00E55ACA"/>
    <w:rsid w:val="00E56502"/>
    <w:rsid w:val="00E57B74"/>
    <w:rsid w:val="00E60F9B"/>
    <w:rsid w:val="00E60FBC"/>
    <w:rsid w:val="00E6182C"/>
    <w:rsid w:val="00E62CED"/>
    <w:rsid w:val="00E63650"/>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41CB"/>
    <w:rsid w:val="00E74E5E"/>
    <w:rsid w:val="00E76201"/>
    <w:rsid w:val="00E7623C"/>
    <w:rsid w:val="00E76FE2"/>
    <w:rsid w:val="00E80B52"/>
    <w:rsid w:val="00E824C3"/>
    <w:rsid w:val="00E82726"/>
    <w:rsid w:val="00E83690"/>
    <w:rsid w:val="00E840B3"/>
    <w:rsid w:val="00E844D7"/>
    <w:rsid w:val="00E848FC"/>
    <w:rsid w:val="00E84D10"/>
    <w:rsid w:val="00E85B3C"/>
    <w:rsid w:val="00E8629F"/>
    <w:rsid w:val="00E86C19"/>
    <w:rsid w:val="00E91008"/>
    <w:rsid w:val="00E92C82"/>
    <w:rsid w:val="00E93542"/>
    <w:rsid w:val="00E9374E"/>
    <w:rsid w:val="00E937EC"/>
    <w:rsid w:val="00E93D1C"/>
    <w:rsid w:val="00E94F54"/>
    <w:rsid w:val="00E9615D"/>
    <w:rsid w:val="00E96DCD"/>
    <w:rsid w:val="00E97AD5"/>
    <w:rsid w:val="00EA022D"/>
    <w:rsid w:val="00EA0992"/>
    <w:rsid w:val="00EA1111"/>
    <w:rsid w:val="00EA1747"/>
    <w:rsid w:val="00EA1F04"/>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503"/>
    <w:rsid w:val="00EB0CC3"/>
    <w:rsid w:val="00EB1DB4"/>
    <w:rsid w:val="00EB259D"/>
    <w:rsid w:val="00EB25C0"/>
    <w:rsid w:val="00EB2C5D"/>
    <w:rsid w:val="00EB31CA"/>
    <w:rsid w:val="00EB3F3D"/>
    <w:rsid w:val="00EB5E82"/>
    <w:rsid w:val="00EB61AE"/>
    <w:rsid w:val="00EB6699"/>
    <w:rsid w:val="00EB6B1F"/>
    <w:rsid w:val="00EB7552"/>
    <w:rsid w:val="00EC0ABC"/>
    <w:rsid w:val="00EC2E01"/>
    <w:rsid w:val="00EC322D"/>
    <w:rsid w:val="00EC4800"/>
    <w:rsid w:val="00EC7162"/>
    <w:rsid w:val="00ED0501"/>
    <w:rsid w:val="00ED1026"/>
    <w:rsid w:val="00ED1889"/>
    <w:rsid w:val="00ED2C76"/>
    <w:rsid w:val="00ED2CD2"/>
    <w:rsid w:val="00ED383A"/>
    <w:rsid w:val="00ED48A3"/>
    <w:rsid w:val="00ED5BA1"/>
    <w:rsid w:val="00ED5D07"/>
    <w:rsid w:val="00ED5FE4"/>
    <w:rsid w:val="00ED73F3"/>
    <w:rsid w:val="00ED7ABE"/>
    <w:rsid w:val="00EE0692"/>
    <w:rsid w:val="00EE1027"/>
    <w:rsid w:val="00EE1080"/>
    <w:rsid w:val="00EE1EE9"/>
    <w:rsid w:val="00EE220C"/>
    <w:rsid w:val="00EE2A5B"/>
    <w:rsid w:val="00EE2EDB"/>
    <w:rsid w:val="00EE52CC"/>
    <w:rsid w:val="00EE6808"/>
    <w:rsid w:val="00EE6C65"/>
    <w:rsid w:val="00EF0747"/>
    <w:rsid w:val="00EF0BEA"/>
    <w:rsid w:val="00EF1580"/>
    <w:rsid w:val="00EF1B4C"/>
    <w:rsid w:val="00EF1EC5"/>
    <w:rsid w:val="00EF222F"/>
    <w:rsid w:val="00EF3B51"/>
    <w:rsid w:val="00EF3ECA"/>
    <w:rsid w:val="00EF4C88"/>
    <w:rsid w:val="00EF55EB"/>
    <w:rsid w:val="00EF5749"/>
    <w:rsid w:val="00EF5E50"/>
    <w:rsid w:val="00EF6B95"/>
    <w:rsid w:val="00EF6F64"/>
    <w:rsid w:val="00F005E8"/>
    <w:rsid w:val="00F009A1"/>
    <w:rsid w:val="00F00DCC"/>
    <w:rsid w:val="00F0156F"/>
    <w:rsid w:val="00F020EE"/>
    <w:rsid w:val="00F04414"/>
    <w:rsid w:val="00F04AE8"/>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6B7"/>
    <w:rsid w:val="00F1679D"/>
    <w:rsid w:val="00F1682C"/>
    <w:rsid w:val="00F17ACA"/>
    <w:rsid w:val="00F20B91"/>
    <w:rsid w:val="00F21139"/>
    <w:rsid w:val="00F212DA"/>
    <w:rsid w:val="00F21873"/>
    <w:rsid w:val="00F219E3"/>
    <w:rsid w:val="00F21EB3"/>
    <w:rsid w:val="00F22BAE"/>
    <w:rsid w:val="00F22F90"/>
    <w:rsid w:val="00F23565"/>
    <w:rsid w:val="00F24B8B"/>
    <w:rsid w:val="00F2746D"/>
    <w:rsid w:val="00F30241"/>
    <w:rsid w:val="00F30343"/>
    <w:rsid w:val="00F30D2E"/>
    <w:rsid w:val="00F314B1"/>
    <w:rsid w:val="00F32740"/>
    <w:rsid w:val="00F3312B"/>
    <w:rsid w:val="00F33B0D"/>
    <w:rsid w:val="00F34C9F"/>
    <w:rsid w:val="00F34E04"/>
    <w:rsid w:val="00F35516"/>
    <w:rsid w:val="00F355C7"/>
    <w:rsid w:val="00F35790"/>
    <w:rsid w:val="00F375BF"/>
    <w:rsid w:val="00F37C8C"/>
    <w:rsid w:val="00F40A35"/>
    <w:rsid w:val="00F40E8A"/>
    <w:rsid w:val="00F4136D"/>
    <w:rsid w:val="00F4143F"/>
    <w:rsid w:val="00F41F4D"/>
    <w:rsid w:val="00F4212E"/>
    <w:rsid w:val="00F426A6"/>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4A33"/>
    <w:rsid w:val="00F6553E"/>
    <w:rsid w:val="00F65582"/>
    <w:rsid w:val="00F655AA"/>
    <w:rsid w:val="00F65A66"/>
    <w:rsid w:val="00F66234"/>
    <w:rsid w:val="00F665EA"/>
    <w:rsid w:val="00F6691C"/>
    <w:rsid w:val="00F66E75"/>
    <w:rsid w:val="00F66E99"/>
    <w:rsid w:val="00F70AC6"/>
    <w:rsid w:val="00F712E7"/>
    <w:rsid w:val="00F716EA"/>
    <w:rsid w:val="00F721BA"/>
    <w:rsid w:val="00F736D9"/>
    <w:rsid w:val="00F74C3F"/>
    <w:rsid w:val="00F75109"/>
    <w:rsid w:val="00F76D49"/>
    <w:rsid w:val="00F77399"/>
    <w:rsid w:val="00F77A62"/>
    <w:rsid w:val="00F77EB0"/>
    <w:rsid w:val="00F80F01"/>
    <w:rsid w:val="00F81372"/>
    <w:rsid w:val="00F83BBD"/>
    <w:rsid w:val="00F8406C"/>
    <w:rsid w:val="00F8429B"/>
    <w:rsid w:val="00F855D6"/>
    <w:rsid w:val="00F85705"/>
    <w:rsid w:val="00F863B8"/>
    <w:rsid w:val="00F87299"/>
    <w:rsid w:val="00F87CDD"/>
    <w:rsid w:val="00F91421"/>
    <w:rsid w:val="00F9147B"/>
    <w:rsid w:val="00F91DCC"/>
    <w:rsid w:val="00F933F0"/>
    <w:rsid w:val="00F937A3"/>
    <w:rsid w:val="00F93AFB"/>
    <w:rsid w:val="00F94715"/>
    <w:rsid w:val="00F948FF"/>
    <w:rsid w:val="00F96A3D"/>
    <w:rsid w:val="00F9705B"/>
    <w:rsid w:val="00F9747F"/>
    <w:rsid w:val="00F97998"/>
    <w:rsid w:val="00FA3C13"/>
    <w:rsid w:val="00FA3E71"/>
    <w:rsid w:val="00FA4129"/>
    <w:rsid w:val="00FA4718"/>
    <w:rsid w:val="00FA4EC8"/>
    <w:rsid w:val="00FA4EF5"/>
    <w:rsid w:val="00FA5535"/>
    <w:rsid w:val="00FA5848"/>
    <w:rsid w:val="00FA6899"/>
    <w:rsid w:val="00FA7F3D"/>
    <w:rsid w:val="00FB04C2"/>
    <w:rsid w:val="00FB06A2"/>
    <w:rsid w:val="00FB2528"/>
    <w:rsid w:val="00FB2DBC"/>
    <w:rsid w:val="00FB38D8"/>
    <w:rsid w:val="00FB41E7"/>
    <w:rsid w:val="00FB4991"/>
    <w:rsid w:val="00FB5975"/>
    <w:rsid w:val="00FB5A78"/>
    <w:rsid w:val="00FB6A27"/>
    <w:rsid w:val="00FB6E81"/>
    <w:rsid w:val="00FB70A3"/>
    <w:rsid w:val="00FC00D4"/>
    <w:rsid w:val="00FC051F"/>
    <w:rsid w:val="00FC06FF"/>
    <w:rsid w:val="00FC3056"/>
    <w:rsid w:val="00FC393A"/>
    <w:rsid w:val="00FC3EAC"/>
    <w:rsid w:val="00FC3F3A"/>
    <w:rsid w:val="00FC45F4"/>
    <w:rsid w:val="00FC4B55"/>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520E"/>
    <w:rsid w:val="00FF1F5E"/>
    <w:rsid w:val="00FF1FCB"/>
    <w:rsid w:val="00FF287B"/>
    <w:rsid w:val="00FF32C9"/>
    <w:rsid w:val="00FF348A"/>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40073668-024B-4A57-9B95-AFF8270A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UnresolvedMention3">
    <w:name w:val="Unresolved Mention3"/>
    <w:basedOn w:val="a0"/>
    <w:uiPriority w:val="99"/>
    <w:semiHidden/>
    <w:unhideWhenUsed/>
    <w:rsid w:val="000C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12179939">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78121249">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898124">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6383290">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bis/Docs/R4-2414996.zip" TargetMode="External"/><Relationship Id="rId18" Type="http://schemas.openxmlformats.org/officeDocument/2006/relationships/hyperlink" Target="https://www.3gpp.org/ftp/TSG_RAN/WG4_Radio/TSGR4_112bis/Docs/R4-2415596.zi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www.3gpp.org/ftp/TSG_RAN/WG4_Radio/TSGR4_112bis/Docs/R4-2416229.zip" TargetMode="External"/><Relationship Id="rId7" Type="http://schemas.openxmlformats.org/officeDocument/2006/relationships/footnotes" Target="footnotes.xml"/><Relationship Id="rId12" Type="http://schemas.openxmlformats.org/officeDocument/2006/relationships/hyperlink" Target="https://www.3gpp.org/ftp/TSG_RAN/WG4_Radio/TSGR4_112bis/Docs/R4-2415763.zip" TargetMode="External"/><Relationship Id="rId17" Type="http://schemas.openxmlformats.org/officeDocument/2006/relationships/hyperlink" Target="https://www.3gpp.org/ftp/TSG_RAN/WG4_Radio/TSGR4_112bis/Docs/R4-2415580.zip" TargetMode="External"/><Relationship Id="rId25" Type="http://schemas.openxmlformats.org/officeDocument/2006/relationships/hyperlink" Target="https://www.3gpp.org/ftp/TSG_RAN/WG4_Radio/TSGR4_112bis/Docs/R4-24163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bis/Docs/R4-2415453.zip" TargetMode="External"/><Relationship Id="rId20" Type="http://schemas.openxmlformats.org/officeDocument/2006/relationships/hyperlink" Target="https://www.3gpp.org/ftp/TSG_RAN/WG4_Radio/TSGR4_112bis/Docs/R4-2415764.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bis/Docs/R4-2415448.zip" TargetMode="External"/><Relationship Id="rId24" Type="http://schemas.openxmlformats.org/officeDocument/2006/relationships/hyperlink" Target="https://www.3gpp.org/ftp/TSG_RAN/WG4_Radio/TSGR4_112bis/Docs/R4-2416356.zip" TargetMode="External"/><Relationship Id="rId5" Type="http://schemas.openxmlformats.org/officeDocument/2006/relationships/settings" Target="settings.xml"/><Relationship Id="rId15" Type="http://schemas.openxmlformats.org/officeDocument/2006/relationships/hyperlink" Target="https://www.3gpp.org/ftp/TSG_RAN/WG4_Radio/TSGR4_112bis/Docs/R4-2415306.zip" TargetMode="External"/><Relationship Id="rId23" Type="http://schemas.openxmlformats.org/officeDocument/2006/relationships/hyperlink" Target="https://www.3gpp.org/ftp/TSG_RAN/WG4_Radio/TSGR4_112bis/Docs/R4-2416301.zip" TargetMode="External"/><Relationship Id="rId28" Type="http://schemas.openxmlformats.org/officeDocument/2006/relationships/fontTable" Target="fontTable.xml"/><Relationship Id="rId10" Type="http://schemas.openxmlformats.org/officeDocument/2006/relationships/hyperlink" Target="https://www.3gpp.org/ftp/TSG_RAN/WG4_Radio/TSGR4_112bis/Docs/R4-2415305.zip" TargetMode="External"/><Relationship Id="rId19" Type="http://schemas.openxmlformats.org/officeDocument/2006/relationships/hyperlink" Target="https://www.3gpp.org/ftp/TSG_RAN/WG4_Radio/TSGR4_112bis/Docs/R4-2415608.zip" TargetMode="External"/><Relationship Id="rId4" Type="http://schemas.openxmlformats.org/officeDocument/2006/relationships/styles" Target="styles.xml"/><Relationship Id="rId9" Type="http://schemas.openxmlformats.org/officeDocument/2006/relationships/hyperlink" Target="https://www.3gpp.org/ftp/TSG_RAN/WG4_Radio/TSGR4_112bis/Docs/R4-2415449.zip" TargetMode="External"/><Relationship Id="rId14" Type="http://schemas.openxmlformats.org/officeDocument/2006/relationships/hyperlink" Target="https://www.3gpp.org/ftp/TSG_RAN/WG4_Radio/TSGR4_112bis/Docs/R4-2415098.zip" TargetMode="External"/><Relationship Id="rId22" Type="http://schemas.openxmlformats.org/officeDocument/2006/relationships/hyperlink" Target="https://www.3gpp.org/ftp/TSG_RAN/WG4_Radio/TSGR4_112bis/Docs/R4-2416230.zip" TargetMode="External"/><Relationship Id="rId27" Type="http://schemas.openxmlformats.org/officeDocument/2006/relationships/hyperlink" Target="mailto:82.9%25@5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B9CF-385B-49CD-8342-8F3F0C8170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75</TotalTime>
  <Pages>20</Pages>
  <Words>6669</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Daixizeng</cp:lastModifiedBy>
  <cp:revision>155</cp:revision>
  <cp:lastPrinted>2019-04-25T01:09:00Z</cp:lastPrinted>
  <dcterms:created xsi:type="dcterms:W3CDTF">2024-10-13T14:37:00Z</dcterms:created>
  <dcterms:modified xsi:type="dcterms:W3CDTF">2024-10-14T09:14:00Z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y fmtid="{D5CDD505-2E9C-101B-9397-08002B2CF9AE}" pid="17" name="GrammarlyDocumentId">
    <vt:lpwstr>6cbbbbb0725e131e9c2044c20d55c7dcc1c7214010a47e7e25c62bac96b31085</vt:lpwstr>
  </property>
</Properties>
</file>