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00CB73F9" w:rsidRPr="00CB73F9">
            <w:rPr>
              <w:rFonts w:ascii="Yu Mincho" w:eastAsia="Yu Mincho" w:hAnsi="Yu Mincho" w:cs="Arial" w:hint="eastAsia"/>
              <w:b/>
              <w:sz w:val="24"/>
              <w:lang w:eastAsia="ja-JP"/>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Heading1"/>
        <w:numPr>
          <w:ilvl w:val="0"/>
          <w:numId w:val="2"/>
        </w:numPr>
        <w:ind w:hanging="720"/>
        <w:rPr>
          <w:rFonts w:eastAsia="SimSun" w:cs="Arial"/>
          <w:sz w:val="32"/>
          <w:szCs w:val="32"/>
          <w:lang w:val="en-US"/>
        </w:rPr>
      </w:pPr>
      <w:r w:rsidRPr="00604FD7">
        <w:rPr>
          <w:rFonts w:eastAsia="SimSun"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proofErr w:type="spellStart"/>
      <w:r w:rsidR="00995D0D">
        <w:rPr>
          <w:lang w:eastAsia="zh-CN"/>
        </w:rPr>
        <w:t>maintanence</w:t>
      </w:r>
      <w:proofErr w:type="spellEnd"/>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Heading1"/>
        <w:numPr>
          <w:ilvl w:val="0"/>
          <w:numId w:val="1"/>
        </w:numPr>
        <w:ind w:hanging="720"/>
        <w:rPr>
          <w:rFonts w:eastAsia="SimSun" w:cs="Arial"/>
          <w:sz w:val="32"/>
          <w:szCs w:val="32"/>
          <w:lang w:val="en-US"/>
        </w:rPr>
      </w:pPr>
      <w:r>
        <w:rPr>
          <w:rFonts w:eastAsia="SimSun" w:cs="Arial"/>
          <w:sz w:val="32"/>
          <w:szCs w:val="32"/>
          <w:lang w:val="en-US"/>
        </w:rPr>
        <w:t xml:space="preserve">Suggested </w:t>
      </w:r>
      <w:r w:rsidR="00223A5B">
        <w:rPr>
          <w:rFonts w:eastAsia="SimSun" w:cs="Arial"/>
          <w:sz w:val="32"/>
          <w:szCs w:val="32"/>
          <w:lang w:val="en-US"/>
        </w:rPr>
        <w:t>p</w:t>
      </w:r>
      <w:r>
        <w:rPr>
          <w:rFonts w:eastAsia="SimSun" w:cs="Arial"/>
          <w:sz w:val="32"/>
          <w:szCs w:val="32"/>
          <w:lang w:val="en-US"/>
        </w:rPr>
        <w:t xml:space="preserve">roposals for </w:t>
      </w:r>
      <w:r w:rsidR="00223A5B">
        <w:rPr>
          <w:rFonts w:eastAsia="SimSun" w:cs="Arial"/>
          <w:sz w:val="32"/>
          <w:szCs w:val="32"/>
          <w:lang w:val="en-US"/>
        </w:rPr>
        <w:t>a</w:t>
      </w:r>
      <w:r>
        <w:rPr>
          <w:rFonts w:eastAsia="SimSun" w:cs="Arial"/>
          <w:sz w:val="32"/>
          <w:szCs w:val="32"/>
          <w:lang w:val="en-US"/>
        </w:rPr>
        <w:t>greement/</w:t>
      </w:r>
      <w:r w:rsidR="00223A5B">
        <w:rPr>
          <w:rFonts w:eastAsia="SimSun" w:cs="Arial"/>
          <w:sz w:val="32"/>
          <w:szCs w:val="32"/>
          <w:lang w:val="en-US"/>
        </w:rPr>
        <w:t>c</w:t>
      </w:r>
      <w:r>
        <w:rPr>
          <w:rFonts w:eastAsia="SimSun" w:cs="Arial"/>
          <w:sz w:val="32"/>
          <w:szCs w:val="32"/>
          <w:lang w:val="en-US"/>
        </w:rPr>
        <w:t>onclusion</w:t>
      </w:r>
    </w:p>
    <w:p w14:paraId="3CBEB2A3" w14:textId="14A080B6" w:rsidR="00E65DBB" w:rsidRDefault="00E220BE" w:rsidP="00E65DB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Heading1"/>
        <w:numPr>
          <w:ilvl w:val="0"/>
          <w:numId w:val="1"/>
        </w:numPr>
        <w:ind w:hanging="720"/>
        <w:rPr>
          <w:rFonts w:eastAsia="SimSun" w:cs="Arial"/>
          <w:sz w:val="32"/>
          <w:szCs w:val="32"/>
          <w:lang w:val="en-US"/>
        </w:rPr>
      </w:pPr>
      <w:r>
        <w:rPr>
          <w:rFonts w:eastAsia="SimSun" w:cs="Arial"/>
          <w:sz w:val="32"/>
          <w:szCs w:val="32"/>
          <w:lang w:val="en-US"/>
        </w:rPr>
        <w:t xml:space="preserve">Status </w:t>
      </w:r>
      <w:r w:rsidR="00730E9E">
        <w:rPr>
          <w:rFonts w:eastAsia="SimSun" w:cs="Arial"/>
          <w:sz w:val="32"/>
          <w:szCs w:val="32"/>
          <w:lang w:val="en-US"/>
        </w:rPr>
        <w:t>s</w:t>
      </w:r>
      <w:r>
        <w:rPr>
          <w:rFonts w:eastAsia="SimSun" w:cs="Arial"/>
          <w:sz w:val="32"/>
          <w:szCs w:val="32"/>
          <w:lang w:val="en-US"/>
        </w:rPr>
        <w:t>ummary of Proposal/TPs</w:t>
      </w:r>
    </w:p>
    <w:tbl>
      <w:tblPr>
        <w:tblStyle w:val="TableGrid"/>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BodyText"/>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BodyText"/>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BodyText"/>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Heading1"/>
        <w:numPr>
          <w:ilvl w:val="0"/>
          <w:numId w:val="1"/>
        </w:numPr>
        <w:ind w:hanging="720"/>
        <w:rPr>
          <w:rFonts w:eastAsia="SimSun" w:cs="Arial"/>
          <w:sz w:val="32"/>
          <w:szCs w:val="32"/>
          <w:lang w:val="en-US"/>
        </w:rPr>
      </w:pPr>
      <w:r w:rsidRPr="00604FD7">
        <w:rPr>
          <w:rFonts w:eastAsia="SimSun" w:cs="Arial"/>
          <w:sz w:val="32"/>
          <w:szCs w:val="32"/>
          <w:lang w:val="en-US"/>
        </w:rPr>
        <w:lastRenderedPageBreak/>
        <w:t>Summary of issues</w:t>
      </w:r>
    </w:p>
    <w:p w14:paraId="28C5B0DE" w14:textId="7D8D1218" w:rsidR="00EF5F8F" w:rsidRPr="00031682" w:rsidRDefault="00730E9E" w:rsidP="00EF5F8F">
      <w:pPr>
        <w:pStyle w:val="Heading2"/>
        <w:ind w:left="720" w:hanging="720"/>
        <w:rPr>
          <w:rFonts w:eastAsiaTheme="minorEastAsia"/>
          <w:lang w:val="en-US" w:eastAsia="ko-KR"/>
        </w:rPr>
      </w:pPr>
      <w:r>
        <w:rPr>
          <w:rFonts w:eastAsia="SimSun"/>
          <w:lang w:val="en-US" w:eastAsia="zh-CN"/>
        </w:rPr>
        <w:t>4</w:t>
      </w:r>
      <w:r w:rsidR="00EF5F8F" w:rsidRPr="00604FD7">
        <w:rPr>
          <w:rFonts w:eastAsia="SimSun"/>
          <w:lang w:val="en-US" w:eastAsia="zh-CN"/>
        </w:rPr>
        <w:t>.</w:t>
      </w:r>
      <w:r w:rsidR="003013E5">
        <w:rPr>
          <w:rFonts w:eastAsia="SimSun"/>
          <w:lang w:val="en-US" w:eastAsia="zh-CN"/>
        </w:rPr>
        <w:t>1</w:t>
      </w:r>
      <w:r w:rsidR="00EF5F8F" w:rsidRPr="00604FD7">
        <w:rPr>
          <w:rFonts w:eastAsia="SimSun"/>
          <w:lang w:val="en-US" w:eastAsia="zh-CN"/>
        </w:rPr>
        <w:t xml:space="preserve"> </w:t>
      </w:r>
      <w:r w:rsidR="000164D9">
        <w:rPr>
          <w:rFonts w:eastAsia="SimSun"/>
          <w:lang w:val="en-US" w:eastAsia="zh-CN"/>
        </w:rPr>
        <w:t>General Proposals</w:t>
      </w:r>
    </w:p>
    <w:tbl>
      <w:tblPr>
        <w:tblStyle w:val="TableGrid"/>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comparison between two models are conducted with following steps:</w:t>
                  </w:r>
                </w:p>
                <w:p w14:paraId="1B176A46"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w:t>
                  </w:r>
                  <w:proofErr w:type="gramStart"/>
                  <w:r w:rsidRPr="002C3991">
                    <w:rPr>
                      <w:iCs/>
                      <w:szCs w:val="20"/>
                      <w:lang w:eastAsia="zh-CN"/>
                    </w:rPr>
                    <w:t>38.901;</w:t>
                  </w:r>
                  <w:proofErr w:type="gramEnd"/>
                </w:p>
                <w:p w14:paraId="6C54D18C"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w:t>
                  </w:r>
                  <w:proofErr w:type="gramStart"/>
                  <w:r w:rsidRPr="002C3991">
                    <w:rPr>
                      <w:iCs/>
                      <w:szCs w:val="20"/>
                      <w:lang w:eastAsia="zh-CN"/>
                    </w:rPr>
                    <w:t>simulation;</w:t>
                  </w:r>
                  <w:proofErr w:type="gramEnd"/>
                </w:p>
                <w:p w14:paraId="0CF7EB10"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 xml:space="preserve">Step-3: For parameter X, provide the new model based on both set-1 and set-2 </w:t>
                  </w:r>
                  <w:proofErr w:type="gramStart"/>
                  <w:r w:rsidRPr="002C3991">
                    <w:rPr>
                      <w:iCs/>
                      <w:szCs w:val="20"/>
                      <w:lang w:eastAsia="zh-CN"/>
                    </w:rPr>
                    <w:t>jointly;</w:t>
                  </w:r>
                  <w:proofErr w:type="gramEnd"/>
                </w:p>
                <w:p w14:paraId="1E017A63"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BodyText"/>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BodyText"/>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BodyText"/>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BodyText"/>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Caption"/>
              <w:spacing w:before="0" w:after="0" w:line="240" w:lineRule="auto"/>
              <w:rPr>
                <w:b w:val="0"/>
                <w:bCs w:val="0"/>
                <w:sz w:val="20"/>
                <w:szCs w:val="20"/>
              </w:rPr>
            </w:pPr>
            <w:r w:rsidRPr="002C3991">
              <w:rPr>
                <w:sz w:val="20"/>
                <w:szCs w:val="20"/>
              </w:rPr>
              <w:t xml:space="preserve">Proposal 3: </w:t>
            </w:r>
            <w:r w:rsidRPr="002C3991">
              <w:rPr>
                <w:b w:val="0"/>
                <w:bCs w:val="0"/>
                <w:sz w:val="20"/>
                <w:szCs w:val="20"/>
              </w:rPr>
              <w:t xml:space="preserve">Channel measurement campaigns based on different kinds of sounder systems in the 7-24 GHz are </w:t>
            </w:r>
            <w:proofErr w:type="gramStart"/>
            <w:r w:rsidRPr="002C3991">
              <w:rPr>
                <w:b w:val="0"/>
                <w:bCs w:val="0"/>
                <w:sz w:val="20"/>
                <w:szCs w:val="20"/>
              </w:rPr>
              <w:t>welcomed, and</w:t>
            </w:r>
            <w:proofErr w:type="gramEnd"/>
            <w:r w:rsidRPr="002C3991">
              <w:rPr>
                <w:b w:val="0"/>
                <w:bCs w:val="0"/>
                <w:sz w:val="20"/>
                <w:szCs w:val="20"/>
              </w:rPr>
              <w:t xml:space="preserve"> sounding systems with fine spatial/angular and temporal resolutions are preferred.</w:t>
            </w:r>
          </w:p>
          <w:p w14:paraId="0274BE8A" w14:textId="77777777" w:rsidR="002C3991" w:rsidRPr="002C3991" w:rsidRDefault="002C3991" w:rsidP="002C3991">
            <w:pPr>
              <w:pStyle w:val="Caption"/>
              <w:spacing w:before="0" w:after="0" w:line="240" w:lineRule="auto"/>
              <w:rPr>
                <w:sz w:val="20"/>
                <w:szCs w:val="20"/>
              </w:rPr>
            </w:pPr>
            <w:bookmarkStart w:id="4" w:name="_Ref162865918"/>
          </w:p>
          <w:p w14:paraId="2DDA51A9" w14:textId="4D604528" w:rsidR="0041203C" w:rsidRPr="002C3991" w:rsidRDefault="0090160D" w:rsidP="002C3991">
            <w:pPr>
              <w:pStyle w:val="Caption"/>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tracing based channel model for </w:t>
            </w:r>
            <w:proofErr w:type="spellStart"/>
            <w:r w:rsidRPr="002C3991">
              <w:t>WiFi</w:t>
            </w:r>
            <w:proofErr w:type="spellEnd"/>
            <w:r w:rsidRPr="002C3991">
              <w:t xml:space="preserve">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Caption"/>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Caption"/>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Caption"/>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lastRenderedPageBreak/>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lastRenderedPageBreak/>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ListParagraph"/>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t>Option 1: Use WINNER II as a starting point.</w:t>
            </w:r>
          </w:p>
          <w:p w14:paraId="5E60DCBB" w14:textId="1B40D65C" w:rsidR="00000E24" w:rsidRPr="001011E4" w:rsidRDefault="00000E24" w:rsidP="001011E4">
            <w:pPr>
              <w:pStyle w:val="ListParagraph"/>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Heading4"/>
        <w:rPr>
          <w:rFonts w:eastAsia="SimSun"/>
          <w:lang w:eastAsia="zh-CN"/>
        </w:rPr>
      </w:pPr>
      <w:r w:rsidRPr="00FE11E4">
        <w:rPr>
          <w:rFonts w:eastAsia="SimSun"/>
          <w:lang w:eastAsia="zh-CN"/>
        </w:rPr>
        <w:t>Summary of Issues</w:t>
      </w:r>
    </w:p>
    <w:p w14:paraId="010D9CEE" w14:textId="3CAF8B9C" w:rsidR="00184108" w:rsidRDefault="007B5977" w:rsidP="00EF5F8F">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BodyText"/>
        <w:spacing w:after="0"/>
        <w:rPr>
          <w:rFonts w:ascii="Times New Roman" w:hAnsi="Times New Roman"/>
          <w:szCs w:val="20"/>
          <w:lang w:eastAsia="zh-CN"/>
        </w:rPr>
      </w:pPr>
    </w:p>
    <w:p w14:paraId="1AF6EF5D" w14:textId="0CBC0951" w:rsidR="00125C59" w:rsidRDefault="00125C59" w:rsidP="00EF5F8F">
      <w:pPr>
        <w:pStyle w:val="BodyText"/>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w:t>
      </w:r>
      <w:proofErr w:type="gramStart"/>
      <w:r w:rsidR="007D286E">
        <w:rPr>
          <w:rFonts w:ascii="Times New Roman" w:hAnsi="Times New Roman"/>
          <w:szCs w:val="20"/>
          <w:lang w:eastAsia="zh-CN"/>
        </w:rPr>
        <w:t>1.</w:t>
      </w:r>
      <w:r>
        <w:rPr>
          <w:rFonts w:ascii="Times New Roman" w:hAnsi="Times New Roman"/>
          <w:szCs w:val="20"/>
          <w:lang w:eastAsia="zh-CN"/>
        </w:rPr>
        <w:t>.</w:t>
      </w:r>
      <w:proofErr w:type="gramEnd"/>
    </w:p>
    <w:p w14:paraId="3EC43A89" w14:textId="77777777" w:rsidR="00813CDF" w:rsidRDefault="00813CDF" w:rsidP="00EF5F8F">
      <w:pPr>
        <w:pStyle w:val="BodyText"/>
        <w:spacing w:after="0"/>
        <w:rPr>
          <w:rFonts w:ascii="Times New Roman" w:hAnsi="Times New Roman"/>
          <w:szCs w:val="20"/>
          <w:lang w:eastAsia="zh-CN"/>
        </w:rPr>
      </w:pPr>
    </w:p>
    <w:p w14:paraId="58431132" w14:textId="576BB798" w:rsidR="00813CDF" w:rsidRDefault="00184108" w:rsidP="00813CDF">
      <w:pPr>
        <w:pStyle w:val="Heading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ListParagraph"/>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ListParagraph"/>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ListParagraph"/>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ListParagraph"/>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ListParagraph"/>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ListParagraph"/>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ListParagraph"/>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ListParagraph"/>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ListParagraph"/>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ListParagraph"/>
        <w:numPr>
          <w:ilvl w:val="1"/>
          <w:numId w:val="8"/>
        </w:numPr>
        <w:autoSpaceDE w:val="0"/>
        <w:autoSpaceDN w:val="0"/>
        <w:adjustRightInd w:val="0"/>
        <w:snapToGrid w:val="0"/>
        <w:spacing w:line="240" w:lineRule="auto"/>
      </w:pPr>
      <w:r>
        <w:t>If the DL SINR geometry distribution is similar to existing model, do not consider channel model update.</w:t>
      </w:r>
    </w:p>
    <w:p w14:paraId="48BEB3AD" w14:textId="4AF3375F" w:rsidR="007B5977" w:rsidRDefault="007B5977" w:rsidP="00767945">
      <w:pPr>
        <w:pStyle w:val="ListParagraph"/>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ListParagraph"/>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BodyText"/>
        <w:spacing w:after="0"/>
        <w:rPr>
          <w:rFonts w:ascii="Times New Roman" w:eastAsiaTheme="minorEastAsia" w:hAnsi="Times New Roman"/>
          <w:szCs w:val="20"/>
          <w:lang w:eastAsia="ko-KR"/>
        </w:rPr>
      </w:pPr>
    </w:p>
    <w:p w14:paraId="2DDB43F7" w14:textId="77777777" w:rsidR="00C638AF" w:rsidRDefault="00C638AF">
      <w:pPr>
        <w:pStyle w:val="BodyText"/>
        <w:spacing w:after="0"/>
        <w:rPr>
          <w:rFonts w:ascii="Times New Roman" w:eastAsiaTheme="minorEastAsia" w:hAnsi="Times New Roman"/>
          <w:szCs w:val="20"/>
          <w:lang w:eastAsia="ko-KR"/>
        </w:rPr>
      </w:pPr>
    </w:p>
    <w:p w14:paraId="060B1E1D" w14:textId="4F11B348" w:rsidR="008E0839" w:rsidRDefault="00DB3A6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BodyText"/>
        <w:spacing w:after="0"/>
        <w:rPr>
          <w:rFonts w:ascii="Times New Roman" w:eastAsiaTheme="minorEastAsia" w:hAnsi="Times New Roman"/>
          <w:szCs w:val="20"/>
          <w:lang w:eastAsia="ko-KR"/>
        </w:rPr>
      </w:pPr>
    </w:p>
    <w:p w14:paraId="2BB2F3F8" w14:textId="1AC46FE3" w:rsidR="00125C59" w:rsidRDefault="00125C59" w:rsidP="00125C59">
      <w:pPr>
        <w:pStyle w:val="Heading5"/>
        <w:rPr>
          <w:lang w:eastAsia="zh-CN"/>
        </w:rPr>
      </w:pPr>
      <w:r>
        <w:rPr>
          <w:lang w:eastAsia="zh-CN"/>
        </w:rPr>
        <w:t>Proposal #1-2</w:t>
      </w:r>
    </w:p>
    <w:p w14:paraId="52A3E767" w14:textId="6C6CD99A" w:rsidR="00125C59" w:rsidRDefault="00DA6B74"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BodyText"/>
        <w:spacing w:after="0"/>
        <w:rPr>
          <w:rFonts w:ascii="Times New Roman" w:eastAsiaTheme="minorEastAsia" w:hAnsi="Times New Roman"/>
          <w:szCs w:val="20"/>
          <w:lang w:eastAsia="ko-KR"/>
        </w:rPr>
      </w:pPr>
    </w:p>
    <w:p w14:paraId="0EF4C85D" w14:textId="77777777" w:rsidR="00022EE1" w:rsidRDefault="00022EE1">
      <w:pPr>
        <w:pStyle w:val="BodyText"/>
        <w:spacing w:after="0"/>
        <w:rPr>
          <w:rFonts w:ascii="Times New Roman" w:eastAsiaTheme="minorEastAsia" w:hAnsi="Times New Roman"/>
          <w:szCs w:val="20"/>
          <w:lang w:eastAsia="ko-KR"/>
        </w:rPr>
      </w:pPr>
    </w:p>
    <w:p w14:paraId="52A2C203" w14:textId="23CD6499" w:rsidR="00022EE1" w:rsidRDefault="00022EE1" w:rsidP="00022EE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921F78" w14:paraId="5F11BC11" w14:textId="77777777" w:rsidTr="00670E8B">
        <w:tc>
          <w:tcPr>
            <w:tcW w:w="1525" w:type="dxa"/>
            <w:shd w:val="clear" w:color="auto" w:fill="FBE4D5" w:themeFill="accent2" w:themeFillTint="33"/>
          </w:tcPr>
          <w:p w14:paraId="4F0FFC49" w14:textId="406313BE"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34E54A3" w14:textId="5BAD16AF"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670E8B">
        <w:tc>
          <w:tcPr>
            <w:tcW w:w="1525" w:type="dxa"/>
          </w:tcPr>
          <w:p w14:paraId="4668C39F" w14:textId="206EAF8F" w:rsidR="00921F78" w:rsidRDefault="00C7135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E2B166F" w14:textId="77777777" w:rsidR="00921F78" w:rsidRDefault="007113D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4019B364" w:rsidR="00670E8B" w:rsidRDefault="0093242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r w:rsidR="00670E8B">
              <w:rPr>
                <w:rFonts w:ascii="Times New Roman" w:eastAsiaTheme="minorEastAsia" w:hAnsi="Times New Roman"/>
                <w:szCs w:val="20"/>
                <w:lang w:eastAsia="ko-KR"/>
              </w:rPr>
              <w:t>.</w:t>
            </w:r>
          </w:p>
        </w:tc>
      </w:tr>
      <w:tr w:rsidR="00670E8B" w14:paraId="15443EE6" w14:textId="77777777" w:rsidTr="00670E8B">
        <w:tc>
          <w:tcPr>
            <w:tcW w:w="1525" w:type="dxa"/>
          </w:tcPr>
          <w:p w14:paraId="76110A7C" w14:textId="0D357014" w:rsidR="00670E8B" w:rsidRDefault="00670E8B"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6508C8E" w14:textId="366B48CD"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21D3341" w14:textId="45F7121E"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w:t>
            </w:r>
            <w:r w:rsidR="00FF50BD">
              <w:rPr>
                <w:rFonts w:ascii="Times New Roman" w:eastAsiaTheme="minorEastAsia" w:hAnsi="Times New Roman"/>
                <w:szCs w:val="20"/>
                <w:lang w:eastAsia="ko-KR"/>
              </w:rPr>
              <w:t>, before drawing a conclusion (as presented in the first bullet).</w:t>
            </w:r>
          </w:p>
        </w:tc>
      </w:tr>
      <w:tr w:rsidR="00F04AAD" w14:paraId="1ED0D7E2" w14:textId="77777777" w:rsidTr="00670E8B">
        <w:tc>
          <w:tcPr>
            <w:tcW w:w="1525" w:type="dxa"/>
          </w:tcPr>
          <w:p w14:paraId="06C513C0" w14:textId="0DDDB5B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D90AB76"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51936685" w14:textId="020E850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8D4A21" w14:paraId="265C36C2" w14:textId="77777777" w:rsidTr="00670E8B">
        <w:tc>
          <w:tcPr>
            <w:tcW w:w="1525" w:type="dxa"/>
          </w:tcPr>
          <w:p w14:paraId="07F75C24" w14:textId="51981E6E" w:rsidR="008D4A21"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1A8B07A1" w14:textId="77777777" w:rsidR="008D4A21"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37969198" w14:textId="4C6F94CD" w:rsidR="00264489"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w:t>
            </w:r>
            <w:r w:rsidR="00264489">
              <w:rPr>
                <w:rFonts w:ascii="Times New Roman" w:eastAsiaTheme="minorEastAsia" w:hAnsi="Times New Roman"/>
                <w:szCs w:val="20"/>
                <w:lang w:eastAsia="ko-KR"/>
              </w:rPr>
              <w:t>. We can add more parameters like ISD to the first FFS bullet. We do not think the second FFS bullet is necessary, we agree with Ericsson that this is again subject to measurements availability, as was the case for all other deployment scenarios in 38.901.</w:t>
            </w:r>
          </w:p>
        </w:tc>
      </w:tr>
      <w:tr w:rsidR="00DE4F15" w14:paraId="2788CE53" w14:textId="77777777" w:rsidTr="00670E8B">
        <w:tc>
          <w:tcPr>
            <w:tcW w:w="1525" w:type="dxa"/>
          </w:tcPr>
          <w:p w14:paraId="15D44E91" w14:textId="2763DF9A"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14:paraId="100410E6" w14:textId="77777777" w:rsidR="00DE4F15" w:rsidRDefault="00DE4F15" w:rsidP="00DE4F15">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0CD6CD25" w14:textId="0708F424" w:rsidR="00DE4F15" w:rsidRDefault="00DE4F15" w:rsidP="00DE4F15">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2F452E" w14:paraId="396DCD6E" w14:textId="77777777" w:rsidTr="00670E8B">
        <w:tc>
          <w:tcPr>
            <w:tcW w:w="1525" w:type="dxa"/>
          </w:tcPr>
          <w:p w14:paraId="62428849" w14:textId="532D42F1" w:rsidR="002F452E" w:rsidRDefault="002F452E" w:rsidP="002F452E">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0A6DE7E1" w14:textId="77777777" w:rsidR="002F452E" w:rsidRDefault="002F452E" w:rsidP="002F452E">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2D734012" w14:textId="35654B6D" w:rsidR="002F452E" w:rsidRDefault="002F452E" w:rsidP="002F452E">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sidRPr="00F40955">
              <w:rPr>
                <w:rFonts w:hint="eastAsia"/>
                <w:lang w:val="en-GB" w:eastAsia="zh-CN"/>
              </w:rPr>
              <w:t xml:space="preserve"> SID</w:t>
            </w:r>
            <w:proofErr w:type="gramEnd"/>
            <w:r>
              <w:rPr>
                <w:lang w:val="en-GB" w:eastAsia="zh-CN"/>
              </w:rPr>
              <w:t xml:space="preserve"> already dictates that </w:t>
            </w:r>
            <w:r>
              <w:rPr>
                <w:rFonts w:hint="eastAsia"/>
                <w:lang w:eastAsia="zh-CN"/>
              </w:rPr>
              <w:t>t</w:t>
            </w:r>
            <w:r w:rsidRPr="00536AA8">
              <w:rPr>
                <w:lang w:eastAsia="zh-CN"/>
              </w:rPr>
              <w:t xml:space="preserve">he validation may consider all existing scenarios: </w:t>
            </w:r>
            <w:proofErr w:type="spellStart"/>
            <w:r w:rsidRPr="00536AA8">
              <w:rPr>
                <w:lang w:eastAsia="zh-CN"/>
              </w:rPr>
              <w:t>UMi</w:t>
            </w:r>
            <w:proofErr w:type="spellEnd"/>
            <w:r w:rsidRPr="00536AA8">
              <w:rPr>
                <w:lang w:eastAsia="zh-CN"/>
              </w:rPr>
              <w:t xml:space="preserve">, UMa, </w:t>
            </w:r>
            <w:r>
              <w:rPr>
                <w:rFonts w:hint="eastAsia"/>
                <w:lang w:eastAsia="zh-CN"/>
              </w:rPr>
              <w:t>i</w:t>
            </w:r>
            <w:r w:rsidRPr="00536AA8">
              <w:rPr>
                <w:lang w:eastAsia="zh-CN"/>
              </w:rPr>
              <w:t>ndoor-</w:t>
            </w:r>
            <w:r>
              <w:rPr>
                <w:rFonts w:hint="eastAsia"/>
                <w:lang w:eastAsia="zh-CN"/>
              </w:rPr>
              <w:t>o</w:t>
            </w:r>
            <w:r w:rsidRPr="00536AA8">
              <w:rPr>
                <w:lang w:eastAsia="zh-CN"/>
              </w:rPr>
              <w:t xml:space="preserve">ffice, </w:t>
            </w:r>
            <w:proofErr w:type="spellStart"/>
            <w:r w:rsidRPr="00536AA8">
              <w:rPr>
                <w:lang w:eastAsia="zh-CN"/>
              </w:rPr>
              <w:t>RMa</w:t>
            </w:r>
            <w:proofErr w:type="spellEnd"/>
            <w:r w:rsidRPr="00536AA8">
              <w:rPr>
                <w:lang w:eastAsia="zh-CN"/>
              </w:rPr>
              <w:t xml:space="preserve"> and </w:t>
            </w:r>
            <w:r>
              <w:rPr>
                <w:rFonts w:hint="eastAsia"/>
                <w:lang w:eastAsia="zh-CN"/>
              </w:rPr>
              <w:t>i</w:t>
            </w:r>
            <w:r w:rsidRPr="00536AA8">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82311C" w14:paraId="42586B53" w14:textId="77777777" w:rsidTr="00670E8B">
        <w:tc>
          <w:tcPr>
            <w:tcW w:w="1525" w:type="dxa"/>
          </w:tcPr>
          <w:p w14:paraId="7F3F1AB2" w14:textId="7CD8C911" w:rsidR="0082311C" w:rsidRDefault="0082311C" w:rsidP="0082311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FAC842B" w14:textId="65EB97B0" w:rsidR="0082311C" w:rsidRDefault="0082311C" w:rsidP="0082311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w:t>
            </w:r>
            <w:r>
              <w:rPr>
                <w:rFonts w:ascii="Times New Roman" w:eastAsiaTheme="minorEastAsia" w:hAnsi="Times New Roman"/>
                <w:szCs w:val="20"/>
                <w:lang w:eastAsia="ko-KR"/>
              </w:rPr>
              <w:t xml:space="preserve"> </w:t>
            </w:r>
            <w:r>
              <w:rPr>
                <w:rFonts w:ascii="Times New Roman" w:eastAsiaTheme="minorEastAsia" w:hAnsi="Times New Roman"/>
                <w:szCs w:val="20"/>
                <w:lang w:eastAsia="ko-KR"/>
              </w:rPr>
              <w:t>P</w:t>
            </w:r>
            <w:r>
              <w:rPr>
                <w:rFonts w:ascii="Times New Roman" w:eastAsiaTheme="minorEastAsia" w:hAnsi="Times New Roman"/>
                <w:szCs w:val="20"/>
                <w:lang w:eastAsia="ko-KR"/>
              </w:rPr>
              <w:t>roposal #1-1</w:t>
            </w:r>
            <w:r>
              <w:rPr>
                <w:rFonts w:ascii="Times New Roman" w:eastAsiaTheme="minorEastAsia" w:hAnsi="Times New Roman"/>
                <w:szCs w:val="20"/>
                <w:lang w:eastAsia="ko-KR"/>
              </w:rPr>
              <w:t xml:space="preserve">, we are fine with Option 1. </w:t>
            </w:r>
          </w:p>
          <w:p w14:paraId="32F028C2" w14:textId="0E966FD3" w:rsidR="0082311C" w:rsidRDefault="0082311C" w:rsidP="0082311C">
            <w:pPr>
              <w:pStyle w:val="BodyText"/>
              <w:spacing w:after="0"/>
              <w:rPr>
                <w:rFonts w:ascii="Times New Roman" w:eastAsia="DengXian" w:hAnsi="Times New Roman" w:hint="eastAsia"/>
                <w:szCs w:val="20"/>
                <w:lang w:eastAsia="zh-CN"/>
              </w:rPr>
            </w:pPr>
            <w:r>
              <w:rPr>
                <w:rFonts w:ascii="Times New Roman" w:eastAsiaTheme="minorEastAsia" w:hAnsi="Times New Roman"/>
                <w:szCs w:val="20"/>
                <w:lang w:eastAsia="ko-KR"/>
              </w:rPr>
              <w:t>For Proposal #1-2, w</w:t>
            </w:r>
            <w:r>
              <w:rPr>
                <w:rFonts w:ascii="Times New Roman" w:eastAsiaTheme="minorEastAsia" w:hAnsi="Times New Roman"/>
                <w:szCs w:val="20"/>
                <w:lang w:eastAsia="ko-KR"/>
              </w:rPr>
              <w:t xml:space="preserve">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bl>
    <w:p w14:paraId="0649C697" w14:textId="77777777" w:rsidR="00022EE1" w:rsidRDefault="00022EE1">
      <w:pPr>
        <w:pStyle w:val="BodyText"/>
        <w:spacing w:after="0"/>
        <w:rPr>
          <w:rFonts w:ascii="Times New Roman" w:eastAsiaTheme="minorEastAsia" w:hAnsi="Times New Roman"/>
          <w:szCs w:val="20"/>
          <w:lang w:eastAsia="ko-KR"/>
        </w:rPr>
      </w:pPr>
    </w:p>
    <w:p w14:paraId="580E36B4" w14:textId="77777777" w:rsidR="00022EE1" w:rsidRDefault="00022EE1">
      <w:pPr>
        <w:pStyle w:val="BodyText"/>
        <w:spacing w:after="0"/>
        <w:rPr>
          <w:rFonts w:ascii="Times New Roman" w:eastAsiaTheme="minorEastAsia" w:hAnsi="Times New Roman"/>
          <w:szCs w:val="20"/>
          <w:lang w:eastAsia="ko-KR"/>
        </w:rPr>
      </w:pPr>
    </w:p>
    <w:p w14:paraId="5B929CE4" w14:textId="5DBE0BF4"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D84B04">
        <w:rPr>
          <w:rFonts w:eastAsia="SimSun"/>
          <w:lang w:val="en-US" w:eastAsia="zh-CN"/>
        </w:rPr>
        <w:t>2</w:t>
      </w:r>
      <w:r w:rsidRPr="00604FD7">
        <w:rPr>
          <w:rFonts w:eastAsia="SimSun"/>
          <w:lang w:val="en-US" w:eastAsia="zh-CN"/>
        </w:rPr>
        <w:t xml:space="preserve"> </w:t>
      </w:r>
      <w:r>
        <w:rPr>
          <w:rFonts w:eastAsia="SimSun"/>
          <w:lang w:val="en-US" w:eastAsia="zh-CN"/>
        </w:rPr>
        <w:t xml:space="preserve">Suggestions on </w:t>
      </w:r>
      <w:r w:rsidR="00000E24">
        <w:rPr>
          <w:rFonts w:eastAsia="SimSun"/>
          <w:lang w:val="en-US" w:eastAsia="zh-CN"/>
        </w:rPr>
        <w:t>Prioritization/De</w:t>
      </w:r>
      <w:r w:rsidR="00ED4265">
        <w:rPr>
          <w:rFonts w:eastAsia="SimSun"/>
          <w:lang w:val="en-US" w:eastAsia="zh-CN"/>
        </w:rPr>
        <w:t>-</w:t>
      </w:r>
      <w:r w:rsidR="00000E24">
        <w:rPr>
          <w:rFonts w:eastAsia="SimSun"/>
          <w:lang w:val="en-US" w:eastAsia="zh-CN"/>
        </w:rPr>
        <w:t>prioritization</w:t>
      </w:r>
    </w:p>
    <w:p w14:paraId="2299AB6D" w14:textId="77777777" w:rsidR="00AA6349" w:rsidRDefault="00AA6349"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Caption"/>
              <w:spacing w:before="0" w:after="0" w:line="240" w:lineRule="auto"/>
              <w:contextualSpacing/>
              <w:jc w:val="center"/>
              <w:rPr>
                <w:rFonts w:eastAsia="SimSun"/>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lastRenderedPageBreak/>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 xml:space="preserve">7.125 -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r w:rsidRPr="00844CBD">
                    <w:rPr>
                      <w:lang w:eastAsia="x-none"/>
                    </w:rPr>
                    <w:t xml:space="preserve">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BodyText"/>
        <w:spacing w:after="0"/>
        <w:rPr>
          <w:rFonts w:ascii="Times New Roman" w:eastAsiaTheme="minorEastAsia" w:hAnsi="Times New Roman"/>
          <w:szCs w:val="20"/>
          <w:lang w:eastAsia="ko-KR"/>
        </w:rPr>
      </w:pPr>
    </w:p>
    <w:p w14:paraId="4DBD50D4" w14:textId="55C50090" w:rsidR="00713BA1" w:rsidRPr="00000E24" w:rsidRDefault="00713BA1" w:rsidP="00CC1A77">
      <w:pPr>
        <w:pStyle w:val="Heading4"/>
        <w:rPr>
          <w:rFonts w:eastAsia="SimSun"/>
          <w:lang w:eastAsia="zh-CN"/>
        </w:rPr>
      </w:pPr>
      <w:r w:rsidRPr="00FE11E4">
        <w:rPr>
          <w:rFonts w:eastAsia="SimSun"/>
          <w:lang w:eastAsia="zh-CN"/>
        </w:rPr>
        <w:t>Summary of Issues</w:t>
      </w:r>
    </w:p>
    <w:p w14:paraId="3D2F2D45" w14:textId="16366A45" w:rsidR="00AA0E05" w:rsidRDefault="00000E24" w:rsidP="00713BA1">
      <w:pPr>
        <w:pStyle w:val="BodyText"/>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BodyText"/>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BodyText"/>
        <w:spacing w:after="0"/>
        <w:rPr>
          <w:rFonts w:ascii="Times New Roman" w:hAnsi="Times New Roman"/>
          <w:szCs w:val="20"/>
          <w:lang w:eastAsia="zh-CN"/>
        </w:rPr>
      </w:pPr>
    </w:p>
    <w:p w14:paraId="1590EFFF" w14:textId="1A199031" w:rsidR="00713BA1" w:rsidRDefault="00F3074B" w:rsidP="00713BA1">
      <w:pPr>
        <w:pStyle w:val="Heading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BodyText"/>
        <w:spacing w:after="0"/>
        <w:rPr>
          <w:rFonts w:ascii="Times New Roman" w:eastAsiaTheme="minorEastAsia" w:hAnsi="Times New Roman"/>
          <w:szCs w:val="20"/>
          <w:lang w:eastAsia="ko-KR"/>
        </w:rPr>
      </w:pPr>
    </w:p>
    <w:p w14:paraId="227D5509" w14:textId="77777777" w:rsidR="00711689" w:rsidRDefault="00711689" w:rsidP="00AA6349">
      <w:pPr>
        <w:pStyle w:val="BodyText"/>
        <w:spacing w:after="0"/>
        <w:rPr>
          <w:rFonts w:ascii="Times New Roman" w:eastAsiaTheme="minorEastAsia" w:hAnsi="Times New Roman"/>
          <w:szCs w:val="20"/>
          <w:lang w:eastAsia="ko-KR"/>
        </w:rPr>
      </w:pPr>
    </w:p>
    <w:p w14:paraId="000BB780" w14:textId="090AAF55" w:rsidR="00C305C2" w:rsidRDefault="00C305C2" w:rsidP="00C305C2">
      <w:pPr>
        <w:pStyle w:val="Heading5"/>
        <w:rPr>
          <w:lang w:eastAsia="zh-CN"/>
        </w:rPr>
      </w:pPr>
      <w:r>
        <w:rPr>
          <w:lang w:eastAsia="zh-CN"/>
        </w:rPr>
        <w:t>Proposal #2-2</w:t>
      </w:r>
    </w:p>
    <w:p w14:paraId="5BE2B00D" w14:textId="0DABD3A9" w:rsidR="00C305C2" w:rsidRDefault="00C305C2" w:rsidP="00C305C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BodyText"/>
        <w:spacing w:after="0"/>
        <w:rPr>
          <w:rFonts w:ascii="Times New Roman" w:eastAsiaTheme="minorEastAsia" w:hAnsi="Times New Roman"/>
          <w:szCs w:val="20"/>
          <w:lang w:eastAsia="ko-KR"/>
        </w:rPr>
      </w:pPr>
    </w:p>
    <w:p w14:paraId="6906A767" w14:textId="77777777" w:rsidR="00263341" w:rsidRDefault="00263341" w:rsidP="002633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TableGrid"/>
        <w:tblW w:w="0" w:type="auto"/>
        <w:tblInd w:w="5" w:type="dxa"/>
        <w:tblLook w:val="04A0" w:firstRow="1" w:lastRow="0" w:firstColumn="1" w:lastColumn="0" w:noHBand="0" w:noVBand="1"/>
      </w:tblPr>
      <w:tblGrid>
        <w:gridCol w:w="1525"/>
        <w:gridCol w:w="7820"/>
      </w:tblGrid>
      <w:tr w:rsidR="00263341" w14:paraId="677BDB6E" w14:textId="77777777" w:rsidTr="00B35E02">
        <w:tc>
          <w:tcPr>
            <w:tcW w:w="1525" w:type="dxa"/>
            <w:shd w:val="clear" w:color="auto" w:fill="FBE4D5" w:themeFill="accent2" w:themeFillTint="33"/>
          </w:tcPr>
          <w:p w14:paraId="204CD2ED"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449102"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B35E02">
        <w:tc>
          <w:tcPr>
            <w:tcW w:w="1525" w:type="dxa"/>
          </w:tcPr>
          <w:p w14:paraId="159E05C5" w14:textId="405FAEC4" w:rsidR="00263341" w:rsidRDefault="003B2D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A50253D" w14:textId="32958C69" w:rsidR="00263341" w:rsidRDefault="00F471A2"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we see no reason to prematurely limit the scope of the work 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 xml:space="preserve">where to focus their future </w:t>
            </w:r>
            <w:r w:rsidR="009A7C20">
              <w:rPr>
                <w:rFonts w:ascii="Times New Roman" w:eastAsiaTheme="minorEastAsia" w:hAnsi="Times New Roman"/>
                <w:szCs w:val="20"/>
                <w:lang w:eastAsia="ko-KR"/>
              </w:rPr>
              <w:lastRenderedPageBreak/>
              <w:t>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r w:rsidR="00B35E02" w14:paraId="431C25D9" w14:textId="77777777" w:rsidTr="00B35E02">
        <w:tc>
          <w:tcPr>
            <w:tcW w:w="1525" w:type="dxa"/>
          </w:tcPr>
          <w:p w14:paraId="3D177D95" w14:textId="718771D4"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126D6A0A" w14:textId="77777777"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UMa, </w:t>
            </w: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4939A282" w14:textId="07ED55B8"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F04AAD" w14:paraId="43925C7E" w14:textId="77777777" w:rsidTr="00B35E02">
        <w:tc>
          <w:tcPr>
            <w:tcW w:w="1525" w:type="dxa"/>
          </w:tcPr>
          <w:p w14:paraId="7BD2672D" w14:textId="40C2EFBC"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51CD1458" w14:textId="1173D551"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UMa might have to be looked at closely as well. </w:t>
            </w:r>
          </w:p>
        </w:tc>
      </w:tr>
      <w:tr w:rsidR="003C4B22" w14:paraId="1B16C484" w14:textId="77777777" w:rsidTr="00B35E02">
        <w:tc>
          <w:tcPr>
            <w:tcW w:w="1525" w:type="dxa"/>
          </w:tcPr>
          <w:p w14:paraId="39786198" w14:textId="7BF57B20" w:rsidR="003C4B22" w:rsidRDefault="003C4B22"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5A44C3C2" w14:textId="48D3A384" w:rsidR="003C4B22" w:rsidRDefault="005102C1"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w:t>
            </w:r>
            <w:r w:rsidR="003C4B22">
              <w:rPr>
                <w:rFonts w:ascii="Times New Roman" w:eastAsiaTheme="minorEastAsia" w:hAnsi="Times New Roman"/>
                <w:szCs w:val="20"/>
                <w:lang w:eastAsia="ko-KR"/>
              </w:rPr>
              <w:t xml:space="preserve"> do not see a need for prioritization at this stage. This item is driven by </w:t>
            </w:r>
            <w:r>
              <w:rPr>
                <w:rFonts w:ascii="Times New Roman" w:eastAsiaTheme="minorEastAsia" w:hAnsi="Times New Roman"/>
                <w:szCs w:val="20"/>
                <w:lang w:eastAsia="ko-KR"/>
              </w:rPr>
              <w:t>the contributions and measurements of companies.</w:t>
            </w:r>
          </w:p>
        </w:tc>
      </w:tr>
      <w:tr w:rsidR="00DE4F15" w14:paraId="09FC99EA" w14:textId="77777777" w:rsidTr="00DE4F15">
        <w:trPr>
          <w:trHeight w:val="62"/>
        </w:trPr>
        <w:tc>
          <w:tcPr>
            <w:tcW w:w="1525" w:type="dxa"/>
          </w:tcPr>
          <w:p w14:paraId="15A3902E" w14:textId="2D72DFA7"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3EDEF227" w14:textId="2AFAD8F2"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2F452E" w14:paraId="7ABCA5DA" w14:textId="77777777" w:rsidTr="00DE4F15">
        <w:trPr>
          <w:trHeight w:val="62"/>
        </w:trPr>
        <w:tc>
          <w:tcPr>
            <w:tcW w:w="1525" w:type="dxa"/>
          </w:tcPr>
          <w:p w14:paraId="27722567" w14:textId="4FF7BE96" w:rsidR="002F452E" w:rsidRDefault="002F452E" w:rsidP="002F452E">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6E577394" w14:textId="77777777" w:rsidR="002F452E" w:rsidRPr="00B233DC" w:rsidRDefault="002F452E" w:rsidP="002F452E">
            <w:pPr>
              <w:pStyle w:val="BodyText"/>
              <w:pBdr>
                <w:top w:val="nil"/>
              </w:pBdr>
              <w:spacing w:after="0"/>
              <w:rPr>
                <w:rFonts w:ascii="Times New Roman" w:eastAsia="DengXian" w:hAnsi="Times New Roman"/>
                <w:szCs w:val="20"/>
                <w:lang w:eastAsia="zh-CN"/>
              </w:rPr>
            </w:pPr>
            <w:r w:rsidRPr="009D7D83">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sidRPr="002F4F15">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61119637" w14:textId="2BF9F4F8" w:rsidR="002F452E" w:rsidRDefault="002F452E" w:rsidP="002F452E">
            <w:pPr>
              <w:pStyle w:val="BodyText"/>
              <w:spacing w:after="0"/>
              <w:rPr>
                <w:rFonts w:ascii="Times New Roman" w:eastAsia="Yu Mincho" w:hAnsi="Times New Roman"/>
                <w:szCs w:val="20"/>
                <w:lang w:eastAsia="ja-JP"/>
              </w:rPr>
            </w:pPr>
            <w:r w:rsidRPr="009D7D83">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sidRPr="00C305C2">
              <w:rPr>
                <w:rFonts w:ascii="Times New Roman" w:eastAsiaTheme="minorEastAsia" w:hAnsi="Times New Roman"/>
                <w:szCs w:val="20"/>
                <w:lang w:eastAsia="ko-KR"/>
              </w:rPr>
              <w:t>andom power varia</w:t>
            </w:r>
            <w:r w:rsidRPr="005E7F1B">
              <w:rPr>
                <w:rFonts w:ascii="Times New Roman" w:eastAsia="DengXian" w:hAnsi="Times New Roman"/>
                <w:szCs w:val="20"/>
                <w:lang w:eastAsia="zh-CN"/>
              </w:rPr>
              <w:t>bility in each polarization</w:t>
            </w:r>
            <w:r w:rsidRPr="005E7F1B">
              <w:rPr>
                <w:rFonts w:ascii="Times New Roman" w:eastAsia="DengXian" w:hAnsi="Times New Roman" w:hint="eastAsia"/>
                <w:szCs w:val="20"/>
                <w:lang w:eastAsia="zh-CN"/>
              </w:rPr>
              <w:t xml:space="preserve"> can be further validated, </w:t>
            </w:r>
            <w:r>
              <w:rPr>
                <w:rFonts w:ascii="Times New Roman" w:eastAsia="DengXian" w:hAnsi="Times New Roman" w:hint="eastAsia"/>
                <w:szCs w:val="20"/>
                <w:lang w:eastAsia="zh-CN"/>
              </w:rPr>
              <w:t>considering that</w:t>
            </w:r>
            <w:r w:rsidRPr="005E7F1B">
              <w:rPr>
                <w:rFonts w:ascii="Times New Roman" w:eastAsia="DengXian" w:hAnsi="Times New Roman" w:hint="eastAsia"/>
                <w:szCs w:val="20"/>
                <w:lang w:eastAsia="zh-CN"/>
              </w:rPr>
              <w:t xml:space="preserve"> </w:t>
            </w:r>
            <w:r w:rsidRPr="005E7F1B">
              <w:rPr>
                <w:rFonts w:ascii="Times New Roman" w:eastAsia="DengXian" w:hAnsi="Times New Roman"/>
                <w:szCs w:val="20"/>
                <w:lang w:eastAsia="zh-CN"/>
              </w:rPr>
              <w:t>variability</w:t>
            </w:r>
            <w:r w:rsidRPr="005E7F1B">
              <w:rPr>
                <w:rFonts w:ascii="Times New Roman" w:eastAsia="DengXian" w:hAnsi="Times New Roman" w:hint="eastAsia"/>
                <w:szCs w:val="20"/>
                <w:lang w:eastAsia="zh-CN"/>
              </w:rPr>
              <w:t xml:space="preserve"> was observed in some </w:t>
            </w:r>
            <w:r w:rsidRPr="005E7F1B">
              <w:rPr>
                <w:rFonts w:ascii="Times New Roman" w:eastAsia="DengXian" w:hAnsi="Times New Roman"/>
                <w:szCs w:val="20"/>
                <w:lang w:eastAsia="zh-CN"/>
              </w:rPr>
              <w:t>publications</w:t>
            </w:r>
            <w:r w:rsidRPr="005E7F1B">
              <w:rPr>
                <w:rFonts w:ascii="Times New Roman" w:eastAsia="DengXian" w:hAnsi="Times New Roman" w:hint="eastAsia"/>
                <w:szCs w:val="20"/>
                <w:lang w:eastAsia="zh-CN"/>
              </w:rPr>
              <w:t>.</w:t>
            </w:r>
            <w:r>
              <w:rPr>
                <w:rFonts w:ascii="Times New Roman" w:eastAsia="DengXian" w:hAnsi="Times New Roman" w:hint="eastAsia"/>
                <w:szCs w:val="20"/>
                <w:lang w:eastAsia="zh-CN"/>
              </w:rPr>
              <w:t xml:space="preserve"> T</w:t>
            </w:r>
            <w:r>
              <w:rPr>
                <w:rFonts w:ascii="Times New Roman" w:eastAsia="DengXian" w:hAnsi="Times New Roman"/>
                <w:szCs w:val="20"/>
                <w:lang w:eastAsia="zh-CN"/>
              </w:rPr>
              <w:t>h</w:t>
            </w:r>
            <w:r>
              <w:rPr>
                <w:rFonts w:ascii="Times New Roman" w:eastAsia="DengXian" w:hAnsi="Times New Roman" w:hint="eastAsia"/>
                <w:szCs w:val="20"/>
                <w:lang w:eastAsia="zh-CN"/>
              </w:rPr>
              <w:t xml:space="preserve">e other parameters can be deprioritized, since they are independent of </w:t>
            </w:r>
            <w:r w:rsidRPr="005E7F1B">
              <w:rPr>
                <w:rFonts w:ascii="Times New Roman" w:eastAsia="DengXian" w:hAnsi="Times New Roman" w:hint="eastAsia"/>
                <w:szCs w:val="20"/>
                <w:lang w:eastAsia="zh-CN"/>
              </w:rPr>
              <w:t>the frequencies</w:t>
            </w:r>
          </w:p>
        </w:tc>
      </w:tr>
      <w:tr w:rsidR="0082311C" w14:paraId="15E9300A" w14:textId="77777777" w:rsidTr="00DE4F15">
        <w:trPr>
          <w:trHeight w:val="62"/>
        </w:trPr>
        <w:tc>
          <w:tcPr>
            <w:tcW w:w="1525" w:type="dxa"/>
          </w:tcPr>
          <w:p w14:paraId="56294BA2" w14:textId="196DFB7A" w:rsidR="0082311C" w:rsidRDefault="0082311C" w:rsidP="0082311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62B2960" w14:textId="77777777" w:rsidR="0082311C" w:rsidRDefault="0082311C" w:rsidP="0082311C">
            <w:pPr>
              <w:pStyle w:val="BodyText"/>
              <w:pBdr>
                <w:top w:val="nil"/>
              </w:pBdr>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w:t>
            </w:r>
            <w:r>
              <w:rPr>
                <w:rFonts w:ascii="Times New Roman" w:eastAsiaTheme="minorEastAsia" w:hAnsi="Times New Roman"/>
                <w:szCs w:val="20"/>
                <w:lang w:eastAsia="ko-KR"/>
              </w:rPr>
              <w:t xml:space="preserve"> For example, we do not understand why any measurement on frequency of 13 GHz </w:t>
            </w:r>
            <w:r>
              <w:rPr>
                <w:rFonts w:ascii="Times New Roman" w:eastAsiaTheme="minorEastAsia" w:hAnsi="Times New Roman"/>
                <w:szCs w:val="20"/>
                <w:lang w:eastAsia="ko-KR"/>
              </w:rPr>
              <w:t xml:space="preserve">or on UMa pathloss at different gNB height </w:t>
            </w:r>
            <w:r>
              <w:rPr>
                <w:rFonts w:ascii="Times New Roman" w:eastAsiaTheme="minorEastAsia" w:hAnsi="Times New Roman"/>
                <w:szCs w:val="20"/>
                <w:lang w:eastAsia="ko-KR"/>
              </w:rPr>
              <w:t>is deprioritized.</w:t>
            </w:r>
          </w:p>
          <w:p w14:paraId="09477892" w14:textId="08087305" w:rsidR="0082311C" w:rsidRPr="009D7D83" w:rsidRDefault="0082311C" w:rsidP="0082311C">
            <w:pPr>
              <w:pStyle w:val="BodyText"/>
              <w:pBdr>
                <w:top w:val="nil"/>
              </w:pBdr>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r>
              <w:rPr>
                <w:rFonts w:ascii="Times New Roman" w:eastAsiaTheme="minorEastAsia" w:hAnsi="Times New Roman"/>
                <w:szCs w:val="20"/>
                <w:lang w:eastAsia="ko-KR"/>
              </w:rPr>
              <w:t xml:space="preserve"> </w:t>
            </w:r>
          </w:p>
        </w:tc>
      </w:tr>
    </w:tbl>
    <w:p w14:paraId="7923B4D1" w14:textId="77777777" w:rsidR="00263341" w:rsidRDefault="00263341" w:rsidP="00263341">
      <w:pPr>
        <w:pStyle w:val="BodyText"/>
        <w:spacing w:after="0"/>
        <w:rPr>
          <w:rFonts w:ascii="Times New Roman" w:eastAsiaTheme="minorEastAsia" w:hAnsi="Times New Roman"/>
          <w:szCs w:val="20"/>
          <w:lang w:eastAsia="ko-KR"/>
        </w:rPr>
      </w:pPr>
    </w:p>
    <w:p w14:paraId="568D44CD" w14:textId="77777777" w:rsidR="00C305C2" w:rsidRDefault="00C305C2" w:rsidP="00C305C2">
      <w:pPr>
        <w:pStyle w:val="BodyText"/>
        <w:spacing w:after="0"/>
        <w:rPr>
          <w:rFonts w:ascii="Times New Roman" w:eastAsiaTheme="minorEastAsia" w:hAnsi="Times New Roman"/>
          <w:szCs w:val="20"/>
          <w:lang w:eastAsia="ko-KR"/>
        </w:rPr>
      </w:pPr>
    </w:p>
    <w:p w14:paraId="3E77F866" w14:textId="5DB54E7C"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3</w:t>
      </w:r>
      <w:r w:rsidRPr="00604FD7">
        <w:rPr>
          <w:rFonts w:eastAsia="SimSun"/>
          <w:lang w:val="en-US" w:eastAsia="zh-CN"/>
        </w:rPr>
        <w:t xml:space="preserve"> </w:t>
      </w:r>
      <w:r w:rsidR="00B12D5C">
        <w:rPr>
          <w:rFonts w:eastAsia="SimSun"/>
          <w:lang w:val="en-US" w:eastAsia="zh-CN"/>
        </w:rPr>
        <w:t>Discussion</w:t>
      </w:r>
      <w:r>
        <w:rPr>
          <w:rFonts w:eastAsia="SimSun"/>
          <w:lang w:val="en-US" w:eastAsia="zh-CN"/>
        </w:rPr>
        <w:t xml:space="preserve"> on Modeling Parameters</w:t>
      </w:r>
    </w:p>
    <w:p w14:paraId="349A4892" w14:textId="1A5E9EC8"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3.1</w:t>
      </w:r>
      <w:r w:rsidRPr="00604FD7">
        <w:rPr>
          <w:rFonts w:eastAsia="SimSun"/>
          <w:lang w:eastAsia="zh-CN"/>
        </w:rPr>
        <w:t xml:space="preserve"> </w:t>
      </w:r>
      <w:r>
        <w:rPr>
          <w:rFonts w:eastAsia="SimSun"/>
          <w:lang w:eastAsia="zh-CN"/>
        </w:rPr>
        <w:t>Penetration Loss</w:t>
      </w:r>
    </w:p>
    <w:p w14:paraId="06691C8E" w14:textId="77777777" w:rsidR="00FA3DB4" w:rsidRDefault="00FA3DB4"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w:t>
            </w:r>
            <w:r w:rsidRPr="00491748">
              <w:rPr>
                <w:rFonts w:eastAsiaTheme="minorEastAsia"/>
              </w:rPr>
              <w:lastRenderedPageBreak/>
              <w:t xml:space="preserve">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lastRenderedPageBreak/>
              <w:t>vivo [9]</w:t>
            </w:r>
          </w:p>
        </w:tc>
        <w:tc>
          <w:tcPr>
            <w:tcW w:w="7380" w:type="dxa"/>
            <w:vAlign w:val="center"/>
          </w:tcPr>
          <w:p w14:paraId="1052FA25" w14:textId="77777777" w:rsidR="00306D0E" w:rsidRPr="00190C3B" w:rsidRDefault="00306D0E" w:rsidP="00CF23D4">
            <w:pPr>
              <w:pStyle w:val="Caption"/>
              <w:spacing w:before="0" w:after="0" w:line="240" w:lineRule="auto"/>
              <w:jc w:val="center"/>
              <w:rPr>
                <w:rFonts w:eastAsia="MS Mincho"/>
                <w:lang w:eastAsia="ja-JP"/>
              </w:rPr>
            </w:pPr>
            <w:bookmarkStart w:id="7" w:name="_Ref165547733"/>
            <w:r>
              <w:t xml:space="preserve">Table </w:t>
            </w:r>
            <w:r w:rsidR="00E3531E">
              <w:fldChar w:fldCharType="begin"/>
            </w:r>
            <w:r w:rsidR="00E3531E">
              <w:instrText xml:space="preserve"> SEQ Table \* ARABIC </w:instrText>
            </w:r>
            <w:r w:rsidR="00E3531E">
              <w:fldChar w:fldCharType="separate"/>
            </w:r>
            <w:r>
              <w:rPr>
                <w:noProof/>
              </w:rPr>
              <w:t>2</w:t>
            </w:r>
            <w:r w:rsidR="00E3531E">
              <w:rPr>
                <w:noProof/>
              </w:rP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2100"/>
              <w:gridCol w:w="1301"/>
              <w:gridCol w:w="1460"/>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80" w14:anchorId="7706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in;height:17.35pt;mso-width-percent:0;mso-height-percent:0;mso-width-percent:0;mso-height-percent:0" o:ole="">
                        <v:imagedata r:id="rId13" o:title=""/>
                      </v:shape>
                      <o:OLEObject Type="Embed" ProgID="Equation.3" ShapeID="_x0000_i1029" DrawAspect="Content" ObjectID="_1777704554"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60" w14:anchorId="628E9953">
                      <v:shape id="_x0000_i1028" type="#_x0000_t75" alt="" style="width:1in;height:18.9pt;mso-width-percent:0;mso-height-percent:0;mso-width-percent:0;mso-height-percent:0" o:ole="">
                        <v:imagedata r:id="rId15" o:title=""/>
                      </v:shape>
                      <o:OLEObject Type="Embed" ProgID="Equation.3" ShapeID="_x0000_i1028" DrawAspect="Content" ObjectID="_1777704555"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2020" w:dyaOrig="360" w14:anchorId="62B1FEF2">
                      <v:shape id="_x0000_i1027" type="#_x0000_t75" alt="" style="width:89.35pt;height:17.35pt;mso-width-percent:0;mso-height-percent:0;mso-width-percent:0;mso-height-percent:0" o:ole="">
                        <v:imagedata r:id="rId17" o:title=""/>
                      </v:shape>
                      <o:OLEObject Type="Embed" ProgID="Equation.3" ShapeID="_x0000_i1027" DrawAspect="Content" ObjectID="_1777704556"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t>ZTE [10]</w:t>
            </w:r>
          </w:p>
        </w:tc>
        <w:tc>
          <w:tcPr>
            <w:tcW w:w="7380" w:type="dxa"/>
            <w:vAlign w:val="center"/>
          </w:tcPr>
          <w:p w14:paraId="714E7249" w14:textId="3B23C1A9" w:rsidR="00FB5E57" w:rsidRPr="00FB5E57" w:rsidRDefault="00FB5E57" w:rsidP="00CF23D4">
            <w:pPr>
              <w:pStyle w:val="Caption"/>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r>
                    <w:t>1/8 inch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Caption"/>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t>Sony [14]</w:t>
            </w:r>
          </w:p>
        </w:tc>
        <w:tc>
          <w:tcPr>
            <w:tcW w:w="7380" w:type="dxa"/>
            <w:vAlign w:val="center"/>
          </w:tcPr>
          <w:p w14:paraId="4AC60BE3" w14:textId="77777777" w:rsidR="0090160D" w:rsidRDefault="0090160D" w:rsidP="00CF23D4">
            <w:pPr>
              <w:spacing w:before="0" w:after="0" w:line="240" w:lineRule="auto"/>
              <w:jc w:val="center"/>
            </w:pPr>
            <w:r>
              <w:rPr>
                <w:noProof/>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lastRenderedPageBreak/>
              <w:t>Fig. 1. The measured penetration of wooden and brick materials.</w:t>
            </w:r>
          </w:p>
          <w:p w14:paraId="4B135DCE" w14:textId="77777777" w:rsidR="0090160D" w:rsidRDefault="0090160D" w:rsidP="00CF23D4">
            <w:pPr>
              <w:spacing w:before="0" w:after="0" w:line="240" w:lineRule="auto"/>
              <w:jc w:val="center"/>
            </w:pPr>
            <w:r>
              <w:rPr>
                <w:noProof/>
              </w:rPr>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sidRPr="00B357F9">
              <w:rPr>
                <w:rFonts w:eastAsiaTheme="minorEastAsia"/>
                <w:bCs/>
                <w:lang w:eastAsia="zh-CN"/>
              </w:rPr>
              <w:t>behaviours</w:t>
            </w:r>
            <w:proofErr w:type="spellEnd"/>
            <w:r w:rsidRPr="00B357F9">
              <w:rPr>
                <w:rFonts w:eastAsiaTheme="minorEastAsia"/>
                <w:bCs/>
                <w:lang w:eastAsia="zh-CN"/>
              </w:rPr>
              <w:t xml:space="preserve">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Caption"/>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4FBEE1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ListParagraph"/>
              <w:spacing w:before="0" w:line="240" w:lineRule="auto"/>
              <w:rPr>
                <w:bCs/>
                <w:szCs w:val="20"/>
              </w:rPr>
            </w:pPr>
          </w:p>
          <w:p w14:paraId="05C022A5"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Caption"/>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val="en-GB"/>
              </w:rPr>
              <w:drawing>
                <wp:inline distT="0" distB="0" distL="0" distR="0" wp14:anchorId="2C42557B" wp14:editId="22F63FB5">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16</w:t>
            </w:r>
            <w:r w:rsidR="00E3531E">
              <w:rPr>
                <w:noProof/>
              </w:rP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val="en-GB"/>
              </w:rPr>
              <w:drawing>
                <wp:inline distT="0" distB="0" distL="0" distR="0" wp14:anchorId="455AAE8E" wp14:editId="1B8D9E15">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18</w:t>
            </w:r>
            <w:r w:rsidR="00E3531E">
              <w:rPr>
                <w:noProof/>
              </w:rP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BodyText"/>
        <w:spacing w:after="0"/>
        <w:rPr>
          <w:rFonts w:ascii="Times New Roman" w:eastAsiaTheme="minorEastAsia" w:hAnsi="Times New Roman"/>
          <w:szCs w:val="20"/>
          <w:lang w:eastAsia="ko-KR"/>
        </w:rPr>
      </w:pPr>
    </w:p>
    <w:p w14:paraId="5FEDDC8B" w14:textId="77777777" w:rsidR="00834D3B" w:rsidRDefault="00834D3B" w:rsidP="00AA6349">
      <w:pPr>
        <w:pStyle w:val="BodyText"/>
        <w:spacing w:after="0"/>
        <w:rPr>
          <w:rFonts w:ascii="Times New Roman" w:eastAsiaTheme="minorEastAsia" w:hAnsi="Times New Roman"/>
          <w:szCs w:val="20"/>
          <w:lang w:eastAsia="ko-KR"/>
        </w:rPr>
      </w:pPr>
    </w:p>
    <w:p w14:paraId="328CDB8F"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DEFF79B" w14:textId="77777777" w:rsidR="008B3501" w:rsidRDefault="008B3501" w:rsidP="008B3501">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BodyText"/>
        <w:spacing w:after="0"/>
        <w:rPr>
          <w:rFonts w:ascii="Times New Roman" w:hAnsi="Times New Roman"/>
          <w:szCs w:val="20"/>
          <w:lang w:eastAsia="zh-CN"/>
        </w:rPr>
      </w:pPr>
    </w:p>
    <w:p w14:paraId="26DE30F5" w14:textId="600D20D3"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Similar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S</w:t>
      </w:r>
      <w:r w:rsidRPr="008B3501">
        <w:rPr>
          <w:rFonts w:ascii="Times New Roman" w:hAnsi="Times New Roman"/>
          <w:szCs w:val="20"/>
          <w:lang w:eastAsia="zh-CN"/>
        </w:rPr>
        <w:t>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lastRenderedPageBreak/>
        <w:t xml:space="preserve">Similar to current model: </w:t>
      </w:r>
    </w:p>
    <w:p w14:paraId="7AFBB8DA" w14:textId="73F9091A"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69DAD770" w14:textId="51D55F23"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BodyText"/>
        <w:spacing w:after="0"/>
        <w:rPr>
          <w:rFonts w:ascii="Times New Roman" w:hAnsi="Times New Roman"/>
          <w:szCs w:val="20"/>
          <w:lang w:eastAsia="zh-CN"/>
        </w:rPr>
      </w:pPr>
    </w:p>
    <w:p w14:paraId="2BEB2104" w14:textId="1251194D" w:rsidR="00D16955" w:rsidRDefault="0026484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BodyText"/>
        <w:spacing w:after="0"/>
        <w:rPr>
          <w:rFonts w:ascii="Times New Roman" w:eastAsiaTheme="minorEastAsia" w:hAnsi="Times New Roman"/>
          <w:szCs w:val="20"/>
          <w:lang w:eastAsia="ko-KR"/>
        </w:rPr>
      </w:pPr>
    </w:p>
    <w:p w14:paraId="1CDF0343" w14:textId="77777777" w:rsidR="00D16955" w:rsidRDefault="00D16955" w:rsidP="00AA6349">
      <w:pPr>
        <w:pStyle w:val="BodyText"/>
        <w:spacing w:after="0"/>
        <w:rPr>
          <w:rFonts w:ascii="Times New Roman" w:eastAsiaTheme="minorEastAsia" w:hAnsi="Times New Roman"/>
          <w:szCs w:val="20"/>
          <w:lang w:eastAsia="ko-KR"/>
        </w:rPr>
      </w:pPr>
    </w:p>
    <w:p w14:paraId="502EDD59" w14:textId="77777777" w:rsidR="00CB5975" w:rsidRDefault="00CB5975" w:rsidP="00CB597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CB5975" w14:paraId="0A796886" w14:textId="77777777" w:rsidTr="005E6EFC">
        <w:tc>
          <w:tcPr>
            <w:tcW w:w="1525" w:type="dxa"/>
            <w:shd w:val="clear" w:color="auto" w:fill="FBE4D5" w:themeFill="accent2" w:themeFillTint="33"/>
          </w:tcPr>
          <w:p w14:paraId="4B29566F"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BE5D06C"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5E6EFC">
        <w:tc>
          <w:tcPr>
            <w:tcW w:w="1525" w:type="dxa"/>
          </w:tcPr>
          <w:p w14:paraId="6EAB9360" w14:textId="57810CB2" w:rsidR="00CB5975"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43920CFC" w14:textId="3950DADE" w:rsidR="00056A52"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w:t>
            </w:r>
            <w:proofErr w:type="spellStart"/>
            <w:r w:rsidR="00B8366F">
              <w:rPr>
                <w:rFonts w:ascii="Times New Roman" w:eastAsiaTheme="minorEastAsia" w:hAnsi="Times New Roman"/>
                <w:szCs w:val="20"/>
                <w:lang w:eastAsia="ko-KR"/>
              </w:rPr>
              <w:t>can not</w:t>
            </w:r>
            <w:proofErr w:type="spellEnd"/>
            <w:r w:rsidR="00B8366F">
              <w:rPr>
                <w:rFonts w:ascii="Times New Roman" w:eastAsiaTheme="minorEastAsia" w:hAnsi="Times New Roman"/>
                <w:szCs w:val="20"/>
                <w:lang w:eastAsia="ko-KR"/>
              </w:rPr>
              <w:t xml:space="preserve">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05E2C821" w14:textId="77777777" w:rsidR="00CB5975" w:rsidRDefault="004F4D3A"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w:t>
            </w:r>
            <w:proofErr w:type="gramStart"/>
            <w:r w:rsidR="00406DF8">
              <w:rPr>
                <w:rFonts w:ascii="Times New Roman" w:eastAsiaTheme="minorEastAsia" w:hAnsi="Times New Roman"/>
                <w:szCs w:val="20"/>
                <w:lang w:eastAsia="ko-KR"/>
              </w:rPr>
              <w:t>model</w:t>
            </w:r>
            <w:r>
              <w:rPr>
                <w:rFonts w:ascii="Times New Roman" w:eastAsiaTheme="minorEastAsia" w:hAnsi="Times New Roman"/>
                <w:szCs w:val="20"/>
                <w:lang w:eastAsia="ko-KR"/>
              </w:rPr>
              <w:t>, but</w:t>
            </w:r>
            <w:proofErr w:type="gramEnd"/>
            <w:r>
              <w:rPr>
                <w:rFonts w:ascii="Times New Roman" w:eastAsiaTheme="minorEastAsia" w:hAnsi="Times New Roman"/>
                <w:szCs w:val="20"/>
                <w:lang w:eastAsia="ko-KR"/>
              </w:rPr>
              <w:t xml:space="preserve">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p w14:paraId="4741BAA4" w14:textId="3AD4BF63" w:rsidR="005E6EFC" w:rsidRDefault="005E6EFC" w:rsidP="00F03717">
            <w:pPr>
              <w:pStyle w:val="BodyText"/>
              <w:spacing w:after="0"/>
              <w:rPr>
                <w:rFonts w:ascii="Times New Roman" w:eastAsiaTheme="minorEastAsia" w:hAnsi="Times New Roman"/>
                <w:szCs w:val="20"/>
                <w:lang w:eastAsia="ko-KR"/>
              </w:rPr>
            </w:pPr>
          </w:p>
        </w:tc>
      </w:tr>
      <w:tr w:rsidR="005E6EFC" w14:paraId="74ADBAF2" w14:textId="77777777" w:rsidTr="005E6EFC">
        <w:tc>
          <w:tcPr>
            <w:tcW w:w="1525" w:type="dxa"/>
          </w:tcPr>
          <w:p w14:paraId="2187C9CE" w14:textId="0B1CD208" w:rsidR="005E6EFC" w:rsidRDefault="005E6EFC"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04F138D" w14:textId="1D1E0C08" w:rsidR="005E6EFC" w:rsidRDefault="006B69A6"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w:t>
            </w:r>
            <w:r w:rsidR="005E6EFC">
              <w:rPr>
                <w:rFonts w:ascii="Times New Roman" w:eastAsiaTheme="minorEastAsia" w:hAnsi="Times New Roman"/>
                <w:szCs w:val="20"/>
                <w:lang w:eastAsia="ko-KR"/>
              </w:rPr>
              <w:t xml:space="preserve">ompanies </w:t>
            </w:r>
            <w:r>
              <w:rPr>
                <w:rFonts w:ascii="Times New Roman" w:eastAsiaTheme="minorEastAsia" w:hAnsi="Times New Roman"/>
                <w:szCs w:val="20"/>
                <w:lang w:eastAsia="ko-KR"/>
              </w:rPr>
              <w:t>can use proposal #1-1 as a starting point to</w:t>
            </w:r>
            <w:r w:rsidR="005E6EFC">
              <w:rPr>
                <w:rFonts w:ascii="Times New Roman" w:eastAsiaTheme="minorEastAsia" w:hAnsi="Times New Roman"/>
                <w:szCs w:val="20"/>
                <w:lang w:eastAsia="ko-KR"/>
              </w:rPr>
              <w:t xml:space="preserve"> report their observations. </w:t>
            </w:r>
            <w:r>
              <w:rPr>
                <w:rFonts w:ascii="Times New Roman" w:eastAsiaTheme="minorEastAsia" w:hAnsi="Times New Roman"/>
                <w:szCs w:val="20"/>
                <w:lang w:eastAsia="ko-KR"/>
              </w:rPr>
              <w:t>Thus, it’s important to have discussion on proposal #1-1 as it covers different aspects and helps in building a general understanding of when a parameter should be update/not updated.</w:t>
            </w:r>
          </w:p>
        </w:tc>
      </w:tr>
      <w:tr w:rsidR="002F452E" w14:paraId="013CD0AE" w14:textId="77777777" w:rsidTr="005E6EFC">
        <w:tc>
          <w:tcPr>
            <w:tcW w:w="1525" w:type="dxa"/>
          </w:tcPr>
          <w:p w14:paraId="388BD4D9" w14:textId="3C131D26"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677150FC" w14:textId="44521877" w:rsidR="002F452E" w:rsidRDefault="002F452E" w:rsidP="002F452E">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82311C" w14:paraId="28B2ACAE" w14:textId="77777777" w:rsidTr="005E6EFC">
        <w:tc>
          <w:tcPr>
            <w:tcW w:w="1525" w:type="dxa"/>
          </w:tcPr>
          <w:p w14:paraId="6B57851E" w14:textId="0D3E598E" w:rsidR="0082311C" w:rsidRDefault="0082311C" w:rsidP="0082311C">
            <w:pPr>
              <w:pStyle w:val="BodyText"/>
              <w:spacing w:after="0"/>
              <w:rPr>
                <w:rFonts w:ascii="Times New Roman" w:eastAsia="DengXian" w:hAnsi="Times New Roman" w:hint="eastAsia"/>
                <w:szCs w:val="20"/>
                <w:lang w:eastAsia="zh-CN"/>
              </w:rPr>
            </w:pPr>
            <w:r>
              <w:rPr>
                <w:rFonts w:ascii="Times New Roman" w:eastAsiaTheme="minorEastAsia" w:hAnsi="Times New Roman"/>
                <w:szCs w:val="20"/>
                <w:lang w:eastAsia="ko-KR"/>
              </w:rPr>
              <w:t>Apple</w:t>
            </w:r>
          </w:p>
        </w:tc>
        <w:tc>
          <w:tcPr>
            <w:tcW w:w="7820" w:type="dxa"/>
          </w:tcPr>
          <w:p w14:paraId="179ACCE2" w14:textId="4FCEFE33" w:rsidR="0082311C" w:rsidRDefault="0082311C" w:rsidP="0082311C">
            <w:pPr>
              <w:pStyle w:val="BodyText"/>
              <w:spacing w:after="0"/>
              <w:rPr>
                <w:rFonts w:eastAsia="DengXian" w:hint="eastAsia"/>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1FCDDB41" w14:textId="77777777" w:rsidR="00CB5975" w:rsidRDefault="00CB5975" w:rsidP="00AA6349">
      <w:pPr>
        <w:pStyle w:val="BodyText"/>
        <w:spacing w:after="0"/>
        <w:rPr>
          <w:rFonts w:ascii="Times New Roman" w:eastAsiaTheme="minorEastAsia" w:hAnsi="Times New Roman"/>
          <w:szCs w:val="20"/>
          <w:lang w:eastAsia="ko-KR"/>
        </w:rPr>
      </w:pPr>
    </w:p>
    <w:p w14:paraId="22A5DD7E" w14:textId="77777777" w:rsidR="00CB5975" w:rsidRDefault="00CB5975" w:rsidP="00AA6349">
      <w:pPr>
        <w:pStyle w:val="BodyText"/>
        <w:spacing w:after="0"/>
        <w:rPr>
          <w:rFonts w:ascii="Times New Roman" w:eastAsiaTheme="minorEastAsia" w:hAnsi="Times New Roman"/>
          <w:szCs w:val="20"/>
          <w:lang w:eastAsia="ko-KR"/>
        </w:rPr>
      </w:pPr>
    </w:p>
    <w:p w14:paraId="294C5A00" w14:textId="1BF8B94A"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441F3B">
        <w:rPr>
          <w:rFonts w:eastAsia="SimSun"/>
          <w:lang w:eastAsia="zh-CN"/>
        </w:rPr>
        <w:t>2</w:t>
      </w:r>
      <w:r w:rsidRPr="00604FD7">
        <w:rPr>
          <w:rFonts w:eastAsia="SimSun"/>
          <w:lang w:eastAsia="zh-CN"/>
        </w:rPr>
        <w:t xml:space="preserve"> </w:t>
      </w:r>
      <w:r>
        <w:rPr>
          <w:rFonts w:eastAsia="SimSun"/>
          <w:lang w:eastAsia="zh-CN"/>
        </w:rPr>
        <w:t>Pathloss</w:t>
      </w:r>
    </w:p>
    <w:tbl>
      <w:tblPr>
        <w:tblStyle w:val="TableGrid"/>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 xml:space="preserve">channel </w:t>
            </w:r>
            <w:r>
              <w:lastRenderedPageBreak/>
              <w:t>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lastRenderedPageBreak/>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Caption"/>
              <w:spacing w:before="0" w:after="0" w:line="240" w:lineRule="auto"/>
              <w:rPr>
                <w:lang w:val="en-GB" w:eastAsia="ja-JP"/>
              </w:rPr>
            </w:pPr>
            <w:bookmarkStart w:id="12" w:name="_Ref164489288"/>
            <w:r w:rsidRPr="00CD2F64">
              <w:t xml:space="preserve">Table </w:t>
            </w:r>
            <w:r w:rsidR="00E3531E">
              <w:fldChar w:fldCharType="begin"/>
            </w:r>
            <w:r w:rsidR="00E3531E">
              <w:instrText xml:space="preserve"> SEQ Table \* ARABIC </w:instrText>
            </w:r>
            <w:r w:rsidR="00E3531E">
              <w:fldChar w:fldCharType="separate"/>
            </w:r>
            <w:r w:rsidRPr="00CD2F64">
              <w:rPr>
                <w:noProof/>
              </w:rPr>
              <w:t>2</w:t>
            </w:r>
            <w:r w:rsidR="00E3531E">
              <w:rPr>
                <w:noProof/>
              </w:rPr>
              <w:fldChar w:fldCharType="end"/>
            </w:r>
            <w:bookmarkEnd w:id="12"/>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9"/>
              <w:gridCol w:w="3308"/>
              <w:gridCol w:w="829"/>
              <w:gridCol w:w="1465"/>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lastRenderedPageBreak/>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w:t>
            </w:r>
            <w:proofErr w:type="spellStart"/>
            <w:r w:rsidRPr="00535AE8">
              <w:rPr>
                <w:lang w:eastAsia="zh-CN"/>
              </w:rPr>
              <w:t>LoS</w:t>
            </w:r>
            <w:proofErr w:type="spellEnd"/>
            <w:r w:rsidRPr="00535AE8">
              <w:rPr>
                <w:lang w:eastAsia="zh-CN"/>
              </w:rPr>
              <w:t xml:space="preserve">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w:t>
            </w:r>
            <w:proofErr w:type="spellStart"/>
            <w:r w:rsidRPr="00535AE8">
              <w:rPr>
                <w:lang w:eastAsia="zh-CN"/>
              </w:rPr>
              <w:t>NLoS</w:t>
            </w:r>
            <w:proofErr w:type="spellEnd"/>
            <w:r w:rsidRPr="00535AE8">
              <w:rPr>
                <w:lang w:eastAsia="zh-CN"/>
              </w:rPr>
              <w:t xml:space="preserve">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TableGrid"/>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Caption"/>
              <w:spacing w:before="0" w:after="0" w:line="240" w:lineRule="auto"/>
              <w:rPr>
                <w:b w:val="0"/>
                <w:bCs w:val="0"/>
                <w:color w:val="000000" w:themeColor="text1"/>
                <w:sz w:val="20"/>
                <w:szCs w:val="20"/>
              </w:rPr>
            </w:pPr>
          </w:p>
          <w:p w14:paraId="0DC6E739" w14:textId="5C7C2B50" w:rsidR="0090160D" w:rsidRPr="003B3D1D" w:rsidRDefault="0090160D" w:rsidP="00CD2F64">
            <w:pPr>
              <w:pStyle w:val="Caption"/>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Caption"/>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lastRenderedPageBreak/>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val="en-GB"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val="en-GB" w:eastAsia="zh-CN"/>
              </w:rPr>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Caption"/>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Caption"/>
              <w:spacing w:before="0" w:after="0" w:line="240" w:lineRule="auto"/>
              <w:jc w:val="center"/>
              <w:rPr>
                <w:b w:val="0"/>
                <w:bCs w:val="0"/>
              </w:rPr>
            </w:pPr>
            <w:bookmarkStart w:id="18" w:name="_Ref163209273"/>
            <w:r w:rsidRPr="00007D2E">
              <w:rPr>
                <w:b w:val="0"/>
                <w:bCs w:val="0"/>
              </w:rPr>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BodyText"/>
        <w:spacing w:after="0"/>
        <w:rPr>
          <w:rFonts w:ascii="Times New Roman" w:eastAsiaTheme="minorEastAsia" w:hAnsi="Times New Roman"/>
          <w:szCs w:val="20"/>
          <w:lang w:eastAsia="ko-KR"/>
        </w:rPr>
      </w:pPr>
    </w:p>
    <w:p w14:paraId="4F5D080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6661F6F8" w14:textId="14623D48" w:rsidR="007C1096" w:rsidRDefault="007C1096" w:rsidP="007C1096">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BodyText"/>
        <w:spacing w:after="0"/>
        <w:rPr>
          <w:rFonts w:ascii="Times New Roman" w:hAnsi="Times New Roman"/>
          <w:szCs w:val="20"/>
          <w:lang w:eastAsia="zh-CN"/>
        </w:rPr>
      </w:pPr>
    </w:p>
    <w:p w14:paraId="12A3F3A5" w14:textId="4517E52D" w:rsidR="001344EC" w:rsidRDefault="001344EC" w:rsidP="007C1096">
      <w:pPr>
        <w:pStyle w:val="BodyText"/>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BodyText"/>
        <w:spacing w:after="0"/>
        <w:rPr>
          <w:rFonts w:ascii="Times New Roman" w:eastAsiaTheme="minorEastAsia" w:hAnsi="Times New Roman"/>
          <w:szCs w:val="20"/>
          <w:lang w:eastAsia="ko-KR"/>
        </w:rPr>
      </w:pPr>
    </w:p>
    <w:p w14:paraId="78782086" w14:textId="1D62F95D" w:rsidR="00CD2F64" w:rsidRDefault="00CD2F64" w:rsidP="00CD2F64">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w:t>
      </w:r>
      <w:r w:rsidR="00FD3DB4">
        <w:rPr>
          <w:rFonts w:ascii="Times New Roman" w:hAnsi="Times New Roman"/>
          <w:szCs w:val="20"/>
          <w:lang w:eastAsia="zh-CN"/>
        </w:rPr>
        <w:t xml:space="preserve"> PL</w:t>
      </w:r>
    </w:p>
    <w:p w14:paraId="3384A466" w14:textId="3652E92C"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BodyText"/>
        <w:spacing w:after="0"/>
        <w:rPr>
          <w:rFonts w:ascii="Times New Roman" w:eastAsiaTheme="minorEastAsia" w:hAnsi="Times New Roman"/>
          <w:szCs w:val="20"/>
          <w:lang w:eastAsia="ko-KR"/>
        </w:rPr>
      </w:pPr>
    </w:p>
    <w:p w14:paraId="331BC0D4" w14:textId="1A95C375" w:rsidR="00CD2F64"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58366E2C" w14:textId="4293C85A"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BodyText"/>
        <w:spacing w:after="0"/>
        <w:rPr>
          <w:rFonts w:ascii="Times New Roman" w:eastAsiaTheme="minorEastAsia" w:hAnsi="Times New Roman"/>
          <w:szCs w:val="20"/>
          <w:lang w:eastAsia="ko-KR"/>
        </w:rPr>
      </w:pPr>
    </w:p>
    <w:p w14:paraId="34E5BDCE" w14:textId="65FE1C51"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 xml:space="preserve">frequency </w:t>
      </w:r>
      <w:proofErr w:type="gramStart"/>
      <w:r>
        <w:rPr>
          <w:rFonts w:ascii="Times New Roman" w:eastAsiaTheme="minorEastAsia" w:hAnsi="Times New Roman"/>
          <w:szCs w:val="20"/>
          <w:lang w:eastAsia="ko-KR"/>
        </w:rPr>
        <w:t>depend</w:t>
      </w:r>
      <w:proofErr w:type="gramEnd"/>
      <w:r>
        <w:rPr>
          <w:rFonts w:ascii="Times New Roman" w:eastAsiaTheme="minorEastAsia" w:hAnsi="Times New Roman"/>
          <w:szCs w:val="20"/>
          <w:lang w:eastAsia="ko-KR"/>
        </w:rPr>
        <w:t xml:space="preserve"> factor</w:t>
      </w:r>
    </w:p>
    <w:p w14:paraId="0A12CF6A" w14:textId="7AAD543F"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Samsung</w:t>
      </w:r>
    </w:p>
    <w:p w14:paraId="23B912A5" w14:textId="77777777" w:rsidR="004F79CE" w:rsidRDefault="004F79CE" w:rsidP="00AA6349">
      <w:pPr>
        <w:pStyle w:val="BodyText"/>
        <w:spacing w:after="0"/>
        <w:rPr>
          <w:rFonts w:ascii="Times New Roman" w:eastAsiaTheme="minorEastAsia" w:hAnsi="Times New Roman"/>
          <w:szCs w:val="20"/>
          <w:lang w:eastAsia="ko-KR"/>
        </w:rPr>
      </w:pPr>
    </w:p>
    <w:p w14:paraId="090A3F37" w14:textId="3AA0E54D"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60568D64" w14:textId="77777777" w:rsidR="00817EE6" w:rsidRDefault="00817EE6" w:rsidP="00AA6349">
      <w:pPr>
        <w:pStyle w:val="BodyText"/>
        <w:spacing w:after="0"/>
        <w:rPr>
          <w:rFonts w:ascii="Times New Roman" w:eastAsiaTheme="minorEastAsia" w:hAnsi="Times New Roman"/>
          <w:szCs w:val="20"/>
          <w:lang w:eastAsia="ko-KR"/>
        </w:rPr>
      </w:pPr>
    </w:p>
    <w:p w14:paraId="546BE5FF" w14:textId="2F949592"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3233B7CF" w14:textId="7F712D9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BodyText"/>
        <w:spacing w:after="0"/>
        <w:rPr>
          <w:rFonts w:ascii="Times New Roman" w:eastAsiaTheme="minorEastAsia" w:hAnsi="Times New Roman"/>
          <w:szCs w:val="20"/>
          <w:lang w:eastAsia="ko-KR"/>
        </w:rPr>
      </w:pPr>
    </w:p>
    <w:p w14:paraId="42225B32" w14:textId="16A59433"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BodyText"/>
        <w:spacing w:after="0"/>
        <w:rPr>
          <w:rFonts w:ascii="Times New Roman" w:eastAsiaTheme="minorEastAsia" w:hAnsi="Times New Roman"/>
          <w:szCs w:val="20"/>
          <w:lang w:eastAsia="ko-KR"/>
        </w:rPr>
      </w:pPr>
    </w:p>
    <w:p w14:paraId="075177A4" w14:textId="0D4EB02D" w:rsidR="00C53998" w:rsidRDefault="00C53998"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AT&amp;T</w:t>
      </w:r>
    </w:p>
    <w:p w14:paraId="1AC4F6FC" w14:textId="77777777" w:rsidR="004F79CE" w:rsidRDefault="004F79CE" w:rsidP="00AA6349">
      <w:pPr>
        <w:pStyle w:val="BodyText"/>
        <w:spacing w:after="0"/>
        <w:rPr>
          <w:rFonts w:ascii="Times New Roman" w:eastAsiaTheme="minorEastAsia" w:hAnsi="Times New Roman"/>
          <w:szCs w:val="20"/>
          <w:lang w:eastAsia="ko-KR"/>
        </w:rPr>
      </w:pPr>
    </w:p>
    <w:p w14:paraId="2EE0196B" w14:textId="0984CC31" w:rsidR="00CD2F64" w:rsidRDefault="00CD7B0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BodyText"/>
        <w:spacing w:after="0"/>
        <w:rPr>
          <w:rFonts w:ascii="Times New Roman" w:eastAsiaTheme="minorEastAsia" w:hAnsi="Times New Roman"/>
          <w:szCs w:val="20"/>
          <w:lang w:eastAsia="ko-KR"/>
        </w:rPr>
      </w:pPr>
    </w:p>
    <w:p w14:paraId="27FDF294" w14:textId="1C84EF8F" w:rsidR="005F281F" w:rsidRDefault="005F281F" w:rsidP="005F281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BodyText"/>
        <w:spacing w:after="0"/>
        <w:rPr>
          <w:rFonts w:ascii="Times New Roman" w:eastAsiaTheme="minorEastAsia" w:hAnsi="Times New Roman"/>
          <w:szCs w:val="20"/>
          <w:lang w:eastAsia="ko-KR"/>
        </w:rPr>
      </w:pPr>
    </w:p>
    <w:p w14:paraId="74083128"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B69A6" w14:paraId="5835EB83" w14:textId="77777777" w:rsidTr="00F03717">
        <w:tc>
          <w:tcPr>
            <w:tcW w:w="1525" w:type="dxa"/>
          </w:tcPr>
          <w:p w14:paraId="326D0DBB" w14:textId="7FFF6409"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1CB49E9F" w14:textId="13F77F0D"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07151DA4" w14:textId="77777777" w:rsidTr="00F03717">
        <w:tc>
          <w:tcPr>
            <w:tcW w:w="1525" w:type="dxa"/>
          </w:tcPr>
          <w:p w14:paraId="7CAA3D04" w14:textId="5CE95F36"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29F3BFE3" w14:textId="7FF67D4B" w:rsidR="002F452E" w:rsidRDefault="002F452E" w:rsidP="002F452E">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w:t>
            </w:r>
            <w:r w:rsidRPr="001327CD">
              <w:rPr>
                <w:rFonts w:ascii="Times New Roman" w:hAnsi="Times New Roman" w:hint="eastAsia"/>
                <w:szCs w:val="20"/>
                <w:lang w:eastAsia="zh-CN"/>
              </w:rPr>
              <w:t xml:space="preserve">the measurement results </w:t>
            </w:r>
            <w:r>
              <w:rPr>
                <w:rFonts w:ascii="Times New Roman" w:hAnsi="Times New Roman" w:hint="eastAsia"/>
                <w:szCs w:val="20"/>
                <w:lang w:eastAsia="zh-CN"/>
              </w:rPr>
              <w:t xml:space="preserve">of </w:t>
            </w:r>
            <w:r>
              <w:rPr>
                <w:rFonts w:ascii="Times New Roman" w:hAnsi="Times New Roman"/>
                <w:szCs w:val="20"/>
                <w:lang w:eastAsia="zh-CN"/>
              </w:rPr>
              <w:t>Sharp/NYU</w:t>
            </w:r>
            <w:r w:rsidRPr="001327CD">
              <w:rPr>
                <w:rFonts w:ascii="Times New Roman" w:hAnsi="Times New Roman"/>
                <w:szCs w:val="20"/>
                <w:lang w:eastAsia="zh-CN"/>
              </w:rPr>
              <w:t xml:space="preserve"> </w:t>
            </w:r>
            <w:r>
              <w:rPr>
                <w:rFonts w:ascii="Times New Roman" w:hAnsi="Times New Roman" w:hint="eastAsia"/>
                <w:szCs w:val="20"/>
                <w:lang w:eastAsia="zh-CN"/>
              </w:rPr>
              <w:t>in indoor-office scenario</w:t>
            </w:r>
            <w:r w:rsidRPr="001327CD">
              <w:rPr>
                <w:rFonts w:ascii="Times New Roman" w:hAnsi="Times New Roman"/>
                <w:szCs w:val="20"/>
                <w:lang w:eastAsia="zh-CN"/>
              </w:rPr>
              <w:t xml:space="preserve"> and</w:t>
            </w:r>
            <w:r w:rsidRPr="001327CD">
              <w:rPr>
                <w:rFonts w:ascii="Times New Roman" w:hAnsi="Times New Roman" w:hint="eastAsia"/>
                <w:szCs w:val="20"/>
                <w:lang w:eastAsia="zh-CN"/>
              </w:rPr>
              <w:t xml:space="preserve"> the model in TR38.901 is </w:t>
            </w:r>
            <w:r>
              <w:rPr>
                <w:rFonts w:ascii="Times New Roman" w:hAnsi="Times New Roman" w:hint="eastAsia"/>
                <w:szCs w:val="20"/>
                <w:lang w:eastAsia="zh-CN"/>
              </w:rPr>
              <w:t xml:space="preserve">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82311C" w14:paraId="427EE586" w14:textId="77777777" w:rsidTr="00F03717">
        <w:tc>
          <w:tcPr>
            <w:tcW w:w="1525" w:type="dxa"/>
          </w:tcPr>
          <w:p w14:paraId="087CDBBB" w14:textId="58958C7F" w:rsidR="0082311C" w:rsidRDefault="0082311C" w:rsidP="0082311C">
            <w:pPr>
              <w:pStyle w:val="BodyText"/>
              <w:spacing w:after="0"/>
              <w:rPr>
                <w:rFonts w:ascii="Times New Roman" w:eastAsia="DengXian" w:hAnsi="Times New Roman" w:hint="eastAsia"/>
                <w:szCs w:val="20"/>
                <w:lang w:eastAsia="zh-CN"/>
              </w:rPr>
            </w:pPr>
            <w:r>
              <w:rPr>
                <w:rFonts w:ascii="Times New Roman" w:eastAsiaTheme="minorEastAsia" w:hAnsi="Times New Roman"/>
                <w:szCs w:val="20"/>
                <w:lang w:eastAsia="ko-KR"/>
              </w:rPr>
              <w:lastRenderedPageBreak/>
              <w:t>Apple</w:t>
            </w:r>
          </w:p>
        </w:tc>
        <w:tc>
          <w:tcPr>
            <w:tcW w:w="7825" w:type="dxa"/>
          </w:tcPr>
          <w:p w14:paraId="390651DA" w14:textId="15E096D5" w:rsidR="0082311C" w:rsidRDefault="0082311C" w:rsidP="0082311C">
            <w:pPr>
              <w:pStyle w:val="BodyText"/>
              <w:spacing w:after="0"/>
              <w:rPr>
                <w:rFonts w:eastAsia="DengXian" w:hint="eastAsia"/>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2798F1CF" w14:textId="77777777" w:rsidR="00AB6DA5" w:rsidRDefault="00AB6DA5" w:rsidP="00AB6DA5">
      <w:pPr>
        <w:pStyle w:val="BodyText"/>
        <w:spacing w:after="0"/>
        <w:rPr>
          <w:rFonts w:ascii="Times New Roman" w:eastAsiaTheme="minorEastAsia" w:hAnsi="Times New Roman"/>
          <w:szCs w:val="20"/>
          <w:lang w:eastAsia="ko-KR"/>
        </w:rPr>
      </w:pPr>
    </w:p>
    <w:p w14:paraId="517FF0A1" w14:textId="77777777" w:rsidR="00CD2F64" w:rsidRDefault="00CD2F64" w:rsidP="00AA6349">
      <w:pPr>
        <w:pStyle w:val="BodyText"/>
        <w:spacing w:after="0"/>
        <w:rPr>
          <w:rFonts w:ascii="Times New Roman" w:eastAsiaTheme="minorEastAsia" w:hAnsi="Times New Roman"/>
          <w:szCs w:val="20"/>
          <w:lang w:eastAsia="ko-KR"/>
        </w:rPr>
      </w:pPr>
    </w:p>
    <w:p w14:paraId="08BE4BDE" w14:textId="28D84E11" w:rsidR="00441F3B" w:rsidRPr="00031682" w:rsidRDefault="00441F3B" w:rsidP="00441F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891A9D">
        <w:rPr>
          <w:rFonts w:eastAsia="SimSun"/>
          <w:lang w:eastAsia="zh-CN"/>
        </w:rPr>
        <w:t>3</w:t>
      </w:r>
      <w:r w:rsidRPr="00604FD7">
        <w:rPr>
          <w:rFonts w:eastAsia="SimSun"/>
          <w:lang w:eastAsia="zh-CN"/>
        </w:rPr>
        <w:t xml:space="preserve"> </w:t>
      </w:r>
      <w:r w:rsidR="00A46C7E">
        <w:rPr>
          <w:rFonts w:eastAsia="SimSun"/>
          <w:lang w:eastAsia="zh-CN"/>
        </w:rPr>
        <w:t>Delay Spread</w:t>
      </w:r>
    </w:p>
    <w:tbl>
      <w:tblPr>
        <w:tblStyle w:val="TableGrid"/>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7CEE769B" w14:textId="77777777" w:rsidR="008B5F54" w:rsidRPr="0084643B" w:rsidRDefault="008B5F54" w:rsidP="00E73BA3">
            <w:pPr>
              <w:pStyle w:val="Caption"/>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Delay spread (DS)</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lgDS</w:t>
                  </w:r>
                  <w:proofErr w:type="spellEnd"/>
                  <w:r w:rsidRPr="008B5F54">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ListParagraph"/>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ListParagraph"/>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lastRenderedPageBreak/>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Caption"/>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Caption"/>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Caption"/>
              <w:keepNext/>
              <w:spacing w:before="0" w:after="0" w:line="240" w:lineRule="auto"/>
              <w:rPr>
                <w:b w:val="0"/>
                <w:bCs w:val="0"/>
              </w:rPr>
            </w:pPr>
            <w:r w:rsidRPr="00E71DE5">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Caption"/>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w:t>
            </w:r>
            <w:r w:rsidRPr="00C6400D">
              <w:rPr>
                <w:b w:val="0"/>
                <w:bCs w:val="0"/>
              </w:rPr>
              <w:lastRenderedPageBreak/>
              <w:t xml:space="preserve">suggested RMS delay spread is larger than what is measured, possibly because 3GPP suggests more multipath components than realistic.  </w:t>
            </w:r>
          </w:p>
          <w:p w14:paraId="47F8C1C5" w14:textId="77777777" w:rsidR="00C6400D" w:rsidRDefault="00C6400D" w:rsidP="00E73BA3">
            <w:pPr>
              <w:pStyle w:val="Caption"/>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Caption"/>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Caption"/>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Caption"/>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Caption"/>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Caption"/>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Caption"/>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w:t>
            </w:r>
            <w:proofErr w:type="gramStart"/>
            <w:r w:rsidRPr="002E351E">
              <w:t>results.(</w:t>
            </w:r>
            <w:proofErr w:type="gramEnd"/>
            <w:r w:rsidRPr="002E351E">
              <w:t xml:space="preserve">13GHz, UMa) </w:t>
            </w:r>
          </w:p>
          <w:p w14:paraId="3FBD9B90" w14:textId="77777777" w:rsidR="005D1DE8" w:rsidRDefault="005D1DE8" w:rsidP="00E73BA3">
            <w:pPr>
              <w:spacing w:before="0" w:after="0" w:line="240" w:lineRule="auto"/>
              <w:jc w:val="center"/>
            </w:pPr>
            <w:r w:rsidRPr="00F92E41">
              <w:rPr>
                <w:noProof/>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Caption"/>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Caption"/>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Caption"/>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bl>
    <w:p w14:paraId="19DB2F9D" w14:textId="77777777" w:rsidR="00441F3B" w:rsidRDefault="00441F3B" w:rsidP="00AA6349">
      <w:pPr>
        <w:pStyle w:val="BodyText"/>
        <w:spacing w:after="0"/>
        <w:rPr>
          <w:rFonts w:ascii="Times New Roman" w:eastAsiaTheme="minorEastAsia" w:hAnsi="Times New Roman"/>
          <w:szCs w:val="20"/>
          <w:lang w:eastAsia="ko-KR"/>
        </w:rPr>
      </w:pPr>
    </w:p>
    <w:p w14:paraId="0E0945FE" w14:textId="77777777" w:rsidR="00441F3B" w:rsidRDefault="00441F3B" w:rsidP="00AA6349">
      <w:pPr>
        <w:pStyle w:val="BodyText"/>
        <w:spacing w:after="0"/>
        <w:rPr>
          <w:rFonts w:ascii="Times New Roman" w:eastAsiaTheme="minorEastAsia" w:hAnsi="Times New Roman"/>
          <w:szCs w:val="20"/>
          <w:lang w:eastAsia="ko-KR"/>
        </w:rPr>
      </w:pPr>
    </w:p>
    <w:p w14:paraId="500D974B" w14:textId="1871DA5A" w:rsidR="00D16955" w:rsidRPr="00095EC2" w:rsidRDefault="00D16955" w:rsidP="00095EC2">
      <w:pPr>
        <w:pStyle w:val="Heading4"/>
        <w:rPr>
          <w:rFonts w:eastAsia="SimSun"/>
          <w:lang w:eastAsia="zh-CN"/>
        </w:rPr>
      </w:pPr>
      <w:r w:rsidRPr="00FE11E4">
        <w:rPr>
          <w:rFonts w:eastAsia="SimSun"/>
          <w:lang w:eastAsia="zh-CN"/>
        </w:rPr>
        <w:t>Summary of Issues</w:t>
      </w:r>
    </w:p>
    <w:p w14:paraId="64318DCD" w14:textId="66AB80AB" w:rsidR="00505C8E" w:rsidRDefault="00505C8E" w:rsidP="00505C8E">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BodyText"/>
        <w:spacing w:after="0"/>
        <w:rPr>
          <w:rFonts w:ascii="Times New Roman" w:eastAsiaTheme="minorEastAsia" w:hAnsi="Times New Roman"/>
          <w:szCs w:val="20"/>
          <w:lang w:eastAsia="ko-KR"/>
        </w:rPr>
      </w:pPr>
    </w:p>
    <w:p w14:paraId="4413AC9D" w14:textId="16528120" w:rsidR="00D16955" w:rsidRDefault="00925BE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w:t>
      </w:r>
      <w:r w:rsidR="00170753">
        <w:rPr>
          <w:rFonts w:ascii="Times New Roman" w:eastAsiaTheme="minorEastAsia" w:hAnsi="Times New Roman"/>
          <w:szCs w:val="20"/>
          <w:lang w:eastAsia="ko-KR"/>
        </w:rPr>
        <w:t>, CATT (std dev)</w:t>
      </w:r>
    </w:p>
    <w:p w14:paraId="2CBF9740" w14:textId="77777777" w:rsidR="00925BE5" w:rsidRDefault="00925BE5" w:rsidP="00AA6349">
      <w:pPr>
        <w:pStyle w:val="BodyText"/>
        <w:spacing w:after="0"/>
        <w:rPr>
          <w:rFonts w:ascii="Times New Roman" w:eastAsiaTheme="minorEastAsia" w:hAnsi="Times New Roman"/>
          <w:szCs w:val="20"/>
          <w:lang w:eastAsia="ko-KR"/>
        </w:rPr>
      </w:pPr>
    </w:p>
    <w:p w14:paraId="12BB51E0" w14:textId="6B4C8AB7" w:rsidR="00B26A2B" w:rsidRDefault="00B26A2B" w:rsidP="00B26A2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BodyText"/>
        <w:spacing w:after="0"/>
        <w:rPr>
          <w:rFonts w:ascii="Times New Roman" w:eastAsiaTheme="minorEastAsia" w:hAnsi="Times New Roman"/>
          <w:szCs w:val="20"/>
          <w:lang w:eastAsia="ko-KR"/>
        </w:rPr>
      </w:pPr>
    </w:p>
    <w:p w14:paraId="0FE0F02F" w14:textId="34B4CCAD"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BodyText"/>
        <w:spacing w:after="0"/>
        <w:rPr>
          <w:rFonts w:ascii="Times New Roman" w:eastAsiaTheme="minorEastAsia" w:hAnsi="Times New Roman"/>
          <w:szCs w:val="20"/>
          <w:lang w:eastAsia="ko-KR"/>
        </w:rPr>
      </w:pPr>
    </w:p>
    <w:p w14:paraId="1BC942F9" w14:textId="02525598"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25B8A135" w14:textId="77777777" w:rsidR="00E56ECC" w:rsidRDefault="00E56ECC" w:rsidP="00AA6349">
      <w:pPr>
        <w:pStyle w:val="BodyText"/>
        <w:spacing w:after="0"/>
        <w:rPr>
          <w:rFonts w:ascii="Times New Roman" w:eastAsiaTheme="minorEastAsia" w:hAnsi="Times New Roman"/>
          <w:szCs w:val="20"/>
          <w:lang w:eastAsia="ko-KR"/>
        </w:rPr>
      </w:pPr>
    </w:p>
    <w:p w14:paraId="5C956F12" w14:textId="36651E41"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 xml:space="preserve">Huawei, </w:t>
      </w:r>
      <w:proofErr w:type="spellStart"/>
      <w:r w:rsidR="00D46BF3">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Apple</w:t>
      </w:r>
    </w:p>
    <w:p w14:paraId="120B4033" w14:textId="77777777" w:rsidR="00907F60" w:rsidRDefault="00907F60" w:rsidP="00907F60">
      <w:pPr>
        <w:pStyle w:val="BodyText"/>
        <w:spacing w:after="0"/>
        <w:rPr>
          <w:rFonts w:ascii="Times New Roman" w:eastAsiaTheme="minorEastAsia" w:hAnsi="Times New Roman"/>
          <w:szCs w:val="20"/>
          <w:lang w:eastAsia="ko-KR"/>
        </w:rPr>
      </w:pPr>
    </w:p>
    <w:p w14:paraId="54AA9FB8" w14:textId="094513F7"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UMa NLOS DS</w:t>
      </w:r>
    </w:p>
    <w:p w14:paraId="30BE42B7" w14:textId="2D999C08"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6A71274F" w14:textId="77777777" w:rsidR="00907F60" w:rsidRDefault="00907F60" w:rsidP="00AA6349">
      <w:pPr>
        <w:pStyle w:val="BodyText"/>
        <w:spacing w:after="0"/>
        <w:rPr>
          <w:rFonts w:ascii="Times New Roman" w:eastAsiaTheme="minorEastAsia" w:hAnsi="Times New Roman"/>
          <w:szCs w:val="20"/>
          <w:lang w:eastAsia="ko-KR"/>
        </w:rPr>
      </w:pPr>
    </w:p>
    <w:p w14:paraId="5671058C" w14:textId="77777777" w:rsidR="00907F60" w:rsidRDefault="00907F60" w:rsidP="00AA6349">
      <w:pPr>
        <w:pStyle w:val="BodyText"/>
        <w:spacing w:after="0"/>
        <w:rPr>
          <w:rFonts w:ascii="Times New Roman" w:eastAsiaTheme="minorEastAsia" w:hAnsi="Times New Roman"/>
          <w:szCs w:val="20"/>
          <w:lang w:eastAsia="ko-KR"/>
        </w:rPr>
      </w:pPr>
    </w:p>
    <w:p w14:paraId="04FA054D" w14:textId="39D56FA3"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BodyText"/>
        <w:spacing w:after="0"/>
        <w:rPr>
          <w:rFonts w:ascii="Times New Roman" w:eastAsiaTheme="minorEastAsia" w:hAnsi="Times New Roman"/>
          <w:szCs w:val="20"/>
          <w:lang w:eastAsia="ko-KR"/>
        </w:rPr>
      </w:pPr>
    </w:p>
    <w:p w14:paraId="00BCAB6D" w14:textId="3B26BB99"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BodyText"/>
        <w:spacing w:after="0"/>
        <w:rPr>
          <w:rFonts w:ascii="Times New Roman" w:eastAsiaTheme="minorEastAsia" w:hAnsi="Times New Roman"/>
          <w:szCs w:val="20"/>
          <w:lang w:eastAsia="ko-KR"/>
        </w:rPr>
      </w:pPr>
    </w:p>
    <w:p w14:paraId="0A7C45FB" w14:textId="0260F42D" w:rsidR="00907F60" w:rsidRDefault="00907F60" w:rsidP="00BB516B">
      <w:pPr>
        <w:pStyle w:val="BodyText"/>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BodyText"/>
        <w:spacing w:after="0"/>
        <w:rPr>
          <w:rFonts w:ascii="Times New Roman" w:eastAsiaTheme="minorEastAsia" w:hAnsi="Times New Roman"/>
          <w:szCs w:val="20"/>
          <w:lang w:eastAsia="ko-KR"/>
        </w:rPr>
      </w:pPr>
    </w:p>
    <w:p w14:paraId="0BA301B0"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E51B8D" w14:paraId="20B11FEE" w14:textId="77777777" w:rsidTr="00F03717">
        <w:tc>
          <w:tcPr>
            <w:tcW w:w="1525" w:type="dxa"/>
          </w:tcPr>
          <w:p w14:paraId="7F79A644" w14:textId="52F4E4AF"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F106EC"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Pr="00A73372">
              <w:rPr>
                <w:rFonts w:ascii="Times New Roman" w:eastAsiaTheme="minorEastAsia" w:hAnsi="Times New Roman"/>
                <w:szCs w:val="20"/>
                <w:lang w:eastAsia="ko-KR"/>
              </w:rPr>
              <w:t>R1-2402613</w:t>
            </w:r>
            <w:r>
              <w:rPr>
                <w:rFonts w:ascii="Times New Roman" w:eastAsiaTheme="minorEastAsia" w:hAnsi="Times New Roman"/>
                <w:szCs w:val="20"/>
                <w:lang w:eastAsia="ko-KR"/>
              </w:rPr>
              <w:t xml:space="preserve"> to the RAN1#116b meeting we provided measurements of the UMa delays spread that were very similar to the current model. </w:t>
            </w:r>
          </w:p>
          <w:p w14:paraId="29A35551"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78EC6A26" w14:textId="7A0CC622" w:rsidR="00E51B8D" w:rsidRDefault="00E51B8D" w:rsidP="00E51B8D">
            <w:pPr>
              <w:pStyle w:val="BodyText"/>
              <w:spacing w:after="0"/>
              <w:rPr>
                <w:rFonts w:ascii="Times New Roman" w:eastAsiaTheme="minorEastAsia" w:hAnsi="Times New Roman"/>
                <w:szCs w:val="20"/>
                <w:lang w:eastAsia="ko-KR"/>
              </w:rPr>
            </w:pPr>
            <w:r w:rsidRPr="0003779C">
              <w:rPr>
                <w:noProof/>
                <w:lang w:eastAsia="en-GB"/>
              </w:rPr>
              <w:lastRenderedPageBreak/>
              <w:drawing>
                <wp:inline distT="0" distB="0" distL="0" distR="0" wp14:anchorId="571A1204" wp14:editId="1E321379">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r w:rsidR="002F452E" w14:paraId="6BB1E9FA" w14:textId="77777777" w:rsidTr="00F03717">
        <w:tc>
          <w:tcPr>
            <w:tcW w:w="1525" w:type="dxa"/>
          </w:tcPr>
          <w:p w14:paraId="77D18AED" w14:textId="0F6BFB09"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3CCBA627" w14:textId="3C8A342E"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 xml:space="preserve">The delay spread modeling can be validated for UMa, </w:t>
            </w:r>
            <w:proofErr w:type="spellStart"/>
            <w:r>
              <w:rPr>
                <w:rFonts w:ascii="Times New Roman" w:eastAsia="DengXian" w:hAnsi="Times New Roman" w:hint="eastAsia"/>
                <w:szCs w:val="20"/>
                <w:lang w:eastAsia="zh-CN"/>
              </w:rPr>
              <w:t>UMi</w:t>
            </w:r>
            <w:proofErr w:type="spellEnd"/>
            <w:r>
              <w:rPr>
                <w:rFonts w:ascii="Times New Roman" w:eastAsia="DengXian" w:hAnsi="Times New Roman" w:hint="eastAsia"/>
                <w:szCs w:val="20"/>
                <w:lang w:eastAsia="zh-CN"/>
              </w:rPr>
              <w:t>,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82311C" w14:paraId="56B339BB" w14:textId="77777777" w:rsidTr="00F03717">
        <w:tc>
          <w:tcPr>
            <w:tcW w:w="1525" w:type="dxa"/>
          </w:tcPr>
          <w:p w14:paraId="44B6D133" w14:textId="12E63BEF" w:rsidR="0082311C" w:rsidRDefault="0082311C" w:rsidP="0082311C">
            <w:pPr>
              <w:pStyle w:val="BodyText"/>
              <w:spacing w:after="0"/>
              <w:rPr>
                <w:rFonts w:ascii="Times New Roman" w:eastAsia="DengXian" w:hAnsi="Times New Roman" w:hint="eastAsia"/>
                <w:szCs w:val="20"/>
                <w:lang w:eastAsia="zh-CN"/>
              </w:rPr>
            </w:pPr>
            <w:r>
              <w:rPr>
                <w:rFonts w:ascii="Times New Roman" w:eastAsiaTheme="minorEastAsia" w:hAnsi="Times New Roman"/>
                <w:szCs w:val="20"/>
                <w:lang w:eastAsia="ko-KR"/>
              </w:rPr>
              <w:t>Apple</w:t>
            </w:r>
          </w:p>
        </w:tc>
        <w:tc>
          <w:tcPr>
            <w:tcW w:w="7825" w:type="dxa"/>
          </w:tcPr>
          <w:p w14:paraId="348468BF" w14:textId="19443793" w:rsidR="0082311C" w:rsidRDefault="0082311C" w:rsidP="0082311C">
            <w:pPr>
              <w:pStyle w:val="BodyText"/>
              <w:spacing w:after="0"/>
              <w:rPr>
                <w:rFonts w:ascii="Times New Roman" w:eastAsia="DengXian" w:hAnsi="Times New Roman" w:hint="eastAsia"/>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4622A522" w14:textId="77777777" w:rsidR="00AB6DA5" w:rsidRDefault="00AB6DA5" w:rsidP="00AB6DA5">
      <w:pPr>
        <w:pStyle w:val="BodyText"/>
        <w:spacing w:after="0"/>
        <w:rPr>
          <w:rFonts w:ascii="Times New Roman" w:eastAsiaTheme="minorEastAsia" w:hAnsi="Times New Roman"/>
          <w:szCs w:val="20"/>
          <w:lang w:eastAsia="ko-KR"/>
        </w:rPr>
      </w:pPr>
    </w:p>
    <w:p w14:paraId="0F7BCACB" w14:textId="77777777" w:rsidR="00874087" w:rsidRDefault="00874087" w:rsidP="00AA6349">
      <w:pPr>
        <w:pStyle w:val="BodyText"/>
        <w:spacing w:after="0"/>
        <w:rPr>
          <w:rFonts w:ascii="Times New Roman" w:eastAsiaTheme="minorEastAsia" w:hAnsi="Times New Roman"/>
          <w:szCs w:val="20"/>
          <w:lang w:eastAsia="ko-KR"/>
        </w:rPr>
      </w:pPr>
    </w:p>
    <w:p w14:paraId="29EE1C3D" w14:textId="77777777" w:rsidR="00D16955" w:rsidRDefault="00D16955" w:rsidP="00AA6349">
      <w:pPr>
        <w:pStyle w:val="BodyText"/>
        <w:spacing w:after="0"/>
        <w:rPr>
          <w:rFonts w:ascii="Times New Roman" w:eastAsiaTheme="minorEastAsia" w:hAnsi="Times New Roman"/>
          <w:szCs w:val="20"/>
          <w:lang w:eastAsia="ko-KR"/>
        </w:rPr>
      </w:pPr>
    </w:p>
    <w:p w14:paraId="072D42FF" w14:textId="35192A9F"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4</w:t>
      </w:r>
      <w:r w:rsidRPr="00604FD7">
        <w:rPr>
          <w:rFonts w:eastAsia="SimSun"/>
          <w:lang w:eastAsia="zh-CN"/>
        </w:rPr>
        <w:t xml:space="preserve"> </w:t>
      </w:r>
      <w:r w:rsidR="00DB6DFF">
        <w:rPr>
          <w:rFonts w:eastAsia="SimSun"/>
          <w:lang w:eastAsia="zh-CN"/>
        </w:rPr>
        <w:t>Angle Distribution</w:t>
      </w:r>
    </w:p>
    <w:tbl>
      <w:tblPr>
        <w:tblStyle w:val="TableGrid"/>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C1507B6" w14:textId="77777777" w:rsidR="00A46C7E" w:rsidRDefault="00A46C7E" w:rsidP="004C28A8">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AOD spread (ASD)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lgASD</w:t>
                  </w:r>
                  <w:proofErr w:type="spellEnd"/>
                  <w:r w:rsidRPr="008B5F54">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AOA spread (ASA)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lgASA</w:t>
                  </w:r>
                  <w:proofErr w:type="spellEnd"/>
                  <w:r w:rsidRPr="008B5F54">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ZOD spread (ZSD)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lgZSD</w:t>
                  </w:r>
                  <w:proofErr w:type="spellEnd"/>
                  <w:r w:rsidRPr="008B5F54">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ZOA spread (ZSA)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lgZSA</w:t>
                  </w:r>
                  <w:proofErr w:type="spellEnd"/>
                  <w:r w:rsidRPr="008B5F54">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lastRenderedPageBreak/>
              <w:t>AoD</w:t>
            </w:r>
            <w:proofErr w:type="spellEnd"/>
            <w:r w:rsidRPr="00050E24">
              <w:rPr>
                <w:bCs/>
                <w:iCs/>
                <w:szCs w:val="20"/>
              </w:rPr>
              <w:t xml:space="preserve"> spread (mean, variance)</w:t>
            </w:r>
          </w:p>
          <w:p w14:paraId="7C630344" w14:textId="397EF035"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AoA</w:t>
            </w:r>
            <w:proofErr w:type="spellEnd"/>
            <w:r w:rsidRPr="00050E24">
              <w:rPr>
                <w:bCs/>
                <w:iCs/>
                <w:szCs w:val="20"/>
              </w:rPr>
              <w:t xml:space="preserve">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lastRenderedPageBreak/>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t>ZTE [10]</w:t>
            </w:r>
          </w:p>
        </w:tc>
        <w:tc>
          <w:tcPr>
            <w:tcW w:w="7380" w:type="dxa"/>
            <w:vAlign w:val="center"/>
          </w:tcPr>
          <w:p w14:paraId="1C5F8C53" w14:textId="679A7CAE" w:rsidR="004C28A8" w:rsidRPr="005F4E87" w:rsidRDefault="00A46C7E" w:rsidP="005F4E87">
            <w:pPr>
              <w:pStyle w:val="Caption"/>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val="en-GB" w:eastAsia="ja-JP"/>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ja-JP"/>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Caption"/>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lastRenderedPageBreak/>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574100">
                    <w:rPr>
                      <w:rFonts w:ascii="Times New Roman" w:eastAsia="Times New Roman" w:hAnsi="Times New Roman" w:cs="Times New Roman"/>
                      <w:noProof/>
                      <w:position w:val="-12"/>
                      <w:sz w:val="20"/>
                      <w:szCs w:val="18"/>
                      <w:lang w:val="en-GB" w:eastAsia="en-US"/>
                    </w:rPr>
                    <w:object w:dxaOrig="465" w:dyaOrig="375" w14:anchorId="7140FAD9">
                      <v:shape id="_x0000_i1026" type="#_x0000_t75" alt="" style="width:22.05pt;height:18.9pt;mso-width-percent:0;mso-height-percent:0;mso-width-percent:0;mso-height-percent:0" o:ole="">
                        <v:imagedata r:id="rId45" o:title=""/>
                      </v:shape>
                      <o:OLEObject Type="Embed" ProgID="Equation.3" ShapeID="_x0000_i1026" DrawAspect="Content" ObjectID="_1777704557" r:id="rId46"/>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574100">
                    <w:rPr>
                      <w:rFonts w:ascii="Times New Roman" w:eastAsia="Times New Roman" w:hAnsi="Times New Roman" w:cs="Times New Roman"/>
                      <w:noProof/>
                      <w:position w:val="-12"/>
                      <w:sz w:val="20"/>
                      <w:szCs w:val="18"/>
                      <w:lang w:val="en-GB" w:eastAsia="en-US"/>
                    </w:rPr>
                    <w:object w:dxaOrig="465" w:dyaOrig="375" w14:anchorId="13151CB7">
                      <v:shape id="_x0000_i1025" type="#_x0000_t75" alt="" style="width:22.05pt;height:18.9pt;mso-width-percent:0;mso-height-percent:0;mso-width-percent:0;mso-height-percent:0" o:ole="">
                        <v:imagedata r:id="rId45" o:title=""/>
                      </v:shape>
                      <o:OLEObject Type="Embed" ProgID="Equation.3" ShapeID="_x0000_i1025" DrawAspect="Content" ObjectID="_1777704558" r:id="rId47"/>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BodyText"/>
        <w:spacing w:after="0"/>
        <w:rPr>
          <w:rFonts w:ascii="Times New Roman" w:eastAsiaTheme="minorEastAsia" w:hAnsi="Times New Roman"/>
          <w:szCs w:val="20"/>
          <w:lang w:eastAsia="ko-KR"/>
        </w:rPr>
      </w:pPr>
    </w:p>
    <w:p w14:paraId="60C13905" w14:textId="77777777" w:rsidR="00441F3B" w:rsidRDefault="00441F3B" w:rsidP="00AA6349">
      <w:pPr>
        <w:pStyle w:val="BodyText"/>
        <w:spacing w:after="0"/>
        <w:rPr>
          <w:rFonts w:ascii="Times New Roman" w:eastAsiaTheme="minorEastAsia" w:hAnsi="Times New Roman"/>
          <w:szCs w:val="20"/>
          <w:lang w:eastAsia="ko-KR"/>
        </w:rPr>
      </w:pPr>
    </w:p>
    <w:p w14:paraId="1218956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18FED95" w14:textId="4B585BBE" w:rsidR="00D16955" w:rsidRPr="00B7258A" w:rsidRDefault="00766B7E" w:rsidP="00AA6349">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BodyText"/>
        <w:spacing w:after="0"/>
        <w:rPr>
          <w:rFonts w:ascii="Times New Roman" w:eastAsiaTheme="minorEastAsia" w:hAnsi="Times New Roman"/>
          <w:szCs w:val="20"/>
          <w:lang w:eastAsia="ko-KR"/>
        </w:rPr>
      </w:pPr>
    </w:p>
    <w:p w14:paraId="26BFC2CD" w14:textId="162131C4" w:rsidR="00403B2E" w:rsidRDefault="00403B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28FB88F1" w14:textId="668CCD12" w:rsidR="00403B2E" w:rsidRPr="00240BD1" w:rsidRDefault="00403B2E" w:rsidP="00AA6349">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774E7F1F" w14:textId="77777777" w:rsidR="00332253" w:rsidRDefault="00332253" w:rsidP="00AA6349">
      <w:pPr>
        <w:pStyle w:val="BodyText"/>
        <w:spacing w:after="0"/>
        <w:rPr>
          <w:rFonts w:ascii="Times New Roman" w:eastAsiaTheme="minorEastAsia" w:hAnsi="Times New Roman"/>
          <w:szCs w:val="20"/>
          <w:lang w:eastAsia="ko-KR"/>
        </w:rPr>
      </w:pPr>
    </w:p>
    <w:p w14:paraId="51DCAED9" w14:textId="003AEF17"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52B2403C" w14:textId="086F997A"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1B5714B7" w14:textId="7E1297DC"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58B6843D" w14:textId="77777777" w:rsidR="0094778E" w:rsidRDefault="0094778E" w:rsidP="00AA6349">
      <w:pPr>
        <w:pStyle w:val="BodyText"/>
        <w:spacing w:after="0"/>
        <w:rPr>
          <w:rFonts w:ascii="Times New Roman" w:eastAsiaTheme="minorEastAsia" w:hAnsi="Times New Roman"/>
          <w:szCs w:val="20"/>
          <w:lang w:eastAsia="ko-KR"/>
        </w:rPr>
      </w:pPr>
    </w:p>
    <w:p w14:paraId="3D34D169" w14:textId="5598FB2E"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BodyText"/>
        <w:spacing w:after="0"/>
        <w:rPr>
          <w:rFonts w:ascii="Times New Roman" w:eastAsiaTheme="minorEastAsia" w:hAnsi="Times New Roman"/>
          <w:szCs w:val="20"/>
          <w:lang w:eastAsia="ko-KR"/>
        </w:rPr>
      </w:pPr>
    </w:p>
    <w:p w14:paraId="3AAC8387" w14:textId="77777777" w:rsidR="0094778E" w:rsidRDefault="0094778E" w:rsidP="00AA6349">
      <w:pPr>
        <w:pStyle w:val="BodyText"/>
        <w:spacing w:after="0"/>
        <w:rPr>
          <w:rFonts w:ascii="Times New Roman" w:eastAsiaTheme="minorEastAsia" w:hAnsi="Times New Roman"/>
          <w:szCs w:val="20"/>
          <w:lang w:eastAsia="ko-KR"/>
        </w:rPr>
      </w:pPr>
    </w:p>
    <w:p w14:paraId="7F0292F4" w14:textId="68AD6D02"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BodyText"/>
        <w:spacing w:after="0"/>
        <w:rPr>
          <w:rFonts w:ascii="Times New Roman" w:eastAsiaTheme="minorEastAsia" w:hAnsi="Times New Roman"/>
          <w:szCs w:val="20"/>
          <w:lang w:eastAsia="ko-KR"/>
        </w:rPr>
      </w:pPr>
    </w:p>
    <w:p w14:paraId="4793FD9F" w14:textId="77777777" w:rsidR="00667AE5" w:rsidRDefault="00667AE5" w:rsidP="00667AE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3759122" w14:textId="2D3C6B5C" w:rsidR="00667AE5" w:rsidRDefault="00667AE5" w:rsidP="00667AE5">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667AE5" w14:paraId="7F4ECE7C" w14:textId="77777777" w:rsidTr="00E51B8D">
        <w:tc>
          <w:tcPr>
            <w:tcW w:w="1525" w:type="dxa"/>
            <w:shd w:val="clear" w:color="auto" w:fill="FBE4D5" w:themeFill="accent2" w:themeFillTint="33"/>
          </w:tcPr>
          <w:p w14:paraId="5A294BC5"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7D4C9DCD"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E51B8D">
        <w:tc>
          <w:tcPr>
            <w:tcW w:w="1525" w:type="dxa"/>
          </w:tcPr>
          <w:p w14:paraId="0D54658F" w14:textId="50156A3F" w:rsidR="00667AE5" w:rsidRDefault="00472A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9C8D1D3" w14:textId="77DA1ACB" w:rsidR="00667AE5" w:rsidRDefault="00AE46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r w:rsidR="00E51B8D" w14:paraId="215BB8D6" w14:textId="77777777" w:rsidTr="00E51B8D">
        <w:tc>
          <w:tcPr>
            <w:tcW w:w="1525" w:type="dxa"/>
          </w:tcPr>
          <w:p w14:paraId="5B915308"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12B334B"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65FBEE7A" w14:textId="77777777" w:rsidR="00667AE5" w:rsidRDefault="00667AE5" w:rsidP="00667AE5">
      <w:pPr>
        <w:pStyle w:val="BodyText"/>
        <w:spacing w:after="0"/>
        <w:rPr>
          <w:rFonts w:ascii="Times New Roman" w:eastAsiaTheme="minorEastAsia" w:hAnsi="Times New Roman"/>
          <w:szCs w:val="20"/>
          <w:lang w:eastAsia="ko-KR"/>
        </w:rPr>
      </w:pPr>
    </w:p>
    <w:p w14:paraId="1D12F7B5" w14:textId="77777777" w:rsidR="00667AE5" w:rsidRDefault="00667AE5" w:rsidP="00AA6349">
      <w:pPr>
        <w:pStyle w:val="BodyText"/>
        <w:spacing w:after="0"/>
        <w:rPr>
          <w:rFonts w:ascii="Times New Roman" w:eastAsiaTheme="minorEastAsia" w:hAnsi="Times New Roman"/>
          <w:szCs w:val="20"/>
          <w:lang w:eastAsia="ko-KR"/>
        </w:rPr>
      </w:pPr>
    </w:p>
    <w:p w14:paraId="03E6C804" w14:textId="77777777" w:rsidR="00667AE5" w:rsidRDefault="00667AE5" w:rsidP="00AA6349">
      <w:pPr>
        <w:pStyle w:val="BodyText"/>
        <w:spacing w:after="0"/>
        <w:rPr>
          <w:rFonts w:ascii="Times New Roman" w:eastAsiaTheme="minorEastAsia" w:hAnsi="Times New Roman"/>
          <w:szCs w:val="20"/>
          <w:lang w:eastAsia="ko-KR"/>
        </w:rPr>
      </w:pPr>
    </w:p>
    <w:p w14:paraId="0211BF62" w14:textId="33B0490C"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5</w:t>
      </w:r>
      <w:r w:rsidRPr="00604FD7">
        <w:rPr>
          <w:rFonts w:eastAsia="SimSun"/>
          <w:lang w:eastAsia="zh-CN"/>
        </w:rPr>
        <w:t xml:space="preserve"> </w:t>
      </w:r>
      <w:r w:rsidR="0060394C">
        <w:rPr>
          <w:rFonts w:eastAsia="SimSun"/>
          <w:lang w:eastAsia="zh-CN"/>
        </w:rPr>
        <w:t>Cluster</w:t>
      </w:r>
      <w:r w:rsidR="00C426AA">
        <w:rPr>
          <w:rFonts w:eastAsia="SimSun"/>
          <w:lang w:eastAsia="zh-CN"/>
        </w:rPr>
        <w:t>s</w:t>
      </w:r>
    </w:p>
    <w:tbl>
      <w:tblPr>
        <w:tblStyle w:val="TableGrid"/>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D809FBE" w14:textId="77777777" w:rsidR="00A46C7E" w:rsidRDefault="00A46C7E" w:rsidP="007F2DE7">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Caption"/>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Caption"/>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BodyText"/>
        <w:spacing w:after="0"/>
        <w:rPr>
          <w:rFonts w:ascii="Times New Roman" w:eastAsiaTheme="minorEastAsia" w:hAnsi="Times New Roman"/>
          <w:szCs w:val="20"/>
          <w:lang w:eastAsia="ko-KR"/>
        </w:rPr>
      </w:pPr>
    </w:p>
    <w:p w14:paraId="33E09397" w14:textId="77777777" w:rsidR="00A46C7E" w:rsidRDefault="00A46C7E" w:rsidP="00AA6349">
      <w:pPr>
        <w:pStyle w:val="BodyText"/>
        <w:spacing w:after="0"/>
        <w:rPr>
          <w:rFonts w:ascii="Times New Roman" w:eastAsiaTheme="minorEastAsia" w:hAnsi="Times New Roman"/>
          <w:szCs w:val="20"/>
          <w:lang w:eastAsia="ko-KR"/>
        </w:rPr>
      </w:pPr>
    </w:p>
    <w:p w14:paraId="5AEE05A8"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85BE0DC" w14:textId="14EEE312" w:rsidR="00D16955" w:rsidRDefault="00CD115C" w:rsidP="00D16955">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BodyText"/>
        <w:spacing w:after="0"/>
        <w:rPr>
          <w:rFonts w:ascii="Times New Roman" w:eastAsiaTheme="minorEastAsia" w:hAnsi="Times New Roman"/>
          <w:szCs w:val="20"/>
          <w:lang w:eastAsia="ko-KR"/>
        </w:rPr>
      </w:pPr>
    </w:p>
    <w:p w14:paraId="6DF05321" w14:textId="72D12B7D" w:rsidR="00A46C7E" w:rsidRDefault="00712F02"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261F6A5" w14:textId="59DC0EC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r w:rsidR="00201DCA">
        <w:rPr>
          <w:rFonts w:ascii="Times New Roman" w:eastAsiaTheme="minorEastAsia" w:hAnsi="Times New Roman"/>
          <w:szCs w:val="20"/>
          <w:lang w:eastAsia="ko-KR"/>
        </w:rPr>
        <w:t>, CATT</w:t>
      </w:r>
    </w:p>
    <w:p w14:paraId="41BF7C0F" w14:textId="77777777" w:rsidR="00712F02" w:rsidRDefault="00712F02" w:rsidP="00AA6349">
      <w:pPr>
        <w:pStyle w:val="BodyText"/>
        <w:spacing w:after="0"/>
        <w:rPr>
          <w:rFonts w:ascii="Times New Roman" w:eastAsiaTheme="minorEastAsia" w:hAnsi="Times New Roman"/>
          <w:szCs w:val="20"/>
          <w:lang w:eastAsia="ko-KR"/>
        </w:rPr>
      </w:pPr>
    </w:p>
    <w:p w14:paraId="5BBC7484" w14:textId="483F3B78" w:rsidR="00712F02" w:rsidRDefault="00712F02" w:rsidP="00712F0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66C418C"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2C588A40" w14:textId="77777777" w:rsidR="00712F02" w:rsidRDefault="00712F02" w:rsidP="00AA6349">
      <w:pPr>
        <w:pStyle w:val="BodyText"/>
        <w:spacing w:after="0"/>
        <w:rPr>
          <w:rFonts w:ascii="Times New Roman" w:eastAsiaTheme="minorEastAsia" w:hAnsi="Times New Roman"/>
          <w:szCs w:val="20"/>
          <w:lang w:eastAsia="ko-KR"/>
        </w:rPr>
      </w:pPr>
    </w:p>
    <w:p w14:paraId="0617E769" w14:textId="77777777" w:rsidR="00712F02" w:rsidRDefault="00712F02" w:rsidP="00AA6349">
      <w:pPr>
        <w:pStyle w:val="BodyText"/>
        <w:spacing w:after="0"/>
        <w:rPr>
          <w:rFonts w:ascii="Times New Roman" w:eastAsiaTheme="minorEastAsia" w:hAnsi="Times New Roman"/>
          <w:szCs w:val="20"/>
          <w:lang w:eastAsia="ko-KR"/>
        </w:rPr>
      </w:pPr>
    </w:p>
    <w:p w14:paraId="4F0FDC79" w14:textId="64054B58"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BodyText"/>
        <w:spacing w:after="0"/>
        <w:rPr>
          <w:rFonts w:ascii="Times New Roman" w:eastAsiaTheme="minorEastAsia" w:hAnsi="Times New Roman"/>
          <w:szCs w:val="20"/>
          <w:lang w:eastAsia="ko-KR"/>
        </w:rPr>
      </w:pPr>
    </w:p>
    <w:p w14:paraId="5EEF734D" w14:textId="77777777" w:rsidR="00F73441" w:rsidRDefault="00F73441" w:rsidP="00AA6349">
      <w:pPr>
        <w:pStyle w:val="BodyText"/>
        <w:spacing w:after="0"/>
        <w:rPr>
          <w:rFonts w:ascii="Times New Roman" w:eastAsiaTheme="minorEastAsia" w:hAnsi="Times New Roman"/>
          <w:szCs w:val="20"/>
          <w:lang w:eastAsia="ko-KR"/>
        </w:rPr>
      </w:pPr>
    </w:p>
    <w:p w14:paraId="2A62D060" w14:textId="77777777" w:rsidR="00F73441" w:rsidRDefault="00F73441" w:rsidP="00F734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 xml:space="preserve">cluster </w:t>
      </w:r>
      <w:proofErr w:type="spellStart"/>
      <w:r w:rsidR="003E0204">
        <w:rPr>
          <w:lang w:val="en-GB" w:eastAsia="zh-CN"/>
        </w:rPr>
        <w:t>modeling</w:t>
      </w:r>
      <w:proofErr w:type="spellEnd"/>
      <w:r>
        <w:rPr>
          <w:lang w:val="en-GB" w:eastAsia="zh-CN"/>
        </w:rPr>
        <w:t xml:space="preserve"> aspects. Please note moderator does not have plans to conclude on the </w:t>
      </w:r>
      <w:r w:rsidR="003E0204">
        <w:rPr>
          <w:lang w:val="en-GB" w:eastAsia="zh-CN"/>
        </w:rPr>
        <w:t xml:space="preserve">cluster </w:t>
      </w:r>
      <w:proofErr w:type="spellStart"/>
      <w:r w:rsidR="003E0204">
        <w:rPr>
          <w:lang w:val="en-GB" w:eastAsia="zh-CN"/>
        </w:rPr>
        <w:t>modeling</w:t>
      </w:r>
      <w:proofErr w:type="spellEnd"/>
      <w:r w:rsidR="003E0204">
        <w:rPr>
          <w:lang w:val="en-GB" w:eastAsia="zh-CN"/>
        </w:rPr>
        <w:t xml:space="preserve">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F73441" w14:paraId="151ACFCC" w14:textId="77777777" w:rsidTr="0076364F">
        <w:tc>
          <w:tcPr>
            <w:tcW w:w="1525" w:type="dxa"/>
            <w:shd w:val="clear" w:color="auto" w:fill="FBE4D5" w:themeFill="accent2" w:themeFillTint="33"/>
          </w:tcPr>
          <w:p w14:paraId="2FA6C7A6"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46042C"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76364F">
        <w:tc>
          <w:tcPr>
            <w:tcW w:w="1525" w:type="dxa"/>
          </w:tcPr>
          <w:p w14:paraId="40A28759" w14:textId="30A95DF6"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62F2AB0" w14:textId="3C697045"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w:t>
            </w:r>
            <w:proofErr w:type="spellStart"/>
            <w:proofErr w:type="gramStart"/>
            <w:r w:rsidR="00A406C9">
              <w:rPr>
                <w:rFonts w:ascii="Times New Roman" w:eastAsiaTheme="minorEastAsia" w:hAnsi="Times New Roman"/>
                <w:szCs w:val="20"/>
                <w:lang w:eastAsia="ko-KR"/>
              </w:rPr>
              <w:t>e,g</w:t>
            </w:r>
            <w:proofErr w:type="spellEnd"/>
            <w:proofErr w:type="gramEnd"/>
            <w:r w:rsidR="00A406C9">
              <w:rPr>
                <w:rFonts w:ascii="Times New Roman" w:eastAsiaTheme="minorEastAsia" w:hAnsi="Times New Roman"/>
                <w:szCs w:val="20"/>
                <w:lang w:eastAsia="ko-KR"/>
              </w:rPr>
              <w:t xml:space="preserve">,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r w:rsidR="0076364F" w14:paraId="4C03B37A" w14:textId="77777777" w:rsidTr="0076364F">
        <w:tc>
          <w:tcPr>
            <w:tcW w:w="1525" w:type="dxa"/>
          </w:tcPr>
          <w:p w14:paraId="2ED79EE4"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0F75850"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12D43CED" w14:textId="77777777" w:rsidTr="0076364F">
        <w:tc>
          <w:tcPr>
            <w:tcW w:w="1525" w:type="dxa"/>
          </w:tcPr>
          <w:p w14:paraId="5307CBD7" w14:textId="03DB8404"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6D23D5F6" w14:textId="1764413B"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bl>
    <w:p w14:paraId="7CEA7E79" w14:textId="77777777" w:rsidR="00F73441" w:rsidRDefault="00F73441" w:rsidP="00F73441">
      <w:pPr>
        <w:pStyle w:val="BodyText"/>
        <w:spacing w:after="0"/>
        <w:rPr>
          <w:rFonts w:ascii="Times New Roman" w:eastAsiaTheme="minorEastAsia" w:hAnsi="Times New Roman"/>
          <w:szCs w:val="20"/>
          <w:lang w:eastAsia="ko-KR"/>
        </w:rPr>
      </w:pPr>
    </w:p>
    <w:p w14:paraId="4B02D6DA" w14:textId="77777777" w:rsidR="00F73441" w:rsidRDefault="00F73441" w:rsidP="00F73441">
      <w:pPr>
        <w:pStyle w:val="BodyText"/>
        <w:spacing w:after="0"/>
        <w:rPr>
          <w:rFonts w:ascii="Times New Roman" w:eastAsiaTheme="minorEastAsia" w:hAnsi="Times New Roman"/>
          <w:szCs w:val="20"/>
          <w:lang w:eastAsia="ko-KR"/>
        </w:rPr>
      </w:pPr>
    </w:p>
    <w:p w14:paraId="4BD470C9" w14:textId="77777777" w:rsidR="00F73441" w:rsidRDefault="00F73441" w:rsidP="00AA6349">
      <w:pPr>
        <w:pStyle w:val="BodyText"/>
        <w:spacing w:after="0"/>
        <w:rPr>
          <w:rFonts w:ascii="Times New Roman" w:eastAsiaTheme="minorEastAsia" w:hAnsi="Times New Roman"/>
          <w:szCs w:val="20"/>
          <w:lang w:eastAsia="ko-KR"/>
        </w:rPr>
      </w:pPr>
    </w:p>
    <w:p w14:paraId="4B3E26C9" w14:textId="77777777" w:rsidR="00F73441" w:rsidRDefault="00F73441" w:rsidP="00AA6349">
      <w:pPr>
        <w:pStyle w:val="BodyText"/>
        <w:spacing w:after="0"/>
        <w:rPr>
          <w:rFonts w:ascii="Times New Roman" w:eastAsiaTheme="minorEastAsia" w:hAnsi="Times New Roman"/>
          <w:szCs w:val="20"/>
          <w:lang w:eastAsia="ko-KR"/>
        </w:rPr>
      </w:pPr>
    </w:p>
    <w:p w14:paraId="6EDA7D8F" w14:textId="77777777" w:rsidR="00332253" w:rsidRDefault="00332253" w:rsidP="00AA6349">
      <w:pPr>
        <w:pStyle w:val="BodyText"/>
        <w:spacing w:after="0"/>
        <w:rPr>
          <w:rFonts w:ascii="Times New Roman" w:eastAsiaTheme="minorEastAsia" w:hAnsi="Times New Roman"/>
          <w:szCs w:val="20"/>
          <w:lang w:eastAsia="ko-KR"/>
        </w:rPr>
      </w:pPr>
    </w:p>
    <w:p w14:paraId="52579C03" w14:textId="28DD9C60" w:rsidR="00BA3E78" w:rsidRPr="00031682" w:rsidRDefault="00BA3E78" w:rsidP="00BA3E78">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6</w:t>
      </w:r>
      <w:r w:rsidRPr="00604FD7">
        <w:rPr>
          <w:rFonts w:eastAsia="SimSun"/>
          <w:lang w:eastAsia="zh-CN"/>
        </w:rPr>
        <w:t xml:space="preserve"> </w:t>
      </w:r>
      <w:r>
        <w:rPr>
          <w:rFonts w:eastAsia="SimSun"/>
          <w:lang w:eastAsia="zh-CN"/>
        </w:rPr>
        <w:t>LOS Probability</w:t>
      </w:r>
    </w:p>
    <w:tbl>
      <w:tblPr>
        <w:tblStyle w:val="TableGrid"/>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Caption"/>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000000"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w:t>
            </w:r>
            <w:proofErr w:type="spellStart"/>
            <w:r w:rsidRPr="00535AE8">
              <w:rPr>
                <w:lang w:eastAsia="zh-CN"/>
              </w:rPr>
              <w:t>LoS</w:t>
            </w:r>
            <w:proofErr w:type="spellEnd"/>
            <w:r w:rsidRPr="00535AE8">
              <w:rPr>
                <w:lang w:eastAsia="zh-CN"/>
              </w:rPr>
              <w:t xml:space="preserve"> probability varies significantly with different BS antenna height:</w:t>
            </w:r>
          </w:p>
          <w:p w14:paraId="7271BCFE"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rStyle w:val="CommentReference"/>
                <w:sz w:val="20"/>
                <w:szCs w:val="20"/>
                <w:lang w:eastAsia="zh-CN"/>
              </w:rPr>
            </w:pPr>
            <w:r w:rsidRPr="00535AE8">
              <w:rPr>
                <w:szCs w:val="20"/>
                <w:lang w:eastAsia="zh-CN"/>
              </w:rPr>
              <w:t xml:space="preserve">For the case that </w:t>
            </w:r>
            <w:r w:rsidRPr="00535AE8">
              <w:rPr>
                <w:rStyle w:val="CommentReference"/>
                <w:sz w:val="20"/>
                <w:szCs w:val="20"/>
                <w:lang w:eastAsia="zh-CN"/>
              </w:rPr>
              <w:t xml:space="preserve">BS antenna height is 10m,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w:t>
            </w:r>
            <w:r w:rsidRPr="00535AE8">
              <w:rPr>
                <w:rStyle w:val="CommentReference"/>
                <w:sz w:val="20"/>
                <w:szCs w:val="20"/>
                <w:lang w:eastAsia="zh-CN"/>
              </w:rPr>
              <w:lastRenderedPageBreak/>
              <w:t xml:space="preserve">more aligned with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UMa scenario</w:t>
            </w:r>
          </w:p>
          <w:p w14:paraId="106C5C1B"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szCs w:val="20"/>
                <w:lang w:eastAsia="zh-CN"/>
              </w:rPr>
            </w:pPr>
            <w:r w:rsidRPr="00535AE8">
              <w:rPr>
                <w:rStyle w:val="CommentReference"/>
                <w:sz w:val="20"/>
                <w:szCs w:val="20"/>
                <w:lang w:eastAsia="zh-CN"/>
              </w:rPr>
              <w:t xml:space="preserve">For the case that BS antenna height is 21m,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much larger than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UMa scenario.</w:t>
            </w:r>
          </w:p>
          <w:p w14:paraId="16FDD63E" w14:textId="77777777" w:rsidR="008125D4" w:rsidRDefault="008125D4" w:rsidP="00334AE9">
            <w:pPr>
              <w:pStyle w:val="Caption"/>
              <w:spacing w:before="0" w:after="0" w:line="240" w:lineRule="auto"/>
              <w:rPr>
                <w:sz w:val="20"/>
                <w:szCs w:val="20"/>
              </w:rPr>
            </w:pPr>
          </w:p>
          <w:p w14:paraId="2223218A" w14:textId="174D9946" w:rsidR="00FB5E57" w:rsidRPr="00334AE9" w:rsidRDefault="00FB5E57" w:rsidP="00334AE9">
            <w:pPr>
              <w:pStyle w:val="Caption"/>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BodyText"/>
        <w:spacing w:after="0"/>
        <w:rPr>
          <w:rFonts w:ascii="Times New Roman" w:eastAsiaTheme="minorEastAsia" w:hAnsi="Times New Roman"/>
          <w:szCs w:val="20"/>
          <w:lang w:eastAsia="ko-KR"/>
        </w:rPr>
      </w:pPr>
    </w:p>
    <w:p w14:paraId="0671AF1D" w14:textId="77777777" w:rsidR="00BA3E78" w:rsidRDefault="00BA3E78" w:rsidP="00AA6349">
      <w:pPr>
        <w:pStyle w:val="BodyText"/>
        <w:spacing w:after="0"/>
        <w:rPr>
          <w:rFonts w:ascii="Times New Roman" w:eastAsiaTheme="minorEastAsia" w:hAnsi="Times New Roman"/>
          <w:szCs w:val="20"/>
          <w:lang w:eastAsia="ko-KR"/>
        </w:rPr>
      </w:pPr>
    </w:p>
    <w:p w14:paraId="1C7345B4"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DCCF421" w14:textId="32E88094" w:rsidR="0032322E" w:rsidRDefault="003232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000000" w:rsidP="00AA6349">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BodyText"/>
        <w:spacing w:after="0"/>
        <w:rPr>
          <w:rFonts w:ascii="Times New Roman" w:eastAsiaTheme="minorEastAsia" w:hAnsi="Times New Roman"/>
          <w:szCs w:val="20"/>
          <w:lang w:eastAsia="ko-KR"/>
        </w:rPr>
      </w:pPr>
    </w:p>
    <w:p w14:paraId="01CA7A86" w14:textId="6DF7F522" w:rsidR="00FA589A" w:rsidRDefault="00FA589A" w:rsidP="00FA589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BodyText"/>
        <w:spacing w:after="0"/>
        <w:rPr>
          <w:rFonts w:ascii="Times New Roman" w:eastAsiaTheme="minorEastAsia" w:hAnsi="Times New Roman"/>
          <w:szCs w:val="20"/>
          <w:lang w:eastAsia="ko-KR"/>
        </w:rPr>
      </w:pPr>
    </w:p>
    <w:p w14:paraId="62170CA1" w14:textId="77777777" w:rsidR="00834D3B" w:rsidRDefault="00834D3B" w:rsidP="00AA6349">
      <w:pPr>
        <w:pStyle w:val="BodyText"/>
        <w:spacing w:after="0"/>
        <w:rPr>
          <w:rFonts w:ascii="Times New Roman" w:eastAsiaTheme="minorEastAsia" w:hAnsi="Times New Roman"/>
          <w:szCs w:val="20"/>
          <w:lang w:eastAsia="ko-KR"/>
        </w:rPr>
      </w:pPr>
    </w:p>
    <w:p w14:paraId="45874683" w14:textId="77777777" w:rsidR="00A467FC" w:rsidRDefault="00A467FC" w:rsidP="00A467FC">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 xml:space="preserve">probability </w:t>
      </w:r>
      <w:proofErr w:type="spellStart"/>
      <w:r w:rsidR="00D374AF">
        <w:rPr>
          <w:lang w:val="en-GB" w:eastAsia="zh-CN"/>
        </w:rPr>
        <w:t>modeling</w:t>
      </w:r>
      <w:proofErr w:type="spellEnd"/>
      <w:r>
        <w:rPr>
          <w:lang w:val="en-GB" w:eastAsia="zh-CN"/>
        </w:rPr>
        <w:t xml:space="preserve"> </w:t>
      </w:r>
      <w:r w:rsidR="00D374AF">
        <w:rPr>
          <w:lang w:val="en-GB" w:eastAsia="zh-CN"/>
        </w:rPr>
        <w:t xml:space="preserve">for </w:t>
      </w:r>
      <w:proofErr w:type="spellStart"/>
      <w:r w:rsidR="00D374AF">
        <w:rPr>
          <w:lang w:val="en-GB" w:eastAsia="zh-CN"/>
        </w:rPr>
        <w:t>SMa</w:t>
      </w:r>
      <w:proofErr w:type="spellEnd"/>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A467FC" w14:paraId="5361A64C" w14:textId="77777777" w:rsidTr="00C402A2">
        <w:tc>
          <w:tcPr>
            <w:tcW w:w="1525" w:type="dxa"/>
            <w:shd w:val="clear" w:color="auto" w:fill="FBE4D5" w:themeFill="accent2" w:themeFillTint="33"/>
          </w:tcPr>
          <w:p w14:paraId="40421D04"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35FF5B3"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C402A2">
        <w:tc>
          <w:tcPr>
            <w:tcW w:w="1525" w:type="dxa"/>
          </w:tcPr>
          <w:p w14:paraId="64359C61" w14:textId="4E282DE8"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7BD2F38" w14:textId="6A39BA1B"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r w:rsidR="00C402A2" w14:paraId="07AB4071" w14:textId="77777777" w:rsidTr="00C402A2">
        <w:tc>
          <w:tcPr>
            <w:tcW w:w="1525" w:type="dxa"/>
          </w:tcPr>
          <w:p w14:paraId="401EE6C5" w14:textId="77777777" w:rsidR="00C402A2" w:rsidRDefault="00C402A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C87FABE" w14:textId="463DF8E0" w:rsidR="00C402A2" w:rsidRDefault="005D7687"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discussion at this stage. As stated earlier w</w:t>
            </w:r>
            <w:r w:rsidR="00C402A2">
              <w:rPr>
                <w:rFonts w:ascii="Times New Roman" w:eastAsiaTheme="minorEastAsia" w:hAnsi="Times New Roman"/>
                <w:szCs w:val="20"/>
                <w:lang w:eastAsia="ko-KR"/>
              </w:rPr>
              <w:t xml:space="preserve">e need to define the SMa scenario first </w:t>
            </w:r>
            <w:r>
              <w:rPr>
                <w:rFonts w:ascii="Times New Roman" w:eastAsiaTheme="minorEastAsia" w:hAnsi="Times New Roman"/>
                <w:szCs w:val="20"/>
                <w:lang w:eastAsia="ko-KR"/>
              </w:rPr>
              <w:t xml:space="preserve">(range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w:t>
            </w:r>
            <w:r w:rsidR="00C402A2">
              <w:rPr>
                <w:rFonts w:ascii="Times New Roman" w:eastAsiaTheme="minorEastAsia" w:hAnsi="Times New Roman"/>
                <w:szCs w:val="20"/>
                <w:lang w:eastAsia="ko-KR"/>
              </w:rPr>
              <w:t>for companies to be able to clearly evaluate the LOS probability.</w:t>
            </w:r>
            <w:r>
              <w:rPr>
                <w:rFonts w:ascii="Times New Roman" w:eastAsiaTheme="minorEastAsia" w:hAnsi="Times New Roman"/>
                <w:szCs w:val="20"/>
                <w:lang w:eastAsia="ko-KR"/>
              </w:rPr>
              <w:t xml:space="preserve"> As stated in [18] a definition of SMa is needed to further understand this new deployment scenario. </w:t>
            </w:r>
          </w:p>
        </w:tc>
      </w:tr>
      <w:tr w:rsidR="002F452E" w14:paraId="25DD4AF2" w14:textId="77777777" w:rsidTr="00C402A2">
        <w:tc>
          <w:tcPr>
            <w:tcW w:w="1525" w:type="dxa"/>
          </w:tcPr>
          <w:p w14:paraId="7D127DFD" w14:textId="5CC58616"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9784434" w14:textId="20B5DFE6" w:rsidR="002F452E" w:rsidRDefault="002F452E" w:rsidP="002F452E">
            <w:pPr>
              <w:pStyle w:val="BodyText"/>
              <w:spacing w:after="0"/>
              <w:rPr>
                <w:rFonts w:ascii="Times New Roman" w:eastAsiaTheme="minorEastAsia" w:hAnsi="Times New Roman"/>
                <w:szCs w:val="20"/>
                <w:lang w:eastAsia="ko-KR"/>
              </w:rPr>
            </w:pPr>
            <w:r>
              <w:rPr>
                <w:rFonts w:hint="eastAsia"/>
                <w:lang w:eastAsia="zh-CN"/>
              </w:rPr>
              <w:t xml:space="preserve">Support not to update </w:t>
            </w:r>
            <w:r w:rsidRPr="00780AA7">
              <w:t>LOS probability</w:t>
            </w:r>
            <w:r>
              <w:rPr>
                <w:rFonts w:hint="eastAsia"/>
                <w:lang w:eastAsia="zh-CN"/>
              </w:rPr>
              <w:t xml:space="preserve"> modeling.</w:t>
            </w:r>
          </w:p>
        </w:tc>
      </w:tr>
    </w:tbl>
    <w:p w14:paraId="5D529ABF" w14:textId="77777777" w:rsidR="00A467FC" w:rsidRDefault="00A467FC" w:rsidP="00A467FC">
      <w:pPr>
        <w:pStyle w:val="BodyText"/>
        <w:spacing w:after="0"/>
        <w:rPr>
          <w:rFonts w:ascii="Times New Roman" w:eastAsiaTheme="minorEastAsia" w:hAnsi="Times New Roman"/>
          <w:szCs w:val="20"/>
          <w:lang w:eastAsia="ko-KR"/>
        </w:rPr>
      </w:pPr>
    </w:p>
    <w:p w14:paraId="45076DD9" w14:textId="77777777" w:rsidR="00A467FC" w:rsidRDefault="00A467FC" w:rsidP="00A467FC">
      <w:pPr>
        <w:pStyle w:val="BodyText"/>
        <w:spacing w:after="0"/>
        <w:rPr>
          <w:rFonts w:ascii="Times New Roman" w:eastAsiaTheme="minorEastAsia" w:hAnsi="Times New Roman"/>
          <w:szCs w:val="20"/>
          <w:lang w:eastAsia="ko-KR"/>
        </w:rPr>
      </w:pPr>
    </w:p>
    <w:p w14:paraId="4B137BF5" w14:textId="77777777" w:rsidR="00A467FC" w:rsidRDefault="00A467FC" w:rsidP="00AA6349">
      <w:pPr>
        <w:pStyle w:val="BodyText"/>
        <w:spacing w:after="0"/>
        <w:rPr>
          <w:rFonts w:ascii="Times New Roman" w:eastAsiaTheme="minorEastAsia" w:hAnsi="Times New Roman"/>
          <w:szCs w:val="20"/>
          <w:lang w:eastAsia="ko-KR"/>
        </w:rPr>
      </w:pPr>
    </w:p>
    <w:p w14:paraId="36D5D2E7" w14:textId="13269CEB" w:rsidR="00FB5E57" w:rsidRPr="00031682" w:rsidRDefault="00FB5E57" w:rsidP="00FB5E57">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7</w:t>
      </w:r>
      <w:r w:rsidRPr="00604FD7">
        <w:rPr>
          <w:rFonts w:eastAsia="SimSun"/>
          <w:lang w:eastAsia="zh-CN"/>
        </w:rPr>
        <w:t xml:space="preserve"> </w:t>
      </w:r>
      <w:r>
        <w:rPr>
          <w:rFonts w:eastAsia="SimSun"/>
          <w:lang w:eastAsia="zh-CN"/>
        </w:rPr>
        <w:t>Other Parameters</w:t>
      </w:r>
    </w:p>
    <w:tbl>
      <w:tblPr>
        <w:tblStyle w:val="TableGrid"/>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 xml:space="preserve">LOS probability, Shadow fading, K factor (mean, variance), LSP cross correlations, Delay scaling parameter, XPR, Cluster ASD, Cluster ASA, Cluster ZSD, Cluster ZSA, Per Cluster shadowing, Correlation distances, </w:t>
            </w:r>
            <w:r w:rsidRPr="00915BD8">
              <w:rPr>
                <w:szCs w:val="20"/>
                <w:lang w:eastAsia="zh-CN"/>
              </w:rPr>
              <w:lastRenderedPageBreak/>
              <w:t>Correlation distance for spatial consistency, Blockage region parameters/blocker parameters, spatial correlation for blockages</w:t>
            </w:r>
          </w:p>
          <w:p w14:paraId="2F4DEE6B"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lastRenderedPageBreak/>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t>CATT [13]</w:t>
            </w:r>
          </w:p>
        </w:tc>
        <w:tc>
          <w:tcPr>
            <w:tcW w:w="7920" w:type="dxa"/>
            <w:vAlign w:val="center"/>
          </w:tcPr>
          <w:p w14:paraId="13FD2D7D" w14:textId="77777777" w:rsidR="00F951CA" w:rsidRPr="00C877B6" w:rsidRDefault="00F951CA" w:rsidP="00915BD8">
            <w:pPr>
              <w:pStyle w:val="Caption"/>
              <w:spacing w:before="0" w:after="0" w:line="240" w:lineRule="auto"/>
              <w:jc w:val="center"/>
              <w:rPr>
                <w:rFonts w:eastAsia="SimSun"/>
                <w:b w:val="0"/>
                <w:bCs w:val="0"/>
                <w:sz w:val="20"/>
                <w:szCs w:val="20"/>
                <w:lang w:eastAsia="zh-CN"/>
              </w:rPr>
            </w:pPr>
            <w:bookmarkStart w:id="31" w:name="_Ref165916939"/>
            <w:r w:rsidRPr="00C877B6">
              <w:rPr>
                <w:rFonts w:eastAsia="SimSun"/>
                <w:b w:val="0"/>
                <w:bCs w:val="0"/>
                <w:sz w:val="20"/>
                <w:szCs w:val="20"/>
              </w:rPr>
              <w:t xml:space="preserve">Table </w:t>
            </w:r>
            <w:r w:rsidRPr="00C877B6">
              <w:rPr>
                <w:rFonts w:eastAsia="SimSun"/>
                <w:b w:val="0"/>
                <w:bCs w:val="0"/>
                <w:sz w:val="20"/>
                <w:szCs w:val="20"/>
              </w:rPr>
              <w:fldChar w:fldCharType="begin"/>
            </w:r>
            <w:r w:rsidRPr="00C877B6">
              <w:rPr>
                <w:rFonts w:eastAsia="SimSun"/>
                <w:b w:val="0"/>
                <w:bCs w:val="0"/>
                <w:sz w:val="20"/>
                <w:szCs w:val="20"/>
              </w:rPr>
              <w:instrText xml:space="preserve"> SEQ Table \* ARABIC </w:instrText>
            </w:r>
            <w:r w:rsidRPr="00C877B6">
              <w:rPr>
                <w:rFonts w:eastAsia="SimSun"/>
                <w:b w:val="0"/>
                <w:bCs w:val="0"/>
                <w:sz w:val="20"/>
                <w:szCs w:val="20"/>
              </w:rPr>
              <w:fldChar w:fldCharType="separate"/>
            </w:r>
            <w:r w:rsidRPr="00C877B6">
              <w:rPr>
                <w:rFonts w:eastAsia="SimSun"/>
                <w:b w:val="0"/>
                <w:bCs w:val="0"/>
                <w:noProof/>
                <w:sz w:val="20"/>
                <w:szCs w:val="20"/>
              </w:rPr>
              <w:t>2</w:t>
            </w:r>
            <w:r w:rsidRPr="00C877B6">
              <w:rPr>
                <w:rFonts w:eastAsia="SimSun"/>
                <w:b w:val="0"/>
                <w:bCs w:val="0"/>
                <w:sz w:val="20"/>
                <w:szCs w:val="20"/>
              </w:rPr>
              <w:fldChar w:fldCharType="end"/>
            </w:r>
            <w:bookmarkEnd w:id="31"/>
            <w:r w:rsidRPr="00C877B6">
              <w:rPr>
                <w:rFonts w:eastAsia="SimSun"/>
                <w:b w:val="0"/>
                <w:bCs w:val="0"/>
                <w:sz w:val="20"/>
                <w:szCs w:val="20"/>
              </w:rPr>
              <w:t xml:space="preserve"> </w:t>
            </w:r>
            <w:r w:rsidRPr="00C877B6">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DengXian"/>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proofErr w:type="spellStart"/>
                  <w:r w:rsidRPr="00915BD8">
                    <w:t>AoD</w:t>
                  </w:r>
                  <w:proofErr w:type="spellEnd"/>
                  <w:r w:rsidRPr="00915BD8">
                    <w:t xml:space="preserve">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AoA</w:t>
                  </w:r>
                  <w:proofErr w:type="spellEnd"/>
                  <w:r w:rsidRPr="00915BD8">
                    <w:t xml:space="preserve">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ZoA</w:t>
                  </w:r>
                  <w:proofErr w:type="spellEnd"/>
                  <w:r w:rsidRPr="00915BD8">
                    <w:t xml:space="preserve">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BodyText"/>
        <w:spacing w:after="0"/>
        <w:rPr>
          <w:rFonts w:ascii="Times New Roman" w:eastAsiaTheme="minorEastAsia" w:hAnsi="Times New Roman"/>
          <w:szCs w:val="20"/>
          <w:lang w:eastAsia="ko-KR"/>
        </w:rPr>
      </w:pPr>
    </w:p>
    <w:p w14:paraId="7B6240D3" w14:textId="77777777" w:rsidR="00FB5E57" w:rsidRDefault="00FB5E57" w:rsidP="00AA6349">
      <w:pPr>
        <w:pStyle w:val="BodyText"/>
        <w:spacing w:after="0"/>
        <w:rPr>
          <w:rFonts w:ascii="Times New Roman" w:eastAsiaTheme="minorEastAsia" w:hAnsi="Times New Roman"/>
          <w:szCs w:val="20"/>
          <w:lang w:eastAsia="ko-KR"/>
        </w:rPr>
      </w:pPr>
    </w:p>
    <w:p w14:paraId="43BCA369" w14:textId="77777777" w:rsidR="00FB5E57" w:rsidRDefault="00FB5E57" w:rsidP="00AA6349">
      <w:pPr>
        <w:pStyle w:val="BodyText"/>
        <w:spacing w:after="0"/>
        <w:rPr>
          <w:rFonts w:ascii="Times New Roman" w:eastAsiaTheme="minorEastAsia" w:hAnsi="Times New Roman"/>
          <w:szCs w:val="20"/>
          <w:lang w:eastAsia="ko-KR"/>
        </w:rPr>
      </w:pPr>
    </w:p>
    <w:p w14:paraId="6E0DDA8D" w14:textId="77777777" w:rsidR="000F0033" w:rsidRPr="00386933" w:rsidRDefault="000F0033" w:rsidP="00CC1A77">
      <w:pPr>
        <w:pStyle w:val="Heading4"/>
        <w:rPr>
          <w:rFonts w:eastAsia="SimSun"/>
          <w:lang w:eastAsia="zh-CN"/>
        </w:rPr>
      </w:pPr>
      <w:r w:rsidRPr="00FE11E4">
        <w:rPr>
          <w:rFonts w:eastAsia="SimSun"/>
          <w:lang w:eastAsia="zh-CN"/>
        </w:rPr>
        <w:t>Summary of Issues</w:t>
      </w:r>
    </w:p>
    <w:p w14:paraId="01E47405" w14:textId="09A58335" w:rsidR="004046CC" w:rsidRDefault="0072165E" w:rsidP="000F0033">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BodyText"/>
        <w:spacing w:after="0"/>
        <w:rPr>
          <w:rFonts w:ascii="Times New Roman" w:hAnsi="Times New Roman"/>
          <w:szCs w:val="20"/>
          <w:lang w:eastAsia="zh-CN"/>
        </w:rPr>
      </w:pPr>
    </w:p>
    <w:p w14:paraId="0275967F" w14:textId="074873B4" w:rsidR="000F0033" w:rsidRDefault="009E3A59" w:rsidP="000F0033">
      <w:pPr>
        <w:pStyle w:val="Heading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Heading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BodyText"/>
        <w:spacing w:after="0"/>
        <w:rPr>
          <w:rFonts w:ascii="Times New Roman" w:hAnsi="Times New Roman"/>
          <w:szCs w:val="20"/>
          <w:lang w:eastAsia="zh-CN"/>
        </w:rPr>
      </w:pPr>
    </w:p>
    <w:p w14:paraId="40EA1C34" w14:textId="5B7B7199" w:rsidR="00AA6349" w:rsidRDefault="00AA6349">
      <w:pPr>
        <w:pStyle w:val="BodyText"/>
        <w:spacing w:after="0"/>
        <w:rPr>
          <w:rFonts w:ascii="Times New Roman" w:eastAsiaTheme="minorEastAsia" w:hAnsi="Times New Roman"/>
          <w:szCs w:val="20"/>
          <w:lang w:eastAsia="ko-KR"/>
        </w:rPr>
      </w:pPr>
    </w:p>
    <w:p w14:paraId="5C285C0A" w14:textId="6135BEBA" w:rsidR="00A21785" w:rsidRDefault="00A21785" w:rsidP="00A21785">
      <w:pPr>
        <w:pStyle w:val="Heading5"/>
        <w:rPr>
          <w:lang w:eastAsia="zh-CN"/>
        </w:rPr>
      </w:pPr>
      <w:r>
        <w:rPr>
          <w:lang w:val="en-US" w:eastAsia="zh-CN"/>
        </w:rPr>
        <w:t xml:space="preserve">Proposal </w:t>
      </w:r>
      <w:r>
        <w:rPr>
          <w:lang w:eastAsia="zh-CN"/>
        </w:rPr>
        <w:t>#3.7-3</w:t>
      </w:r>
    </w:p>
    <w:p w14:paraId="3AAA2010" w14:textId="18C4F067" w:rsidR="00F43E66" w:rsidRDefault="00A21785" w:rsidP="00A21785">
      <w:pPr>
        <w:pStyle w:val="BodyText"/>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bl>
    <w:p w14:paraId="7B75978F" w14:textId="77777777" w:rsidR="002D3E65" w:rsidRDefault="002D3E65">
      <w:pPr>
        <w:pStyle w:val="BodyText"/>
        <w:spacing w:after="0"/>
        <w:rPr>
          <w:rFonts w:ascii="Times New Roman" w:eastAsiaTheme="minorEastAsia" w:hAnsi="Times New Roman"/>
          <w:szCs w:val="20"/>
          <w:lang w:eastAsia="ko-KR"/>
        </w:rPr>
      </w:pPr>
    </w:p>
    <w:p w14:paraId="651CD9BF" w14:textId="77777777" w:rsidR="00CB6DE9" w:rsidRDefault="00CB6DE9" w:rsidP="00CB6DE9">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CB6DE9" w14:paraId="7EF896D7" w14:textId="77777777" w:rsidTr="0088422D">
        <w:tc>
          <w:tcPr>
            <w:tcW w:w="1525" w:type="dxa"/>
            <w:shd w:val="clear" w:color="auto" w:fill="FBE4D5" w:themeFill="accent2" w:themeFillTint="33"/>
          </w:tcPr>
          <w:p w14:paraId="3ADA9782"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EF31850"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88422D">
        <w:tc>
          <w:tcPr>
            <w:tcW w:w="1525" w:type="dxa"/>
          </w:tcPr>
          <w:p w14:paraId="21BFB7F5" w14:textId="68067568"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01039A" w14:textId="77FC0D9C"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r w:rsidR="0088422D" w14:paraId="70AC0D9C" w14:textId="77777777" w:rsidTr="0088422D">
        <w:tc>
          <w:tcPr>
            <w:tcW w:w="1525" w:type="dxa"/>
          </w:tcPr>
          <w:p w14:paraId="2874CA82" w14:textId="6AE28F69"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389987F" w14:textId="54129405"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r w:rsidR="00B912F4">
              <w:rPr>
                <w:rFonts w:ascii="Times New Roman" w:eastAsiaTheme="minorEastAsia" w:hAnsi="Times New Roman"/>
                <w:szCs w:val="20"/>
                <w:lang w:eastAsia="ko-KR"/>
              </w:rPr>
              <w:t>.</w:t>
            </w:r>
          </w:p>
        </w:tc>
      </w:tr>
      <w:tr w:rsidR="002F452E" w14:paraId="7B1E73EB" w14:textId="77777777" w:rsidTr="0088422D">
        <w:tc>
          <w:tcPr>
            <w:tcW w:w="1525" w:type="dxa"/>
          </w:tcPr>
          <w:p w14:paraId="72ECB1B6" w14:textId="0A823329" w:rsidR="002F452E" w:rsidRDefault="002F452E" w:rsidP="002F452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3FF157BA" w14:textId="77777777" w:rsidR="002F452E" w:rsidRDefault="002F452E" w:rsidP="002F452E">
            <w:pPr>
              <w:pStyle w:val="BodyText"/>
              <w:pBdr>
                <w:top w:val="nil"/>
              </w:pBdr>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28BF5E60" w14:textId="77777777" w:rsidR="002F452E" w:rsidRPr="005A3D12" w:rsidRDefault="002F452E" w:rsidP="002F452E">
            <w:pPr>
              <w:pStyle w:val="BodyText"/>
              <w:pBdr>
                <w:top w:val="nil"/>
              </w:pBdr>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sidRPr="00915BD8">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5094609E" w14:textId="77777777" w:rsidR="002F452E" w:rsidRDefault="002F452E" w:rsidP="002F452E">
            <w:pPr>
              <w:pStyle w:val="BodyText"/>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7D6A8933" w14:textId="674B5BC5" w:rsidR="002F452E" w:rsidRDefault="002F452E" w:rsidP="002F452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82311C" w14:paraId="2A6C86AF" w14:textId="77777777" w:rsidTr="0088422D">
        <w:tc>
          <w:tcPr>
            <w:tcW w:w="1525" w:type="dxa"/>
          </w:tcPr>
          <w:p w14:paraId="38A63FCD" w14:textId="15B2AF15" w:rsidR="0082311C" w:rsidRDefault="0082311C" w:rsidP="0082311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5CEA7A8E" w14:textId="508A0CD3" w:rsidR="0082311C" w:rsidRPr="005A3D12" w:rsidRDefault="0082311C" w:rsidP="0082311C">
            <w:pPr>
              <w:pStyle w:val="BodyText"/>
              <w:pBdr>
                <w:top w:val="nil"/>
              </w:pBdr>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It may be clarified. </w:t>
            </w:r>
          </w:p>
        </w:tc>
      </w:tr>
    </w:tbl>
    <w:p w14:paraId="734BD17E" w14:textId="77777777" w:rsidR="00CB6DE9" w:rsidRDefault="00CB6DE9" w:rsidP="00CB6DE9">
      <w:pPr>
        <w:pStyle w:val="BodyText"/>
        <w:spacing w:after="0"/>
        <w:rPr>
          <w:rFonts w:ascii="Times New Roman" w:eastAsiaTheme="minorEastAsia" w:hAnsi="Times New Roman"/>
          <w:szCs w:val="20"/>
          <w:lang w:eastAsia="ko-KR"/>
        </w:rPr>
      </w:pPr>
    </w:p>
    <w:p w14:paraId="7BA5EFB0" w14:textId="77777777" w:rsidR="002D3E65" w:rsidRDefault="002D3E65">
      <w:pPr>
        <w:pStyle w:val="BodyText"/>
        <w:spacing w:after="0"/>
        <w:rPr>
          <w:rFonts w:ascii="Times New Roman" w:eastAsiaTheme="minorEastAsia" w:hAnsi="Times New Roman"/>
          <w:szCs w:val="20"/>
          <w:lang w:eastAsia="ko-KR"/>
        </w:rPr>
      </w:pPr>
    </w:p>
    <w:p w14:paraId="374AAA09" w14:textId="77777777" w:rsidR="002D3E65" w:rsidRDefault="002D3E65">
      <w:pPr>
        <w:pStyle w:val="BodyText"/>
        <w:spacing w:after="0"/>
        <w:rPr>
          <w:rFonts w:ascii="Times New Roman" w:eastAsiaTheme="minorEastAsia" w:hAnsi="Times New Roman"/>
          <w:szCs w:val="20"/>
          <w:lang w:eastAsia="ko-KR"/>
        </w:rPr>
      </w:pPr>
    </w:p>
    <w:p w14:paraId="017FE117" w14:textId="458EE394" w:rsidR="008B5F54" w:rsidRPr="00031682" w:rsidRDefault="008B5F54" w:rsidP="008B5F54">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4</w:t>
      </w:r>
      <w:r w:rsidRPr="00604FD7">
        <w:rPr>
          <w:rFonts w:eastAsia="SimSun"/>
          <w:lang w:val="en-US" w:eastAsia="zh-CN"/>
        </w:rPr>
        <w:t xml:space="preserve"> </w:t>
      </w:r>
      <w:r>
        <w:rPr>
          <w:rFonts w:eastAsia="SimSun"/>
          <w:lang w:val="en-US" w:eastAsia="zh-CN"/>
        </w:rPr>
        <w:t xml:space="preserve">Other Modeling </w:t>
      </w:r>
      <w:r w:rsidR="00FB57C4">
        <w:rPr>
          <w:rFonts w:eastAsia="SimSun"/>
          <w:lang w:val="en-US" w:eastAsia="zh-CN"/>
        </w:rPr>
        <w:t>Aspects</w:t>
      </w:r>
    </w:p>
    <w:tbl>
      <w:tblPr>
        <w:tblStyle w:val="TableGrid"/>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ListParagraph"/>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Caption"/>
              <w:spacing w:before="0" w:after="0" w:line="240" w:lineRule="auto"/>
              <w:rPr>
                <w:b w:val="0"/>
                <w:bCs w:val="0"/>
              </w:rPr>
            </w:pPr>
            <w:bookmarkStart w:id="33"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3"/>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lastRenderedPageBreak/>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SimSun"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4"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4"/>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t>Proposal 4</w:t>
            </w:r>
            <w:r w:rsidRPr="00535AE8">
              <w:rPr>
                <w:bCs/>
              </w:rPr>
              <w:tab/>
              <w:t xml:space="preserve">Introduce a random variability of the co- and cross polar powers in the TR 38.901 model, such as an </w:t>
            </w:r>
            <w:proofErr w:type="spellStart"/>
            <w:r w:rsidRPr="00535AE8">
              <w:rPr>
                <w:bCs/>
              </w:rPr>
              <w:t>i.i.d</w:t>
            </w:r>
            <w:proofErr w:type="spellEnd"/>
            <w:r w:rsidRPr="00535AE8">
              <w:rPr>
                <w:bCs/>
              </w:rPr>
              <w:t xml:space="preserve"> zero-mean Gaussian with 3 dB standard deviation, via the following changes to step 9 and </w:t>
            </w:r>
            <w:proofErr w:type="spellStart"/>
            <w:r w:rsidRPr="00535AE8">
              <w:rPr>
                <w:bCs/>
              </w:rPr>
              <w:t>eqs</w:t>
            </w:r>
            <w:proofErr w:type="spellEnd"/>
            <w:r w:rsidRPr="00535AE8">
              <w:rPr>
                <w:bCs/>
              </w:rPr>
              <w:t xml:space="preserve">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val="en-GB"/>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val="en-GB"/>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val="en-GB"/>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val="en-GB"/>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val="en-GB"/>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000000"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000000"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taken into account.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5"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5"/>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placement along edges of a rectangle reflecting UE form factor.</w:t>
            </w:r>
          </w:p>
          <w:p w14:paraId="7CD0E858"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BodyText"/>
        <w:spacing w:after="0"/>
        <w:rPr>
          <w:rFonts w:ascii="Times New Roman" w:eastAsiaTheme="minorEastAsia" w:hAnsi="Times New Roman"/>
          <w:szCs w:val="20"/>
          <w:lang w:eastAsia="ko-KR"/>
        </w:rPr>
      </w:pPr>
    </w:p>
    <w:p w14:paraId="4C2CFFE1" w14:textId="77777777" w:rsidR="00F50428" w:rsidRDefault="00F50428">
      <w:pPr>
        <w:pStyle w:val="BodyText"/>
        <w:spacing w:after="0"/>
        <w:rPr>
          <w:rFonts w:ascii="Times New Roman" w:eastAsiaTheme="minorEastAsia" w:hAnsi="Times New Roman"/>
          <w:szCs w:val="20"/>
          <w:lang w:eastAsia="ko-KR"/>
        </w:rPr>
      </w:pPr>
    </w:p>
    <w:p w14:paraId="43E624DF" w14:textId="77777777" w:rsidR="00990286" w:rsidRPr="00386933" w:rsidRDefault="00990286" w:rsidP="00990286">
      <w:pPr>
        <w:pStyle w:val="Heading4"/>
        <w:rPr>
          <w:rFonts w:eastAsia="SimSun"/>
          <w:lang w:eastAsia="zh-CN"/>
        </w:rPr>
      </w:pPr>
      <w:r w:rsidRPr="00FE11E4">
        <w:rPr>
          <w:rFonts w:eastAsia="SimSun"/>
          <w:lang w:eastAsia="zh-CN"/>
        </w:rPr>
        <w:t>Summary of Issues</w:t>
      </w:r>
    </w:p>
    <w:p w14:paraId="506605E9" w14:textId="2B0A750A" w:rsidR="00E770F8" w:rsidRDefault="00E770F8" w:rsidP="00E770F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BodyText"/>
        <w:spacing w:after="0"/>
        <w:rPr>
          <w:rFonts w:ascii="Times New Roman" w:hAnsi="Times New Roman"/>
          <w:szCs w:val="20"/>
          <w:lang w:eastAsia="zh-CN"/>
        </w:rPr>
      </w:pPr>
    </w:p>
    <w:p w14:paraId="2D3BEB08" w14:textId="28F21B95" w:rsidR="00AC07D2" w:rsidRDefault="00AC07D2" w:rsidP="00AC07D2">
      <w:pPr>
        <w:pStyle w:val="Heading5"/>
        <w:rPr>
          <w:lang w:eastAsia="zh-CN"/>
        </w:rPr>
      </w:pPr>
      <w:r>
        <w:rPr>
          <w:lang w:val="en-US" w:eastAsia="zh-CN"/>
        </w:rPr>
        <w:t xml:space="preserve">Proposal </w:t>
      </w:r>
      <w:r>
        <w:rPr>
          <w:lang w:eastAsia="zh-CN"/>
        </w:rPr>
        <w:t>#4-1</w:t>
      </w:r>
    </w:p>
    <w:p w14:paraId="5E1BE54E" w14:textId="79B59AC4" w:rsidR="00990286" w:rsidRDefault="008125D4" w:rsidP="008125D4">
      <w:pPr>
        <w:pStyle w:val="BodyText"/>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BodyText"/>
        <w:spacing w:after="0"/>
        <w:rPr>
          <w:rFonts w:ascii="Times New Roman" w:eastAsiaTheme="minorEastAsia" w:hAnsi="Times New Roman"/>
          <w:szCs w:val="20"/>
          <w:lang w:eastAsia="ko-KR"/>
        </w:rPr>
      </w:pPr>
    </w:p>
    <w:p w14:paraId="3ECDD4D8" w14:textId="77777777" w:rsidR="008125D4" w:rsidRDefault="008125D4">
      <w:pPr>
        <w:pStyle w:val="BodyText"/>
        <w:spacing w:after="0"/>
        <w:rPr>
          <w:rFonts w:ascii="Times New Roman" w:eastAsiaTheme="minorEastAsia" w:hAnsi="Times New Roman"/>
          <w:szCs w:val="20"/>
          <w:lang w:eastAsia="ko-KR"/>
        </w:rPr>
      </w:pPr>
    </w:p>
    <w:p w14:paraId="10753F83" w14:textId="6420A115" w:rsidR="008125D4" w:rsidRDefault="008125D4" w:rsidP="008125D4">
      <w:pPr>
        <w:pStyle w:val="Heading5"/>
        <w:rPr>
          <w:lang w:eastAsia="zh-CN"/>
        </w:rPr>
      </w:pPr>
      <w:r>
        <w:rPr>
          <w:lang w:val="en-US" w:eastAsia="zh-CN"/>
        </w:rPr>
        <w:t xml:space="preserve">Proposal </w:t>
      </w:r>
      <w:r>
        <w:rPr>
          <w:lang w:eastAsia="zh-CN"/>
        </w:rPr>
        <w:t>#4-2</w:t>
      </w:r>
    </w:p>
    <w:p w14:paraId="20E74088" w14:textId="53AD8D04" w:rsidR="008125D4" w:rsidRDefault="008125D4" w:rsidP="008125D4">
      <w:pPr>
        <w:pStyle w:val="BodyText"/>
        <w:numPr>
          <w:ilvl w:val="0"/>
          <w:numId w:val="25"/>
        </w:numPr>
        <w:spacing w:after="0"/>
        <w:rPr>
          <w:rFonts w:ascii="Times New Roman" w:eastAsiaTheme="minorEastAsia" w:hAnsi="Times New Roman"/>
          <w:szCs w:val="20"/>
          <w:lang w:eastAsia="ko-KR"/>
        </w:rPr>
      </w:pPr>
      <w:r w:rsidRPr="00535AE8">
        <w:rPr>
          <w:bCs/>
        </w:rPr>
        <w:t xml:space="preserve">Introduce a random variability of the co- and cross polar powers in the TR 38.901 model, such as an </w:t>
      </w:r>
      <w:proofErr w:type="spellStart"/>
      <w:r w:rsidRPr="00535AE8">
        <w:rPr>
          <w:bCs/>
        </w:rPr>
        <w:t>i.i.d</w:t>
      </w:r>
      <w:r w:rsidR="00731CCA">
        <w:rPr>
          <w:bCs/>
        </w:rPr>
        <w:t>.</w:t>
      </w:r>
      <w:proofErr w:type="spellEnd"/>
      <w:r w:rsidRPr="00535AE8">
        <w:rPr>
          <w:bCs/>
        </w:rPr>
        <w:t xml:space="preserve"> zero-mean Gaussian with 3 dB standard deviation, </w:t>
      </w:r>
      <w:proofErr w:type="gramStart"/>
      <w:r w:rsidRPr="00535AE8">
        <w:rPr>
          <w:bCs/>
        </w:rPr>
        <w:t>via  changes</w:t>
      </w:r>
      <w:proofErr w:type="gramEnd"/>
      <w:r w:rsidRPr="00535AE8">
        <w:rPr>
          <w:bCs/>
        </w:rPr>
        <w:t xml:space="preserve"> to step 9 and </w:t>
      </w:r>
      <w:proofErr w:type="spellStart"/>
      <w:r w:rsidRPr="00535AE8">
        <w:rPr>
          <w:bCs/>
        </w:rPr>
        <w:t>eqs</w:t>
      </w:r>
      <w:proofErr w:type="spellEnd"/>
      <w:r w:rsidRPr="00535AE8">
        <w:rPr>
          <w:bCs/>
        </w:rPr>
        <w:t xml:space="preserve"> (7.5-22) and (7.5-28) in clause 7.5 in TR 38.901.</w:t>
      </w:r>
    </w:p>
    <w:p w14:paraId="2D58E15F" w14:textId="77777777" w:rsidR="00F50428" w:rsidRDefault="00F50428">
      <w:pPr>
        <w:pStyle w:val="BodyText"/>
        <w:spacing w:after="0"/>
        <w:rPr>
          <w:rFonts w:ascii="Times New Roman" w:eastAsiaTheme="minorEastAsia" w:hAnsi="Times New Roman"/>
          <w:szCs w:val="20"/>
          <w:lang w:eastAsia="ko-KR"/>
        </w:rPr>
      </w:pPr>
    </w:p>
    <w:p w14:paraId="6815E8DB" w14:textId="77777777" w:rsidR="008125D4" w:rsidRDefault="008125D4">
      <w:pPr>
        <w:pStyle w:val="BodyText"/>
        <w:spacing w:after="0"/>
        <w:rPr>
          <w:rFonts w:ascii="Times New Roman" w:eastAsiaTheme="minorEastAsia" w:hAnsi="Times New Roman"/>
          <w:szCs w:val="20"/>
          <w:lang w:eastAsia="ko-KR"/>
        </w:rPr>
      </w:pPr>
    </w:p>
    <w:p w14:paraId="0FC9CD56" w14:textId="4B1D913C" w:rsidR="008125D4" w:rsidRDefault="008125D4" w:rsidP="008125D4">
      <w:pPr>
        <w:pStyle w:val="Heading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BodyText"/>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BodyText"/>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BodyText"/>
        <w:spacing w:after="0"/>
        <w:rPr>
          <w:rFonts w:ascii="Times New Roman" w:eastAsiaTheme="minorEastAsia" w:hAnsi="Times New Roman"/>
          <w:szCs w:val="20"/>
          <w:lang w:eastAsia="ko-KR"/>
        </w:rPr>
      </w:pPr>
    </w:p>
    <w:p w14:paraId="59530AE8" w14:textId="4101F938" w:rsidR="009367B9" w:rsidRDefault="009367B9" w:rsidP="009367B9">
      <w:pPr>
        <w:pStyle w:val="Heading5"/>
        <w:rPr>
          <w:lang w:eastAsia="zh-CN"/>
        </w:rPr>
      </w:pPr>
      <w:r>
        <w:rPr>
          <w:lang w:val="en-US" w:eastAsia="zh-CN"/>
        </w:rPr>
        <w:lastRenderedPageBreak/>
        <w:t xml:space="preserve">Proposal </w:t>
      </w:r>
      <w:r>
        <w:rPr>
          <w:lang w:eastAsia="zh-CN"/>
        </w:rPr>
        <w:t>#4-4</w:t>
      </w:r>
    </w:p>
    <w:p w14:paraId="70B7D320" w14:textId="77777777" w:rsidR="009367B9" w:rsidRPr="009367B9" w:rsidRDefault="009367B9" w:rsidP="00964BDE">
      <w:pPr>
        <w:pStyle w:val="ListParagraph"/>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ListParagraph"/>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ListParagraph"/>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BodyText"/>
        <w:spacing w:after="0"/>
        <w:rPr>
          <w:rFonts w:ascii="Times New Roman" w:eastAsiaTheme="minorEastAsia" w:hAnsi="Times New Roman"/>
          <w:szCs w:val="20"/>
          <w:lang w:eastAsia="ko-KR"/>
        </w:rPr>
      </w:pPr>
    </w:p>
    <w:p w14:paraId="4FD87B5E" w14:textId="77777777" w:rsidR="009367B9" w:rsidRDefault="009367B9">
      <w:pPr>
        <w:pStyle w:val="BodyText"/>
        <w:spacing w:after="0"/>
        <w:rPr>
          <w:rFonts w:ascii="Times New Roman" w:eastAsiaTheme="minorEastAsia" w:hAnsi="Times New Roman"/>
          <w:szCs w:val="20"/>
          <w:lang w:eastAsia="ko-KR"/>
        </w:rPr>
      </w:pPr>
    </w:p>
    <w:p w14:paraId="1DDACDFE" w14:textId="77777777" w:rsidR="009C194F" w:rsidRDefault="009C194F">
      <w:pPr>
        <w:pStyle w:val="BodyText"/>
        <w:spacing w:after="0"/>
        <w:rPr>
          <w:rFonts w:ascii="Times New Roman" w:eastAsiaTheme="minorEastAsia" w:hAnsi="Times New Roman"/>
          <w:szCs w:val="20"/>
          <w:lang w:eastAsia="ko-KR"/>
        </w:rPr>
      </w:pPr>
    </w:p>
    <w:p w14:paraId="6374BC0B" w14:textId="77777777" w:rsidR="009C194F" w:rsidRDefault="009C194F" w:rsidP="009C194F">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9C194F" w14:paraId="4C6DFF1D" w14:textId="77777777" w:rsidTr="00E81A42">
        <w:tc>
          <w:tcPr>
            <w:tcW w:w="1525" w:type="dxa"/>
            <w:shd w:val="clear" w:color="auto" w:fill="FBE4D5" w:themeFill="accent2" w:themeFillTint="33"/>
          </w:tcPr>
          <w:p w14:paraId="211792E6"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06B38C7"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E81A42">
        <w:tc>
          <w:tcPr>
            <w:tcW w:w="1525" w:type="dxa"/>
          </w:tcPr>
          <w:p w14:paraId="3B69CD2E" w14:textId="77777777" w:rsidR="009C194F"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2E0C6B0" w14:textId="5329B091" w:rsidR="00E81A42" w:rsidRDefault="00E81A42" w:rsidP="00F03717">
            <w:pPr>
              <w:pStyle w:val="BodyText"/>
              <w:spacing w:after="0"/>
              <w:rPr>
                <w:rFonts w:ascii="Times New Roman" w:eastAsiaTheme="minorEastAsia" w:hAnsi="Times New Roman"/>
                <w:szCs w:val="20"/>
                <w:lang w:eastAsia="ko-KR"/>
              </w:rPr>
            </w:pPr>
          </w:p>
        </w:tc>
        <w:tc>
          <w:tcPr>
            <w:tcW w:w="7820" w:type="dxa"/>
          </w:tcPr>
          <w:p w14:paraId="35F29B6C" w14:textId="77777777" w:rsidR="003500F1"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w:t>
            </w:r>
            <w:r w:rsidR="003500F1">
              <w:rPr>
                <w:rFonts w:ascii="Times New Roman" w:eastAsiaTheme="minorEastAsia" w:hAnsi="Times New Roman"/>
                <w:szCs w:val="20"/>
                <w:lang w:eastAsia="ko-KR"/>
              </w:rPr>
              <w:t xml:space="preserve">proposals #4-1 and #4-2. </w:t>
            </w:r>
          </w:p>
          <w:p w14:paraId="4B4617AF" w14:textId="77777777" w:rsidR="00E81A42" w:rsidRDefault="00E81A42" w:rsidP="00F03717">
            <w:pPr>
              <w:pStyle w:val="BodyText"/>
              <w:spacing w:after="0"/>
              <w:rPr>
                <w:rFonts w:ascii="Times New Roman" w:eastAsiaTheme="minorEastAsia" w:hAnsi="Times New Roman"/>
                <w:szCs w:val="20"/>
                <w:lang w:eastAsia="ko-KR"/>
              </w:rPr>
            </w:pPr>
          </w:p>
          <w:p w14:paraId="4C99DB19" w14:textId="77777777" w:rsidR="009C194F" w:rsidRDefault="003500F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all of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xml:space="preserve">. </w:t>
            </w:r>
            <w:proofErr w:type="gramStart"/>
            <w:r w:rsidR="00E3531E">
              <w:rPr>
                <w:rFonts w:ascii="Times New Roman" w:eastAsiaTheme="minorEastAsia" w:hAnsi="Times New Roman"/>
                <w:szCs w:val="20"/>
                <w:lang w:eastAsia="ko-KR"/>
              </w:rPr>
              <w:t>Therefore</w:t>
            </w:r>
            <w:proofErr w:type="gramEnd"/>
            <w:r w:rsidR="00E3531E">
              <w:rPr>
                <w:rFonts w:ascii="Times New Roman" w:eastAsiaTheme="minorEastAsia" w:hAnsi="Times New Roman"/>
                <w:szCs w:val="20"/>
                <w:lang w:eastAsia="ko-KR"/>
              </w:rPr>
              <w:t xml:space="preserve"> we do not believe that this proposal is needed.</w:t>
            </w:r>
          </w:p>
        </w:tc>
      </w:tr>
      <w:tr w:rsidR="00E81A42" w14:paraId="335AE513" w14:textId="77777777" w:rsidTr="00E81A42">
        <w:tc>
          <w:tcPr>
            <w:tcW w:w="1525" w:type="dxa"/>
          </w:tcPr>
          <w:p w14:paraId="0128377B" w14:textId="5CBB08F7"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EE5076D" w14:textId="3DB68FB9"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F04AAD" w14:paraId="6A32864A" w14:textId="77777777" w:rsidTr="00E81A42">
        <w:tc>
          <w:tcPr>
            <w:tcW w:w="1525" w:type="dxa"/>
          </w:tcPr>
          <w:p w14:paraId="550D680D" w14:textId="6E28C1CE"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3EC8507B"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2C9FF37F" w14:textId="7C187059"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F4D2C20"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7E5DA93D" w14:textId="77777777" w:rsidR="00F04AAD" w:rsidRDefault="00F04AAD" w:rsidP="00F04AAD">
            <w:pPr>
              <w:pStyle w:val="BodyText"/>
              <w:spacing w:after="0"/>
              <w:rPr>
                <w:rFonts w:ascii="Times New Roman" w:eastAsiaTheme="minorEastAsia" w:hAnsi="Times New Roman"/>
                <w:szCs w:val="20"/>
                <w:lang w:eastAsia="ko-KR"/>
              </w:rPr>
            </w:pPr>
          </w:p>
        </w:tc>
      </w:tr>
      <w:tr w:rsidR="00DE4F15" w14:paraId="02C4FBA0" w14:textId="77777777" w:rsidTr="00E81A42">
        <w:tc>
          <w:tcPr>
            <w:tcW w:w="1525" w:type="dxa"/>
          </w:tcPr>
          <w:p w14:paraId="0F5B881A" w14:textId="6FB65BFD"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45810C63" w14:textId="41F3E9FA"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w:t>
            </w:r>
            <w:r w:rsidRPr="00F23A08">
              <w:rPr>
                <w:rFonts w:eastAsiaTheme="minorEastAsia"/>
                <w:lang w:eastAsia="zh-CN"/>
              </w:rPr>
              <w:t>phenomena</w:t>
            </w:r>
            <w:r>
              <w:rPr>
                <w:rFonts w:eastAsiaTheme="minorEastAsia"/>
                <w:lang w:eastAsia="zh-CN"/>
              </w:rPr>
              <w:t xml:space="preserve">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sidRPr="00773E27">
              <w:rPr>
                <w:rFonts w:eastAsiaTheme="minorEastAsia" w:hint="eastAsia"/>
                <w:lang w:eastAsia="zh-CN"/>
              </w:rPr>
              <w:t>es</w:t>
            </w:r>
            <w:r>
              <w:rPr>
                <w:rFonts w:eastAsiaTheme="minorEastAsia"/>
                <w:lang w:eastAsia="zh-CN"/>
              </w:rPr>
              <w:t>. Most of</w:t>
            </w:r>
            <w:r w:rsidRPr="00773E27">
              <w:rPr>
                <w:rFonts w:eastAsiaTheme="minorEastAsia" w:hint="eastAsia"/>
                <w:lang w:eastAsia="zh-CN"/>
              </w:rPr>
              <w:t xml:space="preserve"> the </w:t>
            </w:r>
            <w:r>
              <w:rPr>
                <w:rFonts w:eastAsiaTheme="minorEastAsia"/>
                <w:lang w:eastAsia="zh-CN"/>
              </w:rPr>
              <w:t xml:space="preserve">power is </w:t>
            </w:r>
            <w:r w:rsidRPr="00773E27">
              <w:rPr>
                <w:rFonts w:eastAsiaTheme="minorEastAsia"/>
                <w:lang w:eastAsia="zh-CN"/>
              </w:rPr>
              <w:t>biased</w:t>
            </w:r>
            <w:r>
              <w:rPr>
                <w:rFonts w:eastAsiaTheme="minorEastAsia"/>
                <w:lang w:eastAsia="zh-CN"/>
              </w:rPr>
              <w:t xml:space="preserve"> on </w:t>
            </w:r>
            <w:r>
              <w:rPr>
                <w:rFonts w:eastAsiaTheme="minorEastAsia"/>
                <w:lang w:eastAsia="zh-CN"/>
              </w:rPr>
              <w:lastRenderedPageBreak/>
              <w:t>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2F452E" w14:paraId="353E76FE" w14:textId="77777777" w:rsidTr="00E81A42">
        <w:tc>
          <w:tcPr>
            <w:tcW w:w="1525" w:type="dxa"/>
          </w:tcPr>
          <w:p w14:paraId="397AC3E4" w14:textId="42B970F2" w:rsidR="002F452E" w:rsidRDefault="002F452E" w:rsidP="002F452E">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lastRenderedPageBreak/>
              <w:t>CATT</w:t>
            </w:r>
          </w:p>
        </w:tc>
        <w:tc>
          <w:tcPr>
            <w:tcW w:w="7820" w:type="dxa"/>
          </w:tcPr>
          <w:p w14:paraId="5F2EBE8B" w14:textId="77777777" w:rsidR="002F452E" w:rsidRDefault="002F452E" w:rsidP="002F452E">
            <w:pPr>
              <w:pStyle w:val="BodyText"/>
              <w:pBdr>
                <w:top w:val="nil"/>
              </w:pBdr>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sidRPr="00535AE8" w:rsidDel="000C1592">
              <w:rPr>
                <w:lang w:eastAsia="zh-CN"/>
              </w:rPr>
              <w:t xml:space="preserve">orrecting </w:t>
            </w:r>
            <w:r w:rsidRPr="00535AE8">
              <w:rPr>
                <w:lang w:eastAsia="zh-CN"/>
              </w:rPr>
              <w:t>the angle handling for MIMO simulation extension for CDL</w:t>
            </w:r>
            <w:r>
              <w:rPr>
                <w:rFonts w:hint="eastAsia"/>
                <w:lang w:eastAsia="zh-CN"/>
              </w:rPr>
              <w:t xml:space="preserve"> can be considered after validation works are finished.</w:t>
            </w:r>
          </w:p>
          <w:p w14:paraId="1F50B10A" w14:textId="77777777" w:rsidR="002F452E" w:rsidRDefault="002F452E" w:rsidP="002F452E">
            <w:pPr>
              <w:pStyle w:val="BodyText"/>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75A49E9A" w14:textId="77777777" w:rsidR="002F452E" w:rsidRDefault="002F452E" w:rsidP="002F452E">
            <w:pPr>
              <w:pStyle w:val="BodyText"/>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35B9D573" w14:textId="47656F35" w:rsidR="002F452E" w:rsidRDefault="002F452E" w:rsidP="002F452E">
            <w:pPr>
              <w:pStyle w:val="BodyText"/>
              <w:spacing w:after="0"/>
              <w:rPr>
                <w:rFonts w:ascii="Times New Roman" w:eastAsia="Yu Mincho" w:hAnsi="Times New Roman"/>
                <w:szCs w:val="20"/>
                <w:lang w:eastAsia="ja-JP"/>
              </w:rPr>
            </w:pPr>
            <w:r w:rsidRPr="005A3D12">
              <w:rPr>
                <w:rFonts w:ascii="Times New Roman" w:eastAsia="DengXian" w:hAnsi="Times New Roman"/>
                <w:szCs w:val="20"/>
                <w:lang w:eastAsia="zh-CN"/>
              </w:rPr>
              <w:t xml:space="preserve">Proposal </w:t>
            </w:r>
            <w:r>
              <w:rPr>
                <w:rFonts w:ascii="Times New Roman" w:eastAsia="DengXian" w:hAnsi="Times New Roman"/>
                <w:szCs w:val="20"/>
                <w:lang w:eastAsia="zh-CN"/>
              </w:rPr>
              <w:t>#3.7-4: open to discuss.</w:t>
            </w:r>
          </w:p>
        </w:tc>
      </w:tr>
    </w:tbl>
    <w:p w14:paraId="76C0F49A" w14:textId="77777777" w:rsidR="009C194F" w:rsidRDefault="009C194F">
      <w:pPr>
        <w:pStyle w:val="BodyText"/>
        <w:spacing w:after="0"/>
        <w:rPr>
          <w:rFonts w:ascii="Times New Roman" w:eastAsiaTheme="minorEastAsia" w:hAnsi="Times New Roman"/>
          <w:szCs w:val="20"/>
          <w:lang w:eastAsia="ko-KR"/>
        </w:rPr>
      </w:pPr>
    </w:p>
    <w:p w14:paraId="6BDB0ACD" w14:textId="5F11BDD6" w:rsidR="00A17A9E" w:rsidRPr="00031682" w:rsidRDefault="00A17A9E" w:rsidP="00A17A9E">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8B5F54">
        <w:rPr>
          <w:rFonts w:eastAsia="SimSun"/>
          <w:lang w:val="en-US" w:eastAsia="zh-CN"/>
        </w:rPr>
        <w:t>5</w:t>
      </w:r>
      <w:r w:rsidRPr="00604FD7">
        <w:rPr>
          <w:rFonts w:eastAsia="SimSun"/>
          <w:lang w:val="en-US" w:eastAsia="zh-CN"/>
        </w:rPr>
        <w:t xml:space="preserve"> </w:t>
      </w:r>
      <w:r w:rsidR="00201FBF">
        <w:rPr>
          <w:rFonts w:eastAsia="SimSun"/>
          <w:lang w:val="en-US" w:eastAsia="zh-CN"/>
        </w:rPr>
        <w:t>Capturing</w:t>
      </w:r>
      <w:r>
        <w:rPr>
          <w:rFonts w:eastAsia="SimSun"/>
          <w:lang w:val="en-US" w:eastAsia="zh-CN"/>
        </w:rPr>
        <w:t xml:space="preserve"> </w:t>
      </w:r>
      <w:r w:rsidR="00EA0966">
        <w:rPr>
          <w:rFonts w:eastAsia="SimSun"/>
          <w:lang w:val="en-US" w:eastAsia="zh-CN"/>
        </w:rPr>
        <w:t>m</w:t>
      </w:r>
      <w:r>
        <w:rPr>
          <w:rFonts w:eastAsia="SimSun"/>
          <w:lang w:val="en-US" w:eastAsia="zh-CN"/>
        </w:rPr>
        <w:t xml:space="preserve">easurement </w:t>
      </w:r>
      <w:r w:rsidR="00EA0966">
        <w:rPr>
          <w:rFonts w:eastAsia="SimSun"/>
          <w:lang w:val="en-US" w:eastAsia="zh-CN"/>
        </w:rPr>
        <w:t>d</w:t>
      </w:r>
      <w:r>
        <w:rPr>
          <w:rFonts w:eastAsia="SimSun"/>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BodyText"/>
              <w:spacing w:after="0"/>
              <w:rPr>
                <w:rFonts w:ascii="Times New Roman" w:hAnsi="Times New Roman"/>
                <w:szCs w:val="20"/>
                <w:lang w:eastAsia="zh-CN"/>
              </w:rPr>
            </w:pPr>
          </w:p>
        </w:tc>
        <w:tc>
          <w:tcPr>
            <w:tcW w:w="1197" w:type="dxa"/>
          </w:tcPr>
          <w:p w14:paraId="70876833" w14:textId="77777777" w:rsidR="009A3FD1" w:rsidRDefault="009A3FD1" w:rsidP="003C5BBD">
            <w:pPr>
              <w:pStyle w:val="BodyText"/>
              <w:spacing w:after="0"/>
              <w:rPr>
                <w:rFonts w:ascii="Times New Roman" w:hAnsi="Times New Roman"/>
                <w:szCs w:val="20"/>
                <w:lang w:eastAsia="zh-CN"/>
              </w:rPr>
            </w:pPr>
          </w:p>
        </w:tc>
        <w:tc>
          <w:tcPr>
            <w:tcW w:w="4023" w:type="dxa"/>
          </w:tcPr>
          <w:p w14:paraId="2B55A49E" w14:textId="6EACA6C9" w:rsidR="009A3FD1" w:rsidRDefault="009A3FD1" w:rsidP="003C5BBD">
            <w:pPr>
              <w:pStyle w:val="BodyText"/>
              <w:spacing w:after="0"/>
              <w:rPr>
                <w:rFonts w:ascii="Times New Roman" w:hAnsi="Times New Roman"/>
                <w:szCs w:val="20"/>
                <w:lang w:eastAsia="zh-CN"/>
              </w:rPr>
            </w:pPr>
          </w:p>
        </w:tc>
        <w:tc>
          <w:tcPr>
            <w:tcW w:w="2965" w:type="dxa"/>
          </w:tcPr>
          <w:p w14:paraId="1C464799" w14:textId="77777777" w:rsidR="009A3FD1" w:rsidRDefault="009A3FD1" w:rsidP="003C5BBD">
            <w:pPr>
              <w:pStyle w:val="BodyText"/>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BodyText"/>
              <w:spacing w:after="0"/>
              <w:rPr>
                <w:rFonts w:ascii="Times New Roman" w:hAnsi="Times New Roman"/>
                <w:szCs w:val="20"/>
                <w:lang w:eastAsia="zh-CN"/>
              </w:rPr>
            </w:pPr>
          </w:p>
        </w:tc>
        <w:tc>
          <w:tcPr>
            <w:tcW w:w="1197" w:type="dxa"/>
          </w:tcPr>
          <w:p w14:paraId="69E5AD07" w14:textId="77777777" w:rsidR="009A3FD1" w:rsidRDefault="009A3FD1" w:rsidP="003C5BBD">
            <w:pPr>
              <w:pStyle w:val="BodyText"/>
              <w:spacing w:after="0"/>
              <w:rPr>
                <w:rFonts w:ascii="Times New Roman" w:hAnsi="Times New Roman"/>
                <w:szCs w:val="20"/>
                <w:lang w:eastAsia="zh-CN"/>
              </w:rPr>
            </w:pPr>
          </w:p>
        </w:tc>
        <w:tc>
          <w:tcPr>
            <w:tcW w:w="4023" w:type="dxa"/>
          </w:tcPr>
          <w:p w14:paraId="6C7D3670" w14:textId="15B55E0C" w:rsidR="009A3FD1" w:rsidRDefault="009A3FD1" w:rsidP="003C5BBD">
            <w:pPr>
              <w:pStyle w:val="BodyText"/>
              <w:spacing w:after="0"/>
              <w:rPr>
                <w:rFonts w:ascii="Times New Roman" w:hAnsi="Times New Roman"/>
                <w:szCs w:val="20"/>
                <w:lang w:eastAsia="zh-CN"/>
              </w:rPr>
            </w:pPr>
          </w:p>
        </w:tc>
        <w:tc>
          <w:tcPr>
            <w:tcW w:w="2965" w:type="dxa"/>
          </w:tcPr>
          <w:p w14:paraId="512B99DA" w14:textId="77777777" w:rsidR="009A3FD1" w:rsidRDefault="009A3FD1" w:rsidP="003C5BBD">
            <w:pPr>
              <w:pStyle w:val="BodyText"/>
              <w:spacing w:after="0"/>
              <w:rPr>
                <w:rFonts w:ascii="Times New Roman" w:hAnsi="Times New Roman"/>
                <w:szCs w:val="20"/>
                <w:lang w:eastAsia="zh-CN"/>
              </w:rPr>
            </w:pPr>
          </w:p>
        </w:tc>
      </w:tr>
    </w:tbl>
    <w:p w14:paraId="481C63BC" w14:textId="77777777" w:rsidR="003C5BBD" w:rsidRDefault="003C5BBD" w:rsidP="003C5BBD">
      <w:pPr>
        <w:pStyle w:val="BodyText"/>
        <w:spacing w:after="0"/>
        <w:rPr>
          <w:rFonts w:ascii="Times New Roman" w:hAnsi="Times New Roman"/>
          <w:szCs w:val="20"/>
          <w:lang w:eastAsia="zh-CN"/>
        </w:rPr>
      </w:pPr>
    </w:p>
    <w:p w14:paraId="64CCD223" w14:textId="77777777" w:rsidR="003C5BBD" w:rsidRDefault="003C5BBD">
      <w:pPr>
        <w:pStyle w:val="BodyText"/>
        <w:spacing w:after="0"/>
        <w:rPr>
          <w:rFonts w:ascii="Times New Roman" w:eastAsiaTheme="minorEastAsia" w:hAnsi="Times New Roman"/>
          <w:szCs w:val="20"/>
          <w:lang w:eastAsia="ko-KR"/>
        </w:rPr>
      </w:pPr>
    </w:p>
    <w:p w14:paraId="0702A34F" w14:textId="495FE07E" w:rsidR="00B45C17" w:rsidRPr="00604FD7" w:rsidRDefault="00B45C17" w:rsidP="00B45C17">
      <w:pPr>
        <w:pStyle w:val="Heading1"/>
        <w:numPr>
          <w:ilvl w:val="0"/>
          <w:numId w:val="1"/>
        </w:numPr>
        <w:ind w:hanging="720"/>
        <w:rPr>
          <w:rFonts w:eastAsia="SimSun" w:cs="Arial"/>
          <w:sz w:val="32"/>
          <w:szCs w:val="32"/>
          <w:lang w:val="en-US"/>
        </w:rPr>
      </w:pPr>
      <w:r w:rsidRPr="00604FD7">
        <w:rPr>
          <w:rFonts w:eastAsia="SimSun" w:cs="Arial"/>
          <w:sz w:val="32"/>
          <w:szCs w:val="32"/>
          <w:lang w:val="en-US"/>
        </w:rPr>
        <w:t xml:space="preserve">Summary of </w:t>
      </w:r>
      <w:r>
        <w:rPr>
          <w:rFonts w:eastAsia="SimSun" w:cs="Arial"/>
          <w:sz w:val="32"/>
          <w:szCs w:val="32"/>
          <w:lang w:val="en-US"/>
        </w:rPr>
        <w:t>Agreements/Conclusions from RAN1 #11</w:t>
      </w:r>
      <w:r w:rsidR="00566DC4">
        <w:rPr>
          <w:rFonts w:eastAsia="SimSun" w:cs="Arial"/>
          <w:sz w:val="32"/>
          <w:szCs w:val="32"/>
          <w:lang w:val="en-US"/>
        </w:rPr>
        <w:t>7</w:t>
      </w:r>
    </w:p>
    <w:p w14:paraId="0B3FC1C7" w14:textId="77777777" w:rsidR="00B45C17" w:rsidRDefault="00B45C17" w:rsidP="00B45C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BodyText"/>
        <w:spacing w:after="0"/>
        <w:rPr>
          <w:rFonts w:ascii="Times New Roman" w:eastAsiaTheme="minorEastAsia" w:hAnsi="Times New Roman"/>
          <w:szCs w:val="20"/>
          <w:lang w:eastAsia="ko-KR"/>
        </w:rPr>
      </w:pPr>
    </w:p>
    <w:p w14:paraId="1B3A8AF1" w14:textId="77777777" w:rsidR="002A30D1" w:rsidRDefault="002A30D1">
      <w:pPr>
        <w:pStyle w:val="BodyText"/>
        <w:spacing w:after="0"/>
        <w:rPr>
          <w:rFonts w:ascii="Times New Roman" w:eastAsiaTheme="minorEastAsia" w:hAnsi="Times New Roman"/>
          <w:szCs w:val="20"/>
          <w:lang w:eastAsia="ko-KR"/>
        </w:rPr>
      </w:pPr>
    </w:p>
    <w:p w14:paraId="078C7A8B" w14:textId="77777777" w:rsidR="006D5EC4" w:rsidRPr="00604FD7" w:rsidRDefault="00014AA5">
      <w:pPr>
        <w:pStyle w:val="Heading1"/>
        <w:rPr>
          <w:rFonts w:eastAsia="SimSun" w:cs="Arial"/>
          <w:sz w:val="32"/>
          <w:szCs w:val="32"/>
          <w:lang w:val="en-US"/>
        </w:rPr>
      </w:pPr>
      <w:r w:rsidRPr="00604FD7">
        <w:rPr>
          <w:rFonts w:eastAsia="SimSun" w:cs="Arial"/>
          <w:sz w:val="32"/>
          <w:szCs w:val="32"/>
          <w:lang w:val="en-US"/>
        </w:rPr>
        <w:t>Reference</w:t>
      </w:r>
    </w:p>
    <w:p w14:paraId="745EAE00" w14:textId="42EE6F1C" w:rsidR="00A6531B" w:rsidRDefault="00A6531B">
      <w:pPr>
        <w:pStyle w:val="ListParagraph"/>
        <w:numPr>
          <w:ilvl w:val="0"/>
          <w:numId w:val="7"/>
        </w:numPr>
        <w:ind w:hanging="720"/>
      </w:pPr>
      <w:r>
        <w:t xml:space="preserve">R1-2403856, “Discussion on Channel Model Validation of TR38.901 for FR3,” </w:t>
      </w:r>
      <w:proofErr w:type="spellStart"/>
      <w:r>
        <w:t>InterDigital</w:t>
      </w:r>
      <w:proofErr w:type="spellEnd"/>
      <w:r>
        <w:t>, Inc.</w:t>
      </w:r>
    </w:p>
    <w:p w14:paraId="6F4635E6" w14:textId="077F4D78" w:rsidR="00A6531B" w:rsidRDefault="00A6531B">
      <w:pPr>
        <w:pStyle w:val="ListParagraph"/>
        <w:numPr>
          <w:ilvl w:val="0"/>
          <w:numId w:val="7"/>
        </w:numPr>
        <w:ind w:hanging="720"/>
      </w:pPr>
      <w:r>
        <w:t>R1-240</w:t>
      </w:r>
      <w:r w:rsidR="00F11F3C">
        <w:t>5339</w:t>
      </w:r>
      <w:r>
        <w:t>, “Views on Channel model validation of TR38.901 for 7-24GHz,” SHARP</w:t>
      </w:r>
    </w:p>
    <w:p w14:paraId="738EBB27" w14:textId="50522F78" w:rsidR="00A6531B" w:rsidRDefault="00A6531B">
      <w:pPr>
        <w:pStyle w:val="ListParagraph"/>
        <w:numPr>
          <w:ilvl w:val="0"/>
          <w:numId w:val="7"/>
        </w:numPr>
        <w:ind w:hanging="720"/>
      </w:pPr>
      <w:r>
        <w:t>R1-2403907, “Discussion on channel model validation of TR38.901 for 7-24GHz,” LG Electronics</w:t>
      </w:r>
    </w:p>
    <w:p w14:paraId="45AEB816" w14:textId="20B9A750" w:rsidR="00A6531B" w:rsidRDefault="00A6531B">
      <w:pPr>
        <w:pStyle w:val="ListParagraph"/>
        <w:numPr>
          <w:ilvl w:val="0"/>
          <w:numId w:val="7"/>
        </w:numPr>
        <w:ind w:hanging="720"/>
      </w:pPr>
      <w:r>
        <w:t xml:space="preserve">R1-2403925, “Considerations on the 7-24GHz channel model validation,” Huawei, </w:t>
      </w:r>
      <w:proofErr w:type="spellStart"/>
      <w:r>
        <w:t>HiSilicon</w:t>
      </w:r>
      <w:proofErr w:type="spellEnd"/>
    </w:p>
    <w:p w14:paraId="5AD8F3A4" w14:textId="4A909C27" w:rsidR="00A6531B" w:rsidRDefault="00A6531B">
      <w:pPr>
        <w:pStyle w:val="ListParagraph"/>
        <w:numPr>
          <w:ilvl w:val="0"/>
          <w:numId w:val="7"/>
        </w:numPr>
        <w:ind w:hanging="720"/>
      </w:pPr>
      <w:r>
        <w:t>R1-2403962, “Discussion on channel modeling verification for 7-24 GHz,” Intel Corporation</w:t>
      </w:r>
    </w:p>
    <w:p w14:paraId="5007B7A3" w14:textId="5F939E58" w:rsidR="00A6531B" w:rsidRDefault="00A6531B">
      <w:pPr>
        <w:pStyle w:val="ListParagraph"/>
        <w:numPr>
          <w:ilvl w:val="0"/>
          <w:numId w:val="7"/>
        </w:numPr>
        <w:ind w:hanging="720"/>
      </w:pPr>
      <w:r>
        <w:t>R1-2403991, “Discussion on validation of channel model,” Ericsson</w:t>
      </w:r>
    </w:p>
    <w:p w14:paraId="531CD8FB" w14:textId="0822D1DF" w:rsidR="00A6531B" w:rsidRDefault="00A6531B">
      <w:pPr>
        <w:pStyle w:val="ListParagraph"/>
        <w:numPr>
          <w:ilvl w:val="0"/>
          <w:numId w:val="7"/>
        </w:numPr>
        <w:ind w:hanging="720"/>
      </w:pPr>
      <w:r>
        <w:t>R1-2403996, “Discussion on Channel model validation of TR38.901 for 7-24GHz,” Nokia, Anritsu</w:t>
      </w:r>
    </w:p>
    <w:p w14:paraId="14BCFD30" w14:textId="255EC87B" w:rsidR="00A6531B" w:rsidRDefault="00A6531B">
      <w:pPr>
        <w:pStyle w:val="ListParagraph"/>
        <w:numPr>
          <w:ilvl w:val="0"/>
          <w:numId w:val="7"/>
        </w:numPr>
        <w:ind w:hanging="720"/>
      </w:pPr>
      <w:r>
        <w:t>R1-2404129, “Discussion on channel model validation of TR38.901 for 7 - 24 GHz,” Samsung</w:t>
      </w:r>
    </w:p>
    <w:p w14:paraId="3149D269" w14:textId="699EDC00" w:rsidR="00A6531B" w:rsidRDefault="00A6531B">
      <w:pPr>
        <w:pStyle w:val="ListParagraph"/>
        <w:numPr>
          <w:ilvl w:val="0"/>
          <w:numId w:val="7"/>
        </w:numPr>
        <w:ind w:hanging="720"/>
      </w:pPr>
      <w:r>
        <w:t>R1-2404191, “Views on channel model validation of TR38.901 for 7-24GHz,” vivo</w:t>
      </w:r>
    </w:p>
    <w:p w14:paraId="7819D3EB" w14:textId="4597FE5E" w:rsidR="00A6531B" w:rsidRDefault="00A6531B">
      <w:pPr>
        <w:pStyle w:val="ListParagraph"/>
        <w:numPr>
          <w:ilvl w:val="0"/>
          <w:numId w:val="7"/>
        </w:numPr>
        <w:ind w:hanging="720"/>
      </w:pPr>
      <w:r>
        <w:t>R1-2404212, “Discussion on the channel model validation,” ZTE</w:t>
      </w:r>
    </w:p>
    <w:p w14:paraId="11E3CD0B" w14:textId="2623BCB6" w:rsidR="00A6531B" w:rsidRDefault="00A6531B">
      <w:pPr>
        <w:pStyle w:val="ListParagraph"/>
        <w:numPr>
          <w:ilvl w:val="0"/>
          <w:numId w:val="7"/>
        </w:numPr>
        <w:ind w:hanging="720"/>
      </w:pPr>
      <w:r>
        <w:lastRenderedPageBreak/>
        <w:t>R1-2404304, “Initial Measurement Results for Channel Model Validation,” Apple</w:t>
      </w:r>
    </w:p>
    <w:p w14:paraId="6B3DDD69" w14:textId="35A6CEAC" w:rsidR="00A6531B" w:rsidRDefault="00A6531B">
      <w:pPr>
        <w:pStyle w:val="ListParagraph"/>
        <w:numPr>
          <w:ilvl w:val="0"/>
          <w:numId w:val="7"/>
        </w:numPr>
        <w:ind w:hanging="720"/>
      </w:pPr>
      <w:r>
        <w:t>R1-2404331, “Discussion on channel model validation of TR38.901 for 7-24GHz,” BUPT, Spark NZ Ltd, vivo</w:t>
      </w:r>
    </w:p>
    <w:p w14:paraId="3F63EABF" w14:textId="26EAA4E8" w:rsidR="00A6531B" w:rsidRDefault="00A6531B">
      <w:pPr>
        <w:pStyle w:val="ListParagraph"/>
        <w:numPr>
          <w:ilvl w:val="0"/>
          <w:numId w:val="7"/>
        </w:numPr>
        <w:ind w:hanging="720"/>
      </w:pPr>
      <w:r>
        <w:t>R1-2404415, “On channel model validation of TR38.901 for 7-24GHz,” CATT</w:t>
      </w:r>
    </w:p>
    <w:p w14:paraId="773186E9" w14:textId="63123E48" w:rsidR="00A6531B" w:rsidRDefault="00A6531B">
      <w:pPr>
        <w:pStyle w:val="ListParagraph"/>
        <w:numPr>
          <w:ilvl w:val="0"/>
          <w:numId w:val="7"/>
        </w:numPr>
        <w:ind w:hanging="720"/>
      </w:pPr>
      <w:r>
        <w:t>R1-2404514, “Discussion on channel model validation of TR38.901 for 7-24GHz,” Sony</w:t>
      </w:r>
    </w:p>
    <w:p w14:paraId="42119D91" w14:textId="39E4CD8E" w:rsidR="00A6531B" w:rsidRDefault="00A6531B">
      <w:pPr>
        <w:pStyle w:val="ListParagraph"/>
        <w:numPr>
          <w:ilvl w:val="0"/>
          <w:numId w:val="7"/>
        </w:numPr>
        <w:ind w:hanging="720"/>
      </w:pPr>
      <w:r>
        <w:t>R1-2404521, “Discussion on validation of channel model,” Vodafone, Ericsson</w:t>
      </w:r>
    </w:p>
    <w:p w14:paraId="38D6A682" w14:textId="1697FA06" w:rsidR="00A6531B" w:rsidRDefault="00A6531B">
      <w:pPr>
        <w:pStyle w:val="ListParagraph"/>
        <w:numPr>
          <w:ilvl w:val="0"/>
          <w:numId w:val="7"/>
        </w:numPr>
        <w:ind w:hanging="720"/>
      </w:pPr>
      <w:r>
        <w:t>R1-2404543, “Channel model validation of TR 38901 for 7-24 GHz,” NVIDIA</w:t>
      </w:r>
    </w:p>
    <w:p w14:paraId="1DBE931C" w14:textId="5280B0AA" w:rsidR="00A6531B" w:rsidRDefault="00A6531B">
      <w:pPr>
        <w:pStyle w:val="ListParagraph"/>
        <w:numPr>
          <w:ilvl w:val="0"/>
          <w:numId w:val="7"/>
        </w:numPr>
        <w:ind w:hanging="720"/>
      </w:pPr>
      <w:r>
        <w:t>R1-2404925, “Discussion on Validation of the Channel Model in 38901,” AT&amp;T</w:t>
      </w:r>
    </w:p>
    <w:p w14:paraId="4D5C3D0F" w14:textId="6C2AA2CE" w:rsidR="007B6560" w:rsidRDefault="00A6531B">
      <w:pPr>
        <w:pStyle w:val="ListParagraph"/>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Heading1"/>
        <w:rPr>
          <w:rFonts w:eastAsia="SimSun" w:cs="Arial"/>
          <w:sz w:val="32"/>
          <w:szCs w:val="32"/>
          <w:lang w:val="en-US"/>
        </w:rPr>
      </w:pPr>
      <w:r>
        <w:rPr>
          <w:rFonts w:eastAsia="SimSun" w:cs="Arial"/>
          <w:sz w:val="32"/>
          <w:szCs w:val="32"/>
          <w:lang w:val="en-US"/>
        </w:rPr>
        <w:t>Appendix A: RAN1 Agreements</w:t>
      </w:r>
    </w:p>
    <w:p w14:paraId="778086BC" w14:textId="060A111B" w:rsidR="00A87A3C" w:rsidRPr="00A737D9" w:rsidRDefault="00A87A3C" w:rsidP="00A87A3C">
      <w:pPr>
        <w:pStyle w:val="Heading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ListParagraph"/>
        <w:numPr>
          <w:ilvl w:val="0"/>
          <w:numId w:val="8"/>
        </w:numPr>
        <w:autoSpaceDE w:val="0"/>
        <w:autoSpaceDN w:val="0"/>
        <w:adjustRightInd w:val="0"/>
        <w:snapToGrid w:val="0"/>
        <w:spacing w:line="240" w:lineRule="auto"/>
      </w:pPr>
      <w:r>
        <w:rPr>
          <w:rFonts w:eastAsia="DengXian" w:hint="eastAsia"/>
          <w:lang w:eastAsia="zh-CN"/>
        </w:rPr>
        <w:t>T</w:t>
      </w:r>
      <w:r w:rsidRPr="00103728">
        <w:t>o provide measurement data</w:t>
      </w:r>
      <w:r>
        <w:rPr>
          <w:rFonts w:eastAsia="DengXian" w:hint="eastAsia"/>
          <w:lang w:eastAsia="zh-CN"/>
        </w:rPr>
        <w:t>,</w:t>
      </w:r>
      <w:r w:rsidRPr="00103728">
        <w:t xml:space="preserve"> </w:t>
      </w:r>
      <w:r>
        <w:rPr>
          <w:rFonts w:eastAsia="DengXian"/>
          <w:lang w:eastAsia="zh-CN"/>
        </w:rPr>
        <w:t>and</w:t>
      </w:r>
      <w:r>
        <w:rPr>
          <w:rFonts w:eastAsia="DengXian" w:hint="eastAsia"/>
          <w:lang w:eastAsia="zh-CN"/>
        </w:rPr>
        <w:t xml:space="preserve">/or simulation results, </w:t>
      </w:r>
      <w:r w:rsidRPr="00103728">
        <w:t>and/or available publications with measurement information for frequencies 7 to 24 GHz</w:t>
      </w:r>
      <w:r>
        <w:rPr>
          <w:rFonts w:eastAsia="DengXian" w:hint="eastAsia"/>
          <w:lang w:eastAsia="zh-CN"/>
        </w:rPr>
        <w:t xml:space="preserve"> to validate/update the channel model</w:t>
      </w:r>
      <w:r w:rsidRPr="00103728">
        <w:t xml:space="preserve">. </w:t>
      </w:r>
    </w:p>
    <w:p w14:paraId="29F79531" w14:textId="77777777" w:rsidR="005D15C7" w:rsidRDefault="005D15C7">
      <w:pPr>
        <w:pStyle w:val="ListParagraph"/>
        <w:numPr>
          <w:ilvl w:val="0"/>
          <w:numId w:val="8"/>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rsidRPr="00103728">
        <w:t>frequency continuity of the channel models</w:t>
      </w:r>
      <w:r>
        <w:rPr>
          <w:rFonts w:eastAsia="DengXian" w:hint="eastAsia"/>
          <w:lang w:eastAsia="zh-CN"/>
        </w:rPr>
        <w:t xml:space="preserve">, </w:t>
      </w:r>
      <w:r w:rsidRPr="00103728">
        <w:t xml:space="preserve">Measurement information outside 7 to 24 GHz </w:t>
      </w:r>
      <w:r>
        <w:rPr>
          <w:rFonts w:eastAsia="DengXian" w:hint="eastAsia"/>
          <w:lang w:eastAsia="zh-CN"/>
        </w:rPr>
        <w:t>is</w:t>
      </w:r>
      <w:r w:rsidRPr="00103728">
        <w:t xml:space="preserve"> also </w:t>
      </w:r>
      <w:r>
        <w:rPr>
          <w:rFonts w:eastAsia="DengXian" w:hint="eastAsia"/>
          <w:lang w:eastAsia="zh-CN"/>
        </w:rPr>
        <w:t>encouraged</w:t>
      </w:r>
    </w:p>
    <w:p w14:paraId="1A2353EB" w14:textId="77777777" w:rsidR="005D15C7" w:rsidRDefault="005D15C7" w:rsidP="00651277">
      <w:pPr>
        <w:pStyle w:val="ListParagraph"/>
        <w:autoSpaceDE w:val="0"/>
        <w:autoSpaceDN w:val="0"/>
        <w:adjustRightInd w:val="0"/>
        <w:snapToGrid w:val="0"/>
        <w:spacing w:line="240" w:lineRule="auto"/>
        <w:ind w:left="720"/>
        <w:rPr>
          <w:rFonts w:eastAsia="DengXian"/>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DengXian"/>
          <w:b/>
          <w:bCs/>
          <w:highlight w:val="green"/>
          <w:u w:val="single"/>
          <w:lang w:eastAsia="zh-CN"/>
        </w:rPr>
      </w:pPr>
      <w:r w:rsidRPr="00651277">
        <w:rPr>
          <w:rFonts w:eastAsia="DengXian"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Antenna model</w:t>
      </w:r>
      <w:r>
        <w:rPr>
          <w:rFonts w:eastAsia="DengXian" w:hint="eastAsia"/>
          <w:lang w:eastAsia="zh-CN"/>
        </w:rPr>
        <w:t>l</w:t>
      </w:r>
      <w:r w:rsidRPr="00780AA7">
        <w:t>ing parameters (e.g. radiation power patterns, directional gain values, etc.)</w:t>
      </w:r>
    </w:p>
    <w:p w14:paraId="24990FD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AoD</w:t>
      </w:r>
      <w:proofErr w:type="spellEnd"/>
      <w:r w:rsidRPr="00780AA7">
        <w:t xml:space="preserve"> spread (mean, variance)</w:t>
      </w:r>
    </w:p>
    <w:p w14:paraId="5813A2D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AoA</w:t>
      </w:r>
      <w:proofErr w:type="spellEnd"/>
      <w:r w:rsidRPr="00780AA7">
        <w:t xml:space="preserve"> spread (mean, variance)</w:t>
      </w:r>
    </w:p>
    <w:p w14:paraId="045AC53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ZoA</w:t>
      </w:r>
      <w:proofErr w:type="spellEnd"/>
      <w:r w:rsidRPr="00780AA7">
        <w:t xml:space="preserve"> spread (mean, variance)</w:t>
      </w:r>
    </w:p>
    <w:p w14:paraId="294C5773"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spread (mean, variance)</w:t>
      </w:r>
    </w:p>
    <w:p w14:paraId="70C39E68"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offset</w:t>
      </w:r>
    </w:p>
    <w:p w14:paraId="1BA0EE8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lastRenderedPageBreak/>
        <w:t>Correlation distances</w:t>
      </w:r>
    </w:p>
    <w:p w14:paraId="5405A82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ListParagraph"/>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DengXian"/>
          <w:lang w:eastAsia="zh-CN"/>
        </w:rPr>
      </w:pPr>
    </w:p>
    <w:p w14:paraId="4C448B81" w14:textId="77777777" w:rsidR="005D15C7" w:rsidRPr="00651277" w:rsidRDefault="005D15C7" w:rsidP="00651277">
      <w:pPr>
        <w:pStyle w:val="ListParagraph"/>
        <w:autoSpaceDE w:val="0"/>
        <w:autoSpaceDN w:val="0"/>
        <w:adjustRightInd w:val="0"/>
        <w:snapToGrid w:val="0"/>
        <w:spacing w:line="240" w:lineRule="auto"/>
        <w:rPr>
          <w:rFonts w:eastAsia="DengXian"/>
          <w:b/>
          <w:bCs/>
          <w:u w:val="single"/>
          <w:lang w:eastAsia="zh-CN"/>
        </w:rPr>
      </w:pPr>
      <w:r w:rsidRPr="00651277">
        <w:rPr>
          <w:rFonts w:eastAsia="DengXian"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7069E98C" w14:textId="77777777" w:rsidR="005D15C7" w:rsidRDefault="005D15C7">
      <w:pPr>
        <w:pStyle w:val="ListParagraph"/>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ListParagraph"/>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ListParagraph"/>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DengXian"/>
          <w:lang w:eastAsia="zh-CN"/>
        </w:rPr>
      </w:pPr>
    </w:p>
    <w:p w14:paraId="54E3428F" w14:textId="77777777" w:rsidR="005D15C7" w:rsidRPr="00651277" w:rsidRDefault="005D15C7" w:rsidP="00651277">
      <w:pPr>
        <w:spacing w:after="0" w:line="240" w:lineRule="auto"/>
        <w:rPr>
          <w:rFonts w:eastAsia="DengXian"/>
          <w:b/>
          <w:bCs/>
          <w:u w:val="single"/>
          <w:lang w:eastAsia="zh-CN"/>
        </w:rPr>
      </w:pPr>
      <w:r w:rsidRPr="00651277">
        <w:rPr>
          <w:rFonts w:eastAsia="DengXian" w:hint="eastAsia"/>
          <w:b/>
          <w:bCs/>
          <w:u w:val="single"/>
          <w:lang w:eastAsia="zh-CN"/>
        </w:rPr>
        <w:t>Conclusion</w:t>
      </w:r>
    </w:p>
    <w:p w14:paraId="2D7D46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RAN1 to compile measurement/simulation descriptions from companies into a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to be added as reference to TR38.901.</w:t>
      </w:r>
    </w:p>
    <w:p w14:paraId="39F86C8E" w14:textId="77777777" w:rsidR="005D15C7" w:rsidRPr="006048B6" w:rsidRDefault="005D15C7">
      <w:pPr>
        <w:pStyle w:val="BodyText"/>
        <w:numPr>
          <w:ilvl w:val="1"/>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Rapporteur to update the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in each meeting based on inputs from companies.</w:t>
      </w:r>
    </w:p>
    <w:p w14:paraId="0A6954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B2DA2" w14:textId="77777777" w:rsidR="00574100" w:rsidRDefault="00574100" w:rsidP="0005512E">
      <w:pPr>
        <w:spacing w:after="0" w:line="240" w:lineRule="auto"/>
      </w:pPr>
      <w:r>
        <w:separator/>
      </w:r>
    </w:p>
  </w:endnote>
  <w:endnote w:type="continuationSeparator" w:id="0">
    <w:p w14:paraId="30ACA95B" w14:textId="77777777" w:rsidR="00574100" w:rsidRDefault="00574100" w:rsidP="0005512E">
      <w:pPr>
        <w:spacing w:after="0" w:line="240" w:lineRule="auto"/>
      </w:pPr>
      <w:r>
        <w:continuationSeparator/>
      </w:r>
    </w:p>
  </w:endnote>
  <w:endnote w:type="continuationNotice" w:id="1">
    <w:p w14:paraId="26CBC5EA" w14:textId="77777777" w:rsidR="00574100" w:rsidRDefault="005741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panose1 w:val="020B0604020202020204"/>
    <w:charset w:val="80"/>
    <w:family w:val="auto"/>
    <w:notTrueType/>
    <w:pitch w:val="default"/>
    <w:sig w:usb0="00000001" w:usb1="08070000" w:usb2="00000010" w:usb3="00000000" w:csb0="00020000" w:csb1="00000000"/>
  </w:font>
  <w:font w:name="Liberation Sans">
    <w:altName w:val="Arial"/>
    <w:panose1 w:val="020B0604020202020204"/>
    <w:charset w:val="01"/>
    <w:family w:val="roman"/>
    <w:pitch w:val="default"/>
  </w:font>
  <w:font w:name="Noto Sans CJK SC">
    <w:altName w:val="SimSun"/>
    <w:panose1 w:val="020B0604020202020204"/>
    <w:charset w:val="00"/>
    <w:family w:val="auto"/>
    <w:pitch w:val="default"/>
  </w:font>
  <w:font w:name="Lohit Devanagari">
    <w:altName w:val="Cambria"/>
    <w:panose1 w:val="020B0604020202020204"/>
    <w:charset w:val="00"/>
    <w:family w:val="roman"/>
    <w:pitch w:val="default"/>
    <w:sig w:usb0="00000000" w:usb1="00000000" w:usb2="00000000" w:usb3="00000000" w:csb0="0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panose1 w:val="020B0604020202020204"/>
    <w:charset w:val="00"/>
    <w:family w:val="auto"/>
    <w:pitch w:val="default"/>
    <w:sig w:usb0="A00002AF" w:usb1="500078FB" w:usb2="00000000" w:usb3="00000000" w:csb0="6000009F" w:csb1="DFD70000"/>
  </w:font>
  <w:font w:name="Noto Serif CJK SC">
    <w:panose1 w:val="020B0604020202020204"/>
    <w:charset w:val="86"/>
    <w:family w:val="auto"/>
    <w:pitch w:val="default"/>
    <w:sig w:usb0="30000083" w:usb1="2BDF3C10" w:usb2="00000016" w:usb3="00000000" w:csb0="602E0107"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G스마트체 Light">
    <w:altName w:val="Malgun Gothic"/>
    <w:panose1 w:val="020B0604020202020204"/>
    <w:charset w:val="81"/>
    <w:family w:val="modern"/>
    <w:pitch w:val="variable"/>
    <w:sig w:usb0="00000203" w:usb1="29D72C10" w:usb2="00000010" w:usb3="00000000" w:csb0="00280005"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F3862" w14:textId="77777777" w:rsidR="00574100" w:rsidRDefault="00574100" w:rsidP="0005512E">
      <w:pPr>
        <w:spacing w:after="0" w:line="240" w:lineRule="auto"/>
      </w:pPr>
      <w:r>
        <w:separator/>
      </w:r>
    </w:p>
  </w:footnote>
  <w:footnote w:type="continuationSeparator" w:id="0">
    <w:p w14:paraId="5470C759" w14:textId="77777777" w:rsidR="00574100" w:rsidRDefault="00574100" w:rsidP="0005512E">
      <w:pPr>
        <w:spacing w:after="0" w:line="240" w:lineRule="auto"/>
      </w:pPr>
      <w:r>
        <w:continuationSeparator/>
      </w:r>
    </w:p>
  </w:footnote>
  <w:footnote w:type="continuationNotice" w:id="1">
    <w:p w14:paraId="6183FDC1" w14:textId="77777777" w:rsidR="00574100" w:rsidRDefault="005741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16cid:durableId="292374277">
    <w:abstractNumId w:val="21"/>
  </w:num>
  <w:num w:numId="2" w16cid:durableId="792479860">
    <w:abstractNumId w:val="21"/>
    <w:lvlOverride w:ilvl="0">
      <w:startOverride w:val="1"/>
    </w:lvlOverride>
  </w:num>
  <w:num w:numId="3" w16cid:durableId="1280408712">
    <w:abstractNumId w:val="14"/>
  </w:num>
  <w:num w:numId="4" w16cid:durableId="754787690">
    <w:abstractNumId w:val="23"/>
  </w:num>
  <w:num w:numId="5" w16cid:durableId="2125416866">
    <w:abstractNumId w:val="0"/>
  </w:num>
  <w:num w:numId="6" w16cid:durableId="784930586">
    <w:abstractNumId w:val="1"/>
  </w:num>
  <w:num w:numId="7" w16cid:durableId="679043818">
    <w:abstractNumId w:val="3"/>
  </w:num>
  <w:num w:numId="8" w16cid:durableId="1333222329">
    <w:abstractNumId w:val="12"/>
  </w:num>
  <w:num w:numId="9" w16cid:durableId="67729031">
    <w:abstractNumId w:val="18"/>
  </w:num>
  <w:num w:numId="10" w16cid:durableId="1382244639">
    <w:abstractNumId w:val="13"/>
  </w:num>
  <w:num w:numId="11" w16cid:durableId="984898537">
    <w:abstractNumId w:val="4"/>
  </w:num>
  <w:num w:numId="12" w16cid:durableId="387804794">
    <w:abstractNumId w:val="9"/>
  </w:num>
  <w:num w:numId="13" w16cid:durableId="1713068979">
    <w:abstractNumId w:val="10"/>
  </w:num>
  <w:num w:numId="14" w16cid:durableId="1563061730">
    <w:abstractNumId w:val="8"/>
  </w:num>
  <w:num w:numId="15" w16cid:durableId="1154030770">
    <w:abstractNumId w:val="22"/>
  </w:num>
  <w:num w:numId="16" w16cid:durableId="1174304310">
    <w:abstractNumId w:val="16"/>
  </w:num>
  <w:num w:numId="17" w16cid:durableId="1272514499">
    <w:abstractNumId w:val="2"/>
  </w:num>
  <w:num w:numId="18" w16cid:durableId="835847740">
    <w:abstractNumId w:val="19"/>
  </w:num>
  <w:num w:numId="19" w16cid:durableId="992368488">
    <w:abstractNumId w:val="6"/>
  </w:num>
  <w:num w:numId="20" w16cid:durableId="1176068095">
    <w:abstractNumId w:val="5"/>
  </w:num>
  <w:num w:numId="21" w16cid:durableId="1888642167">
    <w:abstractNumId w:val="20"/>
  </w:num>
  <w:num w:numId="22" w16cid:durableId="354964875">
    <w:abstractNumId w:val="7"/>
  </w:num>
  <w:num w:numId="23" w16cid:durableId="108473310">
    <w:abstractNumId w:val="11"/>
  </w:num>
  <w:num w:numId="24" w16cid:durableId="1044863253">
    <w:abstractNumId w:val="15"/>
  </w:num>
  <w:num w:numId="25" w16cid:durableId="90545821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720"/>
  <w:autoHyphenation/>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7FC"/>
    <w:pPr>
      <w:spacing w:after="180" w:line="254" w:lineRule="auto"/>
    </w:pPr>
    <w:rPr>
      <w:rFonts w:ascii="Times New Roman" w:eastAsia="SimSun" w:hAnsi="Times New Roman" w:cs="Times New Roman"/>
    </w:rPr>
  </w:style>
  <w:style w:type="paragraph" w:styleId="Heading1">
    <w:name w:val="heading 1"/>
    <w:next w:val="Normal"/>
    <w:link w:val="Heading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Heading2">
    <w:name w:val="heading 2"/>
    <w:basedOn w:val="Heading1"/>
    <w:next w:val="Normal"/>
    <w:link w:val="Heading2Char"/>
    <w:uiPriority w:val="9"/>
    <w:unhideWhenUsed/>
    <w:qFormat/>
    <w:pPr>
      <w:pBdr>
        <w:top w:val="nil"/>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styleId="FollowedHyperlink">
    <w:name w:val="FollowedHyperlink"/>
    <w:semiHidden/>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aliases w:val="- Bullets Char,목록 단락 Char,?? ?? Char,????? Char,???? Char,Lista1 Char,中等深浅网格 1 - 着色 21 Char,列表段落1 Char,—ño’i—Ž Char,¥¡¡¡¡ì¬º¥¹¥È¶ÎÂä Char,ÁÐ³ö¶ÎÂä Char,¥ê¥¹¥È¶ÎÂä Char,1st level - Bullet List Paragraph Char,Paragrafo elenco Char"/>
    <w:link w:val="ListParagraph"/>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styleId="Mention">
    <w:name w:val="Mention"/>
    <w:basedOn w:val="DefaultParagraphFont"/>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条目,题注,fighead"/>
    <w:basedOn w:val="Normal"/>
    <w:next w:val="Normal"/>
    <w:link w:val="CaptionChar"/>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SimSun"/>
      <w:sz w:val="2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SimSun" w:hAnsi="Times New Roman" w:cs="Times New Roman"/>
      <w:sz w:val="22"/>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ListBullet5">
    <w:name w:val="List Bullet 5"/>
    <w:basedOn w:val="ListBullet4"/>
    <w:uiPriority w:val="99"/>
    <w:semiHidden/>
    <w:unhideWhenUsed/>
    <w:qFormat/>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pacing w:after="160" w:line="254" w:lineRule="auto"/>
    </w:pPr>
    <w:rPr>
      <w:rFonts w:ascii="Arial" w:eastAsia="SimSun" w:hAnsi="Arial" w:cs="Times New Roman"/>
      <w:b/>
      <w:sz w:val="18"/>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paragraph" w:styleId="ListParagraph">
    <w:name w:val="List Paragraph"/>
    <w:aliases w:val="- Bullets,목록 단락,?? ??,?????,????,Lista1,中等深浅网格 1 - 着色 21,列表段落1,—ño’i—Ž,¥¡¡¡¡ì¬º¥¹¥È¶ÎÂä,ÁÐ³ö¶ÎÂä,¥ê¥¹¥È¶ÎÂä,1st level - Bullet List Paragraph,Lettre d'introduction,Paragrafo elenco,Normal bullet 2,Bullet list,목록단락,列表段落11,列,列出段落,列出段"/>
    <w:basedOn w:val="Normal"/>
    <w:link w:val="ListParagraphChar"/>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rPr>
  </w:style>
  <w:style w:type="paragraph" w:customStyle="1" w:styleId="ZH">
    <w:name w:val="ZH"/>
    <w:uiPriority w:val="99"/>
    <w:qFormat/>
    <w:pPr>
      <w:widowControl w:val="0"/>
      <w:spacing w:after="160" w:line="254" w:lineRule="auto"/>
    </w:pPr>
    <w:rPr>
      <w:rFonts w:ascii="Arial" w:eastAsia="SimSun" w:hAnsi="Arial" w:cs="Times New Roman"/>
    </w:rPr>
  </w:style>
  <w:style w:type="paragraph" w:customStyle="1" w:styleId="TT">
    <w:name w:val="TT"/>
    <w:basedOn w:val="Heading1"/>
    <w:next w:val="Normal"/>
    <w:uiPriority w:val="99"/>
    <w:qFormat/>
    <w:rPr>
      <w:rFonts w:eastAsia="SimSun"/>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link w:val="NOChar"/>
    <w:qFormat/>
    <w:pPr>
      <w:keepLines/>
      <w:ind w:left="1135" w:hanging="851"/>
    </w:pPr>
    <w:rPr>
      <w:rFonts w:eastAsiaTheme="minorEastAsia"/>
      <w:sz w:val="22"/>
      <w:szCs w:val="22"/>
      <w:lang w:eastAsia="ko-KR"/>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SimSun"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SimSun" w:hAnsi="Arial" w:cs="Times New Roman"/>
      <w:sz w:val="40"/>
    </w:rPr>
  </w:style>
  <w:style w:type="paragraph" w:customStyle="1" w:styleId="ZB">
    <w:name w:val="ZB"/>
    <w:uiPriority w:val="99"/>
    <w:qFormat/>
    <w:pPr>
      <w:widowControl w:val="0"/>
      <w:spacing w:after="160" w:line="254" w:lineRule="auto"/>
      <w:ind w:right="28"/>
      <w:jc w:val="right"/>
    </w:pPr>
    <w:rPr>
      <w:rFonts w:ascii="Arial" w:eastAsia="SimSun" w:hAnsi="Arial" w:cs="Times New Roman"/>
      <w:i/>
    </w:rPr>
  </w:style>
  <w:style w:type="paragraph" w:customStyle="1" w:styleId="ZD">
    <w:name w:val="ZD"/>
    <w:uiPriority w:val="99"/>
    <w:qFormat/>
    <w:pPr>
      <w:widowControl w:val="0"/>
      <w:spacing w:after="160" w:line="254" w:lineRule="auto"/>
    </w:pPr>
    <w:rPr>
      <w:rFonts w:ascii="Arial" w:eastAsia="SimSun"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SimSun"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SimSun" w:hAnsi="Arial" w:cs="Times New Roman"/>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2">
    <w:name w:val="B2"/>
    <w:basedOn w:val="ListBullet3"/>
    <w:link w:val="B2Char"/>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SimSun" w:hAnsi="Times New Roman" w:cs="Times New Roman"/>
      <w:lang w:val="en-GB"/>
    </w:rPr>
  </w:style>
  <w:style w:type="paragraph" w:customStyle="1" w:styleId="Default">
    <w:name w:val="Default"/>
    <w:qFormat/>
    <w:pPr>
      <w:spacing w:after="160" w:line="254" w:lineRule="auto"/>
    </w:pPr>
    <w:rPr>
      <w:rFonts w:ascii="Arial" w:eastAsia="SimSun" w:hAnsi="Arial" w:cs="Arial"/>
      <w:color w:val="000000"/>
      <w:sz w:val="24"/>
      <w:szCs w:val="24"/>
      <w:lang w:eastAsia="ko-KR"/>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rPr>
  </w:style>
  <w:style w:type="table" w:styleId="TableGrid">
    <w:name w:val="Table Grid"/>
    <w:aliases w:val="Table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B5A17"/>
  </w:style>
  <w:style w:type="character" w:customStyle="1" w:styleId="normaltextrun">
    <w:name w:val="normaltextrun"/>
    <w:basedOn w:val="DefaultParagraphFont"/>
    <w:rsid w:val="000F44CD"/>
  </w:style>
  <w:style w:type="character" w:customStyle="1" w:styleId="eop">
    <w:name w:val="eop"/>
    <w:basedOn w:val="DefaultParagraphFont"/>
    <w:rsid w:val="000F44CD"/>
  </w:style>
  <w:style w:type="paragraph" w:customStyle="1" w:styleId="0Maintext">
    <w:name w:val="0 Main text"/>
    <w:basedOn w:val="Normal"/>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sid w:val="007D223E"/>
    <w:rPr>
      <w:rFonts w:ascii="Times New Roman" w:eastAsia="Times New Roman" w:hAnsi="Times New Roman" w:cs="Batang"/>
      <w:lang w:val="en-GB"/>
    </w:rPr>
  </w:style>
  <w:style w:type="character" w:customStyle="1" w:styleId="ProposalChar">
    <w:name w:val="Proposal Char"/>
    <w:basedOn w:val="DefaultParagraphFont"/>
    <w:link w:val="Proposal0"/>
    <w:qFormat/>
    <w:rsid w:val="006D6BE8"/>
    <w:rPr>
      <w:rFonts w:ascii="Arial" w:hAnsi="Arial"/>
      <w:b/>
      <w:bCs/>
      <w:sz w:val="22"/>
      <w:szCs w:val="22"/>
      <w:lang w:eastAsia="zh-CN"/>
    </w:rPr>
  </w:style>
  <w:style w:type="paragraph" w:styleId="TableofFigures">
    <w:name w:val="table of figures"/>
    <w:basedOn w:val="BodyText"/>
    <w:next w:val="Normal"/>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Normal"/>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Normal"/>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SimSun" w:hAnsi="Times New Roman" w:cs="Times New Roman"/>
    </w:rPr>
  </w:style>
  <w:style w:type="character" w:customStyle="1" w:styleId="B4Char">
    <w:name w:val="B4 Char"/>
    <w:link w:val="B4"/>
    <w:qFormat/>
    <w:rsid w:val="00D5715A"/>
    <w:rPr>
      <w:rFonts w:ascii="Times New Roman" w:eastAsia="SimSun" w:hAnsi="Times New Roman" w:cs="Times New Roman"/>
    </w:rPr>
  </w:style>
  <w:style w:type="character" w:customStyle="1" w:styleId="B5Char">
    <w:name w:val="B5 Char"/>
    <w:link w:val="B5"/>
    <w:qFormat/>
    <w:rsid w:val="00D5715A"/>
    <w:rPr>
      <w:rFonts w:ascii="Times New Roman" w:eastAsia="SimSun" w:hAnsi="Times New Roman" w:cs="Times New Roman"/>
    </w:rPr>
  </w:style>
  <w:style w:type="paragraph" w:customStyle="1" w:styleId="YJ-Proposal">
    <w:name w:val="YJ-Proposal"/>
    <w:basedOn w:val="Normal"/>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Emphasis">
    <w:name w:val="Emphasis"/>
    <w:basedOn w:val="DefaultParagraphFont"/>
    <w:uiPriority w:val="20"/>
    <w:qFormat/>
    <w:rsid w:val="00BB6386"/>
    <w:rPr>
      <w:i/>
      <w:iCs/>
    </w:rPr>
  </w:style>
  <w:style w:type="character" w:customStyle="1" w:styleId="apple-converted-space">
    <w:name w:val="apple-converted-space"/>
    <w:basedOn w:val="DefaultParagraphFont"/>
    <w:qFormat/>
    <w:rsid w:val="009536AA"/>
  </w:style>
  <w:style w:type="paragraph" w:customStyle="1" w:styleId="pf0">
    <w:name w:val="pf0"/>
    <w:basedOn w:val="Normal"/>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TableNormal"/>
    <w:next w:val="TableGrid"/>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sid w:val="000164D9"/>
    <w:rPr>
      <w:rFonts w:ascii="Times New Roman" w:eastAsia="MS Mincho" w:hAnsi="Times New Roman" w:cs="Times New Roman"/>
      <w:b/>
      <w:szCs w:val="24"/>
      <w:lang w:eastAsia="ja-JP"/>
    </w:rPr>
  </w:style>
  <w:style w:type="paragraph" w:customStyle="1" w:styleId="Tabletext">
    <w:name w:val="Table_text"/>
    <w:basedOn w:val="Normal"/>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SimSun"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Revision">
    <w:name w:val="Revision"/>
    <w:hidden/>
    <w:uiPriority w:val="99"/>
    <w:semiHidden/>
    <w:rsid w:val="00EF70AE"/>
    <w:pPr>
      <w:suppressAutoHyphens w:val="0"/>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4E77A81-04B2-43A8-9AA3-7458E7AA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11640</Words>
  <Characters>66351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77836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Chunxuan Ye</cp:lastModifiedBy>
  <cp:revision>4</cp:revision>
  <dcterms:created xsi:type="dcterms:W3CDTF">2024-05-20T00:46:00Z</dcterms:created>
  <dcterms:modified xsi:type="dcterms:W3CDTF">2024-05-20T01:02:00Z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ies>
</file>