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w:t>
            </w:r>
            <w:proofErr w:type="spellStart"/>
            <w:r w:rsidRPr="00364C05">
              <w:rPr>
                <w:lang w:val="en-AU" w:eastAsia="ko-KR"/>
              </w:rPr>
              <w:t>SCell</w:t>
            </w:r>
            <w:proofErr w:type="spellEnd"/>
            <w:r w:rsidRPr="00364C05">
              <w:rPr>
                <w:lang w:val="en-AU" w:eastAsia="ko-KR"/>
              </w:rPr>
              <w:t xml:space="preserve"> operation for a UE in connected mode, consider the following scenarios and support at least Scenario #2A:</w:t>
            </w:r>
          </w:p>
          <w:p w14:paraId="00AD4ED1" w14:textId="77777777" w:rsidR="00364C05" w:rsidRPr="00364C05" w:rsidRDefault="00364C05">
            <w:pPr>
              <w:pStyle w:val="a6"/>
              <w:numPr>
                <w:ilvl w:val="0"/>
                <w:numId w:val="37"/>
              </w:numPr>
              <w:ind w:leftChars="0"/>
              <w:jc w:val="both"/>
              <w:rPr>
                <w:lang w:val="en-AU" w:eastAsia="ko-KR"/>
              </w:rPr>
            </w:pPr>
            <w:r w:rsidRPr="00364C05">
              <w:rPr>
                <w:lang w:eastAsia="ko-KR"/>
              </w:rPr>
              <w:t xml:space="preserve">Scenario #2A: </w:t>
            </w:r>
            <w:proofErr w:type="spellStart"/>
            <w:r w:rsidRPr="00364C05">
              <w:rPr>
                <w:lang w:eastAsia="ko-KR"/>
              </w:rPr>
              <w:t>SCell</w:t>
            </w:r>
            <w:proofErr w:type="spellEnd"/>
            <w:r w:rsidRPr="00364C05">
              <w:rPr>
                <w:lang w:eastAsia="ko-KR"/>
              </w:rPr>
              <w:t xml:space="preserve"> activation based on OD-SSB indicated when receiving </w:t>
            </w:r>
            <w:proofErr w:type="spellStart"/>
            <w:r w:rsidRPr="00364C05">
              <w:rPr>
                <w:lang w:eastAsia="ko-KR"/>
              </w:rPr>
              <w:t>SCell</w:t>
            </w:r>
            <w:proofErr w:type="spellEnd"/>
            <w:r w:rsidRPr="00364C05">
              <w:rPr>
                <w:lang w:eastAsia="ko-KR"/>
              </w:rPr>
              <w:t xml:space="preserve"> activation command.</w:t>
            </w:r>
          </w:p>
          <w:p w14:paraId="4ABF12EB" w14:textId="2DF76BFD" w:rsidR="00364C05" w:rsidRDefault="00364C05">
            <w:pPr>
              <w:pStyle w:val="a6"/>
              <w:numPr>
                <w:ilvl w:val="1"/>
                <w:numId w:val="37"/>
              </w:numPr>
              <w:ind w:leftChars="0"/>
              <w:jc w:val="both"/>
              <w:rPr>
                <w:lang w:val="en-AU" w:eastAsia="ko-KR"/>
              </w:rPr>
            </w:pPr>
            <w:r w:rsidRPr="00364C05">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sidRPr="00364C05">
              <w:rPr>
                <w:lang w:val="en-AU" w:eastAsia="ko-KR"/>
              </w:rPr>
              <w:t>SCell</w:t>
            </w:r>
            <w:proofErr w:type="spellEnd"/>
            <w:r w:rsidRPr="00364C05">
              <w:rPr>
                <w:lang w:val="en-AU" w:eastAsia="ko-KR"/>
              </w:rPr>
              <w:t xml:space="preserve"> activation completion.</w:t>
            </w:r>
          </w:p>
          <w:p w14:paraId="0E81F5EC" w14:textId="77777777" w:rsidR="00364C05" w:rsidRDefault="00364C05">
            <w:pPr>
              <w:pStyle w:val="a6"/>
              <w:numPr>
                <w:ilvl w:val="0"/>
                <w:numId w:val="37"/>
              </w:numPr>
              <w:ind w:leftChars="0"/>
              <w:jc w:val="both"/>
              <w:rPr>
                <w:lang w:val="en-AU" w:eastAsia="ko-KR"/>
              </w:rPr>
            </w:pPr>
            <w:r w:rsidRPr="00364C05">
              <w:rPr>
                <w:lang w:val="en-AU" w:eastAsia="ko-KR"/>
              </w:rPr>
              <w:t xml:space="preserve">Scenario #2: Deactivated </w:t>
            </w:r>
            <w:proofErr w:type="spellStart"/>
            <w:r w:rsidRPr="00364C05">
              <w:rPr>
                <w:lang w:val="en-AU" w:eastAsia="ko-KR"/>
              </w:rPr>
              <w:t>SCell</w:t>
            </w:r>
            <w:proofErr w:type="spellEnd"/>
            <w:r w:rsidRPr="00364C05">
              <w:rPr>
                <w:lang w:val="en-AU" w:eastAsia="ko-KR"/>
              </w:rPr>
              <w:t xml:space="preserve"> re-synchronization / measurement with on-demand SSB.</w:t>
            </w:r>
          </w:p>
          <w:p w14:paraId="3F770DBA" w14:textId="77777777" w:rsidR="00D30635" w:rsidRDefault="00364C05">
            <w:pPr>
              <w:pStyle w:val="a6"/>
              <w:numPr>
                <w:ilvl w:val="0"/>
                <w:numId w:val="37"/>
              </w:numPr>
              <w:ind w:leftChars="0"/>
              <w:jc w:val="both"/>
              <w:rPr>
                <w:lang w:val="en-AU" w:eastAsia="ko-KR"/>
              </w:rPr>
            </w:pPr>
            <w:r w:rsidRPr="00364C05">
              <w:rPr>
                <w:lang w:val="en-AU" w:eastAsia="ko-KR"/>
              </w:rPr>
              <w:t xml:space="preserve">Scenario #3B: On-demand SSB for an activated </w:t>
            </w:r>
            <w:proofErr w:type="spellStart"/>
            <w:r w:rsidRPr="00364C05">
              <w:rPr>
                <w:lang w:val="en-AU" w:eastAsia="ko-KR"/>
              </w:rPr>
              <w:t>SCell</w:t>
            </w:r>
            <w:proofErr w:type="spellEnd"/>
            <w:r w:rsidRPr="00364C05">
              <w:rPr>
                <w:lang w:val="en-AU" w:eastAsia="ko-KR"/>
              </w:rPr>
              <w:t xml:space="preserve">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w:t>
            </w:r>
            <w:proofErr w:type="spellStart"/>
            <w:r w:rsidRPr="00680E04">
              <w:rPr>
                <w:lang w:eastAsia="ko-KR"/>
              </w:rPr>
              <w:t>SCell</w:t>
            </w:r>
            <w:proofErr w:type="spellEnd"/>
            <w:r w:rsidRPr="00680E04">
              <w:rPr>
                <w:lang w:eastAsia="ko-KR"/>
              </w:rPr>
              <w:t xml:space="preserve">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a6"/>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a6"/>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a6"/>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a6"/>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a6"/>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w:t>
            </w:r>
            <w:proofErr w:type="spellStart"/>
            <w:r w:rsidRPr="005F31F8">
              <w:rPr>
                <w:lang w:eastAsia="ko-KR"/>
              </w:rPr>
              <w:t>SCell</w:t>
            </w:r>
            <w:proofErr w:type="spellEnd"/>
            <w:r w:rsidRPr="005F31F8">
              <w:rPr>
                <w:lang w:eastAsia="ko-KR"/>
              </w:rPr>
              <w:t xml:space="preserve"> is configured for UE but UE does not receive </w:t>
            </w:r>
            <w:proofErr w:type="spellStart"/>
            <w:r w:rsidRPr="005F31F8">
              <w:rPr>
                <w:lang w:eastAsia="ko-KR"/>
              </w:rPr>
              <w:t>SCell</w:t>
            </w:r>
            <w:proofErr w:type="spellEnd"/>
            <w:r w:rsidRPr="005F31F8">
              <w:rPr>
                <w:lang w:eastAsia="ko-KR"/>
              </w:rPr>
              <w:t xml:space="preserve"> activation, UE performs measurement for </w:t>
            </w:r>
            <w:proofErr w:type="spellStart"/>
            <w:r w:rsidRPr="005F31F8">
              <w:rPr>
                <w:lang w:eastAsia="ko-KR"/>
              </w:rPr>
              <w:t>SCell</w:t>
            </w:r>
            <w:proofErr w:type="spellEnd"/>
            <w:r w:rsidRPr="005F31F8">
              <w:rPr>
                <w:lang w:eastAsia="ko-KR"/>
              </w:rPr>
              <w:t xml:space="preserve">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 xml:space="preserve">Scenario #2A can be considered together with Scenario #2 for on-demand SSB operations for </w:t>
            </w:r>
            <w:proofErr w:type="spellStart"/>
            <w:r w:rsidRPr="0007270F">
              <w:rPr>
                <w:lang w:eastAsia="ko-KR"/>
              </w:rPr>
              <w:t>SCell</w:t>
            </w:r>
            <w:proofErr w:type="spellEnd"/>
            <w:r w:rsidRPr="0007270F">
              <w:rPr>
                <w:lang w:eastAsia="ko-KR"/>
              </w:rPr>
              <w:t>.</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w:t>
            </w:r>
            <w:proofErr w:type="spellStart"/>
            <w:r w:rsidRPr="001E1579">
              <w:rPr>
                <w:rFonts w:hint="eastAsia"/>
                <w:lang w:eastAsia="ko-KR"/>
              </w:rPr>
              <w:t>SCell</w:t>
            </w:r>
            <w:proofErr w:type="spellEnd"/>
            <w:r w:rsidRPr="001E1579">
              <w:rPr>
                <w:rFonts w:hint="eastAsia"/>
                <w:lang w:eastAsia="ko-KR"/>
              </w:rPr>
              <w:t xml:space="preserve">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w:t>
            </w:r>
            <w:proofErr w:type="spellStart"/>
            <w:r w:rsidRPr="00817E2B">
              <w:rPr>
                <w:lang w:eastAsia="ko-KR"/>
              </w:rPr>
              <w:t>SCell</w:t>
            </w:r>
            <w:proofErr w:type="spellEnd"/>
            <w:r w:rsidRPr="00817E2B">
              <w:rPr>
                <w:lang w:eastAsia="ko-KR"/>
              </w:rPr>
              <w:t xml:space="preserve"> operation, do not support Scenario #3B, i.e., on-demand SSB should not be indicated by </w:t>
            </w:r>
            <w:proofErr w:type="spellStart"/>
            <w:r w:rsidRPr="00817E2B">
              <w:rPr>
                <w:lang w:eastAsia="ko-KR"/>
              </w:rPr>
              <w:t>gNB</w:t>
            </w:r>
            <w:proofErr w:type="spellEnd"/>
            <w:r w:rsidRPr="00817E2B">
              <w:rPr>
                <w:lang w:eastAsia="ko-KR"/>
              </w:rPr>
              <w:t xml:space="preserve"> when </w:t>
            </w:r>
            <w:proofErr w:type="spellStart"/>
            <w:r w:rsidRPr="00817E2B">
              <w:rPr>
                <w:lang w:eastAsia="ko-KR"/>
              </w:rPr>
              <w:t>SCell</w:t>
            </w:r>
            <w:proofErr w:type="spellEnd"/>
            <w:r w:rsidRPr="00817E2B">
              <w:rPr>
                <w:lang w:eastAsia="ko-KR"/>
              </w:rPr>
              <w:t xml:space="preserve">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Any issues (</w:t>
            </w:r>
            <w:proofErr w:type="gramStart"/>
            <w:r w:rsidRPr="00223B81">
              <w:rPr>
                <w:lang w:eastAsia="ko-KR"/>
              </w:rPr>
              <w:t>e.g.</w:t>
            </w:r>
            <w:proofErr w:type="gramEnd"/>
            <w:r w:rsidRPr="00223B81">
              <w:rPr>
                <w:lang w:eastAsia="ko-KR"/>
              </w:rPr>
              <w:t xml:space="preserve">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w:t>
            </w:r>
            <w:proofErr w:type="gramStart"/>
            <w:r w:rsidRPr="00223B81">
              <w:rPr>
                <w:lang w:eastAsia="ko-KR"/>
              </w:rPr>
              <w:t>e.g.</w:t>
            </w:r>
            <w:proofErr w:type="gramEnd"/>
            <w:r w:rsidRPr="00223B81">
              <w:rPr>
                <w:lang w:eastAsia="ko-KR"/>
              </w:rPr>
              <w:t xml:space="preserve">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 xml:space="preserve">In the current system, after UE receives </w:t>
            </w:r>
            <w:proofErr w:type="spellStart"/>
            <w:r w:rsidRPr="00C36484">
              <w:rPr>
                <w:lang w:eastAsia="ko-KR"/>
              </w:rPr>
              <w:t>SCell</w:t>
            </w:r>
            <w:proofErr w:type="spellEnd"/>
            <w:r w:rsidRPr="00C36484">
              <w:rPr>
                <w:lang w:eastAsia="ko-KR"/>
              </w:rPr>
              <w:t xml:space="preserve"> activation command, for a known </w:t>
            </w:r>
            <w:proofErr w:type="spellStart"/>
            <w:r w:rsidRPr="00C36484">
              <w:rPr>
                <w:lang w:eastAsia="ko-KR"/>
              </w:rPr>
              <w:t>SCell</w:t>
            </w:r>
            <w:proofErr w:type="spellEnd"/>
            <w:r w:rsidRPr="00C36484">
              <w:rPr>
                <w:lang w:eastAsia="ko-KR"/>
              </w:rPr>
              <w:t xml:space="preserve">, UE acquires SSB for fine time tracking. For an unknown </w:t>
            </w:r>
            <w:proofErr w:type="spellStart"/>
            <w:r w:rsidRPr="00C36484">
              <w:rPr>
                <w:lang w:eastAsia="ko-KR"/>
              </w:rPr>
              <w:t>SCell</w:t>
            </w:r>
            <w:proofErr w:type="spellEnd"/>
            <w:r w:rsidRPr="00C36484">
              <w:rPr>
                <w:lang w:eastAsia="ko-KR"/>
              </w:rPr>
              <w:t>,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a6"/>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a6"/>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a6"/>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 xml:space="preserve">The on-demand SSB indication and </w:t>
            </w:r>
            <w:proofErr w:type="spellStart"/>
            <w:r w:rsidRPr="00853A4C">
              <w:rPr>
                <w:lang w:eastAsia="ko-KR"/>
              </w:rPr>
              <w:t>SCell</w:t>
            </w:r>
            <w:proofErr w:type="spellEnd"/>
            <w:r w:rsidRPr="00853A4C">
              <w:rPr>
                <w:lang w:eastAsia="ko-KR"/>
              </w:rPr>
              <w:t xml:space="preserve">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 xml:space="preserve">For scenario #2 and case #1, the </w:t>
            </w:r>
            <w:proofErr w:type="spellStart"/>
            <w:r w:rsidRPr="00853A4C">
              <w:rPr>
                <w:bCs/>
                <w:lang w:eastAsia="ko-KR"/>
              </w:rPr>
              <w:t>SCell</w:t>
            </w:r>
            <w:proofErr w:type="spellEnd"/>
            <w:r w:rsidRPr="00853A4C">
              <w:rPr>
                <w:bCs/>
                <w:lang w:eastAsia="ko-KR"/>
              </w:rPr>
              <w:t xml:space="preserve">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w:t>
            </w:r>
            <w:proofErr w:type="spellStart"/>
            <w:r w:rsidRPr="00853A4C">
              <w:rPr>
                <w:lang w:eastAsia="ko-KR"/>
              </w:rPr>
              <w:t>SCell</w:t>
            </w:r>
            <w:proofErr w:type="spellEnd"/>
            <w:r w:rsidRPr="00853A4C">
              <w:rPr>
                <w:lang w:eastAsia="ko-KR"/>
              </w:rPr>
              <w:t xml:space="preserve">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sidRPr="008C148F">
              <w:rPr>
                <w:lang w:eastAsia="ko-KR"/>
              </w:rPr>
              <w:t>SCell</w:t>
            </w:r>
            <w:proofErr w:type="spellEnd"/>
            <w:r w:rsidRPr="008C148F">
              <w:rPr>
                <w:lang w:eastAsia="ko-KR"/>
              </w:rPr>
              <w:t xml:space="preserve">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 xml:space="preserve">For situation #3 (Scenario #2A and Case #1), if on-demand SSB indication is transmitted together with the </w:t>
            </w:r>
            <w:proofErr w:type="spellStart"/>
            <w:r w:rsidRPr="00DB2A32">
              <w:rPr>
                <w:lang w:eastAsia="ko-KR"/>
              </w:rPr>
              <w:t>SCell</w:t>
            </w:r>
            <w:proofErr w:type="spellEnd"/>
            <w:r w:rsidRPr="00DB2A32">
              <w:rPr>
                <w:lang w:eastAsia="ko-KR"/>
              </w:rPr>
              <w:t xml:space="preserve">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 xml:space="preserve">If on-demand SSB indication is transmitted with </w:t>
            </w:r>
            <w:proofErr w:type="spellStart"/>
            <w:r w:rsidRPr="00DB2A32">
              <w:rPr>
                <w:lang w:eastAsia="ko-KR"/>
              </w:rPr>
              <w:t>SCell</w:t>
            </w:r>
            <w:proofErr w:type="spellEnd"/>
            <w:r w:rsidRPr="00DB2A32">
              <w:rPr>
                <w:lang w:eastAsia="ko-KR"/>
              </w:rPr>
              <w:t xml:space="preserve"> activation, the on-demand SSB configuration should be pre-configured when </w:t>
            </w:r>
            <w:proofErr w:type="spellStart"/>
            <w:r w:rsidRPr="00DB2A32">
              <w:rPr>
                <w:lang w:eastAsia="ko-KR"/>
              </w:rPr>
              <w:t>SCell</w:t>
            </w:r>
            <w:proofErr w:type="spellEnd"/>
            <w:r w:rsidRPr="00DB2A32">
              <w:rPr>
                <w:lang w:eastAsia="ko-KR"/>
              </w:rPr>
              <w:t xml:space="preserve">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specifically, but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 xml:space="preserve">Scenario #3B-2 should also be considered in on-demand SSB </w:t>
            </w:r>
            <w:proofErr w:type="spellStart"/>
            <w:r w:rsidRPr="00882EE0">
              <w:rPr>
                <w:lang w:eastAsia="ko-KR"/>
              </w:rPr>
              <w:t>SCell</w:t>
            </w:r>
            <w:proofErr w:type="spellEnd"/>
            <w:r w:rsidRPr="00882EE0">
              <w:rPr>
                <w:lang w:eastAsia="ko-KR"/>
              </w:rPr>
              <w:t xml:space="preserve">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 xml:space="preserve">For Scenario #2 and Case #1, on-demand SSB </w:t>
            </w:r>
            <w:proofErr w:type="spellStart"/>
            <w:r w:rsidRPr="000E3E65">
              <w:rPr>
                <w:lang w:eastAsia="ko-KR"/>
              </w:rPr>
              <w:t>SCell</w:t>
            </w:r>
            <w:proofErr w:type="spellEnd"/>
            <w:r w:rsidRPr="000E3E65">
              <w:rPr>
                <w:lang w:eastAsia="ko-KR"/>
              </w:rPr>
              <w:t xml:space="preserve"> operation has benefits in avoiding blind activation of </w:t>
            </w:r>
            <w:proofErr w:type="spellStart"/>
            <w:r w:rsidRPr="000E3E65">
              <w:rPr>
                <w:lang w:eastAsia="ko-KR"/>
              </w:rPr>
              <w:t>SCell</w:t>
            </w:r>
            <w:proofErr w:type="spellEnd"/>
            <w:r w:rsidRPr="000E3E65">
              <w:rPr>
                <w:lang w:eastAsia="ko-KR"/>
              </w:rPr>
              <w:t xml:space="preserve"> and fast </w:t>
            </w:r>
            <w:proofErr w:type="spellStart"/>
            <w:r w:rsidRPr="000E3E65">
              <w:rPr>
                <w:lang w:eastAsia="ko-KR"/>
              </w:rPr>
              <w:t>SCell</w:t>
            </w:r>
            <w:proofErr w:type="spellEnd"/>
            <w:r w:rsidRPr="000E3E65">
              <w:rPr>
                <w:lang w:eastAsia="ko-KR"/>
              </w:rPr>
              <w:t xml:space="preserve">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 xml:space="preserve">On-demand SSB </w:t>
            </w:r>
            <w:proofErr w:type="spellStart"/>
            <w:r w:rsidRPr="003C1677">
              <w:rPr>
                <w:lang w:eastAsia="ko-KR"/>
              </w:rPr>
              <w:t>SCell</w:t>
            </w:r>
            <w:proofErr w:type="spellEnd"/>
            <w:r w:rsidRPr="003C1677">
              <w:rPr>
                <w:lang w:eastAsia="ko-KR"/>
              </w:rPr>
              <w:t xml:space="preserve"> operation in Scenario #2A can accelerate </w:t>
            </w:r>
            <w:proofErr w:type="spellStart"/>
            <w:r w:rsidRPr="003C1677">
              <w:rPr>
                <w:lang w:eastAsia="ko-KR"/>
              </w:rPr>
              <w:t>SCell</w:t>
            </w:r>
            <w:proofErr w:type="spellEnd"/>
            <w:r w:rsidRPr="003C1677">
              <w:rPr>
                <w:lang w:eastAsia="ko-KR"/>
              </w:rPr>
              <w:t xml:space="preserve"> activation but has drawback on blind activation of </w:t>
            </w:r>
            <w:proofErr w:type="spellStart"/>
            <w:r w:rsidRPr="003C1677">
              <w:rPr>
                <w:lang w:eastAsia="ko-KR"/>
              </w:rPr>
              <w:t>SCell</w:t>
            </w:r>
            <w:proofErr w:type="spellEnd"/>
            <w:r w:rsidRPr="003C1677">
              <w:rPr>
                <w:lang w:eastAsia="ko-KR"/>
              </w:rPr>
              <w:t>.</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 xml:space="preserve">For on-demand SSB </w:t>
            </w:r>
            <w:proofErr w:type="spellStart"/>
            <w:r w:rsidRPr="009C6F9D">
              <w:rPr>
                <w:lang w:eastAsia="ko-KR"/>
              </w:rPr>
              <w:t>SCell</w:t>
            </w:r>
            <w:proofErr w:type="spellEnd"/>
            <w:r w:rsidRPr="009C6F9D">
              <w:rPr>
                <w:lang w:eastAsia="ko-KR"/>
              </w:rPr>
              <w:t xml:space="preserve">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 xml:space="preserve">On-demand SSB </w:t>
            </w:r>
            <w:proofErr w:type="spellStart"/>
            <w:r w:rsidRPr="00C347AB">
              <w:rPr>
                <w:lang w:eastAsia="ko-KR"/>
              </w:rPr>
              <w:t>SCell</w:t>
            </w:r>
            <w:proofErr w:type="spellEnd"/>
            <w:r w:rsidRPr="00C347AB">
              <w:rPr>
                <w:lang w:eastAsia="ko-KR"/>
              </w:rPr>
              <w:t xml:space="preserve">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 xml:space="preserve">On-demand SSB </w:t>
            </w:r>
            <w:proofErr w:type="spellStart"/>
            <w:r w:rsidRPr="00402F98">
              <w:rPr>
                <w:lang w:eastAsia="ko-KR"/>
              </w:rPr>
              <w:t>SCell</w:t>
            </w:r>
            <w:proofErr w:type="spellEnd"/>
            <w:r w:rsidRPr="00402F98">
              <w:rPr>
                <w:lang w:eastAsia="ko-KR"/>
              </w:rPr>
              <w:t xml:space="preserve">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w:t>
            </w:r>
            <w:proofErr w:type="spellStart"/>
            <w:r w:rsidRPr="00BC235A">
              <w:rPr>
                <w:lang w:eastAsia="ko-KR"/>
              </w:rPr>
              <w:t>SCell</w:t>
            </w:r>
            <w:proofErr w:type="spellEnd"/>
            <w:r w:rsidRPr="00BC235A">
              <w:rPr>
                <w:lang w:eastAsia="ko-KR"/>
              </w:rPr>
              <w:t>,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a6"/>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a6"/>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a6"/>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a6"/>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a6"/>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a6"/>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a6"/>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a6"/>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a6"/>
              <w:numPr>
                <w:ilvl w:val="0"/>
                <w:numId w:val="37"/>
              </w:numPr>
              <w:ind w:leftChars="0"/>
              <w:jc w:val="both"/>
              <w:rPr>
                <w:lang w:eastAsia="ko-KR"/>
              </w:rPr>
            </w:pPr>
            <w:r w:rsidRPr="00CB7E15">
              <w:rPr>
                <w:lang w:eastAsia="ko-KR"/>
              </w:rPr>
              <w:t xml:space="preserve">Before the on-demand SSB for an </w:t>
            </w:r>
            <w:proofErr w:type="spellStart"/>
            <w:r w:rsidRPr="00CB7E15">
              <w:rPr>
                <w:lang w:eastAsia="ko-KR"/>
              </w:rPr>
              <w:t>SCell</w:t>
            </w:r>
            <w:proofErr w:type="spellEnd"/>
            <w:r w:rsidRPr="00CB7E15">
              <w:rPr>
                <w:lang w:eastAsia="ko-KR"/>
              </w:rPr>
              <w:t xml:space="preserve"> is transmitted, UE shall expect the NW configure SSB in at least one CC within the same band as the </w:t>
            </w:r>
            <w:proofErr w:type="spellStart"/>
            <w:r w:rsidRPr="00CB7E15">
              <w:rPr>
                <w:lang w:eastAsia="ko-KR"/>
              </w:rPr>
              <w:t>SCell</w:t>
            </w:r>
            <w:proofErr w:type="spellEnd"/>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 xml:space="preserve">In addition to previous agreed scenarios, it is proposed to consider #3A for further discussion for on-demand SSB </w:t>
            </w:r>
            <w:proofErr w:type="spellStart"/>
            <w:r w:rsidRPr="009046AC">
              <w:rPr>
                <w:lang w:eastAsia="ko-KR"/>
              </w:rPr>
              <w:t>SCell</w:t>
            </w:r>
            <w:proofErr w:type="spellEnd"/>
            <w:r w:rsidRPr="009046AC">
              <w:rPr>
                <w:lang w:eastAsia="ko-KR"/>
              </w:rPr>
              <w:t xml:space="preserve">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a6"/>
              <w:numPr>
                <w:ilvl w:val="0"/>
                <w:numId w:val="37"/>
              </w:numPr>
              <w:ind w:leftChars="0"/>
              <w:jc w:val="both"/>
              <w:rPr>
                <w:lang w:eastAsia="ko-KR"/>
              </w:rPr>
            </w:pPr>
            <w:r w:rsidRPr="00C21776">
              <w:rPr>
                <w:lang w:eastAsia="ko-KR"/>
              </w:rPr>
              <w:t xml:space="preserve">Scenario #3B and Case #1: After </w:t>
            </w:r>
            <w:proofErr w:type="spellStart"/>
            <w:r w:rsidRPr="00C21776">
              <w:rPr>
                <w:lang w:eastAsia="ko-KR"/>
              </w:rPr>
              <w:t>SCell</w:t>
            </w:r>
            <w:proofErr w:type="spellEnd"/>
            <w:r w:rsidRPr="00C21776">
              <w:rPr>
                <w:lang w:eastAsia="ko-KR"/>
              </w:rPr>
              <w:t xml:space="preserve"> activation procedure is completed when there is no always-on SSB</w:t>
            </w:r>
          </w:p>
          <w:p w14:paraId="04992E2D" w14:textId="77777777" w:rsidR="0039497E" w:rsidRPr="00875A7C" w:rsidRDefault="00C21776">
            <w:pPr>
              <w:pStyle w:val="a6"/>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in Scenario #3A is beneficial to fast </w:t>
            </w:r>
            <w:proofErr w:type="spellStart"/>
            <w:r w:rsidRPr="00542EFC">
              <w:rPr>
                <w:lang w:eastAsia="ko-KR"/>
              </w:rPr>
              <w:t>SCell</w:t>
            </w:r>
            <w:proofErr w:type="spellEnd"/>
            <w:r w:rsidRPr="00542EFC">
              <w:rPr>
                <w:lang w:eastAsia="ko-KR"/>
              </w:rPr>
              <w:t xml:space="preserve">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 xml:space="preserve">There is no need to support on-demand SSB </w:t>
            </w:r>
            <w:proofErr w:type="spellStart"/>
            <w:r w:rsidRPr="00542EFC">
              <w:rPr>
                <w:lang w:eastAsia="ko-KR"/>
              </w:rPr>
              <w:t>SCell</w:t>
            </w:r>
            <w:proofErr w:type="spellEnd"/>
            <w:r w:rsidRPr="00542EFC">
              <w:rPr>
                <w:lang w:eastAsia="ko-KR"/>
              </w:rPr>
              <w:t xml:space="preserve">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w:t>
            </w:r>
            <w:proofErr w:type="spellStart"/>
            <w:r w:rsidRPr="00AC2AF7">
              <w:rPr>
                <w:lang w:eastAsia="ko-KR"/>
              </w:rPr>
              <w:t>SCell</w:t>
            </w:r>
            <w:proofErr w:type="spellEnd"/>
            <w:r w:rsidRPr="00AC2AF7">
              <w:rPr>
                <w:lang w:eastAsia="ko-KR"/>
              </w:rPr>
              <w:t xml:space="preserve"> activation command as a starting point for indication of on-demand SSB during </w:t>
            </w:r>
            <w:proofErr w:type="spellStart"/>
            <w:r w:rsidRPr="00AC2AF7">
              <w:rPr>
                <w:lang w:eastAsia="ko-KR"/>
              </w:rPr>
              <w:t>SCell</w:t>
            </w:r>
            <w:proofErr w:type="spellEnd"/>
            <w:r w:rsidRPr="00AC2AF7">
              <w:rPr>
                <w:lang w:eastAsia="ko-KR"/>
              </w:rPr>
              <w:t xml:space="preserve"> </w:t>
            </w:r>
            <w:proofErr w:type="spellStart"/>
            <w:r w:rsidRPr="00AC2AF7">
              <w:rPr>
                <w:lang w:eastAsia="ko-KR"/>
              </w:rPr>
              <w:t>acti-vation</w:t>
            </w:r>
            <w:proofErr w:type="spellEnd"/>
            <w:r w:rsidRPr="00AC2AF7">
              <w:rPr>
                <w:lang w:eastAsia="ko-KR"/>
              </w:rPr>
              <w:t xml:space="preserve"> procedure (in scenario#2A).</w:t>
            </w:r>
          </w:p>
          <w:p w14:paraId="6A68157F" w14:textId="77777777" w:rsidR="00AC2AF7" w:rsidRPr="00AC2AF7" w:rsidRDefault="00AC2AF7">
            <w:pPr>
              <w:pStyle w:val="a6"/>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a6"/>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w:t>
            </w:r>
            <w:proofErr w:type="spellStart"/>
            <w:r w:rsidRPr="00F6070B">
              <w:rPr>
                <w:lang w:eastAsia="ko-KR"/>
              </w:rPr>
              <w:t>SCell</w:t>
            </w:r>
            <w:proofErr w:type="spellEnd"/>
            <w:r w:rsidRPr="00F6070B">
              <w:rPr>
                <w:lang w:eastAsia="ko-KR"/>
              </w:rPr>
              <w:t xml:space="preserve"> operation (in scenario3B) with some restriction on UE </w:t>
            </w:r>
            <w:proofErr w:type="spellStart"/>
            <w:r w:rsidRPr="00F6070B">
              <w:rPr>
                <w:lang w:eastAsia="ko-KR"/>
              </w:rPr>
              <w:t>behavior</w:t>
            </w:r>
            <w:proofErr w:type="spellEnd"/>
            <w:r w:rsidRPr="00F6070B">
              <w:rPr>
                <w:lang w:eastAsia="ko-KR"/>
              </w:rPr>
              <w:t xml:space="preserve"> on </w:t>
            </w:r>
            <w:proofErr w:type="spellStart"/>
            <w:r w:rsidRPr="00F6070B">
              <w:rPr>
                <w:lang w:eastAsia="ko-KR"/>
              </w:rPr>
              <w:t>SCell</w:t>
            </w:r>
            <w:proofErr w:type="spellEnd"/>
            <w:r w:rsidRPr="00F6070B">
              <w:rPr>
                <w:lang w:eastAsia="ko-KR"/>
              </w:rPr>
              <w:t xml:space="preserve"> operation, i.e., on-demand SSB operation is supported in scenario #3B and Case #1.</w:t>
            </w:r>
          </w:p>
          <w:p w14:paraId="5FC61CD8" w14:textId="77777777" w:rsidR="00F6070B" w:rsidRDefault="00F6070B">
            <w:pPr>
              <w:pStyle w:val="a6"/>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a6"/>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-II. Longer SSB periodicity than the legacy (e.g., 320ms) is supported during </w:t>
            </w:r>
            <w:proofErr w:type="spellStart"/>
            <w:r w:rsidRPr="00F6070B">
              <w:rPr>
                <w:lang w:eastAsia="ko-KR"/>
              </w:rPr>
              <w:t>SCell</w:t>
            </w:r>
            <w:proofErr w:type="spellEnd"/>
            <w:r w:rsidRPr="00F6070B">
              <w:rPr>
                <w:lang w:eastAsia="ko-KR"/>
              </w:rPr>
              <w:t xml:space="preserve">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 xml:space="preserve">For the identified scenarios Scenario #3A and Scenario #3B, on-demand SSB </w:t>
            </w:r>
            <w:proofErr w:type="spellStart"/>
            <w:r w:rsidRPr="006E7889">
              <w:rPr>
                <w:lang w:eastAsia="ko-KR"/>
              </w:rPr>
              <w:t>SCell</w:t>
            </w:r>
            <w:proofErr w:type="spellEnd"/>
            <w:r w:rsidRPr="006E7889">
              <w:rPr>
                <w:lang w:eastAsia="ko-KR"/>
              </w:rPr>
              <w:t xml:space="preserve">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a6"/>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a6"/>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 xml:space="preserve">[33] </w:t>
            </w:r>
            <w:proofErr w:type="spellStart"/>
            <w:r>
              <w:rPr>
                <w:rFonts w:hint="eastAsia"/>
                <w:lang w:eastAsia="ko-KR"/>
              </w:rPr>
              <w:t>Mavenir</w:t>
            </w:r>
            <w:proofErr w:type="spellEnd"/>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w:t>
            </w:r>
            <w:proofErr w:type="gramStart"/>
            <w:r w:rsidRPr="00C4512D">
              <w:rPr>
                <w:rFonts w:eastAsia="Malgun Gothic"/>
                <w:szCs w:val="20"/>
                <w:lang w:eastAsia="ko-KR"/>
              </w:rPr>
              <w:t>e.g.</w:t>
            </w:r>
            <w:proofErr w:type="gramEnd"/>
            <w:r w:rsidRPr="00C4512D">
              <w:rPr>
                <w:rFonts w:eastAsia="Malgun Gothic"/>
                <w:szCs w:val="20"/>
                <w:lang w:eastAsia="ko-KR"/>
              </w:rPr>
              <w:t xml:space="preserve">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 xml:space="preserve">We support Scenario #3A Case #1 and Case #2 and Scenario #3B Case #1 and Case #2. Specifically for Scenario #3A, we think it can be fully incorporated into Scenario #2A when the </w:t>
            </w:r>
            <w:proofErr w:type="spellStart"/>
            <w:r w:rsidRPr="00B97948">
              <w:rPr>
                <w:iCs/>
                <w:lang w:val="en-US" w:eastAsia="ko-KR"/>
              </w:rPr>
              <w:t>SCell</w:t>
            </w:r>
            <w:proofErr w:type="spellEnd"/>
            <w:r w:rsidRPr="00B97948">
              <w:rPr>
                <w:iCs/>
                <w:lang w:val="en-US" w:eastAsia="ko-KR"/>
              </w:rPr>
              <w:t xml:space="preserve">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宋体"/>
                <w:iCs/>
                <w:lang w:val="en-US" w:eastAsia="zh-CN"/>
              </w:rPr>
              <w:t xml:space="preserve">After review other companies’ contributions, we think spec impact may be kept small, and then some scenarios can be combined, </w:t>
            </w:r>
            <w:proofErr w:type="gramStart"/>
            <w:r>
              <w:rPr>
                <w:rFonts w:eastAsia="宋体"/>
                <w:iCs/>
                <w:lang w:val="en-US" w:eastAsia="zh-CN"/>
              </w:rPr>
              <w:t>e.g.</w:t>
            </w:r>
            <w:proofErr w:type="gramEnd"/>
            <w:r>
              <w:rPr>
                <w:rFonts w:eastAsia="宋体"/>
                <w:iCs/>
                <w:lang w:val="en-US" w:eastAsia="zh-CN"/>
              </w:rPr>
              <w:t xml:space="preserve"> Scenario #2A and Scenario #3A. =&gt; </w:t>
            </w:r>
            <w:r>
              <w:rPr>
                <w:iCs/>
                <w:lang w:val="en-US" w:eastAsia="ko-KR"/>
              </w:rPr>
              <w:t>Combine Scenario #2A and 3A</w:t>
            </w:r>
          </w:p>
          <w:p w14:paraId="54671E80" w14:textId="12362F40" w:rsidR="00C92D4E" w:rsidRDefault="00C92D4E" w:rsidP="00C92D4E">
            <w:pPr>
              <w:jc w:val="both"/>
              <w:rPr>
                <w:rFonts w:eastAsia="宋体"/>
                <w:iCs/>
                <w:lang w:val="en-US" w:eastAsia="zh-CN"/>
              </w:rPr>
            </w:pPr>
          </w:p>
          <w:p w14:paraId="4A940B21" w14:textId="5B11A0FC" w:rsidR="00C92D4E" w:rsidRPr="00B97948" w:rsidRDefault="00C92D4E" w:rsidP="00C92D4E">
            <w:pPr>
              <w:jc w:val="both"/>
              <w:rPr>
                <w:iCs/>
                <w:lang w:val="en-US" w:eastAsia="ko-KR"/>
              </w:rPr>
            </w:pPr>
            <w:r>
              <w:rPr>
                <w:rFonts w:eastAsia="宋体"/>
                <w:iCs/>
                <w:lang w:val="en-US" w:eastAsia="zh-CN"/>
              </w:rPr>
              <w:t xml:space="preserve">On the other hand, on-demand SSB can be kept unchanged when UE transits from Scenario #3A to Scenario #3B, since </w:t>
            </w:r>
            <w:proofErr w:type="spellStart"/>
            <w:r>
              <w:rPr>
                <w:rFonts w:eastAsia="宋体"/>
                <w:iCs/>
                <w:lang w:val="en-US" w:eastAsia="zh-CN"/>
              </w:rPr>
              <w:t>gNB</w:t>
            </w:r>
            <w:proofErr w:type="spellEnd"/>
            <w:r>
              <w:rPr>
                <w:rFonts w:eastAsia="宋体"/>
                <w:iCs/>
                <w:lang w:val="en-US" w:eastAsia="zh-CN"/>
              </w:rPr>
              <w:t xml:space="preserve">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宋体" w:hint="eastAsia"/>
                <w:lang w:eastAsia="zh-CN"/>
              </w:rPr>
            </w:pPr>
            <w:r>
              <w:rPr>
                <w:rFonts w:eastAsia="宋体"/>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to start the design with the agreed scenarios. </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w:t>
            </w:r>
            <w:proofErr w:type="spellStart"/>
            <w:r w:rsidRPr="00632034">
              <w:rPr>
                <w:lang w:val="en-AU" w:eastAsia="ko-KR"/>
              </w:rPr>
              <w:t>SCell</w:t>
            </w:r>
            <w:proofErr w:type="spellEnd"/>
            <w:r w:rsidRPr="00632034">
              <w:rPr>
                <w:lang w:val="en-AU" w:eastAsia="ko-KR"/>
              </w:rPr>
              <w:t xml:space="preserve"> operation, consider the following:</w:t>
            </w:r>
          </w:p>
          <w:p w14:paraId="17966F43" w14:textId="77777777" w:rsidR="00B8166E" w:rsidRDefault="00B8166E">
            <w:pPr>
              <w:pStyle w:val="a6"/>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a6"/>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a6"/>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a6"/>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a6"/>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 xml:space="preserve">[2] </w:t>
            </w:r>
            <w:proofErr w:type="spellStart"/>
            <w:r>
              <w:rPr>
                <w:rFonts w:hint="eastAsia"/>
                <w:lang w:eastAsia="ko-KR"/>
              </w:rPr>
              <w:t>Tejas</w:t>
            </w:r>
            <w:proofErr w:type="spellEnd"/>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a6"/>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a6"/>
              <w:numPr>
                <w:ilvl w:val="0"/>
                <w:numId w:val="37"/>
              </w:numPr>
              <w:ind w:leftChars="0"/>
              <w:jc w:val="both"/>
              <w:rPr>
                <w:lang w:eastAsia="ko-KR"/>
              </w:rPr>
            </w:pPr>
            <w:r w:rsidRPr="00B8166E">
              <w:rPr>
                <w:lang w:eastAsia="ko-KR"/>
              </w:rPr>
              <w:t xml:space="preserve">CD-SSB must be located on the synchronization raster when the serving cell is a </w:t>
            </w:r>
            <w:proofErr w:type="spellStart"/>
            <w:r w:rsidRPr="00B8166E">
              <w:rPr>
                <w:lang w:eastAsia="ko-KR"/>
              </w:rPr>
              <w:t>PCell</w:t>
            </w:r>
            <w:proofErr w:type="spellEnd"/>
            <w:r w:rsidRPr="00B8166E">
              <w:rPr>
                <w:lang w:eastAsia="ko-KR"/>
              </w:rPr>
              <w:t>,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 xml:space="preserve">RAN1 to discuss proper on-demand SSB periodicities that can be beneficial to </w:t>
            </w:r>
            <w:proofErr w:type="spellStart"/>
            <w:r w:rsidRPr="00516FFC">
              <w:rPr>
                <w:lang w:eastAsia="ko-KR"/>
              </w:rPr>
              <w:t>SCell</w:t>
            </w:r>
            <w:proofErr w:type="spellEnd"/>
            <w:r w:rsidRPr="00516FFC">
              <w:rPr>
                <w:lang w:eastAsia="ko-KR"/>
              </w:rPr>
              <w:t xml:space="preserve">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 xml:space="preserve">On-demand SSB can be limited to not cell-defining SSB, if the </w:t>
            </w:r>
            <w:proofErr w:type="spellStart"/>
            <w:r w:rsidRPr="00C21A76">
              <w:rPr>
                <w:lang w:eastAsia="ko-KR"/>
              </w:rPr>
              <w:t>SCell</w:t>
            </w:r>
            <w:proofErr w:type="spellEnd"/>
            <w:r w:rsidRPr="00C21A76">
              <w:rPr>
                <w:lang w:eastAsia="ko-KR"/>
              </w:rPr>
              <w:t xml:space="preserve"> can be a </w:t>
            </w:r>
            <w:proofErr w:type="spellStart"/>
            <w:r w:rsidRPr="00C21A76">
              <w:rPr>
                <w:lang w:eastAsia="ko-KR"/>
              </w:rPr>
              <w:t>PCell</w:t>
            </w:r>
            <w:proofErr w:type="spellEnd"/>
            <w:r w:rsidRPr="00C21A76">
              <w:rPr>
                <w:lang w:eastAsia="ko-KR"/>
              </w:rPr>
              <w:t xml:space="preserve">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lastRenderedPageBreak/>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a6"/>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xml:space="preserve">’ IE in MIB by network implementation but Rel-19 UE needs to understand the cell is not barred when UE is configured with OD-SSB </w:t>
            </w:r>
            <w:proofErr w:type="spellStart"/>
            <w:r w:rsidRPr="0014779A">
              <w:rPr>
                <w:lang w:eastAsia="ko-KR"/>
              </w:rPr>
              <w:t>SCell</w:t>
            </w:r>
            <w:proofErr w:type="spellEnd"/>
            <w:r w:rsidRPr="0014779A">
              <w:rPr>
                <w:lang w:eastAsia="ko-KR"/>
              </w:rPr>
              <w:t xml:space="preserve">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a6"/>
              <w:numPr>
                <w:ilvl w:val="0"/>
                <w:numId w:val="37"/>
              </w:numPr>
              <w:ind w:leftChars="0"/>
              <w:jc w:val="both"/>
              <w:rPr>
                <w:lang w:eastAsia="ko-KR"/>
              </w:rPr>
            </w:pPr>
            <w:r w:rsidRPr="000258D0">
              <w:rPr>
                <w:lang w:eastAsia="ko-KR"/>
              </w:rPr>
              <w:t>If the value in IE ‘</w:t>
            </w:r>
            <w:proofErr w:type="spellStart"/>
            <w:r w:rsidRPr="000258D0">
              <w:rPr>
                <w:lang w:eastAsia="ko-KR"/>
              </w:rPr>
              <w:t>cellBarrd</w:t>
            </w:r>
            <w:proofErr w:type="spellEnd"/>
            <w:r w:rsidRPr="000258D0">
              <w:rPr>
                <w:lang w:eastAsia="ko-KR"/>
              </w:rPr>
              <w:t>’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w:t>
            </w:r>
            <w:proofErr w:type="spellStart"/>
            <w:r w:rsidRPr="00C71062">
              <w:rPr>
                <w:lang w:eastAsia="ko-KR"/>
              </w:rPr>
              <w:t>SCell</w:t>
            </w:r>
            <w:proofErr w:type="spellEnd"/>
            <w:r w:rsidRPr="00C71062">
              <w:rPr>
                <w:lang w:eastAsia="ko-KR"/>
              </w:rPr>
              <w:t xml:space="preserve"> supporting on-demand SSB </w:t>
            </w:r>
            <w:proofErr w:type="spellStart"/>
            <w:r w:rsidRPr="00C71062">
              <w:rPr>
                <w:lang w:eastAsia="ko-KR"/>
              </w:rPr>
              <w:t>SCell</w:t>
            </w:r>
            <w:proofErr w:type="spellEnd"/>
            <w:r w:rsidRPr="00C71062">
              <w:rPr>
                <w:lang w:eastAsia="ko-KR"/>
              </w:rPr>
              <w:t xml:space="preserve">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w:t>
            </w:r>
            <w:proofErr w:type="spellStart"/>
            <w:r w:rsidRPr="00C71062">
              <w:rPr>
                <w:lang w:eastAsia="ko-KR"/>
              </w:rPr>
              <w:t>SCell</w:t>
            </w:r>
            <w:proofErr w:type="spellEnd"/>
            <w:r w:rsidRPr="00C71062">
              <w:rPr>
                <w:lang w:eastAsia="ko-KR"/>
              </w:rPr>
              <w:t>.</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w:t>
            </w:r>
            <w:proofErr w:type="spellStart"/>
            <w:r w:rsidRPr="00B358CD">
              <w:rPr>
                <w:lang w:eastAsia="ko-KR"/>
              </w:rPr>
              <w:t>SCell</w:t>
            </w:r>
            <w:proofErr w:type="spellEnd"/>
            <w:r w:rsidRPr="00B358CD">
              <w:rPr>
                <w:lang w:eastAsia="ko-KR"/>
              </w:rPr>
              <w:t xml:space="preserve">,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a6"/>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 xml:space="preserve">It is not necessary to restrict the SSBs on the on-demand SSB </w:t>
            </w:r>
            <w:proofErr w:type="spellStart"/>
            <w:r w:rsidRPr="00126587">
              <w:rPr>
                <w:lang w:val="en-US" w:eastAsia="ko-KR"/>
              </w:rPr>
              <w:t>SCell</w:t>
            </w:r>
            <w:proofErr w:type="spellEnd"/>
            <w:r w:rsidRPr="00126587">
              <w:rPr>
                <w:lang w:val="en-US" w:eastAsia="ko-KR"/>
              </w:rPr>
              <w:t xml:space="preserve">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proofErr w:type="gramStart"/>
            <w:r w:rsidRPr="00BC235A">
              <w:rPr>
                <w:lang w:eastAsia="ko-KR"/>
              </w:rPr>
              <w:t>non cell</w:t>
            </w:r>
            <w:proofErr w:type="spellEnd"/>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w:t>
            </w:r>
            <w:proofErr w:type="spellStart"/>
            <w:r w:rsidRPr="005A60AC">
              <w:rPr>
                <w:bCs/>
                <w:lang w:eastAsia="ko-KR"/>
              </w:rPr>
              <w:t>SCell</w:t>
            </w:r>
            <w:proofErr w:type="spellEnd"/>
            <w:r w:rsidRPr="005A60AC">
              <w:rPr>
                <w:bCs/>
                <w:lang w:eastAsia="ko-KR"/>
              </w:rPr>
              <w:t xml:space="preserve">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w:t>
            </w:r>
            <w:proofErr w:type="spellStart"/>
            <w:r w:rsidRPr="005A60AC">
              <w:rPr>
                <w:bCs/>
                <w:lang w:eastAsia="ko-KR"/>
              </w:rPr>
              <w:t>SCell</w:t>
            </w:r>
            <w:proofErr w:type="spellEnd"/>
            <w:r w:rsidRPr="005A60AC">
              <w:rPr>
                <w:bCs/>
                <w:lang w:eastAsia="ko-KR"/>
              </w:rPr>
              <w:t xml:space="preserve">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w:t>
            </w:r>
            <w:proofErr w:type="spellStart"/>
            <w:r w:rsidRPr="005A60AC">
              <w:rPr>
                <w:bCs/>
                <w:lang w:eastAsia="ko-KR"/>
              </w:rPr>
              <w:t>SCell</w:t>
            </w:r>
            <w:proofErr w:type="spellEnd"/>
            <w:r w:rsidRPr="005A60AC">
              <w:rPr>
                <w:bCs/>
                <w:lang w:eastAsia="ko-KR"/>
              </w:rPr>
              <w:t xml:space="preserve">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w:t>
            </w:r>
            <w:proofErr w:type="spellStart"/>
            <w:r w:rsidRPr="005A60AC">
              <w:rPr>
                <w:bCs/>
                <w:lang w:eastAsia="ko-KR"/>
              </w:rPr>
              <w:t>SCell</w:t>
            </w:r>
            <w:proofErr w:type="spellEnd"/>
            <w:r w:rsidRPr="005A60AC">
              <w:rPr>
                <w:bCs/>
                <w:lang w:eastAsia="ko-KR"/>
              </w:rPr>
              <w:t xml:space="preserve">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w:t>
            </w:r>
            <w:proofErr w:type="gramStart"/>
            <w:r w:rsidRPr="005A60AC">
              <w:rPr>
                <w:bCs/>
                <w:lang w:eastAsia="ko-KR"/>
              </w:rPr>
              <w:t>i.e.</w:t>
            </w:r>
            <w:proofErr w:type="gramEnd"/>
            <w:r w:rsidRPr="005A60AC">
              <w:rPr>
                <w:bCs/>
                <w:lang w:eastAsia="ko-KR"/>
              </w:rPr>
              <w:t xml:space="preserv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w:t>
            </w:r>
            <w:proofErr w:type="spellStart"/>
            <w:r w:rsidRPr="0039497E">
              <w:rPr>
                <w:lang w:eastAsia="ko-KR"/>
              </w:rPr>
              <w:t>SCell</w:t>
            </w:r>
            <w:proofErr w:type="spellEnd"/>
            <w:r w:rsidRPr="0039497E">
              <w:rPr>
                <w:lang w:eastAsia="ko-KR"/>
              </w:rPr>
              <w:t xml:space="preserve"> is not used as </w:t>
            </w:r>
            <w:proofErr w:type="spellStart"/>
            <w:r w:rsidRPr="0039497E">
              <w:rPr>
                <w:lang w:eastAsia="ko-KR"/>
              </w:rPr>
              <w:t>PCell</w:t>
            </w:r>
            <w:proofErr w:type="spellEnd"/>
            <w:r w:rsidRPr="0039497E">
              <w:rPr>
                <w:lang w:eastAsia="ko-KR"/>
              </w:rPr>
              <w:t xml:space="preserve">.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w:t>
            </w:r>
            <w:proofErr w:type="spellStart"/>
            <w:r w:rsidRPr="0039497E">
              <w:rPr>
                <w:lang w:eastAsia="ko-KR"/>
              </w:rPr>
              <w:t>SCell</w:t>
            </w:r>
            <w:proofErr w:type="spellEnd"/>
            <w:r w:rsidRPr="0039497E">
              <w:rPr>
                <w:lang w:eastAsia="ko-KR"/>
              </w:rPr>
              <w:t xml:space="preserve">,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w:t>
            </w:r>
            <w:proofErr w:type="spellStart"/>
            <w:r w:rsidRPr="0039497E">
              <w:rPr>
                <w:lang w:eastAsia="ko-KR"/>
              </w:rPr>
              <w:t>PCell</w:t>
            </w:r>
            <w:proofErr w:type="spellEnd"/>
            <w:r w:rsidRPr="0039497E">
              <w:rPr>
                <w:lang w:eastAsia="ko-KR"/>
              </w:rPr>
              <w:t>.</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a6"/>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a6"/>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a6"/>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a6"/>
              <w:numPr>
                <w:ilvl w:val="0"/>
                <w:numId w:val="37"/>
              </w:numPr>
              <w:ind w:leftChars="0"/>
              <w:jc w:val="both"/>
              <w:rPr>
                <w:lang w:eastAsia="ko-KR"/>
              </w:rPr>
            </w:pPr>
            <w:r w:rsidRPr="002E6859">
              <w:rPr>
                <w:lang w:eastAsia="ko-KR"/>
              </w:rPr>
              <w:t xml:space="preserve">Support Alt-1 for a cell supporting on-demand SSB </w:t>
            </w:r>
            <w:proofErr w:type="spellStart"/>
            <w:r w:rsidRPr="002E6859">
              <w:rPr>
                <w:lang w:eastAsia="ko-KR"/>
              </w:rPr>
              <w:t>SCell</w:t>
            </w:r>
            <w:proofErr w:type="spellEnd"/>
            <w:r w:rsidRPr="002E6859">
              <w:rPr>
                <w:lang w:eastAsia="ko-KR"/>
              </w:rPr>
              <w:t xml:space="preserve"> operation.</w:t>
            </w:r>
          </w:p>
          <w:p w14:paraId="6E6C6AFA" w14:textId="7AFD0708" w:rsidR="002E6859" w:rsidRPr="002E6859" w:rsidRDefault="002E6859">
            <w:pPr>
              <w:pStyle w:val="a6"/>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a6"/>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a6"/>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 xml:space="preserve">For on-demand SSB to be cell-defining SSB of an </w:t>
            </w:r>
            <w:proofErr w:type="spellStart"/>
            <w:r w:rsidRPr="0093768B">
              <w:rPr>
                <w:lang w:eastAsia="ko-KR"/>
              </w:rPr>
              <w:t>SCell</w:t>
            </w:r>
            <w:proofErr w:type="spellEnd"/>
            <w:r w:rsidRPr="0093768B">
              <w:rPr>
                <w:lang w:eastAsia="ko-KR"/>
              </w:rPr>
              <w:t xml:space="preserve">, as one </w:t>
            </w:r>
            <w:proofErr w:type="spellStart"/>
            <w:r w:rsidRPr="0093768B">
              <w:rPr>
                <w:lang w:eastAsia="ko-KR"/>
              </w:rPr>
              <w:t>SCell</w:t>
            </w:r>
            <w:proofErr w:type="spellEnd"/>
            <w:r w:rsidRPr="0093768B">
              <w:rPr>
                <w:lang w:eastAsia="ko-KR"/>
              </w:rPr>
              <w:t xml:space="preserve"> of UE A can be </w:t>
            </w:r>
            <w:proofErr w:type="spellStart"/>
            <w:r w:rsidRPr="0093768B">
              <w:rPr>
                <w:lang w:eastAsia="ko-KR"/>
              </w:rPr>
              <w:t>PCell</w:t>
            </w:r>
            <w:proofErr w:type="spellEnd"/>
            <w:r w:rsidRPr="0093768B">
              <w:rPr>
                <w:lang w:eastAsia="ko-KR"/>
              </w:rPr>
              <w:t xml:space="preserve">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a6"/>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DA336F">
        <w:rPr>
          <w:rFonts w:ascii="Times New Roman" w:eastAsiaTheme="minorEastAsia" w:hAnsi="Times New Roman" w:hint="eastAsia"/>
          <w:lang w:val="en-US" w:eastAsia="ko-KR"/>
        </w:rPr>
        <w:t>Tejas</w:t>
      </w:r>
      <w:proofErr w:type="spellEnd"/>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30"/>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70411350" w14:textId="0BD74D58" w:rsidR="005727BA" w:rsidRPr="005727BA" w:rsidRDefault="005727BA" w:rsidP="005727BA">
      <w:pPr>
        <w:pStyle w:val="a6"/>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w:t>
            </w:r>
            <w:proofErr w:type="spellStart"/>
            <w:r>
              <w:rPr>
                <w:iCs/>
                <w:lang w:val="en-US" w:eastAsia="ko-KR"/>
              </w:rPr>
              <w:t>gNB</w:t>
            </w:r>
            <w:proofErr w:type="spellEnd"/>
            <w:r>
              <w:rPr>
                <w:iCs/>
                <w:lang w:val="en-US" w:eastAsia="ko-KR"/>
              </w:rPr>
              <w:t xml:space="preserve"> implementation (</w:t>
            </w:r>
            <w:proofErr w:type="gramStart"/>
            <w:r>
              <w:rPr>
                <w:iCs/>
                <w:lang w:val="en-US" w:eastAsia="ko-KR"/>
              </w:rPr>
              <w:t>e.g.</w:t>
            </w:r>
            <w:proofErr w:type="gramEnd"/>
            <w:r>
              <w:rPr>
                <w:iCs/>
                <w:lang w:val="en-US" w:eastAsia="ko-KR"/>
              </w:rPr>
              <w:t xml:space="preserve">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second the comment from IDC. </w:t>
            </w:r>
          </w:p>
          <w:p w14:paraId="7552BA65" w14:textId="77777777" w:rsidR="00582FF6" w:rsidRDefault="00582FF6" w:rsidP="00A6665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WID, it is clearly said that on-demand SSB is considered for </w:t>
            </w:r>
            <w:proofErr w:type="spellStart"/>
            <w:r>
              <w:rPr>
                <w:rFonts w:eastAsia="宋体"/>
                <w:iCs/>
                <w:lang w:val="en-US" w:eastAsia="zh-CN"/>
              </w:rPr>
              <w:t>SCell</w:t>
            </w:r>
            <w:proofErr w:type="spellEnd"/>
            <w:r>
              <w:rPr>
                <w:rFonts w:eastAsia="宋体"/>
                <w:iCs/>
                <w:lang w:val="en-US" w:eastAsia="zh-CN"/>
              </w:rPr>
              <w:t xml:space="preserve"> for CONNECTED UE. For </w:t>
            </w:r>
            <w:proofErr w:type="spellStart"/>
            <w:r>
              <w:rPr>
                <w:rFonts w:eastAsia="宋体"/>
                <w:iCs/>
                <w:lang w:val="en-US" w:eastAsia="zh-CN"/>
              </w:rPr>
              <w:t>SCell</w:t>
            </w:r>
            <w:proofErr w:type="spellEnd"/>
            <w:r>
              <w:rPr>
                <w:rFonts w:eastAsia="宋体"/>
                <w:iCs/>
                <w:lang w:val="en-US" w:eastAsia="zh-CN"/>
              </w:rPr>
              <w:t xml:space="preserve"> operation, there is no need to put any restriction on SSB. It is fully up to </w:t>
            </w:r>
            <w:proofErr w:type="spellStart"/>
            <w:r>
              <w:rPr>
                <w:rFonts w:eastAsia="宋体"/>
                <w:iCs/>
                <w:lang w:val="en-US" w:eastAsia="zh-CN"/>
              </w:rPr>
              <w:t>gNB</w:t>
            </w:r>
            <w:proofErr w:type="spellEnd"/>
            <w:r>
              <w:rPr>
                <w:rFonts w:eastAsia="宋体"/>
                <w:iCs/>
                <w:lang w:val="en-US" w:eastAsia="zh-CN"/>
              </w:rPr>
              <w:t xml:space="preserve"> implementation.</w:t>
            </w:r>
          </w:p>
          <w:p w14:paraId="1A91C558" w14:textId="5D339899" w:rsidR="00C87994" w:rsidRPr="00582FF6" w:rsidRDefault="00C87994" w:rsidP="00A6665D">
            <w:pPr>
              <w:jc w:val="both"/>
              <w:rPr>
                <w:rFonts w:eastAsia="宋体"/>
                <w:iCs/>
                <w:lang w:val="en-US" w:eastAsia="zh-CN"/>
              </w:rPr>
            </w:pPr>
            <w:proofErr w:type="gramStart"/>
            <w:r>
              <w:rPr>
                <w:rFonts w:eastAsia="宋体" w:hint="eastAsia"/>
                <w:iCs/>
                <w:lang w:val="en-US" w:eastAsia="zh-CN"/>
              </w:rPr>
              <w:t>A</w:t>
            </w:r>
            <w:r>
              <w:rPr>
                <w:rFonts w:eastAsia="宋体"/>
                <w:iCs/>
                <w:lang w:val="en-US" w:eastAsia="zh-CN"/>
              </w:rPr>
              <w:t>ctually</w:t>
            </w:r>
            <w:proofErr w:type="gramEnd"/>
            <w:r w:rsidR="00BC2F9B">
              <w:rPr>
                <w:rFonts w:eastAsia="宋体"/>
                <w:iCs/>
                <w:lang w:val="en-US" w:eastAsia="zh-CN"/>
              </w:rPr>
              <w:t xml:space="preserve"> </w:t>
            </w:r>
            <w:r>
              <w:rPr>
                <w:rFonts w:eastAsia="宋体"/>
                <w:iCs/>
                <w:lang w:val="en-US" w:eastAsia="zh-CN"/>
              </w:rPr>
              <w:t xml:space="preserve">this proposal is also highly relevant to the specific mechanisms for supporting on-demand SSB. If always-on SSB is assumed on </w:t>
            </w:r>
            <w:proofErr w:type="spellStart"/>
            <w:r>
              <w:rPr>
                <w:rFonts w:eastAsia="宋体"/>
                <w:iCs/>
                <w:lang w:val="en-US" w:eastAsia="zh-CN"/>
              </w:rPr>
              <w:t>SCell</w:t>
            </w:r>
            <w:proofErr w:type="spellEnd"/>
            <w:r>
              <w:rPr>
                <w:rFonts w:eastAsia="宋体"/>
                <w:iCs/>
                <w:lang w:val="en-US" w:eastAsia="zh-CN"/>
              </w:rPr>
              <w:t xml:space="preserve">,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w:t>
            </w:r>
            <w:proofErr w:type="spellStart"/>
            <w:r w:rsidRPr="001774F5">
              <w:t>SCell</w:t>
            </w:r>
            <w:proofErr w:type="spellEnd"/>
            <w:r w:rsidRPr="001774F5">
              <w:t xml:space="preserve">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宋体"/>
                <w:iCs/>
                <w:lang w:val="en-US" w:eastAsia="zh-CN"/>
              </w:rPr>
            </w:pPr>
            <w:r>
              <w:rPr>
                <w:rFonts w:eastAsia="宋体" w:hint="eastAsia"/>
                <w:iCs/>
                <w:lang w:val="en-US" w:eastAsia="zh-CN"/>
              </w:rPr>
              <w:t>O</w:t>
            </w:r>
            <w:r>
              <w:rPr>
                <w:rFonts w:eastAsia="宋体"/>
                <w:iCs/>
                <w:lang w:val="en-US" w:eastAsia="zh-CN"/>
              </w:rPr>
              <w:t xml:space="preserve">n-demand SSB is at least not cell-defining SSB, and FFS: whether it can be cell-defining SSB. </w:t>
            </w:r>
            <w:proofErr w:type="spellStart"/>
            <w:r>
              <w:rPr>
                <w:rFonts w:eastAsia="宋体"/>
                <w:iCs/>
                <w:lang w:val="en-US" w:eastAsia="zh-CN"/>
              </w:rPr>
              <w:t>SCell</w:t>
            </w:r>
            <w:proofErr w:type="spellEnd"/>
            <w:r>
              <w:rPr>
                <w:rFonts w:eastAsia="宋体"/>
                <w:iCs/>
                <w:lang w:val="en-US" w:eastAsia="zh-CN"/>
              </w:rPr>
              <w:t xml:space="preserve"> for a UE may be </w:t>
            </w:r>
            <w:proofErr w:type="spellStart"/>
            <w:r>
              <w:rPr>
                <w:rFonts w:eastAsia="宋体"/>
                <w:iCs/>
                <w:lang w:val="en-US" w:eastAsia="zh-CN"/>
              </w:rPr>
              <w:t>PCell</w:t>
            </w:r>
            <w:proofErr w:type="spellEnd"/>
            <w:r>
              <w:rPr>
                <w:rFonts w:eastAsia="宋体"/>
                <w:iCs/>
                <w:lang w:val="en-US" w:eastAsia="zh-CN"/>
              </w:rPr>
              <w:t xml:space="preserve"> for anther UE. This case is FFS.</w:t>
            </w:r>
          </w:p>
          <w:p w14:paraId="36F85D72" w14:textId="77777777" w:rsidR="00C92D4E" w:rsidRPr="00CD1E8F" w:rsidRDefault="00C92D4E" w:rsidP="00C92D4E">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Default="002019DD" w:rsidP="002019DD">
            <w:pPr>
              <w:pStyle w:val="a6"/>
              <w:numPr>
                <w:ilvl w:val="0"/>
                <w:numId w:val="39"/>
              </w:numPr>
              <w:ind w:leftChars="0"/>
              <w:jc w:val="both"/>
              <w:rPr>
                <w:rFonts w:eastAsia="MS Mincho"/>
                <w:iCs/>
                <w:lang w:val="en-US" w:eastAsia="ja-JP"/>
              </w:rPr>
            </w:pPr>
            <w:r>
              <w:rPr>
                <w:rFonts w:eastAsia="MS Mincho"/>
                <w:iCs/>
                <w:lang w:val="en-US" w:eastAsia="ja-JP"/>
              </w:rPr>
              <w:t>NCD-SSB on sync raster vs. CD-SSB on sync raster</w:t>
            </w:r>
          </w:p>
          <w:p w14:paraId="0AF6FFAE" w14:textId="77777777" w:rsidR="002019DD" w:rsidRDefault="002019DD" w:rsidP="002019DD">
            <w:pPr>
              <w:pStyle w:val="a6"/>
              <w:numPr>
                <w:ilvl w:val="1"/>
                <w:numId w:val="39"/>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40BB674A" w14:textId="77777777" w:rsidR="002019DD" w:rsidRDefault="002019DD" w:rsidP="002019DD">
            <w:pPr>
              <w:pStyle w:val="a6"/>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a6"/>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a6"/>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a6"/>
              <w:numPr>
                <w:ilvl w:val="0"/>
                <w:numId w:val="37"/>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af9"/>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w:t>
                  </w:r>
                </w:p>
                <w:p w14:paraId="415A6C56"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 xml:space="preserve">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 xml:space="preserve">fter 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 xml:space="preserve"> until </w:t>
                  </w:r>
                  <w:proofErr w:type="spellStart"/>
                  <w:r w:rsidRPr="00D43388">
                    <w:rPr>
                      <w:rFonts w:ascii="Times New Roman" w:hAnsi="Times New Roman"/>
                      <w:szCs w:val="20"/>
                      <w:lang w:eastAsia="ko-KR"/>
                    </w:rPr>
                    <w:t>SCell</w:t>
                  </w:r>
                  <w:proofErr w:type="spellEnd"/>
                  <w:r w:rsidRPr="00D43388">
                    <w:rPr>
                      <w:rFonts w:ascii="Times New Roman" w:hAnsi="Times New Roman"/>
                      <w:szCs w:val="20"/>
                      <w:lang w:eastAsia="ko-KR"/>
                    </w:rPr>
                    <w:t xml:space="preserve"> activation is completed”</w:t>
                  </w:r>
                </w:p>
                <w:p w14:paraId="459AB6BD"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activated” or</w:t>
                  </w:r>
                </w:p>
                <w:p w14:paraId="40D826A0"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“After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activated”</w:t>
                  </w:r>
                </w:p>
                <w:p w14:paraId="3F4EA616"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Timing for on-demand SSB transmission (</w:t>
                  </w:r>
                  <w:proofErr w:type="gramStart"/>
                  <w:r w:rsidRPr="00D43388">
                    <w:rPr>
                      <w:rFonts w:ascii="Times New Roman" w:eastAsia="Malgun Gothic" w:hAnsi="Times New Roman"/>
                      <w:szCs w:val="20"/>
                      <w:lang w:eastAsia="ko-KR"/>
                    </w:rPr>
                    <w:t>e.g.</w:t>
                  </w:r>
                  <w:proofErr w:type="gramEnd"/>
                  <w:r w:rsidRPr="00D43388">
                    <w:rPr>
                      <w:rFonts w:ascii="Times New Roman" w:eastAsia="Malgun Gothic" w:hAnsi="Times New Roman"/>
                      <w:szCs w:val="20"/>
                      <w:lang w:eastAsia="ko-KR"/>
                    </w:rPr>
                    <w:t xml:space="preserve"> when the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 xml:space="preserve">Spec effort is needed to support the SSB-less feature and on-demand SSB feature at the same time, and the benefit of supporting on-demand SSB in SSB-less </w:t>
            </w:r>
            <w:proofErr w:type="spellStart"/>
            <w:r w:rsidRPr="00A36448">
              <w:rPr>
                <w:lang w:eastAsia="ko-KR"/>
              </w:rPr>
              <w:t>SCell</w:t>
            </w:r>
            <w:proofErr w:type="spellEnd"/>
            <w:r w:rsidRPr="00A36448">
              <w:rPr>
                <w:lang w:eastAsia="ko-KR"/>
              </w:rPr>
              <w:t xml:space="preserve">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 xml:space="preserve">Do not support on-demand SSB in SSB-less </w:t>
            </w:r>
            <w:proofErr w:type="spellStart"/>
            <w:r w:rsidRPr="00A36448">
              <w:rPr>
                <w:lang w:eastAsia="ko-KR"/>
              </w:rPr>
              <w:t>SCell</w:t>
            </w:r>
            <w:proofErr w:type="spellEnd"/>
            <w:r w:rsidRPr="00A36448">
              <w:rPr>
                <w:lang w:eastAsia="ko-KR"/>
              </w:rPr>
              <w:t>.</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 xml:space="preserve">The following use cases (UCs) are considered to support OD-SSB </w:t>
            </w:r>
            <w:proofErr w:type="spellStart"/>
            <w:r w:rsidRPr="00A93C35">
              <w:rPr>
                <w:lang w:eastAsia="ko-KR"/>
              </w:rPr>
              <w:t>SCell</w:t>
            </w:r>
            <w:proofErr w:type="spellEnd"/>
            <w:r w:rsidRPr="00A93C35">
              <w:rPr>
                <w:lang w:eastAsia="ko-KR"/>
              </w:rPr>
              <w:t xml:space="preserve"> operation.</w:t>
            </w:r>
          </w:p>
          <w:p w14:paraId="65525FCC" w14:textId="77777777" w:rsidR="00A93C35" w:rsidRPr="00A93C35" w:rsidRDefault="00A93C35">
            <w:pPr>
              <w:pStyle w:val="a6"/>
              <w:numPr>
                <w:ilvl w:val="0"/>
                <w:numId w:val="37"/>
              </w:numPr>
              <w:ind w:leftChars="0"/>
              <w:jc w:val="both"/>
              <w:rPr>
                <w:lang w:eastAsia="ko-KR"/>
              </w:rPr>
            </w:pPr>
            <w:r w:rsidRPr="00A93C35">
              <w:rPr>
                <w:lang w:eastAsia="ko-KR"/>
              </w:rPr>
              <w:t xml:space="preserve">UC#1 </w:t>
            </w:r>
            <w:proofErr w:type="spellStart"/>
            <w:r w:rsidRPr="00A93C35">
              <w:rPr>
                <w:lang w:eastAsia="ko-KR"/>
              </w:rPr>
              <w:t>SCell</w:t>
            </w:r>
            <w:proofErr w:type="spellEnd"/>
            <w:r w:rsidRPr="00A93C35">
              <w:rPr>
                <w:lang w:eastAsia="ko-KR"/>
              </w:rPr>
              <w:t xml:space="preserve"> activation/deactivation for intra/inter-band CA with collocated/non-collocated CA</w:t>
            </w:r>
          </w:p>
          <w:p w14:paraId="0FCC05DF" w14:textId="77777777" w:rsidR="00A93C35" w:rsidRPr="00A93C35" w:rsidRDefault="00A93C35">
            <w:pPr>
              <w:pStyle w:val="a6"/>
              <w:numPr>
                <w:ilvl w:val="0"/>
                <w:numId w:val="37"/>
              </w:numPr>
              <w:ind w:leftChars="0"/>
              <w:jc w:val="both"/>
              <w:rPr>
                <w:lang w:eastAsia="ko-KR"/>
              </w:rPr>
            </w:pPr>
            <w:r w:rsidRPr="00A93C35">
              <w:rPr>
                <w:lang w:eastAsia="ko-KR"/>
              </w:rPr>
              <w:t xml:space="preserve">UC#2 Handover to the cell which was </w:t>
            </w:r>
            <w:proofErr w:type="spellStart"/>
            <w:r w:rsidRPr="00A93C35">
              <w:rPr>
                <w:lang w:eastAsia="ko-KR"/>
              </w:rPr>
              <w:t>SCell</w:t>
            </w:r>
            <w:proofErr w:type="spellEnd"/>
          </w:p>
          <w:p w14:paraId="0A404C29" w14:textId="77777777" w:rsidR="00A93C35" w:rsidRPr="00A93C35" w:rsidRDefault="00A93C35">
            <w:pPr>
              <w:pStyle w:val="a6"/>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a6"/>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a6"/>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w:t>
            </w:r>
            <w:proofErr w:type="gramStart"/>
            <w:r w:rsidRPr="00CC5245">
              <w:rPr>
                <w:lang w:eastAsia="ko-KR"/>
              </w:rPr>
              <w:t>e.g.</w:t>
            </w:r>
            <w:proofErr w:type="gramEnd"/>
            <w:r w:rsidRPr="00CC5245">
              <w:rPr>
                <w:lang w:eastAsia="ko-KR"/>
              </w:rPr>
              <w:t xml:space="preserve">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 xml:space="preserve">For Case #1 (i.e., No always-on SSB on the </w:t>
            </w:r>
            <w:proofErr w:type="spellStart"/>
            <w:r w:rsidRPr="00E74A7A">
              <w:rPr>
                <w:bCs/>
                <w:lang w:eastAsia="ko-KR"/>
              </w:rPr>
              <w:t>SCell</w:t>
            </w:r>
            <w:proofErr w:type="spellEnd"/>
            <w:r w:rsidRPr="00E74A7A">
              <w:rPr>
                <w:bCs/>
                <w:lang w:eastAsia="ko-KR"/>
              </w:rPr>
              <w:t xml:space="preserve">), discuss whether there is another feasible condition in addition to the conditions of legacy SSB-less </w:t>
            </w:r>
            <w:proofErr w:type="spellStart"/>
            <w:r w:rsidRPr="00E74A7A">
              <w:rPr>
                <w:bCs/>
                <w:lang w:eastAsia="ko-KR"/>
              </w:rPr>
              <w:t>SCell</w:t>
            </w:r>
            <w:proofErr w:type="spellEnd"/>
            <w:r w:rsidRPr="00E74A7A">
              <w:rPr>
                <w:bCs/>
                <w:lang w:eastAsia="ko-KR"/>
              </w:rPr>
              <w:t>.</w:t>
            </w:r>
          </w:p>
          <w:p w14:paraId="31DC7C15" w14:textId="77777777" w:rsidR="00E74A7A" w:rsidRPr="00E74A7A" w:rsidRDefault="00E74A7A">
            <w:pPr>
              <w:pStyle w:val="a6"/>
              <w:numPr>
                <w:ilvl w:val="0"/>
                <w:numId w:val="37"/>
              </w:numPr>
              <w:ind w:leftChars="0"/>
              <w:jc w:val="both"/>
              <w:rPr>
                <w:lang w:eastAsia="ko-KR"/>
              </w:rPr>
            </w:pPr>
            <w:r w:rsidRPr="00E74A7A">
              <w:rPr>
                <w:lang w:eastAsia="ko-KR"/>
              </w:rPr>
              <w:t xml:space="preserve">Before another feasible condition is identified in Case #1, Case #1 should be limited to legacy SSB-less </w:t>
            </w:r>
            <w:proofErr w:type="spellStart"/>
            <w:r w:rsidRPr="00E74A7A">
              <w:rPr>
                <w:lang w:eastAsia="ko-KR"/>
              </w:rPr>
              <w:t>SCell</w:t>
            </w:r>
            <w:proofErr w:type="spellEnd"/>
            <w:r w:rsidRPr="00E74A7A">
              <w:rPr>
                <w:lang w:eastAsia="ko-KR"/>
              </w:rPr>
              <w:t>.</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w:t>
            </w:r>
            <w:proofErr w:type="spellStart"/>
            <w:r w:rsidRPr="00D16EDD">
              <w:rPr>
                <w:lang w:eastAsia="ko-KR"/>
              </w:rPr>
              <w:t>SCell</w:t>
            </w:r>
            <w:proofErr w:type="spellEnd"/>
            <w:r w:rsidRPr="00D16EDD">
              <w:rPr>
                <w:lang w:eastAsia="ko-KR"/>
              </w:rPr>
              <w:t xml:space="preserve"> operation with on-demand SSB transmission. </w:t>
            </w:r>
          </w:p>
          <w:p w14:paraId="22B3F23E" w14:textId="77777777" w:rsidR="00D16EDD" w:rsidRDefault="00D16EDD">
            <w:pPr>
              <w:pStyle w:val="a6"/>
              <w:numPr>
                <w:ilvl w:val="0"/>
                <w:numId w:val="37"/>
              </w:numPr>
              <w:ind w:leftChars="0"/>
              <w:jc w:val="both"/>
              <w:rPr>
                <w:lang w:eastAsia="ko-KR"/>
              </w:rPr>
            </w:pPr>
            <w:r w:rsidRPr="00D16EDD">
              <w:rPr>
                <w:lang w:eastAsia="ko-KR"/>
              </w:rPr>
              <w:t xml:space="preserve">Option A: For activated </w:t>
            </w:r>
            <w:proofErr w:type="spellStart"/>
            <w:r w:rsidRPr="00D16EDD">
              <w:rPr>
                <w:lang w:eastAsia="ko-KR"/>
              </w:rPr>
              <w:t>SCell</w:t>
            </w:r>
            <w:proofErr w:type="spellEnd"/>
            <w:r w:rsidRPr="00D16EDD">
              <w:rPr>
                <w:lang w:eastAsia="ko-KR"/>
              </w:rPr>
              <w:t xml:space="preserve"> operation, the SSB transmission is assumed to be same as legacy </w:t>
            </w:r>
            <w:proofErr w:type="spellStart"/>
            <w:r w:rsidRPr="00D16EDD">
              <w:rPr>
                <w:lang w:eastAsia="ko-KR"/>
              </w:rPr>
              <w:t>SCell</w:t>
            </w:r>
            <w:proofErr w:type="spellEnd"/>
            <w:r w:rsidRPr="00D16EDD">
              <w:rPr>
                <w:lang w:eastAsia="ko-KR"/>
              </w:rPr>
              <w:t xml:space="preserve"> operation with SSB</w:t>
            </w:r>
          </w:p>
          <w:p w14:paraId="613A656C" w14:textId="77777777" w:rsidR="00D16EDD" w:rsidRDefault="00D16EDD">
            <w:pPr>
              <w:pStyle w:val="a6"/>
              <w:numPr>
                <w:ilvl w:val="0"/>
                <w:numId w:val="37"/>
              </w:numPr>
              <w:ind w:leftChars="0"/>
              <w:jc w:val="both"/>
              <w:rPr>
                <w:lang w:eastAsia="ko-KR"/>
              </w:rPr>
            </w:pPr>
            <w:r w:rsidRPr="00D16EDD">
              <w:rPr>
                <w:lang w:eastAsia="ko-KR"/>
              </w:rPr>
              <w:t xml:space="preserve">Option B: For activated </w:t>
            </w:r>
            <w:proofErr w:type="spellStart"/>
            <w:r w:rsidRPr="00D16EDD">
              <w:rPr>
                <w:lang w:eastAsia="ko-KR"/>
              </w:rPr>
              <w:t>SCell</w:t>
            </w:r>
            <w:proofErr w:type="spellEnd"/>
            <w:r w:rsidRPr="00D16EDD">
              <w:rPr>
                <w:lang w:eastAsia="ko-KR"/>
              </w:rPr>
              <w:t xml:space="preserve"> operation, the SSB transmission can be stopped or with longer periodicity than legacy </w:t>
            </w:r>
            <w:proofErr w:type="spellStart"/>
            <w:r w:rsidRPr="00D16EDD">
              <w:rPr>
                <w:lang w:eastAsia="ko-KR"/>
              </w:rPr>
              <w:t>SCell</w:t>
            </w:r>
            <w:proofErr w:type="spellEnd"/>
            <w:r w:rsidRPr="00D16EDD">
              <w:rPr>
                <w:lang w:eastAsia="ko-KR"/>
              </w:rPr>
              <w:t xml:space="preserve">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w:t>
            </w:r>
            <w:proofErr w:type="spellStart"/>
            <w:r w:rsidRPr="00D16EDD">
              <w:rPr>
                <w:lang w:eastAsia="ko-KR"/>
              </w:rPr>
              <w:t>SCell</w:t>
            </w:r>
            <w:proofErr w:type="spellEnd"/>
            <w:r w:rsidRPr="00D16EDD">
              <w:rPr>
                <w:lang w:eastAsia="ko-KR"/>
              </w:rPr>
              <w:t xml:space="preserve"> operation, the SSB transmission can be stopped or less periodicity than legacy SSB </w:t>
            </w:r>
            <w:proofErr w:type="spellStart"/>
            <w:r w:rsidRPr="00D16EDD">
              <w:rPr>
                <w:lang w:eastAsia="ko-KR"/>
              </w:rPr>
              <w:t>SCell</w:t>
            </w:r>
            <w:proofErr w:type="spellEnd"/>
            <w:r w:rsidRPr="00D16EDD">
              <w:rPr>
                <w:lang w:eastAsia="ko-KR"/>
              </w:rPr>
              <w:t xml:space="preserve"> operation after </w:t>
            </w:r>
            <w:proofErr w:type="spellStart"/>
            <w:r w:rsidRPr="00D16EDD">
              <w:rPr>
                <w:lang w:eastAsia="ko-KR"/>
              </w:rPr>
              <w:t>SCell</w:t>
            </w:r>
            <w:proofErr w:type="spellEnd"/>
            <w:r w:rsidRPr="00D16EDD">
              <w:rPr>
                <w:lang w:eastAsia="ko-KR"/>
              </w:rPr>
              <w:t xml:space="preserve"> activation completion (with possibility of re-triggering of on-demand SSB transmission after </w:t>
            </w:r>
            <w:proofErr w:type="spellStart"/>
            <w:r w:rsidRPr="00D16EDD">
              <w:rPr>
                <w:lang w:eastAsia="ko-KR"/>
              </w:rPr>
              <w:t>SCell</w:t>
            </w:r>
            <w:proofErr w:type="spellEnd"/>
            <w:r w:rsidRPr="00D16EDD">
              <w:rPr>
                <w:lang w:eastAsia="ko-KR"/>
              </w:rPr>
              <w:t xml:space="preserve">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xml:space="preserve">. Thus, it would be good to clarify whether on-demand SSB can be supported for legacy SSB-less </w:t>
      </w:r>
      <w:proofErr w:type="spellStart"/>
      <w:r>
        <w:rPr>
          <w:rFonts w:ascii="Times" w:hAnsi="Times" w:cs="Times" w:hint="eastAsia"/>
          <w:b w:val="0"/>
          <w:i w:val="0"/>
          <w:sz w:val="20"/>
          <w:szCs w:val="20"/>
          <w:lang w:eastAsia="ko-KR"/>
        </w:rPr>
        <w:t>SCell</w:t>
      </w:r>
      <w:proofErr w:type="spellEnd"/>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30"/>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w:t>
      </w:r>
      <w:proofErr w:type="spellStart"/>
      <w:r w:rsidRPr="003664E6">
        <w:rPr>
          <w:highlight w:val="cyan"/>
          <w:u w:val="single"/>
          <w:lang w:eastAsia="ko-KR"/>
        </w:rPr>
        <w:t>SCell</w:t>
      </w:r>
      <w:proofErr w:type="spellEnd"/>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宋体"/>
                <w:lang w:eastAsia="zh-CN"/>
              </w:rPr>
            </w:pPr>
            <w:r>
              <w:rPr>
                <w:rFonts w:eastAsia="宋体"/>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OK for further clarification. </w:t>
            </w:r>
            <w:r w:rsidR="00C56A6B">
              <w:rPr>
                <w:rFonts w:eastAsia="宋体"/>
                <w:iCs/>
                <w:lang w:val="en-US" w:eastAsia="zh-CN"/>
              </w:rPr>
              <w:t xml:space="preserve">From our understanding, there is no limitation on </w:t>
            </w:r>
            <w:proofErr w:type="spellStart"/>
            <w:r w:rsidR="00C56A6B">
              <w:rPr>
                <w:rFonts w:eastAsia="宋体"/>
                <w:iCs/>
                <w:lang w:val="en-US" w:eastAsia="zh-CN"/>
              </w:rPr>
              <w:t>SCell</w:t>
            </w:r>
            <w:proofErr w:type="spellEnd"/>
            <w:r w:rsidR="00C56A6B">
              <w:rPr>
                <w:rFonts w:eastAsia="宋体"/>
                <w:iCs/>
                <w:lang w:val="en-US" w:eastAsia="zh-CN"/>
              </w:rPr>
              <w:t xml:space="preserve">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lastRenderedPageBreak/>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w:t>
            </w:r>
            <w:proofErr w:type="spellStart"/>
            <w:r w:rsidRPr="00CF15FC">
              <w:rPr>
                <w:iCs/>
                <w:lang w:val="en-US" w:eastAsia="ko-KR"/>
              </w:rPr>
              <w:t>SCell</w:t>
            </w:r>
            <w:proofErr w:type="spellEnd"/>
            <w:r w:rsidRPr="00CF15FC">
              <w:rPr>
                <w:iCs/>
                <w:lang w:val="en-US" w:eastAsia="ko-KR"/>
              </w:rPr>
              <w:t xml:space="preserve">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w:t>
            </w:r>
            <w:proofErr w:type="spellStart"/>
            <w:r w:rsidRPr="00806452">
              <w:t>SCell</w:t>
            </w:r>
            <w:proofErr w:type="spellEnd"/>
            <w:r w:rsidRPr="00806452">
              <w:t xml:space="preserve">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proofErr w:type="spellStart"/>
            <w:r>
              <w:rPr>
                <w:rFonts w:eastAsia="宋体" w:hint="eastAsia"/>
                <w:lang w:eastAsia="zh-CN"/>
              </w:rPr>
              <w:t>S</w:t>
            </w:r>
            <w:r>
              <w:rPr>
                <w:rFonts w:eastAsia="宋体"/>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宋体" w:hint="eastAsia"/>
                <w:iCs/>
                <w:lang w:val="en-US" w:eastAsia="zh-CN"/>
              </w:rPr>
              <w:t>R</w:t>
            </w:r>
            <w:r>
              <w:rPr>
                <w:rFonts w:eastAsia="宋体"/>
                <w:iCs/>
                <w:lang w:val="en-US" w:eastAsia="zh-CN"/>
              </w:rPr>
              <w:t xml:space="preserve">15/R18 SSB-less is just for some configurations of CA, </w:t>
            </w:r>
            <w:proofErr w:type="gramStart"/>
            <w:r>
              <w:rPr>
                <w:rFonts w:eastAsia="宋体"/>
                <w:iCs/>
                <w:lang w:val="en-US" w:eastAsia="zh-CN"/>
              </w:rPr>
              <w:t>e.g.</w:t>
            </w:r>
            <w:proofErr w:type="gramEnd"/>
            <w:r>
              <w:rPr>
                <w:rFonts w:eastAsia="宋体"/>
                <w:iCs/>
                <w:lang w:val="en-US" w:eastAsia="zh-CN"/>
              </w:rPr>
              <w:t xml:space="preserve"> intra-band with co-location, inter-band with co-location. For R19, RAN1 does not limit the CA configurations and let the discussion happen in RAN4, which was general view in previous meetings.</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a6"/>
              <w:numPr>
                <w:ilvl w:val="0"/>
                <w:numId w:val="37"/>
              </w:numPr>
              <w:ind w:leftChars="0"/>
              <w:jc w:val="both"/>
              <w:rPr>
                <w:lang w:eastAsia="ko-KR"/>
              </w:rPr>
            </w:pPr>
            <w:r w:rsidRPr="00815234">
              <w:rPr>
                <w:lang w:eastAsia="ko-KR"/>
              </w:rPr>
              <w:t xml:space="preserve">Scenario #2A: </w:t>
            </w:r>
            <w:proofErr w:type="spellStart"/>
            <w:r w:rsidRPr="00815234">
              <w:rPr>
                <w:lang w:eastAsia="ko-KR"/>
              </w:rPr>
              <w:t>SCell</w:t>
            </w:r>
            <w:proofErr w:type="spellEnd"/>
            <w:r w:rsidRPr="00815234">
              <w:rPr>
                <w:lang w:eastAsia="ko-KR"/>
              </w:rPr>
              <w:t xml:space="preserve"> activation based on OD-SSB indicated when receiving </w:t>
            </w:r>
            <w:proofErr w:type="spellStart"/>
            <w:r w:rsidRPr="00815234">
              <w:rPr>
                <w:lang w:eastAsia="ko-KR"/>
              </w:rPr>
              <w:t>SCell</w:t>
            </w:r>
            <w:proofErr w:type="spellEnd"/>
            <w:r w:rsidRPr="00815234">
              <w:rPr>
                <w:lang w:eastAsia="ko-KR"/>
              </w:rPr>
              <w:t xml:space="preserve"> activation command: </w:t>
            </w:r>
          </w:p>
          <w:p w14:paraId="4FFE6A76" w14:textId="77777777" w:rsidR="00815234" w:rsidRPr="00815234" w:rsidRDefault="00815234">
            <w:pPr>
              <w:pStyle w:val="a6"/>
              <w:numPr>
                <w:ilvl w:val="1"/>
                <w:numId w:val="37"/>
              </w:numPr>
              <w:ind w:leftChars="0"/>
              <w:jc w:val="both"/>
              <w:rPr>
                <w:lang w:eastAsia="ko-KR"/>
              </w:rPr>
            </w:pPr>
            <w:r w:rsidRPr="00815234">
              <w:rPr>
                <w:lang w:val="en-AU" w:eastAsia="ko-KR"/>
              </w:rPr>
              <w:t xml:space="preserve">Indicate the OD-SSB in a MAC CE sent at the same time as the </w:t>
            </w:r>
            <w:proofErr w:type="spellStart"/>
            <w:r w:rsidRPr="00815234">
              <w:rPr>
                <w:lang w:val="en-AU" w:eastAsia="ko-KR"/>
              </w:rPr>
              <w:t>SCell</w:t>
            </w:r>
            <w:proofErr w:type="spellEnd"/>
            <w:r w:rsidRPr="00815234">
              <w:rPr>
                <w:lang w:val="en-AU" w:eastAsia="ko-KR"/>
              </w:rPr>
              <w:t xml:space="preserve"> activation command.</w:t>
            </w:r>
          </w:p>
          <w:p w14:paraId="6712A3EB" w14:textId="77777777" w:rsidR="00815234" w:rsidRPr="00815234" w:rsidRDefault="00815234">
            <w:pPr>
              <w:pStyle w:val="a6"/>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#2: Deactivated </w:t>
            </w:r>
            <w:proofErr w:type="spellStart"/>
            <w:r w:rsidRPr="00815234">
              <w:rPr>
                <w:lang w:val="en-AU" w:eastAsia="ko-KR"/>
              </w:rPr>
              <w:t>SCell</w:t>
            </w:r>
            <w:proofErr w:type="spellEnd"/>
            <w:r w:rsidRPr="00815234">
              <w:rPr>
                <w:lang w:val="en-AU" w:eastAsia="ko-KR"/>
              </w:rPr>
              <w:t xml:space="preserve"> re-synchronization / measurement based on OD-SSB: </w:t>
            </w:r>
          </w:p>
          <w:p w14:paraId="79B4902A" w14:textId="77777777" w:rsidR="00815234" w:rsidRPr="00815234" w:rsidRDefault="00815234">
            <w:pPr>
              <w:pStyle w:val="a6"/>
              <w:numPr>
                <w:ilvl w:val="1"/>
                <w:numId w:val="37"/>
              </w:numPr>
              <w:ind w:leftChars="0"/>
              <w:jc w:val="both"/>
              <w:rPr>
                <w:lang w:eastAsia="ko-KR"/>
              </w:rPr>
            </w:pPr>
            <w:r w:rsidRPr="00815234">
              <w:rPr>
                <w:lang w:val="en-AU" w:eastAsia="ko-KR"/>
              </w:rPr>
              <w:t xml:space="preserve">A new MAC CE to activate on-demand SSB on a deactivated </w:t>
            </w:r>
            <w:proofErr w:type="spellStart"/>
            <w:r w:rsidRPr="00815234">
              <w:rPr>
                <w:lang w:val="en-AU" w:eastAsia="ko-KR"/>
              </w:rPr>
              <w:t>SCell</w:t>
            </w:r>
            <w:proofErr w:type="spellEnd"/>
            <w:r w:rsidRPr="00815234">
              <w:rPr>
                <w:lang w:val="en-AU" w:eastAsia="ko-KR"/>
              </w:rPr>
              <w:t xml:space="preserve">. </w:t>
            </w:r>
          </w:p>
          <w:p w14:paraId="2567DEB5"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#3B: On-demand SSB for an activated </w:t>
            </w:r>
            <w:proofErr w:type="spellStart"/>
            <w:r w:rsidRPr="00815234">
              <w:rPr>
                <w:lang w:val="en-AU" w:eastAsia="ko-KR"/>
              </w:rPr>
              <w:t>SCell</w:t>
            </w:r>
            <w:proofErr w:type="spellEnd"/>
            <w:r w:rsidRPr="00815234">
              <w:rPr>
                <w:lang w:val="en-AU" w:eastAsia="ko-KR"/>
              </w:rPr>
              <w:t xml:space="preserve"> in cell DTX or cell dormancy: </w:t>
            </w:r>
          </w:p>
          <w:p w14:paraId="27C0BD7F" w14:textId="77777777" w:rsidR="00815234" w:rsidRPr="00815234" w:rsidRDefault="00815234">
            <w:pPr>
              <w:pStyle w:val="a6"/>
              <w:numPr>
                <w:ilvl w:val="1"/>
                <w:numId w:val="37"/>
              </w:numPr>
              <w:ind w:leftChars="0"/>
              <w:jc w:val="both"/>
              <w:rPr>
                <w:lang w:eastAsia="ko-KR"/>
              </w:rPr>
            </w:pPr>
            <w:r w:rsidRPr="00815234">
              <w:rPr>
                <w:lang w:val="en-AU" w:eastAsia="ko-KR"/>
              </w:rPr>
              <w:t xml:space="preserve">A new DCI to indicate on-demand SSB for on-demand Active Period (for </w:t>
            </w:r>
            <w:proofErr w:type="spellStart"/>
            <w:r w:rsidRPr="00815234">
              <w:rPr>
                <w:lang w:val="en-AU" w:eastAsia="ko-KR"/>
              </w:rPr>
              <w:t>SCell</w:t>
            </w:r>
            <w:proofErr w:type="spellEnd"/>
            <w:r w:rsidRPr="00815234">
              <w:rPr>
                <w:lang w:val="en-AU" w:eastAsia="ko-KR"/>
              </w:rPr>
              <w:t xml:space="preserve"> in cell DTX) or switching to a non-dormant BWP (for </w:t>
            </w:r>
            <w:proofErr w:type="spellStart"/>
            <w:r w:rsidRPr="00815234">
              <w:rPr>
                <w:lang w:val="en-AU" w:eastAsia="ko-KR"/>
              </w:rPr>
              <w:t>SCell</w:t>
            </w:r>
            <w:proofErr w:type="spellEnd"/>
            <w:r w:rsidRPr="00815234">
              <w:rPr>
                <w:lang w:val="en-AU" w:eastAsia="ko-KR"/>
              </w:rPr>
              <w:t xml:space="preserve"> in cell dormancy).</w:t>
            </w:r>
          </w:p>
          <w:p w14:paraId="3604AAC0" w14:textId="77777777" w:rsidR="00770180" w:rsidRPr="00815234" w:rsidRDefault="00815234">
            <w:pPr>
              <w:pStyle w:val="a6"/>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 xml:space="preserve">[2] </w:t>
            </w:r>
            <w:proofErr w:type="spellStart"/>
            <w:r>
              <w:rPr>
                <w:rFonts w:hint="eastAsia"/>
                <w:lang w:eastAsia="ko-KR"/>
              </w:rPr>
              <w:t>Tejas</w:t>
            </w:r>
            <w:proofErr w:type="spellEnd"/>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a6"/>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w:t>
            </w:r>
            <w:proofErr w:type="spellStart"/>
            <w:r w:rsidRPr="006D1668">
              <w:rPr>
                <w:lang w:val="en-US" w:eastAsia="ko-KR"/>
              </w:rPr>
              <w:t>SCell</w:t>
            </w:r>
            <w:proofErr w:type="spellEnd"/>
            <w:r w:rsidRPr="006D1668">
              <w:rPr>
                <w:lang w:val="en-US" w:eastAsia="ko-KR"/>
              </w:rPr>
              <w:t xml:space="preserve">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 xml:space="preserve">There could be two main directions for on-demand SSB for </w:t>
            </w:r>
            <w:proofErr w:type="spellStart"/>
            <w:r w:rsidRPr="002F0E59">
              <w:rPr>
                <w:lang w:eastAsia="ko-KR"/>
              </w:rPr>
              <w:t>SCell</w:t>
            </w:r>
            <w:proofErr w:type="spellEnd"/>
            <w:r w:rsidRPr="002F0E59">
              <w:rPr>
                <w:lang w:eastAsia="ko-KR"/>
              </w:rPr>
              <w:t>,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 xml:space="preserve">For Scenario #2, on-demand SSB indication is separate from </w:t>
            </w:r>
            <w:proofErr w:type="spellStart"/>
            <w:r w:rsidRPr="00BF32F6">
              <w:rPr>
                <w:lang w:eastAsia="ko-KR"/>
              </w:rPr>
              <w:t>SCell</w:t>
            </w:r>
            <w:proofErr w:type="spellEnd"/>
            <w:r w:rsidRPr="00BF32F6">
              <w:rPr>
                <w:lang w:eastAsia="ko-KR"/>
              </w:rPr>
              <w:t xml:space="preserve">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w:t>
            </w:r>
            <w:proofErr w:type="spellStart"/>
            <w:r w:rsidRPr="00BF32F6">
              <w:rPr>
                <w:lang w:eastAsia="ko-KR"/>
              </w:rPr>
              <w:t>SCell</w:t>
            </w:r>
            <w:proofErr w:type="spellEnd"/>
            <w:r w:rsidRPr="00BF32F6">
              <w:rPr>
                <w:lang w:eastAsia="ko-KR"/>
              </w:rPr>
              <w:t xml:space="preserve">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lastRenderedPageBreak/>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w:t>
            </w:r>
            <w:proofErr w:type="spellStart"/>
            <w:r w:rsidRPr="001C3250">
              <w:rPr>
                <w:lang w:eastAsia="ko-KR"/>
              </w:rPr>
              <w:t>SCell</w:t>
            </w:r>
            <w:proofErr w:type="spellEnd"/>
            <w:r w:rsidRPr="001C3250">
              <w:rPr>
                <w:lang w:eastAsia="ko-KR"/>
              </w:rPr>
              <w:t xml:space="preserve">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w:t>
            </w:r>
            <w:proofErr w:type="spellStart"/>
            <w:r w:rsidRPr="00CE0FF4">
              <w:rPr>
                <w:bCs/>
                <w:lang w:eastAsia="ko-KR"/>
              </w:rPr>
              <w:t>SCell</w:t>
            </w:r>
            <w:proofErr w:type="spellEnd"/>
            <w:r w:rsidRPr="00CE0FF4">
              <w:rPr>
                <w:bCs/>
                <w:lang w:eastAsia="ko-KR"/>
              </w:rPr>
              <w:t xml:space="preserve">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w:t>
            </w:r>
            <w:proofErr w:type="spellStart"/>
            <w:r w:rsidRPr="006F18DF">
              <w:rPr>
                <w:lang w:eastAsia="ko-KR"/>
              </w:rPr>
              <w:t>SCell</w:t>
            </w:r>
            <w:proofErr w:type="spellEnd"/>
            <w:r w:rsidRPr="006F18DF">
              <w:rPr>
                <w:lang w:eastAsia="ko-KR"/>
              </w:rPr>
              <w:t xml:space="preserve">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w:t>
            </w:r>
            <w:proofErr w:type="spellStart"/>
            <w:r w:rsidRPr="006F18DF">
              <w:rPr>
                <w:lang w:eastAsia="ko-KR"/>
              </w:rPr>
              <w:t>SCell</w:t>
            </w:r>
            <w:proofErr w:type="spellEnd"/>
            <w:r w:rsidRPr="006F18DF">
              <w:rPr>
                <w:lang w:eastAsia="ko-KR"/>
              </w:rPr>
              <w:t xml:space="preserve">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xml:space="preserve">. Alternatively, the </w:t>
            </w:r>
            <w:proofErr w:type="spellStart"/>
            <w:r w:rsidRPr="006F18DF">
              <w:rPr>
                <w:lang w:eastAsia="ko-KR"/>
              </w:rPr>
              <w:t>SCell</w:t>
            </w:r>
            <w:proofErr w:type="spellEnd"/>
            <w:r w:rsidRPr="006F18DF">
              <w:rPr>
                <w:lang w:eastAsia="ko-KR"/>
              </w:rPr>
              <w:t xml:space="preserve">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w:t>
            </w:r>
            <w:proofErr w:type="spellStart"/>
            <w:r w:rsidRPr="006F18DF">
              <w:rPr>
                <w:lang w:val="en-US" w:eastAsia="ko-KR"/>
              </w:rPr>
              <w:t>SCell</w:t>
            </w:r>
            <w:proofErr w:type="spellEnd"/>
            <w:r w:rsidRPr="006F18DF">
              <w:rPr>
                <w:lang w:val="en-US" w:eastAsia="ko-KR"/>
              </w:rPr>
              <w:t xml:space="preserve"> operation, for the agreed Scenario#2 and Scenario#2A, the extension and enhancement of existing </w:t>
            </w:r>
            <w:proofErr w:type="spellStart"/>
            <w:r w:rsidRPr="006F18DF">
              <w:rPr>
                <w:lang w:val="en-US" w:eastAsia="ko-KR"/>
              </w:rPr>
              <w:t>SCell</w:t>
            </w:r>
            <w:proofErr w:type="spellEnd"/>
            <w:r w:rsidRPr="006F18DF">
              <w:rPr>
                <w:lang w:val="en-US" w:eastAsia="ko-KR"/>
              </w:rPr>
              <w:t xml:space="preserve"> configuration message and/or </w:t>
            </w:r>
            <w:proofErr w:type="spellStart"/>
            <w:r w:rsidRPr="006F18DF">
              <w:rPr>
                <w:lang w:val="en-US" w:eastAsia="ko-KR"/>
              </w:rPr>
              <w:t>SCell</w:t>
            </w:r>
            <w:proofErr w:type="spellEnd"/>
            <w:r w:rsidRPr="006F18DF">
              <w:rPr>
                <w:lang w:val="en-US" w:eastAsia="ko-KR"/>
              </w:rPr>
              <w:t xml:space="preserve">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a6"/>
              <w:numPr>
                <w:ilvl w:val="0"/>
                <w:numId w:val="37"/>
              </w:numPr>
              <w:ind w:leftChars="0"/>
              <w:jc w:val="both"/>
              <w:rPr>
                <w:lang w:eastAsia="ko-KR"/>
              </w:rPr>
            </w:pPr>
            <w:r w:rsidRPr="00E44304">
              <w:rPr>
                <w:lang w:eastAsia="ko-KR"/>
              </w:rPr>
              <w:t xml:space="preserve">For Case #1 (no always-on SSB), there is no need of separate RRC for OD-SSB from </w:t>
            </w:r>
            <w:proofErr w:type="spellStart"/>
            <w:r w:rsidRPr="00E44304">
              <w:rPr>
                <w:lang w:eastAsia="ko-KR"/>
              </w:rPr>
              <w:t>SCell</w:t>
            </w:r>
            <w:proofErr w:type="spellEnd"/>
            <w:r w:rsidRPr="00E44304">
              <w:rPr>
                <w:lang w:eastAsia="ko-KR"/>
              </w:rPr>
              <w:t xml:space="preserve"> configuration.</w:t>
            </w:r>
          </w:p>
          <w:p w14:paraId="77A94EEA"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a6"/>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a6"/>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a6"/>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a6"/>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a6"/>
              <w:numPr>
                <w:ilvl w:val="0"/>
                <w:numId w:val="37"/>
              </w:numPr>
              <w:ind w:leftChars="0"/>
              <w:jc w:val="both"/>
              <w:rPr>
                <w:lang w:eastAsia="ko-KR"/>
              </w:rPr>
            </w:pPr>
            <w:r w:rsidRPr="00F06978">
              <w:rPr>
                <w:lang w:eastAsia="ko-KR"/>
              </w:rPr>
              <w:t xml:space="preserve">Each bit to indicate OD-SSB ON/OFF for each </w:t>
            </w:r>
            <w:proofErr w:type="spellStart"/>
            <w:r w:rsidRPr="00F06978">
              <w:rPr>
                <w:lang w:eastAsia="ko-KR"/>
              </w:rPr>
              <w:t>SCell</w:t>
            </w:r>
            <w:proofErr w:type="spellEnd"/>
          </w:p>
          <w:p w14:paraId="45D1A6BD" w14:textId="77777777" w:rsidR="00F06978" w:rsidRDefault="00F06978">
            <w:pPr>
              <w:pStyle w:val="a6"/>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a6"/>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a6"/>
              <w:numPr>
                <w:ilvl w:val="0"/>
                <w:numId w:val="37"/>
              </w:numPr>
              <w:ind w:leftChars="0"/>
              <w:jc w:val="both"/>
              <w:rPr>
                <w:lang w:eastAsia="ko-KR"/>
              </w:rPr>
            </w:pPr>
            <w:r w:rsidRPr="00F06978">
              <w:rPr>
                <w:lang w:eastAsia="ko-KR"/>
              </w:rPr>
              <w:t xml:space="preserve">Note: There is no need to combine </w:t>
            </w:r>
            <w:proofErr w:type="spellStart"/>
            <w:r w:rsidRPr="00F06978">
              <w:rPr>
                <w:lang w:eastAsia="ko-KR"/>
              </w:rPr>
              <w:t>SCell</w:t>
            </w:r>
            <w:proofErr w:type="spellEnd"/>
            <w:r w:rsidRPr="00F06978">
              <w:rPr>
                <w:lang w:eastAsia="ko-KR"/>
              </w:rPr>
              <w:t xml:space="preserve"> activation/deactivation command with this new OD-SSB indication into the same MAC-CE since several MAC-CEs can be carried by a PDU (Section 6.1.3 of TS38.321) for Scenario #2A (When UE receives </w:t>
            </w:r>
            <w:proofErr w:type="spellStart"/>
            <w:r w:rsidRPr="00F06978">
              <w:rPr>
                <w:lang w:eastAsia="ko-KR"/>
              </w:rPr>
              <w:t>SCell</w:t>
            </w:r>
            <w:proofErr w:type="spellEnd"/>
            <w:r w:rsidRPr="00F06978">
              <w:rPr>
                <w:lang w:eastAsia="ko-KR"/>
              </w:rPr>
              <w:t xml:space="preserve">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w:t>
            </w:r>
            <w:proofErr w:type="spellStart"/>
            <w:r w:rsidRPr="006D4C3D">
              <w:rPr>
                <w:lang w:eastAsia="ko-KR"/>
              </w:rPr>
              <w:t>SCell</w:t>
            </w:r>
            <w:proofErr w:type="spellEnd"/>
            <w:r w:rsidRPr="006D4C3D">
              <w:rPr>
                <w:lang w:eastAsia="ko-KR"/>
              </w:rPr>
              <w:t xml:space="preserve">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w:t>
            </w:r>
            <w:proofErr w:type="spellStart"/>
            <w:r w:rsidRPr="00A16018">
              <w:rPr>
                <w:lang w:eastAsia="ko-KR"/>
              </w:rPr>
              <w:t>SCell</w:t>
            </w:r>
            <w:proofErr w:type="spellEnd"/>
            <w:r w:rsidRPr="00A16018">
              <w:rPr>
                <w:lang w:eastAsia="ko-KR"/>
              </w:rPr>
              <w:t xml:space="preserve">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a6"/>
              <w:numPr>
                <w:ilvl w:val="0"/>
                <w:numId w:val="37"/>
              </w:numPr>
              <w:ind w:leftChars="0"/>
              <w:jc w:val="both"/>
              <w:rPr>
                <w:lang w:val="en-US" w:eastAsia="ko-KR"/>
              </w:rPr>
            </w:pPr>
            <w:r w:rsidRPr="00562668">
              <w:rPr>
                <w:lang w:val="en-US" w:eastAsia="ko-KR"/>
              </w:rPr>
              <w:t xml:space="preserve">SSB indexes within </w:t>
            </w:r>
            <w:proofErr w:type="spellStart"/>
            <w:r w:rsidRPr="00562668">
              <w:rPr>
                <w:i/>
                <w:iCs/>
                <w:lang w:val="en-US" w:eastAsia="ko-KR"/>
              </w:rPr>
              <w:t>ssb-PositionsInBurst</w:t>
            </w:r>
            <w:proofErr w:type="spellEnd"/>
            <w:r w:rsidRPr="00562668">
              <w:rPr>
                <w:lang w:val="en-US" w:eastAsia="ko-KR"/>
              </w:rPr>
              <w:t xml:space="preserve"> </w:t>
            </w:r>
          </w:p>
          <w:p w14:paraId="3EF65469" w14:textId="47769331" w:rsidR="00562668" w:rsidRPr="00562668" w:rsidRDefault="00562668">
            <w:pPr>
              <w:pStyle w:val="a6"/>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a6"/>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lastRenderedPageBreak/>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a6"/>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w:t>
            </w:r>
            <w:proofErr w:type="spellStart"/>
            <w:r w:rsidRPr="00EF5851">
              <w:rPr>
                <w:lang w:eastAsia="ko-KR"/>
              </w:rPr>
              <w:t>SCell</w:t>
            </w:r>
            <w:proofErr w:type="spellEnd"/>
            <w:r w:rsidRPr="00EF5851">
              <w:rPr>
                <w:lang w:eastAsia="ko-KR"/>
              </w:rPr>
              <w:t xml:space="preserve"> has been activated. </w:t>
            </w:r>
          </w:p>
          <w:p w14:paraId="5642E24F" w14:textId="19B096E8" w:rsidR="00EF5851" w:rsidRPr="00EF5851" w:rsidRDefault="00EF5851">
            <w:pPr>
              <w:pStyle w:val="a6"/>
              <w:numPr>
                <w:ilvl w:val="0"/>
                <w:numId w:val="37"/>
              </w:numPr>
              <w:ind w:leftChars="0"/>
              <w:jc w:val="both"/>
              <w:rPr>
                <w:lang w:eastAsia="ko-KR"/>
              </w:rPr>
            </w:pPr>
            <w:proofErr w:type="spellStart"/>
            <w:r w:rsidRPr="00EF5851">
              <w:rPr>
                <w:lang w:eastAsia="ko-KR"/>
              </w:rPr>
              <w:t>SCell</w:t>
            </w:r>
            <w:proofErr w:type="spellEnd"/>
            <w:r w:rsidRPr="00EF5851">
              <w:rPr>
                <w:lang w:eastAsia="ko-KR"/>
              </w:rPr>
              <w:t xml:space="preserve">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a6"/>
              <w:numPr>
                <w:ilvl w:val="0"/>
                <w:numId w:val="37"/>
              </w:numPr>
              <w:ind w:leftChars="0"/>
              <w:jc w:val="both"/>
              <w:rPr>
                <w:lang w:eastAsia="ko-KR"/>
              </w:rPr>
            </w:pPr>
            <w:r w:rsidRPr="00EF5851">
              <w:rPr>
                <w:lang w:eastAsia="ko-KR"/>
              </w:rPr>
              <w:t xml:space="preserve">On-demand SSB indication: if not included in the on-demand SSB configuration, transmitted separately no earlier than the </w:t>
            </w:r>
            <w:proofErr w:type="spellStart"/>
            <w:r w:rsidRPr="00EF5851">
              <w:rPr>
                <w:lang w:eastAsia="ko-KR"/>
              </w:rPr>
              <w:t>SCell</w:t>
            </w:r>
            <w:proofErr w:type="spellEnd"/>
            <w:r w:rsidRPr="00EF5851">
              <w:rPr>
                <w:lang w:eastAsia="ko-KR"/>
              </w:rPr>
              <w:t xml:space="preserve">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w:t>
            </w:r>
            <w:proofErr w:type="spellStart"/>
            <w:r w:rsidRPr="007D1F3E">
              <w:rPr>
                <w:lang w:eastAsia="ko-KR"/>
              </w:rPr>
              <w:t>SCell</w:t>
            </w:r>
            <w:proofErr w:type="spellEnd"/>
            <w:r w:rsidRPr="007D1F3E">
              <w:rPr>
                <w:lang w:eastAsia="ko-KR"/>
              </w:rPr>
              <w:t xml:space="preserve">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w:t>
            </w:r>
            <w:proofErr w:type="spellStart"/>
            <w:r w:rsidRPr="004C1481">
              <w:rPr>
                <w:lang w:eastAsia="ko-KR"/>
              </w:rPr>
              <w:t>SCell</w:t>
            </w:r>
            <w:proofErr w:type="spellEnd"/>
            <w:r w:rsidRPr="004C1481">
              <w:rPr>
                <w:lang w:eastAsia="ko-KR"/>
              </w:rPr>
              <w:t xml:space="preserve"> operation in Scenario #2, a separate DL </w:t>
            </w:r>
            <w:proofErr w:type="spellStart"/>
            <w:r w:rsidRPr="004C1481">
              <w:rPr>
                <w:lang w:eastAsia="ko-KR"/>
              </w:rPr>
              <w:t>signaling</w:t>
            </w:r>
            <w:proofErr w:type="spellEnd"/>
            <w:r w:rsidRPr="004C1481">
              <w:rPr>
                <w:lang w:eastAsia="ko-KR"/>
              </w:rPr>
              <w:t xml:space="preserve"> from </w:t>
            </w:r>
            <w:proofErr w:type="spellStart"/>
            <w:r w:rsidRPr="004C1481">
              <w:rPr>
                <w:lang w:eastAsia="ko-KR"/>
              </w:rPr>
              <w:t>SCell</w:t>
            </w:r>
            <w:proofErr w:type="spellEnd"/>
            <w:r w:rsidRPr="004C1481">
              <w:rPr>
                <w:lang w:eastAsia="ko-KR"/>
              </w:rPr>
              <w:t xml:space="preserve"> activation command can be used to indicate on-demand SSB on NES </w:t>
            </w:r>
            <w:proofErr w:type="spellStart"/>
            <w:r w:rsidRPr="004C1481">
              <w:rPr>
                <w:lang w:eastAsia="ko-KR"/>
              </w:rPr>
              <w:t>SCell</w:t>
            </w:r>
            <w:proofErr w:type="spellEnd"/>
            <w:r w:rsidRPr="004C1481">
              <w:rPr>
                <w:lang w:eastAsia="ko-KR"/>
              </w:rPr>
              <w:t>.</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w:t>
            </w:r>
            <w:proofErr w:type="spellStart"/>
            <w:r w:rsidRPr="009315C7">
              <w:rPr>
                <w:lang w:eastAsia="ko-KR"/>
              </w:rPr>
              <w:t>SCell</w:t>
            </w:r>
            <w:proofErr w:type="spellEnd"/>
            <w:r w:rsidRPr="009315C7">
              <w:rPr>
                <w:lang w:eastAsia="ko-KR"/>
              </w:rPr>
              <w:t xml:space="preserve"> operation in Scenario #2A, RRC </w:t>
            </w:r>
            <w:proofErr w:type="spellStart"/>
            <w:r w:rsidRPr="009315C7">
              <w:rPr>
                <w:lang w:eastAsia="ko-KR"/>
              </w:rPr>
              <w:t>signaling</w:t>
            </w:r>
            <w:proofErr w:type="spellEnd"/>
            <w:r w:rsidRPr="009315C7">
              <w:rPr>
                <w:lang w:eastAsia="ko-KR"/>
              </w:rPr>
              <w:t xml:space="preserve"> for </w:t>
            </w:r>
            <w:proofErr w:type="spellStart"/>
            <w:r w:rsidRPr="009315C7">
              <w:rPr>
                <w:lang w:eastAsia="ko-KR"/>
              </w:rPr>
              <w:t>SCell</w:t>
            </w:r>
            <w:proofErr w:type="spellEnd"/>
            <w:r w:rsidRPr="009315C7">
              <w:rPr>
                <w:lang w:eastAsia="ko-KR"/>
              </w:rPr>
              <w:t xml:space="preserve"> configuration or </w:t>
            </w:r>
            <w:proofErr w:type="spellStart"/>
            <w:r w:rsidRPr="009315C7">
              <w:rPr>
                <w:lang w:eastAsia="ko-KR"/>
              </w:rPr>
              <w:t>SCell</w:t>
            </w:r>
            <w:proofErr w:type="spellEnd"/>
            <w:r w:rsidRPr="009315C7">
              <w:rPr>
                <w:lang w:eastAsia="ko-KR"/>
              </w:rPr>
              <w:t xml:space="preserve"> activation command can be used to indicate on-demand SSB on NES </w:t>
            </w:r>
            <w:proofErr w:type="spellStart"/>
            <w:r w:rsidRPr="009315C7">
              <w:rPr>
                <w:lang w:eastAsia="ko-KR"/>
              </w:rPr>
              <w:t>SCell</w:t>
            </w:r>
            <w:proofErr w:type="spellEnd"/>
            <w:r w:rsidRPr="009315C7">
              <w:rPr>
                <w:lang w:eastAsia="ko-KR"/>
              </w:rPr>
              <w:t>.</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w:t>
            </w:r>
            <w:proofErr w:type="spellStart"/>
            <w:r w:rsidRPr="00335909">
              <w:rPr>
                <w:lang w:eastAsia="ko-KR"/>
              </w:rPr>
              <w:t>SCell</w:t>
            </w:r>
            <w:proofErr w:type="spellEnd"/>
            <w:r w:rsidRPr="00335909">
              <w:rPr>
                <w:lang w:eastAsia="ko-KR"/>
              </w:rPr>
              <w:t xml:space="preserve"> operation in Scenario #3B, a separate DL </w:t>
            </w:r>
            <w:proofErr w:type="spellStart"/>
            <w:r w:rsidRPr="00335909">
              <w:rPr>
                <w:lang w:eastAsia="ko-KR"/>
              </w:rPr>
              <w:t>signaling</w:t>
            </w:r>
            <w:proofErr w:type="spellEnd"/>
            <w:r w:rsidRPr="00335909">
              <w:rPr>
                <w:lang w:eastAsia="ko-KR"/>
              </w:rPr>
              <w:t xml:space="preserve"> from </w:t>
            </w:r>
            <w:proofErr w:type="spellStart"/>
            <w:r w:rsidRPr="00335909">
              <w:rPr>
                <w:lang w:eastAsia="ko-KR"/>
              </w:rPr>
              <w:t>SCell</w:t>
            </w:r>
            <w:proofErr w:type="spellEnd"/>
            <w:r w:rsidRPr="00335909">
              <w:rPr>
                <w:lang w:eastAsia="ko-KR"/>
              </w:rPr>
              <w:t xml:space="preserve"> activation command (</w:t>
            </w:r>
            <w:proofErr w:type="gramStart"/>
            <w:r w:rsidRPr="00335909">
              <w:rPr>
                <w:lang w:eastAsia="ko-KR"/>
              </w:rPr>
              <w:t>e.g.</w:t>
            </w:r>
            <w:proofErr w:type="gramEnd"/>
            <w:r w:rsidRPr="00335909">
              <w:rPr>
                <w:lang w:eastAsia="ko-KR"/>
              </w:rPr>
              <w:t xml:space="preserve"> group common DCI) can be considered to indicate on-demand SSB on NES </w:t>
            </w:r>
            <w:proofErr w:type="spellStart"/>
            <w:r w:rsidRPr="00335909">
              <w:rPr>
                <w:lang w:eastAsia="ko-KR"/>
              </w:rPr>
              <w:t>SCell</w:t>
            </w:r>
            <w:proofErr w:type="spellEnd"/>
            <w:r w:rsidRPr="00335909">
              <w:rPr>
                <w:lang w:eastAsia="ko-KR"/>
              </w:rPr>
              <w:t>.</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w:t>
            </w:r>
            <w:proofErr w:type="spellStart"/>
            <w:r w:rsidRPr="00A46636">
              <w:rPr>
                <w:lang w:eastAsia="ko-KR"/>
              </w:rPr>
              <w:t>SCell</w:t>
            </w:r>
            <w:proofErr w:type="spellEnd"/>
            <w:r w:rsidRPr="00A46636">
              <w:rPr>
                <w:lang w:eastAsia="ko-KR"/>
              </w:rPr>
              <w:t xml:space="preserve">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a6"/>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w:t>
            </w:r>
            <w:proofErr w:type="spellStart"/>
            <w:r w:rsidRPr="00763CA3">
              <w:rPr>
                <w:lang w:eastAsia="ko-KR"/>
              </w:rPr>
              <w:t>SCell</w:t>
            </w:r>
            <w:proofErr w:type="spellEnd"/>
            <w:r w:rsidRPr="00763CA3">
              <w:rPr>
                <w:lang w:eastAsia="ko-KR"/>
              </w:rPr>
              <w:t xml:space="preserve">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w:t>
            </w:r>
            <w:proofErr w:type="spellStart"/>
            <w:r w:rsidRPr="00763CA3">
              <w:rPr>
                <w:bCs/>
                <w:lang w:eastAsia="ko-KR"/>
              </w:rPr>
              <w:t>SCell</w:t>
            </w:r>
            <w:proofErr w:type="spellEnd"/>
            <w:r w:rsidRPr="00763CA3">
              <w:rPr>
                <w:bCs/>
                <w:lang w:eastAsia="ko-KR"/>
              </w:rPr>
              <w:t xml:space="preserve">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w:t>
            </w:r>
            <w:proofErr w:type="spellStart"/>
            <w:r w:rsidRPr="007D7B00">
              <w:rPr>
                <w:lang w:eastAsia="ko-KR"/>
              </w:rPr>
              <w:t>SCell</w:t>
            </w:r>
            <w:proofErr w:type="spellEnd"/>
            <w:r w:rsidRPr="007D7B00">
              <w:rPr>
                <w:lang w:eastAsia="ko-KR"/>
              </w:rPr>
              <w:t xml:space="preserve">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w:t>
            </w:r>
            <w:proofErr w:type="spellStart"/>
            <w:r w:rsidRPr="007715E9">
              <w:rPr>
                <w:lang w:eastAsia="ko-KR"/>
              </w:rPr>
              <w:t>SCell</w:t>
            </w:r>
            <w:proofErr w:type="spellEnd"/>
            <w:r w:rsidRPr="007715E9">
              <w:rPr>
                <w:lang w:eastAsia="ko-KR"/>
              </w:rPr>
              <w:t xml:space="preserve">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p>
          <w:p w14:paraId="31E477F0" w14:textId="77777777" w:rsidR="00A345E9" w:rsidRDefault="00A345E9">
            <w:pPr>
              <w:pStyle w:val="a6"/>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w:t>
            </w:r>
            <w:proofErr w:type="spellStart"/>
            <w:r w:rsidRPr="00A345E9">
              <w:rPr>
                <w:lang w:eastAsia="ko-KR"/>
              </w:rPr>
              <w:t>gNB</w:t>
            </w:r>
            <w:proofErr w:type="spellEnd"/>
            <w:r w:rsidRPr="00A345E9">
              <w:rPr>
                <w:lang w:eastAsia="ko-KR"/>
              </w:rPr>
              <w:t xml:space="preserve"> has full power to control the SSB transmission</w:t>
            </w:r>
          </w:p>
          <w:p w14:paraId="06934347" w14:textId="77777777" w:rsidR="00A345E9" w:rsidRDefault="00A345E9">
            <w:pPr>
              <w:pStyle w:val="a6"/>
              <w:numPr>
                <w:ilvl w:val="0"/>
                <w:numId w:val="37"/>
              </w:numPr>
              <w:ind w:leftChars="0"/>
              <w:jc w:val="both"/>
              <w:rPr>
                <w:lang w:eastAsia="ko-KR"/>
              </w:rPr>
            </w:pPr>
            <w:r w:rsidRPr="00A345E9">
              <w:rPr>
                <w:lang w:eastAsia="ko-KR"/>
              </w:rPr>
              <w:t xml:space="preserve">Case2: </w:t>
            </w:r>
            <w:proofErr w:type="spellStart"/>
            <w:r w:rsidRPr="00A345E9">
              <w:rPr>
                <w:lang w:eastAsia="ko-KR"/>
              </w:rPr>
              <w:t>SCell</w:t>
            </w:r>
            <w:proofErr w:type="spellEnd"/>
            <w:r w:rsidRPr="00A345E9">
              <w:rPr>
                <w:lang w:eastAsia="ko-KR"/>
              </w:rPr>
              <w:t xml:space="preserve"> activation/deactivation signalling is reused as a mechanism to indicate UE SSB is on or off despite of scenario.</w:t>
            </w:r>
          </w:p>
          <w:p w14:paraId="4B1361E6" w14:textId="77777777" w:rsidR="00A345E9" w:rsidRDefault="00A345E9">
            <w:pPr>
              <w:pStyle w:val="a6"/>
              <w:numPr>
                <w:ilvl w:val="0"/>
                <w:numId w:val="37"/>
              </w:numPr>
              <w:ind w:leftChars="0"/>
              <w:jc w:val="both"/>
              <w:rPr>
                <w:lang w:eastAsia="ko-KR"/>
              </w:rPr>
            </w:pPr>
            <w:r w:rsidRPr="00A345E9">
              <w:rPr>
                <w:lang w:eastAsia="ko-KR"/>
              </w:rPr>
              <w:t xml:space="preserve">Case3: On-demand SSB can be used to expedite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lastRenderedPageBreak/>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a6"/>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w:t>
            </w:r>
            <w:proofErr w:type="spellStart"/>
            <w:r w:rsidRPr="00B70E90">
              <w:rPr>
                <w:lang w:eastAsia="ko-KR"/>
              </w:rPr>
              <w:t>SCell</w:t>
            </w:r>
            <w:proofErr w:type="spellEnd"/>
            <w:r w:rsidRPr="00B70E90">
              <w:rPr>
                <w:lang w:eastAsia="ko-KR"/>
              </w:rPr>
              <w:t xml:space="preserve">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lastRenderedPageBreak/>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a6"/>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a6"/>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a6"/>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w:t>
            </w:r>
            <w:proofErr w:type="spellStart"/>
            <w:r w:rsidRPr="002E3048">
              <w:rPr>
                <w:lang w:eastAsia="ko-KR"/>
              </w:rPr>
              <w:t>SCell</w:t>
            </w:r>
            <w:proofErr w:type="spellEnd"/>
            <w:r w:rsidRPr="002E3048">
              <w:rPr>
                <w:lang w:eastAsia="ko-KR"/>
              </w:rPr>
              <w:t xml:space="preserve">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 xml:space="preserve">RRC-based on-demand SSB ON/OFF should at least be supported. In addition, DCI-based on-demand SSB triggering indication is supported. By RRC configuration, joint or separate bits for SSB ON/OFF and </w:t>
            </w:r>
            <w:proofErr w:type="spellStart"/>
            <w:r w:rsidRPr="00A84B30">
              <w:rPr>
                <w:lang w:eastAsia="ko-KR"/>
              </w:rPr>
              <w:t>SCell</w:t>
            </w:r>
            <w:proofErr w:type="spellEnd"/>
            <w:r w:rsidRPr="00A84B30">
              <w:rPr>
                <w:lang w:eastAsia="ko-KR"/>
              </w:rPr>
              <w:t xml:space="preserve">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a6"/>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a6"/>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a6"/>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w:t>
            </w:r>
            <w:proofErr w:type="spellStart"/>
            <w:r w:rsidRPr="00A12B5F">
              <w:rPr>
                <w:lang w:eastAsia="ko-KR"/>
              </w:rPr>
              <w:t>SCell</w:t>
            </w:r>
            <w:proofErr w:type="spellEnd"/>
            <w:r w:rsidRPr="00A12B5F">
              <w:rPr>
                <w:lang w:eastAsia="ko-KR"/>
              </w:rPr>
              <w:t xml:space="preserve"> may be enabled via dedicated RRC signalling on </w:t>
            </w:r>
            <w:proofErr w:type="spellStart"/>
            <w:r w:rsidRPr="00A12B5F">
              <w:rPr>
                <w:lang w:eastAsia="ko-KR"/>
              </w:rPr>
              <w:t>PCell</w:t>
            </w:r>
            <w:proofErr w:type="spellEnd"/>
            <w:r w:rsidRPr="00A12B5F">
              <w:rPr>
                <w:lang w:eastAsia="ko-KR"/>
              </w:rPr>
              <w:t xml:space="preserve">.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w:t>
            </w:r>
            <w:proofErr w:type="spellStart"/>
            <w:r w:rsidRPr="00A12B5F">
              <w:rPr>
                <w:lang w:eastAsia="ko-KR"/>
              </w:rPr>
              <w:t>SCell</w:t>
            </w:r>
            <w:proofErr w:type="spellEnd"/>
            <w:r w:rsidRPr="00A12B5F">
              <w:rPr>
                <w:lang w:eastAsia="ko-KR"/>
              </w:rPr>
              <w:t xml:space="preserve"> may be enabled via DCI format 1_x on </w:t>
            </w:r>
            <w:proofErr w:type="spellStart"/>
            <w:r w:rsidRPr="00A12B5F">
              <w:rPr>
                <w:lang w:eastAsia="ko-KR"/>
              </w:rPr>
              <w:t>PCell</w:t>
            </w:r>
            <w:proofErr w:type="spellEnd"/>
            <w:r w:rsidRPr="00A12B5F">
              <w:rPr>
                <w:lang w:eastAsia="ko-KR"/>
              </w:rPr>
              <w:t xml:space="preserve">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 xml:space="preserve">Configuration of on-demand SSB for </w:t>
            </w:r>
            <w:proofErr w:type="spellStart"/>
            <w:r w:rsidRPr="00CD0BB9">
              <w:rPr>
                <w:lang w:eastAsia="ko-KR"/>
              </w:rPr>
              <w:t>SCell</w:t>
            </w:r>
            <w:proofErr w:type="spellEnd"/>
            <w:r w:rsidRPr="00CD0BB9">
              <w:rPr>
                <w:lang w:eastAsia="ko-KR"/>
              </w:rPr>
              <w:t xml:space="preserve"> may be provided via dedicated RRC messages and shall indicate the following</w:t>
            </w:r>
          </w:p>
          <w:p w14:paraId="1BE7B115" w14:textId="77777777" w:rsidR="00CD0BB9" w:rsidRDefault="00CD0BB9">
            <w:pPr>
              <w:pStyle w:val="a6"/>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a6"/>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a6"/>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 xml:space="preserve">Upon </w:t>
            </w:r>
            <w:proofErr w:type="spellStart"/>
            <w:r w:rsidRPr="00602AF2">
              <w:rPr>
                <w:lang w:eastAsia="ko-KR"/>
              </w:rPr>
              <w:t>SCell</w:t>
            </w:r>
            <w:proofErr w:type="spellEnd"/>
            <w:r w:rsidRPr="00602AF2">
              <w:rPr>
                <w:lang w:eastAsia="ko-KR"/>
              </w:rPr>
              <w:t xml:space="preserve"> activation, on-demand SSB transmission can be initiated based on one of the following options:</w:t>
            </w:r>
          </w:p>
          <w:p w14:paraId="1EF0053A" w14:textId="77777777" w:rsidR="00602AF2" w:rsidRDefault="00602AF2">
            <w:pPr>
              <w:pStyle w:val="a6"/>
              <w:numPr>
                <w:ilvl w:val="0"/>
                <w:numId w:val="37"/>
              </w:numPr>
              <w:ind w:leftChars="0"/>
              <w:jc w:val="both"/>
              <w:rPr>
                <w:lang w:eastAsia="ko-KR"/>
              </w:rPr>
            </w:pPr>
            <w:r w:rsidRPr="00602AF2">
              <w:rPr>
                <w:lang w:eastAsia="ko-KR"/>
              </w:rPr>
              <w:t xml:space="preserve">Option-1: </w:t>
            </w:r>
            <w:proofErr w:type="spellStart"/>
            <w:r w:rsidRPr="00602AF2">
              <w:rPr>
                <w:lang w:eastAsia="ko-KR"/>
              </w:rPr>
              <w:t>gNB</w:t>
            </w:r>
            <w:proofErr w:type="spellEnd"/>
            <w:r w:rsidRPr="00602AF2">
              <w:rPr>
                <w:lang w:eastAsia="ko-KR"/>
              </w:rPr>
              <w:t xml:space="preserve"> indicates within </w:t>
            </w:r>
            <w:proofErr w:type="spellStart"/>
            <w:r w:rsidRPr="00602AF2">
              <w:rPr>
                <w:lang w:eastAsia="ko-KR"/>
              </w:rPr>
              <w:t>SCell</w:t>
            </w:r>
            <w:proofErr w:type="spellEnd"/>
            <w:r w:rsidRPr="00602AF2">
              <w:rPr>
                <w:lang w:eastAsia="ko-KR"/>
              </w:rPr>
              <w:t xml:space="preserve">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a6"/>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w:t>
            </w:r>
            <w:proofErr w:type="spellStart"/>
            <w:r w:rsidRPr="00602AF2">
              <w:rPr>
                <w:lang w:eastAsia="ko-KR"/>
              </w:rPr>
              <w:t>SCell</w:t>
            </w:r>
            <w:proofErr w:type="spellEnd"/>
            <w:r w:rsidRPr="00602AF2">
              <w:rPr>
                <w:lang w:eastAsia="ko-KR"/>
              </w:rPr>
              <w:t xml:space="preserve"> activation command (</w:t>
            </w:r>
            <w:proofErr w:type="gramStart"/>
            <w:r w:rsidRPr="00602AF2">
              <w:rPr>
                <w:lang w:eastAsia="ko-KR"/>
              </w:rPr>
              <w:t>i.e.</w:t>
            </w:r>
            <w:proofErr w:type="gramEnd"/>
            <w:r w:rsidRPr="00602AF2">
              <w:rPr>
                <w:lang w:eastAsia="ko-KR"/>
              </w:rPr>
              <w:t xml:space="preserv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lastRenderedPageBreak/>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w:t>
            </w:r>
            <w:proofErr w:type="spellStart"/>
            <w:r w:rsidRPr="00F82037">
              <w:rPr>
                <w:lang w:eastAsia="ko-KR"/>
              </w:rPr>
              <w:t>SCell</w:t>
            </w:r>
            <w:proofErr w:type="spellEnd"/>
            <w:r w:rsidRPr="00F82037">
              <w:rPr>
                <w:lang w:eastAsia="ko-KR"/>
              </w:rPr>
              <w:t xml:space="preserve">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w:t>
            </w:r>
            <w:proofErr w:type="spellStart"/>
            <w:r w:rsidRPr="00F82037">
              <w:rPr>
                <w:lang w:eastAsia="ko-KR"/>
              </w:rPr>
              <w:t>SCell</w:t>
            </w:r>
            <w:proofErr w:type="spellEnd"/>
            <w:r w:rsidRPr="00F82037">
              <w:rPr>
                <w:lang w:eastAsia="ko-KR"/>
              </w:rPr>
              <w:t xml:space="preserve"> activation/deactivation indication and on-demand SSB transmission indication, the following can be considered as starting point. </w:t>
            </w:r>
          </w:p>
          <w:p w14:paraId="4C3DBBB2" w14:textId="77777777" w:rsidR="00F82037" w:rsidRDefault="00F82037">
            <w:pPr>
              <w:pStyle w:val="a6"/>
              <w:numPr>
                <w:ilvl w:val="0"/>
                <w:numId w:val="37"/>
              </w:numPr>
              <w:ind w:leftChars="0"/>
              <w:jc w:val="both"/>
              <w:rPr>
                <w:lang w:eastAsia="ko-KR"/>
              </w:rPr>
            </w:pPr>
            <w:r w:rsidRPr="00F82037">
              <w:rPr>
                <w:lang w:eastAsia="ko-KR"/>
              </w:rPr>
              <w:t>RRC</w:t>
            </w:r>
          </w:p>
          <w:p w14:paraId="3F16D09C"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a6"/>
              <w:numPr>
                <w:ilvl w:val="0"/>
                <w:numId w:val="37"/>
              </w:numPr>
              <w:ind w:leftChars="0"/>
              <w:jc w:val="both"/>
              <w:rPr>
                <w:lang w:eastAsia="ko-KR"/>
              </w:rPr>
            </w:pPr>
            <w:r w:rsidRPr="00F82037">
              <w:rPr>
                <w:lang w:eastAsia="ko-KR"/>
              </w:rPr>
              <w:t>MAC-CE</w:t>
            </w:r>
          </w:p>
          <w:p w14:paraId="359FC803" w14:textId="77777777" w:rsidR="00F82037" w:rsidRDefault="00F82037">
            <w:pPr>
              <w:pStyle w:val="a6"/>
              <w:numPr>
                <w:ilvl w:val="1"/>
                <w:numId w:val="37"/>
              </w:numPr>
              <w:ind w:leftChars="0"/>
              <w:jc w:val="both"/>
              <w:rPr>
                <w:lang w:eastAsia="ko-KR"/>
              </w:rPr>
            </w:pPr>
            <w:r w:rsidRPr="00F82037">
              <w:rPr>
                <w:lang w:eastAsia="ko-KR"/>
              </w:rPr>
              <w:t xml:space="preserve">The Rel.17 enhanced </w:t>
            </w:r>
            <w:proofErr w:type="spellStart"/>
            <w:r w:rsidRPr="00F82037">
              <w:rPr>
                <w:lang w:eastAsia="ko-KR"/>
              </w:rPr>
              <w:t>SCell</w:t>
            </w:r>
            <w:proofErr w:type="spellEnd"/>
            <w:r w:rsidRPr="00F82037">
              <w:rPr>
                <w:lang w:eastAsia="ko-KR"/>
              </w:rPr>
              <w:t xml:space="preserve"> activation/deactivation MAC-CE can be considered as the starting point.</w:t>
            </w:r>
          </w:p>
          <w:p w14:paraId="30E20636"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 xml:space="preserve">Including on-demand SSB indication in </w:t>
            </w:r>
            <w:proofErr w:type="spellStart"/>
            <w:r w:rsidRPr="00DB0AFF">
              <w:rPr>
                <w:lang w:eastAsia="ko-KR"/>
              </w:rPr>
              <w:t>SCell</w:t>
            </w:r>
            <w:proofErr w:type="spellEnd"/>
            <w:r w:rsidRPr="00DB0AFF">
              <w:rPr>
                <w:lang w:eastAsia="ko-KR"/>
              </w:rPr>
              <w:t xml:space="preserve">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 xml:space="preserve">New RRC parameter is adopted to enable on-demand SSB operation for an </w:t>
            </w:r>
            <w:proofErr w:type="spellStart"/>
            <w:r w:rsidRPr="00E74A7A">
              <w:rPr>
                <w:lang w:val="en-US" w:eastAsia="ko-KR"/>
              </w:rPr>
              <w:t>SCell</w:t>
            </w:r>
            <w:proofErr w:type="spellEnd"/>
            <w:r w:rsidRPr="00E74A7A">
              <w:rPr>
                <w:lang w:val="en-US" w:eastAsia="ko-KR"/>
              </w:rPr>
              <w:t>.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w:t>
            </w:r>
            <w:proofErr w:type="spellStart"/>
            <w:r w:rsidRPr="00E74A7A">
              <w:rPr>
                <w:lang w:eastAsia="ko-KR"/>
              </w:rPr>
              <w:t>SCell</w:t>
            </w:r>
            <w:proofErr w:type="spellEnd"/>
            <w:r w:rsidRPr="00E74A7A">
              <w:rPr>
                <w:lang w:eastAsia="ko-KR"/>
              </w:rPr>
              <w:t xml:space="preserve"> or not. </w:t>
            </w:r>
          </w:p>
          <w:p w14:paraId="774DFE13" w14:textId="4782DFD5" w:rsidR="00E74A7A" w:rsidRPr="00E74A7A" w:rsidRDefault="00E74A7A">
            <w:pPr>
              <w:pStyle w:val="a6"/>
              <w:numPr>
                <w:ilvl w:val="0"/>
                <w:numId w:val="37"/>
              </w:numPr>
              <w:ind w:leftChars="0"/>
              <w:jc w:val="both"/>
              <w:rPr>
                <w:lang w:eastAsia="ko-KR"/>
              </w:rPr>
            </w:pPr>
            <w:r w:rsidRPr="00E74A7A">
              <w:rPr>
                <w:lang w:eastAsia="ko-KR"/>
              </w:rPr>
              <w:t xml:space="preserve">Discuss further other contents (e.g., SSB transmission pattern, reference cell) to be included in the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a6"/>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w:t>
            </w:r>
            <w:proofErr w:type="spellStart"/>
            <w:r w:rsidRPr="00E74A7A">
              <w:rPr>
                <w:lang w:eastAsia="ko-KR"/>
              </w:rPr>
              <w:t>SCell</w:t>
            </w:r>
            <w:proofErr w:type="spellEnd"/>
            <w:r w:rsidRPr="00E74A7A">
              <w:rPr>
                <w:lang w:eastAsia="ko-KR"/>
              </w:rPr>
              <w:t xml:space="preserve">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a6"/>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w:t>
            </w:r>
            <w:proofErr w:type="spellStart"/>
            <w:r w:rsidRPr="00E74A7A">
              <w:rPr>
                <w:lang w:eastAsia="ko-KR"/>
              </w:rPr>
              <w:t>SCell</w:t>
            </w:r>
            <w:proofErr w:type="spellEnd"/>
            <w:r w:rsidRPr="00E74A7A">
              <w:rPr>
                <w:lang w:eastAsia="ko-KR"/>
              </w:rPr>
              <w:t xml:space="preserve">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w:t>
            </w:r>
            <w:proofErr w:type="spellStart"/>
            <w:r w:rsidRPr="003F3501">
              <w:rPr>
                <w:lang w:eastAsia="ko-KR"/>
              </w:rPr>
              <w:t>SCell</w:t>
            </w:r>
            <w:proofErr w:type="spellEnd"/>
            <w:r w:rsidRPr="003F3501">
              <w:rPr>
                <w:lang w:eastAsia="ko-KR"/>
              </w:rPr>
              <w:t xml:space="preserve">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w:t>
            </w:r>
            <w:proofErr w:type="spellStart"/>
            <w:r w:rsidRPr="00F902A2">
              <w:rPr>
                <w:lang w:eastAsia="ko-KR"/>
              </w:rPr>
              <w:t>SCell</w:t>
            </w:r>
            <w:proofErr w:type="spellEnd"/>
            <w:r w:rsidRPr="00F902A2">
              <w:rPr>
                <w:lang w:eastAsia="ko-KR"/>
              </w:rPr>
              <w:t xml:space="preserve">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w:t>
            </w:r>
            <w:proofErr w:type="spellStart"/>
            <w:r w:rsidRPr="00F902A2">
              <w:rPr>
                <w:lang w:eastAsia="ko-KR"/>
              </w:rPr>
              <w:t>SCell</w:t>
            </w:r>
            <w:proofErr w:type="spellEnd"/>
            <w:r w:rsidRPr="00F902A2">
              <w:rPr>
                <w:lang w:eastAsia="ko-KR"/>
              </w:rPr>
              <w:t xml:space="preserve">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a6"/>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06C965BC" w14:textId="77777777" w:rsidR="00F902A2" w:rsidRDefault="00F902A2">
            <w:pPr>
              <w:pStyle w:val="a6"/>
              <w:numPr>
                <w:ilvl w:val="0"/>
                <w:numId w:val="37"/>
              </w:numPr>
              <w:ind w:leftChars="0"/>
              <w:jc w:val="both"/>
              <w:rPr>
                <w:lang w:eastAsia="ko-KR"/>
              </w:rPr>
            </w:pPr>
            <w:r w:rsidRPr="00F902A2">
              <w:rPr>
                <w:lang w:eastAsia="ko-KR"/>
              </w:rPr>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69336913" w14:textId="77777777" w:rsidR="00E74A7A" w:rsidRDefault="00F902A2">
            <w:pPr>
              <w:pStyle w:val="a6"/>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w:t>
            </w:r>
            <w:proofErr w:type="spellStart"/>
            <w:r w:rsidRPr="00F902A2">
              <w:rPr>
                <w:lang w:eastAsia="ko-KR"/>
              </w:rPr>
              <w:t>SCell</w:t>
            </w:r>
            <w:proofErr w:type="spellEnd"/>
            <w:r w:rsidRPr="00F902A2">
              <w:rPr>
                <w:lang w:eastAsia="ko-KR"/>
              </w:rPr>
              <w:t xml:space="preserve">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w:t>
            </w:r>
            <w:proofErr w:type="spellStart"/>
            <w:r w:rsidRPr="00EC7569">
              <w:rPr>
                <w:lang w:eastAsia="ko-KR"/>
              </w:rPr>
              <w:t>SCell</w:t>
            </w:r>
            <w:proofErr w:type="spellEnd"/>
            <w:r w:rsidRPr="00EC7569">
              <w:rPr>
                <w:lang w:eastAsia="ko-KR"/>
              </w:rPr>
              <w:t xml:space="preserve">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lastRenderedPageBreak/>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 xml:space="preserve">For on-demand SSB triggering, use DL MAC-CE to inform UE the time/frequency domain properties of the to-be-transmitted on-demand SSB. The DL MAC-CE can be used together with the </w:t>
            </w:r>
            <w:proofErr w:type="spellStart"/>
            <w:r w:rsidRPr="000655EF">
              <w:rPr>
                <w:lang w:eastAsia="ko-KR"/>
              </w:rPr>
              <w:t>SCell</w:t>
            </w:r>
            <w:proofErr w:type="spellEnd"/>
            <w:r w:rsidRPr="000655EF">
              <w:rPr>
                <w:lang w:eastAsia="ko-KR"/>
              </w:rPr>
              <w:t xml:space="preserve">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a6"/>
              <w:numPr>
                <w:ilvl w:val="0"/>
                <w:numId w:val="37"/>
              </w:numPr>
              <w:ind w:leftChars="0"/>
              <w:jc w:val="both"/>
              <w:rPr>
                <w:lang w:eastAsia="ko-KR"/>
              </w:rPr>
            </w:pPr>
            <w:r w:rsidRPr="00BA6300">
              <w:rPr>
                <w:lang w:eastAsia="ko-KR"/>
              </w:rPr>
              <w:t xml:space="preserve">SSBs (beams) to be transmitted in one SSB burst (Ex. using similar structure as </w:t>
            </w:r>
            <w:proofErr w:type="spellStart"/>
            <w:r w:rsidRPr="00BA6300">
              <w:rPr>
                <w:lang w:eastAsia="ko-KR"/>
              </w:rPr>
              <w:t>ssb-PositionsInBurst</w:t>
            </w:r>
            <w:proofErr w:type="spellEnd"/>
            <w:r w:rsidRPr="00BA6300">
              <w:rPr>
                <w:lang w:eastAsia="ko-KR"/>
              </w:rPr>
              <w:t>)</w:t>
            </w:r>
          </w:p>
          <w:p w14:paraId="1AA6C4D9" w14:textId="77777777" w:rsidR="00BA6300" w:rsidRDefault="00BA6300">
            <w:pPr>
              <w:pStyle w:val="a6"/>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a6"/>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a6"/>
              <w:numPr>
                <w:ilvl w:val="0"/>
                <w:numId w:val="37"/>
              </w:numPr>
              <w:ind w:leftChars="0"/>
              <w:jc w:val="both"/>
              <w:rPr>
                <w:lang w:eastAsia="ko-KR"/>
              </w:rPr>
            </w:pPr>
            <w:r w:rsidRPr="00BA6300">
              <w:rPr>
                <w:lang w:eastAsia="ko-KR"/>
              </w:rPr>
              <w:t>Triggering offset</w:t>
            </w:r>
          </w:p>
          <w:p w14:paraId="617C7C9A" w14:textId="77777777" w:rsidR="00BA6300" w:rsidRDefault="00BA6300">
            <w:pPr>
              <w:pStyle w:val="a6"/>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a6"/>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a6"/>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a6"/>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w:t>
            </w:r>
            <w:proofErr w:type="spellStart"/>
            <w:r w:rsidRPr="00BA6300">
              <w:rPr>
                <w:lang w:eastAsia="ko-KR"/>
              </w:rPr>
              <w:t>SCell</w:t>
            </w:r>
            <w:proofErr w:type="spellEnd"/>
            <w:r w:rsidRPr="00BA6300">
              <w:rPr>
                <w:lang w:eastAsia="ko-KR"/>
              </w:rPr>
              <w:t xml:space="preserve">, all bursts in the </w:t>
            </w:r>
            <w:proofErr w:type="spellStart"/>
            <w:r w:rsidRPr="00BA6300">
              <w:rPr>
                <w:lang w:eastAsia="ko-KR"/>
              </w:rPr>
              <w:t>SCell</w:t>
            </w:r>
            <w:proofErr w:type="spellEnd"/>
            <w:r w:rsidRPr="00BA6300">
              <w:rPr>
                <w:lang w:eastAsia="ko-KR"/>
              </w:rPr>
              <w:t xml:space="preserve">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 xml:space="preserve">Repurposing of existing </w:t>
            </w:r>
            <w:proofErr w:type="spellStart"/>
            <w:r w:rsidRPr="00EC5D14">
              <w:rPr>
                <w:lang w:eastAsia="ko-KR"/>
              </w:rPr>
              <w:t>SCell</w:t>
            </w:r>
            <w:proofErr w:type="spellEnd"/>
            <w:r w:rsidRPr="00EC5D14">
              <w:rPr>
                <w:lang w:eastAsia="ko-KR"/>
              </w:rPr>
              <w:t xml:space="preserve">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 xml:space="preserve">On-demand SSB for </w:t>
            </w:r>
            <w:proofErr w:type="spellStart"/>
            <w:r w:rsidRPr="00EC5D14">
              <w:rPr>
                <w:lang w:eastAsia="ko-KR"/>
              </w:rPr>
              <w:t>SCell</w:t>
            </w:r>
            <w:proofErr w:type="spellEnd"/>
            <w:r w:rsidRPr="00EC5D14">
              <w:rPr>
                <w:lang w:eastAsia="ko-KR"/>
              </w:rPr>
              <w:t xml:space="preserve"> is configured via RRC and is, by default, not transmitted upon </w:t>
            </w:r>
            <w:proofErr w:type="spellStart"/>
            <w:r w:rsidRPr="00EC5D14">
              <w:rPr>
                <w:lang w:eastAsia="ko-KR"/>
              </w:rPr>
              <w:t>SCell</w:t>
            </w:r>
            <w:proofErr w:type="spellEnd"/>
            <w:r w:rsidRPr="00EC5D14">
              <w:rPr>
                <w:lang w:eastAsia="ko-KR"/>
              </w:rPr>
              <w:t xml:space="preserve">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w:t>
            </w:r>
            <w:proofErr w:type="spellStart"/>
            <w:r w:rsidRPr="009C59FA">
              <w:rPr>
                <w:lang w:eastAsia="ko-KR"/>
              </w:rPr>
              <w:t>SCell</w:t>
            </w:r>
            <w:proofErr w:type="spellEnd"/>
            <w:r w:rsidRPr="009C59FA">
              <w:rPr>
                <w:lang w:eastAsia="ko-KR"/>
              </w:rPr>
              <w:t xml:space="preserve">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 xml:space="preserve">Support mechanisms to start on-demand SSB transmissions on an </w:t>
            </w:r>
            <w:proofErr w:type="spellStart"/>
            <w:r w:rsidRPr="00C64024">
              <w:rPr>
                <w:rFonts w:eastAsiaTheme="minorEastAsia"/>
                <w:bCs/>
                <w:color w:val="000000" w:themeColor="text1"/>
                <w:szCs w:val="20"/>
                <w:lang w:eastAsia="ko-KR"/>
              </w:rPr>
              <w:t>SCell</w:t>
            </w:r>
            <w:proofErr w:type="spellEnd"/>
            <w:r w:rsidRPr="00C64024">
              <w:rPr>
                <w:rFonts w:eastAsiaTheme="minorEastAsia"/>
                <w:bCs/>
                <w:color w:val="000000" w:themeColor="text1"/>
                <w:szCs w:val="20"/>
                <w:lang w:eastAsia="ko-KR"/>
              </w:rPr>
              <w:t xml:space="preserve">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 xml:space="preserve">NW can switch on-demand SSB periodicity while UE’s </w:t>
            </w:r>
            <w:proofErr w:type="spellStart"/>
            <w:r w:rsidRPr="006B7434">
              <w:rPr>
                <w:lang w:eastAsia="ko-KR"/>
              </w:rPr>
              <w:t>SCell</w:t>
            </w:r>
            <w:proofErr w:type="spellEnd"/>
            <w:r w:rsidRPr="006B7434">
              <w:rPr>
                <w:lang w:eastAsia="ko-KR"/>
              </w:rPr>
              <w:t xml:space="preserve">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 xml:space="preserve">Once SSB is provided, it may be used by all UEs served in the same </w:t>
            </w:r>
            <w:proofErr w:type="spellStart"/>
            <w:r w:rsidRPr="00632C1B">
              <w:rPr>
                <w:lang w:eastAsia="ko-KR"/>
              </w:rPr>
              <w:t>SCell</w:t>
            </w:r>
            <w:proofErr w:type="spellEnd"/>
            <w:r w:rsidRPr="00632C1B">
              <w:rPr>
                <w:lang w:eastAsia="ko-KR"/>
              </w:rPr>
              <w:t xml:space="preserve">. However, the </w:t>
            </w:r>
            <w:proofErr w:type="spellStart"/>
            <w:r w:rsidRPr="00632C1B">
              <w:rPr>
                <w:lang w:eastAsia="ko-KR"/>
              </w:rPr>
              <w:t>SCell</w:t>
            </w:r>
            <w:proofErr w:type="spellEnd"/>
            <w:r w:rsidRPr="00632C1B">
              <w:rPr>
                <w:lang w:eastAsia="ko-KR"/>
              </w:rPr>
              <w:t xml:space="preserve">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 xml:space="preserve">[33] </w:t>
            </w:r>
            <w:proofErr w:type="spellStart"/>
            <w:r>
              <w:rPr>
                <w:rFonts w:hint="eastAsia"/>
                <w:lang w:eastAsia="ko-KR"/>
              </w:rPr>
              <w:t>Mavenir</w:t>
            </w:r>
            <w:proofErr w:type="spellEnd"/>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w:t>
            </w:r>
            <w:proofErr w:type="spellStart"/>
            <w:r w:rsidRPr="00BB1E2D">
              <w:rPr>
                <w:lang w:eastAsia="ko-KR"/>
              </w:rPr>
              <w:t>SCell</w:t>
            </w:r>
            <w:proofErr w:type="spellEnd"/>
            <w:r w:rsidRPr="00BB1E2D">
              <w:rPr>
                <w:lang w:eastAsia="ko-KR"/>
              </w:rPr>
              <w:t xml:space="preserve">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lastRenderedPageBreak/>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a6"/>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a6"/>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a6"/>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a6"/>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w:t>
            </w:r>
            <w:proofErr w:type="spellStart"/>
            <w:r w:rsidRPr="00A75B67">
              <w:rPr>
                <w:lang w:eastAsia="ko-KR"/>
              </w:rPr>
              <w:t>SCell</w:t>
            </w:r>
            <w:proofErr w:type="spellEnd"/>
            <w:r w:rsidRPr="00A75B67">
              <w:rPr>
                <w:lang w:eastAsia="ko-KR"/>
              </w:rPr>
              <w:t xml:space="preserve">, it also sends an indication to temporarily activate SSB on that </w:t>
            </w:r>
            <w:proofErr w:type="spellStart"/>
            <w:r w:rsidRPr="00A75B67">
              <w:rPr>
                <w:lang w:eastAsia="ko-KR"/>
              </w:rPr>
              <w:t>SCell</w:t>
            </w:r>
            <w:proofErr w:type="spellEnd"/>
            <w:r w:rsidRPr="00A75B67">
              <w:rPr>
                <w:lang w:eastAsia="ko-KR"/>
              </w:rPr>
              <w:t>.</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207BD7">
        <w:rPr>
          <w:rFonts w:ascii="Times New Roman" w:eastAsiaTheme="minorEastAsia" w:hAnsi="Times New Roman" w:hint="eastAsia"/>
          <w:lang w:val="en-US" w:eastAsia="ko-KR"/>
        </w:rPr>
        <w:t xml:space="preserve">, </w:t>
      </w:r>
      <w:proofErr w:type="spellStart"/>
      <w:r w:rsidR="00207BD7">
        <w:rPr>
          <w:rFonts w:ascii="Times New Roman" w:eastAsiaTheme="minorEastAsia" w:hAnsi="Times New Roman" w:hint="eastAsia"/>
          <w:lang w:val="en-US" w:eastAsia="ko-KR"/>
        </w:rPr>
        <w:t>Tejas</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xml:space="preserve">, </w:t>
      </w:r>
      <w:proofErr w:type="spellStart"/>
      <w:r w:rsidR="006D4C3D">
        <w:rPr>
          <w:rFonts w:ascii="Times New Roman" w:eastAsiaTheme="minorEastAsia" w:hAnsi="Times New Roman" w:hint="eastAsia"/>
          <w:lang w:val="en-US" w:eastAsia="ko-KR"/>
        </w:rPr>
        <w:t>InterDigital</w:t>
      </w:r>
      <w:proofErr w:type="spellEnd"/>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xml:space="preserve">, </w:t>
      </w:r>
      <w:proofErr w:type="spellStart"/>
      <w:r w:rsidR="00BC2B63">
        <w:rPr>
          <w:rFonts w:ascii="Times New Roman" w:eastAsiaTheme="minorEastAsia" w:hAnsi="Times New Roman" w:hint="eastAsia"/>
          <w:lang w:val="en-US" w:eastAsia="ko-KR"/>
        </w:rPr>
        <w:t>Mavenir</w:t>
      </w:r>
      <w:proofErr w:type="spellEnd"/>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26CD9773"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52EBAE1C" w14:textId="37C59126"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739FD1D4" w14:textId="771E0B08" w:rsidR="00B94421" w:rsidRPr="00B94421" w:rsidRDefault="00B94421" w:rsidP="00B94421">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FB76B08" w14:textId="57703ED7" w:rsidR="00B94421" w:rsidRDefault="00B94421" w:rsidP="00B94421">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396E35EA" w14:textId="310E1F6E" w:rsidR="002C51AD" w:rsidRDefault="00CB0805" w:rsidP="002C51AD">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w:t>
      </w:r>
      <w:r w:rsidR="00D93BCA">
        <w:rPr>
          <w:rFonts w:hint="eastAsia"/>
          <w:lang w:eastAsia="ko-KR"/>
        </w:rPr>
        <w:t xml:space="preserve"> </w:t>
      </w:r>
      <w:r>
        <w:rPr>
          <w:rFonts w:hint="eastAsia"/>
          <w:lang w:eastAsia="ko-KR"/>
        </w:rPr>
        <w:t xml:space="preserve">CE based </w:t>
      </w:r>
      <w:proofErr w:type="spellStart"/>
      <w:r>
        <w:rPr>
          <w:rFonts w:hint="eastAsia"/>
          <w:lang w:eastAsia="ko-KR"/>
        </w:rPr>
        <w:t>signaling</w:t>
      </w:r>
      <w:proofErr w:type="spellEnd"/>
      <w:r>
        <w:rPr>
          <w:rFonts w:hint="eastAsia"/>
          <w:lang w:eastAsia="ko-KR"/>
        </w:rPr>
        <w:t xml:space="preserve"> to activate on-demand SSB transmission</w:t>
      </w:r>
      <w:r w:rsidR="00B94421" w:rsidRPr="00B94421">
        <w:rPr>
          <w:rFonts w:hint="eastAsia"/>
          <w:lang w:eastAsia="ko-KR"/>
        </w:rPr>
        <w:t xml:space="preserve"> </w:t>
      </w:r>
      <w:r w:rsidR="00B94421">
        <w:rPr>
          <w:rFonts w:hint="eastAsia"/>
          <w:lang w:eastAsia="ko-KR"/>
        </w:rPr>
        <w:t>on the cell</w:t>
      </w:r>
      <w:r>
        <w:rPr>
          <w:rFonts w:hint="eastAsia"/>
          <w:lang w:eastAsia="ko-KR"/>
        </w:rPr>
        <w:t>.</w:t>
      </w:r>
    </w:p>
    <w:p w14:paraId="7C4E94B9" w14:textId="5CF2B59D" w:rsidR="00C171AF" w:rsidRDefault="00CB0805" w:rsidP="00CB0805">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RAN2 whether this MAC</w:t>
      </w:r>
      <w:r w:rsidR="00D93BCA">
        <w:rPr>
          <w:rFonts w:ascii="Times New Roman" w:eastAsia="Malgun Gothic" w:hAnsi="Times New Roman" w:hint="eastAsia"/>
          <w:lang w:val="en-US" w:eastAsia="ko-KR"/>
        </w:rPr>
        <w:t xml:space="preserve"> </w:t>
      </w:r>
      <w:r>
        <w:rPr>
          <w:rFonts w:ascii="Times New Roman" w:eastAsia="Malgun Gothic" w:hAnsi="Times New Roman" w:hint="eastAsia"/>
          <w:lang w:val="en-US" w:eastAsia="ko-KR"/>
        </w:rPr>
        <w:t xml:space="preserve">CE can be </w:t>
      </w:r>
      <w:r w:rsidR="00D93BCA">
        <w:rPr>
          <w:rFonts w:ascii="Times New Roman" w:eastAsia="Malgun Gothic" w:hAnsi="Times New Roman" w:hint="eastAsia"/>
          <w:lang w:val="en-US" w:eastAsia="ko-KR"/>
        </w:rPr>
        <w:t xml:space="preserve">also </w:t>
      </w:r>
      <w:r>
        <w:rPr>
          <w:rFonts w:ascii="Times New Roman" w:eastAsia="Malgun Gothic" w:hAnsi="Times New Roman" w:hint="eastAsia"/>
          <w:lang w:val="en-US" w:eastAsia="ko-KR"/>
        </w:rPr>
        <w:t xml:space="preserve">used for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5298EB4E" w14:textId="1516585F" w:rsidR="00CB0805" w:rsidRDefault="00CB0805" w:rsidP="00CB0805">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From RAN1 perspective,</w:t>
      </w:r>
    </w:p>
    <w:p w14:paraId="375ACE34" w14:textId="26908CCE" w:rsidR="00D93BCA" w:rsidRDefault="00D93BCA" w:rsidP="00D93BCA">
      <w:pPr>
        <w:pStyle w:val="a6"/>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is beneficial when on-demand SSB transmission </w:t>
      </w:r>
      <w:r w:rsidR="00C443A1">
        <w:rPr>
          <w:rFonts w:ascii="Times New Roman" w:eastAsia="Malgun Gothic" w:hAnsi="Times New Roman" w:hint="eastAsia"/>
          <w:lang w:val="en-US" w:eastAsia="ko-KR"/>
        </w:rPr>
        <w:t>needs to be</w:t>
      </w:r>
      <w:r>
        <w:rPr>
          <w:rFonts w:ascii="Times New Roman" w:eastAsia="Malgun Gothic" w:hAnsi="Times New Roman" w:hint="eastAsia"/>
          <w:lang w:val="en-US" w:eastAsia="ko-KR"/>
        </w:rPr>
        <w:t xml:space="preserve"> indicated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40061C48" w14:textId="169BBC71" w:rsidR="00D93BCA" w:rsidRDefault="00D93BCA" w:rsidP="00D93BCA">
      <w:pPr>
        <w:pStyle w:val="a6"/>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is beneficial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w:t>
      </w:r>
      <w:r w:rsidR="00C443A1">
        <w:rPr>
          <w:rFonts w:ascii="Times New Roman" w:eastAsia="Malgun Gothic" w:hAnsi="Times New Roman" w:hint="eastAsia"/>
          <w:lang w:val="en-US" w:eastAsia="ko-KR"/>
        </w:rPr>
        <w:t>need to be</w:t>
      </w:r>
      <w:r>
        <w:rPr>
          <w:rFonts w:ascii="Times New Roman" w:eastAsia="Malgun Gothic" w:hAnsi="Times New Roman" w:hint="eastAsia"/>
          <w:lang w:val="en-US" w:eastAsia="ko-KR"/>
        </w:rPr>
        <w:t xml:space="preserve"> indicated at the same time.</w:t>
      </w:r>
    </w:p>
    <w:p w14:paraId="2D2036BC" w14:textId="6A1BA0A2" w:rsidR="00CB0805" w:rsidRPr="00B94421" w:rsidRDefault="00B94421" w:rsidP="00B94421">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0ACE14A0" w14:textId="545FC33F" w:rsidR="00D93BCA" w:rsidRPr="00D93BCA" w:rsidRDefault="00D93BCA" w:rsidP="00B94421">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053660F0" w14:textId="2D50AB73" w:rsidR="00B94421" w:rsidRPr="00D93BCA" w:rsidRDefault="00B94421" w:rsidP="00B94421">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lang w:eastAsia="ko-KR"/>
        </w:rPr>
        <w:t>FFS: Details on DCI including UE-specific or group-common DCI, DCI contents, etc.</w:t>
      </w:r>
    </w:p>
    <w:p w14:paraId="6E0791D0" w14:textId="54A8DC68" w:rsidR="00D93BCA" w:rsidRDefault="00D93BCA" w:rsidP="00D93BCA">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 the first and second bullets.</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宋体"/>
                <w:lang w:eastAsia="zh-CN"/>
              </w:rPr>
            </w:pPr>
            <w:r>
              <w:rPr>
                <w:rFonts w:eastAsia="宋体"/>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w:t>
            </w:r>
          </w:p>
          <w:p w14:paraId="0121AD38" w14:textId="788F8891" w:rsidR="00C56A6B" w:rsidRPr="00C56A6B" w:rsidRDefault="00C56A6B" w:rsidP="00CF0737">
            <w:pPr>
              <w:jc w:val="both"/>
              <w:rPr>
                <w:rFonts w:eastAsia="宋体"/>
                <w:iCs/>
                <w:lang w:val="en-US" w:eastAsia="zh-CN"/>
              </w:rPr>
            </w:pPr>
            <w:r>
              <w:rPr>
                <w:rFonts w:eastAsia="宋体" w:hint="eastAsia"/>
                <w:iCs/>
                <w:lang w:val="en-US" w:eastAsia="zh-CN"/>
              </w:rPr>
              <w:t>C</w:t>
            </w:r>
            <w:r>
              <w:rPr>
                <w:rFonts w:eastAsia="宋体"/>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 xml:space="preserve">ZTE, </w:t>
            </w:r>
            <w:proofErr w:type="spellStart"/>
            <w:r w:rsidRPr="00283F15">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 xml:space="preserve">MAC CE based </w:t>
            </w:r>
            <w:proofErr w:type="spellStart"/>
            <w:r>
              <w:rPr>
                <w:rFonts w:hint="eastAsia"/>
              </w:rPr>
              <w:t>signaling</w:t>
            </w:r>
            <w:proofErr w:type="spellEnd"/>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 xml:space="preserve">And regarding the second sub-bullet, we prefer to have </w:t>
            </w:r>
            <w:proofErr w:type="gramStart"/>
            <w:r w:rsidRPr="00283F15">
              <w:rPr>
                <w:rFonts w:hint="eastAsia"/>
              </w:rPr>
              <w:t>an</w:t>
            </w:r>
            <w:proofErr w:type="gramEnd"/>
            <w:r w:rsidRPr="00283F15">
              <w:rPr>
                <w:rFonts w:hint="eastAsia"/>
              </w:rPr>
              <w:t xml:space="preserve">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a6"/>
              <w:numPr>
                <w:ilvl w:val="0"/>
                <w:numId w:val="38"/>
              </w:numPr>
              <w:spacing w:after="160" w:line="256" w:lineRule="auto"/>
              <w:ind w:leftChars="0"/>
              <w:contextualSpacing/>
              <w:jc w:val="both"/>
              <w:rPr>
                <w:lang w:eastAsia="en-US"/>
              </w:rPr>
            </w:pPr>
            <w:r w:rsidRPr="00283F15">
              <w:rPr>
                <w:rFonts w:hint="eastAsia"/>
                <w:lang w:eastAsia="en-US"/>
              </w:rPr>
              <w:t xml:space="preserve">A single </w:t>
            </w:r>
            <w:proofErr w:type="spellStart"/>
            <w:r w:rsidRPr="00283F15">
              <w:rPr>
                <w:rFonts w:hint="eastAsia"/>
                <w:lang w:eastAsia="en-US"/>
              </w:rPr>
              <w:t>signaling</w:t>
            </w:r>
            <w:proofErr w:type="spellEnd"/>
            <w:r w:rsidRPr="00283F15">
              <w:rPr>
                <w:rFonts w:hint="eastAsia"/>
                <w:lang w:eastAsia="en-US"/>
              </w:rPr>
              <w:t xml:space="preserve"> in which both </w:t>
            </w:r>
            <w:proofErr w:type="spellStart"/>
            <w:r w:rsidRPr="00283F15">
              <w:rPr>
                <w:rFonts w:hint="eastAsia"/>
                <w:lang w:eastAsia="en-US"/>
              </w:rPr>
              <w:t>SCell</w:t>
            </w:r>
            <w:proofErr w:type="spellEnd"/>
            <w:r w:rsidRPr="00283F15">
              <w:rPr>
                <w:rFonts w:hint="eastAsia"/>
                <w:lang w:eastAsia="en-US"/>
              </w:rPr>
              <w:t xml:space="preserve">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w:t>
            </w:r>
            <w:proofErr w:type="spellStart"/>
            <w:r w:rsidRPr="00283F15">
              <w:rPr>
                <w:rFonts w:hint="eastAsia"/>
                <w:lang w:eastAsia="en-US"/>
              </w:rPr>
              <w:t>SCell</w:t>
            </w:r>
            <w:proofErr w:type="spellEnd"/>
            <w:r w:rsidRPr="00283F15">
              <w:rPr>
                <w:rFonts w:hint="eastAsia"/>
                <w:lang w:eastAsia="en-US"/>
              </w:rPr>
              <w:t xml:space="preserve">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 xml:space="preserve">As for LS, we support to send LS to RAN2 regarding the details of </w:t>
            </w:r>
            <w:proofErr w:type="spellStart"/>
            <w:r w:rsidRPr="00283F15">
              <w:rPr>
                <w:rFonts w:hint="eastAsia"/>
              </w:rPr>
              <w:t>signaling</w:t>
            </w:r>
            <w:proofErr w:type="spellEnd"/>
            <w:r w:rsidRPr="00283F15">
              <w:rPr>
                <w:rFonts w:hint="eastAsia"/>
              </w:rPr>
              <w:t>.</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proofErr w:type="spellStart"/>
            <w:r>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宋体" w:hint="eastAsia"/>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宋体"/>
                <w:iCs/>
                <w:lang w:val="en-US" w:eastAsia="zh-CN"/>
              </w:rPr>
            </w:pPr>
            <w:r>
              <w:rPr>
                <w:rFonts w:eastAsia="宋体"/>
                <w:iCs/>
                <w:lang w:val="en-US" w:eastAsia="zh-CN"/>
              </w:rPr>
              <w:t xml:space="preserve">Separate </w:t>
            </w:r>
            <w:proofErr w:type="spellStart"/>
            <w:r>
              <w:rPr>
                <w:rFonts w:eastAsia="宋体"/>
                <w:iCs/>
                <w:lang w:val="en-US" w:eastAsia="zh-CN"/>
              </w:rPr>
              <w:t>sigaling</w:t>
            </w:r>
            <w:proofErr w:type="spellEnd"/>
            <w:r>
              <w:rPr>
                <w:rFonts w:eastAsia="宋体"/>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宋体" w:hint="eastAsia"/>
                <w:lang w:val="en-US" w:eastAsia="zh-CN"/>
              </w:rPr>
              <w:t>v</w:t>
            </w:r>
            <w:r>
              <w:rPr>
                <w:rFonts w:eastAsia="宋体"/>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宋体"/>
                <w:iCs/>
                <w:lang w:val="en-US" w:eastAsia="zh-CN"/>
              </w:rPr>
              <w:t xml:space="preserve">Down-selection between MAC CE and DCI should be done by RAN1, since MAC CE and DCI are both dynamic </w:t>
            </w:r>
            <w:proofErr w:type="gramStart"/>
            <w:r>
              <w:rPr>
                <w:rFonts w:eastAsia="宋体"/>
                <w:iCs/>
                <w:lang w:val="en-US" w:eastAsia="zh-CN"/>
              </w:rPr>
              <w:t>indication</w:t>
            </w:r>
            <w:proofErr w:type="gramEnd"/>
            <w:r>
              <w:rPr>
                <w:rFonts w:eastAsia="宋体"/>
                <w:iCs/>
                <w:lang w:val="en-US" w:eastAsia="zh-CN"/>
              </w:rPr>
              <w:t>,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0278F42D" w:rsidR="00716953" w:rsidRDefault="00716953" w:rsidP="00716953">
            <w:pPr>
              <w:jc w:val="both"/>
              <w:rPr>
                <w:rFonts w:eastAsia="宋体" w:hint="eastAsia"/>
                <w:lang w:val="en-US" w:eastAsia="zh-CN"/>
              </w:rPr>
            </w:pPr>
          </w:p>
        </w:tc>
        <w:tc>
          <w:tcPr>
            <w:tcW w:w="7978" w:type="dxa"/>
            <w:tcBorders>
              <w:top w:val="single" w:sz="4" w:space="0" w:color="auto"/>
              <w:left w:val="single" w:sz="4" w:space="0" w:color="auto"/>
              <w:bottom w:val="single" w:sz="4" w:space="0" w:color="auto"/>
              <w:right w:val="single" w:sz="4" w:space="0" w:color="auto"/>
            </w:tcBorders>
          </w:tcPr>
          <w:p w14:paraId="50A05217" w14:textId="0BD4EC46" w:rsidR="00716953" w:rsidRDefault="00716953" w:rsidP="00716953">
            <w:pPr>
              <w:jc w:val="both"/>
              <w:rPr>
                <w:rFonts w:eastAsia="宋体"/>
                <w:iCs/>
                <w:lang w:val="en-US" w:eastAsia="zh-CN"/>
              </w:rPr>
            </w:pPr>
          </w:p>
        </w:tc>
      </w:tr>
    </w:tbl>
    <w:p w14:paraId="65D120D0" w14:textId="77777777" w:rsidR="00BE4AA4" w:rsidRDefault="00BE4AA4" w:rsidP="00BE4AA4">
      <w:pPr>
        <w:ind w:firstLineChars="100" w:firstLine="196"/>
        <w:jc w:val="both"/>
        <w:rPr>
          <w:b/>
          <w:lang w:eastAsia="ko-KR"/>
        </w:rPr>
      </w:pPr>
    </w:p>
    <w:p w14:paraId="765B0332" w14:textId="46D1C636" w:rsidR="0066666E" w:rsidRDefault="0066666E" w:rsidP="0066666E">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ssb-PositionsInBurst</w:t>
      </w:r>
      <w:proofErr w:type="spellEnd"/>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 xml:space="preserve">target </w:t>
      </w:r>
      <w:proofErr w:type="spellStart"/>
      <w:r w:rsidRPr="007D7B00">
        <w:rPr>
          <w:lang w:eastAsia="ko-KR"/>
        </w:rPr>
        <w:t>SCell</w:t>
      </w:r>
      <w:proofErr w:type="spellEnd"/>
      <w:r w:rsidRPr="007D7B00">
        <w:rPr>
          <w:lang w:eastAsia="ko-KR"/>
        </w:rPr>
        <w:t xml:space="preserve">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a6"/>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ssb-PositionsInBurst</w:t>
      </w:r>
      <w:proofErr w:type="spellEnd"/>
      <w:r w:rsidRPr="00BA6300">
        <w:rPr>
          <w:lang w:eastAsia="ko-KR"/>
        </w:rPr>
        <w:t>)</w:t>
      </w:r>
    </w:p>
    <w:p w14:paraId="72011840" w14:textId="77777777" w:rsidR="00897ED3" w:rsidRDefault="00897ED3" w:rsidP="00897ED3">
      <w:pPr>
        <w:pStyle w:val="a6"/>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a6"/>
        <w:numPr>
          <w:ilvl w:val="1"/>
          <w:numId w:val="35"/>
        </w:numPr>
        <w:ind w:leftChars="0"/>
        <w:jc w:val="both"/>
        <w:rPr>
          <w:lang w:eastAsia="ko-KR"/>
        </w:rPr>
      </w:pPr>
      <w:r w:rsidRPr="00BA6300">
        <w:rPr>
          <w:lang w:eastAsia="ko-KR"/>
        </w:rPr>
        <w:lastRenderedPageBreak/>
        <w:t>Gap length between SSB bursts</w:t>
      </w:r>
    </w:p>
    <w:p w14:paraId="0290D216" w14:textId="77777777" w:rsidR="00897ED3" w:rsidRDefault="00897ED3" w:rsidP="00897ED3">
      <w:pPr>
        <w:pStyle w:val="a6"/>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a6"/>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a6"/>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a6"/>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a6"/>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a6"/>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a6"/>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a6"/>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a6"/>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proofErr w:type="spellStart"/>
      <w:r w:rsidRPr="000F7688">
        <w:rPr>
          <w:rFonts w:hAnsi="BatangChe"/>
          <w:bCs/>
          <w:i/>
          <w:iCs/>
        </w:rPr>
        <w:t>absoluteFrequencySSB</w:t>
      </w:r>
      <w:proofErr w:type="spellEnd"/>
      <w:r w:rsidRPr="00FF4E52">
        <w:rPr>
          <w:rFonts w:hAnsi="BatangChe" w:hint="eastAsia"/>
          <w:bCs/>
          <w:lang w:eastAsia="ko-KR"/>
        </w:rPr>
        <w:t>)</w:t>
      </w:r>
    </w:p>
    <w:p w14:paraId="7D03163E" w14:textId="210E88E1"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proofErr w:type="spellStart"/>
      <w:r w:rsidRPr="00FF4E52">
        <w:rPr>
          <w:rFonts w:ascii="Times New Roman" w:eastAsia="Malgun Gothic" w:hAnsi="Times New Roman"/>
          <w:i/>
          <w:iCs/>
          <w:lang w:val="en-US" w:eastAsia="ko-KR"/>
        </w:rPr>
        <w:t>ssb-PositionsInBurst</w:t>
      </w:r>
      <w:proofErr w:type="spellEnd"/>
      <w:r>
        <w:rPr>
          <w:rFonts w:ascii="Times New Roman" w:eastAsia="Malgun Gothic" w:hAnsi="Times New Roman" w:hint="eastAsia"/>
          <w:lang w:val="en-US" w:eastAsia="ko-KR"/>
        </w:rPr>
        <w:t>)</w:t>
      </w:r>
    </w:p>
    <w:p w14:paraId="09C966EF" w14:textId="231315ED"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p>
    <w:p w14:paraId="20ACB4FB" w14:textId="46D1C776"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proofErr w:type="spellStart"/>
      <w:r w:rsidRPr="00FF4E52">
        <w:rPr>
          <w:rFonts w:ascii="Times New Roman" w:eastAsia="Malgun Gothic" w:hAnsi="Times New Roman"/>
          <w:i/>
          <w:iCs/>
          <w:lang w:val="en-US" w:eastAsia="ko-KR"/>
        </w:rPr>
        <w:t>subcarrierSpacing</w:t>
      </w:r>
      <w:proofErr w:type="spellEnd"/>
      <w:r>
        <w:rPr>
          <w:rFonts w:ascii="Times New Roman" w:eastAsia="Malgun Gothic" w:hAnsi="Times New Roman" w:hint="eastAsia"/>
          <w:lang w:val="en-US" w:eastAsia="ko-KR"/>
        </w:rPr>
        <w:t>)</w:t>
      </w:r>
    </w:p>
    <w:p w14:paraId="52B51814" w14:textId="254660A3" w:rsidR="00AE1C20" w:rsidRDefault="00AE1C20"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宋体"/>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 xml:space="preserve">We are generally fine with this proposal, and the target </w:t>
            </w:r>
            <w:proofErr w:type="spellStart"/>
            <w:r w:rsidRPr="00056606">
              <w:rPr>
                <w:rFonts w:hint="eastAsia"/>
              </w:rPr>
              <w:t>SCell</w:t>
            </w:r>
            <w:proofErr w:type="spellEnd"/>
            <w:r w:rsidRPr="00056606">
              <w:rPr>
                <w:rFonts w:hint="eastAsia"/>
              </w:rPr>
              <w:t xml:space="preserve">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宋体"/>
                <w:iCs/>
                <w:lang w:val="en-US" w:eastAsia="zh-CN"/>
              </w:rPr>
              <w:t xml:space="preserve">R17 NCD-SSB for </w:t>
            </w:r>
            <w:proofErr w:type="spellStart"/>
            <w:r>
              <w:rPr>
                <w:rFonts w:eastAsia="宋体"/>
                <w:iCs/>
                <w:lang w:val="en-US" w:eastAsia="zh-CN"/>
              </w:rPr>
              <w:t>RedCap</w:t>
            </w:r>
            <w:proofErr w:type="spellEnd"/>
            <w:r>
              <w:rPr>
                <w:rFonts w:eastAsia="宋体"/>
                <w:iCs/>
                <w:lang w:val="en-US" w:eastAsia="zh-CN"/>
              </w:rPr>
              <w:t xml:space="preserve"> UE can be start point. For Case #2 (there is always-on SSB), some parameters are reusing that of always-on SSB (maybe CD-SSB). For Case #1, on-demand SSB is newly configured.</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lastRenderedPageBreak/>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lastRenderedPageBreak/>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w:t>
            </w:r>
            <w:proofErr w:type="gramStart"/>
            <w:r w:rsidRPr="00805D17">
              <w:rPr>
                <w:lang w:eastAsia="ko-KR"/>
              </w:rPr>
              <w:t>i.e.</w:t>
            </w:r>
            <w:proofErr w:type="gramEnd"/>
            <w:r w:rsidRPr="00805D17">
              <w:rPr>
                <w:lang w:eastAsia="ko-KR"/>
              </w:rPr>
              <w:t xml:space="preserv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a6"/>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a6"/>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 xml:space="preserve">For SSB burst(s) indicated by on-demand SSB </w:t>
            </w:r>
            <w:proofErr w:type="spellStart"/>
            <w:r w:rsidRPr="001C0BBE">
              <w:rPr>
                <w:rFonts w:eastAsiaTheme="minorEastAsia"/>
                <w:bCs/>
                <w:lang w:eastAsia="zh-CN"/>
              </w:rPr>
              <w:t>SCell</w:t>
            </w:r>
            <w:proofErr w:type="spellEnd"/>
            <w:r w:rsidRPr="001C0BBE">
              <w:rPr>
                <w:rFonts w:eastAsiaTheme="minorEastAsia"/>
                <w:bCs/>
                <w:lang w:eastAsia="zh-CN"/>
              </w:rPr>
              <w:t xml:space="preserve">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 xml:space="preserve">Time instance A on the active </w:t>
            </w:r>
            <w:proofErr w:type="spellStart"/>
            <w:r w:rsidRPr="006A06D7">
              <w:rPr>
                <w:rFonts w:eastAsiaTheme="minorEastAsia"/>
                <w:bCs/>
                <w:lang w:eastAsia="zh-CN"/>
              </w:rPr>
              <w:t>SCell</w:t>
            </w:r>
            <w:proofErr w:type="spellEnd"/>
            <w:r w:rsidRPr="006A06D7">
              <w:rPr>
                <w:rFonts w:eastAsiaTheme="minorEastAsia"/>
                <w:bCs/>
                <w:lang w:eastAsia="zh-CN"/>
              </w:rPr>
              <w:t xml:space="preserve">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 xml:space="preserve">The starting position on on-demand SSB </w:t>
            </w:r>
            <w:proofErr w:type="spellStart"/>
            <w:r w:rsidRPr="006A06D7">
              <w:rPr>
                <w:rFonts w:eastAsiaTheme="minorEastAsia"/>
                <w:bCs/>
                <w:lang w:eastAsia="zh-CN"/>
              </w:rPr>
              <w:t>SCell</w:t>
            </w:r>
            <w:proofErr w:type="spellEnd"/>
            <w:r w:rsidRPr="006A06D7">
              <w:rPr>
                <w:rFonts w:eastAsiaTheme="minorEastAsia"/>
                <w:bCs/>
                <w:lang w:eastAsia="zh-CN"/>
              </w:rPr>
              <w:t xml:space="preserve">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 xml:space="preserve">Option 1, Option 2 and Option 3 are supported for further detailed discussions. The value of Instance B and/or N and/or Instance A can be configurable via the </w:t>
            </w:r>
            <w:proofErr w:type="spellStart"/>
            <w:r w:rsidRPr="007D78CD">
              <w:rPr>
                <w:rFonts w:eastAsiaTheme="minorEastAsia"/>
                <w:bCs/>
                <w:lang w:eastAsia="zh-CN"/>
              </w:rPr>
              <w:t>SCell</w:t>
            </w:r>
            <w:proofErr w:type="spellEnd"/>
            <w:r w:rsidRPr="007D78CD">
              <w:rPr>
                <w:rFonts w:eastAsiaTheme="minorEastAsia"/>
                <w:bCs/>
                <w:lang w:eastAsia="zh-CN"/>
              </w:rPr>
              <w:t xml:space="preserve">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 xml:space="preserve">The time instance when the on-demand SSB burst transmission is started may depend on the signalling used to indicate/trigger on-demand SSB, </w:t>
            </w:r>
            <w:proofErr w:type="gramStart"/>
            <w:r w:rsidRPr="00B7628E">
              <w:rPr>
                <w:rFonts w:eastAsiaTheme="minorEastAsia"/>
                <w:bCs/>
                <w:lang w:eastAsia="zh-CN"/>
              </w:rPr>
              <w:t>e.g.</w:t>
            </w:r>
            <w:proofErr w:type="gramEnd"/>
            <w:r w:rsidRPr="00B7628E">
              <w:rPr>
                <w:rFonts w:eastAsiaTheme="minorEastAsia"/>
                <w:bCs/>
                <w:lang w:eastAsia="zh-CN"/>
              </w:rPr>
              <w:t xml:space="preserve">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宋体"/>
                <w:bCs/>
                <w:color w:val="000000" w:themeColor="text1"/>
                <w:szCs w:val="20"/>
              </w:rPr>
            </w:pPr>
            <w:r w:rsidRPr="00D904A7">
              <w:rPr>
                <w:rFonts w:eastAsia="宋体"/>
                <w:b/>
                <w:color w:val="000000" w:themeColor="text1"/>
                <w:szCs w:val="20"/>
              </w:rPr>
              <w:t xml:space="preserve">Proposal 7: </w:t>
            </w:r>
            <w:r w:rsidRPr="00D904A7">
              <w:rPr>
                <w:rFonts w:eastAsia="宋体"/>
                <w:bCs/>
                <w:color w:val="000000" w:themeColor="text1"/>
                <w:szCs w:val="20"/>
              </w:rPr>
              <w:t>Agree Option 1A for OD-SSB bursts assumed by UE with the following modifications:</w:t>
            </w:r>
          </w:p>
          <w:p w14:paraId="2A4CB484" w14:textId="77777777" w:rsidR="000E3A86" w:rsidRPr="00D904A7" w:rsidRDefault="000E3A86">
            <w:pPr>
              <w:pStyle w:val="a6"/>
              <w:numPr>
                <w:ilvl w:val="0"/>
                <w:numId w:val="37"/>
              </w:numPr>
              <w:overflowPunct w:val="0"/>
              <w:autoSpaceDE w:val="0"/>
              <w:autoSpaceDN w:val="0"/>
              <w:adjustRightInd w:val="0"/>
              <w:ind w:leftChars="0" w:hanging="357"/>
              <w:textAlignment w:val="baseline"/>
              <w:rPr>
                <w:rFonts w:eastAsia="宋体"/>
                <w:bCs/>
                <w:strike/>
                <w:color w:val="FF0000"/>
                <w:szCs w:val="20"/>
              </w:rPr>
            </w:pPr>
            <w:r w:rsidRPr="00D904A7">
              <w:rPr>
                <w:rFonts w:eastAsia="宋体"/>
                <w:bCs/>
                <w:color w:val="000000" w:themeColor="text1"/>
                <w:szCs w:val="20"/>
              </w:rPr>
              <w:t xml:space="preserve">Option 1A: UE expects that on-demand SSB burst(s) is periodically transmitted from time instance A until </w:t>
            </w:r>
            <w:r w:rsidRPr="00D904A7">
              <w:rPr>
                <w:rFonts w:eastAsia="宋体"/>
                <w:bCs/>
                <w:color w:val="FF0000"/>
                <w:szCs w:val="20"/>
              </w:rPr>
              <w:t xml:space="preserve">time instance B </w:t>
            </w:r>
            <w:proofErr w:type="spellStart"/>
            <w:r w:rsidRPr="00D904A7">
              <w:rPr>
                <w:rFonts w:eastAsia="宋体"/>
                <w:bCs/>
                <w:strike/>
                <w:color w:val="FF0000"/>
                <w:szCs w:val="20"/>
              </w:rPr>
              <w:t>gNB</w:t>
            </w:r>
            <w:proofErr w:type="spellEnd"/>
            <w:r w:rsidRPr="00D904A7">
              <w:rPr>
                <w:rFonts w:eastAsia="宋体"/>
                <w:bCs/>
                <w:strike/>
                <w:color w:val="FF0000"/>
                <w:szCs w:val="20"/>
              </w:rPr>
              <w:t xml:space="preserve"> turns OFF the on demand SSB</w:t>
            </w:r>
          </w:p>
          <w:p w14:paraId="3F0D93DD"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lastRenderedPageBreak/>
              <w:t>Time instance A is T1 [slots or symbols] after the [slot or symbol] where UE receives a signalling of indication of OD-SSB transmission.</w:t>
            </w:r>
          </w:p>
          <w:p w14:paraId="2F25433F"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 xml:space="preserve">Time instance B is T2 [slots or symbols] after the [slot or symbol] where UE receives a </w:t>
            </w:r>
            <w:proofErr w:type="spellStart"/>
            <w:r w:rsidRPr="00D904A7">
              <w:rPr>
                <w:rFonts w:eastAsia="宋体"/>
                <w:bCs/>
                <w:color w:val="FF0000"/>
                <w:szCs w:val="20"/>
              </w:rPr>
              <w:t>signaling</w:t>
            </w:r>
            <w:proofErr w:type="spellEnd"/>
            <w:r w:rsidRPr="00D904A7">
              <w:rPr>
                <w:rFonts w:eastAsia="宋体"/>
                <w:bCs/>
                <w:color w:val="FF0000"/>
                <w:szCs w:val="20"/>
              </w:rPr>
              <w:t xml:space="preserve"> of indication of OD-SSB termination.</w:t>
            </w:r>
          </w:p>
          <w:p w14:paraId="1FCF4103" w14:textId="376B6C44" w:rsidR="000E3A86" w:rsidRPr="00D904A7" w:rsidRDefault="000E3A86">
            <w:pPr>
              <w:pStyle w:val="a6"/>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lastRenderedPageBreak/>
              <w:t xml:space="preserve">[10] </w:t>
            </w:r>
            <w:proofErr w:type="spellStart"/>
            <w:r w:rsidRPr="00D904A7">
              <w:rPr>
                <w:rFonts w:hint="eastAsia"/>
                <w:szCs w:val="20"/>
                <w:lang w:eastAsia="ko-KR"/>
              </w:rPr>
              <w:t>InterDigital</w:t>
            </w:r>
            <w:proofErr w:type="spellEnd"/>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宋体"/>
                <w:bCs/>
                <w:color w:val="000000" w:themeColor="text1"/>
                <w:szCs w:val="20"/>
              </w:rPr>
            </w:pPr>
            <w:r w:rsidRPr="00D904A7">
              <w:rPr>
                <w:rFonts w:eastAsia="宋体"/>
                <w:b/>
                <w:color w:val="000000" w:themeColor="text1"/>
                <w:szCs w:val="20"/>
              </w:rPr>
              <w:t xml:space="preserve">Proposal 4: </w:t>
            </w:r>
            <w:r w:rsidRPr="00D904A7">
              <w:rPr>
                <w:rFonts w:eastAsia="宋体"/>
                <w:bCs/>
                <w:color w:val="000000" w:themeColor="text1"/>
                <w:szCs w:val="20"/>
              </w:rPr>
              <w:t>RAN1 to prioritize the following options for OD-SSB transmission:</w:t>
            </w:r>
          </w:p>
          <w:p w14:paraId="6EBE2B95" w14:textId="77777777" w:rsidR="00573685" w:rsidRPr="00D904A7" w:rsidRDefault="00573685">
            <w:pPr>
              <w:pStyle w:val="a6"/>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a6"/>
              <w:numPr>
                <w:ilvl w:val="0"/>
                <w:numId w:val="37"/>
              </w:numPr>
              <w:ind w:leftChars="0"/>
              <w:jc w:val="both"/>
              <w:rPr>
                <w:szCs w:val="20"/>
                <w:lang w:eastAsia="ko-KR"/>
              </w:rPr>
            </w:pPr>
            <w:r w:rsidRPr="00D904A7">
              <w:rPr>
                <w:rFonts w:eastAsia="宋体"/>
                <w:bCs/>
                <w:color w:val="000000" w:themeColor="text1"/>
                <w:szCs w:val="20"/>
              </w:rPr>
              <w:t xml:space="preserve">Option 1A: UE expects that on-demand SSB burst(s) is periodically transmitted from time instance A until </w:t>
            </w:r>
            <w:proofErr w:type="spellStart"/>
            <w:r w:rsidRPr="00D904A7">
              <w:rPr>
                <w:rFonts w:eastAsia="宋体"/>
                <w:bCs/>
                <w:color w:val="000000" w:themeColor="text1"/>
                <w:szCs w:val="20"/>
              </w:rPr>
              <w:t>gNB</w:t>
            </w:r>
            <w:proofErr w:type="spellEnd"/>
            <w:r w:rsidRPr="00D904A7">
              <w:rPr>
                <w:rFonts w:eastAsia="宋体"/>
                <w:bCs/>
                <w:color w:val="000000" w:themeColor="text1"/>
                <w:szCs w:val="20"/>
              </w:rPr>
              <w:t xml:space="preserve"> turns OFF the on demand SSB.</w:t>
            </w:r>
          </w:p>
          <w:p w14:paraId="2CFECC54" w14:textId="77777777" w:rsidR="00573685" w:rsidRPr="00D904A7" w:rsidRDefault="00573685">
            <w:pPr>
              <w:pStyle w:val="a6"/>
              <w:numPr>
                <w:ilvl w:val="0"/>
                <w:numId w:val="37"/>
              </w:numPr>
              <w:ind w:leftChars="0"/>
              <w:jc w:val="both"/>
              <w:rPr>
                <w:szCs w:val="20"/>
                <w:lang w:eastAsia="ko-KR"/>
              </w:rPr>
            </w:pPr>
            <w:r w:rsidRPr="00D904A7">
              <w:rPr>
                <w:rFonts w:eastAsia="宋体"/>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 xml:space="preserve">For SSB burst(s) indicated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the following options are preferred for further study:</w:t>
            </w:r>
          </w:p>
          <w:p w14:paraId="4710EE3A" w14:textId="11A81C4C"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SSB</w:t>
            </w:r>
          </w:p>
          <w:p w14:paraId="6F8FEFF9" w14:textId="312C20EB"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1A566A78" w14:textId="1CAC4F7D" w:rsidR="00010B14" w:rsidRPr="00D904A7" w:rsidRDefault="0018583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 xml:space="preserve">Regarding the options for SSB burst(s) indicated by on-demand SSB </w:t>
            </w:r>
            <w:proofErr w:type="spellStart"/>
            <w:r w:rsidRPr="00050F5B">
              <w:rPr>
                <w:rFonts w:eastAsiaTheme="minorEastAsia"/>
                <w:bCs/>
                <w:color w:val="000000" w:themeColor="text1"/>
                <w:szCs w:val="20"/>
                <w:lang w:eastAsia="ko-KR"/>
              </w:rPr>
              <w:t>SCell</w:t>
            </w:r>
            <w:proofErr w:type="spellEnd"/>
            <w:r w:rsidRPr="00050F5B">
              <w:rPr>
                <w:rFonts w:eastAsiaTheme="minorEastAsia"/>
                <w:bCs/>
                <w:color w:val="000000" w:themeColor="text1"/>
                <w:szCs w:val="20"/>
                <w:lang w:eastAsia="ko-KR"/>
              </w:rPr>
              <w:t xml:space="preserve">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 xml:space="preserve">Regarding the options for SSB burst(s) indicated by on-demand SSB </w:t>
            </w:r>
            <w:proofErr w:type="spellStart"/>
            <w:r w:rsidRPr="009C6F9D">
              <w:rPr>
                <w:rFonts w:eastAsiaTheme="minorEastAsia"/>
                <w:bCs/>
                <w:color w:val="000000" w:themeColor="text1"/>
                <w:szCs w:val="20"/>
                <w:lang w:eastAsia="ko-KR"/>
              </w:rPr>
              <w:t>SCell</w:t>
            </w:r>
            <w:proofErr w:type="spellEnd"/>
            <w:r w:rsidRPr="009C6F9D">
              <w:rPr>
                <w:rFonts w:eastAsiaTheme="minorEastAsia"/>
                <w:bCs/>
                <w:color w:val="000000" w:themeColor="text1"/>
                <w:szCs w:val="20"/>
                <w:lang w:eastAsia="ko-KR"/>
              </w:rPr>
              <w:t xml:space="preserve">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 xml:space="preserve">Regarding the options for SSB burst(s) indicated by on-demand SSB </w:t>
            </w:r>
            <w:proofErr w:type="spellStart"/>
            <w:r w:rsidRPr="00012F6B">
              <w:rPr>
                <w:rFonts w:eastAsiaTheme="minorEastAsia"/>
                <w:bCs/>
                <w:color w:val="000000" w:themeColor="text1"/>
                <w:szCs w:val="20"/>
                <w:lang w:eastAsia="ko-KR"/>
              </w:rPr>
              <w:t>SCell</w:t>
            </w:r>
            <w:proofErr w:type="spellEnd"/>
            <w:r w:rsidRPr="00012F6B">
              <w:rPr>
                <w:rFonts w:eastAsiaTheme="minorEastAsia"/>
                <w:bCs/>
                <w:color w:val="000000" w:themeColor="text1"/>
                <w:szCs w:val="20"/>
                <w:lang w:eastAsia="ko-KR"/>
              </w:rPr>
              <w:t xml:space="preserve">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w:t>
            </w:r>
            <w:proofErr w:type="gramStart"/>
            <w:r w:rsidRPr="00AA1E2C">
              <w:rPr>
                <w:rFonts w:eastAsiaTheme="minorEastAsia"/>
                <w:bCs/>
                <w:color w:val="000000" w:themeColor="text1"/>
                <w:szCs w:val="20"/>
                <w:lang w:eastAsia="ko-KR"/>
              </w:rPr>
              <w:t>e.g.</w:t>
            </w:r>
            <w:proofErr w:type="gramEnd"/>
            <w:r w:rsidRPr="00AA1E2C">
              <w:rPr>
                <w:rFonts w:eastAsiaTheme="minorEastAsia"/>
                <w:bCs/>
                <w:color w:val="000000" w:themeColor="text1"/>
                <w:szCs w:val="20"/>
                <w:lang w:eastAsia="ko-KR"/>
              </w:rPr>
              <w:t xml:space="preserve">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w:t>
            </w:r>
            <w:proofErr w:type="gramStart"/>
            <w:r w:rsidRPr="00AA1E2C">
              <w:rPr>
                <w:rFonts w:eastAsiaTheme="minorEastAsia"/>
                <w:bCs/>
                <w:color w:val="000000" w:themeColor="text1"/>
                <w:szCs w:val="20"/>
                <w:lang w:eastAsia="ko-KR"/>
              </w:rPr>
              <w:t>e.g.</w:t>
            </w:r>
            <w:proofErr w:type="gramEnd"/>
            <w:r w:rsidRPr="00AA1E2C">
              <w:rPr>
                <w:rFonts w:eastAsiaTheme="minorEastAsia"/>
                <w:bCs/>
                <w:color w:val="000000" w:themeColor="text1"/>
                <w:szCs w:val="20"/>
                <w:lang w:eastAsia="ko-KR"/>
              </w:rPr>
              <w:t xml:space="preserve">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lastRenderedPageBreak/>
              <w:t xml:space="preserve">[16] </w:t>
            </w:r>
            <w:proofErr w:type="spellStart"/>
            <w:r>
              <w:rPr>
                <w:rFonts w:hint="eastAsia"/>
                <w:szCs w:val="20"/>
                <w:lang w:eastAsia="ko-KR"/>
              </w:rPr>
              <w:t>Honor</w:t>
            </w:r>
            <w:proofErr w:type="spellEnd"/>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 xml:space="preserve">Support Option 1A for on-demand SSB </w:t>
            </w:r>
            <w:proofErr w:type="spellStart"/>
            <w:r w:rsidRPr="00E728F4">
              <w:rPr>
                <w:rFonts w:eastAsiaTheme="minorEastAsia"/>
                <w:color w:val="000000" w:themeColor="text1"/>
                <w:szCs w:val="20"/>
                <w:lang w:eastAsia="ko-KR"/>
              </w:rPr>
              <w:t>SCell</w:t>
            </w:r>
            <w:proofErr w:type="spellEnd"/>
            <w:r w:rsidRPr="00E728F4">
              <w:rPr>
                <w:rFonts w:eastAsiaTheme="minorEastAsia"/>
                <w:color w:val="000000" w:themeColor="text1"/>
                <w:szCs w:val="20"/>
                <w:lang w:eastAsia="ko-KR"/>
              </w:rPr>
              <w:t xml:space="preserve"> operation</w:t>
            </w:r>
          </w:p>
          <w:p w14:paraId="7E32CFC4" w14:textId="77777777" w:rsidR="00E728F4" w:rsidRPr="00E728F4" w:rsidRDefault="00E728F4">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 xml:space="preserve">Support either option 2 or option 3 for SSB burst(s) triggered by on-demand SSB </w:t>
            </w:r>
            <w:proofErr w:type="spellStart"/>
            <w:r w:rsidRPr="004463EE">
              <w:rPr>
                <w:rFonts w:eastAsiaTheme="minorEastAsia"/>
                <w:color w:val="000000" w:themeColor="text1"/>
                <w:szCs w:val="20"/>
                <w:lang w:eastAsia="ko-KR"/>
              </w:rPr>
              <w:t>SCell</w:t>
            </w:r>
            <w:proofErr w:type="spellEnd"/>
            <w:r w:rsidRPr="004463EE">
              <w:rPr>
                <w:rFonts w:eastAsiaTheme="minorEastAsia"/>
                <w:color w:val="000000" w:themeColor="text1"/>
                <w:szCs w:val="20"/>
                <w:lang w:eastAsia="ko-KR"/>
              </w:rPr>
              <w:t xml:space="preserve"> operation.</w:t>
            </w:r>
          </w:p>
          <w:p w14:paraId="2BEC3B52"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w:t>
            </w:r>
            <w:proofErr w:type="spellStart"/>
            <w:r w:rsidRPr="0068456C">
              <w:rPr>
                <w:rFonts w:eastAsiaTheme="minorEastAsia"/>
                <w:bCs/>
                <w:color w:val="000000" w:themeColor="text1"/>
                <w:szCs w:val="20"/>
                <w:lang w:eastAsia="ko-KR"/>
              </w:rPr>
              <w:t>SCell</w:t>
            </w:r>
            <w:proofErr w:type="spellEnd"/>
            <w:r w:rsidRPr="0068456C">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a6"/>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can be used as the confirmation for the completion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sidRPr="001A404F">
              <w:rPr>
                <w:rFonts w:eastAsiaTheme="minorEastAsia"/>
                <w:bCs/>
                <w:color w:val="000000" w:themeColor="text1"/>
                <w:szCs w:val="20"/>
                <w:lang w:eastAsia="ko-KR"/>
              </w:rPr>
              <w:t>SCell</w:t>
            </w:r>
            <w:proofErr w:type="spellEnd"/>
            <w:r w:rsidRPr="001A404F">
              <w:rPr>
                <w:rFonts w:eastAsiaTheme="minorEastAsia"/>
                <w:bCs/>
                <w:color w:val="000000" w:themeColor="text1"/>
                <w:szCs w:val="20"/>
                <w:lang w:eastAsia="ko-KR"/>
              </w:rPr>
              <w:t xml:space="preserve">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 xml:space="preserve">In Scenario #2A and Case #2 (i.e., when the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lastRenderedPageBreak/>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 xml:space="preserve">Consider Option 2 or Option 3 for SSB burst(s) triggered by on-demand SSB </w:t>
            </w:r>
            <w:proofErr w:type="spellStart"/>
            <w:r w:rsidRPr="00C61E8E">
              <w:rPr>
                <w:rFonts w:eastAsiaTheme="minorEastAsia"/>
                <w:bCs/>
                <w:color w:val="000000" w:themeColor="text1"/>
                <w:szCs w:val="20"/>
                <w:lang w:eastAsia="ko-KR"/>
              </w:rPr>
              <w:t>SCell</w:t>
            </w:r>
            <w:proofErr w:type="spellEnd"/>
            <w:r w:rsidRPr="00C61E8E">
              <w:rPr>
                <w:rFonts w:eastAsiaTheme="minorEastAsia"/>
                <w:bCs/>
                <w:color w:val="000000" w:themeColor="text1"/>
                <w:szCs w:val="20"/>
                <w:lang w:eastAsia="ko-KR"/>
              </w:rPr>
              <w:t xml:space="preserve">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a6"/>
              <w:numPr>
                <w:ilvl w:val="0"/>
                <w:numId w:val="37"/>
              </w:numPr>
              <w:ind w:leftChars="0"/>
              <w:jc w:val="both"/>
              <w:rPr>
                <w:lang w:eastAsia="ko-KR"/>
              </w:rPr>
            </w:pPr>
            <w:r w:rsidRPr="005C7586">
              <w:rPr>
                <w:bCs/>
                <w:lang w:eastAsia="ko-KR"/>
              </w:rPr>
              <w:t>Alt-</w:t>
            </w:r>
            <w:proofErr w:type="gramStart"/>
            <w:r w:rsidRPr="005C7586">
              <w:rPr>
                <w:bCs/>
                <w:lang w:eastAsia="ko-KR"/>
              </w:rPr>
              <w:t>1 :</w:t>
            </w:r>
            <w:proofErr w:type="gramEnd"/>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w:t>
            </w:r>
            <w:proofErr w:type="gramStart"/>
            <w:r w:rsidRPr="005C7586">
              <w:rPr>
                <w:lang w:eastAsia="ko-KR"/>
              </w:rPr>
              <w:t>e.g.</w:t>
            </w:r>
            <w:proofErr w:type="gramEnd"/>
            <w:r w:rsidRPr="005C7586">
              <w:rPr>
                <w:lang w:eastAsia="ko-KR"/>
              </w:rPr>
              <w:t xml:space="preserve"> N = 1 or N &gt; 1)</w:t>
            </w:r>
          </w:p>
          <w:p w14:paraId="70F6A76D" w14:textId="77777777" w:rsidR="005C7586" w:rsidRPr="005C7586" w:rsidRDefault="005C7586">
            <w:pPr>
              <w:pStyle w:val="a6"/>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r w:rsidRPr="005C7586">
              <w:rPr>
                <w:rFonts w:eastAsiaTheme="minorEastAsia"/>
                <w:bCs/>
                <w:color w:val="000000" w:themeColor="text1"/>
                <w:szCs w:val="20"/>
                <w:lang w:eastAsia="ko-KR"/>
              </w:rPr>
              <w:t>signaling</w:t>
            </w:r>
            <w:proofErr w:type="spell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a6"/>
              <w:numPr>
                <w:ilvl w:val="0"/>
                <w:numId w:val="37"/>
              </w:numPr>
              <w:ind w:leftChars="0"/>
              <w:jc w:val="both"/>
              <w:rPr>
                <w:lang w:eastAsia="ko-KR"/>
              </w:rPr>
            </w:pPr>
            <w:r w:rsidRPr="005C7586">
              <w:rPr>
                <w:lang w:eastAsia="ko-KR"/>
              </w:rPr>
              <w:t xml:space="preserve">Alt-A: N </w:t>
            </w:r>
            <w:proofErr w:type="gramStart"/>
            <w:r w:rsidRPr="005C7586">
              <w:rPr>
                <w:lang w:eastAsia="ko-KR"/>
              </w:rPr>
              <w:t>slot(</w:t>
            </w:r>
            <w:proofErr w:type="gramEnd"/>
            <w:r w:rsidRPr="005C7586">
              <w:rPr>
                <w:lang w:eastAsia="ko-KR"/>
              </w:rPr>
              <w:t xml:space="preserve">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w:t>
            </w:r>
            <w:proofErr w:type="gramStart"/>
            <w:r w:rsidRPr="005C7586">
              <w:rPr>
                <w:lang w:eastAsia="ko-KR"/>
              </w:rPr>
              <w:t>e.g.</w:t>
            </w:r>
            <w:proofErr w:type="gramEnd"/>
            <w:r w:rsidRPr="005C7586">
              <w:rPr>
                <w:lang w:eastAsia="ko-KR"/>
              </w:rPr>
              <w:t xml:space="preserve"> N = 1 or N &gt; 1)</w:t>
            </w:r>
          </w:p>
          <w:p w14:paraId="11588C4D" w14:textId="77777777" w:rsidR="005C7586" w:rsidRPr="005C7586" w:rsidRDefault="005C7586">
            <w:pPr>
              <w:pStyle w:val="a6"/>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a6"/>
              <w:numPr>
                <w:ilvl w:val="0"/>
                <w:numId w:val="37"/>
              </w:numPr>
              <w:ind w:leftChars="0"/>
              <w:jc w:val="both"/>
              <w:rPr>
                <w:lang w:eastAsia="ko-KR"/>
              </w:rPr>
            </w:pPr>
            <w:r w:rsidRPr="005C7586">
              <w:rPr>
                <w:lang w:val="en-US" w:eastAsia="ko-KR"/>
              </w:rPr>
              <w:t xml:space="preserve">Alt-C: The time when the present </w:t>
            </w:r>
            <w:proofErr w:type="gramStart"/>
            <w:r w:rsidRPr="005C7586">
              <w:rPr>
                <w:lang w:val="en-US" w:eastAsia="ko-KR"/>
              </w:rPr>
              <w:t>Scenario(</w:t>
            </w:r>
            <w:proofErr w:type="gramEnd"/>
            <w:r w:rsidRPr="005C7586">
              <w:rPr>
                <w:lang w:val="en-US" w:eastAsia="ko-KR"/>
              </w:rPr>
              <w:t>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a6"/>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transmission can be started and stopped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235DB0B7" w14:textId="71836F88"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 xml:space="preserve">Support on-demand SSB transmission of Option 1A and either one of Option 2 and 3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5F2D4EEA" w14:textId="77777777"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 xml:space="preserve">Not support on-demand SSB transmission of Option1 and Option4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is beneficial during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 xml:space="preserve">On-demand SSB transmission can be started with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procedure and shall not be stopped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4773DEBE" w14:textId="6B0978F2"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lastRenderedPageBreak/>
              <w:t xml:space="preserve">Support on-demand SSB transmission either one of Option2 and 3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a6"/>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Not support on-demand SSB transmission of Option1 and 1-A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lastRenderedPageBreak/>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sidRPr="003F2586">
              <w:rPr>
                <w:rFonts w:eastAsiaTheme="minorEastAsia"/>
                <w:bCs/>
                <w:color w:val="000000" w:themeColor="text1"/>
                <w:szCs w:val="20"/>
                <w:lang w:eastAsia="ko-KR"/>
              </w:rPr>
              <w:t>SCell</w:t>
            </w:r>
            <w:proofErr w:type="spellEnd"/>
            <w:r w:rsidRPr="003F2586">
              <w:rPr>
                <w:rFonts w:eastAsiaTheme="minorEastAsia"/>
                <w:bCs/>
                <w:color w:val="000000" w:themeColor="text1"/>
                <w:szCs w:val="20"/>
                <w:lang w:eastAsia="ko-KR"/>
              </w:rPr>
              <w:t xml:space="preserve">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 xml:space="preserve">For facilitation of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 xml:space="preserve">Regarding SSB burst(s) triggered for on-demand SSB </w:t>
            </w:r>
            <w:proofErr w:type="spellStart"/>
            <w:r w:rsidRPr="0033675F">
              <w:rPr>
                <w:rFonts w:eastAsiaTheme="minorEastAsia"/>
                <w:bCs/>
                <w:color w:val="000000" w:themeColor="text1"/>
                <w:szCs w:val="20"/>
                <w:lang w:eastAsia="ko-KR"/>
              </w:rPr>
              <w:t>SCell</w:t>
            </w:r>
            <w:proofErr w:type="spellEnd"/>
            <w:r w:rsidRPr="0033675F">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t>
            </w:r>
            <w:proofErr w:type="gramStart"/>
            <w:r w:rsidRPr="0033675F">
              <w:rPr>
                <w:rFonts w:eastAsiaTheme="minorEastAsia"/>
                <w:bCs/>
                <w:color w:val="000000" w:themeColor="text1"/>
                <w:szCs w:val="20"/>
                <w:lang w:eastAsia="ko-KR"/>
              </w:rPr>
              <w:t>with  mechanisms</w:t>
            </w:r>
            <w:proofErr w:type="gramEnd"/>
            <w:r w:rsidRPr="0033675F">
              <w:rPr>
                <w:rFonts w:eastAsiaTheme="minorEastAsia"/>
                <w:bCs/>
                <w:color w:val="000000" w:themeColor="text1"/>
                <w:szCs w:val="20"/>
                <w:lang w:eastAsia="ko-KR"/>
              </w:rPr>
              <w:t xml:space="preserve">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 xml:space="preserve">[33] </w:t>
            </w:r>
            <w:proofErr w:type="spellStart"/>
            <w:r>
              <w:rPr>
                <w:rFonts w:hint="eastAsia"/>
                <w:szCs w:val="20"/>
                <w:lang w:eastAsia="ko-KR"/>
              </w:rPr>
              <w:t>Mavenir</w:t>
            </w:r>
            <w:proofErr w:type="spellEnd"/>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2"/>
        <w:numPr>
          <w:ilvl w:val="0"/>
          <w:numId w:val="0"/>
        </w:numPr>
        <w:ind w:firstLine="284"/>
        <w:jc w:val="both"/>
        <w:rPr>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sidR="004157D5">
        <w:rPr>
          <w:rFonts w:ascii="Times New Roman" w:eastAsiaTheme="minorEastAsia" w:hAnsi="Times New Roman" w:hint="eastAsia"/>
          <w:lang w:val="en-US" w:eastAsia="ko-KR"/>
        </w:rPr>
        <w:t>Mavenir</w:t>
      </w:r>
      <w:proofErr w:type="spellEnd"/>
    </w:p>
    <w:p w14:paraId="72269BCC" w14:textId="77777777" w:rsidR="001E36A0" w:rsidRDefault="001E36A0" w:rsidP="001E40E2">
      <w:pPr>
        <w:ind w:firstLineChars="100" w:firstLine="200"/>
        <w:jc w:val="both"/>
        <w:rPr>
          <w:lang w:val="en-US" w:eastAsia="ko-KR"/>
        </w:rPr>
      </w:pPr>
    </w:p>
    <w:tbl>
      <w:tblPr>
        <w:tblStyle w:val="af9"/>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 H</w:t>
            </w:r>
            <w:r>
              <w:rPr>
                <w:rFonts w:eastAsia="宋体" w:hint="eastAsia"/>
                <w:iCs/>
                <w:lang w:val="en-US" w:eastAsia="zh-CN"/>
              </w:rPr>
              <w:t>o</w:t>
            </w:r>
            <w:r>
              <w:rPr>
                <w:rFonts w:eastAsia="宋体"/>
                <w:iCs/>
                <w:lang w:val="en-US" w:eastAsia="zh-CN"/>
              </w:rPr>
              <w:t xml:space="preserve">wever, it should be clarified that the proposal is specific for on-demand SSB triggered by </w:t>
            </w:r>
            <w:proofErr w:type="spellStart"/>
            <w:r>
              <w:rPr>
                <w:rFonts w:eastAsia="宋体"/>
                <w:iCs/>
                <w:lang w:val="en-US" w:eastAsia="zh-CN"/>
              </w:rPr>
              <w:t>gNB</w:t>
            </w:r>
            <w:proofErr w:type="spellEnd"/>
            <w:r>
              <w:rPr>
                <w:rFonts w:eastAsia="宋体"/>
                <w:iCs/>
                <w:lang w:val="en-US" w:eastAsia="zh-CN"/>
              </w:rPr>
              <w:t>.</w:t>
            </w:r>
          </w:p>
          <w:p w14:paraId="6B9D2C92" w14:textId="78BA7845" w:rsidR="00DD65BF" w:rsidRPr="00DD65BF" w:rsidRDefault="00DD65BF" w:rsidP="00B546AB">
            <w:pPr>
              <w:jc w:val="both"/>
              <w:rPr>
                <w:rFonts w:eastAsia="宋体"/>
                <w:iCs/>
                <w:lang w:val="en-US" w:eastAsia="zh-CN"/>
              </w:rPr>
            </w:pPr>
            <w:r>
              <w:rPr>
                <w:rFonts w:eastAsia="宋体" w:hint="eastAsia"/>
                <w:iCs/>
                <w:lang w:val="en-US" w:eastAsia="zh-CN"/>
              </w:rPr>
              <w:t>I</w:t>
            </w:r>
            <w:r>
              <w:rPr>
                <w:rFonts w:eastAsia="宋体"/>
                <w:iCs/>
                <w:lang w:val="en-US" w:eastAsia="zh-CN"/>
              </w:rPr>
              <w:t xml:space="preserve">f this proposal is intended for </w:t>
            </w:r>
            <w:proofErr w:type="spellStart"/>
            <w:r>
              <w:rPr>
                <w:rFonts w:eastAsia="宋体"/>
                <w:iCs/>
                <w:lang w:val="en-US" w:eastAsia="zh-CN"/>
              </w:rPr>
              <w:t>gNB-trggered</w:t>
            </w:r>
            <w:proofErr w:type="spellEnd"/>
            <w:r>
              <w:rPr>
                <w:rFonts w:eastAsia="宋体"/>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宋体"/>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宋体"/>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宋体"/>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宋体"/>
                <w:iCs/>
                <w:lang w:val="en-US" w:eastAsia="zh-CN"/>
              </w:rPr>
            </w:pPr>
            <w:r>
              <w:rPr>
                <w:rFonts w:eastAsia="宋体"/>
                <w:iCs/>
                <w:lang w:val="en-US" w:eastAsia="zh-CN"/>
              </w:rPr>
              <w:t xml:space="preserve">if we assume different numerology for the </w:t>
            </w:r>
            <w:proofErr w:type="spellStart"/>
            <w:r>
              <w:rPr>
                <w:rFonts w:eastAsia="宋体"/>
                <w:iCs/>
                <w:lang w:val="en-US" w:eastAsia="zh-CN"/>
              </w:rPr>
              <w:t>SCell</w:t>
            </w:r>
            <w:proofErr w:type="spellEnd"/>
            <w:r>
              <w:rPr>
                <w:rFonts w:eastAsia="宋体"/>
                <w:iCs/>
                <w:lang w:val="en-US" w:eastAsia="zh-CN"/>
              </w:rPr>
              <w:t xml:space="preserve"> with on-demand SSB transmission and a cell transmitting the indication signaling, the time instant A should be described based on </w:t>
            </w:r>
            <w:proofErr w:type="spellStart"/>
            <w:r>
              <w:rPr>
                <w:rFonts w:eastAsia="宋体"/>
                <w:iCs/>
                <w:lang w:val="en-US" w:eastAsia="zh-CN"/>
              </w:rPr>
              <w:t>SCell’s</w:t>
            </w:r>
            <w:proofErr w:type="spellEnd"/>
            <w:r>
              <w:rPr>
                <w:rFonts w:eastAsia="宋体"/>
                <w:iCs/>
                <w:lang w:val="en-US" w:eastAsia="zh-CN"/>
              </w:rPr>
              <w:t xml:space="preserve"> numerology. </w:t>
            </w:r>
          </w:p>
          <w:p w14:paraId="3DB68A9E" w14:textId="3B9C1A69" w:rsidR="002019DD" w:rsidRPr="00056606" w:rsidRDefault="002019DD" w:rsidP="002019DD">
            <w:pPr>
              <w:jc w:val="both"/>
            </w:pPr>
            <w:r>
              <w:rPr>
                <w:rFonts w:eastAsia="宋体"/>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 xml:space="preserve">On-demand SSB-based L1/L3 measurement procedure on configured or activated </w:t>
            </w:r>
            <w:proofErr w:type="spellStart"/>
            <w:r w:rsidRPr="009177B5">
              <w:rPr>
                <w:lang w:eastAsia="ko-KR"/>
              </w:rPr>
              <w:t>SCell</w:t>
            </w:r>
            <w:proofErr w:type="spellEnd"/>
            <w:r w:rsidRPr="009177B5">
              <w:rPr>
                <w:lang w:eastAsia="ko-KR"/>
              </w:rPr>
              <w:t xml:space="preserve">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 xml:space="preserve">Measurement requirements of on-demand SSB-based L3 measurement on neighbour cells for </w:t>
            </w:r>
            <w:proofErr w:type="spellStart"/>
            <w:r w:rsidRPr="009177B5">
              <w:rPr>
                <w:lang w:eastAsia="ko-KR"/>
              </w:rPr>
              <w:t>SCell</w:t>
            </w:r>
            <w:proofErr w:type="spellEnd"/>
            <w:r w:rsidRPr="009177B5">
              <w:rPr>
                <w:lang w:eastAsia="ko-KR"/>
              </w:rPr>
              <w:t xml:space="preserve">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lastRenderedPageBreak/>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w:t>
            </w:r>
            <w:proofErr w:type="spellStart"/>
            <w:r w:rsidRPr="00B7628E">
              <w:rPr>
                <w:lang w:eastAsia="ko-KR"/>
              </w:rPr>
              <w:t>SCell</w:t>
            </w:r>
            <w:proofErr w:type="spellEnd"/>
            <w:r w:rsidRPr="00B7628E">
              <w:rPr>
                <w:lang w:eastAsia="ko-KR"/>
              </w:rPr>
              <w:t xml:space="preserve"> operation with co-located FR1 Inter-band CA scenario, the receive time difference (RTD) requirement between the reference cell and SSB-less </w:t>
            </w:r>
            <w:proofErr w:type="spellStart"/>
            <w:r w:rsidRPr="00B7628E">
              <w:rPr>
                <w:lang w:eastAsia="ko-KR"/>
              </w:rPr>
              <w:t>Scell</w:t>
            </w:r>
            <w:proofErr w:type="spellEnd"/>
            <w:r w:rsidRPr="00B7628E">
              <w:rPr>
                <w:lang w:eastAsia="ko-KR"/>
              </w:rPr>
              <w:t xml:space="preserve"> may not always be fulfilled, even if the UE is reporting its capability of supporting SSB-less </w:t>
            </w:r>
            <w:proofErr w:type="spellStart"/>
            <w:r w:rsidRPr="00B7628E">
              <w:rPr>
                <w:lang w:eastAsia="ko-KR"/>
              </w:rPr>
              <w:t>SCell</w:t>
            </w:r>
            <w:proofErr w:type="spellEnd"/>
            <w:r w:rsidRPr="00B7628E">
              <w:rPr>
                <w:lang w:eastAsia="ko-KR"/>
              </w:rPr>
              <w:t xml:space="preserve">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w:t>
            </w:r>
            <w:proofErr w:type="spellStart"/>
            <w:r w:rsidRPr="00B7628E">
              <w:rPr>
                <w:lang w:eastAsia="ko-KR"/>
              </w:rPr>
              <w:t>SCell</w:t>
            </w:r>
            <w:proofErr w:type="spellEnd"/>
            <w:r w:rsidRPr="00B7628E">
              <w:rPr>
                <w:lang w:eastAsia="ko-KR"/>
              </w:rPr>
              <w:t xml:space="preserve"> to the UE, where the NW does not have the prior-knowledge of whether or not the UE is able to operate properly on the SSB-less </w:t>
            </w:r>
            <w:proofErr w:type="spellStart"/>
            <w:r w:rsidRPr="00B7628E">
              <w:rPr>
                <w:lang w:eastAsia="ko-KR"/>
              </w:rPr>
              <w:t>SCell</w:t>
            </w:r>
            <w:proofErr w:type="spellEnd"/>
            <w:r w:rsidRPr="00B7628E">
              <w:rPr>
                <w:lang w:eastAsia="ko-KR"/>
              </w:rPr>
              <w:t xml:space="preserve">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w:t>
            </w:r>
            <w:proofErr w:type="spellStart"/>
            <w:r w:rsidRPr="00B7628E">
              <w:rPr>
                <w:lang w:eastAsia="ko-KR"/>
              </w:rPr>
              <w:t>SCell</w:t>
            </w:r>
            <w:proofErr w:type="spellEnd"/>
            <w:r w:rsidRPr="00B7628E">
              <w:rPr>
                <w:lang w:eastAsia="ko-KR"/>
              </w:rPr>
              <w:t xml:space="preserve">, can be quite important, where the corresponding UE measurement reporting may assist the network decision to configure or not for UE operation in such an SSB-less </w:t>
            </w:r>
            <w:proofErr w:type="spellStart"/>
            <w:r w:rsidRPr="00B7628E">
              <w:rPr>
                <w:lang w:eastAsia="ko-KR"/>
              </w:rPr>
              <w:t>SCell</w:t>
            </w:r>
            <w:proofErr w:type="spellEnd"/>
            <w:r w:rsidRPr="00B7628E">
              <w:rPr>
                <w:lang w:eastAsia="ko-KR"/>
              </w:rPr>
              <w:t>.</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 xml:space="preserve">Before both before and after </w:t>
            </w:r>
            <w:proofErr w:type="spellStart"/>
            <w:r w:rsidRPr="00A6634D">
              <w:rPr>
                <w:rFonts w:eastAsiaTheme="minorEastAsia"/>
                <w:bCs/>
                <w:lang w:eastAsia="zh-CN"/>
              </w:rPr>
              <w:t>SCell</w:t>
            </w:r>
            <w:proofErr w:type="spellEnd"/>
            <w:r w:rsidRPr="00A6634D">
              <w:rPr>
                <w:rFonts w:eastAsiaTheme="minorEastAsia"/>
                <w:bCs/>
                <w:lang w:eastAsia="zh-CN"/>
              </w:rPr>
              <w:t xml:space="preserve">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 xml:space="preserve">Send LS to RAN2 asking the requirements for </w:t>
            </w:r>
            <w:proofErr w:type="spellStart"/>
            <w:r w:rsidRPr="00602AF2">
              <w:rPr>
                <w:rFonts w:eastAsiaTheme="minorEastAsia"/>
                <w:bCs/>
                <w:lang w:eastAsia="zh-CN"/>
              </w:rPr>
              <w:t>SCell</w:t>
            </w:r>
            <w:proofErr w:type="spellEnd"/>
            <w:r w:rsidRPr="00602AF2">
              <w:rPr>
                <w:rFonts w:eastAsiaTheme="minorEastAsia"/>
                <w:bCs/>
                <w:lang w:eastAsia="zh-CN"/>
              </w:rPr>
              <w:t xml:space="preserve">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a6"/>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a6"/>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a6"/>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lastRenderedPageBreak/>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 xml:space="preserve">On-demand SSB during activated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(in scenario #3B) is used for normal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e.g., for monitoring PDCCH on </w:t>
            </w:r>
            <w:proofErr w:type="spellStart"/>
            <w:r w:rsidRPr="005428FC">
              <w:rPr>
                <w:rFonts w:eastAsiaTheme="minorEastAsia"/>
                <w:bCs/>
                <w:lang w:eastAsia="zh-CN"/>
              </w:rPr>
              <w:t>SCell</w:t>
            </w:r>
            <w:proofErr w:type="spellEnd"/>
            <w:r w:rsidRPr="005428FC">
              <w:rPr>
                <w:rFonts w:eastAsiaTheme="minorEastAsia"/>
                <w:bCs/>
                <w:lang w:eastAsia="zh-CN"/>
              </w:rPr>
              <w:t xml:space="preserve">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w:t>
            </w:r>
            <w:proofErr w:type="spellStart"/>
            <w:r w:rsidRPr="005428FC">
              <w:rPr>
                <w:rFonts w:eastAsiaTheme="minorEastAsia"/>
                <w:bCs/>
                <w:lang w:eastAsia="zh-CN"/>
              </w:rPr>
              <w:t>SCell</w:t>
            </w:r>
            <w:proofErr w:type="spellEnd"/>
            <w:r w:rsidRPr="005428FC">
              <w:rPr>
                <w:rFonts w:eastAsiaTheme="minorEastAsia"/>
                <w:bCs/>
                <w:lang w:eastAsia="zh-CN"/>
              </w:rPr>
              <w:t xml:space="preserve"> is activated (in scenario#3B). </w:t>
            </w:r>
          </w:p>
          <w:p w14:paraId="49B5C7E7" w14:textId="43124F20" w:rsidR="005428FC" w:rsidRPr="005428FC" w:rsidRDefault="005428FC">
            <w:pPr>
              <w:pStyle w:val="a6"/>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a6"/>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(160 </w:t>
            </w:r>
            <w:proofErr w:type="spellStart"/>
            <w:r w:rsidRPr="00C67E49">
              <w:rPr>
                <w:rFonts w:eastAsiaTheme="minorEastAsia"/>
                <w:bCs/>
                <w:lang w:eastAsia="zh-CN"/>
              </w:rPr>
              <w:t>ms</w:t>
            </w:r>
            <w:proofErr w:type="spellEnd"/>
            <w:r w:rsidRPr="00C67E49">
              <w:rPr>
                <w:rFonts w:eastAsiaTheme="minorEastAsia"/>
                <w:bCs/>
                <w:lang w:eastAsia="zh-CN"/>
              </w:rPr>
              <w:t xml:space="preserve">) results in slow </w:t>
            </w:r>
            <w:proofErr w:type="spellStart"/>
            <w:r w:rsidRPr="00C67E49">
              <w:rPr>
                <w:rFonts w:eastAsiaTheme="minorEastAsia"/>
                <w:bCs/>
                <w:lang w:eastAsia="zh-CN"/>
              </w:rPr>
              <w:t>SCell</w:t>
            </w:r>
            <w:proofErr w:type="spellEnd"/>
            <w:r w:rsidRPr="00C67E49">
              <w:rPr>
                <w:rFonts w:eastAsiaTheme="minorEastAsia"/>
                <w:bCs/>
                <w:lang w:eastAsia="zh-CN"/>
              </w:rPr>
              <w:t xml:space="preserve">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 xml:space="preserve">Study faster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 xml:space="preserve">Faster measurement mechanism for deactivated </w:t>
      </w:r>
      <w:proofErr w:type="spellStart"/>
      <w:r w:rsidRPr="001A2F22">
        <w:rPr>
          <w:rFonts w:ascii="Times New Roman" w:eastAsiaTheme="minorEastAsia" w:hAnsi="Times New Roman" w:hint="eastAsia"/>
          <w:lang w:val="en-US" w:eastAsia="ko-KR"/>
        </w:rPr>
        <w:t>SCell</w:t>
      </w:r>
      <w:proofErr w:type="spellEnd"/>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a6"/>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 xml:space="preserve">before 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2E629E15" w14:textId="5A8E504B" w:rsidR="00FC0163" w:rsidRDefault="001A2F22" w:rsidP="001A2F22">
      <w:pPr>
        <w:pStyle w:val="a6"/>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w:t>
      </w:r>
    </w:p>
    <w:p w14:paraId="18576911" w14:textId="7040B47A" w:rsidR="00FD15B3" w:rsidRDefault="005178AA"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宋体"/>
                <w:iCs/>
                <w:lang w:val="en-US" w:eastAsia="zh-CN"/>
              </w:rPr>
            </w:pPr>
            <w:r>
              <w:rPr>
                <w:rFonts w:eastAsia="宋体" w:hint="eastAsia"/>
                <w:iCs/>
                <w:lang w:val="en-US" w:eastAsia="zh-CN"/>
              </w:rPr>
              <w:t>O</w:t>
            </w:r>
            <w:r>
              <w:rPr>
                <w:rFonts w:eastAsia="宋体"/>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宋体"/>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宋体"/>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宋体"/>
                <w:iCs/>
                <w:lang w:val="en-US" w:eastAsia="zh-CN"/>
              </w:rPr>
              <w:t xml:space="preserve">L3 measurement for </w:t>
            </w:r>
            <w:proofErr w:type="spellStart"/>
            <w:r>
              <w:rPr>
                <w:rFonts w:eastAsia="宋体"/>
                <w:iCs/>
                <w:lang w:val="en-US" w:eastAsia="zh-CN"/>
              </w:rPr>
              <w:t>SCell</w:t>
            </w:r>
            <w:proofErr w:type="spellEnd"/>
            <w:r>
              <w:rPr>
                <w:rFonts w:eastAsia="宋体"/>
                <w:iCs/>
                <w:lang w:val="en-US" w:eastAsia="zh-CN"/>
              </w:rPr>
              <w:t xml:space="preserve"> has been widely discussed in RAN2. RAN1 focuses on L1 measurement, </w:t>
            </w:r>
            <w:proofErr w:type="gramStart"/>
            <w:r>
              <w:rPr>
                <w:rFonts w:eastAsia="宋体"/>
                <w:iCs/>
                <w:lang w:val="en-US" w:eastAsia="zh-CN"/>
              </w:rPr>
              <w:t>e.g.</w:t>
            </w:r>
            <w:proofErr w:type="gramEnd"/>
            <w:r>
              <w:rPr>
                <w:rFonts w:eastAsia="宋体"/>
                <w:iCs/>
                <w:lang w:val="en-US" w:eastAsia="zh-CN"/>
              </w:rPr>
              <w:t xml:space="preserve">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宋体" w:hint="eastAsia"/>
                <w:lang w:eastAsia="zh-CN"/>
              </w:rPr>
            </w:pPr>
            <w:r>
              <w:rPr>
                <w:rFonts w:eastAsia="宋体"/>
                <w:lang w:eastAsia="zh-CN"/>
              </w:rPr>
              <w:lastRenderedPageBreak/>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宋体"/>
                <w:iCs/>
                <w:lang w:val="en-US" w:eastAsia="zh-CN"/>
              </w:rPr>
            </w:pPr>
            <w:r>
              <w:rPr>
                <w:rFonts w:eastAsia="宋体" w:hint="eastAsia"/>
                <w:iCs/>
                <w:lang w:val="en-US" w:eastAsia="zh-CN"/>
              </w:rPr>
              <w:t>F</w:t>
            </w:r>
            <w:r>
              <w:rPr>
                <w:rFonts w:eastAsia="宋体"/>
                <w:iCs/>
                <w:lang w:val="en-US" w:eastAsia="zh-CN"/>
              </w:rPr>
              <w:t>or L3 measurement, RAN1 can further study the measurement reporting method, e.g., reporting resource.</w:t>
            </w:r>
          </w:p>
        </w:tc>
      </w:tr>
    </w:tbl>
    <w:p w14:paraId="7734C2FF" w14:textId="77777777" w:rsidR="00BB26BF" w:rsidRDefault="00BB26BF" w:rsidP="00BB26BF">
      <w:pPr>
        <w:ind w:firstLineChars="100" w:firstLine="196"/>
        <w:jc w:val="both"/>
        <w:rPr>
          <w:b/>
          <w:lang w:eastAsia="ko-KR"/>
        </w:rPr>
      </w:pPr>
    </w:p>
    <w:p w14:paraId="6CF15AEC" w14:textId="77777777" w:rsidR="00FD15B3" w:rsidRPr="00BB26BF"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w:t>
            </w:r>
            <w:proofErr w:type="spellStart"/>
            <w:r w:rsidRPr="00666F6F">
              <w:rPr>
                <w:lang w:eastAsia="ko-KR"/>
              </w:rPr>
              <w:t>SCell</w:t>
            </w:r>
            <w:proofErr w:type="spellEnd"/>
            <w:r w:rsidRPr="00666F6F">
              <w:rPr>
                <w:lang w:eastAsia="ko-KR"/>
              </w:rPr>
              <w:t xml:space="preserve">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w:t>
            </w:r>
            <w:proofErr w:type="spellStart"/>
            <w:r w:rsidRPr="00666F6F">
              <w:rPr>
                <w:lang w:eastAsia="ko-KR"/>
              </w:rPr>
              <w:t>SCell</w:t>
            </w:r>
            <w:proofErr w:type="spellEnd"/>
            <w:r w:rsidRPr="00666F6F">
              <w:rPr>
                <w:lang w:eastAsia="ko-KR"/>
              </w:rPr>
              <w:t xml:space="preserve">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 xml:space="preserve">UL WUS to </w:t>
            </w:r>
            <w:proofErr w:type="spellStart"/>
            <w:r w:rsidRPr="00666F6F">
              <w:rPr>
                <w:lang w:eastAsia="ko-KR"/>
              </w:rPr>
              <w:t>PCell</w:t>
            </w:r>
            <w:proofErr w:type="spellEnd"/>
            <w:r w:rsidRPr="00666F6F">
              <w:rPr>
                <w:lang w:eastAsia="ko-KR"/>
              </w:rPr>
              <w:t xml:space="preserve">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 xml:space="preserve">Whether UL WUS to </w:t>
            </w:r>
            <w:proofErr w:type="spellStart"/>
            <w:r w:rsidRPr="00666F6F">
              <w:rPr>
                <w:lang w:eastAsia="ko-KR"/>
              </w:rPr>
              <w:t>PCell</w:t>
            </w:r>
            <w:proofErr w:type="spellEnd"/>
            <w:r w:rsidRPr="00666F6F">
              <w:rPr>
                <w:lang w:eastAsia="ko-KR"/>
              </w:rPr>
              <w:t xml:space="preserve">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 xml:space="preserve">If triggering method of UL WUS is supported, UE should transmit UL WUS to </w:t>
            </w:r>
            <w:proofErr w:type="spellStart"/>
            <w:r w:rsidRPr="00666F6F">
              <w:rPr>
                <w:lang w:eastAsia="ko-KR"/>
              </w:rPr>
              <w:t>PCell</w:t>
            </w:r>
            <w:proofErr w:type="spellEnd"/>
            <w:r w:rsidRPr="00666F6F">
              <w:rPr>
                <w:lang w:eastAsia="ko-KR"/>
              </w:rPr>
              <w:t>.</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 xml:space="preserve">If UE triggered OD-SSB </w:t>
            </w:r>
            <w:proofErr w:type="spellStart"/>
            <w:r w:rsidRPr="00C50F5F">
              <w:rPr>
                <w:rFonts w:eastAsiaTheme="minorEastAsia"/>
                <w:bCs/>
                <w:lang w:eastAsia="zh-CN"/>
              </w:rPr>
              <w:t>SCell</w:t>
            </w:r>
            <w:proofErr w:type="spellEnd"/>
            <w:r w:rsidRPr="00C50F5F">
              <w:rPr>
                <w:rFonts w:eastAsiaTheme="minorEastAsia"/>
                <w:bCs/>
                <w:lang w:eastAsia="zh-CN"/>
              </w:rPr>
              <w:t xml:space="preserve"> operation is justified, the following should be considered:</w:t>
            </w:r>
          </w:p>
          <w:p w14:paraId="0F2E54B4"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(similar to OD-SSB indication for transmission/termination).</w:t>
            </w:r>
          </w:p>
          <w:p w14:paraId="52430EC2"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Transmitting OD-SSB in time occasions expected by the UE (</w:t>
            </w:r>
            <w:proofErr w:type="gramStart"/>
            <w:r w:rsidRPr="006D4C3D">
              <w:rPr>
                <w:rFonts w:eastAsiaTheme="minorEastAsia"/>
                <w:bCs/>
                <w:lang w:eastAsia="zh-CN"/>
              </w:rPr>
              <w:t>e.g.</w:t>
            </w:r>
            <w:proofErr w:type="gramEnd"/>
            <w:r w:rsidRPr="006D4C3D">
              <w:rPr>
                <w:rFonts w:eastAsiaTheme="minorEastAsia"/>
                <w:bCs/>
                <w:lang w:eastAsia="zh-CN"/>
              </w:rPr>
              <w:t xml:space="preserve">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w:t>
            </w:r>
            <w:proofErr w:type="spellStart"/>
            <w:r w:rsidRPr="006D4C3D">
              <w:rPr>
                <w:rFonts w:eastAsiaTheme="minorEastAsia"/>
                <w:lang w:eastAsia="zh-CN"/>
              </w:rPr>
              <w:t>SCell</w:t>
            </w:r>
            <w:proofErr w:type="spellEnd"/>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 xml:space="preserve">Support using PRACH preamble on the </w:t>
            </w:r>
            <w:proofErr w:type="spellStart"/>
            <w:r w:rsidRPr="000336D9">
              <w:rPr>
                <w:rFonts w:eastAsiaTheme="minorEastAsia"/>
                <w:bCs/>
                <w:lang w:eastAsia="zh-CN"/>
              </w:rPr>
              <w:t>PCell</w:t>
            </w:r>
            <w:proofErr w:type="spellEnd"/>
            <w:r w:rsidRPr="000336D9">
              <w:rPr>
                <w:rFonts w:eastAsiaTheme="minorEastAsia"/>
                <w:bCs/>
                <w:lang w:eastAsia="zh-CN"/>
              </w:rPr>
              <w:t xml:space="preserve"> as UL WUS for requesting OD-SSB on the </w:t>
            </w:r>
            <w:proofErr w:type="spellStart"/>
            <w:r w:rsidRPr="000336D9">
              <w:rPr>
                <w:rFonts w:eastAsiaTheme="minorEastAsia"/>
                <w:bCs/>
                <w:lang w:eastAsia="zh-CN"/>
              </w:rPr>
              <w:t>SCell</w:t>
            </w:r>
            <w:proofErr w:type="spellEnd"/>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 xml:space="preserve">For OD-SSB </w:t>
            </w:r>
            <w:proofErr w:type="spellStart"/>
            <w:r w:rsidRPr="00910AFB">
              <w:rPr>
                <w:rFonts w:eastAsiaTheme="minorEastAsia"/>
                <w:bCs/>
                <w:lang w:eastAsia="zh-CN"/>
              </w:rPr>
              <w:t>SCell</w:t>
            </w:r>
            <w:proofErr w:type="spellEnd"/>
            <w:r w:rsidRPr="00910AFB">
              <w:rPr>
                <w:rFonts w:eastAsiaTheme="minorEastAsia"/>
                <w:bCs/>
                <w:lang w:eastAsia="zh-CN"/>
              </w:rPr>
              <w:t xml:space="preserve">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 xml:space="preserve">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triggered by UE.</w:t>
            </w:r>
          </w:p>
          <w:p w14:paraId="50D5FF15" w14:textId="11D63E8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 xml:space="preserve">The following existing channels should be considered as the candidate UE UL WUS to 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for UE in connected mode configured with CA.</w:t>
            </w:r>
          </w:p>
          <w:p w14:paraId="57D011AF" w14:textId="2F89ABC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PRACH on </w:t>
            </w:r>
            <w:proofErr w:type="spellStart"/>
            <w:r w:rsidRPr="00D6159C">
              <w:rPr>
                <w:rFonts w:eastAsiaTheme="minorEastAsia"/>
                <w:bCs/>
                <w:lang w:eastAsia="zh-CN"/>
              </w:rPr>
              <w:t>PCell</w:t>
            </w:r>
            <w:proofErr w:type="spellEnd"/>
            <w:r w:rsidRPr="00D6159C">
              <w:rPr>
                <w:rFonts w:eastAsiaTheme="minorEastAsia"/>
                <w:bCs/>
                <w:lang w:eastAsia="zh-CN"/>
              </w:rPr>
              <w:t>/</w:t>
            </w:r>
            <w:proofErr w:type="spellStart"/>
            <w:r w:rsidRPr="00D6159C">
              <w:rPr>
                <w:rFonts w:eastAsiaTheme="minorEastAsia"/>
                <w:bCs/>
                <w:lang w:eastAsia="zh-CN"/>
              </w:rPr>
              <w:t>SCell</w:t>
            </w:r>
            <w:proofErr w:type="spellEnd"/>
          </w:p>
          <w:p w14:paraId="64433ED6" w14:textId="402890A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PUCCH on </w:t>
            </w:r>
            <w:proofErr w:type="spellStart"/>
            <w:r w:rsidRPr="00D6159C">
              <w:rPr>
                <w:rFonts w:eastAsiaTheme="minorEastAsia"/>
                <w:bCs/>
                <w:lang w:eastAsia="zh-CN"/>
              </w:rPr>
              <w:t>PCell</w:t>
            </w:r>
            <w:proofErr w:type="spellEnd"/>
          </w:p>
          <w:p w14:paraId="2F810831" w14:textId="130357B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PUSCH on </w:t>
            </w:r>
            <w:proofErr w:type="spellStart"/>
            <w:r w:rsidRPr="00D6159C">
              <w:rPr>
                <w:rFonts w:eastAsiaTheme="minorEastAsia"/>
                <w:bCs/>
                <w:lang w:eastAsia="zh-CN"/>
              </w:rPr>
              <w:t>PCell</w:t>
            </w:r>
            <w:proofErr w:type="spellEnd"/>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The channel quality of the communication link between the UE and its serving cells (including </w:t>
            </w:r>
            <w:proofErr w:type="spellStart"/>
            <w:r w:rsidRPr="000E7E83">
              <w:rPr>
                <w:rFonts w:eastAsiaTheme="minorEastAsia"/>
                <w:bCs/>
                <w:lang w:eastAsia="zh-CN"/>
              </w:rPr>
              <w:t>PCell</w:t>
            </w:r>
            <w:proofErr w:type="spellEnd"/>
            <w:r w:rsidRPr="000E7E83">
              <w:rPr>
                <w:rFonts w:eastAsiaTheme="minorEastAsia"/>
                <w:bCs/>
                <w:lang w:eastAsia="zh-CN"/>
              </w:rPr>
              <w:t xml:space="preserve"> and activated </w:t>
            </w:r>
            <w:proofErr w:type="spellStart"/>
            <w:r w:rsidRPr="000E7E83">
              <w:rPr>
                <w:rFonts w:eastAsiaTheme="minorEastAsia"/>
                <w:bCs/>
                <w:lang w:eastAsia="zh-CN"/>
              </w:rPr>
              <w:t>SCell</w:t>
            </w:r>
            <w:proofErr w:type="spellEnd"/>
            <w:r w:rsidRPr="000E7E83">
              <w:rPr>
                <w:rFonts w:eastAsiaTheme="minorEastAsia"/>
                <w:bCs/>
                <w:lang w:eastAsia="zh-CN"/>
              </w:rPr>
              <w:t>(s)) is below a (pre)-configured threshold.</w:t>
            </w:r>
          </w:p>
          <w:p w14:paraId="02A8B065" w14:textId="77777777" w:rsidR="000E7E83" w:rsidRDefault="000E7E83">
            <w:pPr>
              <w:pStyle w:val="a6"/>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Option-1: </w:t>
            </w:r>
            <w:proofErr w:type="spellStart"/>
            <w:r w:rsidRPr="000E7E83">
              <w:rPr>
                <w:rFonts w:eastAsiaTheme="minorEastAsia"/>
                <w:bCs/>
                <w:lang w:eastAsia="zh-CN"/>
              </w:rPr>
              <w:t>PCell</w:t>
            </w:r>
            <w:proofErr w:type="spellEnd"/>
            <w:r w:rsidRPr="000E7E83">
              <w:rPr>
                <w:rFonts w:eastAsiaTheme="minorEastAsia"/>
                <w:bCs/>
                <w:lang w:eastAsia="zh-CN"/>
              </w:rPr>
              <w:t xml:space="preserve"> (</w:t>
            </w:r>
            <w:proofErr w:type="spellStart"/>
            <w:r w:rsidRPr="000E7E83">
              <w:rPr>
                <w:rFonts w:eastAsiaTheme="minorEastAsia"/>
                <w:bCs/>
                <w:lang w:eastAsia="zh-CN"/>
              </w:rPr>
              <w:t>PCell</w:t>
            </w:r>
            <w:proofErr w:type="spellEnd"/>
            <w:r w:rsidRPr="000E7E83">
              <w:rPr>
                <w:rFonts w:eastAsiaTheme="minorEastAsia"/>
                <w:bCs/>
                <w:lang w:eastAsia="zh-CN"/>
              </w:rPr>
              <w:t xml:space="preserve"> needs to further trigger the on-demand SSB transmission of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w:t>
            </w:r>
          </w:p>
          <w:p w14:paraId="09C8A87D" w14:textId="14D04BE3"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Option-2: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 (</w:t>
            </w:r>
            <w:proofErr w:type="spellStart"/>
            <w:r w:rsidRPr="000E7E83">
              <w:rPr>
                <w:rFonts w:eastAsiaTheme="minorEastAsia"/>
                <w:bCs/>
                <w:lang w:eastAsia="zh-CN"/>
              </w:rPr>
              <w:t>SCell</w:t>
            </w:r>
            <w:proofErr w:type="spellEnd"/>
            <w:r w:rsidRPr="000E7E83">
              <w:rPr>
                <w:rFonts w:eastAsiaTheme="minorEastAsia"/>
                <w:bCs/>
                <w:lang w:eastAsia="zh-CN"/>
              </w:rPr>
              <w:t xml:space="preserve">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lastRenderedPageBreak/>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w:t>
            </w:r>
            <w:proofErr w:type="spellStart"/>
            <w:r w:rsidRPr="009F55FE">
              <w:rPr>
                <w:rFonts w:eastAsiaTheme="minorEastAsia"/>
                <w:bCs/>
                <w:lang w:eastAsia="zh-CN"/>
              </w:rPr>
              <w:t>SCell</w:t>
            </w:r>
            <w:proofErr w:type="spellEnd"/>
            <w:r w:rsidRPr="009F55FE">
              <w:rPr>
                <w:rFonts w:eastAsiaTheme="minorEastAsia"/>
                <w:bCs/>
                <w:lang w:eastAsia="zh-CN"/>
              </w:rPr>
              <w:t xml:space="preserve">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w:t>
            </w:r>
            <w:proofErr w:type="spellStart"/>
            <w:r w:rsidRPr="009F55FE">
              <w:rPr>
                <w:rFonts w:eastAsiaTheme="minorEastAsia"/>
                <w:bCs/>
                <w:lang w:eastAsia="zh-CN"/>
              </w:rPr>
              <w:t>SCell</w:t>
            </w:r>
            <w:proofErr w:type="spellEnd"/>
            <w:r w:rsidRPr="009F55FE">
              <w:rPr>
                <w:rFonts w:eastAsiaTheme="minorEastAsia"/>
                <w:bCs/>
                <w:lang w:eastAsia="zh-CN"/>
              </w:rPr>
              <w:t xml:space="preserve">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 xml:space="preserve">Support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 xml:space="preserve">Observation 2: One way for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 is to send the on-demand request via </w:t>
            </w:r>
            <w:proofErr w:type="spellStart"/>
            <w:r w:rsidRPr="007715E9">
              <w:rPr>
                <w:rFonts w:eastAsiaTheme="minorEastAsia"/>
                <w:bCs/>
                <w:lang w:eastAsia="zh-CN"/>
              </w:rPr>
              <w:t>PCell</w:t>
            </w:r>
            <w:proofErr w:type="spellEnd"/>
            <w:r w:rsidRPr="007715E9">
              <w:rPr>
                <w:rFonts w:eastAsiaTheme="minorEastAsia"/>
                <w:bCs/>
                <w:lang w:eastAsia="zh-CN"/>
              </w:rPr>
              <w:t>.</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w:t>
            </w:r>
            <w:proofErr w:type="spellStart"/>
            <w:r w:rsidRPr="007715E9">
              <w:rPr>
                <w:rFonts w:eastAsiaTheme="minorEastAsia"/>
                <w:bCs/>
                <w:lang w:eastAsia="zh-CN"/>
              </w:rPr>
              <w:t>PCell</w:t>
            </w:r>
            <w:proofErr w:type="spellEnd"/>
            <w:r w:rsidRPr="007715E9">
              <w:rPr>
                <w:rFonts w:eastAsiaTheme="minorEastAsia"/>
                <w:bCs/>
                <w:lang w:eastAsia="zh-CN"/>
              </w:rPr>
              <w:t>.</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 xml:space="preserve">UE directly sending WUS to the </w:t>
            </w:r>
            <w:proofErr w:type="spellStart"/>
            <w:r w:rsidRPr="00715F78">
              <w:rPr>
                <w:rFonts w:eastAsiaTheme="minorEastAsia"/>
                <w:bCs/>
                <w:lang w:eastAsia="zh-CN"/>
              </w:rPr>
              <w:t>SCell</w:t>
            </w:r>
            <w:proofErr w:type="spellEnd"/>
            <w:r w:rsidRPr="00715F78">
              <w:rPr>
                <w:rFonts w:eastAsiaTheme="minorEastAsia"/>
                <w:bCs/>
                <w:lang w:eastAsia="zh-CN"/>
              </w:rPr>
              <w:t xml:space="preserve"> is another possible way for UE triggered on-demand SSB </w:t>
            </w:r>
            <w:proofErr w:type="spellStart"/>
            <w:r w:rsidRPr="00715F78">
              <w:rPr>
                <w:rFonts w:eastAsiaTheme="minorEastAsia"/>
                <w:bCs/>
                <w:lang w:eastAsia="zh-CN"/>
              </w:rPr>
              <w:t>SCell</w:t>
            </w:r>
            <w:proofErr w:type="spellEnd"/>
            <w:r w:rsidRPr="00715F78">
              <w:rPr>
                <w:rFonts w:eastAsiaTheme="minorEastAsia"/>
                <w:bCs/>
                <w:lang w:eastAsia="zh-CN"/>
              </w:rPr>
              <w:t xml:space="preserve">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w:t>
            </w:r>
            <w:proofErr w:type="spellStart"/>
            <w:r w:rsidRPr="00715F78">
              <w:rPr>
                <w:rFonts w:eastAsiaTheme="minorEastAsia"/>
                <w:bCs/>
                <w:lang w:eastAsia="zh-CN"/>
              </w:rPr>
              <w:t>SCell</w:t>
            </w:r>
            <w:proofErr w:type="spellEnd"/>
            <w:r w:rsidRPr="00715F78">
              <w:rPr>
                <w:rFonts w:eastAsiaTheme="minorEastAsia"/>
                <w:bCs/>
                <w:lang w:eastAsia="zh-CN"/>
              </w:rPr>
              <w:t>.</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a6"/>
              <w:numPr>
                <w:ilvl w:val="0"/>
                <w:numId w:val="37"/>
              </w:numPr>
              <w:tabs>
                <w:tab w:val="left" w:pos="1300"/>
              </w:tabs>
              <w:ind w:leftChars="0"/>
              <w:jc w:val="both"/>
              <w:rPr>
                <w:rFonts w:eastAsiaTheme="minorEastAsia"/>
                <w:bCs/>
                <w:lang w:eastAsia="zh-CN"/>
              </w:rPr>
            </w:pPr>
            <w:proofErr w:type="spellStart"/>
            <w:r w:rsidRPr="008E2540">
              <w:rPr>
                <w:rFonts w:eastAsiaTheme="minorEastAsia"/>
                <w:bCs/>
                <w:lang w:eastAsia="zh-CN"/>
              </w:rPr>
              <w:t>SCell</w:t>
            </w:r>
            <w:proofErr w:type="spellEnd"/>
            <w:r w:rsidRPr="008E2540">
              <w:rPr>
                <w:rFonts w:eastAsiaTheme="minorEastAsia"/>
                <w:bCs/>
                <w:lang w:eastAsia="zh-CN"/>
              </w:rPr>
              <w:t xml:space="preserve">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 xml:space="preserve">Further study how to send WUS requesting SSB on a </w:t>
            </w:r>
            <w:proofErr w:type="spellStart"/>
            <w:r w:rsidRPr="00842F2A">
              <w:rPr>
                <w:rFonts w:eastAsiaTheme="minorEastAsia"/>
                <w:lang w:eastAsia="zh-CN"/>
              </w:rPr>
              <w:t>SCell</w:t>
            </w:r>
            <w:proofErr w:type="spellEnd"/>
            <w:r w:rsidRPr="00842F2A">
              <w:rPr>
                <w:rFonts w:eastAsiaTheme="minorEastAsia"/>
                <w:lang w:eastAsia="zh-CN"/>
              </w:rPr>
              <w:t xml:space="preserve">, i.e., UE sends WUS to </w:t>
            </w:r>
            <w:proofErr w:type="spellStart"/>
            <w:r w:rsidRPr="00842F2A">
              <w:rPr>
                <w:rFonts w:eastAsiaTheme="minorEastAsia"/>
                <w:lang w:eastAsia="zh-CN"/>
              </w:rPr>
              <w:t>PCell</w:t>
            </w:r>
            <w:proofErr w:type="spellEnd"/>
            <w:r w:rsidRPr="00842F2A">
              <w:rPr>
                <w:rFonts w:eastAsiaTheme="minorEastAsia"/>
                <w:lang w:eastAsia="zh-CN"/>
              </w:rPr>
              <w:t>/</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w:t>
            </w:r>
            <w:proofErr w:type="spellStart"/>
            <w:r w:rsidRPr="00842F2A">
              <w:rPr>
                <w:rFonts w:eastAsiaTheme="minorEastAsia"/>
                <w:lang w:eastAsia="zh-CN"/>
              </w:rPr>
              <w:t>SCell</w:t>
            </w:r>
            <w:proofErr w:type="spellEnd"/>
            <w:r w:rsidRPr="00842F2A">
              <w:rPr>
                <w:rFonts w:eastAsiaTheme="minorEastAsia"/>
                <w:lang w:eastAsia="zh-CN"/>
              </w:rPr>
              <w:t>.</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 xml:space="preserve">Support UE to request the SSBs for an </w:t>
            </w:r>
            <w:proofErr w:type="spellStart"/>
            <w:r w:rsidRPr="0056733B">
              <w:rPr>
                <w:rFonts w:eastAsiaTheme="minorEastAsia"/>
                <w:bCs/>
                <w:lang w:eastAsia="zh-CN"/>
              </w:rPr>
              <w:t>SCell</w:t>
            </w:r>
            <w:proofErr w:type="spellEnd"/>
            <w:r w:rsidRPr="0056733B">
              <w:rPr>
                <w:rFonts w:eastAsiaTheme="minorEastAsia"/>
                <w:bCs/>
                <w:lang w:eastAsia="zh-CN"/>
              </w:rPr>
              <w:t xml:space="preserve"> if one of the followings occurs:</w:t>
            </w:r>
          </w:p>
          <w:p w14:paraId="4061D99D"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71DDE885"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2B53507C"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 xml:space="preserve">Proposal 5: Support to transmit the UE request of SSB for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by MAC CE</w:t>
            </w:r>
          </w:p>
          <w:p w14:paraId="43ECF976" w14:textId="143E3C76" w:rsidR="00BC39BC" w:rsidRP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 xml:space="preserve">UE reports at least the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 xml:space="preserve">On-demand SSB of an </w:t>
            </w:r>
            <w:proofErr w:type="spellStart"/>
            <w:r w:rsidRPr="009448DC">
              <w:rPr>
                <w:rFonts w:eastAsiaTheme="minorEastAsia"/>
                <w:bCs/>
                <w:lang w:eastAsia="zh-CN"/>
              </w:rPr>
              <w:t>SCell</w:t>
            </w:r>
            <w:proofErr w:type="spellEnd"/>
            <w:r w:rsidRPr="009448DC">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sidRPr="009448DC">
              <w:rPr>
                <w:rFonts w:eastAsiaTheme="minorEastAsia"/>
                <w:bCs/>
                <w:lang w:eastAsia="zh-CN"/>
              </w:rPr>
              <w:t>PCell</w:t>
            </w:r>
            <w:proofErr w:type="spellEnd"/>
            <w:r w:rsidRPr="009448DC">
              <w:rPr>
                <w:rFonts w:eastAsiaTheme="minorEastAsia"/>
                <w:bCs/>
                <w:lang w:eastAsia="zh-CN"/>
              </w:rPr>
              <w:t xml:space="preserve">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w:t>
            </w:r>
            <w:proofErr w:type="spellStart"/>
            <w:r w:rsidRPr="00A81592">
              <w:rPr>
                <w:rFonts w:eastAsiaTheme="minorEastAsia"/>
                <w:bCs/>
                <w:lang w:eastAsia="zh-CN"/>
              </w:rPr>
              <w:t>SCell</w:t>
            </w:r>
            <w:proofErr w:type="spellEnd"/>
            <w:r w:rsidRPr="00A81592">
              <w:rPr>
                <w:rFonts w:eastAsiaTheme="minorEastAsia"/>
                <w:bCs/>
                <w:lang w:eastAsia="zh-CN"/>
              </w:rPr>
              <w:t xml:space="preserve">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w:t>
            </w:r>
            <w:proofErr w:type="spellStart"/>
            <w:r w:rsidRPr="00A81592">
              <w:rPr>
                <w:rFonts w:eastAsiaTheme="minorEastAsia"/>
                <w:bCs/>
                <w:lang w:eastAsia="zh-CN"/>
              </w:rPr>
              <w:t>SCell</w:t>
            </w:r>
            <w:proofErr w:type="spellEnd"/>
            <w:r w:rsidRPr="00A81592">
              <w:rPr>
                <w:rFonts w:eastAsiaTheme="minorEastAsia"/>
                <w:bCs/>
                <w:lang w:eastAsia="zh-CN"/>
              </w:rPr>
              <w:t xml:space="preserve"> may be sent via </w:t>
            </w:r>
            <w:proofErr w:type="spellStart"/>
            <w:r w:rsidRPr="00A81592">
              <w:rPr>
                <w:rFonts w:eastAsiaTheme="minorEastAsia"/>
                <w:bCs/>
                <w:lang w:eastAsia="zh-CN"/>
              </w:rPr>
              <w:t>PCell</w:t>
            </w:r>
            <w:proofErr w:type="spellEnd"/>
            <w:r w:rsidRPr="00A81592">
              <w:rPr>
                <w:rFonts w:eastAsiaTheme="minorEastAsia"/>
                <w:bCs/>
                <w:lang w:eastAsia="zh-CN"/>
              </w:rPr>
              <w:t xml:space="preserve">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 xml:space="preserve">UE may repeat the on-demand SSB request a configurable number of times before triggering the </w:t>
            </w:r>
            <w:proofErr w:type="spellStart"/>
            <w:r w:rsidRPr="0021081A">
              <w:rPr>
                <w:rFonts w:eastAsiaTheme="minorEastAsia"/>
                <w:bCs/>
                <w:lang w:eastAsia="zh-CN"/>
              </w:rPr>
              <w:t>SCell</w:t>
            </w:r>
            <w:proofErr w:type="spellEnd"/>
            <w:r w:rsidRPr="0021081A">
              <w:rPr>
                <w:rFonts w:eastAsiaTheme="minorEastAsia"/>
                <w:bCs/>
                <w:lang w:eastAsia="zh-CN"/>
              </w:rPr>
              <w:t xml:space="preserve">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lastRenderedPageBreak/>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 xml:space="preserve">Support on-demand SSB </w:t>
            </w:r>
            <w:proofErr w:type="spellStart"/>
            <w:r w:rsidRPr="00DA6B3C">
              <w:rPr>
                <w:rFonts w:eastAsiaTheme="minorEastAsia"/>
                <w:bCs/>
                <w:lang w:eastAsia="zh-CN"/>
              </w:rPr>
              <w:t>SCell</w:t>
            </w:r>
            <w:proofErr w:type="spellEnd"/>
            <w:r w:rsidRPr="00DA6B3C">
              <w:rPr>
                <w:rFonts w:eastAsiaTheme="minorEastAsia"/>
                <w:bCs/>
                <w:lang w:eastAsia="zh-CN"/>
              </w:rPr>
              <w:t xml:space="preserve">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 xml:space="preserve">For the on-demand SSB operation triggered by UE uplink wake-up-signal for an SSB-less </w:t>
            </w:r>
            <w:proofErr w:type="spellStart"/>
            <w:r w:rsidRPr="00DF18AA">
              <w:rPr>
                <w:rFonts w:eastAsiaTheme="minorEastAsia"/>
                <w:bCs/>
                <w:lang w:eastAsia="zh-CN"/>
              </w:rPr>
              <w:t>SCell</w:t>
            </w:r>
            <w:proofErr w:type="spellEnd"/>
            <w:r w:rsidRPr="00DF18AA">
              <w:rPr>
                <w:rFonts w:eastAsiaTheme="minorEastAsia"/>
                <w:bCs/>
                <w:lang w:eastAsia="zh-CN"/>
              </w:rPr>
              <w:t>, discuss first the triggering conditions, including the following example conditions.</w:t>
            </w:r>
          </w:p>
          <w:p w14:paraId="6964928A" w14:textId="77777777" w:rsidR="00DF18AA" w:rsidRDefault="00DF18AA">
            <w:pPr>
              <w:pStyle w:val="a6"/>
              <w:numPr>
                <w:ilvl w:val="0"/>
                <w:numId w:val="37"/>
              </w:numPr>
              <w:ind w:leftChars="0"/>
              <w:jc w:val="both"/>
              <w:rPr>
                <w:lang w:eastAsia="ko-KR"/>
              </w:rPr>
            </w:pPr>
            <w:r w:rsidRPr="00DF18AA">
              <w:rPr>
                <w:lang w:eastAsia="ko-KR"/>
              </w:rPr>
              <w:t xml:space="preserve">When the received signal strength from the reference cell(s) (determined by the pre-defined rule or explicitly configured by higher layer parameter) associated with SSB-less </w:t>
            </w:r>
            <w:proofErr w:type="spellStart"/>
            <w:r w:rsidRPr="00DF18AA">
              <w:rPr>
                <w:lang w:eastAsia="ko-KR"/>
              </w:rPr>
              <w:t>SCell</w:t>
            </w:r>
            <w:proofErr w:type="spellEnd"/>
            <w:r w:rsidRPr="00DF18AA">
              <w:rPr>
                <w:lang w:eastAsia="ko-KR"/>
              </w:rPr>
              <w:t xml:space="preserve"> becomes lower than a given threshold</w:t>
            </w:r>
          </w:p>
          <w:p w14:paraId="21E71EFC" w14:textId="7A7EB14B" w:rsidR="00DF18AA" w:rsidRPr="00DF18AA" w:rsidRDefault="00DF18AA">
            <w:pPr>
              <w:pStyle w:val="a6"/>
              <w:numPr>
                <w:ilvl w:val="0"/>
                <w:numId w:val="37"/>
              </w:numPr>
              <w:ind w:leftChars="0"/>
              <w:jc w:val="both"/>
              <w:rPr>
                <w:lang w:eastAsia="ko-KR"/>
              </w:rPr>
            </w:pPr>
            <w:r w:rsidRPr="00DF18AA">
              <w:rPr>
                <w:rFonts w:eastAsiaTheme="minorEastAsia"/>
                <w:bCs/>
                <w:lang w:eastAsia="zh-CN"/>
              </w:rPr>
              <w:t xml:space="preserve">When DL reception timing difference between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a6"/>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w:t>
            </w:r>
            <w:proofErr w:type="spellStart"/>
            <w:r w:rsidRPr="00A648DD">
              <w:rPr>
                <w:rFonts w:eastAsiaTheme="minorEastAsia"/>
                <w:bCs/>
                <w:lang w:eastAsia="zh-CN"/>
              </w:rPr>
              <w:t>SCell</w:t>
            </w:r>
            <w:proofErr w:type="spellEnd"/>
            <w:r w:rsidRPr="00A648DD">
              <w:rPr>
                <w:rFonts w:eastAsiaTheme="minorEastAsia"/>
                <w:bCs/>
                <w:lang w:eastAsia="zh-CN"/>
              </w:rPr>
              <w:t xml:space="preserve"> to meet all UE’s re-quest and requirements on </w:t>
            </w:r>
            <w:proofErr w:type="spellStart"/>
            <w:r w:rsidRPr="00A648DD">
              <w:rPr>
                <w:rFonts w:eastAsiaTheme="minorEastAsia"/>
                <w:bCs/>
                <w:lang w:eastAsia="zh-CN"/>
              </w:rPr>
              <w:t>SCell</w:t>
            </w:r>
            <w:proofErr w:type="spellEnd"/>
            <w:r w:rsidRPr="00A648DD">
              <w:rPr>
                <w:rFonts w:eastAsiaTheme="minorEastAsia"/>
                <w:bCs/>
                <w:lang w:eastAsia="zh-CN"/>
              </w:rPr>
              <w:t>, which is not desirable for NES operation.</w:t>
            </w:r>
          </w:p>
          <w:p w14:paraId="1A785F20" w14:textId="530EFA29"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a6"/>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 xml:space="preserve">[33] </w:t>
            </w:r>
            <w:proofErr w:type="spellStart"/>
            <w:r>
              <w:rPr>
                <w:rFonts w:hint="eastAsia"/>
                <w:lang w:eastAsia="ko-KR"/>
              </w:rPr>
              <w:t>Mavenir</w:t>
            </w:r>
            <w:proofErr w:type="spellEnd"/>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 xml:space="preserve">On-demand SSB is beneficial for the scenarios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lastRenderedPageBreak/>
              <w:t xml:space="preserve">Proposal 1: </w:t>
            </w:r>
            <w:r w:rsidRPr="008A018B">
              <w:rPr>
                <w:rFonts w:eastAsiaTheme="minorEastAsia"/>
                <w:bCs/>
                <w:lang w:eastAsia="zh-CN"/>
              </w:rPr>
              <w:t xml:space="preserve">On-demand SSB is supported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 xml:space="preserve">On-demand SSB is provided when </w:t>
            </w:r>
            <w:proofErr w:type="spellStart"/>
            <w:r w:rsidRPr="008A018B">
              <w:rPr>
                <w:rFonts w:eastAsiaTheme="minorEastAsia"/>
                <w:bCs/>
                <w:lang w:eastAsia="zh-CN"/>
              </w:rPr>
              <w:t>SCell</w:t>
            </w:r>
            <w:proofErr w:type="spellEnd"/>
            <w:r w:rsidRPr="008A018B">
              <w:rPr>
                <w:rFonts w:eastAsiaTheme="minorEastAsia"/>
                <w:bCs/>
                <w:lang w:eastAsia="zh-CN"/>
              </w:rPr>
              <w:t xml:space="preserve"> turns on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On-demand SSB is provided upon request from a UE for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 xml:space="preserve">On-demand SSB on </w:t>
            </w:r>
            <w:proofErr w:type="spellStart"/>
            <w:r w:rsidRPr="00830824">
              <w:rPr>
                <w:rFonts w:eastAsiaTheme="minorEastAsia"/>
                <w:bCs/>
                <w:lang w:eastAsia="zh-CN"/>
              </w:rPr>
              <w:t>SCell</w:t>
            </w:r>
            <w:proofErr w:type="spellEnd"/>
            <w:r w:rsidRPr="00830824">
              <w:rPr>
                <w:rFonts w:eastAsiaTheme="minorEastAsia"/>
                <w:bCs/>
                <w:lang w:eastAsia="zh-CN"/>
              </w:rPr>
              <w:t xml:space="preserve"> is triggered by uplink wake up signal on </w:t>
            </w:r>
            <w:proofErr w:type="spellStart"/>
            <w:r w:rsidRPr="00830824">
              <w:rPr>
                <w:rFonts w:eastAsiaTheme="minorEastAsia"/>
                <w:bCs/>
                <w:lang w:eastAsia="zh-CN"/>
              </w:rPr>
              <w:t>PCell</w:t>
            </w:r>
            <w:proofErr w:type="spellEnd"/>
            <w:r w:rsidRPr="00830824">
              <w:rPr>
                <w:rFonts w:eastAsiaTheme="minorEastAsia"/>
                <w:bCs/>
                <w:lang w:eastAsia="zh-CN"/>
              </w:rPr>
              <w:t xml:space="preserve">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lastRenderedPageBreak/>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 xml:space="preserve">Alt.1. an UL signal configured by </w:t>
            </w:r>
            <w:proofErr w:type="spellStart"/>
            <w:r w:rsidRPr="00F62A4C">
              <w:rPr>
                <w:rFonts w:eastAsiaTheme="minorEastAsia"/>
                <w:bCs/>
                <w:lang w:eastAsia="zh-CN"/>
              </w:rPr>
              <w:t>PCell</w:t>
            </w:r>
            <w:proofErr w:type="spellEnd"/>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 xml:space="preserve">Alt.1. Configured by </w:t>
            </w:r>
            <w:proofErr w:type="spellStart"/>
            <w:r w:rsidRPr="00490AE1">
              <w:rPr>
                <w:rFonts w:eastAsiaTheme="minorEastAsia"/>
                <w:bCs/>
                <w:lang w:eastAsia="zh-CN"/>
              </w:rPr>
              <w:t>PCell</w:t>
            </w:r>
            <w:proofErr w:type="spellEnd"/>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xml:space="preserve">, </w:t>
      </w:r>
      <w:proofErr w:type="spellStart"/>
      <w:r w:rsidR="000336D9">
        <w:rPr>
          <w:rFonts w:ascii="Times New Roman" w:eastAsiaTheme="minorEastAsia" w:hAnsi="Times New Roman" w:hint="eastAsia"/>
          <w:lang w:val="en-US" w:eastAsia="ko-KR"/>
        </w:rPr>
        <w:t>InterDigital</w:t>
      </w:r>
      <w:proofErr w:type="spellEnd"/>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xml:space="preserve">, </w:t>
      </w:r>
      <w:proofErr w:type="spellStart"/>
      <w:r w:rsidR="00404D88">
        <w:rPr>
          <w:rFonts w:ascii="Times New Roman" w:eastAsiaTheme="minorEastAsia" w:hAnsi="Times New Roman" w:hint="eastAsia"/>
          <w:lang w:val="en-US" w:eastAsia="ko-KR"/>
        </w:rPr>
        <w:t>Mavenir</w:t>
      </w:r>
      <w:proofErr w:type="spellEnd"/>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to offload the UL traffic.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lastRenderedPageBreak/>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345EB8EF"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30E96C09"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等线"/>
          <w:szCs w:val="20"/>
          <w:lang w:eastAsia="zh-CN"/>
        </w:rPr>
        <w:t xml:space="preserve">in case of non-ideal backhaul, on-demand SSB </w:t>
      </w:r>
      <w:proofErr w:type="spellStart"/>
      <w:r>
        <w:rPr>
          <w:rFonts w:eastAsia="等线"/>
          <w:szCs w:val="20"/>
          <w:lang w:eastAsia="zh-CN"/>
        </w:rPr>
        <w:t>SCell</w:t>
      </w:r>
      <w:proofErr w:type="spellEnd"/>
      <w:r>
        <w:rPr>
          <w:rFonts w:eastAsia="等线"/>
          <w:szCs w:val="20"/>
          <w:lang w:eastAsia="zh-CN"/>
        </w:rPr>
        <w:t xml:space="preserve"> operation triggered by UE can reduce the impact of backhaul delay and speed up </w:t>
      </w:r>
      <w:proofErr w:type="spellStart"/>
      <w:r>
        <w:rPr>
          <w:rFonts w:eastAsia="等线"/>
          <w:szCs w:val="20"/>
          <w:lang w:eastAsia="zh-CN"/>
        </w:rPr>
        <w:t>SCell</w:t>
      </w:r>
      <w:proofErr w:type="spellEnd"/>
      <w:r>
        <w:rPr>
          <w:rFonts w:eastAsia="等线"/>
          <w:szCs w:val="20"/>
          <w:lang w:eastAsia="zh-CN"/>
        </w:rPr>
        <w:t xml:space="preserve">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DL reception timing difference between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w:t>
      </w:r>
      <w:proofErr w:type="spellStart"/>
      <w:r w:rsidRPr="00490A18">
        <w:rPr>
          <w:rFonts w:ascii="Times New Roman" w:eastAsia="Times New Roman" w:hAnsi="Times New Roman" w:hint="eastAsia"/>
          <w:lang w:val="en-US" w:eastAsia="zh-CN"/>
        </w:rPr>
        <w:t>SCell</w:t>
      </w:r>
      <w:proofErr w:type="spellEnd"/>
      <w:r w:rsidRPr="00490A18">
        <w:rPr>
          <w:rFonts w:ascii="Times New Roman" w:eastAsia="Times New Roman" w:hAnsi="Times New Roman" w:hint="eastAsia"/>
          <w:lang w:val="en-US" w:eastAsia="zh-CN"/>
        </w:rPr>
        <w:t xml:space="preserve">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Mavenir</w:t>
      </w:r>
      <w:proofErr w:type="spellEnd"/>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a6"/>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proofErr w:type="spellStart"/>
            <w:r w:rsidRPr="00056606">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proofErr w:type="spellStart"/>
            <w:r>
              <w:rPr>
                <w:rFonts w:eastAsia="宋体"/>
                <w:lang w:eastAsia="zh-CN"/>
              </w:rPr>
              <w:t>Spreadtrum</w:t>
            </w:r>
            <w:proofErr w:type="spellEnd"/>
            <w:r>
              <w:rPr>
                <w:rFonts w:eastAsia="宋体"/>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宋体"/>
                <w:iCs/>
                <w:lang w:val="en-US" w:eastAsia="zh-CN"/>
              </w:rPr>
              <w:t xml:space="preserve">UE triggered on-demand is not suitable for Scenario #2 or 2A or 3A, since </w:t>
            </w:r>
            <w:proofErr w:type="gramStart"/>
            <w:r>
              <w:rPr>
                <w:rFonts w:eastAsia="宋体"/>
                <w:iCs/>
                <w:lang w:val="en-US" w:eastAsia="zh-CN"/>
              </w:rPr>
              <w:t>these scenario</w:t>
            </w:r>
            <w:proofErr w:type="gramEnd"/>
            <w:r>
              <w:rPr>
                <w:rFonts w:eastAsia="宋体"/>
                <w:iCs/>
                <w:lang w:val="en-US" w:eastAsia="zh-CN"/>
              </w:rPr>
              <w:t xml:space="preserve"> has DL based event hidden in the back (</w:t>
            </w:r>
            <w:proofErr w:type="spellStart"/>
            <w:r>
              <w:rPr>
                <w:rFonts w:eastAsia="宋体"/>
                <w:iCs/>
                <w:lang w:val="en-US" w:eastAsia="zh-CN"/>
              </w:rPr>
              <w:t>gNB</w:t>
            </w:r>
            <w:proofErr w:type="spellEnd"/>
            <w:r>
              <w:rPr>
                <w:rFonts w:eastAsia="宋体"/>
                <w:iCs/>
                <w:lang w:val="en-US" w:eastAsia="zh-CN"/>
              </w:rPr>
              <w:t xml:space="preserve"> wants to activate </w:t>
            </w:r>
            <w:proofErr w:type="spellStart"/>
            <w:r>
              <w:rPr>
                <w:rFonts w:eastAsia="宋体"/>
                <w:iCs/>
                <w:lang w:val="en-US" w:eastAsia="zh-CN"/>
              </w:rPr>
              <w:t>SCell</w:t>
            </w:r>
            <w:proofErr w:type="spellEnd"/>
            <w:r>
              <w:rPr>
                <w:rFonts w:eastAsia="宋体"/>
                <w:iCs/>
                <w:lang w:val="en-US" w:eastAsia="zh-CN"/>
              </w:rPr>
              <w:t xml:space="preserve"> for UE as soon as possible). For Scenario #3B, PDCCH-order command means UE out of UL sync and then CFRA-based PRACH may be UL triggering signaling (UE tells </w:t>
            </w:r>
            <w:proofErr w:type="spellStart"/>
            <w:r>
              <w:rPr>
                <w:rFonts w:eastAsia="宋体"/>
                <w:iCs/>
                <w:lang w:val="en-US" w:eastAsia="zh-CN"/>
              </w:rPr>
              <w:t>gNB</w:t>
            </w:r>
            <w:proofErr w:type="spellEnd"/>
            <w:r>
              <w:rPr>
                <w:rFonts w:eastAsia="宋体"/>
                <w:iCs/>
                <w:lang w:val="en-US" w:eastAsia="zh-CN"/>
              </w:rPr>
              <w:t xml:space="preserve">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宋体"/>
                <w:lang w:eastAsia="zh-CN"/>
              </w:rPr>
            </w:pPr>
            <w:r>
              <w:rPr>
                <w:rFonts w:eastAsia="宋体"/>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宋体"/>
                <w:iCs/>
                <w:lang w:val="en-US" w:eastAsia="zh-CN"/>
              </w:rPr>
            </w:pPr>
            <w:r>
              <w:rPr>
                <w:rFonts w:eastAsia="宋体" w:hint="eastAsia"/>
                <w:iCs/>
                <w:lang w:val="en-US" w:eastAsia="zh-CN"/>
              </w:rPr>
              <w:t>N</w:t>
            </w:r>
            <w:r>
              <w:rPr>
                <w:rFonts w:eastAsia="宋体"/>
                <w:iCs/>
                <w:lang w:val="en-US" w:eastAsia="zh-CN"/>
              </w:rPr>
              <w:t xml:space="preserve">o, </w:t>
            </w:r>
            <w:proofErr w:type="spellStart"/>
            <w:r>
              <w:rPr>
                <w:rFonts w:eastAsia="宋体"/>
                <w:iCs/>
                <w:lang w:val="en-US" w:eastAsia="zh-CN"/>
              </w:rPr>
              <w:t>gNB</w:t>
            </w:r>
            <w:proofErr w:type="spellEnd"/>
            <w:r>
              <w:rPr>
                <w:rFonts w:eastAsia="宋体"/>
                <w:iCs/>
                <w:lang w:val="en-US" w:eastAsia="zh-CN"/>
              </w:rPr>
              <w:t xml:space="preserve"> knows UE’s information and decides when to trigger on-demand SSB, there is no need for UE to send the request.</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a6"/>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a6"/>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a6"/>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lastRenderedPageBreak/>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 xml:space="preserve">For collision handling between always-on and on-demand SSB burst(s), consider always-on SSB may have higher priority than on-demand </w:t>
            </w:r>
            <w:proofErr w:type="spellStart"/>
            <w:r w:rsidRPr="008F609A">
              <w:rPr>
                <w:lang w:eastAsia="ko-KR"/>
              </w:rPr>
              <w:t>SCell</w:t>
            </w:r>
            <w:proofErr w:type="spellEnd"/>
            <w:r w:rsidRPr="008F609A">
              <w:rPr>
                <w:lang w:eastAsia="ko-KR"/>
              </w:rPr>
              <w:t xml:space="preserve">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a6"/>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a6"/>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D94BE1"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2A8ED942" w14:textId="77777777" w:rsidR="00770180" w:rsidRDefault="00770180" w:rsidP="00624E6C">
      <w:pPr>
        <w:pStyle w:val="a6"/>
        <w:numPr>
          <w:ilvl w:val="0"/>
          <w:numId w:val="2"/>
        </w:numPr>
        <w:ind w:leftChars="0"/>
      </w:pPr>
      <w:r>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a6"/>
        <w:numPr>
          <w:ilvl w:val="0"/>
          <w:numId w:val="2"/>
        </w:numPr>
        <w:ind w:leftChars="0"/>
      </w:pPr>
      <w:r>
        <w:t>R1-2403896</w:t>
      </w:r>
      <w:r>
        <w:tab/>
        <w:t xml:space="preserve">On-demand SSB </w:t>
      </w:r>
      <w:proofErr w:type="spellStart"/>
      <w:r>
        <w:t>SCell</w:t>
      </w:r>
      <w:proofErr w:type="spellEnd"/>
      <w:r>
        <w:t xml:space="preserve"> operation</w:t>
      </w:r>
      <w:r>
        <w:tab/>
      </w:r>
      <w:proofErr w:type="spellStart"/>
      <w:r>
        <w:t>Tejas</w:t>
      </w:r>
      <w:proofErr w:type="spellEnd"/>
      <w:r>
        <w:t xml:space="preserve"> Networks Limited</w:t>
      </w:r>
    </w:p>
    <w:p w14:paraId="20549978" w14:textId="77777777" w:rsidR="00770180" w:rsidRDefault="00770180" w:rsidP="00AF1849">
      <w:pPr>
        <w:pStyle w:val="a6"/>
        <w:numPr>
          <w:ilvl w:val="0"/>
          <w:numId w:val="2"/>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a6"/>
        <w:numPr>
          <w:ilvl w:val="0"/>
          <w:numId w:val="2"/>
        </w:numPr>
        <w:ind w:leftChars="0"/>
      </w:pPr>
      <w:r>
        <w:t>R1-2403978</w:t>
      </w:r>
      <w:r>
        <w:tab/>
        <w:t xml:space="preserve">Design of on-demand SSB </w:t>
      </w:r>
      <w:proofErr w:type="spellStart"/>
      <w:r>
        <w:t>SCell</w:t>
      </w:r>
      <w:proofErr w:type="spellEnd"/>
      <w:r>
        <w:t xml:space="preserve"> operation</w:t>
      </w:r>
      <w:r>
        <w:tab/>
        <w:t>Intel Corporation</w:t>
      </w:r>
    </w:p>
    <w:p w14:paraId="70A0F64A" w14:textId="77777777" w:rsidR="00770180" w:rsidRDefault="00770180" w:rsidP="00101D61">
      <w:pPr>
        <w:pStyle w:val="a6"/>
        <w:numPr>
          <w:ilvl w:val="0"/>
          <w:numId w:val="2"/>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08EE88CE" w14:textId="77777777" w:rsidR="00770180" w:rsidRDefault="00770180" w:rsidP="002E58F2">
      <w:pPr>
        <w:pStyle w:val="a6"/>
        <w:numPr>
          <w:ilvl w:val="0"/>
          <w:numId w:val="2"/>
        </w:numPr>
        <w:ind w:leftChars="0"/>
      </w:pPr>
      <w:r>
        <w:t>R1-2404121</w:t>
      </w:r>
      <w:r>
        <w:tab/>
        <w:t xml:space="preserve">On-demand SSB </w:t>
      </w:r>
      <w:proofErr w:type="spellStart"/>
      <w:r>
        <w:t>SCell</w:t>
      </w:r>
      <w:proofErr w:type="spellEnd"/>
      <w:r>
        <w:t xml:space="preserve"> operation</w:t>
      </w:r>
      <w:r>
        <w:tab/>
        <w:t>Samsung</w:t>
      </w:r>
    </w:p>
    <w:p w14:paraId="49D6447B" w14:textId="77777777" w:rsidR="00770180" w:rsidRDefault="00770180" w:rsidP="00C65C6E">
      <w:pPr>
        <w:pStyle w:val="a6"/>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a6"/>
        <w:numPr>
          <w:ilvl w:val="0"/>
          <w:numId w:val="2"/>
        </w:numPr>
        <w:ind w:leftChars="0"/>
      </w:pPr>
      <w:r>
        <w:t>R1-2404223</w:t>
      </w:r>
      <w:r>
        <w:tab/>
        <w:t xml:space="preserve">On-demand SSB </w:t>
      </w:r>
      <w:proofErr w:type="spellStart"/>
      <w:r>
        <w:t>SCell</w:t>
      </w:r>
      <w:proofErr w:type="spellEnd"/>
      <w:r>
        <w:t xml:space="preserve"> Operation</w:t>
      </w:r>
      <w:r>
        <w:tab/>
        <w:t>Nokia, Nokia Shanghai Bell</w:t>
      </w:r>
    </w:p>
    <w:p w14:paraId="6DE0EF3C" w14:textId="77777777" w:rsidR="00770180" w:rsidRDefault="00770180" w:rsidP="00016D9A">
      <w:pPr>
        <w:pStyle w:val="a6"/>
        <w:numPr>
          <w:ilvl w:val="0"/>
          <w:numId w:val="2"/>
        </w:numPr>
        <w:ind w:leftChars="0"/>
      </w:pPr>
      <w:r>
        <w:t>R1-2404293</w:t>
      </w:r>
      <w:r>
        <w:tab/>
        <w:t xml:space="preserve">On-demand SSB </w:t>
      </w:r>
      <w:proofErr w:type="spellStart"/>
      <w:r>
        <w:t>SCell</w:t>
      </w:r>
      <w:proofErr w:type="spellEnd"/>
      <w:r>
        <w:t xml:space="preserve"> Operation</w:t>
      </w:r>
      <w:r>
        <w:tab/>
        <w:t>Apple</w:t>
      </w:r>
    </w:p>
    <w:p w14:paraId="76B40D2D" w14:textId="77777777" w:rsidR="00770180" w:rsidRDefault="00770180" w:rsidP="00AE3EB3">
      <w:pPr>
        <w:pStyle w:val="a6"/>
        <w:numPr>
          <w:ilvl w:val="0"/>
          <w:numId w:val="2"/>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0A858B6" w14:textId="77777777" w:rsidR="00770180" w:rsidRDefault="00770180" w:rsidP="009A482D">
      <w:pPr>
        <w:pStyle w:val="a6"/>
        <w:numPr>
          <w:ilvl w:val="0"/>
          <w:numId w:val="2"/>
        </w:numPr>
        <w:ind w:leftChars="0"/>
      </w:pPr>
      <w:r>
        <w:t>R1-2404407</w:t>
      </w:r>
      <w:r>
        <w:tab/>
        <w:t xml:space="preserve">Discussion on on-demand SSB </w:t>
      </w:r>
      <w:proofErr w:type="spellStart"/>
      <w:r>
        <w:t>SCell</w:t>
      </w:r>
      <w:proofErr w:type="spellEnd"/>
      <w:r>
        <w:t xml:space="preserve"> operation</w:t>
      </w:r>
      <w:r>
        <w:tab/>
        <w:t>CATT</w:t>
      </w:r>
    </w:p>
    <w:p w14:paraId="3D53EBCE" w14:textId="77777777" w:rsidR="00770180" w:rsidRDefault="00770180" w:rsidP="004C3BCC">
      <w:pPr>
        <w:pStyle w:val="a6"/>
        <w:numPr>
          <w:ilvl w:val="0"/>
          <w:numId w:val="2"/>
        </w:numPr>
        <w:ind w:leftChars="0"/>
      </w:pPr>
      <w:r>
        <w:t>R1-2404433</w:t>
      </w:r>
      <w:r>
        <w:tab/>
        <w:t xml:space="preserve">Discussion on on-demand SSB operation for </w:t>
      </w:r>
      <w:proofErr w:type="spellStart"/>
      <w:r>
        <w:t>SCell</w:t>
      </w:r>
      <w:proofErr w:type="spellEnd"/>
      <w:r>
        <w:tab/>
        <w:t>China Telecom</w:t>
      </w:r>
    </w:p>
    <w:p w14:paraId="61E4B5E7" w14:textId="77777777" w:rsidR="00770180" w:rsidRDefault="00770180" w:rsidP="00564CB7">
      <w:pPr>
        <w:pStyle w:val="a6"/>
        <w:numPr>
          <w:ilvl w:val="0"/>
          <w:numId w:val="2"/>
        </w:numPr>
        <w:ind w:leftChars="0"/>
      </w:pPr>
      <w:r>
        <w:t>R1-2404462</w:t>
      </w:r>
      <w:r>
        <w:tab/>
        <w:t xml:space="preserve">Discussion on on-demand SSB </w:t>
      </w:r>
      <w:proofErr w:type="spellStart"/>
      <w:r>
        <w:t>SCell</w:t>
      </w:r>
      <w:proofErr w:type="spellEnd"/>
      <w:r>
        <w:t xml:space="preserve"> operation</w:t>
      </w:r>
      <w:r>
        <w:tab/>
        <w:t>CMCC</w:t>
      </w:r>
    </w:p>
    <w:p w14:paraId="4457978A" w14:textId="77777777" w:rsidR="00770180" w:rsidRDefault="00770180" w:rsidP="00D712D0">
      <w:pPr>
        <w:pStyle w:val="a6"/>
        <w:numPr>
          <w:ilvl w:val="0"/>
          <w:numId w:val="2"/>
        </w:numPr>
        <w:ind w:leftChars="0"/>
      </w:pPr>
      <w:r>
        <w:t>R1-2404506</w:t>
      </w:r>
      <w:r>
        <w:tab/>
        <w:t xml:space="preserve">On-demand SSB </w:t>
      </w:r>
      <w:proofErr w:type="spellStart"/>
      <w:r>
        <w:t>SCell</w:t>
      </w:r>
      <w:proofErr w:type="spellEnd"/>
      <w:r>
        <w:t xml:space="preserve"> operation</w:t>
      </w:r>
      <w:r>
        <w:tab/>
        <w:t>Sony</w:t>
      </w:r>
    </w:p>
    <w:p w14:paraId="489D8726" w14:textId="77777777" w:rsidR="00770180" w:rsidRDefault="00770180" w:rsidP="00FF22E3">
      <w:pPr>
        <w:pStyle w:val="a6"/>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a6"/>
        <w:numPr>
          <w:ilvl w:val="0"/>
          <w:numId w:val="2"/>
        </w:numPr>
        <w:ind w:leftChars="0"/>
      </w:pPr>
      <w:r>
        <w:t>R1-2404577</w:t>
      </w:r>
      <w:r>
        <w:tab/>
        <w:t xml:space="preserve">Discussion on on-demand SSB </w:t>
      </w:r>
      <w:proofErr w:type="spellStart"/>
      <w:r>
        <w:t>SCell</w:t>
      </w:r>
      <w:proofErr w:type="spellEnd"/>
      <w:r>
        <w:t xml:space="preserve"> operation</w:t>
      </w:r>
      <w:r>
        <w:tab/>
        <w:t>HONOR</w:t>
      </w:r>
    </w:p>
    <w:p w14:paraId="3769DA41" w14:textId="77777777" w:rsidR="00770180" w:rsidRDefault="00770180" w:rsidP="00FA7630">
      <w:pPr>
        <w:pStyle w:val="a6"/>
        <w:numPr>
          <w:ilvl w:val="0"/>
          <w:numId w:val="2"/>
        </w:numPr>
        <w:ind w:leftChars="0"/>
      </w:pPr>
      <w:r>
        <w:t>R1-2404624</w:t>
      </w:r>
      <w:r>
        <w:tab/>
        <w:t xml:space="preserve">Discussion on on-demand SSB </w:t>
      </w:r>
      <w:proofErr w:type="spellStart"/>
      <w:r>
        <w:t>SCell</w:t>
      </w:r>
      <w:proofErr w:type="spellEnd"/>
      <w:r>
        <w:t xml:space="preserve"> operation</w:t>
      </w:r>
      <w:r>
        <w:tab/>
        <w:t>Xiaomi</w:t>
      </w:r>
    </w:p>
    <w:p w14:paraId="7B4F82B9" w14:textId="77777777" w:rsidR="00770180" w:rsidRDefault="00770180" w:rsidP="002832A7">
      <w:pPr>
        <w:pStyle w:val="a6"/>
        <w:numPr>
          <w:ilvl w:val="0"/>
          <w:numId w:val="2"/>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a6"/>
        <w:numPr>
          <w:ilvl w:val="0"/>
          <w:numId w:val="2"/>
        </w:numPr>
        <w:ind w:leftChars="0"/>
      </w:pPr>
      <w:r>
        <w:t>R1-2404689</w:t>
      </w:r>
      <w:r>
        <w:tab/>
        <w:t xml:space="preserve">On-demand SSB </w:t>
      </w:r>
      <w:proofErr w:type="spellStart"/>
      <w:r>
        <w:t>SCell</w:t>
      </w:r>
      <w:proofErr w:type="spellEnd"/>
      <w:r>
        <w:t xml:space="preserve"> Operation</w:t>
      </w:r>
      <w:r>
        <w:tab/>
        <w:t>Google</w:t>
      </w:r>
    </w:p>
    <w:p w14:paraId="5CF5F8C8" w14:textId="77777777" w:rsidR="00770180" w:rsidRDefault="00770180" w:rsidP="005106DF">
      <w:pPr>
        <w:pStyle w:val="a6"/>
        <w:numPr>
          <w:ilvl w:val="0"/>
          <w:numId w:val="2"/>
        </w:numPr>
        <w:ind w:leftChars="0"/>
      </w:pPr>
      <w:r>
        <w:t>R1-2404697</w:t>
      </w:r>
      <w:r>
        <w:tab/>
        <w:t xml:space="preserve">On-demand SSB </w:t>
      </w:r>
      <w:proofErr w:type="spellStart"/>
      <w:r>
        <w:t>SCell</w:t>
      </w:r>
      <w:proofErr w:type="spellEnd"/>
      <w:r>
        <w:t xml:space="preserve"> operation</w:t>
      </w:r>
      <w:r>
        <w:tab/>
        <w:t>Lenovo</w:t>
      </w:r>
    </w:p>
    <w:p w14:paraId="67381679" w14:textId="77777777" w:rsidR="00770180" w:rsidRDefault="00770180" w:rsidP="00A619FE">
      <w:pPr>
        <w:pStyle w:val="a6"/>
        <w:numPr>
          <w:ilvl w:val="0"/>
          <w:numId w:val="2"/>
        </w:numPr>
        <w:ind w:leftChars="0"/>
      </w:pPr>
      <w:r>
        <w:t>R1-2404757</w:t>
      </w:r>
      <w:r>
        <w:tab/>
        <w:t xml:space="preserve">Discussion on on-demand SSB </w:t>
      </w:r>
      <w:proofErr w:type="spellStart"/>
      <w:r>
        <w:t>SCell</w:t>
      </w:r>
      <w:proofErr w:type="spellEnd"/>
      <w:r>
        <w:t xml:space="preserve"> operation</w:t>
      </w:r>
      <w:r>
        <w:tab/>
        <w:t>Panasonic</w:t>
      </w:r>
    </w:p>
    <w:p w14:paraId="25FC5F44" w14:textId="77777777" w:rsidR="00770180" w:rsidRDefault="00770180" w:rsidP="003B62D3">
      <w:pPr>
        <w:pStyle w:val="a6"/>
        <w:numPr>
          <w:ilvl w:val="0"/>
          <w:numId w:val="2"/>
        </w:numPr>
        <w:ind w:leftChars="0"/>
      </w:pPr>
      <w:r>
        <w:t>R1-2404779</w:t>
      </w:r>
      <w:r>
        <w:tab/>
        <w:t xml:space="preserve">Discussion on On-demand SSB </w:t>
      </w:r>
      <w:proofErr w:type="spellStart"/>
      <w:r>
        <w:t>SCell</w:t>
      </w:r>
      <w:proofErr w:type="spellEnd"/>
      <w:r>
        <w:t xml:space="preserve"> operation</w:t>
      </w:r>
      <w:r>
        <w:tab/>
        <w:t>ETRI</w:t>
      </w:r>
    </w:p>
    <w:p w14:paraId="35443F5A" w14:textId="77777777" w:rsidR="00770180" w:rsidRDefault="00770180" w:rsidP="007879BE">
      <w:pPr>
        <w:pStyle w:val="a6"/>
        <w:numPr>
          <w:ilvl w:val="0"/>
          <w:numId w:val="2"/>
        </w:numPr>
        <w:ind w:leftChars="0"/>
      </w:pPr>
      <w:r>
        <w:t>R1-2404795</w:t>
      </w:r>
      <w:r>
        <w:tab/>
        <w:t xml:space="preserve">Discussion on on-demand SSB for </w:t>
      </w:r>
      <w:proofErr w:type="spellStart"/>
      <w:r>
        <w:t>SCell</w:t>
      </w:r>
      <w:proofErr w:type="spellEnd"/>
      <w:r>
        <w:t xml:space="preserve"> operation</w:t>
      </w:r>
      <w:r>
        <w:tab/>
        <w:t>NEC</w:t>
      </w:r>
    </w:p>
    <w:p w14:paraId="1EFF379D" w14:textId="77777777" w:rsidR="00770180" w:rsidRDefault="00770180" w:rsidP="007D114A">
      <w:pPr>
        <w:pStyle w:val="a6"/>
        <w:numPr>
          <w:ilvl w:val="0"/>
          <w:numId w:val="2"/>
        </w:numPr>
        <w:ind w:leftChars="0"/>
      </w:pPr>
      <w:r>
        <w:t>R1-2404807</w:t>
      </w:r>
      <w:r>
        <w:tab/>
        <w:t xml:space="preserve">Discussion on on-demand SSB </w:t>
      </w:r>
      <w:proofErr w:type="spellStart"/>
      <w:r>
        <w:t>SCell</w:t>
      </w:r>
      <w:proofErr w:type="spellEnd"/>
      <w:r>
        <w:t xml:space="preserve"> operation</w:t>
      </w:r>
      <w:r>
        <w:tab/>
        <w:t>Fujitsu</w:t>
      </w:r>
    </w:p>
    <w:p w14:paraId="6A5C8FD5" w14:textId="77777777" w:rsidR="00770180" w:rsidRDefault="00770180" w:rsidP="001D2F51">
      <w:pPr>
        <w:pStyle w:val="a6"/>
        <w:numPr>
          <w:ilvl w:val="0"/>
          <w:numId w:val="2"/>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784FEAD" w14:textId="77777777" w:rsidR="00770180" w:rsidRDefault="00770180" w:rsidP="00902080">
      <w:pPr>
        <w:pStyle w:val="a6"/>
        <w:numPr>
          <w:ilvl w:val="0"/>
          <w:numId w:val="2"/>
        </w:numPr>
        <w:ind w:leftChars="0"/>
      </w:pPr>
      <w:r>
        <w:t>R1-2404858</w:t>
      </w:r>
      <w:r>
        <w:tab/>
        <w:t xml:space="preserve">Discussion on the enhancement to support on demand SSB </w:t>
      </w:r>
      <w:proofErr w:type="spellStart"/>
      <w:r>
        <w:t>SCell</w:t>
      </w:r>
      <w:proofErr w:type="spellEnd"/>
      <w:r>
        <w:t xml:space="preserve"> operation</w:t>
      </w:r>
      <w:r>
        <w:tab/>
        <w:t>OPPO</w:t>
      </w:r>
    </w:p>
    <w:p w14:paraId="7A3C07ED" w14:textId="77777777" w:rsidR="00770180" w:rsidRDefault="00770180" w:rsidP="00722DD9">
      <w:pPr>
        <w:pStyle w:val="a6"/>
        <w:numPr>
          <w:ilvl w:val="0"/>
          <w:numId w:val="2"/>
        </w:numPr>
        <w:ind w:leftChars="0"/>
      </w:pPr>
      <w:r>
        <w:t>R1-2404894</w:t>
      </w:r>
      <w:r>
        <w:tab/>
        <w:t xml:space="preserve">On-demand SSB </w:t>
      </w:r>
      <w:proofErr w:type="spellStart"/>
      <w:r>
        <w:t>SCell</w:t>
      </w:r>
      <w:proofErr w:type="spellEnd"/>
      <w:r>
        <w:t xml:space="preserve"> operation</w:t>
      </w:r>
      <w:r>
        <w:tab/>
        <w:t>LG Electronics</w:t>
      </w:r>
    </w:p>
    <w:p w14:paraId="6B4DBD17" w14:textId="77777777" w:rsidR="00770180" w:rsidRDefault="00770180" w:rsidP="00271881">
      <w:pPr>
        <w:pStyle w:val="a6"/>
        <w:numPr>
          <w:ilvl w:val="0"/>
          <w:numId w:val="2"/>
        </w:numPr>
        <w:ind w:leftChars="0"/>
      </w:pPr>
      <w:r>
        <w:t>R1-2405048</w:t>
      </w:r>
      <w:r>
        <w:tab/>
        <w:t xml:space="preserve">Discussion on on-demand SSB </w:t>
      </w:r>
      <w:proofErr w:type="spellStart"/>
      <w:r>
        <w:t>SCell</w:t>
      </w:r>
      <w:proofErr w:type="spellEnd"/>
      <w:r>
        <w:t xml:space="preserve"> operation</w:t>
      </w:r>
      <w:r>
        <w:tab/>
        <w:t>NTT DOCOMO, INC.</w:t>
      </w:r>
    </w:p>
    <w:p w14:paraId="4104A221" w14:textId="77777777" w:rsidR="00770180" w:rsidRDefault="00770180" w:rsidP="00DF553B">
      <w:pPr>
        <w:pStyle w:val="a6"/>
        <w:numPr>
          <w:ilvl w:val="0"/>
          <w:numId w:val="2"/>
        </w:numPr>
        <w:ind w:leftChars="0"/>
      </w:pPr>
      <w:r>
        <w:t>R1-2405070</w:t>
      </w:r>
      <w:r>
        <w:tab/>
        <w:t xml:space="preserve">Discussion on on-demand SSB </w:t>
      </w:r>
      <w:proofErr w:type="spellStart"/>
      <w:r>
        <w:t>SCell</w:t>
      </w:r>
      <w:proofErr w:type="spellEnd"/>
      <w:r>
        <w:t xml:space="preserve"> operation</w:t>
      </w:r>
      <w:r>
        <w:tab/>
        <w:t>Sharp</w:t>
      </w:r>
    </w:p>
    <w:p w14:paraId="38C6894E" w14:textId="77777777" w:rsidR="00770180" w:rsidRDefault="00770180" w:rsidP="00882126">
      <w:pPr>
        <w:pStyle w:val="a6"/>
        <w:numPr>
          <w:ilvl w:val="0"/>
          <w:numId w:val="2"/>
        </w:numPr>
        <w:ind w:leftChars="0"/>
      </w:pPr>
      <w:r>
        <w:t>R1-2405084</w:t>
      </w:r>
      <w:r>
        <w:tab/>
        <w:t xml:space="preserve">On-demand SSB </w:t>
      </w:r>
      <w:proofErr w:type="spellStart"/>
      <w:r>
        <w:t>SCell</w:t>
      </w:r>
      <w:proofErr w:type="spellEnd"/>
      <w:r>
        <w:t xml:space="preserve"> operation</w:t>
      </w:r>
      <w:r>
        <w:tab/>
        <w:t>MediaTek Inc.</w:t>
      </w:r>
    </w:p>
    <w:p w14:paraId="3E2A6C62" w14:textId="77777777" w:rsidR="00770180" w:rsidRDefault="00770180" w:rsidP="00B512FD">
      <w:pPr>
        <w:pStyle w:val="a6"/>
        <w:numPr>
          <w:ilvl w:val="0"/>
          <w:numId w:val="2"/>
        </w:numPr>
        <w:ind w:leftChars="0"/>
      </w:pPr>
      <w:r>
        <w:t>R1-2405105</w:t>
      </w:r>
      <w:r>
        <w:tab/>
        <w:t xml:space="preserve">On-demand SSB </w:t>
      </w:r>
      <w:proofErr w:type="spellStart"/>
      <w:r>
        <w:t>SCell</w:t>
      </w:r>
      <w:proofErr w:type="spellEnd"/>
      <w:r>
        <w:t xml:space="preserve"> operation</w:t>
      </w:r>
      <w:r>
        <w:tab/>
        <w:t>Ericsson</w:t>
      </w:r>
    </w:p>
    <w:p w14:paraId="5FE40C4C" w14:textId="77777777" w:rsidR="00770180" w:rsidRDefault="00770180" w:rsidP="002D414C">
      <w:pPr>
        <w:pStyle w:val="a6"/>
        <w:numPr>
          <w:ilvl w:val="0"/>
          <w:numId w:val="2"/>
        </w:numPr>
        <w:ind w:leftChars="0"/>
      </w:pPr>
      <w:r>
        <w:t>R1-2405114</w:t>
      </w:r>
      <w:r>
        <w:tab/>
        <w:t xml:space="preserve">Discussion on On-demand SSB </w:t>
      </w:r>
      <w:proofErr w:type="spellStart"/>
      <w:r>
        <w:t>SCell</w:t>
      </w:r>
      <w:proofErr w:type="spellEnd"/>
      <w:r>
        <w:t xml:space="preserve"> operation</w:t>
      </w:r>
      <w:r>
        <w:tab/>
        <w:t>ITRI</w:t>
      </w:r>
    </w:p>
    <w:p w14:paraId="29811E36" w14:textId="77777777" w:rsidR="00770180" w:rsidRDefault="00770180" w:rsidP="00691B37">
      <w:pPr>
        <w:pStyle w:val="a6"/>
        <w:numPr>
          <w:ilvl w:val="0"/>
          <w:numId w:val="2"/>
        </w:numPr>
        <w:ind w:leftChars="0"/>
      </w:pPr>
      <w:r>
        <w:t>R1-2405126</w:t>
      </w:r>
      <w:r>
        <w:tab/>
        <w:t xml:space="preserve">Discussion of On-demand SSB </w:t>
      </w:r>
      <w:proofErr w:type="spellStart"/>
      <w:r>
        <w:t>SCell</w:t>
      </w:r>
      <w:proofErr w:type="spellEnd"/>
      <w:r>
        <w:t xml:space="preserve"> operation</w:t>
      </w:r>
      <w:r>
        <w:tab/>
      </w:r>
      <w:proofErr w:type="spellStart"/>
      <w:r>
        <w:t>Mavenir</w:t>
      </w:r>
      <w:proofErr w:type="spellEnd"/>
    </w:p>
    <w:p w14:paraId="7EC08B61" w14:textId="77777777" w:rsidR="00770180" w:rsidRDefault="00770180" w:rsidP="009F090A">
      <w:pPr>
        <w:pStyle w:val="a6"/>
        <w:numPr>
          <w:ilvl w:val="0"/>
          <w:numId w:val="2"/>
        </w:numPr>
        <w:ind w:leftChars="0"/>
      </w:pPr>
      <w:r>
        <w:t>R1-2405127</w:t>
      </w:r>
      <w:r>
        <w:tab/>
        <w:t xml:space="preserve">Discussion on on-demand SSB </w:t>
      </w:r>
      <w:proofErr w:type="spellStart"/>
      <w:r>
        <w:t>SCell</w:t>
      </w:r>
      <w:proofErr w:type="spellEnd"/>
      <w:r>
        <w:t xml:space="preserve"> operation</w:t>
      </w:r>
      <w:r>
        <w:tab/>
        <w:t>CAICT</w:t>
      </w:r>
    </w:p>
    <w:p w14:paraId="15A500DE" w14:textId="77777777" w:rsidR="00770180" w:rsidRDefault="00770180" w:rsidP="00D52E3A">
      <w:pPr>
        <w:pStyle w:val="a6"/>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a6"/>
        <w:numPr>
          <w:ilvl w:val="0"/>
          <w:numId w:val="2"/>
        </w:numPr>
        <w:ind w:leftChars="0"/>
      </w:pPr>
      <w:r>
        <w:t>R1-2405201</w:t>
      </w:r>
      <w:r>
        <w:tab/>
        <w:t xml:space="preserve">On-demand SSB for </w:t>
      </w:r>
      <w:proofErr w:type="spellStart"/>
      <w:r>
        <w:t>SCell</w:t>
      </w:r>
      <w:proofErr w:type="spellEnd"/>
      <w:r>
        <w:tab/>
      </w:r>
      <w:proofErr w:type="spellStart"/>
      <w:r>
        <w:t>ASUSTeK</w:t>
      </w:r>
      <w:proofErr w:type="spellEnd"/>
    </w:p>
    <w:p w14:paraId="489EF618" w14:textId="77777777" w:rsidR="00770180" w:rsidRDefault="00770180" w:rsidP="003C1DD3">
      <w:pPr>
        <w:pStyle w:val="a6"/>
        <w:numPr>
          <w:ilvl w:val="0"/>
          <w:numId w:val="2"/>
        </w:numPr>
        <w:ind w:leftChars="0"/>
      </w:pPr>
      <w:r>
        <w:t>R1-2405211</w:t>
      </w:r>
      <w:r>
        <w:tab/>
        <w:t xml:space="preserve">On-demand SSB </w:t>
      </w:r>
      <w:proofErr w:type="spellStart"/>
      <w:r>
        <w:t>SCell</w:t>
      </w:r>
      <w:proofErr w:type="spellEnd"/>
      <w:r>
        <w:t xml:space="preserve"> operation for NES</w:t>
      </w:r>
      <w:r>
        <w:tab/>
        <w:t>Fraunhofer IIS, Fraunhofer HHI</w:t>
      </w:r>
    </w:p>
    <w:p w14:paraId="067389B8" w14:textId="24F7D952" w:rsidR="00770180" w:rsidRDefault="00770180" w:rsidP="0080746B">
      <w:pPr>
        <w:pStyle w:val="a6"/>
        <w:numPr>
          <w:ilvl w:val="0"/>
          <w:numId w:val="2"/>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a6"/>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3" w:name="_Hlk166698521"/>
      <w:r w:rsidRPr="004159B2">
        <w:rPr>
          <w:szCs w:val="20"/>
        </w:rPr>
        <w:t>No always-on SSB on the cell</w:t>
      </w:r>
      <w:bookmarkEnd w:id="3"/>
    </w:p>
    <w:p w14:paraId="13322164"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w:t>
      </w:r>
      <w:proofErr w:type="gramStart"/>
      <w:r w:rsidRPr="00C4512D">
        <w:rPr>
          <w:rFonts w:eastAsia="Malgun Gothic"/>
          <w:szCs w:val="20"/>
          <w:lang w:eastAsia="ko-KR"/>
        </w:rPr>
        <w:t>e.g.</w:t>
      </w:r>
      <w:proofErr w:type="gramEnd"/>
      <w:r w:rsidRPr="00C4512D">
        <w:rPr>
          <w:rFonts w:eastAsia="Malgun Gothic"/>
          <w:szCs w:val="20"/>
          <w:lang w:eastAsia="ko-KR"/>
        </w:rPr>
        <w:t xml:space="preserve">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lastRenderedPageBreak/>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D268" w14:textId="77777777" w:rsidR="00050D65" w:rsidRDefault="00050D65" w:rsidP="00D55E99">
      <w:r>
        <w:separator/>
      </w:r>
    </w:p>
  </w:endnote>
  <w:endnote w:type="continuationSeparator" w:id="0">
    <w:p w14:paraId="21384DB6" w14:textId="77777777" w:rsidR="00050D65" w:rsidRDefault="00050D65"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altName w:val="Malgun Gothic"/>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6ED02" w14:textId="77777777" w:rsidR="00050D65" w:rsidRDefault="00050D65" w:rsidP="00D55E99">
      <w:r>
        <w:separator/>
      </w:r>
    </w:p>
  </w:footnote>
  <w:footnote w:type="continuationSeparator" w:id="0">
    <w:p w14:paraId="42EEA322" w14:textId="77777777" w:rsidR="00050D65" w:rsidRDefault="00050D65"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6"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5"/>
    <w:lvlOverride w:ilvl="0">
      <w:startOverride w:val="1"/>
    </w:lvlOverride>
  </w:num>
  <w:num w:numId="3">
    <w:abstractNumId w:val="28"/>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2"/>
  </w:num>
  <w:num w:numId="6">
    <w:abstractNumId w:val="4"/>
  </w:num>
  <w:num w:numId="7">
    <w:abstractNumId w:val="25"/>
  </w:num>
  <w:num w:numId="8">
    <w:abstractNumId w:val="36"/>
  </w:num>
  <w:num w:numId="9">
    <w:abstractNumId w:val="31"/>
  </w:num>
  <w:num w:numId="10">
    <w:abstractNumId w:val="8"/>
  </w:num>
  <w:num w:numId="11">
    <w:abstractNumId w:val="38"/>
  </w:num>
  <w:num w:numId="12">
    <w:abstractNumId w:val="11"/>
  </w:num>
  <w:num w:numId="13">
    <w:abstractNumId w:val="32"/>
  </w:num>
  <w:num w:numId="14">
    <w:abstractNumId w:val="3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7"/>
  </w:num>
  <w:num w:numId="18">
    <w:abstractNumId w:val="24"/>
  </w:num>
  <w:num w:numId="19">
    <w:abstractNumId w:val="21"/>
  </w:num>
  <w:num w:numId="20">
    <w:abstractNumId w:val="7"/>
  </w:num>
  <w:num w:numId="21">
    <w:abstractNumId w:val="34"/>
  </w:num>
  <w:num w:numId="22">
    <w:abstractNumId w:val="29"/>
  </w:num>
  <w:num w:numId="23">
    <w:abstractNumId w:val="23"/>
  </w:num>
  <w:num w:numId="24">
    <w:abstractNumId w:val="9"/>
  </w:num>
  <w:num w:numId="25">
    <w:abstractNumId w:val="3"/>
  </w:num>
  <w:num w:numId="26">
    <w:abstractNumId w:val="5"/>
  </w:num>
  <w:num w:numId="27">
    <w:abstractNumId w:val="33"/>
  </w:num>
  <w:num w:numId="28">
    <w:abstractNumId w:val="1"/>
  </w:num>
  <w:num w:numId="29">
    <w:abstractNumId w:val="27"/>
  </w:num>
  <w:num w:numId="30">
    <w:abstractNumId w:val="35"/>
  </w:num>
  <w:num w:numId="31">
    <w:abstractNumId w:val="12"/>
  </w:num>
  <w:num w:numId="32">
    <w:abstractNumId w:val="20"/>
  </w:num>
  <w:num w:numId="33">
    <w:abstractNumId w:val="14"/>
  </w:num>
  <w:num w:numId="34">
    <w:abstractNumId w:val="13"/>
  </w:num>
  <w:num w:numId="35">
    <w:abstractNumId w:val="18"/>
  </w:num>
  <w:num w:numId="36">
    <w:abstractNumId w:val="10"/>
  </w:num>
  <w:num w:numId="37">
    <w:abstractNumId w:val="16"/>
  </w:num>
  <w:num w:numId="38">
    <w:abstractNumId w:val="0"/>
  </w:num>
  <w:num w:numId="39">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6EAB"/>
    <w:rsid w:val="00277E37"/>
    <w:rsid w:val="00280469"/>
    <w:rsid w:val="0028280E"/>
    <w:rsid w:val="002830B9"/>
    <w:rsid w:val="002835B2"/>
    <w:rsid w:val="00283F15"/>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10FC"/>
    <w:rsid w:val="00743044"/>
    <w:rsid w:val="007432B8"/>
    <w:rsid w:val="007437BE"/>
    <w:rsid w:val="0074457F"/>
    <w:rsid w:val="00744A63"/>
    <w:rsid w:val="00745AAC"/>
    <w:rsid w:val="00745E71"/>
    <w:rsid w:val="007465BB"/>
    <w:rsid w:val="00746DF4"/>
    <w:rsid w:val="007476C1"/>
    <w:rsid w:val="00750461"/>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20BE9"/>
    <w:rsid w:val="00E211D3"/>
    <w:rsid w:val="00E21332"/>
    <w:rsid w:val="00E2204A"/>
    <w:rsid w:val="00E23436"/>
    <w:rsid w:val="00E243E5"/>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729E2"/>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2"/>
    <w:next w:val="a2"/>
    <w:link w:val="31"/>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0"/>
    <w:uiPriority w:val="9"/>
    <w:qFormat/>
    <w:rsid w:val="000E09C4"/>
    <w:pPr>
      <w:numPr>
        <w:ilvl w:val="3"/>
      </w:numPr>
      <w:outlineLvl w:val="3"/>
    </w:pPr>
    <w:rPr>
      <w:i/>
    </w:rPr>
  </w:style>
  <w:style w:type="paragraph" w:styleId="5">
    <w:name w:val="heading 5"/>
    <w:aliases w:val="h5,Heading5"/>
    <w:basedOn w:val="4"/>
    <w:next w:val="a2"/>
    <w:link w:val="50"/>
    <w:uiPriority w:val="9"/>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uiPriority w:val="9"/>
    <w:rsid w:val="000E09C4"/>
    <w:rPr>
      <w:rFonts w:ascii="Arial" w:eastAsia="Batang" w:hAnsi="Arial" w:cs="Times New Roman"/>
      <w:b/>
      <w:bCs/>
      <w:i/>
      <w:iCs/>
      <w:kern w:val="0"/>
      <w:sz w:val="24"/>
      <w:szCs w:val="28"/>
      <w:lang w:val="en-GB"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3"/>
    <w:link w:val="30"/>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uiPriority w:val="9"/>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uiPriority w:val="9"/>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2"/>
    <w:link w:val="11"/>
    <w:uiPriority w:val="34"/>
    <w:qFormat/>
    <w:rsid w:val="000E09C4"/>
    <w:pPr>
      <w:ind w:leftChars="400" w:left="840"/>
    </w:pPr>
    <w:rPr>
      <w:lang w:eastAsia="x-none"/>
    </w:rPr>
  </w:style>
  <w:style w:type="character" w:customStyle="1" w:styleId="11">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6"/>
    <w:uiPriority w:val="99"/>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8"/>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7"/>
    <w:qFormat/>
    <w:rsid w:val="00F436EA"/>
    <w:rPr>
      <w:rFonts w:ascii="Times New Roman" w:eastAsia="宋体"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页脚 字符"/>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rsid w:val="00031041"/>
    <w:rPr>
      <w:rFonts w:ascii="Arial" w:eastAsiaTheme="minorHAnsi" w:hAnsi="Arial"/>
      <w:kern w:val="0"/>
      <w:lang w:eastAsia="zh-CN"/>
    </w:rPr>
  </w:style>
  <w:style w:type="paragraph" w:styleId="ae">
    <w:name w:val="List"/>
    <w:basedOn w:val="a2"/>
    <w:link w:val="af1"/>
    <w:uiPriority w:val="99"/>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批注框文本 字符"/>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批注文字 字符"/>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批注主题 字符"/>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MS Gothic" w:hAnsi="Arial"/>
      <w:color w:val="000000"/>
      <w:szCs w:val="20"/>
      <w:lang w:val="x-none" w:eastAsia="x-none"/>
    </w:rPr>
  </w:style>
  <w:style w:type="character" w:customStyle="1" w:styleId="afc">
    <w:name w:val="纯文本 字符"/>
    <w:basedOn w:val="a3"/>
    <w:link w:val="afb"/>
    <w:uiPriority w:val="99"/>
    <w:rsid w:val="001B40F2"/>
    <w:rPr>
      <w:rFonts w:ascii="Arial" w:eastAsia="MS Gothic"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文档结构图 字符"/>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2">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autoRedefine/>
    <w:uiPriority w:val="39"/>
    <w:rsid w:val="001B40F2"/>
    <w:pPr>
      <w:tabs>
        <w:tab w:val="left" w:pos="1200"/>
        <w:tab w:val="right" w:leader="dot" w:pos="9631"/>
      </w:tabs>
      <w:ind w:left="403"/>
    </w:pPr>
  </w:style>
  <w:style w:type="paragraph" w:styleId="TOC4">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3">
    <w:name w:val="Date"/>
    <w:basedOn w:val="a2"/>
    <w:next w:val="a2"/>
    <w:link w:val="aff4"/>
    <w:uiPriority w:val="99"/>
    <w:rsid w:val="001B40F2"/>
    <w:rPr>
      <w:lang w:eastAsia="x-none"/>
    </w:rPr>
  </w:style>
  <w:style w:type="character" w:customStyle="1" w:styleId="aff4">
    <w:name w:val="日期 字符"/>
    <w:basedOn w:val="a3"/>
    <w:link w:val="aff3"/>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3"/>
    <w:rsid w:val="001B40F2"/>
    <w:pPr>
      <w:ind w:left="566" w:hanging="283"/>
    </w:pPr>
  </w:style>
  <w:style w:type="paragraph" w:styleId="TOC5">
    <w:name w:val="toc 5"/>
    <w:basedOn w:val="a2"/>
    <w:next w:val="a2"/>
    <w:autoRedefine/>
    <w:uiPriority w:val="39"/>
    <w:rsid w:val="001B40F2"/>
    <w:pPr>
      <w:ind w:left="960"/>
    </w:pPr>
    <w:rPr>
      <w:rFonts w:ascii="Times New Roman" w:eastAsia="MS Mincho" w:hAnsi="Times New Roman"/>
      <w:sz w:val="24"/>
      <w:lang w:eastAsia="ja-JP"/>
    </w:rPr>
  </w:style>
  <w:style w:type="paragraph" w:styleId="TOC6">
    <w:name w:val="toc 6"/>
    <w:basedOn w:val="a2"/>
    <w:next w:val="a2"/>
    <w:autoRedefine/>
    <w:uiPriority w:val="39"/>
    <w:rsid w:val="001B40F2"/>
    <w:pPr>
      <w:ind w:left="1200"/>
    </w:pPr>
    <w:rPr>
      <w:rFonts w:ascii="Times New Roman" w:eastAsia="MS Mincho" w:hAnsi="Times New Roman"/>
      <w:sz w:val="24"/>
      <w:lang w:eastAsia="ja-JP"/>
    </w:rPr>
  </w:style>
  <w:style w:type="paragraph" w:styleId="TOC7">
    <w:name w:val="toc 7"/>
    <w:basedOn w:val="a2"/>
    <w:next w:val="a2"/>
    <w:autoRedefine/>
    <w:uiPriority w:val="39"/>
    <w:rsid w:val="001B40F2"/>
    <w:rPr>
      <w:rFonts w:ascii="Times New Roman" w:eastAsia="MS Mincho" w:hAnsi="Times New Roman"/>
      <w:sz w:val="24"/>
      <w:lang w:eastAsia="ja-JP"/>
    </w:rPr>
  </w:style>
  <w:style w:type="paragraph" w:styleId="TOC8">
    <w:name w:val="toc 8"/>
    <w:basedOn w:val="a2"/>
    <w:next w:val="a2"/>
    <w:autoRedefine/>
    <w:uiPriority w:val="39"/>
    <w:rsid w:val="001B40F2"/>
    <w:pPr>
      <w:ind w:left="1680"/>
    </w:pPr>
    <w:rPr>
      <w:rFonts w:ascii="Times New Roman" w:eastAsia="MS Mincho" w:hAnsi="Times New Roman"/>
      <w:sz w:val="24"/>
      <w:lang w:eastAsia="ja-JP"/>
    </w:rPr>
  </w:style>
  <w:style w:type="paragraph" w:styleId="TOC9">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aff5">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6">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2">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7">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8">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aff9">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4">
    <w:name w:val="Body Text 2"/>
    <w:basedOn w:val="a2"/>
    <w:link w:val="25"/>
    <w:rsid w:val="001B40F2"/>
    <w:pPr>
      <w:spacing w:after="120" w:line="480" w:lineRule="auto"/>
    </w:pPr>
  </w:style>
  <w:style w:type="character" w:customStyle="1" w:styleId="25">
    <w:name w:val="正文文本 2 字符"/>
    <w:basedOn w:val="a3"/>
    <w:link w:val="24"/>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3"/>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4">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b">
    <w:name w:val="Subtitle"/>
    <w:basedOn w:val="a2"/>
    <w:next w:val="a2"/>
    <w:link w:val="affc"/>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c">
    <w:name w:val="副标题 字符"/>
    <w:basedOn w:val="a3"/>
    <w:link w:val="affb"/>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15">
    <w:name w:val="未处理的提及1"/>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6">
    <w:name w:val="index 2"/>
    <w:basedOn w:val="12"/>
    <w:rsid w:val="00AD417C"/>
    <w:pPr>
      <w:ind w:left="284"/>
    </w:pPr>
    <w:rPr>
      <w:rFonts w:eastAsia="宋体"/>
    </w:rPr>
  </w:style>
  <w:style w:type="character" w:styleId="affd">
    <w:name w:val="footnote reference"/>
    <w:rsid w:val="00AD417C"/>
    <w:rPr>
      <w:b/>
      <w:position w:val="6"/>
      <w:sz w:val="16"/>
    </w:rPr>
  </w:style>
  <w:style w:type="paragraph" w:styleId="27">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4">
    <w:name w:val="List Bullet 3"/>
    <w:basedOn w:val="27"/>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4"/>
    <w:rsid w:val="00AD417C"/>
    <w:pPr>
      <w:ind w:left="1418"/>
    </w:pPr>
  </w:style>
  <w:style w:type="paragraph" w:styleId="53">
    <w:name w:val="List Bullet 5"/>
    <w:basedOn w:val="42"/>
    <w:rsid w:val="00AD417C"/>
    <w:pPr>
      <w:ind w:left="1702"/>
    </w:pPr>
  </w:style>
  <w:style w:type="paragraph" w:styleId="affe">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8">
    <w:name w:val="Body Text Indent 2"/>
    <w:basedOn w:val="a2"/>
    <w:link w:val="29"/>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9">
    <w:name w:val="正文文本缩进 2 字符"/>
    <w:basedOn w:val="a3"/>
    <w:link w:val="28"/>
    <w:rsid w:val="00AD417C"/>
    <w:rPr>
      <w:rFonts w:ascii="Times New Roman" w:eastAsia="宋体" w:hAnsi="Times New Roman" w:cs="Times New Roman"/>
      <w:szCs w:val="20"/>
      <w:lang w:val="x-none" w:eastAsia="x-none"/>
    </w:rPr>
  </w:style>
  <w:style w:type="paragraph" w:styleId="35">
    <w:name w:val="Body Text Indent 3"/>
    <w:basedOn w:val="a2"/>
    <w:link w:val="36"/>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6">
    <w:name w:val="正文文本缩进 3 字符"/>
    <w:basedOn w:val="a3"/>
    <w:link w:val="35"/>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列表 字符"/>
    <w:link w:val="ae"/>
    <w:rsid w:val="00AD417C"/>
    <w:rPr>
      <w:rFonts w:ascii="Times" w:eastAsia="Batang" w:hAnsi="Times" w:cs="Times New Roman"/>
      <w:kern w:val="0"/>
      <w:szCs w:val="24"/>
      <w:lang w:val="en-GB" w:eastAsia="en-US"/>
    </w:rPr>
  </w:style>
  <w:style w:type="character" w:customStyle="1" w:styleId="23">
    <w:name w:val="列表 2 字符"/>
    <w:link w:val="22"/>
    <w:rsid w:val="00AD417C"/>
    <w:rPr>
      <w:rFonts w:ascii="Times" w:eastAsia="Batang" w:hAnsi="Times" w:cs="Times New Roman"/>
      <w:kern w:val="0"/>
      <w:szCs w:val="24"/>
      <w:lang w:val="en-GB" w:eastAsia="en-US"/>
    </w:rPr>
  </w:style>
  <w:style w:type="character" w:customStyle="1" w:styleId="33">
    <w:name w:val="列表 3 字符"/>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0">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1"/>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2">
    <w:name w:val="Title"/>
    <w:aliases w:val="Heading 31"/>
    <w:basedOn w:val="a2"/>
    <w:link w:val="afff3"/>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3">
    <w:name w:val="标题 字符"/>
    <w:aliases w:val="Heading 31 字符"/>
    <w:basedOn w:val="a3"/>
    <w:link w:val="afff2"/>
    <w:rsid w:val="00AD417C"/>
    <w:rPr>
      <w:rFonts w:ascii="Arial" w:eastAsia="MS Mincho" w:hAnsi="Arial" w:cs="Times New Roman"/>
      <w:b/>
      <w:kern w:val="0"/>
      <w:sz w:val="24"/>
      <w:szCs w:val="20"/>
      <w:lang w:val="de-DE" w:eastAsia="ja-JP"/>
    </w:rPr>
  </w:style>
  <w:style w:type="paragraph" w:customStyle="1" w:styleId="TableText0">
    <w:name w:val="TableText"/>
    <w:basedOn w:val="afff1"/>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a">
    <w:name w:val="List Continue 2"/>
    <w:basedOn w:val="a2"/>
    <w:rsid w:val="00AD417C"/>
    <w:pPr>
      <w:spacing w:after="180"/>
      <w:ind w:leftChars="400" w:left="850"/>
    </w:pPr>
    <w:rPr>
      <w:rFonts w:ascii="Times New Roman" w:eastAsia="MS Mincho" w:hAnsi="Times New Roman"/>
      <w:szCs w:val="20"/>
      <w:lang w:eastAsia="ja-JP"/>
    </w:rPr>
  </w:style>
  <w:style w:type="paragraph" w:styleId="afff1">
    <w:name w:val="Body Text Indent"/>
    <w:basedOn w:val="a2"/>
    <w:link w:val="afff4"/>
    <w:uiPriority w:val="99"/>
    <w:unhideWhenUsed/>
    <w:rsid w:val="00AD417C"/>
    <w:pPr>
      <w:spacing w:after="180"/>
      <w:ind w:leftChars="400" w:left="851"/>
    </w:pPr>
  </w:style>
  <w:style w:type="character" w:customStyle="1" w:styleId="afff4">
    <w:name w:val="正文文本缩进 字符"/>
    <w:basedOn w:val="a3"/>
    <w:link w:val="afff1"/>
    <w:uiPriority w:val="99"/>
    <w:semiHidden/>
    <w:rsid w:val="00AD417C"/>
    <w:rPr>
      <w:rFonts w:ascii="Times" w:eastAsia="Batang" w:hAnsi="Times" w:cs="Times New Roman"/>
      <w:kern w:val="0"/>
      <w:szCs w:val="24"/>
      <w:lang w:val="en-GB" w:eastAsia="en-US"/>
    </w:rPr>
  </w:style>
  <w:style w:type="paragraph" w:styleId="2b">
    <w:name w:val="Body Text First Indent 2"/>
    <w:basedOn w:val="afff1"/>
    <w:link w:val="2c"/>
    <w:rsid w:val="00AD417C"/>
    <w:pPr>
      <w:ind w:firstLineChars="100" w:firstLine="210"/>
    </w:pPr>
    <w:rPr>
      <w:rFonts w:ascii="Times New Roman" w:eastAsia="MS Mincho" w:hAnsi="Times New Roman"/>
      <w:szCs w:val="20"/>
    </w:rPr>
  </w:style>
  <w:style w:type="character" w:customStyle="1" w:styleId="2c">
    <w:name w:val="正文文本首行缩进 2 字符"/>
    <w:basedOn w:val="afff4"/>
    <w:link w:val="2b"/>
    <w:rsid w:val="00AD417C"/>
    <w:rPr>
      <w:rFonts w:ascii="Times New Roman" w:eastAsia="MS Mincho" w:hAnsi="Times New Roman" w:cs="Times New Roman"/>
      <w:kern w:val="0"/>
      <w:szCs w:val="20"/>
      <w:lang w:val="en-GB" w:eastAsia="en-US"/>
    </w:rPr>
  </w:style>
  <w:style w:type="character" w:styleId="afff5">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d">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8">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rsid w:val="00AD417C"/>
    <w:rPr>
      <w:rFonts w:ascii="Times New Roman" w:eastAsia="宋体" w:hAnsi="Times New Roman" w:cs="宋体"/>
      <w:sz w:val="21"/>
      <w:szCs w:val="20"/>
      <w:lang w:eastAsia="zh-CN"/>
    </w:rPr>
  </w:style>
  <w:style w:type="paragraph" w:customStyle="1" w:styleId="afff9">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a">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MS Gothic" w:cs="Times New Roman"/>
      <w:sz w:val="24"/>
      <w:szCs w:val="20"/>
      <w:lang w:val="en-GB"/>
    </w:rPr>
  </w:style>
  <w:style w:type="paragraph" w:styleId="38">
    <w:name w:val="Body Text 3"/>
    <w:basedOn w:val="a2"/>
    <w:link w:val="39"/>
    <w:rsid w:val="00AD417C"/>
    <w:pPr>
      <w:jc w:val="both"/>
    </w:pPr>
    <w:rPr>
      <w:rFonts w:ascii="Times New Roman" w:eastAsia="MS Gothic" w:hAnsi="Times New Roman"/>
      <w:sz w:val="24"/>
      <w:szCs w:val="20"/>
      <w:lang w:eastAsia="ja-JP"/>
    </w:rPr>
  </w:style>
  <w:style w:type="character" w:customStyle="1" w:styleId="39">
    <w:name w:val="正文文本 3 字符"/>
    <w:basedOn w:val="a3"/>
    <w:link w:val="38"/>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b">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2"/>
    <w:link w:val="afffd"/>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1">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2">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d"/>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e"/>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f6"/>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7"/>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0"/>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f7"/>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e">
    <w:name w:val="table of figures"/>
    <w:basedOn w:val="af"/>
    <w:next w:val="a2"/>
    <w:uiPriority w:val="99"/>
    <w:rsid w:val="00E7334C"/>
    <w:pPr>
      <w:ind w:left="1701" w:hanging="1701"/>
      <w:jc w:val="left"/>
    </w:pPr>
    <w:rPr>
      <w:b/>
    </w:rPr>
  </w:style>
  <w:style w:type="table" w:customStyle="1" w:styleId="2f4">
    <w:name w:val="网格型2"/>
    <w:basedOn w:val="a4"/>
    <w:next w:val="af9"/>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9"/>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986BF0"/>
  </w:style>
  <w:style w:type="character" w:customStyle="1" w:styleId="UnresolvedMention2">
    <w:name w:val="Unresolved Mention2"/>
    <w:basedOn w:val="a3"/>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a2"/>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3C306-5322-4FB5-A1C0-0E2019FC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17657</Words>
  <Characters>100645</Characters>
  <Application>Microsoft Office Word</Application>
  <DocSecurity>0</DocSecurity>
  <Lines>838</Lines>
  <Paragraphs>236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vivo</cp:lastModifiedBy>
  <cp:revision>7</cp:revision>
  <dcterms:created xsi:type="dcterms:W3CDTF">2024-05-20T06:21:00Z</dcterms:created>
  <dcterms:modified xsi:type="dcterms:W3CDTF">2024-05-20T06:40:00Z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ies>
</file>