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20B7B">
        <w:rPr>
          <w:rFonts w:asciiTheme="minorHAnsi" w:eastAsia="SimSun" w:hAnsiTheme="minorHAnsi" w:cstheme="minorHAnsi"/>
          <w:b/>
          <w:sz w:val="22"/>
          <w:lang w:val="de-DE" w:eastAsia="zh-CN"/>
        </w:rPr>
        <w:t>3GPP TSG RAN WG1 #117</w:t>
      </w:r>
      <w:r w:rsidRPr="00D20B7B">
        <w:rPr>
          <w:rFonts w:asciiTheme="minorHAnsi" w:eastAsia="SimSun" w:hAnsiTheme="minorHAnsi" w:cstheme="minorHAnsi"/>
          <w:b/>
          <w:sz w:val="22"/>
          <w:lang w:val="de-DE" w:eastAsia="zh-CN"/>
        </w:rPr>
        <w:tab/>
      </w:r>
      <w:r w:rsidRPr="00D20B7B">
        <w:rPr>
          <w:rFonts w:asciiTheme="minorHAnsi" w:eastAsia="SimSun"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D20B7B">
        <w:rPr>
          <w:rFonts w:asciiTheme="minorHAnsi" w:eastAsia="SimSun" w:hAnsiTheme="minorHAnsi" w:cstheme="minorHAnsi"/>
          <w:b/>
          <w:sz w:val="22"/>
          <w:lang w:val="de-DE" w:eastAsia="zh-CN"/>
        </w:rPr>
        <w:t>Fukuoka City, Fukuoka, Japan, May 20th – 24th, 2024</w:t>
      </w:r>
    </w:p>
    <w:p w14:paraId="5DBD4B72" w14:textId="77777777" w:rsidR="004E7CA6" w:rsidRPr="001E6B1B" w:rsidRDefault="004E7CA6">
      <w:pPr>
        <w:pStyle w:val="Header"/>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7EBA8DE"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D20B7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BodyText"/>
        <w:spacing w:before="120" w:after="0"/>
        <w:rPr>
          <w:rFonts w:asciiTheme="minorHAnsi" w:hAnsiTheme="minorHAnsi" w:cstheme="minorHAnsi"/>
          <w:lang w:val="sv-SE"/>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ListParagraph"/>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r>
              <w:rPr>
                <w:rFonts w:asciiTheme="minorHAnsi" w:hAnsiTheme="minorHAnsi" w:cstheme="minorHAnsi"/>
              </w:rPr>
              <w:lastRenderedPageBreak/>
              <w:t>Ericsson[2]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 xml:space="preserve">The applicability </w:t>
            </w:r>
            <w:proofErr w:type="spellStart"/>
            <w:r w:rsidRPr="008B301E">
              <w:rPr>
                <w:rFonts w:asciiTheme="minorHAnsi" w:hAnsiTheme="minorHAnsi" w:cstheme="minorHAnsi"/>
                <w:i/>
                <w:iCs/>
                <w:color w:val="000000" w:themeColor="text1"/>
                <w:lang w:eastAsia="zh-CN"/>
              </w:rPr>
              <w:t>signalling</w:t>
            </w:r>
            <w:proofErr w:type="spellEnd"/>
            <w:r w:rsidRPr="008B301E">
              <w:rPr>
                <w:rFonts w:asciiTheme="minorHAnsi" w:hAnsiTheme="minorHAnsi" w:cstheme="minorHAnsi"/>
                <w:i/>
                <w:iCs/>
                <w:color w:val="000000" w:themeColor="text1"/>
                <w:lang w:eastAsia="zh-CN"/>
              </w:rPr>
              <w:t xml:space="preserve">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 xml:space="preserve">Beam management: data collection related configuration(s) comprises the set A/B configuration, and the associated identifiers comprises consistency information of the NW transmission parameters when transmitting </w:t>
            </w:r>
            <w:proofErr w:type="gramStart"/>
            <w:r w:rsidRPr="009D6E84">
              <w:rPr>
                <w:rFonts w:asciiTheme="minorHAnsi" w:hAnsiTheme="minorHAnsi" w:cstheme="minorHAnsi"/>
                <w:i/>
                <w:iCs/>
                <w:color w:val="000000" w:themeColor="text1"/>
                <w:lang w:eastAsia="zh-CN"/>
              </w:rPr>
              <w:t>set</w:t>
            </w:r>
            <w:proofErr w:type="gramEnd"/>
            <w:r w:rsidRPr="009D6E84">
              <w:rPr>
                <w:rFonts w:asciiTheme="minorHAnsi" w:hAnsiTheme="minorHAnsi" w:cstheme="minorHAnsi"/>
                <w:i/>
                <w:iCs/>
                <w:color w:val="000000" w:themeColor="text1"/>
                <w:lang w:eastAsia="zh-CN"/>
              </w:rPr>
              <w:t xml:space="preserve">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proofErr w:type="spellStart"/>
            <w:r w:rsidRPr="009D6E84">
              <w:rPr>
                <w:rFonts w:asciiTheme="minorHAnsi" w:hAnsiTheme="minorHAnsi" w:cstheme="minorHAnsi"/>
                <w:i/>
                <w:iCs/>
                <w:color w:val="000000" w:themeColor="text1"/>
                <w:lang w:eastAsia="zh-CN"/>
              </w:rPr>
              <w:t>i</w:t>
            </w:r>
            <w:proofErr w:type="spellEnd"/>
            <w:r w:rsidRPr="009D6E84">
              <w:rPr>
                <w:rFonts w:asciiTheme="minorHAnsi" w:hAnsiTheme="minorHAnsi" w:cstheme="minorHAnsi"/>
                <w:i/>
                <w:iCs/>
                <w:color w:val="000000" w:themeColor="text1"/>
                <w:lang w:eastAsia="zh-CN"/>
              </w:rPr>
              <w:t>.</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For Ml-Option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For Ml-Option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multiple models may be associated with an Associated ID corresponding to a set of configuration(s)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186FB120" w14:textId="77777777" w:rsidR="008D4B6A" w:rsidRDefault="00311E79" w:rsidP="00211819">
            <w:pPr>
              <w:spacing w:before="0" w:line="240" w:lineRule="auto"/>
              <w:jc w:val="left"/>
              <w:rPr>
                <w:rFonts w:asciiTheme="minorHAnsi" w:eastAsia="SimSun" w:hAnsiTheme="minorHAnsi" w:cstheme="minorHAnsi"/>
                <w:i/>
              </w:rPr>
            </w:pPr>
            <w:r w:rsidRPr="00311E79">
              <w:rPr>
                <w:rFonts w:asciiTheme="minorHAnsi" w:eastAsia="SimSun"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r w:rsidRPr="00AB6E9F">
              <w:rPr>
                <w:rFonts w:asciiTheme="minorHAnsi" w:hAnsiTheme="minorHAnsi" w:cstheme="minorHAnsi"/>
              </w:rPr>
              <w:t>IDC[6]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2:  In positioning use case 3a, if LCM is performed by the LMF, NW-side model identification may be necessary since the LMF may need to know information about AIML model(s) implemented at the gNB.</w:t>
            </w:r>
          </w:p>
          <w:p w14:paraId="078426B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NW’s indication on NW-side additional condition: The network provides the list of indicator(s)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Proposal#5: For MI-Option 4: model identification via standardization of reference models consider the following options:</w:t>
            </w:r>
          </w:p>
          <w:p w14:paraId="0A26653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MI Option 4 Type B1: Model-ID indicates UE’s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r w:rsidRPr="005652A3">
              <w:rPr>
                <w:rFonts w:asciiTheme="minorHAnsi" w:hAnsiTheme="minorHAnsi" w:cstheme="minorHAnsi"/>
              </w:rPr>
              <w:t>vivo[8]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w:t>
            </w:r>
            <w:r w:rsidRPr="001A3226">
              <w:rPr>
                <w:rFonts w:asciiTheme="minorHAnsi" w:eastAsia="SimSun"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r w:rsidRPr="001C727B">
              <w:rPr>
                <w:rFonts w:asciiTheme="minorHAnsi" w:hAnsiTheme="minorHAnsi" w:cstheme="minorHAnsi"/>
              </w:rPr>
              <w:t>CATT[10]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SimSun"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C, AI/ML models are developed (e.g., trained, updated) at UE side based on the received dataset(s) corresponding to the associated ID(s)</w:t>
            </w:r>
            <w:proofErr w:type="gramStart"/>
            <w:r w:rsidRPr="00EC7E4B">
              <w:rPr>
                <w:rFonts w:asciiTheme="minorHAnsi" w:eastAsia="SimSun" w:hAnsiTheme="minorHAnsi" w:cstheme="minorHAnsi"/>
                <w:i/>
              </w:rPr>
              <w:t>.;</w:t>
            </w:r>
            <w:proofErr w:type="gramEnd"/>
          </w:p>
          <w:p w14:paraId="6163EFD1"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lastRenderedPageBreak/>
              <w:t></w:t>
            </w:r>
            <w:r w:rsidRPr="00EC7E4B">
              <w:rPr>
                <w:rFonts w:asciiTheme="minorHAnsi" w:eastAsia="SimSun"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r w:rsidRPr="000416D2">
              <w:rPr>
                <w:rFonts w:asciiTheme="minorHAnsi" w:hAnsiTheme="minorHAnsi" w:cstheme="minorHAnsi"/>
              </w:rPr>
              <w:lastRenderedPageBreak/>
              <w:t>CMCC[11]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3: Offline inter-vendor collaboration, including gNB-gNB and/or gNB-UE collaboration</w:t>
            </w:r>
          </w:p>
          <w:p w14:paraId="4A6BB54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SimSun"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functionality based LCM</w:t>
            </w:r>
          </w:p>
          <w:p w14:paraId="7D4F1916"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r w:rsidRPr="00651D3F">
              <w:rPr>
                <w:rFonts w:asciiTheme="minorHAnsi" w:hAnsiTheme="minorHAnsi" w:cstheme="minorHAnsi"/>
              </w:rPr>
              <w:lastRenderedPageBreak/>
              <w:t>Lenovo[12]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 xml:space="preserve">Proposal 4: </w:t>
            </w:r>
            <w:r w:rsidRPr="001918C6">
              <w:rPr>
                <w:rFonts w:asciiTheme="minorHAnsi" w:eastAsia="SimSun" w:hAnsiTheme="minorHAnsi" w:cstheme="minorHAnsi"/>
                <w:i/>
              </w:rPr>
              <w:tab/>
              <w:t>Define a set of data collection configuration(s) with associated ID(s) to represent the set of conditions/additional conditions of the UE, of the gNB,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r w:rsidRPr="00657A9F">
              <w:rPr>
                <w:rFonts w:asciiTheme="minorHAnsi" w:hAnsiTheme="minorHAnsi" w:cstheme="minorHAnsi"/>
              </w:rPr>
              <w:lastRenderedPageBreak/>
              <w:t>NVIDIA[13]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r w:rsidRPr="004B7D7C">
              <w:rPr>
                <w:rFonts w:asciiTheme="minorHAnsi" w:hAnsiTheme="minorHAnsi" w:cstheme="minorHAnsi"/>
              </w:rPr>
              <w:t>LGE[14]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o</w:t>
            </w:r>
            <w:r w:rsidRPr="00326D97">
              <w:rPr>
                <w:rFonts w:asciiTheme="minorHAnsi" w:eastAsia="SimSun"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 xml:space="preserve">Observation-2: For MI-Option1, if the associated ID is assumed a global </w:t>
            </w:r>
            <w:proofErr w:type="gramStart"/>
            <w:r w:rsidRPr="00B7706A">
              <w:rPr>
                <w:rFonts w:asciiTheme="minorHAnsi" w:eastAsia="SimSun" w:hAnsiTheme="minorHAnsi" w:cstheme="minorHAnsi"/>
                <w:i/>
              </w:rPr>
              <w:t>ID,  a</w:t>
            </w:r>
            <w:proofErr w:type="gramEnd"/>
            <w:r w:rsidRPr="00B7706A">
              <w:rPr>
                <w:rFonts w:asciiTheme="minorHAnsi" w:eastAsia="SimSun" w:hAnsiTheme="minorHAnsi" w:cstheme="minorHAnsi"/>
                <w:i/>
              </w:rPr>
              <w:t xml:space="preserve">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r w:rsidRPr="007A0431">
              <w:rPr>
                <w:rFonts w:asciiTheme="minorHAnsi" w:hAnsiTheme="minorHAnsi" w:cstheme="minorHAnsi"/>
              </w:rPr>
              <w:lastRenderedPageBreak/>
              <w:t>Xiaomi[16]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SimSun" w:hAnsiTheme="minorHAnsi" w:cstheme="minorHAnsi"/>
                <w:i/>
              </w:rPr>
            </w:pPr>
          </w:p>
          <w:p w14:paraId="7B7D31BD" w14:textId="77777777" w:rsidR="008D4B6A"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6 :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lastRenderedPageBreak/>
              <w:t>-</w:t>
            </w:r>
            <w:r w:rsidRPr="00230B89">
              <w:rPr>
                <w:rFonts w:asciiTheme="minorHAnsi" w:eastAsia="SimSun"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w:t>
            </w:r>
          </w:p>
          <w:p w14:paraId="0B436045" w14:textId="77777777" w:rsidR="00AB3CB1"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SimSun" w:hAnsiTheme="minorHAnsi" w:cstheme="minorHAnsi"/>
                <w:i/>
              </w:rPr>
            </w:pPr>
            <w:r w:rsidRPr="004F5368">
              <w:rPr>
                <w:rFonts w:asciiTheme="minorHAnsi" w:eastAsia="SimSun"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r w:rsidRPr="00E963E0">
              <w:rPr>
                <w:rFonts w:asciiTheme="minorHAnsi" w:hAnsiTheme="minorHAnsi" w:cstheme="minorHAnsi"/>
              </w:rPr>
              <w:lastRenderedPageBreak/>
              <w:t>NEC[17]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1:</w:t>
            </w:r>
            <w:r w:rsidRPr="00A96D4F">
              <w:rPr>
                <w:rFonts w:asciiTheme="minorHAnsi" w:eastAsia="SimSun"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2:</w:t>
            </w:r>
            <w:r w:rsidRPr="00A96D4F">
              <w:rPr>
                <w:rFonts w:asciiTheme="minorHAnsi" w:eastAsia="SimSun"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3:</w:t>
            </w:r>
            <w:r w:rsidRPr="00A96D4F">
              <w:rPr>
                <w:rFonts w:asciiTheme="minorHAnsi" w:eastAsia="SimSun"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1:</w:t>
            </w:r>
            <w:r w:rsidRPr="001B6E2F">
              <w:rPr>
                <w:rFonts w:asciiTheme="minorHAnsi" w:eastAsia="SimSun"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2:</w:t>
            </w:r>
            <w:r w:rsidRPr="001B6E2F">
              <w:rPr>
                <w:rFonts w:asciiTheme="minorHAnsi" w:eastAsia="SimSun"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3:</w:t>
            </w:r>
            <w:r w:rsidRPr="001B6E2F">
              <w:rPr>
                <w:rFonts w:asciiTheme="minorHAnsi" w:eastAsia="SimSun"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4:</w:t>
            </w:r>
            <w:r w:rsidRPr="001B6E2F">
              <w:rPr>
                <w:rFonts w:asciiTheme="minorHAnsi" w:eastAsia="SimSun"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5:</w:t>
            </w:r>
            <w:r w:rsidRPr="001B6E2F">
              <w:rPr>
                <w:rFonts w:asciiTheme="minorHAnsi" w:eastAsia="SimSun"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6:</w:t>
            </w:r>
            <w:r w:rsidRPr="001B6E2F">
              <w:rPr>
                <w:rFonts w:asciiTheme="minorHAnsi" w:eastAsia="SimSun"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r w:rsidRPr="0037064D">
              <w:rPr>
                <w:rFonts w:asciiTheme="minorHAnsi" w:hAnsiTheme="minorHAnsi" w:cstheme="minorHAnsi"/>
              </w:rPr>
              <w:t>Google[18]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hint="eastAsia"/>
                <w:i/>
              </w:rPr>
              <w:t>•</w:t>
            </w:r>
            <w:r w:rsidRPr="00143E86">
              <w:rPr>
                <w:rFonts w:asciiTheme="minorHAnsi" w:eastAsia="SimSun"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r w:rsidRPr="009B1EC1">
              <w:rPr>
                <w:rFonts w:asciiTheme="minorHAnsi" w:hAnsiTheme="minorHAnsi" w:cstheme="minorHAnsi"/>
              </w:rPr>
              <w:lastRenderedPageBreak/>
              <w:t>ZTE[19]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TableGrid"/>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w:t>
            </w:r>
            <w:proofErr w:type="spellStart"/>
            <w:r>
              <w:rPr>
                <w:i/>
                <w:lang w:eastAsia="zh-CN"/>
              </w:rPr>
              <w:t>flavours</w:t>
            </w:r>
            <w:proofErr w:type="spellEnd"/>
            <w:r>
              <w:rPr>
                <w:i/>
                <w:lang w:eastAsia="zh-CN"/>
              </w:rPr>
              <w:t xml:space="preserve"> of “MI-Option1”is as following.</w:t>
            </w:r>
          </w:p>
          <w:tbl>
            <w:tblPr>
              <w:tblStyle w:val="TableGrid"/>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w:t>
                  </w:r>
                  <w:proofErr w:type="spellEnd"/>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r w:rsidRPr="00627C20">
              <w:rPr>
                <w:rFonts w:asciiTheme="minorHAnsi" w:hAnsiTheme="minorHAnsi" w:cstheme="minorHAnsi"/>
              </w:rPr>
              <w:lastRenderedPageBreak/>
              <w:t>Panasonic[20]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SimSun"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r w:rsidRPr="00417CD5">
              <w:rPr>
                <w:rFonts w:asciiTheme="minorHAnsi" w:hAnsiTheme="minorHAnsi" w:cstheme="minorHAnsi"/>
              </w:rPr>
              <w:lastRenderedPageBreak/>
              <w:t>MediaTek[21]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r w:rsidRPr="00110378">
              <w:rPr>
                <w:rFonts w:asciiTheme="minorHAnsi" w:hAnsiTheme="minorHAnsi" w:cstheme="minorHAnsi"/>
              </w:rPr>
              <w:t>ETRI[22]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o</w:t>
            </w:r>
            <w:r w:rsidRPr="008B6496">
              <w:rPr>
                <w:rFonts w:asciiTheme="minorHAnsi" w:eastAsia="SimSun"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2: The gNB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3: The gNB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 </w:t>
            </w:r>
            <w:r w:rsidR="00D9591D" w:rsidRPr="00690651">
              <w:rPr>
                <w:noProof/>
                <w:lang w:eastAsia="zh-CN"/>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SimSun" w:hAnsiTheme="minorHAnsi" w:cstheme="minorHAnsi"/>
                <w:i/>
              </w:rPr>
            </w:pPr>
            <w:r w:rsidRPr="00690651">
              <w:rPr>
                <w:noProof/>
                <w:lang w:eastAsia="zh-CN"/>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r w:rsidRPr="00DC756D">
              <w:rPr>
                <w:rFonts w:asciiTheme="minorHAnsi" w:hAnsiTheme="minorHAnsi" w:cstheme="minorHAnsi"/>
              </w:rPr>
              <w:lastRenderedPageBreak/>
              <w:t>Nokia[24]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For BM use-cases, associated ID can be linked to CSI resource configuration (CSI-</w:t>
            </w:r>
            <w:proofErr w:type="spellStart"/>
            <w:r w:rsidRPr="009F1164">
              <w:rPr>
                <w:rFonts w:asciiTheme="minorHAnsi" w:eastAsia="SimSun" w:hAnsiTheme="minorHAnsi" w:cstheme="minorHAnsi"/>
                <w:i/>
              </w:rPr>
              <w:t>resourceConfig</w:t>
            </w:r>
            <w:proofErr w:type="spellEnd"/>
            <w:r w:rsidRPr="009F1164">
              <w:rPr>
                <w:rFonts w:asciiTheme="minorHAnsi" w:eastAsia="SimSun" w:hAnsiTheme="minorHAnsi" w:cstheme="minorHAnsi"/>
                <w:i/>
              </w:rPr>
              <w:t>), or resource sets defined by a CSI-</w:t>
            </w:r>
            <w:proofErr w:type="spellStart"/>
            <w:r w:rsidRPr="009F1164">
              <w:rPr>
                <w:rFonts w:asciiTheme="minorHAnsi" w:eastAsia="SimSun" w:hAnsiTheme="minorHAnsi" w:cstheme="minorHAnsi"/>
                <w:i/>
              </w:rPr>
              <w:t>resourceConfig</w:t>
            </w:r>
            <w:proofErr w:type="spellEnd"/>
            <w:r w:rsidRPr="009F1164">
              <w:rPr>
                <w:rFonts w:asciiTheme="minorHAnsi" w:eastAsia="SimSun" w:hAnsiTheme="minorHAnsi" w:cstheme="minorHAnsi"/>
                <w:i/>
              </w:rPr>
              <w:t xml:space="preserve">. </w:t>
            </w:r>
          </w:p>
          <w:p w14:paraId="55D116E4"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r>
            <w:proofErr w:type="gramStart"/>
            <w:r w:rsidRPr="009F1164">
              <w:rPr>
                <w:rFonts w:asciiTheme="minorHAnsi" w:eastAsia="SimSun" w:hAnsiTheme="minorHAnsi" w:cstheme="minorHAnsi"/>
                <w:i/>
              </w:rPr>
              <w:t>For</w:t>
            </w:r>
            <w:proofErr w:type="gramEnd"/>
            <w:r w:rsidRPr="009F1164">
              <w:rPr>
                <w:rFonts w:asciiTheme="minorHAnsi" w:eastAsia="SimSun" w:hAnsiTheme="minorHAnsi" w:cstheme="minorHAnsi"/>
                <w:i/>
              </w:rPr>
              <w:t xml:space="preserve"> positioning use-cases, associated ID can be linked to the PRS resource configuration (NR-DL-PRS-Info) or PRS resource sets (nr-DL-PRS-</w:t>
            </w:r>
            <w:proofErr w:type="spellStart"/>
            <w:r w:rsidRPr="009F1164">
              <w:rPr>
                <w:rFonts w:asciiTheme="minorHAnsi" w:eastAsia="SimSun" w:hAnsiTheme="minorHAnsi" w:cstheme="minorHAnsi"/>
                <w:i/>
              </w:rPr>
              <w:t>ResourceSet</w:t>
            </w:r>
            <w:proofErr w:type="spellEnd"/>
            <w:r w:rsidRPr="009F1164">
              <w:rPr>
                <w:rFonts w:asciiTheme="minorHAnsi" w:eastAsia="SimSun" w:hAnsiTheme="minorHAnsi" w:cstheme="minorHAnsi"/>
                <w:i/>
              </w:rPr>
              <w:t xml:space="preserve">) defined by a NR-DL-PRS-Info. </w:t>
            </w:r>
          </w:p>
          <w:p w14:paraId="51680D9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r>
            <w:proofErr w:type="gramStart"/>
            <w:r w:rsidRPr="009F1164">
              <w:rPr>
                <w:rFonts w:asciiTheme="minorHAnsi" w:eastAsia="SimSun" w:hAnsiTheme="minorHAnsi" w:cstheme="minorHAnsi"/>
                <w:i/>
              </w:rPr>
              <w:t>In</w:t>
            </w:r>
            <w:proofErr w:type="gramEnd"/>
            <w:r w:rsidRPr="009F1164">
              <w:rPr>
                <w:rFonts w:asciiTheme="minorHAnsi" w:eastAsia="SimSun" w:hAnsiTheme="minorHAnsi" w:cstheme="minorHAnsi"/>
                <w:i/>
              </w:rPr>
              <w:t xml:space="preserve">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lastRenderedPageBreak/>
              <w:t>•</w:t>
            </w:r>
            <w:r w:rsidRPr="00D44DE5">
              <w:rPr>
                <w:rFonts w:asciiTheme="minorHAnsi" w:eastAsia="SimSun"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SimSun" w:hAnsiTheme="minorHAnsi" w:cstheme="minorHAnsi"/>
                <w:i/>
              </w:rPr>
            </w:pPr>
            <w:r w:rsidRPr="00F208DF">
              <w:rPr>
                <w:rFonts w:asciiTheme="minorHAnsi" w:eastAsia="SimSun"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For the models at the UE the NW provides an ID for the additional conditions. It can be </w:t>
                  </w:r>
                  <w:proofErr w:type="gramStart"/>
                  <w:r w:rsidRPr="00A051F5">
                    <w:rPr>
                      <w:rFonts w:ascii="Times New Roman" w:hAnsi="Times New Roman"/>
                      <w:i/>
                      <w:iCs/>
                    </w:rPr>
                    <w:t>provide</w:t>
                  </w:r>
                  <w:proofErr w:type="gramEnd"/>
                  <w:r w:rsidRPr="00A051F5">
                    <w:rPr>
                      <w:rFonts w:ascii="Times New Roman" w:hAnsi="Times New Roman"/>
                      <w:i/>
                      <w:iCs/>
                    </w:rPr>
                    <w:t xml:space="preserv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lastRenderedPageBreak/>
              <w:t>•</w:t>
            </w:r>
            <w:r w:rsidRPr="0032595E">
              <w:rPr>
                <w:rFonts w:asciiTheme="minorHAnsi" w:eastAsia="SimSun"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o</w:t>
            </w:r>
            <w:r w:rsidRPr="0032595E">
              <w:rPr>
                <w:rFonts w:asciiTheme="minorHAnsi" w:eastAsia="SimSun"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r w:rsidRPr="007953D8">
              <w:rPr>
                <w:rFonts w:asciiTheme="minorHAnsi" w:hAnsiTheme="minorHAnsi" w:cstheme="minorHAnsi"/>
              </w:rPr>
              <w:lastRenderedPageBreak/>
              <w:t>DOCOMO[26]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SimSun" w:hAnsiTheme="minorHAnsi" w:cstheme="minorHAnsi"/>
                <w:i/>
              </w:rPr>
            </w:pPr>
            <w:proofErr w:type="gramStart"/>
            <w:r w:rsidRPr="00F65252">
              <w:rPr>
                <w:rFonts w:ascii="Microsoft YaHei" w:eastAsia="Microsoft YaHei" w:hAnsi="Microsoft YaHei" w:cs="Microsoft YaHei" w:hint="eastAsia"/>
                <w:i/>
              </w:rPr>
              <w:t>・</w:t>
            </w:r>
            <w:r w:rsidRPr="00F65252">
              <w:rPr>
                <w:rFonts w:asciiTheme="minorHAnsi" w:eastAsia="SimSun" w:hAnsiTheme="minorHAnsi" w:cstheme="minorHAnsi"/>
                <w:i/>
              </w:rPr>
              <w:t>(</w:t>
            </w:r>
            <w:proofErr w:type="gramEnd"/>
            <w:r w:rsidRPr="00F65252">
              <w:rPr>
                <w:rFonts w:asciiTheme="minorHAnsi" w:eastAsia="SimSun"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SimSun" w:hAnsiTheme="minorHAnsi" w:cstheme="minorHAnsi"/>
                <w:i/>
              </w:rPr>
            </w:pPr>
            <w:proofErr w:type="gramStart"/>
            <w:r w:rsidRPr="00F65252">
              <w:rPr>
                <w:rFonts w:ascii="Microsoft YaHei" w:eastAsia="Microsoft YaHei" w:hAnsi="Microsoft YaHei" w:cs="Microsoft YaHei" w:hint="eastAsia"/>
                <w:i/>
              </w:rPr>
              <w:t>・</w:t>
            </w:r>
            <w:r w:rsidRPr="00F65252">
              <w:rPr>
                <w:rFonts w:asciiTheme="minorHAnsi" w:eastAsia="SimSun" w:hAnsiTheme="minorHAnsi" w:cstheme="minorHAnsi"/>
                <w:i/>
              </w:rPr>
              <w:t>(</w:t>
            </w:r>
            <w:proofErr w:type="gramEnd"/>
            <w:r w:rsidRPr="00F65252">
              <w:rPr>
                <w:rFonts w:asciiTheme="minorHAnsi" w:eastAsia="SimSun"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r w:rsidRPr="00BF5DD8">
              <w:rPr>
                <w:rFonts w:asciiTheme="minorHAnsi" w:hAnsiTheme="minorHAnsi" w:cstheme="minorHAnsi"/>
              </w:rPr>
              <w:t>Qualcomm[27]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r w:rsidRPr="006B4687">
              <w:rPr>
                <w:rFonts w:asciiTheme="minorHAnsi" w:hAnsiTheme="minorHAnsi" w:cstheme="minorHAnsi"/>
              </w:rPr>
              <w:t>IIT[29]</w:t>
            </w:r>
          </w:p>
        </w:tc>
        <w:tc>
          <w:tcPr>
            <w:tcW w:w="7685" w:type="dxa"/>
            <w:vAlign w:val="center"/>
          </w:tcPr>
          <w:p w14:paraId="430833A8" w14:textId="1151864F" w:rsidR="00F22D9C" w:rsidRDefault="00F22D9C" w:rsidP="007B5CDB">
            <w:pPr>
              <w:spacing w:before="0" w:line="240" w:lineRule="auto"/>
              <w:jc w:val="left"/>
              <w:rPr>
                <w:rFonts w:asciiTheme="minorHAnsi" w:eastAsia="SimSun" w:hAnsiTheme="minorHAnsi" w:cstheme="minorHAnsi"/>
                <w:i/>
              </w:rPr>
            </w:pPr>
            <w:r w:rsidRPr="00F22D9C">
              <w:rPr>
                <w:rFonts w:asciiTheme="minorHAnsi" w:eastAsia="SimSun" w:hAnsiTheme="minorHAnsi" w:cstheme="minorHAnsi"/>
                <w:i/>
              </w:rPr>
              <w:t>Observation#</w:t>
            </w:r>
            <w:proofErr w:type="gramStart"/>
            <w:r w:rsidRPr="00F22D9C">
              <w:rPr>
                <w:rFonts w:asciiTheme="minorHAnsi" w:eastAsia="SimSun" w:hAnsiTheme="minorHAnsi" w:cstheme="minorHAnsi"/>
                <w:i/>
              </w:rPr>
              <w:t>1 :</w:t>
            </w:r>
            <w:proofErr w:type="gramEnd"/>
            <w:r w:rsidRPr="00F22D9C">
              <w:rPr>
                <w:rFonts w:asciiTheme="minorHAnsi" w:eastAsia="SimSun" w:hAnsiTheme="minorHAnsi" w:cstheme="minorHAnsi"/>
                <w:i/>
              </w:rPr>
              <w:t xml:space="preserve">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 xml:space="preserve">Proposal 4:  In case of MI option -1, with option D, study feasibility of ALT3 of using associated ID(s) as model ID(s) </w:t>
            </w:r>
            <w:proofErr w:type="spellStart"/>
            <w:r w:rsidRPr="007B5CDB">
              <w:rPr>
                <w:rFonts w:asciiTheme="minorHAnsi" w:eastAsia="SimSun" w:hAnsiTheme="minorHAnsi" w:cstheme="minorHAnsi"/>
                <w:i/>
              </w:rPr>
              <w:t>atleast</w:t>
            </w:r>
            <w:proofErr w:type="spellEnd"/>
            <w:r w:rsidRPr="007B5CDB">
              <w:rPr>
                <w:rFonts w:asciiTheme="minorHAnsi" w:eastAsia="SimSun" w:hAnsiTheme="minorHAnsi" w:cstheme="minorHAnsi"/>
                <w:i/>
              </w:rPr>
              <w:t xml:space="preserve"> for enabling functionality based LCM</w:t>
            </w:r>
          </w:p>
          <w:p w14:paraId="1E37C09E" w14:textId="0E65524B" w:rsidR="007906BF" w:rsidRPr="001E6B1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Heading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BodyText"/>
        <w:rPr>
          <w:rFonts w:asciiTheme="minorHAnsi" w:hAnsiTheme="minorHAnsi" w:cstheme="minorHAnsi"/>
        </w:rPr>
      </w:pPr>
    </w:p>
    <w:p w14:paraId="191B0B88" w14:textId="7DB5C4E1" w:rsidR="004122E6" w:rsidRPr="0090405B" w:rsidRDefault="004122E6" w:rsidP="004122E6">
      <w:pPr>
        <w:pStyle w:val="Heading4"/>
        <w:rPr>
          <w:b/>
          <w:bCs w:val="0"/>
        </w:rPr>
      </w:pPr>
      <w:r w:rsidRPr="0090405B">
        <w:rPr>
          <w:b/>
          <w:bCs w:val="0"/>
        </w:rPr>
        <w:t>Proposal 2.1.</w:t>
      </w:r>
      <w:r>
        <w:rPr>
          <w:b/>
          <w:bCs w:val="0"/>
        </w:rPr>
        <w:t>1</w:t>
      </w:r>
    </w:p>
    <w:p w14:paraId="3D962078" w14:textId="3917A59E" w:rsidR="004122E6" w:rsidRPr="001E6B1B" w:rsidRDefault="004122E6" w:rsidP="004122E6">
      <w:pPr>
        <w:pStyle w:val="BodyText"/>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 xml:space="preserve">For AI-Example 1 of MI-Option1, there are many </w:t>
      </w:r>
      <w:proofErr w:type="spellStart"/>
      <w:r>
        <w:rPr>
          <w:rFonts w:asciiTheme="minorHAnsi" w:hAnsiTheme="minorHAnsi" w:cstheme="minorHAnsi"/>
        </w:rPr>
        <w:t>tdocs</w:t>
      </w:r>
      <w:proofErr w:type="spellEnd"/>
      <w:r>
        <w:rPr>
          <w:rFonts w:asciiTheme="minorHAnsi" w:hAnsiTheme="minorHAnsi" w:cstheme="minorHAnsi"/>
        </w:rPr>
        <w:t xml:space="preserve"> discussing the associated ID(s). One discussion point is whether it is global ID or local ID. Based on the </w:t>
      </w:r>
      <w:proofErr w:type="spellStart"/>
      <w:r>
        <w:rPr>
          <w:rFonts w:asciiTheme="minorHAnsi" w:hAnsiTheme="minorHAnsi" w:cstheme="minorHAnsi"/>
        </w:rPr>
        <w:t>tdocs</w:t>
      </w:r>
      <w:proofErr w:type="spellEnd"/>
      <w:r>
        <w:rPr>
          <w:rFonts w:asciiTheme="minorHAnsi" w:hAnsiTheme="minorHAnsi" w:cstheme="minorHAnsi"/>
        </w:rPr>
        <w:t>,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that can be same among multiple of cells ( for example, small cells of the same configuration are deployed in the same area)</w:t>
            </w:r>
          </w:p>
          <w:p w14:paraId="36B323EE" w14:textId="77777777" w:rsidR="00112D26"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(i.e.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ListParagraph"/>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BodyText"/>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61239F1"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BodyText"/>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ListParagraph"/>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BodyText"/>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BodyText"/>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BodyText"/>
              <w:rPr>
                <w:rFonts w:asciiTheme="minorHAnsi" w:eastAsiaTheme="minorEastAsia" w:hAnsiTheme="minorHAnsi" w:cstheme="minorHAnsi"/>
                <w:lang w:val="en-GB" w:eastAsia="zh-CN"/>
              </w:rPr>
            </w:pPr>
          </w:p>
          <w:p w14:paraId="77B86861" w14:textId="77777777" w:rsidR="00137F5E" w:rsidRDefault="00137F5E" w:rsidP="00137F5E">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has to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may be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 xml:space="preserve">It is reasonable to assume local ID but we cannot understand why GCI is used together. It seems contradictory </w:t>
            </w:r>
            <w:proofErr w:type="gramStart"/>
            <w:r>
              <w:rPr>
                <w:rFonts w:asciiTheme="minorHAnsi" w:eastAsiaTheme="minorEastAsia" w:hAnsiTheme="minorHAnsi" w:cstheme="minorHAnsi"/>
                <w:lang w:val="en-GB" w:eastAsia="zh-CN"/>
              </w:rPr>
              <w:t>because  GCI</w:t>
            </w:r>
            <w:proofErr w:type="gramEnd"/>
            <w:r>
              <w:rPr>
                <w:rFonts w:asciiTheme="minorHAnsi" w:eastAsiaTheme="minorEastAsia" w:hAnsiTheme="minorHAnsi" w:cstheme="minorHAnsi"/>
                <w:lang w:val="en-GB" w:eastAsia="zh-CN"/>
              </w:rPr>
              <w:t xml:space="preserve"> + associated ID basically means a global ID.</w:t>
            </w:r>
          </w:p>
        </w:tc>
      </w:tr>
      <w:tr w:rsidR="00DF28CA" w:rsidRPr="001E6B1B" w14:paraId="60C027CA" w14:textId="77777777" w:rsidTr="009C0FF4">
        <w:tc>
          <w:tcPr>
            <w:tcW w:w="1838" w:type="dxa"/>
          </w:tcPr>
          <w:p w14:paraId="2B527A05" w14:textId="4AD43956" w:rsidR="00DF28CA" w:rsidRPr="001E6B1B"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6182C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Global unique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clear, however,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a little ambiguous. In our understanding,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can at least mean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cell-specific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w:t>
            </w:r>
            <w:proofErr w:type="gramStart"/>
            <w:r>
              <w:rPr>
                <w:rFonts w:asciiTheme="minorHAnsi" w:eastAsiaTheme="minorEastAsia" w:hAnsiTheme="minorHAnsi" w:cstheme="minorHAnsi" w:hint="eastAsia"/>
                <w:lang w:eastAsia="zh-CN"/>
              </w:rPr>
              <w:t>a</w:t>
            </w:r>
            <w:proofErr w:type="spellEnd"/>
            <w:r>
              <w:rPr>
                <w:rFonts w:asciiTheme="minorHAnsi" w:eastAsiaTheme="minorEastAsia" w:hAnsiTheme="minorHAnsi" w:cstheme="minorHAnsi" w:hint="eastAsia"/>
                <w:lang w:eastAsia="zh-CN"/>
              </w:rPr>
              <w:t xml:space="preserve"> and</w:t>
            </w:r>
            <w:proofErr w:type="gram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canNOT</w:t>
            </w:r>
            <w:proofErr w:type="spellEnd"/>
            <w:r>
              <w:rPr>
                <w:rFonts w:asciiTheme="minorHAnsi" w:eastAsiaTheme="minorEastAsia" w:hAnsiTheme="minorHAnsi" w:cstheme="minorHAnsi" w:hint="eastAsia"/>
                <w:lang w:eastAsia="zh-CN"/>
              </w:rPr>
              <w:t xml:space="preserve"> imply the same NW-side additional condition.</w:t>
            </w:r>
          </w:p>
          <w:p w14:paraId="74E2C490"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to consider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 group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mentioned by DOCOMO.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w:t>
            </w:r>
            <w:proofErr w:type="gramStart"/>
            <w:r>
              <w:rPr>
                <w:rFonts w:asciiTheme="minorHAnsi" w:eastAsiaTheme="minorEastAsia" w:hAnsiTheme="minorHAnsi" w:cstheme="minorHAnsi" w:hint="eastAsia"/>
                <w:lang w:eastAsia="zh-CN"/>
              </w:rPr>
              <w:t>a</w:t>
            </w:r>
            <w:proofErr w:type="spellEnd"/>
            <w:r>
              <w:rPr>
                <w:rFonts w:asciiTheme="minorHAnsi" w:eastAsiaTheme="minorEastAsia" w:hAnsiTheme="minorHAnsi" w:cstheme="minorHAnsi" w:hint="eastAsia"/>
                <w:lang w:eastAsia="zh-CN"/>
              </w:rPr>
              <w:t xml:space="preserve"> and</w:t>
            </w:r>
            <w:proofErr w:type="gram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within the same cell group can imply the same NW-side additional condition, but cannot imply that if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belongs to different cell group.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may be a compromise.</w:t>
            </w:r>
          </w:p>
          <w:p w14:paraId="3A9BB1F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also share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opinion that discussion does not limited to MI-Option 1. It can impact functionality-based LCM too.</w:t>
            </w:r>
          </w:p>
          <w:p w14:paraId="0207088E" w14:textId="77777777" w:rsidR="00DF28CA" w:rsidRDefault="00DF28CA" w:rsidP="00AC494F">
            <w:pPr>
              <w:rPr>
                <w:rFonts w:asciiTheme="minorHAnsi" w:hAnsiTheme="minorHAnsi" w:cstheme="minorHAnsi"/>
                <w:b/>
              </w:rPr>
            </w:pPr>
            <w:r>
              <w:rPr>
                <w:rFonts w:asciiTheme="minorHAnsi" w:hAnsiTheme="minorHAnsi" w:cstheme="minorHAnsi"/>
                <w:b/>
              </w:rPr>
              <w:t xml:space="preserve">Regarding </w:t>
            </w:r>
            <w:r w:rsidRPr="00A7623A">
              <w:rPr>
                <w:rFonts w:asciiTheme="minorHAnsi" w:hAnsiTheme="minorHAnsi" w:cstheme="minorHAnsi"/>
                <w:b/>
                <w:strike/>
                <w:color w:val="FF0000"/>
              </w:rPr>
              <w:t>AI-Example1 of MI-Option1,</w:t>
            </w:r>
            <w:r>
              <w:rPr>
                <w:rFonts w:asciiTheme="minorHAnsi" w:hAnsiTheme="minorHAnsi" w:cstheme="minorHAnsi"/>
                <w:b/>
              </w:rPr>
              <w:t xml:space="preserve"> the associated ID</w:t>
            </w:r>
            <w:r w:rsidRPr="00A7623A">
              <w:rPr>
                <w:rFonts w:asciiTheme="minorHAnsi" w:eastAsiaTheme="minorEastAsia" w:hAnsiTheme="minorHAnsi" w:cstheme="minorHAnsi" w:hint="eastAsia"/>
                <w:b/>
                <w:color w:val="FF0000"/>
                <w:lang w:eastAsia="zh-CN"/>
              </w:rPr>
              <w:t xml:space="preserve">, </w:t>
            </w:r>
            <w:r>
              <w:rPr>
                <w:rFonts w:asciiTheme="minorHAnsi" w:hAnsiTheme="minorHAnsi" w:cstheme="minorHAnsi"/>
                <w:b/>
              </w:rPr>
              <w:t xml:space="preserve">at least </w:t>
            </w:r>
            <w:r w:rsidRPr="00A7623A">
              <w:rPr>
                <w:rFonts w:asciiTheme="minorHAnsi" w:eastAsiaTheme="minorEastAsia" w:hAnsiTheme="minorHAnsi" w:cstheme="minorHAnsi" w:hint="eastAsia"/>
                <w:b/>
                <w:color w:val="FF0000"/>
                <w:lang w:eastAsia="zh-CN"/>
              </w:rPr>
              <w:t>it</w:t>
            </w:r>
            <w:r w:rsidRPr="00A7623A">
              <w:rPr>
                <w:rFonts w:asciiTheme="minorHAnsi" w:hAnsiTheme="minorHAnsi" w:cstheme="minorHAnsi"/>
                <w:b/>
                <w:color w:val="FF0000"/>
              </w:rPr>
              <w:t xml:space="preserve"> </w:t>
            </w:r>
            <w:r>
              <w:rPr>
                <w:rFonts w:asciiTheme="minorHAnsi" w:hAnsiTheme="minorHAnsi" w:cstheme="minorHAnsi"/>
                <w:b/>
              </w:rPr>
              <w:t>can be local ID</w:t>
            </w:r>
            <w:r>
              <w:rPr>
                <w:rFonts w:asciiTheme="minorHAnsi" w:eastAsiaTheme="minorEastAsia" w:hAnsiTheme="minorHAnsi" w:cstheme="minorHAnsi" w:hint="eastAsia"/>
                <w:b/>
                <w:lang w:eastAsia="zh-CN"/>
              </w:rPr>
              <w:t xml:space="preserve"> </w:t>
            </w:r>
            <w:r w:rsidRPr="00A7623A">
              <w:rPr>
                <w:rFonts w:asciiTheme="minorHAnsi" w:eastAsiaTheme="minorEastAsia" w:hAnsiTheme="minorHAnsi" w:cstheme="minorHAnsi" w:hint="eastAsia"/>
                <w:b/>
                <w:color w:val="FF0000"/>
                <w:lang w:eastAsia="zh-CN"/>
              </w:rPr>
              <w:t>(i.e. cell specific)</w:t>
            </w:r>
            <w:r>
              <w:rPr>
                <w:rFonts w:asciiTheme="minorHAnsi" w:hAnsiTheme="minorHAnsi" w:cstheme="minorHAnsi"/>
                <w:b/>
              </w:rPr>
              <w:t xml:space="preserve">  </w:t>
            </w:r>
          </w:p>
          <w:p w14:paraId="62DFEF6C" w14:textId="77777777" w:rsidR="00DF28CA" w:rsidRPr="002E2D82" w:rsidRDefault="00DF28CA" w:rsidP="00AC494F">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r w:rsidRPr="00A7623A">
              <w:rPr>
                <w:rFonts w:asciiTheme="minorHAnsi" w:eastAsiaTheme="minorEastAsia" w:hAnsiTheme="minorHAnsi" w:cstheme="minorHAnsi" w:hint="eastAsia"/>
                <w:b/>
                <w:color w:val="FF0000"/>
                <w:lang w:eastAsia="zh-CN"/>
              </w:rPr>
              <w:t xml:space="preserve"> to make it cell-specific</w:t>
            </w:r>
            <w:r>
              <w:rPr>
                <w:rFonts w:asciiTheme="minorHAnsi" w:eastAsiaTheme="minorEastAsia" w:hAnsiTheme="minorHAnsi" w:cstheme="minorHAnsi" w:hint="eastAsia"/>
                <w:b/>
                <w:color w:val="FF0000"/>
                <w:lang w:eastAsia="zh-CN"/>
              </w:rPr>
              <w:t>, which may be realized by UE implementation</w:t>
            </w:r>
          </w:p>
          <w:p w14:paraId="43F0F926" w14:textId="77777777" w:rsidR="00DF28CA" w:rsidRPr="001E6B1B" w:rsidRDefault="00DF28CA" w:rsidP="00AC494F">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r>
              <w:rPr>
                <w:rFonts w:asciiTheme="minorHAnsi" w:eastAsiaTheme="minorEastAsia" w:hAnsiTheme="minorHAnsi" w:cstheme="minorHAnsi" w:hint="eastAsia"/>
                <w:b/>
                <w:lang w:val="en-GB" w:eastAsia="zh-CN"/>
              </w:rPr>
              <w:t>,</w:t>
            </w:r>
            <w:r w:rsidRPr="00A7623A">
              <w:rPr>
                <w:rFonts w:asciiTheme="minorHAnsi" w:eastAsiaTheme="minorEastAsia" w:hAnsiTheme="minorHAnsi" w:cstheme="minorHAnsi" w:hint="eastAsia"/>
                <w:b/>
                <w:color w:val="FF0000"/>
                <w:lang w:val="en-GB" w:eastAsia="zh-CN"/>
              </w:rPr>
              <w:t xml:space="preserve"> PLMN-specific ID or cell-group specific ID</w:t>
            </w:r>
          </w:p>
          <w:p w14:paraId="161FE5D0" w14:textId="77777777" w:rsidR="00DF28CA" w:rsidRPr="001E6B1B" w:rsidRDefault="00DF28CA" w:rsidP="008539B2">
            <w:pPr>
              <w:rPr>
                <w:rFonts w:asciiTheme="minorHAnsi" w:hAnsiTheme="minorHAnsi" w:cstheme="minorHAnsi"/>
              </w:rPr>
            </w:pPr>
          </w:p>
        </w:tc>
      </w:tr>
      <w:tr w:rsidR="00DF28CA" w:rsidRPr="001E6B1B" w14:paraId="0C32AC13" w14:textId="77777777" w:rsidTr="009C0FF4">
        <w:tc>
          <w:tcPr>
            <w:tcW w:w="1838" w:type="dxa"/>
          </w:tcPr>
          <w:p w14:paraId="46C3584F" w14:textId="1DDA506D" w:rsidR="00DF28CA" w:rsidRPr="001E6B1B" w:rsidRDefault="000F27E2" w:rsidP="008539B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5CB39613"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We also think it would be better to clarify the Pros and Cons, if it is assumed as local ID or global ID.</w:t>
            </w:r>
          </w:p>
          <w:p w14:paraId="70913037"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 xml:space="preserve">From our understanding, </w:t>
            </w:r>
            <w:r w:rsidRPr="006B42EB">
              <w:rPr>
                <w:rFonts w:asciiTheme="minorHAnsi" w:eastAsiaTheme="minorEastAsia" w:hAnsiTheme="minorHAnsi" w:cstheme="minorHAnsi"/>
              </w:rPr>
              <w:t xml:space="preserve">if the associated ID is assumed as a local ID, </w:t>
            </w:r>
            <w:r>
              <w:rPr>
                <w:rFonts w:asciiTheme="minorHAnsi" w:eastAsiaTheme="minorEastAsia" w:hAnsiTheme="minorHAnsi" w:cstheme="minorHAnsi"/>
              </w:rPr>
              <w:t>f</w:t>
            </w:r>
            <w:r w:rsidRPr="006B42EB">
              <w:rPr>
                <w:rFonts w:asciiTheme="minorHAnsi" w:eastAsiaTheme="minorEastAsia" w:hAnsiTheme="minorHAnsi" w:cstheme="minorHAnsi"/>
              </w:rPr>
              <w:t>or the same associated ID, its corresponding NW-side additional conditions across cells may be different and cause data feature ambiguity in the data categorization for model training.</w:t>
            </w:r>
            <w:r>
              <w:rPr>
                <w:rFonts w:asciiTheme="minorHAnsi" w:eastAsiaTheme="minorEastAsia" w:hAnsiTheme="minorHAnsi" w:cstheme="minorHAnsi"/>
              </w:rPr>
              <w:t xml:space="preserve"> If the local ID is associated with GCI, for the unseen GCI of a UE’s model, does it mean the model cannot be used during model inference stage in the cells with unseen GCI?  In other word, how many GCIs are needed for UE-side to develop a model? How GCI is </w:t>
            </w:r>
            <w:r w:rsidRPr="00FB0DFA">
              <w:rPr>
                <w:rFonts w:asciiTheme="minorHAnsi" w:eastAsiaTheme="minorEastAsia" w:hAnsiTheme="minorHAnsi" w:cstheme="minorHAnsi"/>
              </w:rPr>
              <w:t>used together with the associated ID</w:t>
            </w:r>
            <w:r>
              <w:rPr>
                <w:rFonts w:asciiTheme="minorHAnsi" w:eastAsiaTheme="minorEastAsia" w:hAnsiTheme="minorHAnsi" w:cstheme="minorHAnsi"/>
              </w:rPr>
              <w:t xml:space="preserve"> would be better clarified first.</w:t>
            </w:r>
          </w:p>
          <w:p w14:paraId="4F1FA611" w14:textId="0CF39B9B" w:rsidR="00DF28CA" w:rsidRPr="001E6B1B" w:rsidRDefault="000F27E2" w:rsidP="000F27E2">
            <w:pPr>
              <w:rPr>
                <w:rFonts w:asciiTheme="minorHAnsi" w:eastAsia="Malgun Gothic" w:hAnsiTheme="minorHAnsi" w:cstheme="minorHAnsi"/>
                <w:lang w:eastAsia="ko-KR"/>
              </w:rPr>
            </w:pPr>
            <w:r>
              <w:rPr>
                <w:rFonts w:asciiTheme="minorHAnsi" w:eastAsiaTheme="minorEastAsia" w:hAnsiTheme="minorHAnsi" w:cstheme="minorHAnsi"/>
              </w:rPr>
              <w:t xml:space="preserve">If it is assumed as global ID, there is no ambiguity in </w:t>
            </w:r>
            <w:r w:rsidRPr="006B42EB">
              <w:rPr>
                <w:rFonts w:asciiTheme="minorHAnsi" w:eastAsiaTheme="minorEastAsia" w:hAnsiTheme="minorHAnsi" w:cstheme="minorHAnsi"/>
              </w:rPr>
              <w:t>NW-side additional conditions</w:t>
            </w:r>
            <w:r>
              <w:rPr>
                <w:rFonts w:asciiTheme="minorHAnsi" w:eastAsiaTheme="minorEastAsia" w:hAnsiTheme="minorHAnsi" w:cstheme="minorHAnsi"/>
              </w:rPr>
              <w:t xml:space="preserve">. But the problems may relate to the </w:t>
            </w:r>
            <w:r w:rsidRPr="006B42EB">
              <w:rPr>
                <w:rFonts w:asciiTheme="minorHAnsi" w:eastAsiaTheme="minorEastAsia" w:hAnsiTheme="minorHAnsi" w:cstheme="minorHAnsi"/>
              </w:rPr>
              <w:t>restrictions on NW implementation</w:t>
            </w:r>
            <w:r>
              <w:rPr>
                <w:rFonts w:asciiTheme="minorHAnsi" w:eastAsiaTheme="minorEastAsia" w:hAnsiTheme="minorHAnsi" w:cstheme="minorHAnsi"/>
              </w:rPr>
              <w:t xml:space="preserve"> and t</w:t>
            </w:r>
            <w:r w:rsidRPr="006B42EB">
              <w:rPr>
                <w:rFonts w:asciiTheme="minorHAnsi" w:eastAsiaTheme="minorEastAsia" w:hAnsiTheme="minorHAnsi" w:cstheme="minorHAnsi"/>
              </w:rPr>
              <w:t>he potential risk of disclosing NW vendor’s proprietary information.</w:t>
            </w:r>
          </w:p>
        </w:tc>
      </w:tr>
      <w:tr w:rsidR="006C5B53" w:rsidRPr="001E6B1B" w14:paraId="6180AA2F" w14:textId="77777777" w:rsidTr="009C0FF4">
        <w:tc>
          <w:tcPr>
            <w:tcW w:w="1838" w:type="dxa"/>
          </w:tcPr>
          <w:p w14:paraId="0F001CD6" w14:textId="37AB3F55" w:rsidR="006C5B53" w:rsidRPr="001E6B1B" w:rsidRDefault="006C5B53" w:rsidP="006C5B53">
            <w:pPr>
              <w:rPr>
                <w:rFonts w:asciiTheme="minorHAnsi" w:eastAsia="Malgun Gothic" w:hAnsiTheme="minorHAnsi" w:cstheme="minorHAnsi"/>
                <w:lang w:eastAsia="ko-KR"/>
              </w:rPr>
            </w:pPr>
            <w:r>
              <w:rPr>
                <w:rFonts w:asciiTheme="minorHAnsi" w:hAnsiTheme="minorHAnsi" w:cstheme="minorHAnsi"/>
              </w:rPr>
              <w:t>QC</w:t>
            </w:r>
          </w:p>
        </w:tc>
        <w:tc>
          <w:tcPr>
            <w:tcW w:w="7224" w:type="dxa"/>
          </w:tcPr>
          <w:p w14:paraId="3FA98136" w14:textId="77777777" w:rsidR="006C5B53" w:rsidRDefault="006C5B53" w:rsidP="006C5B53">
            <w:pPr>
              <w:rPr>
                <w:rFonts w:asciiTheme="minorHAnsi" w:eastAsiaTheme="minorEastAsia" w:hAnsiTheme="minorHAnsi" w:cstheme="minorHAnsi"/>
              </w:rPr>
            </w:pPr>
            <w:r>
              <w:rPr>
                <w:rFonts w:asciiTheme="minorHAnsi" w:eastAsiaTheme="minorEastAsia" w:hAnsiTheme="minorHAnsi" w:cstheme="minorHAnsi"/>
              </w:rPr>
              <w:t>The intent of associated ID is to ensure consistency of NW-side additional conditions across training and inference. We think rather than discussing “local vs global” (which already some accompanies raise concern about what it means), we can frame the topic as whether the associated ID is enabling consistency of NW-side additional conditions within a cell or across different cells. So, we suggest the following update:</w:t>
            </w:r>
          </w:p>
          <w:p w14:paraId="380BB079" w14:textId="77777777" w:rsidR="006C5B53" w:rsidRDefault="006C5B53" w:rsidP="006C5B53">
            <w:pPr>
              <w:rPr>
                <w:rFonts w:asciiTheme="minorHAnsi" w:eastAsiaTheme="minorEastAsia" w:hAnsiTheme="minorHAnsi" w:cstheme="minorHAnsi"/>
              </w:rPr>
            </w:pPr>
          </w:p>
          <w:p w14:paraId="337DD6D1"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Updated Proposal 2.2.1</w:t>
            </w:r>
          </w:p>
          <w:p w14:paraId="7DA6E6FD"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For the consistency of NW-side additional condition across training and inference, enabled by associated ID, the consistency should be enabled at least within a cell, as a starting point.</w:t>
            </w:r>
          </w:p>
          <w:p w14:paraId="125EFF9B" w14:textId="06F87AAA" w:rsidR="006C5B53" w:rsidRPr="001E6B1B" w:rsidRDefault="006C5B53" w:rsidP="006C5B53">
            <w:pPr>
              <w:rPr>
                <w:rFonts w:asciiTheme="minorHAnsi" w:eastAsia="Malgun Gothic" w:hAnsiTheme="minorHAnsi" w:cstheme="minorHAnsi"/>
                <w:lang w:eastAsia="ko-KR"/>
              </w:rPr>
            </w:pPr>
            <w:r w:rsidRPr="003C01B0">
              <w:rPr>
                <w:rFonts w:asciiTheme="minorHAnsi" w:eastAsiaTheme="minorEastAsia" w:hAnsiTheme="minorHAnsi" w:cstheme="minorHAnsi"/>
                <w:color w:val="5B9BD5" w:themeColor="accent5"/>
              </w:rPr>
              <w:t>FFS: how to ensure consistency</w:t>
            </w:r>
            <w:r>
              <w:rPr>
                <w:rFonts w:asciiTheme="minorHAnsi" w:eastAsiaTheme="minorEastAsia" w:hAnsiTheme="minorHAnsi" w:cstheme="minorHAnsi"/>
                <w:color w:val="5B9BD5" w:themeColor="accent5"/>
              </w:rPr>
              <w:t xml:space="preserve"> across different calls</w:t>
            </w:r>
          </w:p>
        </w:tc>
      </w:tr>
      <w:tr w:rsidR="006C5B53" w:rsidRPr="001E6B1B" w14:paraId="4E864C43" w14:textId="77777777" w:rsidTr="009C0FF4">
        <w:tc>
          <w:tcPr>
            <w:tcW w:w="1838" w:type="dxa"/>
          </w:tcPr>
          <w:p w14:paraId="200DB4DA" w14:textId="77777777" w:rsidR="006C5B53" w:rsidRDefault="006C5B53" w:rsidP="006C5B53">
            <w:pPr>
              <w:rPr>
                <w:rFonts w:asciiTheme="minorHAnsi" w:eastAsia="Batang" w:hAnsiTheme="minorHAnsi" w:cstheme="minorHAnsi"/>
                <w:lang w:eastAsia="ko-KR"/>
              </w:rPr>
            </w:pPr>
          </w:p>
        </w:tc>
        <w:tc>
          <w:tcPr>
            <w:tcW w:w="7224" w:type="dxa"/>
          </w:tcPr>
          <w:p w14:paraId="48DFD8A0" w14:textId="77777777" w:rsidR="006C5B53" w:rsidRDefault="006C5B53" w:rsidP="006C5B53">
            <w:pPr>
              <w:rPr>
                <w:rFonts w:asciiTheme="minorHAnsi" w:eastAsia="Batang" w:hAnsiTheme="minorHAnsi" w:cstheme="minorHAnsi"/>
                <w:lang w:eastAsia="ko-KR"/>
              </w:rPr>
            </w:pPr>
          </w:p>
        </w:tc>
      </w:tr>
      <w:tr w:rsidR="006C5B53" w:rsidRPr="001E6B1B" w14:paraId="07EBF03D" w14:textId="77777777" w:rsidTr="009C0FF4">
        <w:tc>
          <w:tcPr>
            <w:tcW w:w="1838" w:type="dxa"/>
          </w:tcPr>
          <w:p w14:paraId="112893E3" w14:textId="77777777" w:rsidR="006C5B53" w:rsidRDefault="006C5B53" w:rsidP="006C5B53">
            <w:pPr>
              <w:rPr>
                <w:rFonts w:asciiTheme="minorHAnsi" w:eastAsia="Batang" w:hAnsiTheme="minorHAnsi" w:cstheme="minorHAnsi"/>
                <w:lang w:eastAsia="ko-KR"/>
              </w:rPr>
            </w:pPr>
          </w:p>
        </w:tc>
        <w:tc>
          <w:tcPr>
            <w:tcW w:w="7224" w:type="dxa"/>
          </w:tcPr>
          <w:p w14:paraId="5CBE345E" w14:textId="77777777" w:rsidR="006C5B53" w:rsidRDefault="006C5B53" w:rsidP="006C5B53">
            <w:pPr>
              <w:rPr>
                <w:rFonts w:asciiTheme="minorHAnsi" w:eastAsia="Batang" w:hAnsiTheme="minorHAnsi" w:cstheme="minorHAnsi"/>
                <w:lang w:eastAsia="ko-KR"/>
              </w:rPr>
            </w:pPr>
          </w:p>
        </w:tc>
      </w:tr>
      <w:tr w:rsidR="006C5B53" w:rsidRPr="001E6B1B" w14:paraId="2C4F23FD" w14:textId="77777777" w:rsidTr="009C0FF4">
        <w:tc>
          <w:tcPr>
            <w:tcW w:w="1838" w:type="dxa"/>
          </w:tcPr>
          <w:p w14:paraId="016C11D5" w14:textId="77777777" w:rsidR="006C5B53" w:rsidRDefault="006C5B53" w:rsidP="006C5B53">
            <w:pPr>
              <w:rPr>
                <w:rFonts w:asciiTheme="minorHAnsi" w:eastAsiaTheme="minorEastAsia" w:hAnsiTheme="minorHAnsi" w:cstheme="minorHAnsi"/>
                <w:lang w:eastAsia="zh-CN"/>
              </w:rPr>
            </w:pPr>
          </w:p>
        </w:tc>
        <w:tc>
          <w:tcPr>
            <w:tcW w:w="7224" w:type="dxa"/>
          </w:tcPr>
          <w:p w14:paraId="29F4B84D" w14:textId="77777777" w:rsidR="006C5B53" w:rsidRDefault="006C5B53" w:rsidP="006C5B53">
            <w:pPr>
              <w:rPr>
                <w:rFonts w:asciiTheme="minorHAnsi" w:eastAsiaTheme="minorEastAsia" w:hAnsiTheme="minorHAnsi" w:cstheme="minorHAnsi"/>
                <w:lang w:eastAsia="zh-CN"/>
              </w:rPr>
            </w:pPr>
          </w:p>
        </w:tc>
      </w:tr>
      <w:tr w:rsidR="006C5B53" w:rsidRPr="001E6B1B" w14:paraId="2D50C483" w14:textId="77777777" w:rsidTr="009C0FF4">
        <w:tc>
          <w:tcPr>
            <w:tcW w:w="1838" w:type="dxa"/>
          </w:tcPr>
          <w:p w14:paraId="732460DC" w14:textId="77777777" w:rsidR="006C5B53" w:rsidRDefault="006C5B53" w:rsidP="006C5B53">
            <w:pPr>
              <w:rPr>
                <w:rFonts w:asciiTheme="minorHAnsi" w:eastAsiaTheme="minorEastAsia" w:hAnsiTheme="minorHAnsi" w:cstheme="minorHAnsi"/>
                <w:lang w:eastAsia="zh-CN"/>
              </w:rPr>
            </w:pPr>
          </w:p>
        </w:tc>
        <w:tc>
          <w:tcPr>
            <w:tcW w:w="7224" w:type="dxa"/>
          </w:tcPr>
          <w:p w14:paraId="55A4C61A" w14:textId="77777777" w:rsidR="006C5B53" w:rsidRDefault="006C5B53" w:rsidP="006C5B53">
            <w:pPr>
              <w:rPr>
                <w:rFonts w:asciiTheme="minorHAnsi" w:eastAsiaTheme="minorEastAsia" w:hAnsiTheme="minorHAnsi" w:cstheme="minorHAnsi"/>
                <w:lang w:eastAsia="zh-CN"/>
              </w:rPr>
            </w:pPr>
          </w:p>
        </w:tc>
      </w:tr>
    </w:tbl>
    <w:p w14:paraId="0E8FB31B" w14:textId="77777777" w:rsidR="004122E6" w:rsidRPr="001E6B1B" w:rsidRDefault="004122E6" w:rsidP="004122E6">
      <w:pPr>
        <w:pStyle w:val="BodyText"/>
        <w:rPr>
          <w:rFonts w:asciiTheme="minorHAnsi" w:hAnsiTheme="minorHAnsi" w:cstheme="minorHAnsi"/>
        </w:rPr>
      </w:pPr>
    </w:p>
    <w:p w14:paraId="3FAC4F59" w14:textId="77777777" w:rsidR="00AF2124" w:rsidRPr="001E6B1B" w:rsidRDefault="00AF2124" w:rsidP="00AF2124">
      <w:pPr>
        <w:pStyle w:val="BodyText"/>
        <w:rPr>
          <w:rFonts w:asciiTheme="minorHAnsi" w:hAnsiTheme="minorHAnsi" w:cstheme="minorHAnsi"/>
        </w:rPr>
      </w:pPr>
    </w:p>
    <w:p w14:paraId="506CDF80" w14:textId="45F6EF00" w:rsidR="00AF2124" w:rsidRPr="0090405B" w:rsidRDefault="00AF2124" w:rsidP="00AF2124">
      <w:pPr>
        <w:pStyle w:val="Heading4"/>
        <w:rPr>
          <w:b/>
          <w:bCs w:val="0"/>
        </w:rPr>
      </w:pPr>
      <w:r w:rsidRPr="0090405B">
        <w:rPr>
          <w:b/>
          <w:bCs w:val="0"/>
        </w:rPr>
        <w:t>Proposal 2.1.</w:t>
      </w:r>
      <w:r>
        <w:rPr>
          <w:b/>
          <w:bCs w:val="0"/>
        </w:rPr>
        <w:t>2</w:t>
      </w:r>
    </w:p>
    <w:p w14:paraId="106FC80E" w14:textId="1E53FFA0" w:rsidR="00A65160" w:rsidRDefault="00AF2124" w:rsidP="00AF2124">
      <w:pPr>
        <w:pStyle w:val="BodyText"/>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08536B" w:rsidP="008A1CFE">
      <w:pPr>
        <w:rPr>
          <w:rFonts w:asciiTheme="minorHAnsi" w:eastAsia="Batang" w:hAnsiTheme="minorHAnsi" w:cstheme="minorHAnsi"/>
          <w:b/>
          <w:lang w:val="en-GB"/>
        </w:rPr>
      </w:pPr>
      <w: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212.65pt" o:ole="">
            <v:imagedata r:id="rId16" o:title=""/>
          </v:shape>
          <o:OLEObject Type="Embed" ProgID="Visio.Drawing.15" ShapeID="_x0000_i1025" DrawAspect="Content" ObjectID="_1777647480"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BodyText"/>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119C2A68" w14:textId="77777777" w:rsidR="00400FC3"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Ok to study. However, Option 1 is naturally covered by the other options. Moreover, if the mapping is one-to-one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w:t>
            </w:r>
            <w:proofErr w:type="spellStart"/>
            <w:r w:rsidRPr="001B6CA5">
              <w:rPr>
                <w:rFonts w:asciiTheme="minorHAnsi" w:eastAsiaTheme="minorEastAsia" w:hAnsiTheme="minorHAnsi" w:cstheme="minorHAnsi"/>
                <w:lang w:val="en-GB" w:eastAsia="zh-CN"/>
              </w:rPr>
              <w:t>Rel</w:t>
            </w:r>
            <w:proofErr w:type="spellEnd"/>
            <w:r w:rsidRPr="001B6CA5">
              <w:rPr>
                <w:rFonts w:asciiTheme="minorHAnsi" w:eastAsiaTheme="minorEastAsia" w:hAnsiTheme="minorHAnsi" w:cstheme="minorHAnsi"/>
                <w:lang w:val="en-GB" w:eastAsia="zh-CN"/>
              </w:rPr>
              <w:t>-Option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BodyText"/>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BodyText"/>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lastRenderedPageBreak/>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reports that it has model trained under associated ID 1 and 2, </w:t>
            </w:r>
            <w:proofErr w:type="spellStart"/>
            <w:r>
              <w:rPr>
                <w:rFonts w:asciiTheme="minorHAnsi" w:eastAsiaTheme="minorEastAsia" w:hAnsiTheme="minorHAnsi" w:cstheme="minorHAnsi"/>
                <w:lang w:val="en-GB" w:eastAsia="zh-CN"/>
              </w:rPr>
              <w:t>them</w:t>
            </w:r>
            <w:proofErr w:type="spellEnd"/>
            <w:r>
              <w:rPr>
                <w:rFonts w:asciiTheme="minorHAnsi" w:eastAsiaTheme="minorEastAsia" w:hAnsiTheme="minorHAnsi" w:cstheme="minorHAnsi"/>
                <w:lang w:val="en-GB" w:eastAsia="zh-CN"/>
              </w:rPr>
              <w:t xml:space="preserve"> network can also assign one model ID mapped to both associated ID 1 and 2 (ID-Rel-Option2).</w:t>
            </w:r>
          </w:p>
          <w:p w14:paraId="6B0314FD"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BodyText"/>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MS Mincho" w:hAnsiTheme="minorHAnsi" w:cstheme="minorHAnsi"/>
                <w:lang w:val="en-GB" w:eastAsia="ja-JP"/>
              </w:rPr>
            </w:pPr>
            <w:r>
              <w:rPr>
                <w:rFonts w:asciiTheme="minorHAnsi" w:eastAsia="MS Mincho"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MS Mincho" w:hAnsiTheme="minorHAnsi" w:cstheme="minorHAnsi"/>
                <w:lang w:val="en-GB" w:eastAsia="ja-JP"/>
              </w:rPr>
              <w:t xml:space="preserve">where </w:t>
            </w:r>
            <w:r w:rsidRPr="00C25397">
              <w:rPr>
                <w:rFonts w:asciiTheme="minorHAnsi" w:eastAsia="MS Mincho"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w:t>
            </w:r>
            <w:proofErr w:type="gramStart"/>
            <w:r>
              <w:rPr>
                <w:rFonts w:asciiTheme="minorHAnsi" w:eastAsiaTheme="minorEastAsia" w:hAnsiTheme="minorHAnsi" w:cstheme="minorHAnsi"/>
              </w:rPr>
              <w:t xml:space="preserve">need </w:t>
            </w:r>
            <w:r w:rsidRPr="008539B2">
              <w:rPr>
                <w:rFonts w:asciiTheme="minorHAnsi" w:eastAsiaTheme="minorEastAsia" w:hAnsiTheme="minorHAnsi" w:cstheme="minorHAnsi"/>
              </w:rPr>
              <w:t xml:space="preserve"> </w:t>
            </w:r>
            <w:r>
              <w:rPr>
                <w:rFonts w:asciiTheme="minorHAnsi" w:hAnsiTheme="minorHAnsi" w:cstheme="minorHAnsi"/>
                <w:b/>
              </w:rPr>
              <w:t>ID</w:t>
            </w:r>
            <w:proofErr w:type="gramEnd"/>
            <w:r>
              <w:rPr>
                <w:rFonts w:asciiTheme="minorHAnsi" w:hAnsiTheme="minorHAnsi" w:cstheme="minorHAnsi"/>
                <w:b/>
              </w:rPr>
              <w:t xml:space="preserve">-Rel-Option4. </w:t>
            </w:r>
            <w:r w:rsidRPr="008539B2">
              <w:rPr>
                <w:rFonts w:asciiTheme="minorHAnsi" w:eastAsiaTheme="minorEastAsia" w:hAnsiTheme="minorHAnsi" w:cstheme="minorHAnsi"/>
              </w:rPr>
              <w:t>For instance two different model ids associated with same scenario and input-output config (e.g. models can be different versions of a common sc</w:t>
            </w:r>
            <w:r>
              <w:rPr>
                <w:rFonts w:asciiTheme="minorHAnsi" w:eastAsiaTheme="minorEastAsia" w:hAnsiTheme="minorHAnsi" w:cstheme="minorHAnsi"/>
              </w:rPr>
              <w:t>enario).</w:t>
            </w:r>
          </w:p>
        </w:tc>
      </w:tr>
      <w:tr w:rsidR="00DF28CA" w:rsidRPr="001E6B1B" w14:paraId="0F854789" w14:textId="77777777" w:rsidTr="009C0FF4">
        <w:tc>
          <w:tcPr>
            <w:tcW w:w="1838" w:type="dxa"/>
          </w:tcPr>
          <w:p w14:paraId="56E3AC5D" w14:textId="3910F99D"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73EB592F"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From discussion point of view, we admit that some </w:t>
            </w:r>
            <w:r>
              <w:rPr>
                <w:rFonts w:asciiTheme="minorHAnsi" w:eastAsiaTheme="minorEastAsia" w:hAnsiTheme="minorHAnsi" w:cstheme="minorHAnsi"/>
                <w:lang w:eastAsia="zh-CN"/>
              </w:rPr>
              <w:t>companies</w:t>
            </w:r>
            <w:r>
              <w:rPr>
                <w:rFonts w:asciiTheme="minorHAnsi" w:eastAsiaTheme="minorEastAsia" w:hAnsiTheme="minorHAnsi" w:cstheme="minorHAnsi" w:hint="eastAsia"/>
                <w:lang w:eastAsia="zh-CN"/>
              </w:rPr>
              <w:t xml:space="preserve"> want to assume certain linkage between model ID and </w:t>
            </w:r>
            <w:proofErr w:type="spellStart"/>
            <w:r>
              <w:rPr>
                <w:rFonts w:asciiTheme="minorHAnsi" w:eastAsiaTheme="minorEastAsia" w:hAnsiTheme="minorHAnsi" w:cstheme="minorHAnsi" w:hint="eastAsia"/>
                <w:lang w:eastAsia="zh-CN"/>
              </w:rPr>
              <w:t>assosicated</w:t>
            </w:r>
            <w:proofErr w:type="spellEnd"/>
            <w:r>
              <w:rPr>
                <w:rFonts w:asciiTheme="minorHAnsi" w:eastAsiaTheme="minorEastAsia" w:hAnsiTheme="minorHAnsi" w:cstheme="minorHAnsi" w:hint="eastAsia"/>
                <w:lang w:eastAsia="zh-CN"/>
              </w:rPr>
              <w:t xml:space="preserve"> ID. However, another important option is missed: </w:t>
            </w:r>
          </w:p>
          <w:p w14:paraId="26C95DF5" w14:textId="77777777" w:rsidR="00DF28CA" w:rsidRDefault="00DF28CA" w:rsidP="00AC494F">
            <w:pPr>
              <w:rPr>
                <w:rFonts w:asciiTheme="minorHAnsi" w:eastAsiaTheme="minorEastAsia" w:hAnsiTheme="minorHAnsi" w:cstheme="minorHAnsi"/>
                <w:b/>
                <w:lang w:eastAsia="zh-CN"/>
              </w:rPr>
            </w:pPr>
            <w:r>
              <w:rPr>
                <w:rFonts w:asciiTheme="minorHAnsi" w:hAnsiTheme="minorHAnsi" w:cstheme="minorHAnsi"/>
                <w:b/>
              </w:rPr>
              <w:t>ID-Rel-Option</w:t>
            </w:r>
            <w:r>
              <w:rPr>
                <w:rFonts w:asciiTheme="minorHAnsi" w:eastAsiaTheme="minorEastAsia" w:hAnsiTheme="minorHAnsi" w:cstheme="minorHAnsi" w:hint="eastAsia"/>
                <w:b/>
                <w:lang w:eastAsia="zh-CN"/>
              </w:rPr>
              <w:t>5</w:t>
            </w:r>
            <w:r>
              <w:rPr>
                <w:rFonts w:asciiTheme="minorHAnsi" w:hAnsiTheme="minorHAnsi" w:cstheme="minorHAnsi"/>
                <w:b/>
              </w:rPr>
              <w:t>:</w:t>
            </w:r>
            <w:r>
              <w:rPr>
                <w:rFonts w:asciiTheme="minorHAnsi" w:eastAsiaTheme="minorEastAsia" w:hAnsiTheme="minorHAnsi" w:cstheme="minorHAnsi" w:hint="eastAsia"/>
                <w:b/>
                <w:lang w:eastAsia="zh-CN"/>
              </w:rPr>
              <w:t xml:space="preserve"> </w:t>
            </w:r>
            <w:r w:rsidRPr="006449B1">
              <w:rPr>
                <w:rFonts w:asciiTheme="minorHAnsi" w:eastAsiaTheme="minorEastAsia" w:hAnsiTheme="minorHAnsi" w:cstheme="minorHAnsi" w:hint="eastAsia"/>
                <w:b/>
                <w:lang w:eastAsia="zh-CN"/>
              </w:rPr>
              <w:t xml:space="preserve">model ID is </w:t>
            </w:r>
            <w:r w:rsidRPr="006449B1">
              <w:rPr>
                <w:rFonts w:asciiTheme="minorHAnsi" w:eastAsiaTheme="minorEastAsia" w:hAnsiTheme="minorHAnsi" w:cstheme="minorHAnsi"/>
                <w:b/>
                <w:lang w:eastAsia="zh-CN"/>
              </w:rPr>
              <w:t>irrelevant</w:t>
            </w:r>
            <w:r w:rsidRPr="006449B1">
              <w:rPr>
                <w:rFonts w:asciiTheme="minorHAnsi" w:eastAsiaTheme="minorEastAsia" w:hAnsiTheme="minorHAnsi" w:cstheme="minorHAnsi" w:hint="eastAsia"/>
                <w:b/>
                <w:lang w:eastAsia="zh-CN"/>
              </w:rPr>
              <w:t xml:space="preserve">/independent from associated ID. </w:t>
            </w:r>
          </w:p>
          <w:p w14:paraId="1626397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This option in fact should be more natural: NW-side additional condition is not the only boundary of UE-sided model, even logical.</w:t>
            </w:r>
          </w:p>
          <w:p w14:paraId="77583F67" w14:textId="5377BD02"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In addition, we hold similar view with HW that such discussion may happen only if we agree to support model ID.</w:t>
            </w:r>
          </w:p>
        </w:tc>
      </w:tr>
      <w:tr w:rsidR="000F27E2" w:rsidRPr="001E6B1B" w14:paraId="5F891C96" w14:textId="77777777" w:rsidTr="009C0FF4">
        <w:tc>
          <w:tcPr>
            <w:tcW w:w="1838" w:type="dxa"/>
          </w:tcPr>
          <w:p w14:paraId="071602A7" w14:textId="3926449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727076C3" w14:textId="6DD30867" w:rsidR="000F27E2" w:rsidRPr="001E6B1B" w:rsidRDefault="000F27E2" w:rsidP="000F27E2">
            <w:pPr>
              <w:rPr>
                <w:rFonts w:asciiTheme="minorHAnsi" w:hAnsiTheme="minorHAnsi" w:cstheme="minorHAnsi"/>
              </w:rPr>
            </w:pPr>
            <w:r>
              <w:rPr>
                <w:rFonts w:asciiTheme="minorHAnsi" w:eastAsiaTheme="minorEastAsia" w:hAnsiTheme="minorHAnsi" w:cstheme="minorHAnsi"/>
                <w:lang w:val="en-GB" w:eastAsia="zh-CN"/>
              </w:rPr>
              <w:t>For one associated ID, if UE has two models linked with this ID and is necessary to be identified by NW, model identification would be needed. Therefore, whether there is a necessity to identify two models with the same associated ID to NW should be clarified. It might be a relative easier way to start the discussion for this direction.</w:t>
            </w:r>
          </w:p>
        </w:tc>
      </w:tr>
      <w:tr w:rsidR="00895D38" w:rsidRPr="001E6B1B" w14:paraId="3241DFB6" w14:textId="77777777" w:rsidTr="009C0FF4">
        <w:tc>
          <w:tcPr>
            <w:tcW w:w="1838" w:type="dxa"/>
          </w:tcPr>
          <w:p w14:paraId="2A1A892D" w14:textId="64FB72C2"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QC</w:t>
            </w:r>
          </w:p>
        </w:tc>
        <w:tc>
          <w:tcPr>
            <w:tcW w:w="7224" w:type="dxa"/>
          </w:tcPr>
          <w:p w14:paraId="570D3F4A" w14:textId="00759AB9"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OK with the direction</w:t>
            </w:r>
            <w:r w:rsidR="00D07910">
              <w:rPr>
                <w:rFonts w:asciiTheme="minorHAnsi" w:eastAsia="Yu Mincho" w:hAnsiTheme="minorHAnsi" w:cstheme="minorHAnsi"/>
                <w:lang w:eastAsia="ja-JP"/>
              </w:rPr>
              <w:t xml:space="preserve">, but further elaboration is needed for </w:t>
            </w:r>
            <w:r w:rsidR="00D07910">
              <w:rPr>
                <w:rFonts w:asciiTheme="minorHAnsi" w:hAnsiTheme="minorHAnsi" w:cstheme="minorHAnsi"/>
                <w:b/>
              </w:rPr>
              <w:t>ID-Rel-Option2</w:t>
            </w:r>
            <w:r w:rsidR="00D07910">
              <w:rPr>
                <w:rFonts w:asciiTheme="minorHAnsi" w:hAnsiTheme="minorHAnsi" w:cstheme="minorHAnsi"/>
                <w:b/>
              </w:rPr>
              <w:t xml:space="preserve"> </w:t>
            </w:r>
            <w:r w:rsidR="00D07910" w:rsidRPr="00D07910">
              <w:rPr>
                <w:rFonts w:asciiTheme="minorHAnsi" w:hAnsiTheme="minorHAnsi" w:cstheme="minorHAnsi"/>
                <w:bCs/>
              </w:rPr>
              <w:t>and</w:t>
            </w:r>
            <w:r w:rsidR="00D07910">
              <w:rPr>
                <w:rFonts w:asciiTheme="minorHAnsi" w:hAnsiTheme="minorHAnsi" w:cstheme="minorHAnsi"/>
                <w:b/>
              </w:rPr>
              <w:t xml:space="preserve"> </w:t>
            </w:r>
            <w:r w:rsidR="00D07910">
              <w:rPr>
                <w:rFonts w:asciiTheme="minorHAnsi" w:hAnsiTheme="minorHAnsi" w:cstheme="minorHAnsi"/>
                <w:b/>
              </w:rPr>
              <w:t>ID-Rel-Option</w:t>
            </w:r>
            <w:r w:rsidR="00D07910">
              <w:rPr>
                <w:rFonts w:asciiTheme="minorHAnsi" w:hAnsiTheme="minorHAnsi" w:cstheme="minorHAnsi"/>
                <w:b/>
              </w:rPr>
              <w:t>4.</w:t>
            </w:r>
          </w:p>
        </w:tc>
      </w:tr>
      <w:tr w:rsidR="00895D38" w:rsidRPr="001E6B1B" w14:paraId="7C0C06A7" w14:textId="77777777" w:rsidTr="009C0FF4">
        <w:tc>
          <w:tcPr>
            <w:tcW w:w="1838" w:type="dxa"/>
          </w:tcPr>
          <w:p w14:paraId="24301D30" w14:textId="77777777" w:rsidR="00895D38" w:rsidRPr="001E6B1B" w:rsidRDefault="00895D38" w:rsidP="00895D38">
            <w:pPr>
              <w:rPr>
                <w:rFonts w:asciiTheme="minorHAnsi" w:eastAsia="Malgun Gothic" w:hAnsiTheme="minorHAnsi" w:cstheme="minorHAnsi"/>
                <w:lang w:eastAsia="ko-KR"/>
              </w:rPr>
            </w:pPr>
          </w:p>
        </w:tc>
        <w:tc>
          <w:tcPr>
            <w:tcW w:w="7224" w:type="dxa"/>
          </w:tcPr>
          <w:p w14:paraId="64DC8CA2" w14:textId="77777777" w:rsidR="00895D38" w:rsidRPr="001E6B1B" w:rsidRDefault="00895D38" w:rsidP="00895D38">
            <w:pPr>
              <w:rPr>
                <w:rFonts w:asciiTheme="minorHAnsi" w:eastAsia="Malgun Gothic" w:hAnsiTheme="minorHAnsi" w:cstheme="minorHAnsi"/>
                <w:lang w:eastAsia="ko-KR"/>
              </w:rPr>
            </w:pPr>
          </w:p>
        </w:tc>
      </w:tr>
      <w:tr w:rsidR="00895D38" w:rsidRPr="001E6B1B" w14:paraId="685EFDF8" w14:textId="77777777" w:rsidTr="009C0FF4">
        <w:tc>
          <w:tcPr>
            <w:tcW w:w="1838" w:type="dxa"/>
          </w:tcPr>
          <w:p w14:paraId="746832C5" w14:textId="77777777" w:rsidR="00895D38" w:rsidRDefault="00895D38" w:rsidP="00895D38">
            <w:pPr>
              <w:rPr>
                <w:rFonts w:asciiTheme="minorHAnsi" w:eastAsia="Batang" w:hAnsiTheme="minorHAnsi" w:cstheme="minorHAnsi"/>
                <w:lang w:eastAsia="ko-KR"/>
              </w:rPr>
            </w:pPr>
          </w:p>
        </w:tc>
        <w:tc>
          <w:tcPr>
            <w:tcW w:w="7224" w:type="dxa"/>
          </w:tcPr>
          <w:p w14:paraId="5C70A461" w14:textId="77777777" w:rsidR="00895D38" w:rsidRDefault="00895D38" w:rsidP="00895D38">
            <w:pPr>
              <w:rPr>
                <w:rFonts w:asciiTheme="minorHAnsi" w:eastAsia="Batang" w:hAnsiTheme="minorHAnsi" w:cstheme="minorHAnsi"/>
                <w:lang w:eastAsia="ko-KR"/>
              </w:rPr>
            </w:pPr>
          </w:p>
        </w:tc>
      </w:tr>
      <w:tr w:rsidR="00895D38" w:rsidRPr="001E6B1B" w14:paraId="55F881A5" w14:textId="77777777" w:rsidTr="009C0FF4">
        <w:tc>
          <w:tcPr>
            <w:tcW w:w="1838" w:type="dxa"/>
          </w:tcPr>
          <w:p w14:paraId="1F42000B" w14:textId="77777777" w:rsidR="00895D38" w:rsidRDefault="00895D38" w:rsidP="00895D38">
            <w:pPr>
              <w:rPr>
                <w:rFonts w:asciiTheme="minorHAnsi" w:eastAsia="Batang" w:hAnsiTheme="minorHAnsi" w:cstheme="minorHAnsi"/>
                <w:lang w:eastAsia="ko-KR"/>
              </w:rPr>
            </w:pPr>
          </w:p>
        </w:tc>
        <w:tc>
          <w:tcPr>
            <w:tcW w:w="7224" w:type="dxa"/>
          </w:tcPr>
          <w:p w14:paraId="42085D85" w14:textId="77777777" w:rsidR="00895D38" w:rsidRDefault="00895D38" w:rsidP="00895D38">
            <w:pPr>
              <w:rPr>
                <w:rFonts w:asciiTheme="minorHAnsi" w:eastAsia="Batang" w:hAnsiTheme="minorHAnsi" w:cstheme="minorHAnsi"/>
                <w:lang w:eastAsia="ko-KR"/>
              </w:rPr>
            </w:pPr>
          </w:p>
        </w:tc>
      </w:tr>
      <w:tr w:rsidR="00895D38" w:rsidRPr="001E6B1B" w14:paraId="0EB27769" w14:textId="77777777" w:rsidTr="009C0FF4">
        <w:tc>
          <w:tcPr>
            <w:tcW w:w="1838" w:type="dxa"/>
          </w:tcPr>
          <w:p w14:paraId="399277F9" w14:textId="77777777" w:rsidR="00895D38" w:rsidRDefault="00895D38" w:rsidP="00895D38">
            <w:pPr>
              <w:rPr>
                <w:rFonts w:asciiTheme="minorHAnsi" w:eastAsiaTheme="minorEastAsia" w:hAnsiTheme="minorHAnsi" w:cstheme="minorHAnsi"/>
                <w:lang w:eastAsia="zh-CN"/>
              </w:rPr>
            </w:pPr>
          </w:p>
        </w:tc>
        <w:tc>
          <w:tcPr>
            <w:tcW w:w="7224" w:type="dxa"/>
          </w:tcPr>
          <w:p w14:paraId="43116DEA" w14:textId="77777777" w:rsidR="00895D38" w:rsidRDefault="00895D38" w:rsidP="00895D38">
            <w:pPr>
              <w:rPr>
                <w:rFonts w:asciiTheme="minorHAnsi" w:eastAsiaTheme="minorEastAsia" w:hAnsiTheme="minorHAnsi" w:cstheme="minorHAnsi"/>
                <w:lang w:eastAsia="zh-CN"/>
              </w:rPr>
            </w:pPr>
          </w:p>
        </w:tc>
      </w:tr>
      <w:tr w:rsidR="00895D38" w:rsidRPr="001E6B1B" w14:paraId="4B0A5541" w14:textId="77777777" w:rsidTr="009C0FF4">
        <w:tc>
          <w:tcPr>
            <w:tcW w:w="1838" w:type="dxa"/>
          </w:tcPr>
          <w:p w14:paraId="6F9BC2F8" w14:textId="77777777" w:rsidR="00895D38" w:rsidRDefault="00895D38" w:rsidP="00895D38">
            <w:pPr>
              <w:rPr>
                <w:rFonts w:asciiTheme="minorHAnsi" w:eastAsiaTheme="minorEastAsia" w:hAnsiTheme="minorHAnsi" w:cstheme="minorHAnsi"/>
                <w:lang w:eastAsia="zh-CN"/>
              </w:rPr>
            </w:pPr>
          </w:p>
        </w:tc>
        <w:tc>
          <w:tcPr>
            <w:tcW w:w="7224" w:type="dxa"/>
          </w:tcPr>
          <w:p w14:paraId="45939D67" w14:textId="77777777" w:rsidR="00895D38" w:rsidRDefault="00895D38" w:rsidP="00895D38">
            <w:pPr>
              <w:rPr>
                <w:rFonts w:asciiTheme="minorHAnsi" w:eastAsiaTheme="minorEastAsia" w:hAnsiTheme="minorHAnsi" w:cstheme="minorHAnsi"/>
                <w:lang w:eastAsia="zh-CN"/>
              </w:rPr>
            </w:pPr>
          </w:p>
        </w:tc>
      </w:tr>
    </w:tbl>
    <w:p w14:paraId="2D8AD181" w14:textId="77777777" w:rsidR="003508F8" w:rsidRDefault="003508F8" w:rsidP="007C3BAF">
      <w:pPr>
        <w:pStyle w:val="BodyText"/>
        <w:rPr>
          <w:rFonts w:asciiTheme="minorHAnsi" w:hAnsiTheme="minorHAnsi" w:cstheme="minorHAnsi"/>
          <w:b/>
          <w:bCs/>
        </w:rPr>
      </w:pPr>
    </w:p>
    <w:p w14:paraId="646AD08A" w14:textId="47443693" w:rsidR="007C3BAF" w:rsidRPr="003508F8" w:rsidRDefault="007C3BAF" w:rsidP="003508F8">
      <w:pPr>
        <w:pStyle w:val="Heading4"/>
        <w:rPr>
          <w:b/>
          <w:bCs w:val="0"/>
        </w:rPr>
      </w:pPr>
      <w:r w:rsidRPr="003508F8">
        <w:rPr>
          <w:b/>
          <w:bCs w:val="0"/>
        </w:rPr>
        <w:lastRenderedPageBreak/>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xml:space="preserve">,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Author" w:date="2024-05-17T16:32:00Z">
        <w:r w:rsidDel="003A4E60">
          <w:rPr>
            <w:rFonts w:asciiTheme="minorHAnsi" w:hAnsiTheme="minorHAnsi" w:cstheme="minorHAnsi"/>
          </w:rPr>
          <w:delText>I</w:delText>
        </w:r>
      </w:del>
      <w:r>
        <w:rPr>
          <w:rFonts w:asciiTheme="minorHAnsi" w:hAnsiTheme="minorHAnsi" w:cstheme="minorHAnsi"/>
        </w:rPr>
        <w:t>M</w:t>
      </w:r>
      <w:ins w:id="4" w:author="Author"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DengXian"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DengXian"/>
          <w:b/>
          <w:lang w:eastAsia="zh-CN"/>
        </w:rPr>
        <w:t>s</w:t>
      </w:r>
      <w:r w:rsidR="00FD1638">
        <w:rPr>
          <w:rFonts w:eastAsia="DengXian"/>
          <w:b/>
          <w:lang w:eastAsia="zh-CN"/>
        </w:rPr>
        <w:t>)</w:t>
      </w:r>
      <w:r w:rsidRPr="00ED30C9">
        <w:rPr>
          <w:rFonts w:eastAsia="DengXian"/>
          <w:b/>
          <w:lang w:eastAsia="zh-CN"/>
        </w:rPr>
        <w:t xml:space="preserve"> </w:t>
      </w:r>
      <w:r w:rsidRPr="00ED30C9">
        <w:rPr>
          <w:rFonts w:eastAsia="DengXian" w:hint="eastAsia"/>
          <w:b/>
          <w:lang w:eastAsia="zh-CN"/>
        </w:rPr>
        <w:t xml:space="preserve">corresponding </w:t>
      </w:r>
      <w:r w:rsidRPr="00ED30C9">
        <w:rPr>
          <w:rFonts w:eastAsia="DengXian"/>
          <w:b/>
          <w:lang w:eastAsia="zh-CN"/>
        </w:rPr>
        <w:t xml:space="preserve">to the </w:t>
      </w:r>
      <w:r w:rsidR="00FD1638">
        <w:rPr>
          <w:rFonts w:eastAsia="DengXian"/>
          <w:b/>
          <w:lang w:eastAsia="zh-CN"/>
        </w:rPr>
        <w:t xml:space="preserve">above </w:t>
      </w:r>
      <w:r w:rsidRPr="00ED30C9">
        <w:rPr>
          <w:rFonts w:eastAsia="DengXian"/>
          <w:b/>
          <w:lang w:eastAsia="zh-CN"/>
        </w:rPr>
        <w:t>dataset</w:t>
      </w:r>
      <w:r w:rsidR="00FD1638">
        <w:rPr>
          <w:rFonts w:eastAsia="DengXian"/>
          <w:b/>
          <w:lang w:eastAsia="zh-CN"/>
        </w:rPr>
        <w:t>(s)</w:t>
      </w:r>
      <w:r w:rsidRPr="00ED30C9">
        <w:rPr>
          <w:rFonts w:eastAsia="DengXian" w:hint="eastAsia"/>
          <w:b/>
          <w:lang w:eastAsia="zh-CN"/>
        </w:rPr>
        <w:t xml:space="preserve"> to </w:t>
      </w:r>
      <w:r w:rsidRPr="00ED30C9">
        <w:rPr>
          <w:rFonts w:eastAsia="DengXian"/>
          <w:b/>
          <w:lang w:eastAsia="zh-CN"/>
        </w:rPr>
        <w:t>the NW.</w:t>
      </w:r>
      <w:r w:rsidRPr="00ED30C9">
        <w:rPr>
          <w:rFonts w:eastAsia="DengXian" w:hint="eastAsia"/>
          <w:b/>
          <w:lang w:eastAsia="zh-CN"/>
        </w:rPr>
        <w:t xml:space="preserve"> </w:t>
      </w:r>
      <w:r w:rsidRPr="00ED30C9">
        <w:rPr>
          <w:rFonts w:eastAsia="DengXian"/>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DengXian"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BodyText"/>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37FC6831" w14:textId="77777777" w:rsidR="005013B9"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We do not see a significant difference between one sided model and two sided model for the procedure of MI-Option 2, so the proposal is updated to be common to one-sided 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BodyText"/>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DengXian"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DengXian" w:hAnsiTheme="majorHAnsi" w:cstheme="majorHAnsi"/>
                <w:b/>
                <w:lang w:eastAsia="zh-CN"/>
              </w:rPr>
              <w:t xml:space="preserve">s) corresponding to the above dataset(s) to the NW. </w:t>
            </w:r>
            <w:r w:rsidRPr="00B720AE">
              <w:rPr>
                <w:rFonts w:asciiTheme="majorHAnsi" w:eastAsia="DengXian"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DengXian"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BodyText"/>
              <w:rPr>
                <w:rFonts w:asciiTheme="minorHAnsi" w:hAnsiTheme="minorHAnsi" w:cstheme="minorHAnsi"/>
                <w:lang w:val="en-GB"/>
              </w:rPr>
            </w:pPr>
            <w:r>
              <w:rPr>
                <w:rFonts w:asciiTheme="minorHAnsi" w:hAnsiTheme="minorHAnsi" w:cstheme="minorHAnsi"/>
                <w:lang w:val="en-GB"/>
              </w:rPr>
              <w:t xml:space="preserve">Thank you FL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 xml:space="preserve">corresponding to the dataset </w:t>
            </w:r>
            <w:proofErr w:type="gramStart"/>
            <w:r w:rsidRPr="004D7643">
              <w:rPr>
                <w:b/>
                <w:bCs/>
                <w:color w:val="FF0000"/>
              </w:rPr>
              <w:t>ID(</w:t>
            </w:r>
            <w:proofErr w:type="gramEnd"/>
            <w:r w:rsidRPr="004D7643">
              <w:rPr>
                <w:b/>
                <w:bCs/>
                <w:color w:val="FF0000"/>
              </w:rPr>
              <w:t>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DengXian" w:hint="eastAsia"/>
                <w:b/>
                <w:color w:val="FF0000"/>
                <w:lang w:eastAsia="zh-CN"/>
              </w:rPr>
              <w:t>its</w:t>
            </w:r>
            <w:r w:rsidRPr="004D7643">
              <w:rPr>
                <w:rFonts w:eastAsia="MS Mincho"/>
                <w:b/>
                <w:color w:val="FF0000"/>
                <w:lang w:eastAsia="ja-JP"/>
              </w:rPr>
              <w:t xml:space="preserve"> AI/ML model</w:t>
            </w:r>
            <w:r w:rsidRPr="004D7643">
              <w:rPr>
                <w:rFonts w:eastAsia="DengXian"/>
                <w:b/>
                <w:color w:val="FF0000"/>
                <w:lang w:eastAsia="zh-CN"/>
              </w:rPr>
              <w:t xml:space="preserve">s </w:t>
            </w:r>
            <w:r w:rsidRPr="004D7643">
              <w:rPr>
                <w:rFonts w:eastAsia="DengXian" w:hint="eastAsia"/>
                <w:b/>
                <w:color w:val="FF0000"/>
                <w:lang w:eastAsia="zh-CN"/>
              </w:rPr>
              <w:t xml:space="preserve">corresponding </w:t>
            </w:r>
            <w:r w:rsidRPr="004D7643">
              <w:rPr>
                <w:rFonts w:eastAsia="DengXian"/>
                <w:b/>
                <w:color w:val="FF0000"/>
                <w:lang w:eastAsia="zh-CN"/>
              </w:rPr>
              <w:t>to dataset</w:t>
            </w:r>
            <w:r w:rsidRPr="004D7643">
              <w:rPr>
                <w:rFonts w:eastAsia="DengXian" w:hint="eastAsia"/>
                <w:b/>
                <w:color w:val="FF0000"/>
                <w:lang w:eastAsia="zh-CN"/>
              </w:rPr>
              <w:t xml:space="preserve"> IDs to </w:t>
            </w:r>
            <w:r w:rsidRPr="004D7643">
              <w:rPr>
                <w:rFonts w:eastAsia="DengXian"/>
                <w:b/>
                <w:color w:val="FF0000"/>
                <w:lang w:eastAsia="zh-CN"/>
              </w:rPr>
              <w:t>the NW.</w:t>
            </w:r>
            <w:r w:rsidRPr="004D7643">
              <w:rPr>
                <w:rFonts w:eastAsia="DengXian" w:hint="eastAsia"/>
                <w:b/>
                <w:color w:val="FF0000"/>
                <w:lang w:eastAsia="zh-CN"/>
              </w:rPr>
              <w:t xml:space="preserve"> </w:t>
            </w:r>
            <w:r w:rsidRPr="004D7643">
              <w:rPr>
                <w:rFonts w:eastAsia="DengXian"/>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DengXian"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r w:rsidRPr="004D7643">
              <w:rPr>
                <w:b/>
                <w:bCs/>
                <w:color w:val="FF0000"/>
              </w:rPr>
              <w:lastRenderedPageBreak/>
              <w:t>Alt.4: Model ID is determined by pre-defined rule(s) in the specification</w:t>
            </w:r>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t>Note: D is to facilitate AI/ML model inference</w:t>
            </w:r>
          </w:p>
          <w:p w14:paraId="20FBF6BF" w14:textId="77777777" w:rsidR="00013942" w:rsidRPr="004D7643" w:rsidRDefault="00013942" w:rsidP="00013942">
            <w:pPr>
              <w:pStyle w:val="BodyText"/>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Malgun Gothic" w:hAnsiTheme="minorHAnsi" w:cstheme="minorHAnsi"/>
                <w:lang w:eastAsia="ko-KR"/>
              </w:rPr>
            </w:pPr>
            <w:r>
              <w:rPr>
                <w:rFonts w:asciiTheme="minorHAnsi" w:hAnsiTheme="minorHAnsi" w:cstheme="minorHAnsi"/>
              </w:rPr>
              <w:t>NEC</w:t>
            </w:r>
          </w:p>
        </w:tc>
        <w:tc>
          <w:tcPr>
            <w:tcW w:w="7224" w:type="dxa"/>
          </w:tcPr>
          <w:p w14:paraId="74A7FC6D" w14:textId="77777777" w:rsidR="008539B2" w:rsidRDefault="008539B2" w:rsidP="008539B2">
            <w:pPr>
              <w:pStyle w:val="BodyText"/>
              <w:rPr>
                <w:rFonts w:asciiTheme="minorHAnsi" w:hAnsiTheme="minorHAnsi" w:cstheme="minorHAnsi"/>
                <w:lang w:val="en-GB"/>
              </w:rPr>
            </w:pPr>
            <w:r>
              <w:rPr>
                <w:rFonts w:asciiTheme="minorHAnsi" w:hAnsiTheme="minorHAnsi" w:cstheme="minorHAnsi"/>
                <w:lang w:val="en-GB"/>
              </w:rPr>
              <w:t xml:space="preserve">Before we proceed to discussing these </w:t>
            </w:r>
            <w:proofErr w:type="gramStart"/>
            <w:r>
              <w:rPr>
                <w:rFonts w:asciiTheme="minorHAnsi" w:hAnsiTheme="minorHAnsi" w:cstheme="minorHAnsi"/>
                <w:lang w:val="en-GB"/>
              </w:rPr>
              <w:t>aspects</w:t>
            </w:r>
            <w:proofErr w:type="gramEnd"/>
            <w:r>
              <w:rPr>
                <w:rFonts w:asciiTheme="minorHAnsi" w:hAnsiTheme="minorHAnsi" w:cstheme="minorHAnsi"/>
                <w:lang w:val="en-GB"/>
              </w:rPr>
              <w:t xml:space="preserve"> it is crucial to understand how does dataset transfer works in overall system perspective. Following questions needs to be answered:</w:t>
            </w:r>
          </w:p>
          <w:p w14:paraId="6B8BD3B6"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How to define the scope of dataset transfer for example, whether this data set transfer is applicable to multiple cells or single cell and whether data set transfer is performed for each UE which support AI/ML model but does not have the required model to operate in the cell?</w:t>
            </w:r>
          </w:p>
          <w:p w14:paraId="099D4C56"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The model ID which is assigned can this be enabled on other UE (e.g.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DF28CA" w:rsidRPr="001E6B1B" w14:paraId="37994FDD" w14:textId="77777777" w:rsidTr="007C5FC0">
        <w:tc>
          <w:tcPr>
            <w:tcW w:w="1838" w:type="dxa"/>
          </w:tcPr>
          <w:p w14:paraId="1A5647F7" w14:textId="5B44DCEB" w:rsidR="00DF28CA" w:rsidRPr="00905ACC"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2D805A0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we replace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associated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by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dataset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MI-Option2. However we do not think this is clear enough:</w:t>
            </w:r>
          </w:p>
          <w:p w14:paraId="300B016F" w14:textId="77777777" w:rsidR="00DF28CA" w:rsidRDefault="00DF28CA" w:rsidP="00DF28CA">
            <w:pPr>
              <w:pStyle w:val="ListParagraph"/>
              <w:numPr>
                <w:ilvl w:val="0"/>
                <w:numId w:val="71"/>
              </w:numPr>
              <w:rPr>
                <w:rFonts w:asciiTheme="minorHAnsi" w:eastAsiaTheme="minorEastAsia" w:hAnsiTheme="minorHAnsi" w:cstheme="minorHAnsi"/>
                <w:lang w:eastAsia="zh-CN"/>
              </w:rPr>
            </w:pPr>
            <w:r w:rsidRPr="00332AB2">
              <w:rPr>
                <w:rFonts w:asciiTheme="minorHAnsi" w:eastAsiaTheme="minorEastAsia" w:hAnsiTheme="minorHAnsi" w:cstheme="minorHAnsi" w:hint="eastAsia"/>
                <w:lang w:eastAsia="zh-CN"/>
              </w:rPr>
              <w:t xml:space="preserve">Associated ID represents a certain degree of NW-side additional condition. However, </w:t>
            </w:r>
            <w:r>
              <w:rPr>
                <w:rFonts w:asciiTheme="minorHAnsi" w:eastAsiaTheme="minorEastAsia" w:hAnsiTheme="minorHAnsi" w:cstheme="minorHAnsi" w:hint="eastAsia"/>
                <w:lang w:eastAsia="zh-CN"/>
              </w:rPr>
              <w:t>dataset ID, by natural, is to identify a dataset. I</w:t>
            </w:r>
            <w:r w:rsidRPr="00332AB2">
              <w:rPr>
                <w:rFonts w:asciiTheme="minorHAnsi" w:eastAsiaTheme="minorEastAsia" w:hAnsiTheme="minorHAnsi" w:cstheme="minorHAnsi" w:hint="eastAsia"/>
                <w:lang w:eastAsia="zh-CN"/>
              </w:rPr>
              <w:t xml:space="preserve">t is </w:t>
            </w:r>
            <w:r w:rsidRPr="00332AB2">
              <w:rPr>
                <w:rFonts w:asciiTheme="minorHAnsi" w:eastAsiaTheme="minorEastAsia" w:hAnsiTheme="minorHAnsi" w:cstheme="minorHAnsi"/>
                <w:lang w:eastAsia="zh-CN"/>
              </w:rPr>
              <w:t>unclear</w:t>
            </w:r>
            <w:r w:rsidRPr="00332AB2">
              <w:rPr>
                <w:rFonts w:asciiTheme="minorHAnsi" w:eastAsiaTheme="minorEastAsia" w:hAnsiTheme="minorHAnsi" w:cstheme="minorHAnsi" w:hint="eastAsia"/>
                <w:lang w:eastAsia="zh-CN"/>
              </w:rPr>
              <w:t xml:space="preserve"> dataset ID can play the same role</w:t>
            </w:r>
            <w:r>
              <w:rPr>
                <w:rFonts w:asciiTheme="minorHAnsi" w:eastAsiaTheme="minorEastAsia" w:hAnsiTheme="minorHAnsi" w:cstheme="minorHAnsi" w:hint="eastAsia"/>
                <w:lang w:eastAsia="zh-CN"/>
              </w:rPr>
              <w:t xml:space="preserve"> with associated ID.</w:t>
            </w:r>
          </w:p>
          <w:p w14:paraId="3142C3F6" w14:textId="77777777" w:rsidR="00DF28CA" w:rsidRDefault="00DF28CA" w:rsidP="00DF28CA">
            <w:pPr>
              <w:pStyle w:val="ListParagraph"/>
              <w:numPr>
                <w:ilvl w:val="0"/>
                <w:numId w:val="71"/>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possible that different datasets (e.g. different set sizes, </w:t>
            </w:r>
            <w:r>
              <w:rPr>
                <w:rFonts w:asciiTheme="minorHAnsi" w:eastAsiaTheme="minorEastAsia" w:hAnsiTheme="minorHAnsi" w:cstheme="minorHAnsi"/>
                <w:lang w:eastAsia="zh-CN"/>
              </w:rPr>
              <w:t>quantization</w:t>
            </w:r>
            <w:r>
              <w:rPr>
                <w:rFonts w:asciiTheme="minorHAnsi" w:eastAsiaTheme="minorEastAsia" w:hAnsiTheme="minorHAnsi" w:cstheme="minorHAnsi" w:hint="eastAsia"/>
                <w:lang w:eastAsia="zh-CN"/>
              </w:rPr>
              <w:t>) still have the same NW-side additional condition (e.g. beam shape in BM-Case1). In this case, different datasets may have different dataset ID but still have the same associated ID.</w:t>
            </w:r>
          </w:p>
          <w:p w14:paraId="7B1389C5" w14:textId="69647687" w:rsidR="00DF28CA" w:rsidRDefault="00DF28CA"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All in all, we should conclude first: </w:t>
            </w:r>
            <w:r w:rsidRPr="0097181A">
              <w:rPr>
                <w:rFonts w:asciiTheme="minorHAnsi" w:eastAsiaTheme="minorEastAsia" w:hAnsiTheme="minorHAnsi" w:cstheme="minorHAnsi" w:hint="eastAsia"/>
                <w:u w:val="single"/>
                <w:lang w:eastAsia="zh-CN"/>
              </w:rPr>
              <w:t xml:space="preserve">whether in MI-Option2, there is no associated ID, and </w:t>
            </w:r>
            <w:r w:rsidRPr="0097181A">
              <w:rPr>
                <w:rFonts w:asciiTheme="minorHAnsi" w:eastAsiaTheme="minorEastAsia" w:hAnsiTheme="minorHAnsi" w:cstheme="minorHAnsi"/>
                <w:u w:val="single"/>
                <w:lang w:eastAsia="zh-CN"/>
              </w:rPr>
              <w:t>everything</w:t>
            </w:r>
            <w:r w:rsidRPr="0097181A">
              <w:rPr>
                <w:rFonts w:asciiTheme="minorHAnsi" w:eastAsiaTheme="minorEastAsia" w:hAnsiTheme="minorHAnsi" w:cstheme="minorHAnsi" w:hint="eastAsia"/>
                <w:u w:val="single"/>
                <w:lang w:eastAsia="zh-CN"/>
              </w:rPr>
              <w:t xml:space="preserve"> (dataset </w:t>
            </w:r>
            <w:r w:rsidRPr="0097181A">
              <w:rPr>
                <w:rFonts w:asciiTheme="minorHAnsi" w:eastAsiaTheme="minorEastAsia" w:hAnsiTheme="minorHAnsi" w:cstheme="minorHAnsi"/>
                <w:u w:val="single"/>
                <w:lang w:eastAsia="zh-CN"/>
              </w:rPr>
              <w:t>identification</w:t>
            </w:r>
            <w:r w:rsidRPr="0097181A">
              <w:rPr>
                <w:rFonts w:asciiTheme="minorHAnsi" w:eastAsiaTheme="minorEastAsia" w:hAnsiTheme="minorHAnsi" w:cstheme="minorHAnsi" w:hint="eastAsia"/>
                <w:u w:val="single"/>
                <w:lang w:eastAsia="zh-CN"/>
              </w:rPr>
              <w:t xml:space="preserve"> &amp; NW-side additional condition) relies on dataset ID</w:t>
            </w:r>
            <w:r>
              <w:rPr>
                <w:rFonts w:asciiTheme="minorHAnsi" w:eastAsiaTheme="minorEastAsia" w:hAnsiTheme="minorHAnsi" w:cstheme="minorHAnsi" w:hint="eastAsia"/>
                <w:lang w:eastAsia="zh-CN"/>
              </w:rPr>
              <w:t>?</w:t>
            </w:r>
          </w:p>
        </w:tc>
      </w:tr>
      <w:tr w:rsidR="00DF28CA" w:rsidRPr="001E6B1B" w14:paraId="47DAD575" w14:textId="77777777" w:rsidTr="007C5FC0">
        <w:tc>
          <w:tcPr>
            <w:tcW w:w="1838" w:type="dxa"/>
          </w:tcPr>
          <w:p w14:paraId="57BBD6BB" w14:textId="741144D1" w:rsidR="00DF28CA" w:rsidRPr="007E3133"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C29BA3E" w14:textId="2A39BBD3" w:rsidR="00DF28CA"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r>
              <w:rPr>
                <w:rFonts w:asciiTheme="minorHAnsi" w:eastAsiaTheme="minorEastAsia" w:hAnsiTheme="minorHAnsi" w:cstheme="minorHAnsi"/>
                <w:lang w:val="en-GB" w:eastAsia="zh-CN"/>
              </w:rPr>
              <w:t>MI-Option 2 is mainly for two-sided model and can be further studied in CSI compression.</w:t>
            </w:r>
          </w:p>
        </w:tc>
      </w:tr>
      <w:tr w:rsidR="00DF28CA" w:rsidRPr="001E6B1B" w14:paraId="20F7D8C0" w14:textId="77777777" w:rsidTr="007C5FC0">
        <w:tc>
          <w:tcPr>
            <w:tcW w:w="1838" w:type="dxa"/>
          </w:tcPr>
          <w:p w14:paraId="330CFEE4" w14:textId="0C2B0ABC" w:rsidR="00DF28CA" w:rsidRPr="00815363" w:rsidRDefault="00381C5D"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DEC6551" w14:textId="23EBC891" w:rsidR="00DF28CA" w:rsidRPr="00815363" w:rsidRDefault="00891BE8"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Feasibility and necessity of MI-Option2 should discussed first</w:t>
            </w:r>
            <w:r w:rsidR="00EE1981">
              <w:rPr>
                <w:rFonts w:asciiTheme="minorHAnsi" w:eastAsiaTheme="minorEastAsia" w:hAnsiTheme="minorHAnsi" w:cstheme="minorHAnsi"/>
                <w:lang w:eastAsia="zh-CN"/>
              </w:rPr>
              <w:t>.</w:t>
            </w:r>
          </w:p>
        </w:tc>
      </w:tr>
      <w:tr w:rsidR="00DF28CA" w:rsidRPr="001E6B1B" w14:paraId="6B0828AA" w14:textId="77777777" w:rsidTr="007C5FC0">
        <w:tc>
          <w:tcPr>
            <w:tcW w:w="1838" w:type="dxa"/>
          </w:tcPr>
          <w:p w14:paraId="017739F1" w14:textId="60C86F2F" w:rsidR="00DF28CA" w:rsidRDefault="00DF28CA" w:rsidP="008539B2">
            <w:pPr>
              <w:rPr>
                <w:rFonts w:asciiTheme="minorHAnsi" w:eastAsiaTheme="minorEastAsia" w:hAnsiTheme="minorHAnsi" w:cstheme="minorHAnsi"/>
                <w:lang w:eastAsia="zh-CN"/>
              </w:rPr>
            </w:pPr>
          </w:p>
        </w:tc>
        <w:tc>
          <w:tcPr>
            <w:tcW w:w="7224" w:type="dxa"/>
          </w:tcPr>
          <w:p w14:paraId="55F6758B" w14:textId="115E1140" w:rsidR="00DF28CA" w:rsidRDefault="00DF28CA" w:rsidP="008539B2">
            <w:pPr>
              <w:rPr>
                <w:rFonts w:asciiTheme="minorHAnsi" w:eastAsiaTheme="minorEastAsia" w:hAnsiTheme="minorHAnsi" w:cstheme="minorHAnsi"/>
                <w:lang w:eastAsia="zh-CN"/>
              </w:rPr>
            </w:pPr>
          </w:p>
        </w:tc>
      </w:tr>
      <w:tr w:rsidR="00DF28CA" w:rsidRPr="001E6B1B" w14:paraId="59918C81" w14:textId="77777777" w:rsidTr="007C5FC0">
        <w:tc>
          <w:tcPr>
            <w:tcW w:w="1838" w:type="dxa"/>
          </w:tcPr>
          <w:p w14:paraId="60F37AE3" w14:textId="2E09B861" w:rsidR="00DF28CA" w:rsidRDefault="00DF28CA" w:rsidP="008539B2">
            <w:pPr>
              <w:rPr>
                <w:rFonts w:asciiTheme="minorHAnsi" w:eastAsiaTheme="minorEastAsia" w:hAnsiTheme="minorHAnsi" w:cstheme="minorHAnsi"/>
                <w:lang w:eastAsia="zh-CN"/>
              </w:rPr>
            </w:pPr>
          </w:p>
        </w:tc>
        <w:tc>
          <w:tcPr>
            <w:tcW w:w="7224" w:type="dxa"/>
          </w:tcPr>
          <w:p w14:paraId="77BE4608" w14:textId="045E3AFD" w:rsidR="00DF28CA" w:rsidRDefault="00DF28CA" w:rsidP="008539B2">
            <w:pPr>
              <w:rPr>
                <w:rFonts w:asciiTheme="minorHAnsi" w:eastAsiaTheme="minorEastAsia" w:hAnsiTheme="minorHAnsi" w:cstheme="minorHAnsi"/>
                <w:lang w:eastAsia="zh-CN"/>
              </w:rPr>
            </w:pPr>
          </w:p>
        </w:tc>
      </w:tr>
      <w:tr w:rsidR="00DF28CA" w14:paraId="4916C1C3" w14:textId="77777777" w:rsidTr="00287A73">
        <w:tc>
          <w:tcPr>
            <w:tcW w:w="1838" w:type="dxa"/>
          </w:tcPr>
          <w:p w14:paraId="6A6F3441" w14:textId="1CC9FB7D" w:rsidR="00DF28CA" w:rsidRDefault="00DF28CA" w:rsidP="008539B2">
            <w:pPr>
              <w:rPr>
                <w:rFonts w:asciiTheme="minorHAnsi" w:eastAsiaTheme="minorEastAsia" w:hAnsiTheme="minorHAnsi" w:cstheme="minorHAnsi"/>
                <w:lang w:eastAsia="zh-CN"/>
              </w:rPr>
            </w:pPr>
          </w:p>
        </w:tc>
        <w:tc>
          <w:tcPr>
            <w:tcW w:w="7224" w:type="dxa"/>
          </w:tcPr>
          <w:p w14:paraId="4734A124" w14:textId="45F32B1E" w:rsidR="00DF28CA" w:rsidRDefault="00DF28CA" w:rsidP="008539B2">
            <w:pPr>
              <w:rPr>
                <w:rFonts w:asciiTheme="minorHAnsi" w:eastAsiaTheme="minorEastAsia" w:hAnsiTheme="minorHAnsi" w:cstheme="minorHAnsi"/>
                <w:lang w:eastAsia="zh-CN"/>
              </w:rPr>
            </w:pPr>
          </w:p>
        </w:tc>
      </w:tr>
      <w:tr w:rsidR="00DF28CA" w14:paraId="38C47589" w14:textId="77777777" w:rsidTr="00285C98">
        <w:tc>
          <w:tcPr>
            <w:tcW w:w="1838" w:type="dxa"/>
          </w:tcPr>
          <w:p w14:paraId="54FCCB9E" w14:textId="1D1247CE" w:rsidR="00DF28CA" w:rsidRDefault="00DF28CA" w:rsidP="008539B2">
            <w:pPr>
              <w:rPr>
                <w:rFonts w:asciiTheme="minorHAnsi" w:eastAsiaTheme="minorEastAsia" w:hAnsiTheme="minorHAnsi" w:cstheme="minorHAnsi"/>
                <w:lang w:eastAsia="zh-CN"/>
              </w:rPr>
            </w:pPr>
          </w:p>
        </w:tc>
        <w:tc>
          <w:tcPr>
            <w:tcW w:w="7224" w:type="dxa"/>
          </w:tcPr>
          <w:p w14:paraId="011C6111" w14:textId="0BC198DF" w:rsidR="00DF28CA" w:rsidRDefault="00DF28CA" w:rsidP="008539B2">
            <w:pPr>
              <w:rPr>
                <w:rFonts w:asciiTheme="minorHAnsi" w:eastAsiaTheme="minorEastAsia" w:hAnsiTheme="minorHAnsi" w:cstheme="minorHAnsi"/>
                <w:lang w:eastAsia="zh-CN"/>
              </w:rPr>
            </w:pPr>
          </w:p>
        </w:tc>
      </w:tr>
      <w:tr w:rsidR="00DF28CA" w14:paraId="3ECB29A6" w14:textId="77777777" w:rsidTr="00285C98">
        <w:tc>
          <w:tcPr>
            <w:tcW w:w="1838" w:type="dxa"/>
          </w:tcPr>
          <w:p w14:paraId="4DB1B212" w14:textId="3D6EAB73" w:rsidR="00DF28CA" w:rsidRDefault="00DF28CA" w:rsidP="008539B2">
            <w:pPr>
              <w:rPr>
                <w:rFonts w:asciiTheme="minorHAnsi" w:eastAsiaTheme="minorEastAsia" w:hAnsiTheme="minorHAnsi" w:cstheme="minorHAnsi"/>
                <w:lang w:eastAsia="zh-CN"/>
              </w:rPr>
            </w:pPr>
          </w:p>
        </w:tc>
        <w:tc>
          <w:tcPr>
            <w:tcW w:w="7224" w:type="dxa"/>
          </w:tcPr>
          <w:p w14:paraId="35093F38" w14:textId="6159646E" w:rsidR="00DF28CA" w:rsidRDefault="00DF28CA" w:rsidP="008539B2">
            <w:pPr>
              <w:rPr>
                <w:rFonts w:asciiTheme="minorHAnsi" w:eastAsiaTheme="minorEastAsia" w:hAnsiTheme="minorHAnsi" w:cstheme="minorHAnsi"/>
                <w:lang w:eastAsia="zh-CN"/>
              </w:rPr>
            </w:pPr>
          </w:p>
        </w:tc>
      </w:tr>
      <w:tr w:rsidR="00DF28CA" w14:paraId="2B64E6B6" w14:textId="77777777" w:rsidTr="00285C98">
        <w:tc>
          <w:tcPr>
            <w:tcW w:w="1838" w:type="dxa"/>
          </w:tcPr>
          <w:p w14:paraId="0A396CEE" w14:textId="7014516C" w:rsidR="00DF28CA" w:rsidRDefault="00DF28CA" w:rsidP="008539B2">
            <w:pPr>
              <w:rPr>
                <w:rFonts w:asciiTheme="minorHAnsi" w:eastAsiaTheme="minorEastAsia" w:hAnsiTheme="minorHAnsi" w:cstheme="minorHAnsi"/>
                <w:lang w:eastAsia="zh-CN"/>
              </w:rPr>
            </w:pPr>
          </w:p>
        </w:tc>
        <w:tc>
          <w:tcPr>
            <w:tcW w:w="7224" w:type="dxa"/>
          </w:tcPr>
          <w:p w14:paraId="5814A759" w14:textId="59B42C4C" w:rsidR="00DF28CA" w:rsidRDefault="00DF28CA" w:rsidP="008539B2">
            <w:pPr>
              <w:rPr>
                <w:rFonts w:asciiTheme="minorHAnsi" w:eastAsiaTheme="minorEastAsia" w:hAnsiTheme="minorHAnsi" w:cstheme="minorHAnsi"/>
                <w:lang w:eastAsia="zh-CN"/>
              </w:rPr>
            </w:pPr>
          </w:p>
        </w:tc>
      </w:tr>
      <w:tr w:rsidR="00DF28CA" w14:paraId="23FD8305" w14:textId="77777777" w:rsidTr="00285C98">
        <w:tc>
          <w:tcPr>
            <w:tcW w:w="1838" w:type="dxa"/>
          </w:tcPr>
          <w:p w14:paraId="15FA0DBD" w14:textId="37F0EC54" w:rsidR="00DF28CA" w:rsidRDefault="00DF28CA" w:rsidP="008539B2">
            <w:pPr>
              <w:rPr>
                <w:rFonts w:asciiTheme="minorHAnsi" w:eastAsiaTheme="minorEastAsia" w:hAnsiTheme="minorHAnsi" w:cstheme="minorHAnsi"/>
                <w:lang w:eastAsia="zh-CN"/>
              </w:rPr>
            </w:pPr>
          </w:p>
        </w:tc>
        <w:tc>
          <w:tcPr>
            <w:tcW w:w="7224" w:type="dxa"/>
          </w:tcPr>
          <w:p w14:paraId="34EDDB29" w14:textId="56849910" w:rsidR="00DF28CA" w:rsidRDefault="00DF28CA" w:rsidP="008539B2">
            <w:pPr>
              <w:rPr>
                <w:rFonts w:asciiTheme="minorHAnsi" w:eastAsiaTheme="minorEastAsia" w:hAnsiTheme="minorHAnsi" w:cstheme="minorHAnsi"/>
                <w:lang w:eastAsia="zh-CN"/>
              </w:rPr>
            </w:pPr>
          </w:p>
        </w:tc>
      </w:tr>
      <w:tr w:rsidR="00DF28CA" w14:paraId="7269F5F2" w14:textId="77777777" w:rsidTr="00285C98">
        <w:tc>
          <w:tcPr>
            <w:tcW w:w="1838" w:type="dxa"/>
          </w:tcPr>
          <w:p w14:paraId="3B87072B" w14:textId="196E8472" w:rsidR="00DF28CA" w:rsidRPr="008D3EE5" w:rsidRDefault="00DF28CA" w:rsidP="008539B2">
            <w:pPr>
              <w:rPr>
                <w:rFonts w:asciiTheme="minorHAnsi" w:eastAsiaTheme="minorEastAsia" w:hAnsiTheme="minorHAnsi" w:cstheme="minorHAnsi"/>
                <w:lang w:eastAsia="zh-CN"/>
              </w:rPr>
            </w:pPr>
          </w:p>
        </w:tc>
        <w:tc>
          <w:tcPr>
            <w:tcW w:w="7224" w:type="dxa"/>
          </w:tcPr>
          <w:p w14:paraId="462AC8E6" w14:textId="30A73379" w:rsidR="00DF28CA" w:rsidRDefault="00DF28CA" w:rsidP="008539B2">
            <w:pPr>
              <w:rPr>
                <w:rFonts w:asciiTheme="minorHAnsi" w:eastAsiaTheme="minorEastAsia" w:hAnsiTheme="minorHAnsi" w:cstheme="minorHAnsi"/>
                <w:lang w:eastAsia="zh-CN"/>
              </w:rPr>
            </w:pPr>
          </w:p>
        </w:tc>
      </w:tr>
      <w:tr w:rsidR="00DF28CA" w14:paraId="67511E12" w14:textId="77777777" w:rsidTr="00285C98">
        <w:tc>
          <w:tcPr>
            <w:tcW w:w="1838" w:type="dxa"/>
          </w:tcPr>
          <w:p w14:paraId="69EA4957" w14:textId="706AF4A3" w:rsidR="00DF28CA" w:rsidRPr="000945B0" w:rsidRDefault="00DF28CA" w:rsidP="008539B2">
            <w:pPr>
              <w:rPr>
                <w:rFonts w:asciiTheme="minorHAnsi" w:eastAsiaTheme="minorEastAsia" w:hAnsiTheme="minorHAnsi" w:cstheme="minorHAnsi"/>
                <w:lang w:eastAsia="zh-CN"/>
              </w:rPr>
            </w:pPr>
          </w:p>
        </w:tc>
        <w:tc>
          <w:tcPr>
            <w:tcW w:w="7224" w:type="dxa"/>
          </w:tcPr>
          <w:p w14:paraId="5C0C84D7" w14:textId="3FDBDAF0" w:rsidR="00DF28CA" w:rsidRPr="000945B0" w:rsidRDefault="00DF28CA" w:rsidP="008539B2">
            <w:pPr>
              <w:rPr>
                <w:rFonts w:asciiTheme="minorHAnsi" w:eastAsiaTheme="minorEastAsia" w:hAnsiTheme="minorHAnsi" w:cstheme="minorHAnsi"/>
                <w:lang w:eastAsia="zh-CN"/>
              </w:rPr>
            </w:pPr>
          </w:p>
        </w:tc>
      </w:tr>
      <w:tr w:rsidR="00DF28CA" w:rsidRPr="00C02889" w14:paraId="487D6C52" w14:textId="77777777" w:rsidTr="00090FFF">
        <w:tc>
          <w:tcPr>
            <w:tcW w:w="1838" w:type="dxa"/>
          </w:tcPr>
          <w:p w14:paraId="6F4529C5" w14:textId="4B7FAD83" w:rsidR="00DF28CA" w:rsidRPr="00C02889" w:rsidRDefault="00DF28CA" w:rsidP="008539B2">
            <w:pPr>
              <w:rPr>
                <w:rFonts w:asciiTheme="minorHAnsi" w:eastAsiaTheme="minorEastAsia" w:hAnsiTheme="minorHAnsi" w:cstheme="minorHAnsi"/>
                <w:lang w:eastAsia="zh-CN"/>
              </w:rPr>
            </w:pPr>
          </w:p>
        </w:tc>
        <w:tc>
          <w:tcPr>
            <w:tcW w:w="7224" w:type="dxa"/>
          </w:tcPr>
          <w:p w14:paraId="4B604D2C" w14:textId="52380E0B" w:rsidR="00DF28CA" w:rsidRPr="00C02889" w:rsidRDefault="00DF28CA" w:rsidP="008539B2">
            <w:pPr>
              <w:rPr>
                <w:rFonts w:asciiTheme="minorHAnsi" w:eastAsia="Batang" w:hAnsiTheme="minorHAnsi" w:cstheme="minorHAnsi"/>
                <w:lang w:eastAsia="ko-KR"/>
              </w:rPr>
            </w:pPr>
          </w:p>
        </w:tc>
      </w:tr>
      <w:tr w:rsidR="00DF28CA" w:rsidRPr="00C02889" w14:paraId="5FAFC7A4" w14:textId="77777777" w:rsidTr="00090FFF">
        <w:tc>
          <w:tcPr>
            <w:tcW w:w="1838" w:type="dxa"/>
          </w:tcPr>
          <w:p w14:paraId="4B4E77A4" w14:textId="6634E558" w:rsidR="00DF28CA" w:rsidRPr="0069631E" w:rsidRDefault="00DF28CA" w:rsidP="008539B2">
            <w:pPr>
              <w:rPr>
                <w:rFonts w:asciiTheme="minorHAnsi" w:eastAsiaTheme="minorEastAsia" w:hAnsiTheme="minorHAnsi" w:cstheme="minorHAnsi"/>
                <w:lang w:eastAsia="zh-CN"/>
              </w:rPr>
            </w:pPr>
          </w:p>
        </w:tc>
        <w:tc>
          <w:tcPr>
            <w:tcW w:w="7224" w:type="dxa"/>
          </w:tcPr>
          <w:p w14:paraId="1C50B801" w14:textId="7C305B8B" w:rsidR="00DF28CA" w:rsidRDefault="00DF28CA" w:rsidP="008539B2">
            <w:pPr>
              <w:rPr>
                <w:rFonts w:asciiTheme="minorHAnsi" w:eastAsia="Batang" w:hAnsiTheme="minorHAnsi" w:cstheme="minorHAnsi"/>
                <w:lang w:eastAsia="ko-KR"/>
              </w:rPr>
            </w:pPr>
          </w:p>
        </w:tc>
      </w:tr>
      <w:tr w:rsidR="00DF28CA" w:rsidRPr="00C02889" w14:paraId="18BC416D" w14:textId="77777777" w:rsidTr="00090FFF">
        <w:tc>
          <w:tcPr>
            <w:tcW w:w="1838" w:type="dxa"/>
          </w:tcPr>
          <w:p w14:paraId="02F465BA" w14:textId="7D1374E1" w:rsidR="00DF28CA" w:rsidRDefault="00DF28CA" w:rsidP="008539B2">
            <w:pPr>
              <w:rPr>
                <w:rFonts w:asciiTheme="minorHAnsi" w:eastAsiaTheme="minorEastAsia" w:hAnsiTheme="minorHAnsi" w:cstheme="minorHAnsi"/>
                <w:lang w:eastAsia="zh-CN"/>
              </w:rPr>
            </w:pPr>
          </w:p>
        </w:tc>
        <w:tc>
          <w:tcPr>
            <w:tcW w:w="7224" w:type="dxa"/>
          </w:tcPr>
          <w:p w14:paraId="74EF3B20" w14:textId="164F58EF" w:rsidR="00DF28CA" w:rsidRDefault="00DF28CA" w:rsidP="008539B2">
            <w:pPr>
              <w:rPr>
                <w:rFonts w:asciiTheme="minorHAnsi" w:eastAsiaTheme="minorEastAsia" w:hAnsiTheme="minorHAnsi" w:cstheme="minorHAnsi"/>
                <w:lang w:eastAsia="zh-CN"/>
              </w:rPr>
            </w:pPr>
          </w:p>
        </w:tc>
      </w:tr>
      <w:tr w:rsidR="00DF28CA" w:rsidRPr="00C02889" w14:paraId="3616C813" w14:textId="77777777" w:rsidTr="00090FFF">
        <w:tc>
          <w:tcPr>
            <w:tcW w:w="1838" w:type="dxa"/>
          </w:tcPr>
          <w:p w14:paraId="28487ABC" w14:textId="061E0B3C" w:rsidR="00DF28CA" w:rsidRDefault="00DF28CA" w:rsidP="008539B2">
            <w:pPr>
              <w:rPr>
                <w:rFonts w:asciiTheme="minorHAnsi" w:eastAsiaTheme="minorEastAsia" w:hAnsiTheme="minorHAnsi" w:cstheme="minorHAnsi"/>
                <w:lang w:eastAsia="zh-CN"/>
              </w:rPr>
            </w:pPr>
          </w:p>
        </w:tc>
        <w:tc>
          <w:tcPr>
            <w:tcW w:w="7224" w:type="dxa"/>
          </w:tcPr>
          <w:p w14:paraId="7F9945C6" w14:textId="6E77D472" w:rsidR="00DF28CA" w:rsidRDefault="00DF28CA" w:rsidP="008539B2">
            <w:pPr>
              <w:rPr>
                <w:rFonts w:asciiTheme="minorHAnsi" w:eastAsiaTheme="minorEastAsia" w:hAnsiTheme="minorHAnsi" w:cstheme="minorHAnsi"/>
                <w:lang w:eastAsia="zh-CN"/>
              </w:rPr>
            </w:pPr>
          </w:p>
        </w:tc>
      </w:tr>
      <w:tr w:rsidR="00DF28CA" w:rsidRPr="00C02889" w14:paraId="7610D05A" w14:textId="77777777" w:rsidTr="00090FFF">
        <w:tc>
          <w:tcPr>
            <w:tcW w:w="1838" w:type="dxa"/>
          </w:tcPr>
          <w:p w14:paraId="31D938C1" w14:textId="5A75C4CA" w:rsidR="00DF28CA" w:rsidRDefault="00DF28CA" w:rsidP="008539B2">
            <w:pPr>
              <w:rPr>
                <w:rFonts w:asciiTheme="minorHAnsi" w:eastAsiaTheme="minorEastAsia" w:hAnsiTheme="minorHAnsi" w:cstheme="minorHAnsi"/>
                <w:lang w:eastAsia="zh-CN"/>
              </w:rPr>
            </w:pPr>
          </w:p>
        </w:tc>
        <w:tc>
          <w:tcPr>
            <w:tcW w:w="7224" w:type="dxa"/>
          </w:tcPr>
          <w:p w14:paraId="75631B07" w14:textId="49A1ACFA" w:rsidR="00DF28CA" w:rsidRDefault="00DF28CA" w:rsidP="008539B2">
            <w:pPr>
              <w:rPr>
                <w:rFonts w:asciiTheme="minorHAnsi" w:eastAsiaTheme="minorEastAsia" w:hAnsiTheme="minorHAnsi" w:cstheme="minorHAnsi"/>
                <w:lang w:eastAsia="zh-CN"/>
              </w:rPr>
            </w:pPr>
          </w:p>
        </w:tc>
      </w:tr>
      <w:tr w:rsidR="00DF28CA" w:rsidRPr="00C02889" w14:paraId="62A58083" w14:textId="77777777" w:rsidTr="00090FFF">
        <w:tc>
          <w:tcPr>
            <w:tcW w:w="1838" w:type="dxa"/>
          </w:tcPr>
          <w:p w14:paraId="5B956958" w14:textId="18A0940C" w:rsidR="00DF28CA" w:rsidRDefault="00DF28CA" w:rsidP="008539B2">
            <w:pPr>
              <w:rPr>
                <w:rFonts w:asciiTheme="minorHAnsi" w:eastAsiaTheme="minorEastAsia" w:hAnsiTheme="minorHAnsi" w:cstheme="minorHAnsi"/>
                <w:lang w:eastAsia="zh-CN"/>
              </w:rPr>
            </w:pPr>
          </w:p>
        </w:tc>
        <w:tc>
          <w:tcPr>
            <w:tcW w:w="7224" w:type="dxa"/>
          </w:tcPr>
          <w:p w14:paraId="0DF74883" w14:textId="730B6EA5" w:rsidR="00DF28CA" w:rsidRDefault="00DF28CA" w:rsidP="008539B2">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E3140FB" w:rsidR="00A770FA" w:rsidRPr="0090405B" w:rsidRDefault="00A770FA" w:rsidP="0090405B">
      <w:pPr>
        <w:pStyle w:val="Heading4"/>
        <w:rPr>
          <w:b/>
          <w:bCs w:val="0"/>
        </w:rPr>
      </w:pPr>
      <w:r w:rsidRPr="0090405B">
        <w:rPr>
          <w:b/>
          <w:bCs w:val="0"/>
        </w:rPr>
        <w:t>Proposal 2.1.</w:t>
      </w:r>
      <w:r w:rsidR="005D5389">
        <w:rPr>
          <w:b/>
          <w:bCs w:val="0"/>
        </w:rPr>
        <w:t>4</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lastRenderedPageBreak/>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0F27E2" w:rsidRPr="001E6B1B" w14:paraId="0C4C35B7" w14:textId="77777777" w:rsidTr="00D46678">
        <w:tc>
          <w:tcPr>
            <w:tcW w:w="1838" w:type="dxa"/>
          </w:tcPr>
          <w:p w14:paraId="277DDD81" w14:textId="22C9F570" w:rsidR="000F27E2" w:rsidRPr="001E6B1B" w:rsidRDefault="000F27E2" w:rsidP="000F27E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7C24882" w14:textId="6298D77C" w:rsidR="000F27E2" w:rsidRDefault="000F27E2" w:rsidP="000F27E2">
            <w:pPr>
              <w:rPr>
                <w:rFonts w:asciiTheme="minorHAnsi" w:eastAsia="MS Mincho" w:hAnsiTheme="minorHAnsi" w:cstheme="minorHAnsi"/>
                <w:lang w:eastAsia="ja-JP"/>
              </w:rPr>
            </w:pPr>
            <w:r>
              <w:rPr>
                <w:rFonts w:asciiTheme="minorHAnsi" w:eastAsia="MS Mincho" w:hAnsiTheme="minorHAnsi" w:cstheme="minorHAnsi"/>
                <w:lang w:eastAsia="ja-JP"/>
              </w:rPr>
              <w:t xml:space="preserve">The procedures of </w:t>
            </w:r>
            <w:r w:rsidRPr="00BF2CFF">
              <w:rPr>
                <w:rFonts w:asciiTheme="minorHAnsi" w:eastAsia="MS Mincho" w:hAnsiTheme="minorHAnsi" w:cstheme="minorHAnsi"/>
                <w:lang w:eastAsia="ja-JP"/>
              </w:rPr>
              <w:t>MI-Option 5</w:t>
            </w:r>
            <w:r>
              <w:rPr>
                <w:rFonts w:asciiTheme="minorHAnsi" w:eastAsia="MS Mincho" w:hAnsiTheme="minorHAnsi" w:cstheme="minorHAnsi"/>
                <w:lang w:eastAsia="ja-JP"/>
              </w:rPr>
              <w:t xml:space="preserve"> is clarified as following. We think it is important to be studied.</w:t>
            </w:r>
          </w:p>
          <w:p w14:paraId="43644671"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own at UE side, t</w:t>
            </w:r>
            <w:r w:rsidRPr="006F7A52">
              <w:rPr>
                <w:rFonts w:asciiTheme="minorHAnsi" w:eastAsia="MS Mincho" w:hAnsiTheme="minorHAnsi" w:cstheme="minorHAnsi"/>
                <w:lang w:eastAsia="ja-JP"/>
              </w:rPr>
              <w:t>he model monitoring procedure can be skipped.</w:t>
            </w:r>
          </w:p>
          <w:p w14:paraId="78EF451F"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not available at UE side,</w:t>
            </w:r>
          </w:p>
          <w:p w14:paraId="0E3BC1EE" w14:textId="77777777" w:rsidR="000F27E2" w:rsidRPr="001F2CDC" w:rsidRDefault="000F27E2" w:rsidP="000F27E2">
            <w:pPr>
              <w:pStyle w:val="ListParagraph"/>
              <w:numPr>
                <w:ilvl w:val="0"/>
                <w:numId w:val="72"/>
              </w:numPr>
              <w:rPr>
                <w:rFonts w:asciiTheme="minorHAnsi" w:eastAsia="MS Mincho" w:hAnsiTheme="minorHAnsi" w:cstheme="minorHAnsi"/>
                <w:lang w:eastAsia="ja-JP"/>
              </w:rPr>
            </w:pPr>
            <w:r>
              <w:rPr>
                <w:rFonts w:asciiTheme="minorHAnsi" w:eastAsia="MS Mincho" w:hAnsiTheme="minorHAnsi" w:cstheme="minorHAnsi"/>
                <w:lang w:eastAsia="ja-JP"/>
              </w:rPr>
              <w:t>A</w:t>
            </w:r>
            <w:r w:rsidRPr="001F2CDC">
              <w:rPr>
                <w:rFonts w:asciiTheme="minorHAnsi" w:eastAsia="MS Mincho" w:hAnsiTheme="minorHAnsi" w:cstheme="minorHAnsi"/>
                <w:lang w:eastAsia="ja-JP"/>
              </w:rPr>
              <w:t>pplicable model(s) is selected via model monitoring under certain NW-side additional conditions.</w:t>
            </w:r>
          </w:p>
          <w:p w14:paraId="258B911E"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NW assigns model </w:t>
            </w:r>
            <w:r>
              <w:rPr>
                <w:rFonts w:asciiTheme="minorHAnsi" w:eastAsia="MS Mincho" w:hAnsiTheme="minorHAnsi" w:cstheme="minorHAnsi"/>
                <w:lang w:eastAsia="ja-JP"/>
              </w:rPr>
              <w:t>(</w:t>
            </w:r>
            <w:r w:rsidRPr="006F7A52">
              <w:rPr>
                <w:rFonts w:asciiTheme="minorHAnsi" w:eastAsia="MS Mincho" w:hAnsiTheme="minorHAnsi" w:cstheme="minorHAnsi"/>
                <w:lang w:eastAsia="ja-JP"/>
              </w:rPr>
              <w:t>applicable</w:t>
            </w:r>
            <w:r>
              <w:rPr>
                <w:rFonts w:asciiTheme="minorHAnsi" w:eastAsia="MS Mincho" w:hAnsiTheme="minorHAnsi" w:cstheme="minorHAnsi"/>
                <w:lang w:eastAsia="ja-JP"/>
              </w:rPr>
              <w:t>)</w:t>
            </w:r>
            <w:r w:rsidRPr="006F7A52">
              <w:rPr>
                <w:rFonts w:asciiTheme="minorHAnsi" w:eastAsia="MS Mincho" w:hAnsiTheme="minorHAnsi" w:cstheme="minorHAnsi"/>
                <w:lang w:eastAsia="ja-JP"/>
              </w:rPr>
              <w:t xml:space="preserve"> ID</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to the </w:t>
            </w:r>
            <w:r>
              <w:rPr>
                <w:rFonts w:asciiTheme="minorHAnsi" w:eastAsia="MS Mincho" w:hAnsiTheme="minorHAnsi" w:cstheme="minorHAnsi"/>
                <w:lang w:eastAsia="ja-JP"/>
              </w:rPr>
              <w:t>applicable model.</w:t>
            </w:r>
          </w:p>
          <w:p w14:paraId="764AF493" w14:textId="77777777" w:rsidR="000F27E2" w:rsidRPr="001F2CDC" w:rsidRDefault="000F27E2" w:rsidP="000F27E2">
            <w:pPr>
              <w:rPr>
                <w:rFonts w:asciiTheme="minorHAnsi" w:eastAsia="MS Mincho" w:hAnsiTheme="minorHAnsi" w:cstheme="minorHAnsi"/>
                <w:lang w:eastAsia="ja-JP"/>
              </w:rPr>
            </w:pPr>
            <w:r w:rsidRPr="001F2CDC">
              <w:rPr>
                <w:rFonts w:asciiTheme="minorHAnsi" w:eastAsia="MS Mincho" w:hAnsiTheme="minorHAnsi" w:cstheme="minorHAnsi"/>
                <w:lang w:eastAsia="ja-JP"/>
              </w:rPr>
              <w:t>For MI-Option5, the model ID assigned from NW to UE is for identifying the model’s applicability under certain NW-side additional conditions. It can be taken as a model applicable ID.</w:t>
            </w:r>
          </w:p>
          <w:p w14:paraId="3495B2F3"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difference of model applicable ID and the associated ID in MI-Option1 lies in the model performance is checked through monitoring. While for associated ID, it may be assumed as a per-cell ID. </w:t>
            </w:r>
            <w:r>
              <w:rPr>
                <w:rFonts w:asciiTheme="minorHAnsi" w:eastAsia="MS Mincho" w:hAnsiTheme="minorHAnsi" w:cstheme="minorHAnsi"/>
                <w:lang w:eastAsia="ja-JP"/>
              </w:rPr>
              <w:t xml:space="preserve">For a generalized model, its performance across cell would be problematic since </w:t>
            </w:r>
            <w:r w:rsidRPr="006F7A52">
              <w:rPr>
                <w:rFonts w:asciiTheme="minorHAnsi" w:eastAsia="MS Mincho" w:hAnsiTheme="minorHAnsi" w:cstheme="minorHAnsi"/>
                <w:lang w:eastAsia="ja-JP"/>
              </w:rPr>
              <w:t xml:space="preserve">the same associated ID may correspond to different NW additional conditions in different </w:t>
            </w:r>
            <w:r>
              <w:rPr>
                <w:rFonts w:asciiTheme="minorHAnsi" w:eastAsia="MS Mincho" w:hAnsiTheme="minorHAnsi" w:cstheme="minorHAnsi"/>
                <w:lang w:eastAsia="ja-JP"/>
              </w:rPr>
              <w:t>c</w:t>
            </w:r>
            <w:r w:rsidRPr="006F7A52">
              <w:rPr>
                <w:rFonts w:asciiTheme="minorHAnsi" w:eastAsia="MS Mincho" w:hAnsiTheme="minorHAnsi" w:cstheme="minorHAnsi"/>
                <w:lang w:eastAsia="ja-JP"/>
              </w:rPr>
              <w:t>ell</w:t>
            </w:r>
            <w:r>
              <w:rPr>
                <w:rFonts w:asciiTheme="minorHAnsi" w:eastAsia="MS Mincho" w:hAnsiTheme="minorHAnsi" w:cstheme="minorHAnsi"/>
                <w:lang w:eastAsia="ja-JP"/>
              </w:rPr>
              <w:t>s</w:t>
            </w:r>
            <w:r w:rsidRPr="006F7A52">
              <w:rPr>
                <w:rFonts w:asciiTheme="minorHAnsi" w:eastAsia="MS Mincho" w:hAnsiTheme="minorHAnsi" w:cstheme="minorHAnsi"/>
                <w:lang w:eastAsia="ja-JP"/>
              </w:rPr>
              <w:t xml:space="preserve">. MI-Option5 can solve this problem through model monitoring and model selection. </w:t>
            </w:r>
          </w:p>
          <w:p w14:paraId="6DFEDE61" w14:textId="77777777" w:rsidR="000F27E2" w:rsidRPr="006F7A52" w:rsidRDefault="000F27E2" w:rsidP="000F27E2">
            <w:pPr>
              <w:rPr>
                <w:rFonts w:asciiTheme="minorHAnsi" w:eastAsia="MS Mincho" w:hAnsiTheme="minorHAnsi" w:cstheme="minorHAnsi"/>
                <w:b/>
                <w:bCs/>
                <w:lang w:eastAsia="ja-JP"/>
              </w:rPr>
            </w:pPr>
            <w:r w:rsidRPr="006F7A52">
              <w:rPr>
                <w:rFonts w:asciiTheme="minorHAnsi" w:eastAsia="MS Mincho" w:hAnsiTheme="minorHAnsi" w:cstheme="minorHAnsi"/>
                <w:b/>
                <w:bCs/>
                <w:lang w:eastAsia="ja-JP"/>
              </w:rPr>
              <w:t>Besides, the following approaches can be as the methods to reduce the monitoring complexity/latency in MI-Option5:</w:t>
            </w:r>
          </w:p>
          <w:p w14:paraId="65A621BA"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•The number of model candidates for monitoring can be controlled, e.g. by configuration alignment, by the associated ID</w:t>
            </w:r>
            <w:r>
              <w:rPr>
                <w:rFonts w:asciiTheme="minorHAnsi" w:eastAsia="MS Mincho" w:hAnsiTheme="minorHAnsi" w:cstheme="minorHAnsi"/>
                <w:lang w:eastAsia="ja-JP"/>
              </w:rPr>
              <w:t xml:space="preserve"> alignment</w:t>
            </w:r>
            <w:r w:rsidRPr="006F7A52">
              <w:rPr>
                <w:rFonts w:asciiTheme="minorHAnsi" w:eastAsia="MS Mincho" w:hAnsiTheme="minorHAnsi" w:cstheme="minorHAnsi"/>
                <w:lang w:eastAsia="ja-JP"/>
              </w:rPr>
              <w:t>.</w:t>
            </w:r>
          </w:p>
          <w:p w14:paraId="3168CB64"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model monitoring procedure can be skipped if the model applicable ID for a cell is </w:t>
            </w:r>
            <w:r>
              <w:rPr>
                <w:rFonts w:asciiTheme="minorHAnsi" w:eastAsia="MS Mincho" w:hAnsiTheme="minorHAnsi" w:cstheme="minorHAnsi"/>
                <w:lang w:eastAsia="ja-JP"/>
              </w:rPr>
              <w:t>available at</w:t>
            </w:r>
            <w:r w:rsidRPr="006F7A52">
              <w:rPr>
                <w:rFonts w:asciiTheme="minorHAnsi" w:eastAsia="MS Mincho" w:hAnsiTheme="minorHAnsi" w:cstheme="minorHAnsi"/>
                <w:lang w:eastAsia="ja-JP"/>
              </w:rPr>
              <w:t xml:space="preserve"> the UE.</w:t>
            </w:r>
          </w:p>
          <w:p w14:paraId="22A76EA3" w14:textId="1C4F879C" w:rsidR="000F27E2" w:rsidRPr="00A4561C" w:rsidRDefault="000F27E2" w:rsidP="000F27E2">
            <w:pPr>
              <w:rPr>
                <w:rFonts w:eastAsia="Malgun Gothic"/>
              </w:rPr>
            </w:pPr>
            <w:r w:rsidRPr="006F7A52">
              <w:rPr>
                <w:rFonts w:asciiTheme="minorHAnsi" w:eastAsia="MS Mincho" w:hAnsiTheme="minorHAnsi" w:cstheme="minorHAnsi"/>
                <w:lang w:eastAsia="ja-JP"/>
              </w:rPr>
              <w:t>•Model input-based monitoring can be considered for model selection.</w:t>
            </w:r>
          </w:p>
        </w:tc>
      </w:tr>
      <w:tr w:rsidR="000F27E2" w:rsidRPr="001E6B1B" w14:paraId="5AB0A900" w14:textId="77777777" w:rsidTr="00D46678">
        <w:tc>
          <w:tcPr>
            <w:tcW w:w="1838" w:type="dxa"/>
          </w:tcPr>
          <w:p w14:paraId="62B5606E" w14:textId="665EFC51" w:rsidR="000F27E2" w:rsidRPr="009D3C42" w:rsidRDefault="00F4335C"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3414994" w14:textId="6849A561" w:rsidR="000F27E2" w:rsidRPr="00A4561C" w:rsidRDefault="00F4335C" w:rsidP="000F27E2">
            <w:pPr>
              <w:rPr>
                <w:rFonts w:eastAsiaTheme="minorEastAsia"/>
              </w:rPr>
            </w:pPr>
            <w:r>
              <w:rPr>
                <w:rFonts w:eastAsiaTheme="minorEastAsia"/>
              </w:rPr>
              <w:t>support</w:t>
            </w:r>
          </w:p>
        </w:tc>
      </w:tr>
      <w:tr w:rsidR="000F27E2" w:rsidRPr="00EC2AE0" w14:paraId="26E5AC41" w14:textId="77777777" w:rsidTr="00D46678">
        <w:tc>
          <w:tcPr>
            <w:tcW w:w="1838" w:type="dxa"/>
          </w:tcPr>
          <w:p w14:paraId="02AAF087" w14:textId="6B1D6C0F" w:rsidR="000F27E2" w:rsidRPr="00EC2AE0" w:rsidRDefault="000F27E2" w:rsidP="000F27E2">
            <w:pPr>
              <w:rPr>
                <w:rFonts w:asciiTheme="minorHAnsi" w:eastAsia="Malgun Gothic" w:hAnsiTheme="minorHAnsi" w:cstheme="minorHAnsi"/>
                <w:lang w:eastAsia="ko-KR"/>
              </w:rPr>
            </w:pPr>
          </w:p>
        </w:tc>
        <w:tc>
          <w:tcPr>
            <w:tcW w:w="7224" w:type="dxa"/>
          </w:tcPr>
          <w:p w14:paraId="7FC79680" w14:textId="6155BDC7" w:rsidR="000F27E2" w:rsidRPr="00A4561C" w:rsidRDefault="000F27E2" w:rsidP="000F27E2">
            <w:pPr>
              <w:rPr>
                <w:rFonts w:eastAsia="Malgun Gothic"/>
              </w:rPr>
            </w:pPr>
          </w:p>
        </w:tc>
      </w:tr>
      <w:tr w:rsidR="000F27E2" w:rsidRPr="001E6B1B" w14:paraId="74EB1CBF" w14:textId="77777777" w:rsidTr="00D46678">
        <w:tc>
          <w:tcPr>
            <w:tcW w:w="1838" w:type="dxa"/>
          </w:tcPr>
          <w:p w14:paraId="54C4E3ED" w14:textId="62C7689F" w:rsidR="000F27E2" w:rsidRDefault="000F27E2" w:rsidP="000F27E2">
            <w:pPr>
              <w:rPr>
                <w:rFonts w:asciiTheme="minorHAnsi" w:eastAsiaTheme="minorEastAsia" w:hAnsiTheme="minorHAnsi" w:cstheme="minorHAnsi"/>
                <w:lang w:eastAsia="zh-CN"/>
              </w:rPr>
            </w:pPr>
          </w:p>
        </w:tc>
        <w:tc>
          <w:tcPr>
            <w:tcW w:w="7224" w:type="dxa"/>
          </w:tcPr>
          <w:p w14:paraId="2068F0D0" w14:textId="63A052EE" w:rsidR="000F27E2" w:rsidRPr="00A4561C" w:rsidRDefault="000F27E2" w:rsidP="000F27E2">
            <w:pPr>
              <w:rPr>
                <w:rFonts w:eastAsiaTheme="minorEastAsia"/>
              </w:rPr>
            </w:pPr>
          </w:p>
        </w:tc>
      </w:tr>
      <w:tr w:rsidR="000F27E2" w:rsidRPr="001E6B1B" w14:paraId="5599940F" w14:textId="77777777" w:rsidTr="00D46678">
        <w:tc>
          <w:tcPr>
            <w:tcW w:w="1838" w:type="dxa"/>
          </w:tcPr>
          <w:p w14:paraId="4C84F99A" w14:textId="48ED5610" w:rsidR="000F27E2" w:rsidRDefault="000F27E2" w:rsidP="000F27E2">
            <w:pPr>
              <w:rPr>
                <w:rFonts w:asciiTheme="minorHAnsi" w:eastAsiaTheme="minorEastAsia" w:hAnsiTheme="minorHAnsi" w:cstheme="minorHAnsi"/>
                <w:lang w:eastAsia="zh-CN"/>
              </w:rPr>
            </w:pPr>
          </w:p>
        </w:tc>
        <w:tc>
          <w:tcPr>
            <w:tcW w:w="7224" w:type="dxa"/>
          </w:tcPr>
          <w:p w14:paraId="24686FE6" w14:textId="17057F32" w:rsidR="000F27E2" w:rsidRPr="00A4561C" w:rsidRDefault="000F27E2" w:rsidP="000F27E2">
            <w:pPr>
              <w:rPr>
                <w:rFonts w:eastAsiaTheme="minorEastAsia"/>
              </w:rPr>
            </w:pPr>
          </w:p>
        </w:tc>
      </w:tr>
      <w:tr w:rsidR="000F27E2" w:rsidRPr="00552EA0" w14:paraId="40ECAE0F" w14:textId="77777777" w:rsidTr="00D46678">
        <w:tc>
          <w:tcPr>
            <w:tcW w:w="1838" w:type="dxa"/>
          </w:tcPr>
          <w:p w14:paraId="1A28E1B8" w14:textId="593EF190" w:rsidR="000F27E2" w:rsidRDefault="000F27E2" w:rsidP="000F27E2">
            <w:pPr>
              <w:rPr>
                <w:rFonts w:asciiTheme="minorHAnsi" w:eastAsiaTheme="minorEastAsia" w:hAnsiTheme="minorHAnsi" w:cstheme="minorHAnsi"/>
                <w:lang w:eastAsia="zh-CN"/>
              </w:rPr>
            </w:pPr>
          </w:p>
        </w:tc>
        <w:tc>
          <w:tcPr>
            <w:tcW w:w="7224" w:type="dxa"/>
          </w:tcPr>
          <w:p w14:paraId="2ACACB79" w14:textId="540B86CB" w:rsidR="000F27E2" w:rsidRPr="00A4561C" w:rsidRDefault="000F27E2" w:rsidP="000F27E2">
            <w:pPr>
              <w:rPr>
                <w:rFonts w:eastAsia="Batang"/>
              </w:rPr>
            </w:pPr>
          </w:p>
        </w:tc>
      </w:tr>
      <w:tr w:rsidR="000F27E2" w:rsidRPr="00552EA0" w14:paraId="7A04A076" w14:textId="77777777" w:rsidTr="00D46678">
        <w:tc>
          <w:tcPr>
            <w:tcW w:w="1838" w:type="dxa"/>
          </w:tcPr>
          <w:p w14:paraId="2748DA53" w14:textId="6B946099" w:rsidR="000F27E2" w:rsidRDefault="000F27E2" w:rsidP="000F27E2">
            <w:pPr>
              <w:rPr>
                <w:rFonts w:asciiTheme="minorHAnsi" w:eastAsiaTheme="minorEastAsia" w:hAnsiTheme="minorHAnsi" w:cstheme="minorHAnsi"/>
                <w:lang w:eastAsia="zh-CN"/>
              </w:rPr>
            </w:pPr>
          </w:p>
        </w:tc>
        <w:tc>
          <w:tcPr>
            <w:tcW w:w="7224" w:type="dxa"/>
          </w:tcPr>
          <w:p w14:paraId="30EC7300" w14:textId="5EC5F6A7" w:rsidR="000F27E2" w:rsidRPr="00A4561C" w:rsidRDefault="000F27E2" w:rsidP="000F27E2">
            <w:pPr>
              <w:rPr>
                <w:rFonts w:eastAsiaTheme="minorEastAsia"/>
              </w:rPr>
            </w:pPr>
          </w:p>
        </w:tc>
      </w:tr>
      <w:tr w:rsidR="000F27E2" w:rsidRPr="00552EA0" w14:paraId="1228405A" w14:textId="77777777" w:rsidTr="00D46678">
        <w:tc>
          <w:tcPr>
            <w:tcW w:w="1838" w:type="dxa"/>
          </w:tcPr>
          <w:p w14:paraId="235AB436" w14:textId="364AB80E" w:rsidR="000F27E2" w:rsidRDefault="000F27E2" w:rsidP="000F27E2">
            <w:pPr>
              <w:rPr>
                <w:rFonts w:asciiTheme="minorHAnsi" w:eastAsiaTheme="minorEastAsia" w:hAnsiTheme="minorHAnsi" w:cstheme="minorHAnsi"/>
                <w:lang w:eastAsia="zh-CN"/>
              </w:rPr>
            </w:pPr>
          </w:p>
        </w:tc>
        <w:tc>
          <w:tcPr>
            <w:tcW w:w="7224" w:type="dxa"/>
          </w:tcPr>
          <w:p w14:paraId="69C05275" w14:textId="77777777" w:rsidR="000F27E2" w:rsidRPr="00A4561C" w:rsidRDefault="000F27E2" w:rsidP="000F27E2">
            <w:pPr>
              <w:rPr>
                <w:rFonts w:eastAsiaTheme="minorEastAsia"/>
              </w:rPr>
            </w:pPr>
          </w:p>
        </w:tc>
      </w:tr>
      <w:tr w:rsidR="000F27E2" w:rsidRPr="00552EA0" w14:paraId="0722B29A" w14:textId="77777777" w:rsidTr="00D46678">
        <w:tc>
          <w:tcPr>
            <w:tcW w:w="1838" w:type="dxa"/>
          </w:tcPr>
          <w:p w14:paraId="347FF2F3" w14:textId="6B83CF45" w:rsidR="000F27E2" w:rsidRPr="008D3EE5" w:rsidRDefault="000F27E2" w:rsidP="000F27E2">
            <w:pPr>
              <w:rPr>
                <w:rFonts w:asciiTheme="minorHAnsi" w:eastAsia="Malgun Gothic" w:hAnsiTheme="minorHAnsi" w:cstheme="minorHAnsi"/>
                <w:lang w:eastAsia="ko-KR"/>
              </w:rPr>
            </w:pPr>
          </w:p>
        </w:tc>
        <w:tc>
          <w:tcPr>
            <w:tcW w:w="7224" w:type="dxa"/>
          </w:tcPr>
          <w:p w14:paraId="2B982726" w14:textId="77777777" w:rsidR="000F27E2" w:rsidRPr="00A4561C" w:rsidRDefault="000F27E2" w:rsidP="000F27E2">
            <w:pPr>
              <w:rPr>
                <w:rFonts w:eastAsia="Malgun Gothic"/>
              </w:rPr>
            </w:pPr>
          </w:p>
        </w:tc>
      </w:tr>
      <w:tr w:rsidR="000F27E2" w:rsidRPr="00552EA0" w14:paraId="5467D826" w14:textId="77777777" w:rsidTr="00D46678">
        <w:tc>
          <w:tcPr>
            <w:tcW w:w="1838" w:type="dxa"/>
          </w:tcPr>
          <w:p w14:paraId="6982807C" w14:textId="10E6D79E" w:rsidR="000F27E2" w:rsidRPr="000945B0" w:rsidRDefault="000F27E2" w:rsidP="000F27E2">
            <w:pPr>
              <w:rPr>
                <w:rFonts w:asciiTheme="minorHAnsi" w:eastAsiaTheme="minorEastAsia" w:hAnsiTheme="minorHAnsi" w:cstheme="minorHAnsi"/>
                <w:lang w:eastAsia="zh-CN"/>
              </w:rPr>
            </w:pPr>
          </w:p>
        </w:tc>
        <w:tc>
          <w:tcPr>
            <w:tcW w:w="7224" w:type="dxa"/>
          </w:tcPr>
          <w:p w14:paraId="4E880D02" w14:textId="3AB37045" w:rsidR="000F27E2" w:rsidRPr="00A4561C" w:rsidRDefault="000F27E2" w:rsidP="000F27E2">
            <w:pPr>
              <w:rPr>
                <w:rFonts w:eastAsiaTheme="minorEastAsia"/>
              </w:rPr>
            </w:pPr>
          </w:p>
        </w:tc>
      </w:tr>
      <w:tr w:rsidR="000F27E2" w:rsidRPr="000A56EE" w14:paraId="0030FA12" w14:textId="77777777" w:rsidTr="00D46678">
        <w:tc>
          <w:tcPr>
            <w:tcW w:w="1838" w:type="dxa"/>
          </w:tcPr>
          <w:p w14:paraId="6A52088C" w14:textId="7A232096" w:rsidR="000F27E2" w:rsidRPr="000A56EE" w:rsidRDefault="000F27E2" w:rsidP="000F27E2">
            <w:pPr>
              <w:rPr>
                <w:rFonts w:asciiTheme="minorHAnsi" w:eastAsia="Batang" w:hAnsiTheme="minorHAnsi" w:cstheme="minorHAnsi"/>
                <w:lang w:eastAsia="ko-KR"/>
              </w:rPr>
            </w:pPr>
          </w:p>
        </w:tc>
        <w:tc>
          <w:tcPr>
            <w:tcW w:w="7224" w:type="dxa"/>
          </w:tcPr>
          <w:p w14:paraId="681EC9CF" w14:textId="02EA85FE" w:rsidR="000F27E2" w:rsidRPr="00A4561C" w:rsidRDefault="000F27E2" w:rsidP="000F27E2">
            <w:pPr>
              <w:rPr>
                <w:rFonts w:eastAsia="Batang"/>
              </w:rPr>
            </w:pPr>
          </w:p>
        </w:tc>
      </w:tr>
      <w:tr w:rsidR="000F27E2" w14:paraId="33F3836A" w14:textId="77777777" w:rsidTr="00CF1614">
        <w:tc>
          <w:tcPr>
            <w:tcW w:w="1838" w:type="dxa"/>
          </w:tcPr>
          <w:p w14:paraId="35EC4942" w14:textId="30A606FE" w:rsidR="000F27E2" w:rsidRDefault="000F27E2" w:rsidP="000F27E2">
            <w:pPr>
              <w:rPr>
                <w:rFonts w:asciiTheme="minorHAnsi" w:eastAsia="Batang" w:hAnsiTheme="minorHAnsi" w:cstheme="minorHAnsi"/>
                <w:lang w:eastAsia="ko-KR"/>
              </w:rPr>
            </w:pPr>
          </w:p>
        </w:tc>
        <w:tc>
          <w:tcPr>
            <w:tcW w:w="7224" w:type="dxa"/>
          </w:tcPr>
          <w:p w14:paraId="393EA959" w14:textId="77777777" w:rsidR="000F27E2" w:rsidRPr="00A4561C" w:rsidRDefault="000F27E2" w:rsidP="000F27E2">
            <w:pPr>
              <w:rPr>
                <w:rFonts w:eastAsia="Batang"/>
              </w:rPr>
            </w:pPr>
          </w:p>
        </w:tc>
      </w:tr>
      <w:tr w:rsidR="000F27E2" w14:paraId="6E5EE9A7" w14:textId="77777777" w:rsidTr="00D46678">
        <w:tc>
          <w:tcPr>
            <w:tcW w:w="1838" w:type="dxa"/>
          </w:tcPr>
          <w:p w14:paraId="72DBED62" w14:textId="47E17B8E" w:rsidR="000F27E2" w:rsidRDefault="000F27E2" w:rsidP="000F27E2">
            <w:pPr>
              <w:rPr>
                <w:rFonts w:asciiTheme="minorHAnsi" w:eastAsia="Batang" w:hAnsiTheme="minorHAnsi" w:cstheme="minorHAnsi"/>
                <w:lang w:eastAsia="ko-KR"/>
              </w:rPr>
            </w:pPr>
          </w:p>
        </w:tc>
        <w:tc>
          <w:tcPr>
            <w:tcW w:w="7224" w:type="dxa"/>
          </w:tcPr>
          <w:p w14:paraId="7A2EBEE9" w14:textId="6C67096D" w:rsidR="000F27E2" w:rsidRPr="00A4561C" w:rsidRDefault="000F27E2" w:rsidP="000F27E2">
            <w:pPr>
              <w:rPr>
                <w:rFonts w:eastAsia="Batang"/>
              </w:rPr>
            </w:pPr>
          </w:p>
        </w:tc>
      </w:tr>
      <w:tr w:rsidR="000F27E2" w14:paraId="23953308" w14:textId="77777777" w:rsidTr="00D46678">
        <w:tc>
          <w:tcPr>
            <w:tcW w:w="1838" w:type="dxa"/>
          </w:tcPr>
          <w:p w14:paraId="6A042BC3" w14:textId="3486B42B" w:rsidR="000F27E2" w:rsidRDefault="000F27E2" w:rsidP="000F27E2">
            <w:pPr>
              <w:rPr>
                <w:rFonts w:asciiTheme="minorHAnsi" w:eastAsia="Batang" w:hAnsiTheme="minorHAnsi" w:cstheme="minorHAnsi"/>
                <w:lang w:eastAsia="ko-KR"/>
              </w:rPr>
            </w:pPr>
          </w:p>
        </w:tc>
        <w:tc>
          <w:tcPr>
            <w:tcW w:w="7224" w:type="dxa"/>
          </w:tcPr>
          <w:p w14:paraId="3D0FD618" w14:textId="304DD239" w:rsidR="000F27E2" w:rsidRPr="00A4561C" w:rsidRDefault="000F27E2" w:rsidP="000F27E2">
            <w:pPr>
              <w:rPr>
                <w:rFonts w:eastAsia="Malgun Gothic"/>
              </w:rPr>
            </w:pPr>
          </w:p>
        </w:tc>
      </w:tr>
      <w:tr w:rsidR="000F27E2" w14:paraId="406FD0AD" w14:textId="77777777" w:rsidTr="00D46678">
        <w:tc>
          <w:tcPr>
            <w:tcW w:w="1838" w:type="dxa"/>
          </w:tcPr>
          <w:p w14:paraId="2798B388" w14:textId="4785FA98" w:rsidR="000F27E2" w:rsidRDefault="000F27E2" w:rsidP="000F27E2">
            <w:pPr>
              <w:rPr>
                <w:rFonts w:asciiTheme="minorHAnsi" w:eastAsiaTheme="minorEastAsia" w:hAnsiTheme="minorHAnsi" w:cstheme="minorHAnsi"/>
                <w:lang w:eastAsia="zh-CN"/>
              </w:rPr>
            </w:pPr>
          </w:p>
        </w:tc>
        <w:tc>
          <w:tcPr>
            <w:tcW w:w="7224" w:type="dxa"/>
          </w:tcPr>
          <w:p w14:paraId="282C240D" w14:textId="2EBA98D5" w:rsidR="000F27E2" w:rsidRPr="00A4561C" w:rsidRDefault="000F27E2" w:rsidP="000F27E2">
            <w:pPr>
              <w:rPr>
                <w:rFonts w:eastAsiaTheme="minorEastAsia"/>
              </w:rPr>
            </w:pP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1021A84" w:rsidR="00A770FA" w:rsidRPr="0090405B" w:rsidRDefault="00A770FA" w:rsidP="0090405B">
      <w:pPr>
        <w:pStyle w:val="Heading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BodyText"/>
              <w:rPr>
                <w:rFonts w:asciiTheme="minorHAnsi" w:eastAsia="MS Mincho" w:hAnsiTheme="minorHAnsi" w:cstheme="minorHAnsi"/>
                <w:lang w:val="en-GB" w:eastAsia="ja-JP"/>
              </w:rPr>
            </w:pPr>
          </w:p>
          <w:p w14:paraId="5ECF5205" w14:textId="3F7CA9D6" w:rsidR="007C00BB" w:rsidRPr="008065AA" w:rsidRDefault="007C00BB" w:rsidP="00905ACC">
            <w:pPr>
              <w:pStyle w:val="BodyText"/>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r w:rsidRPr="008065AA">
              <w:rPr>
                <w:rFonts w:asciiTheme="minorHAnsi" w:eastAsia="MS Mincho" w:hAnsiTheme="minorHAnsi" w:cstheme="minorHAnsi"/>
                <w:strike/>
                <w:color w:val="FF0000"/>
                <w:lang w:eastAsia="ja-JP"/>
              </w:rPr>
              <w:t>The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you FL.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are not fine to preclude MI-Optoin4 at this stage. Maybe we can wait further for the discussion in two sided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0F27E2" w:rsidRPr="001E6B1B" w14:paraId="7899EA21" w14:textId="77777777" w:rsidTr="00905ACC">
        <w:tc>
          <w:tcPr>
            <w:tcW w:w="1838" w:type="dxa"/>
          </w:tcPr>
          <w:p w14:paraId="7CBD3DDC" w14:textId="7D2FB9E4" w:rsidR="000F27E2" w:rsidRPr="001E6B1B" w:rsidRDefault="000F27E2" w:rsidP="000F27E2">
            <w:pPr>
              <w:rPr>
                <w:rFonts w:asciiTheme="minorHAnsi" w:hAnsiTheme="minorHAnsi" w:cstheme="minorHAnsi"/>
              </w:rPr>
            </w:pPr>
            <w:r>
              <w:rPr>
                <w:rFonts w:asciiTheme="minorHAnsi" w:hAnsiTheme="minorHAnsi" w:cstheme="minorHAnsi"/>
              </w:rPr>
              <w:lastRenderedPageBreak/>
              <w:t>Fujitsu</w:t>
            </w:r>
          </w:p>
        </w:tc>
        <w:tc>
          <w:tcPr>
            <w:tcW w:w="7224" w:type="dxa"/>
          </w:tcPr>
          <w:p w14:paraId="02FB2A7F" w14:textId="14EEFEB9" w:rsidR="000F27E2" w:rsidRPr="001E6B1B" w:rsidRDefault="000F27E2" w:rsidP="000F27E2">
            <w:pPr>
              <w:rPr>
                <w:rFonts w:asciiTheme="minorHAnsi" w:hAnsiTheme="minorHAnsi" w:cstheme="minorHAnsi"/>
              </w:rPr>
            </w:pPr>
            <w:r>
              <w:rPr>
                <w:rFonts w:asciiTheme="minorHAnsi" w:eastAsiaTheme="minorEastAsia" w:hAnsiTheme="minorHAnsi" w:cstheme="minorHAnsi"/>
              </w:rPr>
              <w:t xml:space="preserve">We also think it can be further studied in </w:t>
            </w:r>
            <w:r>
              <w:rPr>
                <w:rFonts w:asciiTheme="minorHAnsi" w:eastAsiaTheme="minorEastAsia" w:hAnsiTheme="minorHAnsi" w:cstheme="minorHAnsi"/>
                <w:lang w:val="en-GB" w:eastAsia="zh-CN"/>
              </w:rPr>
              <w:t>CSI compression agenda.</w:t>
            </w:r>
          </w:p>
        </w:tc>
      </w:tr>
      <w:tr w:rsidR="00CD0793" w:rsidRPr="001E6B1B" w14:paraId="0DACBB1E" w14:textId="77777777" w:rsidTr="00905ACC">
        <w:tc>
          <w:tcPr>
            <w:tcW w:w="1838" w:type="dxa"/>
          </w:tcPr>
          <w:p w14:paraId="43B7E356" w14:textId="245F2375"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009921A7" w14:textId="2F12F48E"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rPr>
              <w:t>We suggest waiting for the conclusion from 9.1.3.2.</w:t>
            </w:r>
          </w:p>
        </w:tc>
      </w:tr>
      <w:tr w:rsidR="00CD0793" w:rsidRPr="001E6B1B" w14:paraId="69AD5DF0" w14:textId="77777777" w:rsidTr="00912517">
        <w:tc>
          <w:tcPr>
            <w:tcW w:w="1838" w:type="dxa"/>
          </w:tcPr>
          <w:p w14:paraId="79E2CEBC" w14:textId="4C64346D" w:rsidR="00CD0793" w:rsidRPr="001E6B1B" w:rsidRDefault="00CD0793" w:rsidP="00CD0793">
            <w:pPr>
              <w:rPr>
                <w:rFonts w:asciiTheme="minorHAnsi" w:eastAsiaTheme="minorEastAsia" w:hAnsiTheme="minorHAnsi" w:cstheme="minorHAnsi"/>
                <w:lang w:eastAsia="zh-CN"/>
              </w:rPr>
            </w:pPr>
          </w:p>
        </w:tc>
        <w:tc>
          <w:tcPr>
            <w:tcW w:w="7224" w:type="dxa"/>
          </w:tcPr>
          <w:p w14:paraId="0D21EDD3" w14:textId="1F48F177" w:rsidR="00CD0793" w:rsidRPr="001E6B1B" w:rsidRDefault="00CD0793" w:rsidP="00CD0793">
            <w:pPr>
              <w:rPr>
                <w:rFonts w:asciiTheme="minorHAnsi" w:eastAsiaTheme="minorEastAsia" w:hAnsiTheme="minorHAnsi" w:cstheme="minorHAnsi"/>
                <w:lang w:eastAsia="zh-CN"/>
              </w:rPr>
            </w:pPr>
          </w:p>
        </w:tc>
      </w:tr>
      <w:tr w:rsidR="00CD0793" w:rsidRPr="001E6B1B" w14:paraId="69A68E2E" w14:textId="77777777" w:rsidTr="00905ACC">
        <w:tc>
          <w:tcPr>
            <w:tcW w:w="1838" w:type="dxa"/>
          </w:tcPr>
          <w:p w14:paraId="36933143" w14:textId="3B3C1D67" w:rsidR="00CD0793" w:rsidRPr="001E6B1B" w:rsidRDefault="00CD0793" w:rsidP="00CD0793">
            <w:pPr>
              <w:rPr>
                <w:rFonts w:asciiTheme="minorHAnsi" w:eastAsia="Malgun Gothic" w:hAnsiTheme="minorHAnsi" w:cstheme="minorHAnsi"/>
                <w:lang w:eastAsia="ko-KR"/>
              </w:rPr>
            </w:pPr>
          </w:p>
        </w:tc>
        <w:tc>
          <w:tcPr>
            <w:tcW w:w="7224" w:type="dxa"/>
          </w:tcPr>
          <w:p w14:paraId="47D5A1A2" w14:textId="77777777" w:rsidR="00CD0793" w:rsidRPr="001E6B1B" w:rsidRDefault="00CD0793" w:rsidP="00CD0793">
            <w:pPr>
              <w:rPr>
                <w:rFonts w:asciiTheme="minorHAnsi" w:eastAsia="Malgun Gothic" w:hAnsiTheme="minorHAnsi" w:cstheme="minorHAnsi"/>
                <w:lang w:eastAsia="ko-KR"/>
              </w:rPr>
            </w:pPr>
          </w:p>
        </w:tc>
      </w:tr>
      <w:tr w:rsidR="00CD0793" w:rsidRPr="001E6B1B" w14:paraId="42C6A1EA" w14:textId="77777777" w:rsidTr="00905ACC">
        <w:tc>
          <w:tcPr>
            <w:tcW w:w="1838" w:type="dxa"/>
          </w:tcPr>
          <w:p w14:paraId="0DC68D3C" w14:textId="2D7E8345" w:rsidR="00CD0793" w:rsidRDefault="00CD0793" w:rsidP="00CD0793">
            <w:pPr>
              <w:rPr>
                <w:rFonts w:asciiTheme="minorHAnsi" w:eastAsiaTheme="minorEastAsia" w:hAnsiTheme="minorHAnsi" w:cstheme="minorHAnsi"/>
                <w:lang w:val="en-GB" w:eastAsia="zh-CN"/>
              </w:rPr>
            </w:pPr>
          </w:p>
        </w:tc>
        <w:tc>
          <w:tcPr>
            <w:tcW w:w="7224" w:type="dxa"/>
          </w:tcPr>
          <w:p w14:paraId="1524E089" w14:textId="0C40D02A" w:rsidR="00CD0793" w:rsidRDefault="00CD0793" w:rsidP="00CD0793">
            <w:pPr>
              <w:rPr>
                <w:rFonts w:asciiTheme="minorHAnsi" w:eastAsiaTheme="minorEastAsia" w:hAnsiTheme="minorHAnsi" w:cstheme="minorHAnsi"/>
                <w:lang w:eastAsia="zh-CN"/>
              </w:rPr>
            </w:pPr>
          </w:p>
        </w:tc>
      </w:tr>
      <w:tr w:rsidR="00CD0793" w:rsidRPr="001E6B1B" w14:paraId="2C93ACCC" w14:textId="77777777" w:rsidTr="009C0FF4">
        <w:tc>
          <w:tcPr>
            <w:tcW w:w="1838" w:type="dxa"/>
          </w:tcPr>
          <w:p w14:paraId="5265F5F8" w14:textId="3FC22136" w:rsidR="00CD0793" w:rsidRPr="001E6B1B" w:rsidRDefault="00CD0793" w:rsidP="00CD0793">
            <w:pPr>
              <w:rPr>
                <w:rFonts w:asciiTheme="minorHAnsi" w:eastAsia="Malgun Gothic" w:hAnsiTheme="minorHAnsi" w:cstheme="minorHAnsi"/>
                <w:lang w:eastAsia="ko-KR"/>
              </w:rPr>
            </w:pPr>
          </w:p>
        </w:tc>
        <w:tc>
          <w:tcPr>
            <w:tcW w:w="7224" w:type="dxa"/>
          </w:tcPr>
          <w:p w14:paraId="2C9A0A8E" w14:textId="697EC7C1" w:rsidR="00CD0793" w:rsidRPr="001E6B1B" w:rsidRDefault="00CD0793" w:rsidP="00CD0793">
            <w:pPr>
              <w:rPr>
                <w:rFonts w:asciiTheme="minorHAnsi" w:eastAsia="Malgun Gothic" w:hAnsiTheme="minorHAnsi" w:cstheme="minorHAnsi"/>
                <w:lang w:eastAsia="ko-KR"/>
              </w:rPr>
            </w:pPr>
          </w:p>
        </w:tc>
      </w:tr>
      <w:tr w:rsidR="00CD0793" w:rsidRPr="001E6B1B" w14:paraId="17B6945A" w14:textId="77777777" w:rsidTr="00905ACC">
        <w:tc>
          <w:tcPr>
            <w:tcW w:w="1838" w:type="dxa"/>
          </w:tcPr>
          <w:p w14:paraId="619EFDDD" w14:textId="0F73C2BB" w:rsidR="00CD0793" w:rsidRPr="00DC5C50" w:rsidRDefault="00CD0793" w:rsidP="00CD0793">
            <w:pPr>
              <w:rPr>
                <w:rFonts w:asciiTheme="minorHAnsi" w:eastAsiaTheme="minorEastAsia" w:hAnsiTheme="minorHAnsi" w:cstheme="minorHAnsi"/>
                <w:lang w:eastAsia="zh-CN"/>
              </w:rPr>
            </w:pPr>
          </w:p>
        </w:tc>
        <w:tc>
          <w:tcPr>
            <w:tcW w:w="7224" w:type="dxa"/>
          </w:tcPr>
          <w:p w14:paraId="2B7DE493" w14:textId="1580F640" w:rsidR="00CD0793" w:rsidRDefault="00CD0793" w:rsidP="00CD0793">
            <w:pPr>
              <w:rPr>
                <w:rFonts w:asciiTheme="minorHAnsi" w:eastAsiaTheme="minorEastAsia" w:hAnsiTheme="minorHAnsi" w:cstheme="minorHAnsi"/>
                <w:lang w:eastAsia="zh-CN"/>
              </w:rPr>
            </w:pPr>
          </w:p>
        </w:tc>
      </w:tr>
      <w:tr w:rsidR="00CD0793" w:rsidRPr="001E6B1B" w14:paraId="0EE13DA4" w14:textId="77777777" w:rsidTr="00905ACC">
        <w:tc>
          <w:tcPr>
            <w:tcW w:w="1838" w:type="dxa"/>
          </w:tcPr>
          <w:p w14:paraId="5D4F93B3" w14:textId="596CE0F9" w:rsidR="00CD0793" w:rsidRDefault="00CD0793" w:rsidP="00CD0793">
            <w:pPr>
              <w:rPr>
                <w:rFonts w:asciiTheme="minorHAnsi" w:eastAsiaTheme="minorEastAsia" w:hAnsiTheme="minorHAnsi" w:cstheme="minorHAnsi"/>
                <w:lang w:eastAsia="zh-CN"/>
              </w:rPr>
            </w:pPr>
          </w:p>
        </w:tc>
        <w:tc>
          <w:tcPr>
            <w:tcW w:w="7224" w:type="dxa"/>
          </w:tcPr>
          <w:p w14:paraId="50E22639" w14:textId="67022C5D" w:rsidR="00CD0793" w:rsidRDefault="00CD0793" w:rsidP="00CD0793">
            <w:pPr>
              <w:rPr>
                <w:rFonts w:asciiTheme="minorHAnsi" w:eastAsiaTheme="minorEastAsia" w:hAnsiTheme="minorHAnsi" w:cstheme="minorHAnsi"/>
                <w:lang w:eastAsia="zh-CN"/>
              </w:rPr>
            </w:pPr>
          </w:p>
        </w:tc>
      </w:tr>
      <w:tr w:rsidR="00CD0793" w14:paraId="5E584F92" w14:textId="77777777" w:rsidTr="00285C98">
        <w:tc>
          <w:tcPr>
            <w:tcW w:w="1838" w:type="dxa"/>
          </w:tcPr>
          <w:p w14:paraId="23812920" w14:textId="26E7D198" w:rsidR="00CD0793" w:rsidRDefault="00CD0793" w:rsidP="00CD0793">
            <w:pPr>
              <w:rPr>
                <w:rFonts w:asciiTheme="minorHAnsi" w:eastAsiaTheme="minorEastAsia" w:hAnsiTheme="minorHAnsi" w:cstheme="minorHAnsi"/>
                <w:lang w:eastAsia="zh-CN"/>
              </w:rPr>
            </w:pPr>
          </w:p>
        </w:tc>
        <w:tc>
          <w:tcPr>
            <w:tcW w:w="7224" w:type="dxa"/>
          </w:tcPr>
          <w:p w14:paraId="2D137410" w14:textId="40FF8D98" w:rsidR="00CD0793" w:rsidRDefault="00CD0793" w:rsidP="00CD0793">
            <w:pPr>
              <w:rPr>
                <w:rFonts w:asciiTheme="minorHAnsi" w:eastAsiaTheme="minorEastAsia" w:hAnsiTheme="minorHAnsi" w:cstheme="minorHAnsi"/>
                <w:lang w:eastAsia="zh-CN"/>
              </w:rPr>
            </w:pPr>
          </w:p>
        </w:tc>
      </w:tr>
      <w:tr w:rsidR="00CD0793" w14:paraId="7BA0171A" w14:textId="77777777" w:rsidTr="00285C98">
        <w:tc>
          <w:tcPr>
            <w:tcW w:w="1838" w:type="dxa"/>
          </w:tcPr>
          <w:p w14:paraId="331FD80F" w14:textId="5CF81801" w:rsidR="00CD0793" w:rsidRDefault="00CD0793" w:rsidP="00CD0793">
            <w:pPr>
              <w:rPr>
                <w:rFonts w:asciiTheme="minorHAnsi" w:eastAsiaTheme="minorEastAsia" w:hAnsiTheme="minorHAnsi" w:cstheme="minorHAnsi"/>
                <w:lang w:eastAsia="zh-CN"/>
              </w:rPr>
            </w:pPr>
          </w:p>
        </w:tc>
        <w:tc>
          <w:tcPr>
            <w:tcW w:w="7224" w:type="dxa"/>
          </w:tcPr>
          <w:p w14:paraId="67B09063" w14:textId="266071BD" w:rsidR="00CD0793" w:rsidRDefault="00CD0793" w:rsidP="00CD0793">
            <w:pPr>
              <w:rPr>
                <w:rFonts w:asciiTheme="minorHAnsi" w:eastAsiaTheme="minorEastAsia" w:hAnsiTheme="minorHAnsi" w:cstheme="minorHAnsi"/>
                <w:lang w:eastAsia="zh-CN"/>
              </w:rPr>
            </w:pPr>
          </w:p>
        </w:tc>
      </w:tr>
      <w:tr w:rsidR="00CD0793" w14:paraId="6ED84FC6" w14:textId="77777777" w:rsidTr="00285C98">
        <w:tc>
          <w:tcPr>
            <w:tcW w:w="1838" w:type="dxa"/>
          </w:tcPr>
          <w:p w14:paraId="0F8625EB" w14:textId="70BA4D3F" w:rsidR="00CD0793" w:rsidRDefault="00CD0793" w:rsidP="00CD0793">
            <w:pPr>
              <w:rPr>
                <w:rFonts w:asciiTheme="minorHAnsi" w:eastAsiaTheme="minorEastAsia" w:hAnsiTheme="minorHAnsi" w:cstheme="minorHAnsi"/>
                <w:lang w:eastAsia="zh-CN"/>
              </w:rPr>
            </w:pPr>
          </w:p>
        </w:tc>
        <w:tc>
          <w:tcPr>
            <w:tcW w:w="7224" w:type="dxa"/>
          </w:tcPr>
          <w:p w14:paraId="28696870" w14:textId="34BDCEFB" w:rsidR="00CD0793" w:rsidRDefault="00CD0793" w:rsidP="00CD0793">
            <w:pPr>
              <w:rPr>
                <w:rFonts w:asciiTheme="minorHAnsi" w:eastAsiaTheme="minorEastAsia" w:hAnsiTheme="minorHAnsi" w:cstheme="minorHAnsi"/>
                <w:lang w:eastAsia="zh-CN"/>
              </w:rPr>
            </w:pPr>
          </w:p>
        </w:tc>
      </w:tr>
      <w:tr w:rsidR="00CD0793" w14:paraId="14DD1E43" w14:textId="77777777" w:rsidTr="00285C98">
        <w:tc>
          <w:tcPr>
            <w:tcW w:w="1838" w:type="dxa"/>
          </w:tcPr>
          <w:p w14:paraId="010618F7" w14:textId="4345B255" w:rsidR="00CD0793" w:rsidRPr="00102E01" w:rsidRDefault="00CD0793" w:rsidP="00CD0793">
            <w:pPr>
              <w:rPr>
                <w:rFonts w:asciiTheme="minorHAnsi" w:eastAsiaTheme="minorEastAsia" w:hAnsiTheme="minorHAnsi" w:cstheme="minorHAnsi"/>
                <w:color w:val="000000" w:themeColor="text1"/>
                <w:lang w:eastAsia="zh-CN"/>
              </w:rPr>
            </w:pPr>
          </w:p>
        </w:tc>
        <w:tc>
          <w:tcPr>
            <w:tcW w:w="7224" w:type="dxa"/>
          </w:tcPr>
          <w:p w14:paraId="61F87CEB" w14:textId="36325077" w:rsidR="00CD0793" w:rsidRPr="00102E01" w:rsidRDefault="00CD0793" w:rsidP="00CD0793">
            <w:pPr>
              <w:rPr>
                <w:rFonts w:asciiTheme="minorHAnsi" w:eastAsiaTheme="minorEastAsia" w:hAnsiTheme="minorHAnsi" w:cstheme="minorHAnsi"/>
                <w:color w:val="000000" w:themeColor="text1"/>
                <w:lang w:eastAsia="zh-CN"/>
              </w:rPr>
            </w:pPr>
          </w:p>
        </w:tc>
      </w:tr>
      <w:tr w:rsidR="00CD0793" w:rsidRPr="000A56EE" w14:paraId="4694EDD6" w14:textId="77777777" w:rsidTr="00090FFF">
        <w:tc>
          <w:tcPr>
            <w:tcW w:w="1838" w:type="dxa"/>
          </w:tcPr>
          <w:p w14:paraId="436915A7" w14:textId="53538A98" w:rsidR="00CD0793" w:rsidRPr="000A56EE" w:rsidRDefault="00CD0793" w:rsidP="00CD0793">
            <w:pPr>
              <w:rPr>
                <w:rFonts w:asciiTheme="minorHAnsi" w:eastAsia="Batang" w:hAnsiTheme="minorHAnsi" w:cstheme="minorHAnsi"/>
                <w:lang w:eastAsia="ko-KR"/>
              </w:rPr>
            </w:pPr>
          </w:p>
        </w:tc>
        <w:tc>
          <w:tcPr>
            <w:tcW w:w="7224" w:type="dxa"/>
          </w:tcPr>
          <w:p w14:paraId="317091C5" w14:textId="63D73D32" w:rsidR="00CD0793" w:rsidRPr="000A56EE" w:rsidRDefault="00CD0793" w:rsidP="00CD0793">
            <w:pPr>
              <w:rPr>
                <w:rFonts w:asciiTheme="minorHAnsi" w:eastAsia="Batang" w:hAnsiTheme="minorHAnsi" w:cstheme="minorHAnsi"/>
                <w:lang w:eastAsia="ko-KR"/>
              </w:rPr>
            </w:pPr>
          </w:p>
        </w:tc>
      </w:tr>
      <w:tr w:rsidR="00CD0793" w:rsidRPr="000A56EE" w14:paraId="0EB23DA5" w14:textId="77777777" w:rsidTr="00090FFF">
        <w:tc>
          <w:tcPr>
            <w:tcW w:w="1838" w:type="dxa"/>
          </w:tcPr>
          <w:p w14:paraId="464FF98E" w14:textId="509685AA" w:rsidR="00CD0793" w:rsidRDefault="00CD0793" w:rsidP="00CD0793">
            <w:pPr>
              <w:rPr>
                <w:rFonts w:asciiTheme="minorHAnsi" w:eastAsia="Batang" w:hAnsiTheme="minorHAnsi" w:cstheme="minorHAnsi"/>
                <w:lang w:eastAsia="ko-KR"/>
              </w:rPr>
            </w:pPr>
          </w:p>
        </w:tc>
        <w:tc>
          <w:tcPr>
            <w:tcW w:w="7224" w:type="dxa"/>
          </w:tcPr>
          <w:p w14:paraId="05259ADA" w14:textId="46F8C47B" w:rsidR="00CD0793" w:rsidRDefault="00CD0793" w:rsidP="00CD0793">
            <w:pPr>
              <w:rPr>
                <w:rFonts w:asciiTheme="minorHAnsi" w:eastAsia="Batang" w:hAnsiTheme="minorHAnsi" w:cstheme="minorHAnsi"/>
                <w:lang w:eastAsia="ko-KR"/>
              </w:rPr>
            </w:pPr>
          </w:p>
        </w:tc>
      </w:tr>
      <w:tr w:rsidR="00CD0793" w:rsidRPr="000A56EE" w14:paraId="54880BB1" w14:textId="77777777" w:rsidTr="00090FFF">
        <w:tc>
          <w:tcPr>
            <w:tcW w:w="1838" w:type="dxa"/>
          </w:tcPr>
          <w:p w14:paraId="3C31B490" w14:textId="4973B6BF" w:rsidR="00CD0793" w:rsidRDefault="00CD0793" w:rsidP="00CD0793">
            <w:pPr>
              <w:rPr>
                <w:rFonts w:asciiTheme="minorHAnsi" w:eastAsiaTheme="minorEastAsia" w:hAnsiTheme="minorHAnsi" w:cstheme="minorHAnsi"/>
                <w:lang w:eastAsia="zh-CN"/>
              </w:rPr>
            </w:pPr>
          </w:p>
        </w:tc>
        <w:tc>
          <w:tcPr>
            <w:tcW w:w="7224" w:type="dxa"/>
          </w:tcPr>
          <w:p w14:paraId="59E8D6DF" w14:textId="3992A293" w:rsidR="00CD0793" w:rsidRDefault="00CD0793" w:rsidP="00CD0793">
            <w:pPr>
              <w:rPr>
                <w:rFonts w:asciiTheme="minorHAnsi" w:eastAsiaTheme="minorEastAsia" w:hAnsiTheme="minorHAnsi" w:cstheme="minorHAnsi"/>
                <w:lang w:eastAsia="zh-CN"/>
              </w:rPr>
            </w:pPr>
          </w:p>
        </w:tc>
      </w:tr>
      <w:tr w:rsidR="00CD0793" w:rsidRPr="000A56EE" w14:paraId="7D2F8DA5" w14:textId="77777777" w:rsidTr="00090FFF">
        <w:tc>
          <w:tcPr>
            <w:tcW w:w="1838" w:type="dxa"/>
          </w:tcPr>
          <w:p w14:paraId="4D8E3AF4" w14:textId="03B0851E" w:rsidR="00CD0793" w:rsidRDefault="00CD0793" w:rsidP="00CD0793">
            <w:pPr>
              <w:rPr>
                <w:rFonts w:asciiTheme="minorHAnsi" w:eastAsiaTheme="minorEastAsia" w:hAnsiTheme="minorHAnsi" w:cstheme="minorHAnsi"/>
                <w:lang w:eastAsia="zh-CN"/>
              </w:rPr>
            </w:pPr>
          </w:p>
        </w:tc>
        <w:tc>
          <w:tcPr>
            <w:tcW w:w="7224" w:type="dxa"/>
          </w:tcPr>
          <w:p w14:paraId="64787BBA" w14:textId="773692F4" w:rsidR="00CD0793" w:rsidRDefault="00CD0793" w:rsidP="00CD0793">
            <w:pPr>
              <w:rPr>
                <w:rFonts w:asciiTheme="minorHAnsi" w:eastAsiaTheme="minorEastAsia" w:hAnsiTheme="minorHAnsi" w:cstheme="minorHAnsi"/>
                <w:lang w:eastAsia="zh-CN"/>
              </w:rPr>
            </w:pPr>
          </w:p>
        </w:tc>
      </w:tr>
      <w:tr w:rsidR="00CD0793" w:rsidRPr="000A56EE" w14:paraId="4445BB6C" w14:textId="77777777" w:rsidTr="00090FFF">
        <w:tc>
          <w:tcPr>
            <w:tcW w:w="1838" w:type="dxa"/>
          </w:tcPr>
          <w:p w14:paraId="5249ADAB" w14:textId="7136840B" w:rsidR="00CD0793" w:rsidRDefault="00CD0793" w:rsidP="00CD0793">
            <w:pPr>
              <w:rPr>
                <w:rFonts w:asciiTheme="minorHAnsi" w:eastAsiaTheme="minorEastAsia" w:hAnsiTheme="minorHAnsi" w:cstheme="minorHAnsi"/>
                <w:lang w:eastAsia="zh-CN"/>
              </w:rPr>
            </w:pPr>
          </w:p>
        </w:tc>
        <w:tc>
          <w:tcPr>
            <w:tcW w:w="7224" w:type="dxa"/>
          </w:tcPr>
          <w:p w14:paraId="6F98641E" w14:textId="25EF87B9" w:rsidR="00CD0793" w:rsidRDefault="00CD0793" w:rsidP="00CD0793">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BodyText"/>
        <w:rPr>
          <w:rFonts w:asciiTheme="minorHAnsi" w:hAnsiTheme="minorHAnsi" w:cstheme="minorHAnsi"/>
        </w:rPr>
      </w:pPr>
    </w:p>
    <w:p w14:paraId="58CD3C6D" w14:textId="6280DFD8" w:rsidR="00A770FA" w:rsidRPr="0090405B" w:rsidRDefault="00A770FA" w:rsidP="0090405B">
      <w:pPr>
        <w:pStyle w:val="Heading4"/>
        <w:rPr>
          <w:b/>
          <w:bCs w:val="0"/>
        </w:rPr>
      </w:pPr>
      <w:r w:rsidRPr="0090405B">
        <w:rPr>
          <w:b/>
          <w:bCs w:val="0"/>
        </w:rPr>
        <w:t>Proposal 2.1.</w:t>
      </w:r>
      <w:r w:rsidR="005D5389">
        <w:rPr>
          <w:b/>
          <w:bCs w:val="0"/>
        </w:rPr>
        <w:t>6</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BodyText"/>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lastRenderedPageBreak/>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two sided model?</w:t>
            </w:r>
          </w:p>
        </w:tc>
      </w:tr>
      <w:tr w:rsidR="00DF28CA" w:rsidRPr="001E6B1B" w14:paraId="51F1BA2E" w14:textId="77777777" w:rsidTr="00912517">
        <w:tc>
          <w:tcPr>
            <w:tcW w:w="1838" w:type="dxa"/>
          </w:tcPr>
          <w:p w14:paraId="25AB1B57" w14:textId="7BDBF7E3"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50D7FEE" w14:textId="78F6EF80" w:rsidR="00DF28CA" w:rsidRPr="004A3D26" w:rsidRDefault="00DF28CA" w:rsidP="00813355">
            <w:pPr>
              <w:pStyle w:val="BodyText"/>
              <w:rPr>
                <w:rFonts w:asciiTheme="minorHAnsi" w:hAnsiTheme="minorHAnsi" w:cstheme="minorHAnsi"/>
                <w:bCs/>
                <w:lang w:val="en-GB"/>
              </w:rPr>
            </w:pPr>
            <w:r>
              <w:rPr>
                <w:rFonts w:asciiTheme="minorHAnsi" w:eastAsiaTheme="minorEastAsia" w:hAnsiTheme="minorHAnsi" w:cstheme="minorHAnsi" w:hint="eastAsia"/>
                <w:lang w:eastAsia="zh-CN"/>
              </w:rPr>
              <w:t>OK but if we can agree on this first we do not need to discuss proposal 2.1.3.</w:t>
            </w:r>
          </w:p>
        </w:tc>
      </w:tr>
      <w:tr w:rsidR="00DF28CA" w:rsidRPr="001E6B1B" w14:paraId="7C62C78C" w14:textId="77777777" w:rsidTr="00912517">
        <w:tc>
          <w:tcPr>
            <w:tcW w:w="1838" w:type="dxa"/>
          </w:tcPr>
          <w:p w14:paraId="1D2A598A" w14:textId="08A25B6E" w:rsidR="00DF28CA" w:rsidRDefault="000F27E2" w:rsidP="00813355">
            <w:pPr>
              <w:rPr>
                <w:rFonts w:asciiTheme="minorHAnsi" w:hAnsiTheme="minorHAnsi" w:cstheme="minorHAnsi"/>
              </w:rPr>
            </w:pPr>
            <w:r>
              <w:rPr>
                <w:rFonts w:asciiTheme="minorHAnsi" w:hAnsiTheme="minorHAnsi" w:cstheme="minorHAnsi"/>
              </w:rPr>
              <w:t>Fujitsu</w:t>
            </w:r>
          </w:p>
        </w:tc>
        <w:tc>
          <w:tcPr>
            <w:tcW w:w="7224" w:type="dxa"/>
          </w:tcPr>
          <w:p w14:paraId="7CB9BBB3" w14:textId="513147B2" w:rsidR="00DF28CA" w:rsidRDefault="000F27E2" w:rsidP="00813355">
            <w:pPr>
              <w:pStyle w:val="BodyText"/>
              <w:rPr>
                <w:rFonts w:asciiTheme="minorHAnsi" w:hAnsiTheme="minorHAnsi" w:cstheme="minorHAnsi"/>
                <w:lang w:val="en-GB"/>
              </w:rPr>
            </w:pPr>
            <w:r>
              <w:rPr>
                <w:rFonts w:asciiTheme="minorHAnsi" w:eastAsiaTheme="minorEastAsia" w:hAnsiTheme="minorHAnsi" w:cstheme="minorHAnsi"/>
                <w:lang w:eastAsia="zh-CN"/>
              </w:rPr>
              <w:t>If it is for MI-Option2, we support this proposal.</w:t>
            </w:r>
          </w:p>
        </w:tc>
      </w:tr>
      <w:tr w:rsidR="00DF28CA" w:rsidRPr="001E6B1B" w14:paraId="3C9DCAA0" w14:textId="77777777" w:rsidTr="00905ACC">
        <w:tc>
          <w:tcPr>
            <w:tcW w:w="1838" w:type="dxa"/>
          </w:tcPr>
          <w:p w14:paraId="55364C78" w14:textId="48E1D027" w:rsidR="00DF28CA" w:rsidRPr="00FA6829" w:rsidRDefault="00B01C71" w:rsidP="00813355">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1F207E66" w14:textId="56DB1B80" w:rsidR="00DF28CA" w:rsidRPr="00FA6829" w:rsidRDefault="00B01C71" w:rsidP="00813355">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OK</w:t>
            </w:r>
          </w:p>
        </w:tc>
      </w:tr>
      <w:tr w:rsidR="00DF28CA" w:rsidRPr="001E6B1B" w14:paraId="621578FD" w14:textId="77777777" w:rsidTr="009C0FF4">
        <w:tc>
          <w:tcPr>
            <w:tcW w:w="1838" w:type="dxa"/>
          </w:tcPr>
          <w:p w14:paraId="3F75EC5D" w14:textId="60F1E2D8" w:rsidR="00DF28CA" w:rsidRPr="001E6B1B" w:rsidRDefault="00DF28CA" w:rsidP="00813355">
            <w:pPr>
              <w:rPr>
                <w:rFonts w:asciiTheme="minorHAnsi" w:hAnsiTheme="minorHAnsi" w:cstheme="minorHAnsi"/>
              </w:rPr>
            </w:pPr>
          </w:p>
        </w:tc>
        <w:tc>
          <w:tcPr>
            <w:tcW w:w="7224" w:type="dxa"/>
          </w:tcPr>
          <w:p w14:paraId="29F9754B" w14:textId="31E2B2CB" w:rsidR="00DF28CA" w:rsidRPr="001E6B1B" w:rsidRDefault="00DF28CA" w:rsidP="00813355">
            <w:pPr>
              <w:rPr>
                <w:rFonts w:asciiTheme="minorHAnsi" w:hAnsiTheme="minorHAnsi" w:cstheme="minorHAnsi"/>
              </w:rPr>
            </w:pPr>
          </w:p>
        </w:tc>
      </w:tr>
      <w:tr w:rsidR="00DF28CA" w:rsidRPr="001E6B1B" w14:paraId="5F861E27" w14:textId="77777777" w:rsidTr="00905ACC">
        <w:tc>
          <w:tcPr>
            <w:tcW w:w="1838" w:type="dxa"/>
          </w:tcPr>
          <w:p w14:paraId="0C731F1D" w14:textId="05D3163D" w:rsidR="00DF28CA" w:rsidRPr="001E6B1B" w:rsidRDefault="00DF28CA" w:rsidP="00813355">
            <w:pPr>
              <w:rPr>
                <w:rFonts w:asciiTheme="minorHAnsi" w:eastAsia="Malgun Gothic" w:hAnsiTheme="minorHAnsi" w:cstheme="minorHAnsi"/>
                <w:lang w:eastAsia="ko-KR"/>
              </w:rPr>
            </w:pPr>
          </w:p>
        </w:tc>
        <w:tc>
          <w:tcPr>
            <w:tcW w:w="7224" w:type="dxa"/>
          </w:tcPr>
          <w:p w14:paraId="377D5DD9" w14:textId="3A987526" w:rsidR="00DF28CA" w:rsidRPr="001E6B1B" w:rsidRDefault="00DF28CA" w:rsidP="00813355">
            <w:pPr>
              <w:rPr>
                <w:rFonts w:asciiTheme="minorHAnsi" w:eastAsia="Malgun Gothic" w:hAnsiTheme="minorHAnsi" w:cstheme="minorHAnsi"/>
                <w:lang w:eastAsia="ko-KR"/>
              </w:rPr>
            </w:pPr>
          </w:p>
        </w:tc>
      </w:tr>
      <w:tr w:rsidR="00DF28CA" w:rsidRPr="001E6B1B" w14:paraId="22B29836" w14:textId="77777777" w:rsidTr="00905ACC">
        <w:tc>
          <w:tcPr>
            <w:tcW w:w="1838" w:type="dxa"/>
          </w:tcPr>
          <w:p w14:paraId="373FB395" w14:textId="042F3D6F" w:rsidR="00DF28CA" w:rsidRPr="001E6B1B" w:rsidRDefault="00DF28CA" w:rsidP="00813355">
            <w:pPr>
              <w:rPr>
                <w:rFonts w:asciiTheme="minorHAnsi" w:eastAsia="Malgun Gothic" w:hAnsiTheme="minorHAnsi" w:cstheme="minorHAnsi"/>
                <w:lang w:eastAsia="ko-KR"/>
              </w:rPr>
            </w:pPr>
          </w:p>
        </w:tc>
        <w:tc>
          <w:tcPr>
            <w:tcW w:w="7224" w:type="dxa"/>
          </w:tcPr>
          <w:p w14:paraId="21D926CF" w14:textId="0E08D710" w:rsidR="00DF28CA" w:rsidRPr="001E6B1B" w:rsidRDefault="00DF28CA" w:rsidP="00813355">
            <w:pPr>
              <w:rPr>
                <w:rFonts w:asciiTheme="minorHAnsi" w:eastAsia="Malgun Gothic" w:hAnsiTheme="minorHAnsi" w:cstheme="minorHAnsi"/>
                <w:lang w:eastAsia="ko-KR"/>
              </w:rPr>
            </w:pPr>
          </w:p>
        </w:tc>
      </w:tr>
      <w:tr w:rsidR="00DF28CA" w:rsidRPr="001E6B1B" w14:paraId="6D30875F" w14:textId="77777777" w:rsidTr="00905ACC">
        <w:tc>
          <w:tcPr>
            <w:tcW w:w="1838" w:type="dxa"/>
          </w:tcPr>
          <w:p w14:paraId="5CA118DF" w14:textId="7B43B3A2" w:rsidR="00DF28CA" w:rsidRDefault="00DF28CA" w:rsidP="00813355">
            <w:pPr>
              <w:rPr>
                <w:rFonts w:asciiTheme="minorHAnsi" w:eastAsia="Malgun Gothic" w:hAnsiTheme="minorHAnsi" w:cstheme="minorHAnsi"/>
                <w:lang w:eastAsia="ko-KR"/>
              </w:rPr>
            </w:pPr>
          </w:p>
        </w:tc>
        <w:tc>
          <w:tcPr>
            <w:tcW w:w="7224" w:type="dxa"/>
          </w:tcPr>
          <w:p w14:paraId="2B441042" w14:textId="23547CC7" w:rsidR="00DF28CA" w:rsidRDefault="00DF28CA" w:rsidP="00813355">
            <w:pPr>
              <w:rPr>
                <w:rFonts w:asciiTheme="minorHAnsi" w:eastAsia="Malgun Gothic" w:hAnsiTheme="minorHAnsi" w:cstheme="minorHAnsi"/>
                <w:lang w:eastAsia="ko-KR"/>
              </w:rPr>
            </w:pPr>
          </w:p>
        </w:tc>
      </w:tr>
      <w:tr w:rsidR="00DF28CA" w:rsidRPr="001E6B1B" w14:paraId="1C43D4D9" w14:textId="77777777" w:rsidTr="00905ACC">
        <w:tc>
          <w:tcPr>
            <w:tcW w:w="1838" w:type="dxa"/>
          </w:tcPr>
          <w:p w14:paraId="7F76BB9C" w14:textId="4FCE6847" w:rsidR="00DF28CA" w:rsidRDefault="00DF28CA" w:rsidP="00813355">
            <w:pPr>
              <w:rPr>
                <w:rFonts w:asciiTheme="minorHAnsi" w:eastAsia="Malgun Gothic" w:hAnsiTheme="minorHAnsi" w:cstheme="minorHAnsi"/>
                <w:lang w:eastAsia="ko-KR"/>
              </w:rPr>
            </w:pPr>
          </w:p>
        </w:tc>
        <w:tc>
          <w:tcPr>
            <w:tcW w:w="7224" w:type="dxa"/>
          </w:tcPr>
          <w:p w14:paraId="09083E1F" w14:textId="6F4F49C8" w:rsidR="00DF28CA" w:rsidRDefault="00DF28CA" w:rsidP="00813355">
            <w:pPr>
              <w:rPr>
                <w:rFonts w:asciiTheme="minorHAnsi" w:eastAsia="Malgun Gothic" w:hAnsiTheme="minorHAnsi" w:cstheme="minorHAnsi"/>
                <w:lang w:eastAsia="ko-KR"/>
              </w:rPr>
            </w:pPr>
          </w:p>
        </w:tc>
      </w:tr>
      <w:tr w:rsidR="00DF28CA" w:rsidRPr="001E6B1B" w14:paraId="19432950" w14:textId="77777777" w:rsidTr="00905ACC">
        <w:tc>
          <w:tcPr>
            <w:tcW w:w="1838" w:type="dxa"/>
          </w:tcPr>
          <w:p w14:paraId="238AE436" w14:textId="15D089F9" w:rsidR="00DF28CA" w:rsidRPr="00284820" w:rsidRDefault="00DF28CA" w:rsidP="00813355">
            <w:pPr>
              <w:rPr>
                <w:rFonts w:asciiTheme="minorHAnsi" w:hAnsiTheme="minorHAnsi" w:cstheme="minorHAnsi"/>
              </w:rPr>
            </w:pPr>
          </w:p>
        </w:tc>
        <w:tc>
          <w:tcPr>
            <w:tcW w:w="7224" w:type="dxa"/>
          </w:tcPr>
          <w:p w14:paraId="2261B400" w14:textId="3C8357EA" w:rsidR="00DF28CA" w:rsidRDefault="00DF28CA" w:rsidP="00813355">
            <w:pPr>
              <w:rPr>
                <w:rFonts w:asciiTheme="minorHAnsi" w:hAnsiTheme="minorHAnsi" w:cstheme="minorHAnsi"/>
              </w:rPr>
            </w:pPr>
          </w:p>
        </w:tc>
      </w:tr>
      <w:tr w:rsidR="00DF28CA" w:rsidRPr="001E6B1B" w14:paraId="5FBBED75" w14:textId="77777777" w:rsidTr="00090FFF">
        <w:tc>
          <w:tcPr>
            <w:tcW w:w="1838" w:type="dxa"/>
          </w:tcPr>
          <w:p w14:paraId="1E2A2F76" w14:textId="3466993E" w:rsidR="00DF28CA" w:rsidRPr="001E6B1B" w:rsidRDefault="00DF28CA" w:rsidP="00813355">
            <w:pPr>
              <w:rPr>
                <w:rFonts w:asciiTheme="minorHAnsi" w:eastAsia="Malgun Gothic" w:hAnsiTheme="minorHAnsi" w:cstheme="minorHAnsi"/>
                <w:lang w:eastAsia="ko-KR"/>
              </w:rPr>
            </w:pPr>
          </w:p>
        </w:tc>
        <w:tc>
          <w:tcPr>
            <w:tcW w:w="7224" w:type="dxa"/>
          </w:tcPr>
          <w:p w14:paraId="536B8AE2" w14:textId="7C49C063" w:rsidR="00DF28CA" w:rsidRPr="001E6B1B" w:rsidRDefault="00DF28CA" w:rsidP="00813355">
            <w:pPr>
              <w:rPr>
                <w:rFonts w:asciiTheme="minorHAnsi" w:eastAsia="Malgun Gothic" w:hAnsiTheme="minorHAnsi" w:cstheme="minorHAnsi"/>
                <w:lang w:eastAsia="ko-KR"/>
              </w:rPr>
            </w:pPr>
          </w:p>
        </w:tc>
      </w:tr>
      <w:tr w:rsidR="00DF28CA" w:rsidRPr="001E6B1B" w14:paraId="58A148E7" w14:textId="77777777" w:rsidTr="00090FFF">
        <w:tc>
          <w:tcPr>
            <w:tcW w:w="1838" w:type="dxa"/>
          </w:tcPr>
          <w:p w14:paraId="759886F8" w14:textId="419A2927" w:rsidR="00DF28CA" w:rsidRDefault="00DF28CA" w:rsidP="00813355">
            <w:pPr>
              <w:rPr>
                <w:rFonts w:asciiTheme="minorHAnsi" w:eastAsia="Malgun Gothic" w:hAnsiTheme="minorHAnsi" w:cstheme="minorHAnsi"/>
                <w:lang w:eastAsia="ko-KR"/>
              </w:rPr>
            </w:pPr>
          </w:p>
        </w:tc>
        <w:tc>
          <w:tcPr>
            <w:tcW w:w="7224" w:type="dxa"/>
          </w:tcPr>
          <w:p w14:paraId="777EDAEA" w14:textId="5F119BFD" w:rsidR="00DF28CA" w:rsidRDefault="00DF28CA" w:rsidP="00813355">
            <w:pPr>
              <w:rPr>
                <w:rFonts w:asciiTheme="minorHAnsi" w:eastAsia="Malgun Gothic" w:hAnsiTheme="minorHAnsi" w:cstheme="minorHAnsi"/>
                <w:lang w:eastAsia="ko-KR"/>
              </w:rPr>
            </w:pPr>
          </w:p>
        </w:tc>
      </w:tr>
      <w:tr w:rsidR="00DF28CA" w:rsidRPr="001E6B1B" w14:paraId="67D7A587" w14:textId="77777777" w:rsidTr="00090FFF">
        <w:tc>
          <w:tcPr>
            <w:tcW w:w="1838" w:type="dxa"/>
          </w:tcPr>
          <w:p w14:paraId="7B25E901" w14:textId="52299AC1" w:rsidR="00DF28CA" w:rsidRDefault="00DF28CA" w:rsidP="00813355">
            <w:pPr>
              <w:rPr>
                <w:rFonts w:asciiTheme="minorHAnsi" w:eastAsiaTheme="minorEastAsia" w:hAnsiTheme="minorHAnsi" w:cstheme="minorHAnsi"/>
                <w:lang w:eastAsia="zh-CN"/>
              </w:rPr>
            </w:pPr>
          </w:p>
        </w:tc>
        <w:tc>
          <w:tcPr>
            <w:tcW w:w="7224" w:type="dxa"/>
          </w:tcPr>
          <w:p w14:paraId="7868CEEF" w14:textId="77777777" w:rsidR="00DF28CA" w:rsidRDefault="00DF28CA" w:rsidP="00813355">
            <w:pPr>
              <w:rPr>
                <w:rFonts w:asciiTheme="minorHAnsi" w:eastAsiaTheme="minorEastAsia" w:hAnsiTheme="minorHAnsi" w:cstheme="minorHAnsi"/>
                <w:lang w:eastAsia="zh-CN"/>
              </w:rPr>
            </w:pPr>
          </w:p>
        </w:tc>
      </w:tr>
      <w:tr w:rsidR="00DF28CA" w:rsidRPr="001E6B1B" w14:paraId="5DEBA324" w14:textId="77777777" w:rsidTr="00090FFF">
        <w:tc>
          <w:tcPr>
            <w:tcW w:w="1838" w:type="dxa"/>
          </w:tcPr>
          <w:p w14:paraId="1881DA7C" w14:textId="4B3745FA" w:rsidR="00DF28CA" w:rsidRDefault="00DF28CA" w:rsidP="00813355">
            <w:pPr>
              <w:rPr>
                <w:rFonts w:asciiTheme="minorHAnsi" w:eastAsiaTheme="minorEastAsia" w:hAnsiTheme="minorHAnsi" w:cstheme="minorHAnsi"/>
                <w:lang w:eastAsia="zh-CN"/>
              </w:rPr>
            </w:pPr>
          </w:p>
        </w:tc>
        <w:tc>
          <w:tcPr>
            <w:tcW w:w="7224" w:type="dxa"/>
          </w:tcPr>
          <w:p w14:paraId="48A786D0" w14:textId="2122B2EF" w:rsidR="00DF28CA" w:rsidRDefault="00DF28CA" w:rsidP="00813355">
            <w:pPr>
              <w:rPr>
                <w:rFonts w:asciiTheme="minorHAnsi" w:eastAsiaTheme="minorEastAsia" w:hAnsiTheme="minorHAnsi" w:cstheme="minorHAnsi"/>
                <w:lang w:eastAsia="zh-CN"/>
              </w:rPr>
            </w:pPr>
          </w:p>
        </w:tc>
      </w:tr>
      <w:tr w:rsidR="00DF28CA" w:rsidRPr="001E6B1B" w14:paraId="23318C82" w14:textId="77777777" w:rsidTr="00090FFF">
        <w:tc>
          <w:tcPr>
            <w:tcW w:w="1838" w:type="dxa"/>
          </w:tcPr>
          <w:p w14:paraId="7C692FAD" w14:textId="4CB475C8" w:rsidR="00DF28CA" w:rsidRDefault="00DF28CA" w:rsidP="00813355">
            <w:pPr>
              <w:rPr>
                <w:rFonts w:asciiTheme="minorHAnsi" w:eastAsiaTheme="minorEastAsia" w:hAnsiTheme="minorHAnsi" w:cstheme="minorHAnsi"/>
                <w:lang w:eastAsia="zh-CN"/>
              </w:rPr>
            </w:pPr>
          </w:p>
        </w:tc>
        <w:tc>
          <w:tcPr>
            <w:tcW w:w="7224" w:type="dxa"/>
          </w:tcPr>
          <w:p w14:paraId="6A56E8E5" w14:textId="228468C8" w:rsidR="00DF28CA" w:rsidRDefault="00DF28CA" w:rsidP="00813355">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Heading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BodyText"/>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BodyText"/>
              <w:rPr>
                <w:rFonts w:asciiTheme="minorHAnsi" w:eastAsia="MS Mincho" w:hAnsiTheme="minorHAnsi" w:cstheme="minorHAnsi"/>
                <w:lang w:eastAsia="ja-JP"/>
              </w:rPr>
            </w:pPr>
          </w:p>
          <w:tbl>
            <w:tblPr>
              <w:tblStyle w:val="TableGrid"/>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BodyText"/>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BodyText"/>
              <w:rPr>
                <w:rFonts w:asciiTheme="minorHAnsi" w:hAnsiTheme="minorHAnsi" w:cstheme="minorHAnsi"/>
              </w:rPr>
            </w:pPr>
          </w:p>
        </w:tc>
      </w:tr>
    </w:tbl>
    <w:p w14:paraId="4A4ABAEA" w14:textId="01A98CF9" w:rsidR="001F1476" w:rsidRDefault="001F1476" w:rsidP="001F1476">
      <w:pPr>
        <w:pStyle w:val="BodyText"/>
        <w:rPr>
          <w:rFonts w:asciiTheme="minorHAnsi" w:hAnsiTheme="minorHAnsi" w:cstheme="minorHAnsi"/>
        </w:rPr>
      </w:pPr>
    </w:p>
    <w:p w14:paraId="4C47B1E1" w14:textId="77777777" w:rsidR="00296B06" w:rsidRPr="001E6B1B" w:rsidRDefault="00296B06">
      <w:pPr>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r>
              <w:rPr>
                <w:rFonts w:asciiTheme="minorHAnsi" w:hAnsiTheme="minorHAnsi" w:cstheme="minorHAnsi"/>
              </w:rPr>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lastRenderedPageBreak/>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r>
              <w:rPr>
                <w:rFonts w:asciiTheme="minorHAnsi" w:hAnsiTheme="minorHAnsi" w:cstheme="minorHAnsi"/>
              </w:rPr>
              <w:lastRenderedPageBreak/>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hint="eastAsia"/>
                <w:i/>
              </w:rPr>
              <w:t>•</w:t>
            </w:r>
            <w:r w:rsidRPr="004719DD">
              <w:rPr>
                <w:rFonts w:asciiTheme="minorHAnsi" w:eastAsia="SimSun"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SimSun" w:hAnsiTheme="minorHAnsi" w:cstheme="minorHAnsi"/>
                <w:i/>
              </w:rPr>
            </w:pPr>
            <w:r w:rsidRPr="00F81016">
              <w:rPr>
                <w:rFonts w:asciiTheme="minorHAnsi" w:eastAsia="SimSun"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7: For UE side model, additional specification impact for UE reporting is not needed, but a procedure to measure whole Set </w:t>
            </w:r>
            <w:proofErr w:type="spellStart"/>
            <w:r w:rsidRPr="00C5419B">
              <w:rPr>
                <w:rFonts w:asciiTheme="minorHAnsi" w:eastAsia="SimSun" w:hAnsiTheme="minorHAnsi" w:cstheme="minorHAnsi"/>
                <w:i/>
              </w:rPr>
              <w:t>A</w:t>
            </w:r>
            <w:proofErr w:type="spellEnd"/>
            <w:r w:rsidRPr="00C5419B">
              <w:rPr>
                <w:rFonts w:asciiTheme="minorHAnsi" w:eastAsia="SimSun" w:hAnsiTheme="minorHAnsi" w:cstheme="minorHAnsi"/>
                <w:i/>
              </w:rPr>
              <w:t xml:space="preserve"> over multiple time instances is needed. </w:t>
            </w:r>
          </w:p>
          <w:p w14:paraId="5C1E94BD"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12: For UE side model, support a common procedure to measure whole Set </w:t>
            </w:r>
            <w:proofErr w:type="spellStart"/>
            <w:r w:rsidRPr="000B22DE">
              <w:rPr>
                <w:rFonts w:asciiTheme="minorHAnsi" w:eastAsia="SimSun" w:hAnsiTheme="minorHAnsi" w:cstheme="minorHAnsi"/>
                <w:i/>
              </w:rPr>
              <w:t>A</w:t>
            </w:r>
            <w:proofErr w:type="spellEnd"/>
            <w:r w:rsidRPr="000B22DE">
              <w:rPr>
                <w:rFonts w:asciiTheme="minorHAnsi" w:eastAsia="SimSun" w:hAnsiTheme="minorHAnsi" w:cstheme="minorHAnsi"/>
                <w:i/>
              </w:rPr>
              <w:t xml:space="preserve">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lastRenderedPageBreak/>
              <w:t xml:space="preserve">Proposal 13: For gNB side model, support enhanced UE reporting to report up to 64 RSRP values for whole Set </w:t>
            </w:r>
            <w:proofErr w:type="spellStart"/>
            <w:r w:rsidRPr="000B22DE">
              <w:rPr>
                <w:rFonts w:asciiTheme="minorHAnsi" w:eastAsia="SimSun" w:hAnsiTheme="minorHAnsi" w:cstheme="minorHAnsi"/>
                <w:i/>
              </w:rPr>
              <w:t>A</w:t>
            </w:r>
            <w:proofErr w:type="spellEnd"/>
            <w:r w:rsidRPr="000B22DE">
              <w:rPr>
                <w:rFonts w:asciiTheme="minorHAnsi" w:eastAsia="SimSun" w:hAnsiTheme="minorHAnsi" w:cstheme="minorHAnsi"/>
                <w:i/>
              </w:rPr>
              <w:t xml:space="preserve"> over multiple time instances.</w:t>
            </w:r>
          </w:p>
          <w:p w14:paraId="5697F90A"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t>Apple[9]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SimSun" w:hAnsiTheme="minorHAnsi" w:cstheme="minorHAnsi"/>
                <w:i/>
              </w:rPr>
            </w:pPr>
            <w:r w:rsidRPr="007C2F02">
              <w:rPr>
                <w:rFonts w:asciiTheme="minorHAnsi" w:eastAsia="SimSun"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r w:rsidRPr="001F1B18">
              <w:rPr>
                <w:rFonts w:asciiTheme="minorHAnsi" w:hAnsiTheme="minorHAnsi" w:cstheme="minorHAnsi"/>
              </w:rPr>
              <w:t>CATT[10]</w:t>
            </w:r>
          </w:p>
        </w:tc>
        <w:tc>
          <w:tcPr>
            <w:tcW w:w="7623" w:type="dxa"/>
            <w:vAlign w:val="center"/>
          </w:tcPr>
          <w:p w14:paraId="18720F5C" w14:textId="77777777" w:rsidR="008D4B6A" w:rsidRDefault="0045170A" w:rsidP="009C0FF4">
            <w:pPr>
              <w:spacing w:before="0" w:line="240" w:lineRule="auto"/>
              <w:jc w:val="left"/>
              <w:rPr>
                <w:rFonts w:asciiTheme="minorHAnsi" w:eastAsia="SimSun" w:hAnsiTheme="minorHAnsi" w:cstheme="minorHAnsi"/>
                <w:i/>
              </w:rPr>
            </w:pPr>
            <w:r w:rsidRPr="0045170A">
              <w:rPr>
                <w:rFonts w:asciiTheme="minorHAnsi" w:eastAsia="SimSun"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r w:rsidRPr="000416D2">
              <w:rPr>
                <w:rFonts w:asciiTheme="minorHAnsi" w:hAnsiTheme="minorHAnsi" w:cstheme="minorHAnsi"/>
              </w:rPr>
              <w:t>CMCC[11]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SimSun" w:hAnsiTheme="minorHAnsi" w:cstheme="minorHAnsi"/>
                <w:i/>
              </w:rPr>
            </w:pPr>
            <w:r w:rsidRPr="004A25CD">
              <w:rPr>
                <w:rFonts w:asciiTheme="minorHAnsi" w:eastAsia="SimSun"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r w:rsidRPr="004020E9">
              <w:rPr>
                <w:rFonts w:asciiTheme="minorHAnsi" w:hAnsiTheme="minorHAnsi" w:cstheme="minorHAnsi"/>
              </w:rPr>
              <w:t>NVIDIA[13]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SimSun" w:hAnsiTheme="minorHAnsi" w:cstheme="minorHAnsi"/>
                <w:i/>
              </w:rPr>
            </w:pPr>
            <w:r w:rsidRPr="003C2187">
              <w:rPr>
                <w:rFonts w:asciiTheme="minorHAnsi" w:eastAsia="SimSun"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lastRenderedPageBreak/>
              <w:t>•</w:t>
            </w:r>
            <w:r w:rsidRPr="005A6748">
              <w:rPr>
                <w:rFonts w:asciiTheme="minorHAnsi" w:eastAsia="SimSun"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r w:rsidRPr="0082287F">
              <w:rPr>
                <w:rFonts w:asciiTheme="minorHAnsi" w:hAnsiTheme="minorHAnsi" w:cstheme="minorHAnsi"/>
              </w:rPr>
              <w:lastRenderedPageBreak/>
              <w:t>Xiaomi[16]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SimSun" w:hAnsiTheme="minorHAnsi" w:cstheme="minorHAnsi"/>
                <w:i/>
              </w:rPr>
            </w:pPr>
            <w:r w:rsidRPr="005047FC">
              <w:rPr>
                <w:rFonts w:asciiTheme="minorHAnsi" w:eastAsia="SimSun"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r w:rsidRPr="00EF6253">
              <w:rPr>
                <w:rFonts w:asciiTheme="minorHAnsi" w:hAnsiTheme="minorHAnsi" w:cstheme="minorHAnsi"/>
              </w:rPr>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o</w:t>
            </w:r>
            <w:r w:rsidRPr="000577D6">
              <w:rPr>
                <w:rFonts w:asciiTheme="minorHAnsi" w:eastAsia="SimSun"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r w:rsidRPr="004377F8">
              <w:rPr>
                <w:rFonts w:asciiTheme="minorHAnsi" w:hAnsiTheme="minorHAnsi" w:cstheme="minorHAnsi"/>
              </w:rPr>
              <w:t>ZTE[19]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SimSun" w:hAnsiTheme="minorHAnsi" w:cstheme="minorHAnsi"/>
                <w:i/>
              </w:rPr>
            </w:pPr>
            <w:r w:rsidRPr="00F51FCE">
              <w:rPr>
                <w:rFonts w:asciiTheme="minorHAnsi" w:eastAsia="SimSun"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r w:rsidRPr="008530C9">
              <w:rPr>
                <w:rFonts w:asciiTheme="minorHAnsi" w:hAnsiTheme="minorHAnsi" w:cstheme="minorHAnsi"/>
              </w:rPr>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SimSun" w:hAnsiTheme="minorHAnsi" w:cstheme="minorHAnsi"/>
                <w:i/>
              </w:rPr>
            </w:pPr>
            <w:r w:rsidRPr="009114B8">
              <w:rPr>
                <w:rFonts w:asciiTheme="minorHAnsi" w:eastAsia="SimSun"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r w:rsidRPr="007F6252">
              <w:rPr>
                <w:rFonts w:asciiTheme="minorHAnsi" w:hAnsiTheme="minorHAnsi" w:cstheme="minorHAnsi"/>
              </w:rPr>
              <w:t>DOCOMO[26]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SimSun" w:hAnsiTheme="minorHAnsi" w:cstheme="minorHAnsi"/>
                <w:i/>
              </w:rPr>
            </w:pPr>
            <w:r w:rsidRPr="00BD4B44">
              <w:rPr>
                <w:rFonts w:asciiTheme="minorHAnsi" w:eastAsia="SimSun"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SimSun" w:hAnsiTheme="minorHAnsi" w:cstheme="minorHAnsi"/>
                <w:i/>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Heading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BodyText"/>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lastRenderedPageBreak/>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r w:rsidRPr="00BA533A">
              <w:rPr>
                <w:rFonts w:asciiTheme="minorHAnsi" w:hAnsiTheme="minorHAnsi" w:cstheme="minorHAnsi"/>
              </w:rPr>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r>
              <w:rPr>
                <w:rFonts w:asciiTheme="minorHAnsi" w:hAnsiTheme="minorHAnsi" w:cstheme="minorHAnsi"/>
              </w:rPr>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SimSun"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 xml:space="preserve">Collaboration level y offers a basic method for collaboration between UE and the network with limited specification impact but reduced efficiency due to reliance on </w:t>
            </w:r>
            <w:r w:rsidRPr="00FD0D05">
              <w:rPr>
                <w:rFonts w:asciiTheme="minorHAnsi" w:eastAsia="SimSun" w:hAnsiTheme="minorHAnsi" w:cstheme="minorHAnsi"/>
                <w:i/>
              </w:rPr>
              <w:lastRenderedPageBreak/>
              <w:t>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r>
            <w:proofErr w:type="gramStart"/>
            <w:r w:rsidRPr="00FD0D05">
              <w:rPr>
                <w:rFonts w:asciiTheme="minorHAnsi" w:eastAsia="SimSun" w:hAnsiTheme="minorHAnsi" w:cstheme="minorHAnsi"/>
                <w:i/>
              </w:rPr>
              <w:t>Large</w:t>
            </w:r>
            <w:proofErr w:type="gramEnd"/>
            <w:r w:rsidRPr="00FD0D05">
              <w:rPr>
                <w:rFonts w:asciiTheme="minorHAnsi" w:eastAsia="SimSun" w:hAnsiTheme="minorHAnsi" w:cstheme="minorHAnsi"/>
                <w:i/>
              </w:rPr>
              <w:t xml:space="preserve"> burden of offline cross-vendor collaboration.</w:t>
            </w:r>
          </w:p>
          <w:p w14:paraId="359B0AE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r>
            <w:proofErr w:type="gramStart"/>
            <w:r w:rsidRPr="00FD0D05">
              <w:rPr>
                <w:rFonts w:asciiTheme="minorHAnsi" w:eastAsia="SimSun" w:hAnsiTheme="minorHAnsi" w:cstheme="minorHAnsi"/>
                <w:i/>
              </w:rPr>
              <w:t>For</w:t>
            </w:r>
            <w:proofErr w:type="gramEnd"/>
            <w:r w:rsidRPr="00FD0D05">
              <w:rPr>
                <w:rFonts w:asciiTheme="minorHAnsi" w:eastAsia="SimSun" w:hAnsiTheme="minorHAnsi" w:cstheme="minorHAnsi"/>
                <w:i/>
              </w:rPr>
              <w:t xml:space="preserve">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 xml:space="preserve">Proposal 4: Suggest </w:t>
            </w:r>
            <w:proofErr w:type="gramStart"/>
            <w:r w:rsidRPr="00585C2C">
              <w:rPr>
                <w:rFonts w:asciiTheme="minorHAnsi" w:eastAsia="SimSun" w:hAnsiTheme="minorHAnsi" w:cstheme="minorHAnsi"/>
                <w:i/>
              </w:rPr>
              <w:t>to defer</w:t>
            </w:r>
            <w:proofErr w:type="gramEnd"/>
            <w:r w:rsidRPr="00585C2C">
              <w:rPr>
                <w:rFonts w:asciiTheme="minorHAnsi" w:eastAsia="SimSun" w:hAnsiTheme="minorHAnsi" w:cstheme="minorHAnsi"/>
                <w:i/>
              </w:rPr>
              <w:t xml:space="preserve">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r w:rsidRPr="00872B42">
              <w:rPr>
                <w:rFonts w:asciiTheme="minorHAnsi" w:hAnsiTheme="minorHAnsi" w:cstheme="minorHAnsi"/>
              </w:rPr>
              <w:t>IDC[6]</w:t>
            </w:r>
          </w:p>
        </w:tc>
        <w:tc>
          <w:tcPr>
            <w:tcW w:w="7685" w:type="dxa"/>
            <w:vAlign w:val="center"/>
          </w:tcPr>
          <w:p w14:paraId="7FF391BC" w14:textId="77777777" w:rsidR="0005262A" w:rsidRDefault="00DC20CB" w:rsidP="009C0FF4">
            <w:pPr>
              <w:spacing w:before="0" w:line="240" w:lineRule="auto"/>
              <w:jc w:val="left"/>
              <w:rPr>
                <w:rFonts w:asciiTheme="minorHAnsi" w:eastAsia="SimSun" w:hAnsiTheme="minorHAnsi" w:cstheme="minorHAnsi"/>
                <w:i/>
              </w:rPr>
            </w:pPr>
            <w:r w:rsidRPr="00DC20CB">
              <w:rPr>
                <w:rFonts w:asciiTheme="minorHAnsi" w:eastAsia="SimSun"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SimSun" w:hAnsiTheme="minorHAnsi" w:cstheme="minorHAnsi"/>
                <w:i/>
              </w:rPr>
            </w:pPr>
            <w:r w:rsidRPr="000E7C5E">
              <w:rPr>
                <w:rFonts w:asciiTheme="minorHAnsi" w:eastAsia="SimSun"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r w:rsidRPr="00522D23">
              <w:rPr>
                <w:rFonts w:asciiTheme="minorHAnsi" w:hAnsiTheme="minorHAnsi" w:cstheme="minorHAnsi"/>
              </w:rPr>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r w:rsidRPr="008E4105">
              <w:rPr>
                <w:rFonts w:asciiTheme="minorHAnsi" w:hAnsiTheme="minorHAnsi" w:cstheme="minorHAnsi"/>
              </w:rPr>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lastRenderedPageBreak/>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r w:rsidRPr="00541498">
              <w:rPr>
                <w:rFonts w:asciiTheme="minorHAnsi" w:hAnsiTheme="minorHAnsi" w:cstheme="minorHAnsi"/>
              </w:rPr>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feasibility of parameter update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1)</w:t>
            </w:r>
            <w:r w:rsidRPr="00D94F58">
              <w:rPr>
                <w:rFonts w:asciiTheme="minorHAnsi" w:eastAsia="SimSun"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2)</w:t>
            </w:r>
            <w:r w:rsidRPr="00D94F58">
              <w:rPr>
                <w:rFonts w:asciiTheme="minorHAnsi" w:eastAsia="SimSun"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3)</w:t>
            </w:r>
            <w:r w:rsidRPr="00D94F58">
              <w:rPr>
                <w:rFonts w:asciiTheme="minorHAnsi" w:eastAsia="SimSun"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lastRenderedPageBreak/>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r w:rsidRPr="00B972B6">
              <w:rPr>
                <w:rFonts w:asciiTheme="minorHAnsi" w:hAnsiTheme="minorHAnsi" w:cstheme="minorHAnsi"/>
              </w:rPr>
              <w:lastRenderedPageBreak/>
              <w:t>NVIDIA[13]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SimSun" w:hAnsiTheme="minorHAnsi" w:cstheme="minorHAnsi"/>
                <w:i/>
              </w:rPr>
            </w:pPr>
            <w:r w:rsidRPr="008037F4">
              <w:rPr>
                <w:rFonts w:asciiTheme="minorHAnsi" w:eastAsia="SimSun"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r w:rsidRPr="006F7817">
              <w:rPr>
                <w:rFonts w:asciiTheme="minorHAnsi" w:hAnsiTheme="minorHAnsi" w:cstheme="minorHAnsi"/>
              </w:rPr>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 xml:space="preserve">Observation 1: For the model trained by UE side or neutral site, the need to consider </w:t>
            </w:r>
            <w:proofErr w:type="spellStart"/>
            <w:r w:rsidRPr="00927C26">
              <w:rPr>
                <w:rFonts w:asciiTheme="minorHAnsi" w:eastAsia="SimSun" w:hAnsiTheme="minorHAnsi" w:cstheme="minorHAnsi"/>
                <w:i/>
              </w:rPr>
              <w:t>standardised</w:t>
            </w:r>
            <w:proofErr w:type="spellEnd"/>
            <w:r w:rsidRPr="00927C26">
              <w:rPr>
                <w:rFonts w:asciiTheme="minorHAnsi" w:eastAsia="SimSun" w:hAnsiTheme="minorHAnsi" w:cstheme="minorHAnsi"/>
                <w:i/>
              </w:rPr>
              <w:t xml:space="preserve"> solutions for transferring/delivering AI/ML model(s) is weak.</w:t>
            </w:r>
          </w:p>
          <w:p w14:paraId="6810E2C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Potential specification effort on the assistance </w:t>
            </w:r>
            <w:proofErr w:type="spellStart"/>
            <w:r w:rsidRPr="00927C26">
              <w:rPr>
                <w:rFonts w:asciiTheme="minorHAnsi" w:eastAsia="SimSun" w:hAnsiTheme="minorHAnsi" w:cstheme="minorHAnsi"/>
                <w:i/>
              </w:rPr>
              <w:t>signalling</w:t>
            </w:r>
            <w:proofErr w:type="spellEnd"/>
            <w:r w:rsidRPr="00927C26">
              <w:rPr>
                <w:rFonts w:asciiTheme="minorHAnsi" w:eastAsia="SimSun" w:hAnsiTheme="minorHAnsi" w:cstheme="minorHAnsi"/>
                <w:i/>
              </w:rPr>
              <w:t>/procedure for the model transfer/delivery is necessary</w:t>
            </w:r>
          </w:p>
          <w:p w14:paraId="10303F7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 xml:space="preserve">Proposal 1: Consider </w:t>
            </w:r>
            <w:proofErr w:type="spellStart"/>
            <w:r w:rsidRPr="00705C40">
              <w:rPr>
                <w:rFonts w:asciiTheme="minorHAnsi" w:eastAsia="SimSun" w:hAnsiTheme="minorHAnsi" w:cstheme="minorHAnsi"/>
                <w:i/>
              </w:rPr>
              <w:t>standardised</w:t>
            </w:r>
            <w:proofErr w:type="spellEnd"/>
            <w:r w:rsidRPr="00705C40">
              <w:rPr>
                <w:rFonts w:asciiTheme="minorHAnsi" w:eastAsia="SimSun" w:hAnsiTheme="minorHAnsi" w:cstheme="minorHAnsi"/>
                <w:i/>
              </w:rPr>
              <w:t xml:space="preserve">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r w:rsidRPr="005F6116">
              <w:rPr>
                <w:rFonts w:asciiTheme="minorHAnsi" w:hAnsiTheme="minorHAnsi" w:cstheme="minorHAnsi"/>
              </w:rPr>
              <w:t>NEC[17]</w:t>
            </w:r>
          </w:p>
        </w:tc>
        <w:tc>
          <w:tcPr>
            <w:tcW w:w="7685" w:type="dxa"/>
            <w:vAlign w:val="center"/>
          </w:tcPr>
          <w:p w14:paraId="49245029" w14:textId="402EF750" w:rsidR="00E25A12" w:rsidRDefault="00E25A12" w:rsidP="009E2149">
            <w:pPr>
              <w:spacing w:before="0" w:line="240" w:lineRule="auto"/>
              <w:jc w:val="left"/>
              <w:rPr>
                <w:rFonts w:asciiTheme="minorHAnsi" w:eastAsia="SimSun" w:hAnsiTheme="minorHAnsi" w:cstheme="minorHAnsi"/>
                <w:i/>
              </w:rPr>
            </w:pPr>
            <w:r w:rsidRPr="00E25A12">
              <w:rPr>
                <w:rFonts w:asciiTheme="minorHAnsi" w:eastAsia="SimSun" w:hAnsiTheme="minorHAnsi" w:cstheme="minorHAnsi"/>
                <w:i/>
              </w:rPr>
              <w:t>Observation 5:</w:t>
            </w:r>
            <w:r w:rsidRPr="00E25A12">
              <w:rPr>
                <w:rFonts w:asciiTheme="minorHAnsi" w:eastAsia="SimSun"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lastRenderedPageBreak/>
              <w:t>Proposal 12:</w:t>
            </w:r>
            <w:r w:rsidRPr="009E2149">
              <w:rPr>
                <w:rFonts w:asciiTheme="minorHAnsi" w:eastAsia="SimSun"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13:</w:t>
            </w:r>
            <w:r w:rsidRPr="009E2149">
              <w:rPr>
                <w:rFonts w:asciiTheme="minorHAnsi" w:eastAsia="SimSun" w:hAnsiTheme="minorHAnsi" w:cstheme="minorHAnsi"/>
                <w:i/>
              </w:rPr>
              <w:tab/>
              <w:t>Selection of model transfer methodology(</w:t>
            </w:r>
            <w:proofErr w:type="spellStart"/>
            <w:r w:rsidRPr="009E2149">
              <w:rPr>
                <w:rFonts w:asciiTheme="minorHAnsi" w:eastAsia="SimSun" w:hAnsiTheme="minorHAnsi" w:cstheme="minorHAnsi"/>
                <w:i/>
              </w:rPr>
              <w:t>ies</w:t>
            </w:r>
            <w:proofErr w:type="spellEnd"/>
            <w:r w:rsidRPr="009E2149">
              <w:rPr>
                <w:rFonts w:asciiTheme="minorHAnsi" w:eastAsia="SimSun" w:hAnsiTheme="minorHAnsi" w:cstheme="minorHAnsi"/>
                <w:i/>
              </w:rPr>
              <w:t>)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r w:rsidRPr="00D04DA9">
              <w:rPr>
                <w:rFonts w:asciiTheme="minorHAnsi" w:hAnsiTheme="minorHAnsi" w:cstheme="minorHAnsi"/>
              </w:rPr>
              <w:lastRenderedPageBreak/>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Observation#7: the overall prioritization up to RAN1#116bis is of the following.</w:t>
            </w:r>
          </w:p>
          <w:tbl>
            <w:tblPr>
              <w:tblStyle w:val="TableGrid"/>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BodyText"/>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BodyText"/>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BodyText"/>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BodyText"/>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BodyText"/>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SimSun" w:hAnsiTheme="minorHAnsi" w:cstheme="minorHAnsi"/>
                <w:i/>
              </w:rPr>
            </w:pPr>
            <w:r w:rsidRPr="00F227E0">
              <w:rPr>
                <w:rFonts w:asciiTheme="minorHAnsi" w:eastAsia="SimSun"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r w:rsidRPr="00C22955">
              <w:rPr>
                <w:rFonts w:asciiTheme="minorHAnsi" w:hAnsiTheme="minorHAnsi" w:cstheme="minorHAnsi"/>
              </w:rPr>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r w:rsidRPr="004210C9">
              <w:rPr>
                <w:rFonts w:asciiTheme="minorHAnsi" w:hAnsiTheme="minorHAnsi" w:cstheme="minorHAnsi"/>
              </w:rPr>
              <w:t>OPPO[23]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SimSun" w:hAnsiTheme="minorHAnsi" w:cstheme="minorHAnsi"/>
                <w:i/>
              </w:rPr>
            </w:pPr>
            <w:r w:rsidRPr="00215CDC">
              <w:rPr>
                <w:rFonts w:asciiTheme="minorHAnsi" w:eastAsia="SimSun" w:hAnsiTheme="minorHAnsi" w:cstheme="minorHAnsi"/>
                <w:i/>
              </w:rPr>
              <w:t xml:space="preserve">Proposal 10: To consider the necessity of the standardized model transfer/delivery solutions, a comparison between 3GPP-standardized solution and non-3GPP solution is </w:t>
            </w:r>
            <w:proofErr w:type="gramStart"/>
            <w:r w:rsidRPr="00215CDC">
              <w:rPr>
                <w:rFonts w:asciiTheme="minorHAnsi" w:eastAsia="SimSun" w:hAnsiTheme="minorHAnsi" w:cstheme="minorHAnsi"/>
                <w:i/>
              </w:rPr>
              <w:t>needed,  for</w:t>
            </w:r>
            <w:proofErr w:type="gramEnd"/>
            <w:r w:rsidRPr="00215CDC">
              <w:rPr>
                <w:rFonts w:asciiTheme="minorHAnsi" w:eastAsia="SimSun" w:hAnsiTheme="minorHAnsi" w:cstheme="minorHAnsi"/>
                <w:i/>
              </w:rPr>
              <w:t xml:space="preserve">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r w:rsidRPr="003615C1">
              <w:rPr>
                <w:rFonts w:asciiTheme="minorHAnsi" w:hAnsiTheme="minorHAnsi" w:cstheme="minorHAnsi"/>
              </w:rPr>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SimSun" w:hAnsiTheme="minorHAnsi" w:cstheme="minorHAnsi"/>
                <w:i/>
              </w:rPr>
            </w:pPr>
          </w:p>
          <w:p w14:paraId="065839F0"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lastRenderedPageBreak/>
              <w:t>•</w:t>
            </w:r>
            <w:r w:rsidRPr="003D2D67">
              <w:rPr>
                <w:rFonts w:asciiTheme="minorHAnsi" w:eastAsia="SimSun"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r w:rsidRPr="00BE09B7">
              <w:rPr>
                <w:rFonts w:asciiTheme="minorHAnsi" w:hAnsiTheme="minorHAnsi" w:cstheme="minorHAnsi"/>
              </w:rPr>
              <w:lastRenderedPageBreak/>
              <w:t>DOCOMO[26]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SimSun" w:hAnsiTheme="minorHAnsi" w:cstheme="minorHAnsi"/>
                <w:i/>
              </w:rPr>
            </w:pPr>
            <w:r w:rsidRPr="008A2417">
              <w:rPr>
                <w:rFonts w:asciiTheme="minorHAnsi" w:eastAsia="SimSun"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SimSun" w:hAnsiTheme="minorHAnsi" w:cstheme="minorHAnsi"/>
                <w:i/>
              </w:rPr>
            </w:pPr>
            <w:r w:rsidRPr="00B72457">
              <w:rPr>
                <w:rFonts w:asciiTheme="minorHAnsi" w:eastAsia="SimSun" w:hAnsiTheme="minorHAnsi" w:cstheme="minorHAnsi" w:hint="eastAsia"/>
                <w:i/>
              </w:rPr>
              <w:t>•</w:t>
            </w:r>
            <w:r w:rsidRPr="00B72457">
              <w:rPr>
                <w:rFonts w:asciiTheme="minorHAnsi" w:eastAsia="SimSun"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r w:rsidRPr="002F4AFD">
              <w:rPr>
                <w:rFonts w:asciiTheme="minorHAnsi" w:hAnsiTheme="minorHAnsi" w:cstheme="minorHAnsi"/>
              </w:rPr>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SimSun"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lastRenderedPageBreak/>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Heading2"/>
      </w:pPr>
      <w:r w:rsidRPr="001E6B1B">
        <w:t>1</w:t>
      </w:r>
      <w:r w:rsidRPr="001E6B1B">
        <w:rPr>
          <w:vertAlign w:val="superscript"/>
        </w:rPr>
        <w:t>st</w:t>
      </w:r>
      <w:r w:rsidRPr="001E6B1B">
        <w:t xml:space="preserve"> round discussion</w:t>
      </w:r>
    </w:p>
    <w:p w14:paraId="3CADB045" w14:textId="46B26019"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BodyText"/>
      </w:pPr>
    </w:p>
    <w:p w14:paraId="240F6F04" w14:textId="44761164"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ListParagraph"/>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Pr>
          <w:rFonts w:asciiTheme="minorHAnsi" w:hAnsiTheme="minorHAnsi" w:cstheme="minorHAnsi"/>
        </w:rPr>
        <w:t xml:space="preserve">many companies suggest </w:t>
      </w:r>
      <w:proofErr w:type="gramStart"/>
      <w:r>
        <w:rPr>
          <w:rFonts w:asciiTheme="minorHAnsi" w:hAnsiTheme="minorHAnsi" w:cstheme="minorHAnsi"/>
        </w:rPr>
        <w:t>to clarify</w:t>
      </w:r>
      <w:proofErr w:type="gramEnd"/>
      <w:r>
        <w:rPr>
          <w:rFonts w:asciiTheme="minorHAnsi" w:hAnsiTheme="minorHAnsi" w:cstheme="minorHAnsi"/>
        </w:rPr>
        <w:t xml:space="preserve">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lastRenderedPageBreak/>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SimSun" w:cstheme="minorHAnsi"/>
          <w:b/>
          <w:bCs/>
          <w:iCs/>
          <w:lang w:eastAsia="zh-CN"/>
        </w:rPr>
        <w:t>NW transfers</w:t>
      </w:r>
      <w:r w:rsidR="00133536" w:rsidRPr="002C0110">
        <w:rPr>
          <w:rFonts w:eastAsia="SimSun" w:cstheme="minorHAnsi" w:hint="eastAsia"/>
          <w:b/>
          <w:bCs/>
          <w:iCs/>
          <w:lang w:eastAsia="zh-CN"/>
        </w:rPr>
        <w:t xml:space="preserve"> </w:t>
      </w:r>
      <w:r w:rsidR="00341361">
        <w:rPr>
          <w:rFonts w:eastAsia="SimSun" w:cstheme="minorHAnsi"/>
          <w:b/>
          <w:bCs/>
          <w:iCs/>
          <w:lang w:eastAsia="zh-CN"/>
        </w:rPr>
        <w:t>to UE/UE-side</w:t>
      </w:r>
      <w:r w:rsidR="00341361" w:rsidRPr="002C0110">
        <w:rPr>
          <w:rFonts w:eastAsia="SimSun" w:cstheme="minorHAnsi" w:hint="eastAsia"/>
          <w:b/>
          <w:bCs/>
          <w:iCs/>
          <w:lang w:eastAsia="zh-CN"/>
        </w:rPr>
        <w:t xml:space="preserve"> </w:t>
      </w:r>
      <w:r w:rsidR="00133536" w:rsidRPr="002C0110">
        <w:rPr>
          <w:rFonts w:eastAsia="SimSun" w:cstheme="minorHAnsi" w:hint="eastAsia"/>
          <w:b/>
          <w:bCs/>
          <w:iCs/>
          <w:lang w:eastAsia="zh-CN"/>
        </w:rPr>
        <w:t xml:space="preserve">the </w:t>
      </w:r>
      <w:r w:rsidR="00133536">
        <w:rPr>
          <w:rFonts w:eastAsia="SimSun" w:cstheme="minorHAnsi"/>
          <w:b/>
          <w:bCs/>
          <w:iCs/>
          <w:lang w:eastAsia="zh-CN"/>
        </w:rPr>
        <w:t xml:space="preserve">parameters and the associated </w:t>
      </w:r>
      <w:r w:rsidR="00EC61E9">
        <w:rPr>
          <w:rFonts w:eastAsia="SimSun" w:cstheme="minorHAnsi"/>
          <w:b/>
          <w:bCs/>
          <w:iCs/>
          <w:lang w:eastAsia="zh-CN"/>
        </w:rPr>
        <w:t>model ID</w:t>
      </w:r>
      <w:r w:rsidR="00444A81">
        <w:rPr>
          <w:rFonts w:eastAsia="SimSun" w:cstheme="minorHAnsi"/>
          <w:b/>
          <w:bCs/>
          <w:iCs/>
          <w:lang w:eastAsia="zh-CN"/>
        </w:rPr>
        <w:t>(s)</w:t>
      </w:r>
      <w:r w:rsidR="00133536">
        <w:rPr>
          <w:rFonts w:eastAsia="SimSun" w:cstheme="minorHAnsi"/>
          <w:b/>
          <w:bCs/>
          <w:iCs/>
          <w:lang w:eastAsia="zh-CN"/>
        </w:rPr>
        <w:t xml:space="preserve">, which are corresponding to </w:t>
      </w:r>
      <w:r w:rsidR="00EC61E9">
        <w:rPr>
          <w:rFonts w:eastAsia="SimSun" w:cstheme="minorHAnsi"/>
          <w:b/>
          <w:bCs/>
          <w:iCs/>
          <w:lang w:eastAsia="zh-CN"/>
        </w:rPr>
        <w:t xml:space="preserve">one </w:t>
      </w:r>
      <w:r w:rsidR="00373072">
        <w:rPr>
          <w:rFonts w:eastAsia="SimSun" w:cstheme="minorHAnsi"/>
          <w:b/>
          <w:bCs/>
          <w:iCs/>
          <w:lang w:eastAsia="zh-CN"/>
        </w:rPr>
        <w:t xml:space="preserve">or more </w:t>
      </w:r>
      <w:r w:rsidR="00EC61E9">
        <w:rPr>
          <w:rFonts w:eastAsia="SimSun" w:cstheme="minorHAnsi"/>
          <w:b/>
          <w:bCs/>
          <w:iCs/>
          <w:lang w:eastAsia="zh-CN"/>
        </w:rPr>
        <w:t>of</w:t>
      </w:r>
      <w:r w:rsidR="00133536">
        <w:rPr>
          <w:rFonts w:eastAsia="SimSun"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SimSun" w:cstheme="minorHAnsi"/>
          <w:b/>
          <w:bCs/>
          <w:iCs/>
          <w:lang w:eastAsia="zh-CN"/>
        </w:rPr>
        <w:t xml:space="preserve">reported </w:t>
      </w:r>
      <w:r w:rsidR="00133536" w:rsidRPr="002C0110">
        <w:rPr>
          <w:rFonts w:eastAsia="SimSun" w:cstheme="minorHAnsi" w:hint="eastAsia"/>
          <w:b/>
          <w:bCs/>
          <w:iCs/>
          <w:lang w:eastAsia="zh-CN"/>
        </w:rPr>
        <w:t xml:space="preserve">in Step </w:t>
      </w:r>
      <w:r w:rsidR="00EC61E9">
        <w:rPr>
          <w:rFonts w:eastAsia="SimSun" w:cstheme="minorHAnsi"/>
          <w:b/>
          <w:bCs/>
          <w:iCs/>
          <w:lang w:eastAsia="zh-CN"/>
        </w:rPr>
        <w:t>A-</w:t>
      </w:r>
      <w:r w:rsidR="00133536" w:rsidRPr="002C0110">
        <w:rPr>
          <w:rFonts w:eastAsia="SimSun" w:cstheme="minorHAnsi" w:hint="eastAsia"/>
          <w:b/>
          <w:bCs/>
          <w:iCs/>
          <w:lang w:eastAsia="zh-CN"/>
        </w:rPr>
        <w:t>1</w:t>
      </w:r>
    </w:p>
    <w:p w14:paraId="54E75852" w14:textId="4850E713"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SimSun" w:cstheme="minorHAnsi"/>
          <w:b/>
          <w:bCs/>
          <w:iCs/>
          <w:lang w:eastAsia="zh-CN"/>
        </w:rPr>
        <w:t>NW transfers</w:t>
      </w:r>
      <w:r w:rsidR="00867269" w:rsidRPr="002C0110">
        <w:rPr>
          <w:rFonts w:eastAsia="SimSun" w:cstheme="minorHAnsi" w:hint="eastAsia"/>
          <w:b/>
          <w:bCs/>
          <w:iCs/>
          <w:lang w:eastAsia="zh-CN"/>
        </w:rPr>
        <w:t xml:space="preserve"> </w:t>
      </w:r>
      <w:r w:rsidR="00E0440B">
        <w:rPr>
          <w:rFonts w:eastAsia="SimSun" w:cstheme="minorHAnsi"/>
          <w:b/>
          <w:bCs/>
          <w:iCs/>
          <w:lang w:eastAsia="zh-CN"/>
        </w:rPr>
        <w:t>to UE/UE-side</w:t>
      </w:r>
      <w:r w:rsidR="00E0440B" w:rsidRPr="002C0110">
        <w:rPr>
          <w:rFonts w:eastAsia="SimSun" w:cstheme="minorHAnsi" w:hint="eastAsia"/>
          <w:b/>
          <w:bCs/>
          <w:iCs/>
          <w:lang w:eastAsia="zh-CN"/>
        </w:rPr>
        <w:t xml:space="preserve"> </w:t>
      </w:r>
      <w:r w:rsidR="00867269" w:rsidRPr="002C0110">
        <w:rPr>
          <w:rFonts w:eastAsia="SimSun" w:cstheme="minorHAnsi" w:hint="eastAsia"/>
          <w:b/>
          <w:bCs/>
          <w:iCs/>
          <w:lang w:eastAsia="zh-CN"/>
        </w:rPr>
        <w:t xml:space="preserve">the </w:t>
      </w:r>
      <w:r w:rsidR="00867269">
        <w:rPr>
          <w:rFonts w:eastAsia="SimSun" w:cstheme="minorHAnsi"/>
          <w:b/>
          <w:bCs/>
          <w:iCs/>
          <w:lang w:eastAsia="zh-CN"/>
        </w:rPr>
        <w:t>parameters and the associated model ID</w:t>
      </w:r>
      <w:r w:rsidR="00444A81">
        <w:rPr>
          <w:rFonts w:eastAsia="SimSun" w:cstheme="minorHAnsi"/>
          <w:b/>
          <w:bCs/>
          <w:iCs/>
          <w:lang w:eastAsia="zh-CN"/>
        </w:rPr>
        <w:t>(s)</w:t>
      </w:r>
      <w:r w:rsidR="00867269">
        <w:rPr>
          <w:rFonts w:eastAsia="SimSun" w:cstheme="minorHAnsi"/>
          <w:b/>
          <w:bCs/>
          <w:iCs/>
          <w:lang w:eastAsia="zh-CN"/>
        </w:rPr>
        <w:t>, which are corresponding to one</w:t>
      </w:r>
      <w:r w:rsidR="0036404B">
        <w:rPr>
          <w:rFonts w:eastAsia="SimSun" w:cstheme="minorHAnsi"/>
          <w:b/>
          <w:bCs/>
          <w:iCs/>
          <w:lang w:eastAsia="zh-CN"/>
        </w:rPr>
        <w:t xml:space="preserve"> or more</w:t>
      </w:r>
      <w:r w:rsidR="00867269">
        <w:rPr>
          <w:rFonts w:eastAsia="SimSun"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SimSun" w:cstheme="minorHAnsi"/>
          <w:b/>
          <w:bCs/>
          <w:iCs/>
          <w:lang w:eastAsia="zh-CN"/>
        </w:rPr>
        <w:t xml:space="preserve">reported </w:t>
      </w:r>
      <w:r w:rsidR="00867269" w:rsidRPr="002C0110">
        <w:rPr>
          <w:rFonts w:eastAsia="SimSun" w:cstheme="minorHAnsi" w:hint="eastAsia"/>
          <w:b/>
          <w:bCs/>
          <w:iCs/>
          <w:lang w:eastAsia="zh-CN"/>
        </w:rPr>
        <w:t xml:space="preserve">in Step </w:t>
      </w:r>
      <w:r w:rsidR="000F0B54">
        <w:rPr>
          <w:rFonts w:eastAsia="SimSun" w:cstheme="minorHAnsi"/>
          <w:b/>
          <w:bCs/>
          <w:iCs/>
          <w:lang w:eastAsia="zh-CN"/>
        </w:rPr>
        <w:t>B</w:t>
      </w:r>
      <w:r w:rsidR="00867269">
        <w:rPr>
          <w:rFonts w:eastAsia="SimSun" w:cstheme="minorHAnsi"/>
          <w:b/>
          <w:bCs/>
          <w:iCs/>
          <w:lang w:eastAsia="zh-CN"/>
        </w:rPr>
        <w:t>-</w:t>
      </w:r>
      <w:r w:rsidR="0044311F">
        <w:rPr>
          <w:rFonts w:eastAsia="SimSun"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We agree there can be two candidates as described alt A and alt B. On the other hand, Alt B is required to support multiple of model structures. In order to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SimSun" w:hAnsiTheme="majorHAnsi" w:cstheme="majorHAnsi"/>
                <w:b/>
                <w:bCs/>
                <w:iCs/>
                <w:lang w:eastAsia="zh-CN"/>
              </w:rPr>
              <w:t>NW transfers to UE</w:t>
            </w:r>
            <w:r w:rsidRPr="00083AC7">
              <w:rPr>
                <w:rFonts w:asciiTheme="majorHAnsi" w:eastAsia="SimSun" w:hAnsiTheme="majorHAnsi" w:cstheme="majorHAnsi"/>
                <w:b/>
                <w:bCs/>
                <w:iCs/>
                <w:strike/>
                <w:color w:val="FF0000"/>
                <w:lang w:eastAsia="zh-CN"/>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A-1</w:t>
            </w:r>
          </w:p>
          <w:p w14:paraId="61434804"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lastRenderedPageBreak/>
              <w:t>Step B-2, UE reports to NW which model structure(s) out of the candidate known model structure(s) indicated in Step B-1 is supported</w:t>
            </w:r>
          </w:p>
          <w:p w14:paraId="416D5F8E"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SimSun"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8366D2">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A-</w:t>
            </w:r>
            <w:r w:rsidRPr="002C0110">
              <w:rPr>
                <w:rFonts w:eastAsia="SimSun" w:cstheme="minorHAnsi" w:hint="eastAsia"/>
                <w:b/>
                <w:bCs/>
                <w:iCs/>
                <w:lang w:eastAsia="zh-CN"/>
              </w:rPr>
              <w:t>1</w:t>
            </w:r>
          </w:p>
          <w:p w14:paraId="379BA095" w14:textId="77777777" w:rsidR="008366D2" w:rsidRPr="0045080E" w:rsidRDefault="008366D2" w:rsidP="008366D2">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8366D2">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DF28CA" w:rsidRPr="001E6B1B" w14:paraId="18C806A7" w14:textId="77777777" w:rsidTr="007C5FC0">
        <w:tc>
          <w:tcPr>
            <w:tcW w:w="1843" w:type="dxa"/>
          </w:tcPr>
          <w:p w14:paraId="751D3CF2" w14:textId="40C1BB79"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7E04B300" w14:textId="059E3AAE" w:rsidR="00DF28CA" w:rsidRDefault="001F7E90"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r w:rsidR="00DF28CA">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w:t>
            </w:r>
            <w:r>
              <w:rPr>
                <w:rFonts w:asciiTheme="minorHAnsi" w:eastAsiaTheme="minorEastAsia" w:hAnsiTheme="minorHAnsi" w:cstheme="minorHAnsi"/>
                <w:lang w:eastAsia="zh-CN"/>
              </w:rPr>
              <w:t>beneficial</w:t>
            </w:r>
            <w:r>
              <w:rPr>
                <w:rFonts w:asciiTheme="minorHAnsi" w:eastAsiaTheme="minorEastAsia" w:hAnsiTheme="minorHAnsi" w:cstheme="minorHAnsi" w:hint="eastAsia"/>
                <w:lang w:eastAsia="zh-CN"/>
              </w:rPr>
              <w:t xml:space="preserve"> to better understand this option.</w:t>
            </w:r>
          </w:p>
          <w:p w14:paraId="7DB80C97" w14:textId="7359DFD7" w:rsidR="00DF28CA" w:rsidRPr="001E6B1B" w:rsidRDefault="00DF28CA" w:rsidP="00DF28CA">
            <w:pPr>
              <w:rPr>
                <w:rFonts w:asciiTheme="minorHAnsi" w:hAnsiTheme="minorHAnsi" w:cstheme="minorHAnsi"/>
              </w:rPr>
            </w:pPr>
            <w:r>
              <w:rPr>
                <w:rFonts w:asciiTheme="minorHAnsi" w:eastAsiaTheme="minorEastAsia" w:hAnsiTheme="minorHAnsi" w:cstheme="minorHAnsi" w:hint="eastAsia"/>
                <w:lang w:eastAsia="zh-CN"/>
              </w:rPr>
              <w:t>And we slightly prefer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version.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we go with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NW </w:t>
            </w:r>
            <w:r>
              <w:rPr>
                <w:rFonts w:asciiTheme="minorHAnsi" w:eastAsiaTheme="minorEastAsia" w:hAnsiTheme="minorHAnsi" w:cstheme="minorHAnsi"/>
                <w:lang w:eastAsia="zh-CN"/>
              </w:rPr>
              <w:t>indicates</w:t>
            </w:r>
            <w:r>
              <w:rPr>
                <w:rFonts w:asciiTheme="minorHAnsi" w:eastAsiaTheme="minorEastAsia" w:hAnsiTheme="minorHAnsi" w:cstheme="minorHAnsi" w:hint="eastAsia"/>
                <w:lang w:eastAsia="zh-CN"/>
              </w:rPr>
              <w:t xml:space="preserve"> to UE-side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offline collaboration effort still exists, which deviates z4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original intention.</w:t>
            </w:r>
          </w:p>
        </w:tc>
      </w:tr>
      <w:tr w:rsidR="00DF28CA" w:rsidRPr="001E6B1B" w14:paraId="41E2380F" w14:textId="77777777" w:rsidTr="007C5FC0">
        <w:tc>
          <w:tcPr>
            <w:tcW w:w="1843" w:type="dxa"/>
          </w:tcPr>
          <w:p w14:paraId="0E6DD452" w14:textId="7F3DB04A" w:rsidR="00DF28CA" w:rsidRPr="001E6B1B" w:rsidRDefault="000F27E2" w:rsidP="00813355">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7CA10210" w:rsidR="00DF28CA" w:rsidRPr="001E6B1B" w:rsidRDefault="000F27E2" w:rsidP="00813355">
            <w:pPr>
              <w:rPr>
                <w:rFonts w:asciiTheme="minorHAnsi" w:hAnsiTheme="minorHAnsi" w:cstheme="minorHAnsi"/>
              </w:rPr>
            </w:pPr>
            <w:r>
              <w:rPr>
                <w:rFonts w:asciiTheme="minorHAnsi" w:eastAsiaTheme="minorEastAsia" w:hAnsiTheme="minorHAnsi" w:cstheme="minorHAnsi"/>
                <w:lang w:eastAsia="zh-CN"/>
              </w:rPr>
              <w:t>We think Z4 is mainly for two-sided model and can be studied further in CSI compression agenda.</w:t>
            </w:r>
          </w:p>
        </w:tc>
      </w:tr>
      <w:tr w:rsidR="009545E5" w:rsidRPr="001E6B1B" w14:paraId="6B9468BC" w14:textId="77777777" w:rsidTr="007C5FC0">
        <w:tc>
          <w:tcPr>
            <w:tcW w:w="1843" w:type="dxa"/>
          </w:tcPr>
          <w:p w14:paraId="4CB3E9A4" w14:textId="5C699C41" w:rsidR="009545E5" w:rsidRPr="001E6B1B" w:rsidRDefault="009545E5" w:rsidP="009545E5">
            <w:pPr>
              <w:rPr>
                <w:rFonts w:asciiTheme="minorHAnsi" w:eastAsiaTheme="minorEastAsia" w:hAnsiTheme="minorHAnsi" w:cstheme="minorHAnsi"/>
                <w:lang w:eastAsia="zh-CN"/>
              </w:rPr>
            </w:pPr>
            <w:r>
              <w:rPr>
                <w:rFonts w:asciiTheme="minorHAnsi" w:hAnsiTheme="minorHAnsi" w:cstheme="minorHAnsi"/>
              </w:rPr>
              <w:t>QC</w:t>
            </w:r>
          </w:p>
        </w:tc>
        <w:tc>
          <w:tcPr>
            <w:tcW w:w="7224" w:type="dxa"/>
            <w:gridSpan w:val="2"/>
          </w:tcPr>
          <w:p w14:paraId="2D172287" w14:textId="5A9C6073" w:rsidR="009545E5" w:rsidRPr="001E6B1B" w:rsidRDefault="009545E5" w:rsidP="009545E5">
            <w:pPr>
              <w:rPr>
                <w:rFonts w:asciiTheme="minorHAnsi" w:eastAsiaTheme="minorEastAsia" w:hAnsiTheme="minorHAnsi" w:cstheme="minorHAnsi"/>
                <w:lang w:eastAsia="zh-CN"/>
              </w:rPr>
            </w:pPr>
            <w:r>
              <w:rPr>
                <w:rFonts w:asciiTheme="minorHAnsi" w:eastAsiaTheme="minorEastAsia" w:hAnsiTheme="minorHAnsi" w:cstheme="minorHAnsi"/>
              </w:rPr>
              <w:t xml:space="preserve">This proposal and Proposal 4.1.2 are dependent on each other. Is this proposal build assuming Proposal 4.1.2 holds? If not, when UE reports supported model structures in </w:t>
            </w:r>
            <w:r>
              <w:rPr>
                <w:rFonts w:asciiTheme="minorHAnsi" w:eastAsiaTheme="minorEastAsia" w:hAnsiTheme="minorHAnsi" w:cstheme="minorHAnsi"/>
              </w:rPr>
              <w:lastRenderedPageBreak/>
              <w:t xml:space="preserve">Step A-1, where has the alignment on model structures happened? Same question holds for Step B-1. </w:t>
            </w:r>
          </w:p>
        </w:tc>
      </w:tr>
      <w:tr w:rsidR="009545E5" w:rsidRPr="001E6B1B" w14:paraId="54884563" w14:textId="77777777" w:rsidTr="007C5FC0">
        <w:tc>
          <w:tcPr>
            <w:tcW w:w="1843" w:type="dxa"/>
          </w:tcPr>
          <w:p w14:paraId="3782F061" w14:textId="54FF808C" w:rsidR="009545E5" w:rsidRPr="001E6B1B" w:rsidRDefault="009545E5" w:rsidP="009545E5">
            <w:pPr>
              <w:rPr>
                <w:rFonts w:asciiTheme="minorHAnsi" w:eastAsiaTheme="minorEastAsia" w:hAnsiTheme="minorHAnsi" w:cstheme="minorHAnsi"/>
              </w:rPr>
            </w:pPr>
          </w:p>
        </w:tc>
        <w:tc>
          <w:tcPr>
            <w:tcW w:w="7224" w:type="dxa"/>
            <w:gridSpan w:val="2"/>
          </w:tcPr>
          <w:p w14:paraId="354C8B49" w14:textId="28D380C3" w:rsidR="009545E5" w:rsidRPr="001E6B1B" w:rsidRDefault="009545E5" w:rsidP="009545E5">
            <w:pPr>
              <w:rPr>
                <w:rFonts w:asciiTheme="minorHAnsi" w:hAnsiTheme="minorHAnsi" w:cstheme="minorHAnsi"/>
              </w:rPr>
            </w:pPr>
          </w:p>
        </w:tc>
      </w:tr>
      <w:tr w:rsidR="009545E5"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590B13F3" w:rsidR="009545E5" w:rsidRDefault="009545E5" w:rsidP="009545E5">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121F33E4" w14:textId="68F34E2D" w:rsidR="009545E5" w:rsidRDefault="009545E5" w:rsidP="009545E5">
            <w:pPr>
              <w:rPr>
                <w:rFonts w:asciiTheme="minorHAnsi" w:eastAsiaTheme="minorEastAsia" w:hAnsiTheme="minorHAnsi" w:cstheme="minorHAnsi"/>
              </w:rPr>
            </w:pPr>
          </w:p>
        </w:tc>
      </w:tr>
      <w:tr w:rsidR="009545E5" w:rsidRPr="001E6B1B" w14:paraId="0E2DEFA7" w14:textId="77777777" w:rsidTr="007C5FC0">
        <w:tc>
          <w:tcPr>
            <w:tcW w:w="1843" w:type="dxa"/>
          </w:tcPr>
          <w:p w14:paraId="0ADAC6F4" w14:textId="11B37975" w:rsidR="009545E5" w:rsidRPr="001E6B1B" w:rsidRDefault="009545E5" w:rsidP="009545E5">
            <w:pPr>
              <w:rPr>
                <w:rFonts w:asciiTheme="minorHAnsi" w:eastAsiaTheme="minorEastAsia" w:hAnsiTheme="minorHAnsi" w:cstheme="minorHAnsi"/>
              </w:rPr>
            </w:pPr>
          </w:p>
        </w:tc>
        <w:tc>
          <w:tcPr>
            <w:tcW w:w="7224" w:type="dxa"/>
            <w:gridSpan w:val="2"/>
          </w:tcPr>
          <w:p w14:paraId="060F25E8" w14:textId="190937EF" w:rsidR="009545E5" w:rsidRPr="001E6B1B" w:rsidRDefault="009545E5" w:rsidP="009545E5">
            <w:pPr>
              <w:rPr>
                <w:rFonts w:asciiTheme="minorHAnsi" w:eastAsiaTheme="minorEastAsia" w:hAnsiTheme="minorHAnsi" w:cstheme="minorHAnsi"/>
              </w:rPr>
            </w:pPr>
          </w:p>
        </w:tc>
      </w:tr>
      <w:tr w:rsidR="009545E5" w:rsidRPr="001E6B1B" w14:paraId="59B4239D" w14:textId="77777777" w:rsidTr="007C5FC0">
        <w:tc>
          <w:tcPr>
            <w:tcW w:w="1843" w:type="dxa"/>
          </w:tcPr>
          <w:p w14:paraId="6F657BD8" w14:textId="22BE15DC" w:rsidR="009545E5" w:rsidRPr="001E6B1B" w:rsidRDefault="009545E5" w:rsidP="009545E5">
            <w:pPr>
              <w:rPr>
                <w:rFonts w:asciiTheme="minorHAnsi" w:eastAsiaTheme="minorEastAsia" w:hAnsiTheme="minorHAnsi" w:cstheme="minorHAnsi"/>
              </w:rPr>
            </w:pPr>
          </w:p>
        </w:tc>
        <w:tc>
          <w:tcPr>
            <w:tcW w:w="7224" w:type="dxa"/>
            <w:gridSpan w:val="2"/>
          </w:tcPr>
          <w:p w14:paraId="234CF087" w14:textId="2D4748BC" w:rsidR="009545E5" w:rsidRPr="001E6B1B" w:rsidRDefault="009545E5" w:rsidP="009545E5">
            <w:pPr>
              <w:rPr>
                <w:rFonts w:asciiTheme="minorHAnsi" w:eastAsiaTheme="minorEastAsia" w:hAnsiTheme="minorHAnsi" w:cstheme="minorHAnsi"/>
              </w:rPr>
            </w:pPr>
          </w:p>
        </w:tc>
      </w:tr>
      <w:tr w:rsidR="009545E5" w:rsidRPr="001E6B1B" w14:paraId="20610777" w14:textId="77777777" w:rsidTr="007C5FC0">
        <w:tc>
          <w:tcPr>
            <w:tcW w:w="1843" w:type="dxa"/>
          </w:tcPr>
          <w:p w14:paraId="72CECB6F" w14:textId="0F3598C8" w:rsidR="009545E5" w:rsidRPr="001E6B1B" w:rsidRDefault="009545E5" w:rsidP="009545E5">
            <w:pPr>
              <w:rPr>
                <w:rFonts w:asciiTheme="minorHAnsi" w:eastAsia="Yu Mincho" w:hAnsiTheme="minorHAnsi" w:cstheme="minorHAnsi"/>
                <w:lang w:eastAsia="ja-JP"/>
              </w:rPr>
            </w:pPr>
          </w:p>
        </w:tc>
        <w:tc>
          <w:tcPr>
            <w:tcW w:w="7224" w:type="dxa"/>
            <w:gridSpan w:val="2"/>
          </w:tcPr>
          <w:p w14:paraId="025F62E1" w14:textId="71597049" w:rsidR="009545E5" w:rsidRPr="001E6B1B" w:rsidRDefault="009545E5" w:rsidP="009545E5">
            <w:pPr>
              <w:rPr>
                <w:rFonts w:asciiTheme="minorHAnsi" w:hAnsiTheme="minorHAnsi" w:cstheme="minorHAnsi"/>
              </w:rPr>
            </w:pPr>
          </w:p>
        </w:tc>
      </w:tr>
      <w:tr w:rsidR="009545E5" w:rsidRPr="001E6B1B" w14:paraId="371D7AF2" w14:textId="77777777" w:rsidTr="007C5FC0">
        <w:tc>
          <w:tcPr>
            <w:tcW w:w="1843" w:type="dxa"/>
          </w:tcPr>
          <w:p w14:paraId="68538B19" w14:textId="3C7A5A97" w:rsidR="009545E5" w:rsidRPr="001E6B1B" w:rsidRDefault="009545E5" w:rsidP="009545E5">
            <w:pPr>
              <w:rPr>
                <w:rFonts w:asciiTheme="minorHAnsi" w:eastAsia="Yu Mincho" w:hAnsiTheme="minorHAnsi" w:cstheme="minorHAnsi"/>
                <w:lang w:eastAsia="ja-JP"/>
              </w:rPr>
            </w:pPr>
          </w:p>
        </w:tc>
        <w:tc>
          <w:tcPr>
            <w:tcW w:w="7224" w:type="dxa"/>
            <w:gridSpan w:val="2"/>
          </w:tcPr>
          <w:p w14:paraId="680C336B" w14:textId="1632F8AA" w:rsidR="009545E5" w:rsidRPr="001E6B1B" w:rsidRDefault="009545E5" w:rsidP="009545E5">
            <w:pPr>
              <w:rPr>
                <w:rFonts w:asciiTheme="minorHAnsi" w:eastAsia="Yu Mincho" w:hAnsiTheme="minorHAnsi" w:cstheme="minorHAnsi"/>
                <w:lang w:eastAsia="ja-JP"/>
              </w:rPr>
            </w:pPr>
          </w:p>
        </w:tc>
      </w:tr>
      <w:tr w:rsidR="009545E5" w:rsidRPr="001E6B1B" w14:paraId="03D57D73" w14:textId="77777777" w:rsidTr="007C5FC0">
        <w:tc>
          <w:tcPr>
            <w:tcW w:w="1843" w:type="dxa"/>
          </w:tcPr>
          <w:p w14:paraId="459AABEA" w14:textId="2F1A17D3" w:rsidR="009545E5" w:rsidRPr="001E6B1B" w:rsidRDefault="009545E5" w:rsidP="009545E5">
            <w:pPr>
              <w:rPr>
                <w:rFonts w:asciiTheme="minorHAnsi" w:eastAsia="Yu Mincho" w:hAnsiTheme="minorHAnsi" w:cstheme="minorHAnsi"/>
              </w:rPr>
            </w:pPr>
          </w:p>
        </w:tc>
        <w:tc>
          <w:tcPr>
            <w:tcW w:w="7224" w:type="dxa"/>
            <w:gridSpan w:val="2"/>
          </w:tcPr>
          <w:p w14:paraId="59C208B9" w14:textId="3CF21B9D" w:rsidR="009545E5" w:rsidRPr="001E6B1B" w:rsidRDefault="009545E5" w:rsidP="009545E5">
            <w:pPr>
              <w:rPr>
                <w:rFonts w:asciiTheme="minorHAnsi" w:hAnsiTheme="minorHAnsi" w:cstheme="minorHAnsi"/>
              </w:rPr>
            </w:pPr>
          </w:p>
        </w:tc>
      </w:tr>
      <w:tr w:rsidR="009545E5" w:rsidRPr="001E6B1B" w14:paraId="0E2A1DA7" w14:textId="77777777" w:rsidTr="007C5FC0">
        <w:tc>
          <w:tcPr>
            <w:tcW w:w="1843" w:type="dxa"/>
          </w:tcPr>
          <w:p w14:paraId="0D840A1E" w14:textId="7891BCD8" w:rsidR="009545E5" w:rsidRPr="001E6B1B" w:rsidRDefault="009545E5" w:rsidP="009545E5">
            <w:pPr>
              <w:rPr>
                <w:rFonts w:asciiTheme="minorHAnsi" w:eastAsia="Yu Mincho" w:hAnsiTheme="minorHAnsi" w:cstheme="minorHAnsi"/>
              </w:rPr>
            </w:pPr>
          </w:p>
        </w:tc>
        <w:tc>
          <w:tcPr>
            <w:tcW w:w="7224" w:type="dxa"/>
            <w:gridSpan w:val="2"/>
          </w:tcPr>
          <w:p w14:paraId="1D84E3F6" w14:textId="1710BF90" w:rsidR="009545E5" w:rsidRPr="001E6B1B" w:rsidRDefault="009545E5" w:rsidP="009545E5">
            <w:pPr>
              <w:rPr>
                <w:rFonts w:asciiTheme="minorHAnsi" w:hAnsiTheme="minorHAnsi" w:cstheme="minorHAnsi"/>
              </w:rPr>
            </w:pPr>
          </w:p>
        </w:tc>
      </w:tr>
      <w:tr w:rsidR="009545E5" w:rsidRPr="001E6B1B" w14:paraId="43275AFD" w14:textId="77777777" w:rsidTr="007C5FC0">
        <w:tc>
          <w:tcPr>
            <w:tcW w:w="1843" w:type="dxa"/>
          </w:tcPr>
          <w:p w14:paraId="6EEC10B7" w14:textId="3A4A7733" w:rsidR="009545E5" w:rsidRPr="001E6B1B" w:rsidRDefault="009545E5" w:rsidP="009545E5">
            <w:pPr>
              <w:rPr>
                <w:rFonts w:asciiTheme="minorHAnsi" w:eastAsiaTheme="minorEastAsia" w:hAnsiTheme="minorHAnsi" w:cstheme="minorHAnsi"/>
                <w:lang w:eastAsia="zh-CN"/>
              </w:rPr>
            </w:pPr>
          </w:p>
        </w:tc>
        <w:tc>
          <w:tcPr>
            <w:tcW w:w="7224" w:type="dxa"/>
            <w:gridSpan w:val="2"/>
          </w:tcPr>
          <w:p w14:paraId="714A1C2A" w14:textId="0A0699E4" w:rsidR="009545E5" w:rsidRPr="001E6B1B" w:rsidRDefault="009545E5" w:rsidP="009545E5">
            <w:pPr>
              <w:rPr>
                <w:rFonts w:asciiTheme="minorHAnsi" w:eastAsiaTheme="minorEastAsia" w:hAnsiTheme="minorHAnsi" w:cstheme="minorHAnsi"/>
                <w:lang w:eastAsia="zh-CN"/>
              </w:rPr>
            </w:pPr>
          </w:p>
        </w:tc>
      </w:tr>
      <w:tr w:rsidR="009545E5" w:rsidRPr="001E6B1B" w14:paraId="0A1BB397" w14:textId="77777777" w:rsidTr="007C5FC0">
        <w:tc>
          <w:tcPr>
            <w:tcW w:w="1843" w:type="dxa"/>
          </w:tcPr>
          <w:p w14:paraId="2BF0E89C" w14:textId="04E92D6F" w:rsidR="009545E5" w:rsidRPr="001E6B1B" w:rsidRDefault="009545E5" w:rsidP="009545E5">
            <w:pPr>
              <w:rPr>
                <w:rFonts w:asciiTheme="minorHAnsi" w:eastAsia="Yu Mincho" w:hAnsiTheme="minorHAnsi" w:cstheme="minorHAnsi"/>
              </w:rPr>
            </w:pPr>
          </w:p>
        </w:tc>
        <w:tc>
          <w:tcPr>
            <w:tcW w:w="7224" w:type="dxa"/>
            <w:gridSpan w:val="2"/>
          </w:tcPr>
          <w:p w14:paraId="2F1D1782" w14:textId="55CBC248" w:rsidR="009545E5" w:rsidRPr="001E6B1B" w:rsidRDefault="009545E5" w:rsidP="009545E5">
            <w:pPr>
              <w:rPr>
                <w:rFonts w:asciiTheme="minorHAnsi" w:hAnsiTheme="minorHAnsi" w:cstheme="minorHAnsi"/>
              </w:rPr>
            </w:pPr>
          </w:p>
        </w:tc>
      </w:tr>
      <w:tr w:rsidR="009545E5" w:rsidRPr="001E6B1B" w14:paraId="5A4E7FA9" w14:textId="77777777" w:rsidTr="007C5FC0">
        <w:tc>
          <w:tcPr>
            <w:tcW w:w="1843" w:type="dxa"/>
          </w:tcPr>
          <w:p w14:paraId="374F8EAE" w14:textId="05702BDA" w:rsidR="009545E5" w:rsidRPr="001E6B1B" w:rsidRDefault="009545E5" w:rsidP="009545E5">
            <w:pPr>
              <w:rPr>
                <w:rFonts w:asciiTheme="minorHAnsi" w:eastAsia="Yu Mincho" w:hAnsiTheme="minorHAnsi" w:cstheme="minorHAnsi"/>
              </w:rPr>
            </w:pPr>
          </w:p>
        </w:tc>
        <w:tc>
          <w:tcPr>
            <w:tcW w:w="7224" w:type="dxa"/>
            <w:gridSpan w:val="2"/>
          </w:tcPr>
          <w:p w14:paraId="02218095" w14:textId="632E61F0" w:rsidR="009545E5" w:rsidRPr="001E6B1B" w:rsidRDefault="009545E5" w:rsidP="009545E5">
            <w:pPr>
              <w:rPr>
                <w:rFonts w:asciiTheme="minorHAnsi" w:hAnsiTheme="minorHAnsi" w:cstheme="minorHAnsi"/>
              </w:rPr>
            </w:pPr>
          </w:p>
        </w:tc>
      </w:tr>
      <w:tr w:rsidR="009545E5" w:rsidRPr="001E6B1B" w14:paraId="242BCDAB" w14:textId="77777777" w:rsidTr="007C5FC0">
        <w:tc>
          <w:tcPr>
            <w:tcW w:w="1843" w:type="dxa"/>
          </w:tcPr>
          <w:p w14:paraId="22413C6F" w14:textId="60DC5BDA" w:rsidR="009545E5" w:rsidRPr="001E6B1B" w:rsidRDefault="009545E5" w:rsidP="009545E5">
            <w:pPr>
              <w:rPr>
                <w:rFonts w:asciiTheme="minorHAnsi" w:eastAsia="Yu Mincho" w:hAnsiTheme="minorHAnsi" w:cstheme="minorHAnsi"/>
              </w:rPr>
            </w:pPr>
          </w:p>
        </w:tc>
        <w:tc>
          <w:tcPr>
            <w:tcW w:w="7224" w:type="dxa"/>
            <w:gridSpan w:val="2"/>
          </w:tcPr>
          <w:p w14:paraId="3BB83090" w14:textId="3B4F00BE" w:rsidR="009545E5" w:rsidRPr="001E6B1B" w:rsidRDefault="009545E5" w:rsidP="009545E5">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Heading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ListParagraph"/>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necessity and benefits of model transfer for UE-sided model is not justified. </w:t>
            </w:r>
          </w:p>
          <w:p w14:paraId="41F5527E" w14:textId="77777777" w:rsidR="003E6F55" w:rsidRDefault="003E6F55" w:rsidP="003E6F55">
            <w:pPr>
              <w:pStyle w:val="ListParagraph"/>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necessity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We are okay to support this</w:t>
            </w:r>
          </w:p>
        </w:tc>
      </w:tr>
      <w:tr w:rsidR="00DF28CA" w:rsidRPr="001E6B1B" w14:paraId="30EAF6ED" w14:textId="77777777" w:rsidTr="009C0FF4">
        <w:tc>
          <w:tcPr>
            <w:tcW w:w="1843" w:type="dxa"/>
          </w:tcPr>
          <w:p w14:paraId="2F12096A" w14:textId="6341DC1C"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FFE46C" w14:textId="3ADFDAAB"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F28CA" w:rsidRPr="001E6B1B" w14:paraId="53FB7AED" w14:textId="77777777" w:rsidTr="009C0FF4">
        <w:tc>
          <w:tcPr>
            <w:tcW w:w="1843" w:type="dxa"/>
          </w:tcPr>
          <w:p w14:paraId="410FA6F5" w14:textId="3F9301AB" w:rsidR="00DF28CA" w:rsidRPr="001E6B1B" w:rsidRDefault="000F27E2" w:rsidP="00813355">
            <w:pPr>
              <w:rPr>
                <w:rFonts w:asciiTheme="minorHAnsi" w:eastAsiaTheme="minorEastAsia" w:hAnsiTheme="minorHAnsi" w:cstheme="minorHAnsi"/>
              </w:rPr>
            </w:pPr>
            <w:r>
              <w:rPr>
                <w:rFonts w:asciiTheme="minorHAnsi" w:eastAsiaTheme="minorEastAsia" w:hAnsiTheme="minorHAnsi" w:cstheme="minorHAnsi"/>
              </w:rPr>
              <w:t>Fujitsu</w:t>
            </w:r>
          </w:p>
        </w:tc>
        <w:tc>
          <w:tcPr>
            <w:tcW w:w="7224" w:type="dxa"/>
          </w:tcPr>
          <w:p w14:paraId="1084DC13" w14:textId="1A756FC4" w:rsidR="00DF28CA" w:rsidRPr="001E6B1B" w:rsidRDefault="000F27E2" w:rsidP="00813355">
            <w:pPr>
              <w:rPr>
                <w:rFonts w:asciiTheme="minorHAnsi" w:hAnsiTheme="minorHAnsi" w:cstheme="minorHAnsi"/>
              </w:rPr>
            </w:pPr>
            <w:r>
              <w:rPr>
                <w:rFonts w:asciiTheme="minorHAnsi" w:hAnsiTheme="minorHAnsi" w:cstheme="minorHAnsi"/>
              </w:rPr>
              <w:t xml:space="preserve">We also think </w:t>
            </w:r>
            <w:r>
              <w:rPr>
                <w:rFonts w:asciiTheme="minorHAnsi" w:eastAsiaTheme="minorEastAsia" w:hAnsiTheme="minorHAnsi" w:cstheme="minorHAnsi"/>
                <w:lang w:eastAsia="zh-CN"/>
              </w:rPr>
              <w:t xml:space="preserve">the necessity and benefits of model transfer for </w:t>
            </w:r>
            <w:r w:rsidRPr="00F97F73">
              <w:rPr>
                <w:rFonts w:asciiTheme="minorHAnsi" w:eastAsiaTheme="minorEastAsia" w:hAnsiTheme="minorHAnsi" w:cstheme="minorHAnsi"/>
                <w:bCs/>
                <w:lang w:eastAsia="zh-CN"/>
              </w:rPr>
              <w:t>one-sided model</w:t>
            </w:r>
            <w:r w:rsidRPr="00F97F73">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should be clarified first, as pointed out by ZTE.</w:t>
            </w:r>
          </w:p>
        </w:tc>
      </w:tr>
      <w:tr w:rsidR="00664029" w:rsidRPr="001E6B1B" w14:paraId="24380477" w14:textId="77777777" w:rsidTr="009C0FF4">
        <w:tc>
          <w:tcPr>
            <w:tcW w:w="1843" w:type="dxa"/>
          </w:tcPr>
          <w:p w14:paraId="71A7AE83" w14:textId="7B03651C" w:rsidR="00664029" w:rsidRPr="001E6B1B" w:rsidRDefault="00664029" w:rsidP="00664029">
            <w:pPr>
              <w:rPr>
                <w:rFonts w:asciiTheme="minorHAnsi" w:eastAsiaTheme="minorEastAsia" w:hAnsiTheme="minorHAnsi" w:cstheme="minorHAnsi"/>
              </w:rPr>
            </w:pPr>
            <w:r>
              <w:rPr>
                <w:rFonts w:asciiTheme="minorHAnsi" w:hAnsiTheme="minorHAnsi" w:cstheme="minorHAnsi"/>
              </w:rPr>
              <w:t>QC</w:t>
            </w:r>
          </w:p>
        </w:tc>
        <w:tc>
          <w:tcPr>
            <w:tcW w:w="7224" w:type="dxa"/>
          </w:tcPr>
          <w:p w14:paraId="48DEBE51" w14:textId="4C4AEF70" w:rsidR="00664029" w:rsidRPr="001E6B1B" w:rsidRDefault="00664029" w:rsidP="00664029">
            <w:pPr>
              <w:rPr>
                <w:rFonts w:asciiTheme="minorHAnsi" w:eastAsiaTheme="minorEastAsia" w:hAnsiTheme="minorHAnsi" w:cstheme="minorHAnsi"/>
              </w:rPr>
            </w:pPr>
            <w:r>
              <w:rPr>
                <w:rFonts w:asciiTheme="minorHAnsi" w:hAnsiTheme="minorHAnsi" w:cstheme="minorHAnsi"/>
              </w:rPr>
              <w:t xml:space="preserve">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w:t>
            </w:r>
            <w:proofErr w:type="gramStart"/>
            <w:r>
              <w:rPr>
                <w:rFonts w:asciiTheme="minorHAnsi" w:hAnsiTheme="minorHAnsi" w:cstheme="minorHAnsi"/>
              </w:rPr>
              <w:t>more or less sophisticated</w:t>
            </w:r>
            <w:proofErr w:type="gramEnd"/>
            <w:r>
              <w:rPr>
                <w:rFonts w:asciiTheme="minorHAnsi" w:hAnsiTheme="minorHAnsi" w:cstheme="minorHAnsi"/>
              </w:rPr>
              <w:t xml:space="preserve"> AI/ML model structures. </w:t>
            </w:r>
            <w:proofErr w:type="gramStart"/>
            <w:r>
              <w:rPr>
                <w:rFonts w:asciiTheme="minorHAnsi" w:hAnsiTheme="minorHAnsi" w:cstheme="minorHAnsi"/>
              </w:rPr>
              <w:t>So</w:t>
            </w:r>
            <w:proofErr w:type="gramEnd"/>
            <w:r>
              <w:rPr>
                <w:rFonts w:asciiTheme="minorHAnsi" w:hAnsiTheme="minorHAnsi" w:cstheme="minorHAnsi"/>
              </w:rPr>
              <w:t xml:space="preserve"> looking from a feasibility perspective, we do not support the proposal.</w:t>
            </w:r>
          </w:p>
        </w:tc>
      </w:tr>
      <w:tr w:rsidR="00664029" w:rsidRPr="001E6B1B" w14:paraId="63A36F2C" w14:textId="77777777" w:rsidTr="009C0FF4">
        <w:tc>
          <w:tcPr>
            <w:tcW w:w="1843" w:type="dxa"/>
          </w:tcPr>
          <w:p w14:paraId="1410174F" w14:textId="60225D03" w:rsidR="00664029" w:rsidRPr="001E6B1B" w:rsidRDefault="00664029" w:rsidP="00664029">
            <w:pPr>
              <w:rPr>
                <w:rFonts w:asciiTheme="minorHAnsi" w:eastAsiaTheme="minorEastAsia" w:hAnsiTheme="minorHAnsi" w:cstheme="minorHAnsi"/>
              </w:rPr>
            </w:pPr>
          </w:p>
        </w:tc>
        <w:tc>
          <w:tcPr>
            <w:tcW w:w="7224" w:type="dxa"/>
          </w:tcPr>
          <w:p w14:paraId="485AEF84" w14:textId="7ADF35DD" w:rsidR="00664029" w:rsidRPr="001E6B1B" w:rsidRDefault="00664029" w:rsidP="00664029">
            <w:pPr>
              <w:rPr>
                <w:rFonts w:asciiTheme="minorHAnsi" w:eastAsiaTheme="minorEastAsia" w:hAnsiTheme="minorHAnsi" w:cstheme="minorHAnsi"/>
              </w:rPr>
            </w:pPr>
          </w:p>
        </w:tc>
      </w:tr>
      <w:tr w:rsidR="00664029" w:rsidRPr="001E6B1B" w14:paraId="4B929C5B" w14:textId="77777777" w:rsidTr="009C0FF4">
        <w:tc>
          <w:tcPr>
            <w:tcW w:w="1843" w:type="dxa"/>
          </w:tcPr>
          <w:p w14:paraId="0FECCB1F" w14:textId="2985E85F" w:rsidR="00664029" w:rsidRPr="001E6B1B" w:rsidRDefault="00664029" w:rsidP="00664029">
            <w:pPr>
              <w:rPr>
                <w:rFonts w:asciiTheme="minorHAnsi" w:eastAsia="Yu Mincho" w:hAnsiTheme="minorHAnsi" w:cstheme="minorHAnsi"/>
                <w:lang w:eastAsia="ja-JP"/>
              </w:rPr>
            </w:pPr>
          </w:p>
        </w:tc>
        <w:tc>
          <w:tcPr>
            <w:tcW w:w="7224" w:type="dxa"/>
          </w:tcPr>
          <w:p w14:paraId="0A391977" w14:textId="21573480" w:rsidR="00664029" w:rsidRPr="001E6B1B" w:rsidRDefault="00664029" w:rsidP="00664029">
            <w:pPr>
              <w:rPr>
                <w:rFonts w:asciiTheme="minorHAnsi" w:hAnsiTheme="minorHAnsi" w:cstheme="minorHAnsi"/>
              </w:rPr>
            </w:pPr>
          </w:p>
        </w:tc>
      </w:tr>
      <w:tr w:rsidR="00664029" w:rsidRPr="001E6B1B" w14:paraId="1811147D" w14:textId="77777777" w:rsidTr="009C0FF4">
        <w:tc>
          <w:tcPr>
            <w:tcW w:w="1843" w:type="dxa"/>
          </w:tcPr>
          <w:p w14:paraId="52853CC1" w14:textId="02CC6BFB" w:rsidR="00664029" w:rsidRPr="001E6B1B" w:rsidRDefault="00664029" w:rsidP="00664029">
            <w:pPr>
              <w:rPr>
                <w:rFonts w:asciiTheme="minorHAnsi" w:eastAsia="Yu Mincho" w:hAnsiTheme="minorHAnsi" w:cstheme="minorHAnsi"/>
                <w:lang w:eastAsia="ja-JP"/>
              </w:rPr>
            </w:pPr>
          </w:p>
        </w:tc>
        <w:tc>
          <w:tcPr>
            <w:tcW w:w="7224" w:type="dxa"/>
          </w:tcPr>
          <w:p w14:paraId="5C788EF4" w14:textId="11303E22" w:rsidR="00664029" w:rsidRPr="001E6B1B" w:rsidRDefault="00664029" w:rsidP="00664029">
            <w:pPr>
              <w:rPr>
                <w:rFonts w:asciiTheme="minorHAnsi" w:eastAsia="Yu Mincho" w:hAnsiTheme="minorHAnsi" w:cstheme="minorHAnsi"/>
                <w:lang w:eastAsia="ja-JP"/>
              </w:rPr>
            </w:pPr>
          </w:p>
        </w:tc>
      </w:tr>
      <w:tr w:rsidR="00664029" w:rsidRPr="001E6B1B" w14:paraId="30DAFC24" w14:textId="77777777" w:rsidTr="009C0FF4">
        <w:tc>
          <w:tcPr>
            <w:tcW w:w="1843" w:type="dxa"/>
          </w:tcPr>
          <w:p w14:paraId="624BBDD3" w14:textId="67D4AC2B" w:rsidR="00664029" w:rsidRPr="001E6B1B" w:rsidRDefault="00664029" w:rsidP="00664029">
            <w:pPr>
              <w:rPr>
                <w:rFonts w:asciiTheme="minorHAnsi" w:eastAsia="Yu Mincho" w:hAnsiTheme="minorHAnsi" w:cstheme="minorHAnsi"/>
              </w:rPr>
            </w:pPr>
          </w:p>
        </w:tc>
        <w:tc>
          <w:tcPr>
            <w:tcW w:w="7224" w:type="dxa"/>
          </w:tcPr>
          <w:p w14:paraId="0EBE2D42" w14:textId="7757368D" w:rsidR="00664029" w:rsidRPr="001E6B1B" w:rsidRDefault="00664029" w:rsidP="00664029">
            <w:pPr>
              <w:rPr>
                <w:rFonts w:asciiTheme="minorHAnsi" w:hAnsiTheme="minorHAnsi" w:cstheme="minorHAnsi"/>
              </w:rPr>
            </w:pPr>
          </w:p>
        </w:tc>
      </w:tr>
      <w:tr w:rsidR="00664029" w:rsidRPr="001E6B1B" w14:paraId="786B6D7F" w14:textId="77777777" w:rsidTr="009C0FF4">
        <w:tc>
          <w:tcPr>
            <w:tcW w:w="1843" w:type="dxa"/>
          </w:tcPr>
          <w:p w14:paraId="5C07CFA3" w14:textId="2F4A5CB9" w:rsidR="00664029" w:rsidRPr="001E6B1B" w:rsidRDefault="00664029" w:rsidP="00664029">
            <w:pPr>
              <w:rPr>
                <w:rFonts w:asciiTheme="minorHAnsi" w:eastAsia="Yu Mincho" w:hAnsiTheme="minorHAnsi" w:cstheme="minorHAnsi"/>
              </w:rPr>
            </w:pPr>
          </w:p>
        </w:tc>
        <w:tc>
          <w:tcPr>
            <w:tcW w:w="7224" w:type="dxa"/>
          </w:tcPr>
          <w:p w14:paraId="32B582E6" w14:textId="64DDE295" w:rsidR="00664029" w:rsidRPr="001E6B1B" w:rsidRDefault="00664029" w:rsidP="00664029">
            <w:pPr>
              <w:rPr>
                <w:rFonts w:asciiTheme="minorHAnsi" w:hAnsiTheme="minorHAnsi" w:cstheme="minorHAnsi"/>
              </w:rPr>
            </w:pPr>
          </w:p>
        </w:tc>
      </w:tr>
      <w:tr w:rsidR="00664029" w:rsidRPr="001E6B1B" w14:paraId="317EBB8A" w14:textId="77777777" w:rsidTr="009C0FF4">
        <w:tc>
          <w:tcPr>
            <w:tcW w:w="1843" w:type="dxa"/>
          </w:tcPr>
          <w:p w14:paraId="4C5486F7" w14:textId="2A81BA4F" w:rsidR="00664029" w:rsidRPr="001E6B1B" w:rsidRDefault="00664029" w:rsidP="00664029">
            <w:pPr>
              <w:rPr>
                <w:rFonts w:asciiTheme="minorHAnsi" w:eastAsiaTheme="minorEastAsia" w:hAnsiTheme="minorHAnsi" w:cstheme="minorHAnsi"/>
                <w:lang w:eastAsia="zh-CN"/>
              </w:rPr>
            </w:pPr>
          </w:p>
        </w:tc>
        <w:tc>
          <w:tcPr>
            <w:tcW w:w="7224" w:type="dxa"/>
          </w:tcPr>
          <w:p w14:paraId="61CA85E0" w14:textId="52D402F1" w:rsidR="00664029" w:rsidRPr="001E6B1B" w:rsidRDefault="00664029" w:rsidP="00664029">
            <w:pPr>
              <w:rPr>
                <w:rFonts w:asciiTheme="minorHAnsi" w:eastAsiaTheme="minorEastAsia" w:hAnsiTheme="minorHAnsi" w:cstheme="minorHAnsi"/>
                <w:lang w:eastAsia="zh-CN"/>
              </w:rPr>
            </w:pPr>
          </w:p>
        </w:tc>
      </w:tr>
      <w:tr w:rsidR="00664029" w:rsidRPr="001E6B1B" w14:paraId="68580ED9" w14:textId="77777777" w:rsidTr="009C0FF4">
        <w:tc>
          <w:tcPr>
            <w:tcW w:w="1843" w:type="dxa"/>
          </w:tcPr>
          <w:p w14:paraId="65ED7CD0" w14:textId="77777777" w:rsidR="00664029" w:rsidRPr="001E6B1B" w:rsidRDefault="00664029" w:rsidP="00664029">
            <w:pPr>
              <w:rPr>
                <w:rFonts w:asciiTheme="minorHAnsi" w:eastAsia="Yu Mincho" w:hAnsiTheme="minorHAnsi" w:cstheme="minorHAnsi"/>
              </w:rPr>
            </w:pPr>
          </w:p>
        </w:tc>
        <w:tc>
          <w:tcPr>
            <w:tcW w:w="7224" w:type="dxa"/>
          </w:tcPr>
          <w:p w14:paraId="62DA360A" w14:textId="77777777" w:rsidR="00664029" w:rsidRPr="001E6B1B" w:rsidRDefault="00664029" w:rsidP="00664029">
            <w:pPr>
              <w:rPr>
                <w:rFonts w:asciiTheme="minorHAnsi" w:hAnsiTheme="minorHAnsi" w:cstheme="minorHAnsi"/>
              </w:rPr>
            </w:pPr>
          </w:p>
        </w:tc>
      </w:tr>
      <w:tr w:rsidR="00664029" w:rsidRPr="001E6B1B" w14:paraId="42F8583A" w14:textId="77777777" w:rsidTr="009C0FF4">
        <w:tc>
          <w:tcPr>
            <w:tcW w:w="1843" w:type="dxa"/>
          </w:tcPr>
          <w:p w14:paraId="153E8648" w14:textId="77777777" w:rsidR="00664029" w:rsidRPr="001E6B1B" w:rsidRDefault="00664029" w:rsidP="00664029">
            <w:pPr>
              <w:rPr>
                <w:rFonts w:asciiTheme="minorHAnsi" w:eastAsia="Yu Mincho" w:hAnsiTheme="minorHAnsi" w:cstheme="minorHAnsi"/>
              </w:rPr>
            </w:pPr>
          </w:p>
        </w:tc>
        <w:tc>
          <w:tcPr>
            <w:tcW w:w="7224" w:type="dxa"/>
          </w:tcPr>
          <w:p w14:paraId="1AB23DC4" w14:textId="77777777" w:rsidR="00664029" w:rsidRPr="001E6B1B" w:rsidRDefault="00664029" w:rsidP="00664029">
            <w:pPr>
              <w:rPr>
                <w:rFonts w:asciiTheme="minorHAnsi" w:hAnsiTheme="minorHAnsi" w:cstheme="minorHAnsi"/>
              </w:rPr>
            </w:pPr>
          </w:p>
        </w:tc>
      </w:tr>
      <w:tr w:rsidR="00664029" w:rsidRPr="001E6B1B" w14:paraId="54A3B340" w14:textId="77777777" w:rsidTr="009C0FF4">
        <w:tc>
          <w:tcPr>
            <w:tcW w:w="1843" w:type="dxa"/>
          </w:tcPr>
          <w:p w14:paraId="4C5D829C" w14:textId="77777777" w:rsidR="00664029" w:rsidRPr="001E6B1B" w:rsidRDefault="00664029" w:rsidP="00664029">
            <w:pPr>
              <w:rPr>
                <w:rFonts w:asciiTheme="minorHAnsi" w:eastAsia="Yu Mincho" w:hAnsiTheme="minorHAnsi" w:cstheme="minorHAnsi"/>
              </w:rPr>
            </w:pPr>
          </w:p>
        </w:tc>
        <w:tc>
          <w:tcPr>
            <w:tcW w:w="7224" w:type="dxa"/>
          </w:tcPr>
          <w:p w14:paraId="3A6876D6" w14:textId="77777777" w:rsidR="00664029" w:rsidRPr="001E6B1B" w:rsidRDefault="00664029" w:rsidP="00664029">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r w:rsidRPr="0090405B">
        <w:rPr>
          <w:b/>
          <w:bCs w:val="0"/>
        </w:rPr>
        <w:lastRenderedPageBreak/>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BodyText"/>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Yu Mincho" w:hAnsiTheme="minorHAnsi" w:cstheme="minorHAnsi"/>
              </w:rPr>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It’s always best to start with model formats which are already existing in study to reduce the redundant discussions rather than defining everything from the scratch. So we support Option-1 unless companies have serious concerns on why existing open format(s) cannot work.</w:t>
            </w:r>
          </w:p>
        </w:tc>
      </w:tr>
      <w:tr w:rsidR="00DF28CA" w:rsidRPr="001E6B1B" w14:paraId="54DF7794" w14:textId="77777777" w:rsidTr="009C0FF4">
        <w:tc>
          <w:tcPr>
            <w:tcW w:w="1843" w:type="dxa"/>
          </w:tcPr>
          <w:p w14:paraId="5940727C" w14:textId="70A5FF20"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1874D36B" w14:textId="55343C09" w:rsidR="00DF28CA" w:rsidRPr="001E6B1B" w:rsidRDefault="00DF28CA" w:rsidP="00DF28C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objection, just think that s</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nce it is a </w:t>
            </w:r>
            <w:r>
              <w:rPr>
                <w:rFonts w:asciiTheme="minorHAnsi" w:eastAsiaTheme="minorEastAsia" w:hAnsiTheme="minorHAnsi" w:cstheme="minorHAnsi"/>
                <w:lang w:eastAsia="zh-CN"/>
              </w:rPr>
              <w:t>standardized</w:t>
            </w:r>
            <w:r>
              <w:rPr>
                <w:rFonts w:asciiTheme="minorHAnsi" w:eastAsiaTheme="minorEastAsia" w:hAnsiTheme="minorHAnsi" w:cstheme="minorHAnsi" w:hint="eastAsia"/>
                <w:lang w:eastAsia="zh-CN"/>
              </w:rPr>
              <w:t xml:space="preserve"> model, it is possible that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is captured in spec in some way without completed </w:t>
            </w:r>
            <w:r>
              <w:rPr>
                <w:rFonts w:asciiTheme="minorHAnsi" w:eastAsiaTheme="minorEastAsia" w:hAnsiTheme="minorHAnsi" w:cstheme="minorHAnsi"/>
                <w:lang w:eastAsia="zh-CN"/>
              </w:rPr>
              <w:t>language</w:t>
            </w:r>
            <w:r>
              <w:rPr>
                <w:rFonts w:asciiTheme="minorHAnsi" w:eastAsiaTheme="minorEastAsia" w:hAnsiTheme="minorHAnsi" w:cstheme="minorHAnsi" w:hint="eastAsia"/>
                <w:lang w:eastAsia="zh-CN"/>
              </w:rPr>
              <w:t xml:space="preserve"> for flexible model format </w:t>
            </w:r>
            <w:r>
              <w:rPr>
                <w:rFonts w:asciiTheme="minorHAnsi" w:eastAsiaTheme="minorEastAsia" w:hAnsiTheme="minorHAnsi" w:cstheme="minorHAnsi"/>
                <w:lang w:eastAsia="zh-CN"/>
              </w:rPr>
              <w:t>description</w:t>
            </w:r>
            <w:r>
              <w:rPr>
                <w:rFonts w:asciiTheme="minorHAnsi" w:eastAsiaTheme="minorEastAsia" w:hAnsiTheme="minorHAnsi" w:cstheme="minorHAnsi" w:hint="eastAsia"/>
                <w:lang w:eastAsia="zh-CN"/>
              </w:rPr>
              <w:t xml:space="preserve"> (maybe fine if this solution is already included in Option 2)</w:t>
            </w:r>
          </w:p>
        </w:tc>
      </w:tr>
      <w:tr w:rsidR="00FD0D44" w:rsidRPr="001E6B1B" w14:paraId="0CFF4B17" w14:textId="77777777" w:rsidTr="009C0FF4">
        <w:tc>
          <w:tcPr>
            <w:tcW w:w="1843" w:type="dxa"/>
          </w:tcPr>
          <w:p w14:paraId="1BFB3C17" w14:textId="23446E68" w:rsidR="00FD0D44" w:rsidRPr="001E6B1B" w:rsidRDefault="00FD0D44" w:rsidP="00FD0D44">
            <w:pPr>
              <w:rPr>
                <w:rFonts w:asciiTheme="minorHAnsi" w:eastAsiaTheme="minorEastAsia" w:hAnsiTheme="minorHAnsi" w:cstheme="minorHAnsi"/>
              </w:rPr>
            </w:pPr>
            <w:r>
              <w:rPr>
                <w:rFonts w:asciiTheme="minorHAnsi" w:hAnsiTheme="minorHAnsi" w:cstheme="minorHAnsi"/>
              </w:rPr>
              <w:t>QC</w:t>
            </w:r>
          </w:p>
        </w:tc>
        <w:tc>
          <w:tcPr>
            <w:tcW w:w="7224" w:type="dxa"/>
            <w:gridSpan w:val="2"/>
          </w:tcPr>
          <w:p w14:paraId="103CF13C" w14:textId="134C61A7" w:rsidR="00FD0D44" w:rsidRPr="001E6B1B" w:rsidRDefault="00FD0D44" w:rsidP="00FD0D44">
            <w:pPr>
              <w:rPr>
                <w:rFonts w:asciiTheme="minorHAnsi" w:hAnsiTheme="minorHAnsi" w:cstheme="minorHAnsi"/>
              </w:rPr>
            </w:pPr>
            <w:r>
              <w:rPr>
                <w:rFonts w:asciiTheme="minorHAnsi" w:hAnsiTheme="minorHAnsi" w:cstheme="minorHAnsi"/>
              </w:rPr>
              <w:t>Discussion is dependent on Proposals 4.1.1 and 4.1.2.</w:t>
            </w:r>
          </w:p>
        </w:tc>
      </w:tr>
      <w:tr w:rsidR="00FD0D44"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77777777" w:rsidR="00FD0D44" w:rsidRDefault="00FD0D44" w:rsidP="00FD0D4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7878DB23" w14:textId="77777777" w:rsidR="00FD0D44" w:rsidRDefault="00FD0D44" w:rsidP="00FD0D44">
            <w:pPr>
              <w:rPr>
                <w:rFonts w:asciiTheme="minorHAnsi" w:eastAsiaTheme="minorEastAsia" w:hAnsiTheme="minorHAnsi" w:cstheme="minorHAnsi"/>
              </w:rPr>
            </w:pPr>
          </w:p>
        </w:tc>
      </w:tr>
      <w:tr w:rsidR="00FD0D44" w:rsidRPr="001E6B1B" w14:paraId="1AD9C163" w14:textId="77777777" w:rsidTr="009C0FF4">
        <w:tc>
          <w:tcPr>
            <w:tcW w:w="1843" w:type="dxa"/>
          </w:tcPr>
          <w:p w14:paraId="57F42C05" w14:textId="77777777" w:rsidR="00FD0D44" w:rsidRPr="001E6B1B" w:rsidRDefault="00FD0D44" w:rsidP="00FD0D44">
            <w:pPr>
              <w:rPr>
                <w:rFonts w:asciiTheme="minorHAnsi" w:eastAsiaTheme="minorEastAsia" w:hAnsiTheme="minorHAnsi" w:cstheme="minorHAnsi"/>
              </w:rPr>
            </w:pPr>
          </w:p>
        </w:tc>
        <w:tc>
          <w:tcPr>
            <w:tcW w:w="7224" w:type="dxa"/>
            <w:gridSpan w:val="2"/>
          </w:tcPr>
          <w:p w14:paraId="4D4994AE" w14:textId="77777777" w:rsidR="00FD0D44" w:rsidRPr="001E6B1B" w:rsidRDefault="00FD0D44" w:rsidP="00FD0D44">
            <w:pPr>
              <w:rPr>
                <w:rFonts w:asciiTheme="minorHAnsi" w:eastAsiaTheme="minorEastAsia" w:hAnsiTheme="minorHAnsi" w:cstheme="minorHAnsi"/>
              </w:rPr>
            </w:pPr>
          </w:p>
        </w:tc>
      </w:tr>
      <w:tr w:rsidR="00FD0D44" w:rsidRPr="001E6B1B" w14:paraId="4773250F" w14:textId="77777777" w:rsidTr="009C0FF4">
        <w:tc>
          <w:tcPr>
            <w:tcW w:w="1843" w:type="dxa"/>
          </w:tcPr>
          <w:p w14:paraId="2EDCB534" w14:textId="77777777" w:rsidR="00FD0D44" w:rsidRPr="001E6B1B" w:rsidRDefault="00FD0D44" w:rsidP="00FD0D44">
            <w:pPr>
              <w:rPr>
                <w:rFonts w:asciiTheme="minorHAnsi" w:eastAsiaTheme="minorEastAsia" w:hAnsiTheme="minorHAnsi" w:cstheme="minorHAnsi"/>
              </w:rPr>
            </w:pPr>
          </w:p>
        </w:tc>
        <w:tc>
          <w:tcPr>
            <w:tcW w:w="7224" w:type="dxa"/>
            <w:gridSpan w:val="2"/>
          </w:tcPr>
          <w:p w14:paraId="6420553E" w14:textId="77777777" w:rsidR="00FD0D44" w:rsidRPr="001E6B1B" w:rsidRDefault="00FD0D44" w:rsidP="00FD0D44">
            <w:pPr>
              <w:rPr>
                <w:rFonts w:asciiTheme="minorHAnsi" w:eastAsiaTheme="minorEastAsia" w:hAnsiTheme="minorHAnsi" w:cstheme="minorHAnsi"/>
              </w:rPr>
            </w:pPr>
          </w:p>
        </w:tc>
      </w:tr>
      <w:tr w:rsidR="00FD0D44" w:rsidRPr="001E6B1B" w14:paraId="525C8430" w14:textId="77777777" w:rsidTr="009C0FF4">
        <w:tc>
          <w:tcPr>
            <w:tcW w:w="1843" w:type="dxa"/>
          </w:tcPr>
          <w:p w14:paraId="27617BC1" w14:textId="77777777" w:rsidR="00FD0D44" w:rsidRPr="001E6B1B" w:rsidRDefault="00FD0D44" w:rsidP="00FD0D44">
            <w:pPr>
              <w:rPr>
                <w:rFonts w:asciiTheme="minorHAnsi" w:eastAsia="Yu Mincho" w:hAnsiTheme="minorHAnsi" w:cstheme="minorHAnsi"/>
                <w:lang w:eastAsia="ja-JP"/>
              </w:rPr>
            </w:pPr>
          </w:p>
        </w:tc>
        <w:tc>
          <w:tcPr>
            <w:tcW w:w="7224" w:type="dxa"/>
            <w:gridSpan w:val="2"/>
          </w:tcPr>
          <w:p w14:paraId="61D563A4" w14:textId="77777777" w:rsidR="00FD0D44" w:rsidRPr="001E6B1B" w:rsidRDefault="00FD0D44" w:rsidP="00FD0D44">
            <w:pPr>
              <w:rPr>
                <w:rFonts w:asciiTheme="minorHAnsi" w:hAnsiTheme="minorHAnsi" w:cstheme="minorHAnsi"/>
              </w:rPr>
            </w:pPr>
          </w:p>
        </w:tc>
      </w:tr>
      <w:tr w:rsidR="00FD0D44" w:rsidRPr="001E6B1B" w14:paraId="5F049FA9" w14:textId="77777777" w:rsidTr="009C0FF4">
        <w:tc>
          <w:tcPr>
            <w:tcW w:w="1843" w:type="dxa"/>
          </w:tcPr>
          <w:p w14:paraId="4247F7B5" w14:textId="77777777" w:rsidR="00FD0D44" w:rsidRPr="001E6B1B" w:rsidRDefault="00FD0D44" w:rsidP="00FD0D44">
            <w:pPr>
              <w:rPr>
                <w:rFonts w:asciiTheme="minorHAnsi" w:eastAsia="Yu Mincho" w:hAnsiTheme="minorHAnsi" w:cstheme="minorHAnsi"/>
                <w:lang w:eastAsia="ja-JP"/>
              </w:rPr>
            </w:pPr>
          </w:p>
        </w:tc>
        <w:tc>
          <w:tcPr>
            <w:tcW w:w="7224" w:type="dxa"/>
            <w:gridSpan w:val="2"/>
          </w:tcPr>
          <w:p w14:paraId="5DF6C586" w14:textId="77777777" w:rsidR="00FD0D44" w:rsidRPr="001E6B1B" w:rsidRDefault="00FD0D44" w:rsidP="00FD0D44">
            <w:pPr>
              <w:rPr>
                <w:rFonts w:asciiTheme="minorHAnsi" w:eastAsia="Yu Mincho" w:hAnsiTheme="minorHAnsi" w:cstheme="minorHAnsi"/>
                <w:lang w:eastAsia="ja-JP"/>
              </w:rPr>
            </w:pPr>
          </w:p>
        </w:tc>
      </w:tr>
      <w:tr w:rsidR="00FD0D44" w:rsidRPr="001E6B1B" w14:paraId="12650830" w14:textId="77777777" w:rsidTr="009C0FF4">
        <w:tc>
          <w:tcPr>
            <w:tcW w:w="1843" w:type="dxa"/>
          </w:tcPr>
          <w:p w14:paraId="4F6E0B82" w14:textId="77777777" w:rsidR="00FD0D44" w:rsidRPr="001E6B1B" w:rsidRDefault="00FD0D44" w:rsidP="00FD0D44">
            <w:pPr>
              <w:rPr>
                <w:rFonts w:asciiTheme="minorHAnsi" w:eastAsia="Yu Mincho" w:hAnsiTheme="minorHAnsi" w:cstheme="minorHAnsi"/>
              </w:rPr>
            </w:pPr>
          </w:p>
        </w:tc>
        <w:tc>
          <w:tcPr>
            <w:tcW w:w="7224" w:type="dxa"/>
            <w:gridSpan w:val="2"/>
          </w:tcPr>
          <w:p w14:paraId="4BBC5065" w14:textId="77777777" w:rsidR="00FD0D44" w:rsidRPr="001E6B1B" w:rsidRDefault="00FD0D44" w:rsidP="00FD0D44">
            <w:pPr>
              <w:rPr>
                <w:rFonts w:asciiTheme="minorHAnsi" w:hAnsiTheme="minorHAnsi" w:cstheme="minorHAnsi"/>
              </w:rPr>
            </w:pPr>
          </w:p>
        </w:tc>
      </w:tr>
      <w:tr w:rsidR="00FD0D44" w:rsidRPr="001E6B1B" w14:paraId="18BE8E80" w14:textId="77777777" w:rsidTr="009C0FF4">
        <w:tc>
          <w:tcPr>
            <w:tcW w:w="1843" w:type="dxa"/>
          </w:tcPr>
          <w:p w14:paraId="48F7D694" w14:textId="77777777" w:rsidR="00FD0D44" w:rsidRPr="001E6B1B" w:rsidRDefault="00FD0D44" w:rsidP="00FD0D44">
            <w:pPr>
              <w:rPr>
                <w:rFonts w:asciiTheme="minorHAnsi" w:eastAsia="Yu Mincho" w:hAnsiTheme="minorHAnsi" w:cstheme="minorHAnsi"/>
              </w:rPr>
            </w:pPr>
          </w:p>
        </w:tc>
        <w:tc>
          <w:tcPr>
            <w:tcW w:w="7224" w:type="dxa"/>
            <w:gridSpan w:val="2"/>
          </w:tcPr>
          <w:p w14:paraId="66EFCDFF" w14:textId="77777777" w:rsidR="00FD0D44" w:rsidRPr="001E6B1B" w:rsidRDefault="00FD0D44" w:rsidP="00FD0D44">
            <w:pPr>
              <w:rPr>
                <w:rFonts w:asciiTheme="minorHAnsi" w:hAnsiTheme="minorHAnsi" w:cstheme="minorHAnsi"/>
              </w:rPr>
            </w:pPr>
          </w:p>
        </w:tc>
      </w:tr>
      <w:tr w:rsidR="00FD0D44" w:rsidRPr="001E6B1B" w14:paraId="11D43892" w14:textId="77777777" w:rsidTr="009C0FF4">
        <w:tc>
          <w:tcPr>
            <w:tcW w:w="1843" w:type="dxa"/>
          </w:tcPr>
          <w:p w14:paraId="616D7653" w14:textId="77777777" w:rsidR="00FD0D44" w:rsidRPr="001E6B1B" w:rsidRDefault="00FD0D44" w:rsidP="00FD0D44">
            <w:pPr>
              <w:rPr>
                <w:rFonts w:asciiTheme="minorHAnsi" w:eastAsiaTheme="minorEastAsia" w:hAnsiTheme="minorHAnsi" w:cstheme="minorHAnsi"/>
                <w:lang w:eastAsia="zh-CN"/>
              </w:rPr>
            </w:pPr>
          </w:p>
        </w:tc>
        <w:tc>
          <w:tcPr>
            <w:tcW w:w="7224" w:type="dxa"/>
            <w:gridSpan w:val="2"/>
          </w:tcPr>
          <w:p w14:paraId="3F614656" w14:textId="77777777" w:rsidR="00FD0D44" w:rsidRPr="001E6B1B" w:rsidRDefault="00FD0D44" w:rsidP="00FD0D44">
            <w:pPr>
              <w:rPr>
                <w:rFonts w:asciiTheme="minorHAnsi" w:eastAsiaTheme="minorEastAsia" w:hAnsiTheme="minorHAnsi" w:cstheme="minorHAnsi"/>
                <w:lang w:eastAsia="zh-CN"/>
              </w:rPr>
            </w:pPr>
          </w:p>
        </w:tc>
      </w:tr>
      <w:tr w:rsidR="00FD0D44" w:rsidRPr="001E6B1B" w14:paraId="40F1DF82" w14:textId="77777777" w:rsidTr="009C0FF4">
        <w:tc>
          <w:tcPr>
            <w:tcW w:w="1843" w:type="dxa"/>
          </w:tcPr>
          <w:p w14:paraId="158AFF06" w14:textId="77777777" w:rsidR="00FD0D44" w:rsidRPr="001E6B1B" w:rsidRDefault="00FD0D44" w:rsidP="00FD0D44">
            <w:pPr>
              <w:rPr>
                <w:rFonts w:asciiTheme="minorHAnsi" w:eastAsia="Yu Mincho" w:hAnsiTheme="minorHAnsi" w:cstheme="minorHAnsi"/>
              </w:rPr>
            </w:pPr>
          </w:p>
        </w:tc>
        <w:tc>
          <w:tcPr>
            <w:tcW w:w="7224" w:type="dxa"/>
            <w:gridSpan w:val="2"/>
          </w:tcPr>
          <w:p w14:paraId="106655AF" w14:textId="77777777" w:rsidR="00FD0D44" w:rsidRPr="001E6B1B" w:rsidRDefault="00FD0D44" w:rsidP="00FD0D44">
            <w:pPr>
              <w:rPr>
                <w:rFonts w:asciiTheme="minorHAnsi" w:hAnsiTheme="minorHAnsi" w:cstheme="minorHAnsi"/>
              </w:rPr>
            </w:pPr>
          </w:p>
        </w:tc>
      </w:tr>
      <w:tr w:rsidR="00FD0D44" w:rsidRPr="001E6B1B" w14:paraId="750C6919" w14:textId="77777777" w:rsidTr="009C0FF4">
        <w:tc>
          <w:tcPr>
            <w:tcW w:w="1843" w:type="dxa"/>
          </w:tcPr>
          <w:p w14:paraId="1A185C44" w14:textId="77777777" w:rsidR="00FD0D44" w:rsidRPr="001E6B1B" w:rsidRDefault="00FD0D44" w:rsidP="00FD0D44">
            <w:pPr>
              <w:rPr>
                <w:rFonts w:asciiTheme="minorHAnsi" w:eastAsia="Yu Mincho" w:hAnsiTheme="minorHAnsi" w:cstheme="minorHAnsi"/>
              </w:rPr>
            </w:pPr>
          </w:p>
        </w:tc>
        <w:tc>
          <w:tcPr>
            <w:tcW w:w="7224" w:type="dxa"/>
            <w:gridSpan w:val="2"/>
          </w:tcPr>
          <w:p w14:paraId="33984E9B" w14:textId="77777777" w:rsidR="00FD0D44" w:rsidRPr="001E6B1B" w:rsidRDefault="00FD0D44" w:rsidP="00FD0D44">
            <w:pPr>
              <w:rPr>
                <w:rFonts w:asciiTheme="minorHAnsi" w:hAnsiTheme="minorHAnsi" w:cstheme="minorHAnsi"/>
              </w:rPr>
            </w:pPr>
          </w:p>
        </w:tc>
      </w:tr>
      <w:tr w:rsidR="00FD0D44" w:rsidRPr="001E6B1B" w14:paraId="697E9B94" w14:textId="77777777" w:rsidTr="009C0FF4">
        <w:tc>
          <w:tcPr>
            <w:tcW w:w="1843" w:type="dxa"/>
          </w:tcPr>
          <w:p w14:paraId="7828C749" w14:textId="77777777" w:rsidR="00FD0D44" w:rsidRPr="001E6B1B" w:rsidRDefault="00FD0D44" w:rsidP="00FD0D44">
            <w:pPr>
              <w:rPr>
                <w:rFonts w:asciiTheme="minorHAnsi" w:eastAsia="Yu Mincho" w:hAnsiTheme="minorHAnsi" w:cstheme="minorHAnsi"/>
              </w:rPr>
            </w:pPr>
          </w:p>
        </w:tc>
        <w:tc>
          <w:tcPr>
            <w:tcW w:w="7224" w:type="dxa"/>
            <w:gridSpan w:val="2"/>
          </w:tcPr>
          <w:p w14:paraId="4F72283D" w14:textId="77777777" w:rsidR="00FD0D44" w:rsidRPr="001E6B1B" w:rsidRDefault="00FD0D44" w:rsidP="00FD0D44">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DFD0AEE" w14:textId="54973094" w:rsidR="00C85909" w:rsidRPr="00190918" w:rsidRDefault="00C85909" w:rsidP="00190918">
      <w:pPr>
        <w:pStyle w:val="ListParagraph"/>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6FE4CEB4" w:rsidR="004E0BAE" w:rsidRPr="001E6B1B" w:rsidRDefault="00150564" w:rsidP="009C0FF4">
            <w:pPr>
              <w:rPr>
                <w:rFonts w:asciiTheme="minorHAnsi" w:eastAsia="Yu Mincho" w:hAnsiTheme="minorHAnsi" w:cstheme="minorHAnsi"/>
              </w:rPr>
            </w:pPr>
            <w:r>
              <w:rPr>
                <w:rFonts w:asciiTheme="minorHAnsi" w:eastAsia="Yu Mincho" w:hAnsiTheme="minorHAnsi" w:cstheme="minorHAnsi"/>
              </w:rPr>
              <w:lastRenderedPageBreak/>
              <w:t>QC</w:t>
            </w:r>
          </w:p>
        </w:tc>
        <w:tc>
          <w:tcPr>
            <w:tcW w:w="7224" w:type="dxa"/>
            <w:gridSpan w:val="2"/>
          </w:tcPr>
          <w:p w14:paraId="2F84FD49" w14:textId="36AB9C58" w:rsidR="004E0BAE" w:rsidRPr="001E6B1B" w:rsidRDefault="00D21B48" w:rsidP="009C0FF4">
            <w:pPr>
              <w:rPr>
                <w:rFonts w:asciiTheme="minorHAnsi" w:hAnsiTheme="minorHAnsi" w:cstheme="minorHAnsi"/>
              </w:rPr>
            </w:pPr>
            <w:r>
              <w:rPr>
                <w:rFonts w:asciiTheme="minorHAnsi" w:hAnsiTheme="minorHAnsi" w:cstheme="minorHAnsi"/>
              </w:rPr>
              <w:t>Case z2 c</w:t>
            </w:r>
            <w:r w:rsidR="00D541D5">
              <w:rPr>
                <w:rFonts w:asciiTheme="minorHAnsi" w:hAnsiTheme="minorHAnsi" w:cstheme="minorHAnsi"/>
              </w:rPr>
              <w:t>ould be useful</w:t>
            </w:r>
            <w:r w:rsidR="00DF021F">
              <w:rPr>
                <w:rFonts w:asciiTheme="minorHAnsi" w:hAnsiTheme="minorHAnsi" w:cstheme="minorHAnsi"/>
              </w:rPr>
              <w:t xml:space="preserve"> </w:t>
            </w:r>
            <w:r w:rsidR="00D541D5">
              <w:rPr>
                <w:rFonts w:asciiTheme="minorHAnsi" w:hAnsiTheme="minorHAnsi" w:cstheme="minorHAnsi"/>
              </w:rPr>
              <w:t>for</w:t>
            </w:r>
            <w:r w:rsidR="00DF021F">
              <w:rPr>
                <w:rFonts w:asciiTheme="minorHAnsi" w:hAnsiTheme="minorHAnsi" w:cstheme="minorHAnsi"/>
              </w:rPr>
              <w:t xml:space="preserve"> Option 5</w:t>
            </w:r>
            <w:r w:rsidR="00D541D5">
              <w:rPr>
                <w:rFonts w:asciiTheme="minorHAnsi" w:hAnsiTheme="minorHAnsi" w:cstheme="minorHAnsi"/>
              </w:rPr>
              <w:t xml:space="preserve"> as well as proprietary collaboration.</w:t>
            </w:r>
            <w:r w:rsidR="003A0B71">
              <w:rPr>
                <w:rFonts w:asciiTheme="minorHAnsi" w:hAnsiTheme="minorHAnsi" w:cstheme="minorHAnsi"/>
              </w:rPr>
              <w:t xml:space="preserve"> Rather than discussing de-prioritization now, our suggestion is to wait for concrete outcome from </w:t>
            </w:r>
            <w:r w:rsidR="000670A3">
              <w:rPr>
                <w:rFonts w:asciiTheme="minorHAnsi" w:hAnsiTheme="minorHAnsi" w:cstheme="minorHAnsi"/>
              </w:rPr>
              <w:t>9.1.3.2.</w:t>
            </w: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77777777" w:rsidR="004E0BAE" w:rsidRDefault="004E0BA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r>
              <w:rPr>
                <w:rFonts w:asciiTheme="minorHAnsi" w:hAnsiTheme="minorHAnsi" w:cstheme="minorHAnsi"/>
              </w:rPr>
              <w:t>CATT[10]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lastRenderedPageBreak/>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r w:rsidRPr="00B972B6">
              <w:rPr>
                <w:rFonts w:asciiTheme="minorHAnsi" w:hAnsiTheme="minorHAnsi" w:cstheme="minorHAnsi"/>
              </w:rPr>
              <w:lastRenderedPageBreak/>
              <w:t>NVIDIA[13]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r w:rsidRPr="007B52BB">
              <w:rPr>
                <w:rFonts w:asciiTheme="minorHAnsi" w:hAnsiTheme="minorHAnsi" w:cstheme="minorHAnsi"/>
              </w:rPr>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r w:rsidRPr="00401A89">
              <w:rPr>
                <w:rFonts w:asciiTheme="minorHAnsi" w:hAnsiTheme="minorHAnsi" w:cstheme="minorHAnsi"/>
              </w:rPr>
              <w:t>NEC[17]</w:t>
            </w:r>
          </w:p>
        </w:tc>
        <w:tc>
          <w:tcPr>
            <w:tcW w:w="7557" w:type="dxa"/>
            <w:vAlign w:val="center"/>
          </w:tcPr>
          <w:p w14:paraId="5642C400" w14:textId="156C54E8" w:rsidR="00471993" w:rsidRDefault="00471993" w:rsidP="00DC32A5">
            <w:pPr>
              <w:spacing w:before="0" w:line="240" w:lineRule="auto"/>
              <w:jc w:val="left"/>
              <w:rPr>
                <w:rFonts w:asciiTheme="minorHAnsi" w:eastAsia="SimSun" w:hAnsiTheme="minorHAnsi" w:cstheme="minorHAnsi"/>
                <w:i/>
              </w:rPr>
            </w:pPr>
            <w:r w:rsidRPr="00471993">
              <w:rPr>
                <w:rFonts w:asciiTheme="minorHAnsi" w:eastAsia="SimSun" w:hAnsiTheme="minorHAnsi" w:cstheme="minorHAnsi"/>
                <w:i/>
              </w:rPr>
              <w:t>Observation 4:</w:t>
            </w:r>
            <w:r w:rsidRPr="00471993">
              <w:rPr>
                <w:rFonts w:asciiTheme="minorHAnsi" w:eastAsia="SimSun"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SimSun" w:hAnsiTheme="minorHAnsi" w:cstheme="minorHAnsi"/>
                <w:i/>
              </w:rPr>
            </w:pPr>
            <w:r w:rsidRPr="0090289F">
              <w:rPr>
                <w:rFonts w:asciiTheme="minorHAnsi" w:eastAsia="SimSun" w:hAnsiTheme="minorHAnsi" w:cstheme="minorHAnsi"/>
                <w:i/>
              </w:rPr>
              <w:t>Observation 6:</w:t>
            </w:r>
            <w:r w:rsidRPr="0090289F">
              <w:rPr>
                <w:rFonts w:asciiTheme="minorHAnsi" w:eastAsia="SimSun"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SimSun" w:hAnsiTheme="minorHAnsi" w:cstheme="minorHAnsi"/>
                <w:i/>
              </w:rPr>
            </w:pPr>
            <w:r w:rsidRPr="00576ABD">
              <w:rPr>
                <w:rFonts w:asciiTheme="minorHAnsi" w:eastAsia="SimSun" w:hAnsiTheme="minorHAnsi" w:cstheme="minorHAnsi"/>
                <w:i/>
              </w:rPr>
              <w:t>Observation 7:</w:t>
            </w:r>
            <w:r w:rsidRPr="00576ABD">
              <w:rPr>
                <w:rFonts w:asciiTheme="minorHAnsi" w:eastAsia="SimSun"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7:</w:t>
            </w:r>
            <w:r w:rsidRPr="00DC32A5">
              <w:rPr>
                <w:rFonts w:asciiTheme="minorHAnsi" w:eastAsia="SimSun"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8:</w:t>
            </w:r>
            <w:r w:rsidRPr="00DC32A5">
              <w:rPr>
                <w:rFonts w:asciiTheme="minorHAnsi" w:eastAsia="SimSun"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9:</w:t>
            </w:r>
            <w:r w:rsidRPr="00DC32A5">
              <w:rPr>
                <w:rFonts w:asciiTheme="minorHAnsi" w:eastAsia="SimSun"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10:</w:t>
            </w:r>
            <w:r w:rsidRPr="00DC32A5">
              <w:rPr>
                <w:rFonts w:asciiTheme="minorHAnsi" w:eastAsia="SimSun"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11:</w:t>
            </w:r>
            <w:r w:rsidRPr="00DC32A5">
              <w:rPr>
                <w:rFonts w:asciiTheme="minorHAnsi" w:eastAsia="SimSun"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SimSun" w:hAnsiTheme="minorHAnsi" w:cstheme="minorHAnsi"/>
                <w:i/>
              </w:rPr>
            </w:pPr>
            <w:r w:rsidRPr="0094091E">
              <w:rPr>
                <w:rFonts w:asciiTheme="minorHAnsi" w:eastAsia="SimSun" w:hAnsiTheme="minorHAnsi" w:cstheme="minorHAnsi"/>
                <w:i/>
              </w:rPr>
              <w:t>Proposal 14:</w:t>
            </w:r>
            <w:r w:rsidRPr="0094091E">
              <w:rPr>
                <w:rFonts w:asciiTheme="minorHAnsi" w:eastAsia="SimSun"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Data collection</w:t>
            </w:r>
          </w:p>
          <w:p w14:paraId="3EDC44E0" w14:textId="77777777" w:rsidR="002410C5"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lastRenderedPageBreak/>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r>
            <w:proofErr w:type="gramStart"/>
            <w:r w:rsidRPr="00D30D49">
              <w:rPr>
                <w:rFonts w:asciiTheme="minorHAnsi" w:eastAsia="SimSun" w:hAnsiTheme="minorHAnsi" w:cstheme="minorHAnsi"/>
                <w:i/>
              </w:rPr>
              <w:t>The</w:t>
            </w:r>
            <w:proofErr w:type="gramEnd"/>
            <w:r w:rsidRPr="00D30D49">
              <w:rPr>
                <w:rFonts w:asciiTheme="minorHAnsi" w:eastAsia="SimSun" w:hAnsiTheme="minorHAnsi" w:cstheme="minorHAnsi"/>
                <w:i/>
              </w:rPr>
              <w:t xml:space="preserv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r>
            <w:proofErr w:type="gramStart"/>
            <w:r w:rsidRPr="00D30D49">
              <w:rPr>
                <w:rFonts w:asciiTheme="minorHAnsi" w:eastAsia="SimSun" w:hAnsiTheme="minorHAnsi" w:cstheme="minorHAnsi"/>
                <w:i/>
              </w:rPr>
              <w:t>Other</w:t>
            </w:r>
            <w:proofErr w:type="gramEnd"/>
            <w:r w:rsidRPr="00D30D49">
              <w:rPr>
                <w:rFonts w:asciiTheme="minorHAnsi" w:eastAsia="SimSun" w:hAnsiTheme="minorHAnsi" w:cstheme="minorHAnsi"/>
                <w:i/>
              </w:rPr>
              <w:t xml:space="preserve">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557" w:type="dxa"/>
            <w:vAlign w:val="center"/>
          </w:tcPr>
          <w:p w14:paraId="2F9F84AB" w14:textId="77777777" w:rsidR="002410C5" w:rsidRDefault="00B25403" w:rsidP="009C0FF4">
            <w:pPr>
              <w:spacing w:before="0" w:line="240" w:lineRule="auto"/>
              <w:jc w:val="left"/>
              <w:rPr>
                <w:rFonts w:asciiTheme="minorHAnsi" w:eastAsia="SimSun" w:hAnsiTheme="minorHAnsi" w:cstheme="minorHAnsi"/>
                <w:i/>
              </w:rPr>
            </w:pPr>
            <w:r w:rsidRPr="00B25403">
              <w:rPr>
                <w:rFonts w:asciiTheme="minorHAnsi" w:eastAsia="SimSun" w:hAnsiTheme="minorHAnsi" w:cstheme="minorHAnsi"/>
                <w:i/>
              </w:rPr>
              <w:t xml:space="preserve">Proposal 6: Selection of candidate inactive models need to be further studied in terms of improving model switching performance and minimizing any potential impact (e.g., </w:t>
            </w:r>
            <w:proofErr w:type="spellStart"/>
            <w:r w:rsidRPr="00B25403">
              <w:rPr>
                <w:rFonts w:asciiTheme="minorHAnsi" w:eastAsia="SimSun" w:hAnsiTheme="minorHAnsi" w:cstheme="minorHAnsi"/>
                <w:i/>
              </w:rPr>
              <w:t>signalling</w:t>
            </w:r>
            <w:proofErr w:type="spellEnd"/>
            <w:r w:rsidRPr="00B25403">
              <w:rPr>
                <w:rFonts w:asciiTheme="minorHAnsi" w:eastAsia="SimSun" w:hAnsiTheme="minorHAnsi" w:cstheme="minorHAnsi"/>
                <w:i/>
              </w:rPr>
              <w:t xml:space="preserve"> overhead).</w:t>
            </w:r>
          </w:p>
          <w:p w14:paraId="14DA5D07" w14:textId="77777777" w:rsidR="00AA05F7" w:rsidRPr="00AA05F7"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SimSun"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t>Summary of discussion</w:t>
      </w:r>
    </w:p>
    <w:p w14:paraId="44DC6BAF" w14:textId="71230596" w:rsidR="004E7CA6" w:rsidRDefault="00FE6735" w:rsidP="00AE3FCC">
      <w:pPr>
        <w:pStyle w:val="Heading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t>Appendix A: Agreements</w:t>
      </w:r>
    </w:p>
    <w:p w14:paraId="1BB4883C" w14:textId="77777777" w:rsidR="004E7CA6" w:rsidRPr="001E6B1B" w:rsidRDefault="00DA3A5B" w:rsidP="00AE3FCC">
      <w:pPr>
        <w:pStyle w:val="Heading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r w:rsidRPr="003B6DBE">
        <w:rPr>
          <w:iCs/>
        </w:rPr>
        <w:t>No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77777777" w:rsidR="00D86195" w:rsidRDefault="00D86195" w:rsidP="00D86195">
      <w:pPr>
        <w:rPr>
          <w:rFonts w:eastAsia="DengXian"/>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Heading1"/>
      </w:pPr>
      <w:r w:rsidRPr="001E6B1B">
        <w:lastRenderedPageBreak/>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8539B2"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Yongqiang</w:t>
            </w:r>
            <w:proofErr w:type="spellEnd"/>
            <w:r w:rsidRPr="001E6B1B">
              <w:rPr>
                <w:rFonts w:asciiTheme="minorHAnsi" w:eastAsiaTheme="minorEastAsia" w:hAnsiTheme="minorHAnsi" w:cstheme="minorHAnsi"/>
                <w:szCs w:val="20"/>
                <w:lang w:eastAsia="zh-CN"/>
              </w:rPr>
              <w:t xml:space="preserve">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Xiaonan</w:t>
            </w:r>
            <w:proofErr w:type="spellEnd"/>
            <w:r w:rsidRPr="001E6B1B">
              <w:rPr>
                <w:rFonts w:asciiTheme="minorHAnsi" w:eastAsia="SimSun" w:hAnsiTheme="minorHAnsi" w:cstheme="minorHAnsi"/>
                <w:szCs w:val="20"/>
                <w:lang w:eastAsia="zh-CN"/>
              </w:rPr>
              <w:t xml:space="preserve"> WANG</w:t>
            </w:r>
          </w:p>
        </w:tc>
        <w:tc>
          <w:tcPr>
            <w:tcW w:w="3964" w:type="dxa"/>
            <w:vAlign w:val="center"/>
          </w:tcPr>
          <w:p w14:paraId="07DDFF87" w14:textId="77777777" w:rsidR="00F55E17" w:rsidRPr="001E6B1B" w:rsidRDefault="00EE1981" w:rsidP="00905ACC">
            <w:pPr>
              <w:pStyle w:val="BodyText"/>
              <w:spacing w:before="0" w:after="0" w:line="300" w:lineRule="auto"/>
              <w:rPr>
                <w:rFonts w:asciiTheme="minorHAnsi" w:eastAsia="SimSun" w:hAnsiTheme="minorHAnsi" w:cstheme="minorHAnsi"/>
                <w:szCs w:val="20"/>
                <w:lang w:eastAsia="zh-CN"/>
              </w:rPr>
            </w:pPr>
            <w:hyperlink r:id="rId18" w:history="1">
              <w:r w:rsidR="00F55E17"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EE1981" w:rsidP="00905ACC">
            <w:pPr>
              <w:pStyle w:val="BodyText"/>
              <w:spacing w:before="0" w:after="0" w:line="300" w:lineRule="auto"/>
              <w:rPr>
                <w:rFonts w:asciiTheme="minorHAnsi" w:hAnsiTheme="minorHAnsi" w:cstheme="minorHAnsi"/>
                <w:szCs w:val="20"/>
                <w:lang w:eastAsia="zh-CN"/>
              </w:rPr>
            </w:pPr>
            <w:hyperlink r:id="rId19"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Hualei</w:t>
            </w:r>
            <w:proofErr w:type="spellEnd"/>
            <w:r w:rsidRPr="001E6B1B">
              <w:rPr>
                <w:rFonts w:asciiTheme="minorHAnsi" w:eastAsiaTheme="minorEastAsia" w:hAnsiTheme="minorHAnsi" w:cstheme="minorHAnsi"/>
                <w:szCs w:val="20"/>
                <w:lang w:eastAsia="zh-CN"/>
              </w:rPr>
              <w:t xml:space="preserve">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
        </w:tc>
        <w:tc>
          <w:tcPr>
            <w:tcW w:w="3964" w:type="dxa"/>
          </w:tcPr>
          <w:p w14:paraId="13BEA28E" w14:textId="109CBFEA" w:rsidR="00F55E17" w:rsidRPr="00E778F7" w:rsidRDefault="00EE1981" w:rsidP="00905ACC">
            <w:pPr>
              <w:pStyle w:val="BodyText"/>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EE1981" w:rsidP="00905ACC">
            <w:pPr>
              <w:pStyle w:val="BodyText"/>
              <w:spacing w:before="0" w:after="0" w:line="300" w:lineRule="auto"/>
              <w:rPr>
                <w:rFonts w:asciiTheme="minorHAnsi" w:hAnsiTheme="minorHAnsi" w:cstheme="minorHAnsi"/>
                <w:szCs w:val="20"/>
              </w:rPr>
            </w:pPr>
            <w:hyperlink r:id="rId21"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EE1981" w:rsidP="00905ACC">
            <w:pPr>
              <w:pStyle w:val="BodyText"/>
              <w:spacing w:before="0" w:after="0" w:line="300" w:lineRule="auto"/>
              <w:rPr>
                <w:rFonts w:asciiTheme="minorHAnsi" w:hAnsiTheme="minorHAnsi" w:cstheme="minorHAnsi"/>
                <w:szCs w:val="20"/>
              </w:rPr>
            </w:pPr>
            <w:hyperlink r:id="rId22"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0F27E2" w14:paraId="0676815A" w14:textId="77777777" w:rsidTr="00686833">
        <w:tc>
          <w:tcPr>
            <w:tcW w:w="2689" w:type="dxa"/>
          </w:tcPr>
          <w:p w14:paraId="65CF5652" w14:textId="77777777" w:rsidR="00813355" w:rsidRPr="001E6B1B" w:rsidRDefault="00813355" w:rsidP="0081335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BodyText"/>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BodyText"/>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EE1981" w:rsidP="00813355">
            <w:pPr>
              <w:pStyle w:val="BodyText"/>
              <w:spacing w:after="0" w:line="300" w:lineRule="auto"/>
              <w:rPr>
                <w:rFonts w:asciiTheme="minorHAnsi" w:hAnsiTheme="minorHAnsi" w:cstheme="minorHAnsi"/>
                <w:lang w:val="sv-SE" w:eastAsia="zh-CN"/>
              </w:rPr>
            </w:pPr>
            <w:hyperlink r:id="rId23" w:history="1">
              <w:r w:rsidR="00813355" w:rsidRPr="001E6B1B">
                <w:rPr>
                  <w:rStyle w:val="Hyperlink"/>
                  <w:rFonts w:asciiTheme="minorHAnsi" w:hAnsiTheme="minorHAnsi" w:cstheme="minorHAnsi"/>
                  <w:lang w:val="sv-SE" w:eastAsia="zh-CN"/>
                </w:rPr>
                <w:t>guan_peng@nec.cn</w:t>
              </w:r>
            </w:hyperlink>
          </w:p>
          <w:p w14:paraId="683A1F55" w14:textId="77777777" w:rsidR="00813355" w:rsidRDefault="00EE1981" w:rsidP="00813355">
            <w:pPr>
              <w:pStyle w:val="BodyText"/>
              <w:spacing w:before="0" w:after="0" w:line="300" w:lineRule="auto"/>
              <w:rPr>
                <w:rStyle w:val="Hyperlink"/>
                <w:rFonts w:asciiTheme="minorHAnsi" w:hAnsiTheme="minorHAnsi" w:cstheme="minorHAnsi"/>
                <w:lang w:val="sv-SE" w:eastAsia="zh-CN"/>
                <w14:ligatures w14:val="standardContextual"/>
              </w:rPr>
            </w:pPr>
            <w:hyperlink r:id="rId24" w:history="1">
              <w:r w:rsidR="00813355" w:rsidRPr="001E6B1B">
                <w:rPr>
                  <w:rStyle w:val="Hyperlink"/>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BodyText"/>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0F27E2"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SimSun" w:hAnsiTheme="minorHAnsi" w:cstheme="minorHAnsi"/>
                <w:lang w:eastAsia="zh-CN"/>
              </w:rPr>
              <w:t>CEWiT</w:t>
            </w:r>
            <w:proofErr w:type="spellEnd"/>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EE1981" w:rsidP="00905ACC">
            <w:pPr>
              <w:pStyle w:val="BodyText"/>
              <w:spacing w:after="0" w:line="300" w:lineRule="auto"/>
              <w:rPr>
                <w:rFonts w:asciiTheme="minorHAnsi" w:hAnsiTheme="minorHAnsi" w:cstheme="minorHAnsi"/>
              </w:rPr>
            </w:pPr>
            <w:hyperlink r:id="rId25"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Xingqin</w:t>
            </w:r>
            <w:proofErr w:type="spellEnd"/>
            <w:r w:rsidRPr="001E6B1B">
              <w:rPr>
                <w:rFonts w:asciiTheme="minorHAnsi" w:eastAsiaTheme="minorEastAsia" w:hAnsiTheme="minorHAnsi" w:cstheme="minorHAnsi"/>
                <w:szCs w:val="20"/>
                <w:lang w:eastAsia="zh-CN"/>
              </w:rPr>
              <w:t xml:space="preserve"> Lin</w:t>
            </w:r>
          </w:p>
        </w:tc>
        <w:tc>
          <w:tcPr>
            <w:tcW w:w="3964" w:type="dxa"/>
            <w:vAlign w:val="center"/>
          </w:tcPr>
          <w:p w14:paraId="32A18E94" w14:textId="77777777" w:rsidR="00F55E17" w:rsidRPr="001E6B1B" w:rsidRDefault="00EE1981" w:rsidP="00905ACC">
            <w:pPr>
              <w:pStyle w:val="BodyText"/>
              <w:spacing w:before="0" w:after="0" w:line="300" w:lineRule="auto"/>
              <w:rPr>
                <w:rFonts w:asciiTheme="minorHAnsi" w:eastAsiaTheme="minorEastAsia" w:hAnsiTheme="minorHAnsi" w:cstheme="minorHAnsi"/>
                <w:szCs w:val="20"/>
                <w:lang w:eastAsia="zh-CN"/>
              </w:rPr>
            </w:pPr>
            <w:hyperlink r:id="rId26"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EE1981" w:rsidP="00905ACC">
            <w:pPr>
              <w:pStyle w:val="BodyText"/>
              <w:spacing w:before="0" w:after="0" w:line="300" w:lineRule="auto"/>
              <w:rPr>
                <w:rFonts w:asciiTheme="minorHAnsi" w:eastAsiaTheme="minorEastAsia" w:hAnsiTheme="minorHAnsi" w:cstheme="minorHAnsi"/>
                <w:szCs w:val="20"/>
                <w:lang w:eastAsia="zh-CN"/>
              </w:rPr>
            </w:pPr>
            <w:hyperlink r:id="rId27"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0F27E2"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935B89" w:rsidP="00905ACC">
            <w:pPr>
              <w:pStyle w:val="BodyText"/>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B82F81">
              <w:rPr>
                <w:lang w:val="sv-SE"/>
                <w:rPrChange w:id="5" w:author="Author" w:date="2024-05-17T21:57:00Z">
                  <w:rPr/>
                </w:rPrChange>
              </w:rPr>
              <w:instrText>HYPERLINK "mailto:hojin.kim@continental-corporation.com"</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8539B2"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8539B2"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8539B2"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EE1981" w:rsidP="00905ACC">
            <w:pPr>
              <w:pStyle w:val="BodyText"/>
              <w:spacing w:before="0" w:after="0" w:line="300" w:lineRule="auto"/>
              <w:rPr>
                <w:rFonts w:asciiTheme="minorHAnsi" w:hAnsiTheme="minorHAnsi" w:cstheme="minorHAnsi"/>
                <w:szCs w:val="20"/>
              </w:rPr>
            </w:pPr>
            <w:hyperlink r:id="rId28"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EE1981" w:rsidP="00905ACC">
            <w:pPr>
              <w:pStyle w:val="BodyText"/>
              <w:spacing w:before="0" w:after="0" w:line="300" w:lineRule="auto"/>
              <w:rPr>
                <w:rFonts w:asciiTheme="minorHAnsi" w:hAnsiTheme="minorHAnsi" w:cstheme="minorHAnsi"/>
                <w:szCs w:val="20"/>
              </w:rPr>
            </w:pPr>
            <w:hyperlink r:id="rId29"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0F27E2"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8539B2"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Yuanlong</w:t>
            </w:r>
            <w:proofErr w:type="spellEnd"/>
            <w:r>
              <w:rPr>
                <w:rFonts w:asciiTheme="minorHAnsi" w:eastAsiaTheme="minorEastAsia" w:hAnsiTheme="minorHAnsi" w:cstheme="minorHAnsi"/>
                <w:szCs w:val="20"/>
                <w:lang w:eastAsia="zh-CN"/>
              </w:rPr>
              <w:t xml:space="preserve"> Yang</w:t>
            </w:r>
          </w:p>
        </w:tc>
        <w:tc>
          <w:tcPr>
            <w:tcW w:w="3964" w:type="dxa"/>
          </w:tcPr>
          <w:p w14:paraId="611FCCB8" w14:textId="6DFA42F4" w:rsidR="00F55E17" w:rsidRDefault="00EE1981" w:rsidP="00905ACC">
            <w:pPr>
              <w:pStyle w:val="BodyText"/>
              <w:spacing w:before="0" w:after="0" w:line="300" w:lineRule="auto"/>
              <w:rPr>
                <w:rFonts w:asciiTheme="minorHAnsi" w:eastAsiaTheme="minorEastAsia" w:hAnsiTheme="minorHAnsi" w:cstheme="minorHAnsi"/>
                <w:szCs w:val="20"/>
                <w:lang w:val="sv-SE" w:eastAsia="zh-CN"/>
              </w:rPr>
            </w:pPr>
            <w:hyperlink r:id="rId30" w:history="1">
              <w:r w:rsidR="004E746D" w:rsidRPr="00FD6D19">
                <w:rPr>
                  <w:rStyle w:val="Hyperlink"/>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8539B2"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lastRenderedPageBreak/>
        <w:t xml:space="preserve">Appendix </w:t>
      </w:r>
      <w:r w:rsidRPr="001E6B1B">
        <w:t>B</w:t>
      </w:r>
      <w:r w:rsidRPr="001E6B1B">
        <w:rPr>
          <w:lang w:eastAsia="zh-CN"/>
        </w:rPr>
        <w:t>: Reference/</w:t>
      </w:r>
      <w:proofErr w:type="spellStart"/>
      <w:r w:rsidRPr="001E6B1B">
        <w:rPr>
          <w:lang w:eastAsia="zh-CN"/>
        </w:rPr>
        <w:t>tdocs</w:t>
      </w:r>
      <w:proofErr w:type="spellEnd"/>
    </w:p>
    <w:p w14:paraId="6FE2782C" w14:textId="2B4A11E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R1-2403868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 on AI/ML for NR air-interface</w:t>
      </w:r>
      <w:r w:rsidRPr="008C0D25">
        <w:rPr>
          <w:rFonts w:asciiTheme="minorHAnsi" w:eastAsia="SimSun"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R1-2403915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w:t>
      </w:r>
      <w:r w:rsidRPr="008C0D25">
        <w:rPr>
          <w:rFonts w:asciiTheme="minorHAnsi" w:eastAsia="SimSun"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R1-2403933</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the additional study for AI/ML</w:t>
      </w:r>
      <w:r w:rsidRPr="008C0D25">
        <w:rPr>
          <w:rFonts w:asciiTheme="minorHAnsi" w:eastAsia="SimSun" w:hAnsiTheme="minorHAnsi" w:cstheme="minorHAnsi"/>
          <w:szCs w:val="20"/>
          <w:lang w:eastAsia="zh-CN"/>
        </w:rPr>
        <w:tab/>
        <w:t xml:space="preserve">Huawei, </w:t>
      </w:r>
      <w:proofErr w:type="spellStart"/>
      <w:r w:rsidRPr="008C0D25">
        <w:rPr>
          <w:rFonts w:asciiTheme="minorHAnsi" w:eastAsia="SimSun" w:hAnsiTheme="minorHAnsi" w:cstheme="minorHAnsi"/>
          <w:szCs w:val="20"/>
          <w:lang w:eastAsia="zh-CN"/>
        </w:rPr>
        <w:t>HiSilicon</w:t>
      </w:r>
      <w:proofErr w:type="spellEnd"/>
    </w:p>
    <w:p w14:paraId="7F95AAD5" w14:textId="3CDE146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R1-2403977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study aspects of AI/ML for air interface</w:t>
      </w:r>
      <w:r w:rsidRPr="008C0D25">
        <w:rPr>
          <w:rFonts w:asciiTheme="minorHAnsi" w:eastAsia="SimSun"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R1-2404018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R1-2404055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r>
      <w:proofErr w:type="spellStart"/>
      <w:r w:rsidRPr="008C0D25">
        <w:rPr>
          <w:rFonts w:asciiTheme="minorHAnsi" w:eastAsia="SimSun" w:hAnsiTheme="minorHAnsi" w:cstheme="minorHAnsi"/>
          <w:szCs w:val="20"/>
          <w:lang w:eastAsia="zh-CN"/>
        </w:rPr>
        <w:t>InterDigital</w:t>
      </w:r>
      <w:proofErr w:type="spellEnd"/>
      <w:r w:rsidRPr="008C0D25">
        <w:rPr>
          <w:rFonts w:asciiTheme="minorHAnsi" w:eastAsia="SimSun" w:hAnsiTheme="minorHAnsi" w:cstheme="minorHAnsi"/>
          <w:szCs w:val="20"/>
          <w:lang w:eastAsia="zh-CN"/>
        </w:rPr>
        <w:t>, Inc.</w:t>
      </w:r>
    </w:p>
    <w:p w14:paraId="4361B572" w14:textId="427FDFE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for further study on other aspects of AI/ML model and data</w:t>
      </w:r>
      <w:r w:rsidRPr="008C0D25">
        <w:rPr>
          <w:rFonts w:asciiTheme="minorHAnsi" w:eastAsia="SimSun"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R1-2404276</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R1-2404388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Study on AI/ML for other aspects of model and data</w:t>
      </w:r>
      <w:r w:rsidRPr="008C0D25">
        <w:rPr>
          <w:rFonts w:asciiTheme="minorHAnsi" w:eastAsia="SimSun"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R1-2404448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R1-2404529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On aspects of AI/ML model and data framework</w:t>
      </w:r>
      <w:r w:rsidRPr="008C0D25">
        <w:rPr>
          <w:rFonts w:asciiTheme="minorHAnsi" w:eastAsia="SimSun"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R1-2404540</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 model and data</w:t>
      </w:r>
      <w:r w:rsidRPr="008C0D25">
        <w:rPr>
          <w:rFonts w:asciiTheme="minorHAnsi" w:eastAsia="SimSun"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Further study on AI/ML model and data</w:t>
      </w:r>
      <w:r w:rsidRPr="008C0D25">
        <w:rPr>
          <w:rFonts w:asciiTheme="minorHAnsi" w:eastAsia="SimSun"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AI/ML Model and Data</w:t>
      </w:r>
      <w:r w:rsidRPr="008C0D25">
        <w:rPr>
          <w:rFonts w:asciiTheme="minorHAnsi" w:eastAsia="SimSun"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study for other aspects of AI/ML model and data</w:t>
      </w:r>
      <w:r w:rsidRPr="008C0D25">
        <w:rPr>
          <w:rFonts w:asciiTheme="minorHAnsi" w:eastAsia="SimSun"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for AI/ML for air interface</w:t>
      </w:r>
      <w:r w:rsidRPr="008C0D25">
        <w:rPr>
          <w:rFonts w:asciiTheme="minorHAnsi" w:eastAsia="SimSun"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View on AI/ML model and data</w:t>
      </w:r>
      <w:r w:rsidRPr="008C0D25">
        <w:rPr>
          <w:rFonts w:asciiTheme="minorHAnsi" w:eastAsia="SimSun"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R1-2404881</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AI/ML model and data</w:t>
      </w:r>
      <w:r w:rsidRPr="008C0D25">
        <w:rPr>
          <w:rFonts w:asciiTheme="minorHAnsi" w:eastAsia="SimSun"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R1-2404908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R1-2405017</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framework</w:t>
      </w:r>
      <w:r w:rsidRPr="008C0D25">
        <w:rPr>
          <w:rFonts w:asciiTheme="minorHAnsi" w:eastAsia="SimSun"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R1-2405034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R1-2405147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R1-2405212</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R1-2405304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IIT Kanpur, Indian Institute of Tech (M)</w:t>
      </w:r>
      <w:r w:rsidR="00842DA6" w:rsidRPr="001E6B1B">
        <w:rPr>
          <w:rFonts w:asciiTheme="minorHAnsi" w:eastAsia="SimSun" w:hAnsiTheme="minorHAnsi" w:cstheme="minorHAnsi"/>
          <w:szCs w:val="20"/>
          <w:lang w:eastAsia="zh-CN"/>
        </w:rPr>
        <w:t>.</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19C4" w14:textId="77777777" w:rsidR="009312A8" w:rsidRDefault="009312A8">
      <w:pPr>
        <w:spacing w:before="0" w:after="0" w:line="240" w:lineRule="auto"/>
      </w:pPr>
      <w:r>
        <w:separator/>
      </w:r>
    </w:p>
  </w:endnote>
  <w:endnote w:type="continuationSeparator" w:id="0">
    <w:p w14:paraId="512C09CA" w14:textId="77777777" w:rsidR="009312A8" w:rsidRDefault="009312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8539B2" w:rsidRDefault="008539B2">
    <w:pPr>
      <w:pStyle w:val="Footer"/>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A22F" w14:textId="77777777" w:rsidR="009312A8" w:rsidRDefault="009312A8">
      <w:pPr>
        <w:spacing w:before="0" w:after="0" w:line="240" w:lineRule="auto"/>
      </w:pPr>
      <w:r>
        <w:separator/>
      </w:r>
    </w:p>
  </w:footnote>
  <w:footnote w:type="continuationSeparator" w:id="0">
    <w:p w14:paraId="57FF74BF" w14:textId="77777777" w:rsidR="009312A8" w:rsidRDefault="009312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8539B2" w:rsidRDefault="008539B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52"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0"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865613">
    <w:abstractNumId w:val="29"/>
  </w:num>
  <w:num w:numId="2" w16cid:durableId="64231534">
    <w:abstractNumId w:val="51"/>
  </w:num>
  <w:num w:numId="3" w16cid:durableId="1198935732">
    <w:abstractNumId w:val="55"/>
  </w:num>
  <w:num w:numId="4" w16cid:durableId="2140344420">
    <w:abstractNumId w:val="61"/>
  </w:num>
  <w:num w:numId="5" w16cid:durableId="722828320">
    <w:abstractNumId w:val="4"/>
  </w:num>
  <w:num w:numId="6" w16cid:durableId="17517374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6554973">
    <w:abstractNumId w:val="39"/>
  </w:num>
  <w:num w:numId="8" w16cid:durableId="676200525">
    <w:abstractNumId w:val="33"/>
    <w:lvlOverride w:ilvl="0">
      <w:startOverride w:val="1"/>
    </w:lvlOverride>
  </w:num>
  <w:num w:numId="9" w16cid:durableId="2084571321">
    <w:abstractNumId w:val="43"/>
  </w:num>
  <w:num w:numId="10" w16cid:durableId="1828938265">
    <w:abstractNumId w:val="58"/>
  </w:num>
  <w:num w:numId="11" w16cid:durableId="487213584">
    <w:abstractNumId w:val="8"/>
  </w:num>
  <w:num w:numId="12" w16cid:durableId="662661238">
    <w:abstractNumId w:val="45"/>
  </w:num>
  <w:num w:numId="13" w16cid:durableId="488597720">
    <w:abstractNumId w:val="59"/>
  </w:num>
  <w:num w:numId="14" w16cid:durableId="2100057958">
    <w:abstractNumId w:val="6"/>
  </w:num>
  <w:num w:numId="15" w16cid:durableId="1117866947">
    <w:abstractNumId w:val="65"/>
  </w:num>
  <w:num w:numId="16" w16cid:durableId="1569850942">
    <w:abstractNumId w:val="56"/>
  </w:num>
  <w:num w:numId="17" w16cid:durableId="50423702">
    <w:abstractNumId w:val="7"/>
  </w:num>
  <w:num w:numId="18" w16cid:durableId="482048113">
    <w:abstractNumId w:val="68"/>
  </w:num>
  <w:num w:numId="19" w16cid:durableId="470056867">
    <w:abstractNumId w:val="9"/>
  </w:num>
  <w:num w:numId="20" w16cid:durableId="96871687">
    <w:abstractNumId w:val="14"/>
  </w:num>
  <w:num w:numId="21" w16cid:durableId="702756645">
    <w:abstractNumId w:val="17"/>
  </w:num>
  <w:num w:numId="22" w16cid:durableId="1322079525">
    <w:abstractNumId w:val="54"/>
  </w:num>
  <w:num w:numId="23" w16cid:durableId="1574664187">
    <w:abstractNumId w:val="3"/>
  </w:num>
  <w:num w:numId="24" w16cid:durableId="730811440">
    <w:abstractNumId w:val="46"/>
  </w:num>
  <w:num w:numId="25" w16cid:durableId="1618021466">
    <w:abstractNumId w:val="10"/>
  </w:num>
  <w:num w:numId="26" w16cid:durableId="587467359">
    <w:abstractNumId w:val="47"/>
  </w:num>
  <w:num w:numId="27" w16cid:durableId="1223952069">
    <w:abstractNumId w:val="63"/>
  </w:num>
  <w:num w:numId="28" w16cid:durableId="1454325071">
    <w:abstractNumId w:val="2"/>
  </w:num>
  <w:num w:numId="29" w16cid:durableId="503514054">
    <w:abstractNumId w:val="62"/>
  </w:num>
  <w:num w:numId="30" w16cid:durableId="138572941">
    <w:abstractNumId w:val="57"/>
  </w:num>
  <w:num w:numId="31" w16cid:durableId="322898025">
    <w:abstractNumId w:val="48"/>
  </w:num>
  <w:num w:numId="32" w16cid:durableId="1766992328">
    <w:abstractNumId w:val="27"/>
  </w:num>
  <w:num w:numId="33" w16cid:durableId="1179739894">
    <w:abstractNumId w:val="67"/>
  </w:num>
  <w:num w:numId="34" w16cid:durableId="1685933708">
    <w:abstractNumId w:val="44"/>
  </w:num>
  <w:num w:numId="35" w16cid:durableId="1496916622">
    <w:abstractNumId w:val="21"/>
  </w:num>
  <w:num w:numId="36" w16cid:durableId="1840385530">
    <w:abstractNumId w:val="12"/>
  </w:num>
  <w:num w:numId="37" w16cid:durableId="1044405327">
    <w:abstractNumId w:val="18"/>
  </w:num>
  <w:num w:numId="38" w16cid:durableId="1187409151">
    <w:abstractNumId w:val="32"/>
  </w:num>
  <w:num w:numId="39" w16cid:durableId="534855609">
    <w:abstractNumId w:val="30"/>
  </w:num>
  <w:num w:numId="40" w16cid:durableId="1191718554">
    <w:abstractNumId w:val="36"/>
  </w:num>
  <w:num w:numId="41" w16cid:durableId="245650329">
    <w:abstractNumId w:val="24"/>
  </w:num>
  <w:num w:numId="42" w16cid:durableId="598101790">
    <w:abstractNumId w:val="13"/>
  </w:num>
  <w:num w:numId="43" w16cid:durableId="1867667940">
    <w:abstractNumId w:val="28"/>
  </w:num>
  <w:num w:numId="44" w16cid:durableId="248075841">
    <w:abstractNumId w:val="50"/>
  </w:num>
  <w:num w:numId="45" w16cid:durableId="874466539">
    <w:abstractNumId w:val="41"/>
  </w:num>
  <w:num w:numId="46" w16cid:durableId="2037079017">
    <w:abstractNumId w:val="23"/>
  </w:num>
  <w:num w:numId="47" w16cid:durableId="1312172760">
    <w:abstractNumId w:val="0"/>
  </w:num>
  <w:num w:numId="48" w16cid:durableId="1453284438">
    <w:abstractNumId w:val="15"/>
  </w:num>
  <w:num w:numId="49" w16cid:durableId="783966616">
    <w:abstractNumId w:val="1"/>
  </w:num>
  <w:num w:numId="50" w16cid:durableId="985158329">
    <w:abstractNumId w:val="11"/>
  </w:num>
  <w:num w:numId="51" w16cid:durableId="1401637204">
    <w:abstractNumId w:val="66"/>
  </w:num>
  <w:num w:numId="52" w16cid:durableId="1636910288">
    <w:abstractNumId w:val="49"/>
  </w:num>
  <w:num w:numId="53" w16cid:durableId="2120760423">
    <w:abstractNumId w:val="31"/>
  </w:num>
  <w:num w:numId="54" w16cid:durableId="444888644">
    <w:abstractNumId w:val="42"/>
  </w:num>
  <w:num w:numId="55" w16cid:durableId="1660233725">
    <w:abstractNumId w:val="29"/>
    <w:lvlOverride w:ilvl="0">
      <w:startOverride w:val="1"/>
    </w:lvlOverride>
  </w:num>
  <w:num w:numId="56" w16cid:durableId="2038892164">
    <w:abstractNumId w:val="5"/>
  </w:num>
  <w:num w:numId="57" w16cid:durableId="834995728">
    <w:abstractNumId w:val="41"/>
  </w:num>
  <w:num w:numId="58" w16cid:durableId="50275957">
    <w:abstractNumId w:val="25"/>
  </w:num>
  <w:num w:numId="59" w16cid:durableId="1829125597">
    <w:abstractNumId w:val="19"/>
  </w:num>
  <w:num w:numId="60" w16cid:durableId="2084601372">
    <w:abstractNumId w:val="20"/>
  </w:num>
  <w:num w:numId="61" w16cid:durableId="1199977909">
    <w:abstractNumId w:val="53"/>
  </w:num>
  <w:num w:numId="62" w16cid:durableId="362561468">
    <w:abstractNumId w:val="22"/>
  </w:num>
  <w:num w:numId="63" w16cid:durableId="1147895182">
    <w:abstractNumId w:val="26"/>
  </w:num>
  <w:num w:numId="64" w16cid:durableId="1748456736">
    <w:abstractNumId w:val="60"/>
  </w:num>
  <w:num w:numId="65" w16cid:durableId="799147665">
    <w:abstractNumId w:val="64"/>
  </w:num>
  <w:num w:numId="66" w16cid:durableId="1396585369">
    <w:abstractNumId w:val="38"/>
  </w:num>
  <w:num w:numId="67" w16cid:durableId="586497388">
    <w:abstractNumId w:val="35"/>
  </w:num>
  <w:num w:numId="68" w16cid:durableId="1017391246">
    <w:abstractNumId w:val="34"/>
  </w:num>
  <w:num w:numId="69" w16cid:durableId="692265311">
    <w:abstractNumId w:val="16"/>
  </w:num>
  <w:num w:numId="70" w16cid:durableId="608468986">
    <w:abstractNumId w:val="52"/>
  </w:num>
  <w:num w:numId="71" w16cid:durableId="1806465834">
    <w:abstractNumId w:val="40"/>
  </w:num>
  <w:num w:numId="72" w16cid:durableId="696008679">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2A8"/>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49"/>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DefaultParagraphFont"/>
    <w:rsid w:val="006515DE"/>
  </w:style>
  <w:style w:type="table" w:customStyle="1" w:styleId="2-31">
    <w:name w:val="清单表 2 - 着色 31"/>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xingqinl@nvidia.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mailto:echacko@cewit.org.i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yperlink" Target="mailto:yu-jen.ku@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avjyot.deogun@EMEA.NEC.CO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uan_peng@nec.cn" TargetMode="External"/><Relationship Id="rId28" Type="http://schemas.openxmlformats.org/officeDocument/2006/relationships/hyperlink" Target="mailto:pedram.kheirkhah@mediatek.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zhaorui@cictci.com" TargetMode="External"/><Relationship Id="rId30" Type="http://schemas.openxmlformats.org/officeDocument/2006/relationships/hyperlink" Target="mailto:fan.yang@mavenir.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2.xml><?xml version="1.0" encoding="utf-8"?>
<ds:datastoreItem xmlns:ds="http://schemas.openxmlformats.org/officeDocument/2006/customXml" ds:itemID="{D8295FC8-AC9F-43EB-8BAC-5300921FC019}">
  <ds:schemaRefs>
    <ds:schemaRef ds:uri="http://schemas.openxmlformats.org/officeDocument/2006/bibliography"/>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7.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67</Pages>
  <Words>23711</Words>
  <Characters>135157</Characters>
  <Application>Microsoft Office Word</Application>
  <DocSecurity>0</DocSecurity>
  <Lines>1126</Lines>
  <Paragraphs>317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158551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2024-05-20T00:47:00Z</dcterms:created>
  <dcterms:modified xsi:type="dcterms:W3CDTF">2024-05-20T01:11:00Z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