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Vahid Pourahmadi</w:t>
            </w:r>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r>
              <w:rPr>
                <w:rFonts w:eastAsiaTheme="minorEastAsia" w:hint="eastAsia"/>
                <w:szCs w:val="20"/>
                <w:lang w:eastAsia="ko-KR"/>
              </w:rPr>
              <w:t>Y</w:t>
            </w:r>
            <w:r>
              <w:rPr>
                <w:rFonts w:eastAsiaTheme="minorEastAsia"/>
                <w:szCs w:val="20"/>
                <w:lang w:eastAsia="ko-KR"/>
              </w:rPr>
              <w:t>unesung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r>
              <w:rPr>
                <w:rFonts w:eastAsia="宋体" w:hint="eastAsia"/>
                <w:lang w:eastAsia="zh-CN"/>
              </w:rPr>
              <w:t>W</w:t>
            </w:r>
            <w:r>
              <w:rPr>
                <w:rFonts w:eastAsia="宋体"/>
                <w:lang w:eastAsia="zh-CN"/>
              </w:rPr>
              <w:t>endong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r>
              <w:rPr>
                <w:rFonts w:eastAsia="宋体" w:hint="eastAsia"/>
                <w:lang w:eastAsia="zh-CN"/>
              </w:rPr>
              <w:t>H</w:t>
            </w:r>
            <w:r>
              <w:rPr>
                <w:rFonts w:eastAsia="宋体"/>
                <w:lang w:eastAsia="zh-CN"/>
              </w:rPr>
              <w:t>aruhi Echigo</w:t>
            </w:r>
          </w:p>
        </w:tc>
        <w:tc>
          <w:tcPr>
            <w:tcW w:w="3895" w:type="dxa"/>
          </w:tcPr>
          <w:p w14:paraId="461ACBBA" w14:textId="77777777" w:rsidR="0080344B" w:rsidRDefault="00C03329" w:rsidP="0080344B">
            <w:pPr>
              <w:rPr>
                <w:rFonts w:eastAsia="宋体"/>
                <w:lang w:eastAsia="zh-CN"/>
              </w:rPr>
            </w:pPr>
            <w:hyperlink r:id="rId11" w:history="1">
              <w:r w:rsidR="0080344B" w:rsidRPr="008819F2">
                <w:rPr>
                  <w:rStyle w:val="Hyperlink"/>
                  <w:rFonts w:eastAsia="宋体" w:hint="eastAsia"/>
                  <w:lang w:eastAsia="zh-CN"/>
                </w:rPr>
                <w:t>w</w:t>
              </w:r>
              <w:r w:rsidR="0080344B" w:rsidRPr="008819F2">
                <w:rPr>
                  <w:rStyle w:val="Hyperlink"/>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A64918"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C03329"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C03329"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r>
              <w:rPr>
                <w:rFonts w:eastAsia="宋体" w:hint="eastAsia"/>
                <w:lang w:eastAsia="zh-CN"/>
              </w:rPr>
              <w:t>L</w:t>
            </w:r>
            <w:r>
              <w:rPr>
                <w:rFonts w:eastAsia="宋体"/>
                <w:lang w:eastAsia="zh-CN"/>
              </w:rPr>
              <w:t>un Li</w:t>
            </w:r>
          </w:p>
          <w:p w14:paraId="3EC09FA9" w14:textId="7F0E45EA" w:rsidR="00A22A99" w:rsidRPr="00A22A99" w:rsidRDefault="00A22A99" w:rsidP="00AD08F9">
            <w:pPr>
              <w:rPr>
                <w:rFonts w:eastAsia="宋体"/>
                <w:lang w:eastAsia="zh-CN"/>
              </w:rPr>
            </w:pPr>
            <w:proofErr w:type="spellStart"/>
            <w:r>
              <w:rPr>
                <w:rFonts w:eastAsia="宋体" w:hint="eastAsia"/>
                <w:lang w:eastAsia="zh-CN"/>
              </w:rPr>
              <w:t>X</w:t>
            </w:r>
            <w:r>
              <w:rPr>
                <w:rFonts w:eastAsia="宋体"/>
                <w:lang w:eastAsia="zh-CN"/>
              </w:rPr>
              <w:t>ingguang</w:t>
            </w:r>
            <w:proofErr w:type="spellEnd"/>
            <w:r>
              <w:rPr>
                <w:rFonts w:eastAsia="宋体"/>
                <w:lang w:eastAsia="zh-CN"/>
              </w:rPr>
              <w:t xml:space="preserve"> Wei</w:t>
            </w:r>
          </w:p>
        </w:tc>
        <w:tc>
          <w:tcPr>
            <w:tcW w:w="3895" w:type="dxa"/>
          </w:tcPr>
          <w:p w14:paraId="61E61E01" w14:textId="3283B8D1" w:rsidR="00AD08F9" w:rsidRDefault="00C03329" w:rsidP="00AD08F9">
            <w:pPr>
              <w:rPr>
                <w:rFonts w:eastAsia="宋体"/>
                <w:lang w:eastAsia="zh-CN"/>
              </w:rPr>
            </w:pPr>
            <w:hyperlink r:id="rId14" w:history="1">
              <w:r w:rsidR="00A22A99" w:rsidRPr="00190258">
                <w:rPr>
                  <w:rStyle w:val="Hyperlink"/>
                  <w:rFonts w:eastAsia="宋体" w:hint="eastAsia"/>
                  <w:lang w:eastAsia="zh-CN"/>
                </w:rPr>
                <w:t>l</w:t>
              </w:r>
              <w:r w:rsidR="00A22A99" w:rsidRPr="00190258">
                <w:rPr>
                  <w:rStyle w:val="Hyperlink"/>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C03329" w:rsidP="00A8346B">
            <w:hyperlink r:id="rId15" w:history="1">
              <w:r w:rsidR="00A8346B" w:rsidRPr="00604D09">
                <w:rPr>
                  <w:rStyle w:val="Hyperlink"/>
                </w:rPr>
                <w:t>svgadhai@iitk.ac.in</w:t>
              </w:r>
            </w:hyperlink>
          </w:p>
          <w:p w14:paraId="4039B89A" w14:textId="234733CD" w:rsidR="00A8346B" w:rsidRDefault="00C03329"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r>
              <w:rPr>
                <w:rFonts w:hint="eastAsia"/>
                <w:lang w:eastAsia="ko-KR"/>
              </w:rPr>
              <w:t>Jaehoon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proofErr w:type="spellStart"/>
            <w:r>
              <w:rPr>
                <w:rFonts w:ascii="宋体" w:eastAsia="宋体" w:hAnsi="宋体"/>
                <w:szCs w:val="20"/>
                <w:lang w:eastAsia="zh-CN"/>
              </w:rPr>
              <w:t>L</w:t>
            </w:r>
            <w:r>
              <w:rPr>
                <w:rFonts w:ascii="宋体" w:eastAsia="宋体" w:hAnsi="宋体" w:hint="eastAsia"/>
                <w:szCs w:val="20"/>
                <w:lang w:eastAsia="zh-CN"/>
              </w:rPr>
              <w:t>iuzhengxuan</w:t>
            </w:r>
            <w:proofErr w:type="spellEnd"/>
          </w:p>
          <w:p w14:paraId="26515DF4" w14:textId="7BBF0EDE" w:rsidR="00297DA8" w:rsidRDefault="00297DA8" w:rsidP="00297DA8">
            <w:proofErr w:type="spellStart"/>
            <w:r>
              <w:rPr>
                <w:rFonts w:ascii="宋体" w:eastAsia="宋体" w:hAnsi="宋体"/>
                <w:szCs w:val="20"/>
                <w:lang w:eastAsia="zh-CN"/>
              </w:rPr>
              <w:t>L</w:t>
            </w:r>
            <w:r>
              <w:rPr>
                <w:rFonts w:ascii="宋体" w:eastAsia="宋体" w:hAnsi="宋体" w:hint="eastAsia"/>
                <w:szCs w:val="20"/>
                <w:lang w:eastAsia="zh-CN"/>
              </w:rPr>
              <w:t>iumin</w:t>
            </w:r>
            <w:proofErr w:type="spellEnd"/>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proofErr w:type="spellStart"/>
            <w:r w:rsidRPr="00C94E70">
              <w:rPr>
                <w:rFonts w:eastAsia="宋体"/>
                <w:szCs w:val="20"/>
                <w:lang w:eastAsia="zh-CN"/>
              </w:rPr>
              <w:t>Isfar</w:t>
            </w:r>
            <w:proofErr w:type="spellEnd"/>
            <w:r w:rsidRPr="00C94E70">
              <w:rPr>
                <w:rFonts w:eastAsia="宋体"/>
                <w:szCs w:val="20"/>
                <w:lang w:eastAsia="zh-CN"/>
              </w:rPr>
              <w:t xml:space="preserve"> Tariq</w:t>
            </w:r>
          </w:p>
          <w:p w14:paraId="7158F4F9" w14:textId="564A94D8" w:rsidR="00C94E70" w:rsidRPr="00C94E70" w:rsidRDefault="00C94E70" w:rsidP="00297DA8">
            <w:pPr>
              <w:rPr>
                <w:rFonts w:eastAsia="宋体"/>
                <w:szCs w:val="20"/>
                <w:lang w:eastAsia="zh-CN"/>
              </w:rPr>
            </w:pPr>
            <w:r>
              <w:rPr>
                <w:rFonts w:eastAsia="宋体"/>
                <w:szCs w:val="20"/>
                <w:lang w:eastAsia="zh-CN"/>
              </w:rPr>
              <w:t>Salam Akoum</w:t>
            </w:r>
          </w:p>
        </w:tc>
        <w:tc>
          <w:tcPr>
            <w:tcW w:w="3895" w:type="dxa"/>
          </w:tcPr>
          <w:p w14:paraId="380E6C4A" w14:textId="2DB57F6D" w:rsidR="00C94E70" w:rsidRDefault="00C03329" w:rsidP="00297DA8">
            <w:pPr>
              <w:rPr>
                <w:rFonts w:eastAsia="宋体"/>
                <w:szCs w:val="20"/>
                <w:lang w:eastAsia="zh-CN"/>
              </w:rPr>
            </w:pPr>
            <w:hyperlink r:id="rId17" w:history="1">
              <w:r w:rsidR="00C94E70" w:rsidRPr="00702881">
                <w:rPr>
                  <w:rStyle w:val="Hyperlink"/>
                  <w:rFonts w:eastAsia="宋体"/>
                  <w:szCs w:val="20"/>
                  <w:lang w:eastAsia="zh-CN"/>
                </w:rPr>
                <w:t>Isfar.tariq@att.com</w:t>
              </w:r>
            </w:hyperlink>
          </w:p>
          <w:p w14:paraId="57B7427F" w14:textId="7879C9DA" w:rsidR="00C94E70" w:rsidRDefault="00C03329" w:rsidP="00297DA8">
            <w:pPr>
              <w:rPr>
                <w:rFonts w:eastAsia="宋体"/>
                <w:szCs w:val="20"/>
                <w:lang w:eastAsia="zh-CN"/>
              </w:rPr>
            </w:pPr>
            <w:hyperlink r:id="rId18" w:history="1">
              <w:r w:rsidR="00C94E70" w:rsidRPr="00702881">
                <w:rPr>
                  <w:rStyle w:val="Hyperlink"/>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C03329"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C03329"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C03329"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Pedram Kheirkhah Sangdeh</w:t>
            </w:r>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C03329"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r>
              <w:rPr>
                <w:rFonts w:eastAsia="宋体" w:hint="eastAsia"/>
                <w:szCs w:val="20"/>
                <w:lang w:eastAsia="zh-CN"/>
              </w:rPr>
              <w:t>Y</w:t>
            </w:r>
            <w:r>
              <w:rPr>
                <w:rFonts w:eastAsia="宋体"/>
                <w:szCs w:val="20"/>
                <w:lang w:eastAsia="zh-CN"/>
              </w:rPr>
              <w:t>unsheng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 xml:space="preserve">Huawei, </w:t>
            </w:r>
            <w:proofErr w:type="spellStart"/>
            <w:r w:rsidRPr="00DC3A26">
              <w:rPr>
                <w:rFonts w:eastAsia="宋体"/>
                <w:szCs w:val="20"/>
                <w:lang w:eastAsia="zh-CN"/>
              </w:rPr>
              <w:t>HiSilicon</w:t>
            </w:r>
            <w:proofErr w:type="spellEnd"/>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proofErr w:type="gramStart"/>
            <w:r w:rsidRPr="00D17DE9">
              <w:rPr>
                <w:rFonts w:eastAsia="宋体"/>
                <w:szCs w:val="20"/>
                <w:lang w:eastAsia="zh-CN"/>
              </w:rPr>
              <w:t>CEWiT(</w:t>
            </w:r>
            <w:proofErr w:type="gramEnd"/>
            <w:r w:rsidRPr="00D17DE9">
              <w:rPr>
                <w:rFonts w:eastAsia="宋体"/>
                <w:szCs w:val="20"/>
                <w:lang w:eastAsia="zh-CN"/>
              </w:rPr>
              <w: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r w:rsidRPr="00D17DE9">
              <w:rPr>
                <w:rFonts w:eastAsia="宋体"/>
                <w:szCs w:val="20"/>
                <w:lang w:eastAsia="zh-CN"/>
              </w:rPr>
              <w:t>Dhivagar Baskaran</w:t>
            </w:r>
          </w:p>
        </w:tc>
        <w:tc>
          <w:tcPr>
            <w:tcW w:w="3895" w:type="dxa"/>
            <w:vAlign w:val="center"/>
          </w:tcPr>
          <w:p w14:paraId="458B1D40" w14:textId="77777777" w:rsidR="00D71182" w:rsidRPr="00D17DE9" w:rsidRDefault="00C03329"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C03329" w:rsidP="00604A13">
            <w:pPr>
              <w:pStyle w:val="BodyText"/>
              <w:spacing w:before="0" w:after="0" w:line="300" w:lineRule="auto"/>
              <w:rPr>
                <w:rFonts w:eastAsia="宋体"/>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r>
              <w:rPr>
                <w:rFonts w:eastAsia="宋体"/>
                <w:szCs w:val="20"/>
                <w:lang w:eastAsia="zh-CN"/>
              </w:rPr>
              <w:t>Chenxi Hao</w:t>
            </w:r>
          </w:p>
        </w:tc>
        <w:tc>
          <w:tcPr>
            <w:tcW w:w="3895" w:type="dxa"/>
            <w:vAlign w:val="center"/>
          </w:tcPr>
          <w:p w14:paraId="4EA527CE" w14:textId="2D22A54E" w:rsidR="00F52CB7" w:rsidRDefault="00C03329" w:rsidP="00996B42">
            <w:pPr>
              <w:pStyle w:val="BodyText"/>
              <w:spacing w:before="0" w:after="0" w:line="300" w:lineRule="auto"/>
              <w:rPr>
                <w:rFonts w:eastAsia="宋体"/>
                <w:lang w:eastAsia="zh-CN"/>
              </w:rPr>
            </w:pPr>
            <w:hyperlink r:id="rId25" w:history="1">
              <w:r w:rsidR="00F52CB7" w:rsidRPr="00170F4F">
                <w:rPr>
                  <w:rStyle w:val="Hyperlink"/>
                  <w:rFonts w:eastAsia="宋体"/>
                  <w:lang w:eastAsia="zh-CN"/>
                </w:rPr>
                <w:t>chenxih@qti.qualcomm.com</w:t>
              </w:r>
            </w:hyperlink>
            <w:r w:rsidR="00F52CB7">
              <w:rPr>
                <w:rFonts w:eastAsia="宋体"/>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proofErr w:type="gramStart"/>
      <w:r w:rsidR="004E1474">
        <w:t>example</w:t>
      </w:r>
      <w:proofErr w:type="gramEnd"/>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lastRenderedPageBreak/>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Model output: recovered predicted precoding matrix of each one instance</w:t>
      </w:r>
      <w:bookmarkEnd w:id="15"/>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r w:rsidRPr="00FD2187">
        <w:rPr>
          <w:rStyle w:val="IntenseEmphasis"/>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 xml:space="preserve">(i.e., PC9) of Rel-18 </w:t>
      </w:r>
      <w:proofErr w:type="spellStart"/>
      <w:r>
        <w:rPr>
          <w:rFonts w:eastAsia="宋体"/>
          <w:iCs/>
          <w:lang w:eastAsia="zh-CN"/>
        </w:rPr>
        <w:t>eTypeII</w:t>
      </w:r>
      <w:proofErr w:type="spellEnd"/>
      <w:r>
        <w:rPr>
          <w:rFonts w:eastAsia="宋体"/>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 xml:space="preserve">To our understanding, the highest parameter combination level (i.e., PC9) of Rel-18 </w:t>
            </w:r>
            <w:proofErr w:type="spellStart"/>
            <w:r>
              <w:rPr>
                <w:rFonts w:eastAsia="宋体"/>
                <w:iCs/>
                <w:lang w:eastAsia="zh-CN"/>
              </w:rPr>
              <w:t>eTypeII</w:t>
            </w:r>
            <w:proofErr w:type="spellEnd"/>
            <w:r>
              <w:rPr>
                <w:rFonts w:eastAsia="宋体"/>
                <w:iCs/>
                <w:lang w:eastAsia="zh-CN"/>
              </w:rPr>
              <w:t xml:space="preserve"> is less than 700 bits under Rank=1. If prediction window length is 4, the feedback overhead rate is less than 175 bits/instance, which cannot satisfy the feedback overhead </w:t>
            </w:r>
            <w:proofErr w:type="gramStart"/>
            <w:r>
              <w:rPr>
                <w:rFonts w:eastAsia="宋体"/>
                <w:iCs/>
                <w:lang w:eastAsia="zh-CN"/>
              </w:rPr>
              <w:t>Z(</w:t>
            </w:r>
            <w:proofErr w:type="gramEnd"/>
            <w:r>
              <w:rPr>
                <w:rFonts w:eastAsia="宋体"/>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124594">
        <w:tc>
          <w:tcPr>
            <w:tcW w:w="2335" w:type="dxa"/>
          </w:tcPr>
          <w:p w14:paraId="3F6CFFBF" w14:textId="77777777" w:rsidR="007F368C" w:rsidRPr="005E10A1" w:rsidRDefault="007F368C" w:rsidP="00124594">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124594">
            <w:pPr>
              <w:rPr>
                <w:bCs/>
                <w:iCs/>
              </w:rPr>
            </w:pPr>
          </w:p>
        </w:tc>
      </w:tr>
      <w:tr w:rsidR="007F368C" w:rsidRPr="005E10A1" w14:paraId="63D7A864" w14:textId="77777777" w:rsidTr="00124594">
        <w:tc>
          <w:tcPr>
            <w:tcW w:w="2335" w:type="dxa"/>
          </w:tcPr>
          <w:p w14:paraId="6F4B4F5E" w14:textId="77777777" w:rsidR="007F368C" w:rsidRPr="005E10A1" w:rsidRDefault="007F368C" w:rsidP="00124594">
            <w:pPr>
              <w:rPr>
                <w:bCs/>
                <w:i/>
              </w:rPr>
            </w:pPr>
            <w:r w:rsidRPr="005E10A1">
              <w:rPr>
                <w:i/>
                <w:color w:val="C00000"/>
              </w:rPr>
              <w:t>Object / Have a concern</w:t>
            </w:r>
          </w:p>
        </w:tc>
        <w:tc>
          <w:tcPr>
            <w:tcW w:w="7015" w:type="dxa"/>
          </w:tcPr>
          <w:p w14:paraId="3730BD37" w14:textId="77777777" w:rsidR="007F368C" w:rsidRPr="005E10A1" w:rsidRDefault="007F368C" w:rsidP="00124594">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124594">
            <w:pPr>
              <w:rPr>
                <w:i/>
              </w:rPr>
            </w:pPr>
            <w:r w:rsidRPr="005E10A1">
              <w:rPr>
                <w:i/>
              </w:rPr>
              <w:t>Company</w:t>
            </w:r>
          </w:p>
        </w:tc>
        <w:tc>
          <w:tcPr>
            <w:tcW w:w="7555" w:type="dxa"/>
          </w:tcPr>
          <w:p w14:paraId="69EFED99" w14:textId="77777777" w:rsidR="007F368C" w:rsidRPr="005E10A1" w:rsidRDefault="007F368C"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F368C" w:rsidRPr="005E10A1" w14:paraId="142D97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367BEB" w14:textId="77777777" w:rsidR="007F368C" w:rsidRPr="005E10A1" w:rsidRDefault="007F368C" w:rsidP="00124594">
            <w:pPr>
              <w:rPr>
                <w:b w:val="0"/>
                <w:bCs w:val="0"/>
                <w:iCs/>
              </w:rPr>
            </w:pPr>
          </w:p>
        </w:tc>
        <w:tc>
          <w:tcPr>
            <w:tcW w:w="7555" w:type="dxa"/>
          </w:tcPr>
          <w:p w14:paraId="013CCA68"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r w:rsidR="007F368C" w:rsidRPr="005E10A1" w14:paraId="507AEB5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F368C" w:rsidRPr="005E10A1" w:rsidRDefault="007F368C" w:rsidP="00124594">
            <w:pPr>
              <w:rPr>
                <w:b w:val="0"/>
                <w:bCs w:val="0"/>
                <w:iCs/>
              </w:rPr>
            </w:pPr>
          </w:p>
        </w:tc>
        <w:tc>
          <w:tcPr>
            <w:tcW w:w="7555" w:type="dxa"/>
          </w:tcPr>
          <w:p w14:paraId="75DA3D9F"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F</w:t>
            </w:r>
            <w:r>
              <w:rPr>
                <w:rFonts w:eastAsia="宋体"/>
                <w:iCs/>
                <w:lang w:eastAsia="zh-CN"/>
              </w:rPr>
              <w:t xml:space="preserve">LOPs </w:t>
            </w:r>
            <w:proofErr w:type="gramStart"/>
            <w:r>
              <w:rPr>
                <w:rFonts w:eastAsia="宋体"/>
                <w:iCs/>
                <w:lang w:eastAsia="zh-CN"/>
              </w:rPr>
              <w:t>reflects</w:t>
            </w:r>
            <w:proofErr w:type="gramEnd"/>
            <w:r>
              <w:rPr>
                <w:rFonts w:eastAsia="宋体"/>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bl>
    <w:p w14:paraId="60C4E080" w14:textId="77777777" w:rsidR="00DF0FC1" w:rsidRDefault="00DF0FC1" w:rsidP="00F20AD4"/>
    <w:p w14:paraId="00D7E4D8" w14:textId="2624588D" w:rsidR="00DF0FC1" w:rsidRDefault="00DF0FC1" w:rsidP="00DF0FC1">
      <w:pPr>
        <w:pStyle w:val="Heading3"/>
      </w:pPr>
      <w:r>
        <w:lastRenderedPageBreak/>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77777777" w:rsidR="00C2607D" w:rsidRPr="005E10A1" w:rsidRDefault="00C2607D" w:rsidP="002552F0">
            <w:pPr>
              <w:rPr>
                <w:b w:val="0"/>
                <w:bCs w:val="0"/>
                <w:iCs/>
              </w:rPr>
            </w:pPr>
          </w:p>
        </w:tc>
        <w:tc>
          <w:tcPr>
            <w:tcW w:w="7555" w:type="dxa"/>
          </w:tcPr>
          <w:p w14:paraId="7AC3923F"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bl>
    <w:p w14:paraId="4056CE9C" w14:textId="77777777" w:rsidR="00E27EC7" w:rsidRDefault="00E27EC7"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5E5A3B87" w:rsidR="00C2607D" w:rsidRPr="005E10A1" w:rsidRDefault="001E4019" w:rsidP="002552F0">
            <w:pPr>
              <w:rPr>
                <w:bCs/>
                <w:iCs/>
              </w:rPr>
            </w:pPr>
            <w:proofErr w:type="spellStart"/>
            <w:r>
              <w:rPr>
                <w:bCs/>
                <w:iCs/>
              </w:rPr>
              <w:t>Futurewei</w:t>
            </w:r>
            <w:proofErr w:type="spellEnd"/>
            <w:r w:rsidR="00A64918">
              <w:rPr>
                <w:bCs/>
                <w:iCs/>
              </w:rPr>
              <w:t>,</w:t>
            </w:r>
            <w:r w:rsidR="00A64918">
              <w:rPr>
                <w:rFonts w:eastAsia="宋体" w:hint="eastAsia"/>
                <w:iCs/>
                <w:lang w:eastAsia="zh-CN"/>
              </w:rPr>
              <w:t xml:space="preserve"> </w:t>
            </w:r>
            <w:r w:rsidR="00A64918">
              <w:rPr>
                <w:rFonts w:eastAsia="宋体" w:hint="eastAsia"/>
                <w:iCs/>
                <w:lang w:eastAsia="zh-CN"/>
              </w:rPr>
              <w:t>H</w:t>
            </w:r>
            <w:r w:rsidR="00A64918">
              <w:rPr>
                <w:rFonts w:eastAsia="宋体"/>
                <w:iCs/>
                <w:lang w:eastAsia="zh-CN"/>
              </w:rPr>
              <w:t xml:space="preserve">uawei, </w:t>
            </w:r>
            <w:proofErr w:type="spellStart"/>
            <w:r w:rsidR="00A64918">
              <w:rPr>
                <w:rFonts w:eastAsia="宋体"/>
                <w:iCs/>
                <w:lang w:eastAsia="zh-CN"/>
              </w:rPr>
              <w:t>HiSilicon</w:t>
            </w:r>
            <w:proofErr w:type="spellEnd"/>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77777777" w:rsidR="006A1246" w:rsidRPr="005E10A1" w:rsidRDefault="006A1246" w:rsidP="006A1246">
            <w:pPr>
              <w:rPr>
                <w:b w:val="0"/>
                <w:bCs w:val="0"/>
                <w:iCs/>
              </w:rPr>
            </w:pPr>
          </w:p>
        </w:tc>
        <w:tc>
          <w:tcPr>
            <w:tcW w:w="7555" w:type="dxa"/>
          </w:tcPr>
          <w:p w14:paraId="3705FD9D"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lastRenderedPageBreak/>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124594">
            <w:pPr>
              <w:rPr>
                <w:i/>
              </w:rPr>
            </w:pPr>
            <w:r w:rsidRPr="005E10A1">
              <w:rPr>
                <w:i/>
              </w:rPr>
              <w:t>Company</w:t>
            </w:r>
          </w:p>
        </w:tc>
        <w:tc>
          <w:tcPr>
            <w:tcW w:w="7555" w:type="dxa"/>
          </w:tcPr>
          <w:p w14:paraId="3E0B795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124594">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1E4019" w:rsidRPr="005E10A1" w14:paraId="0F0BDD1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4377B0" w:rsidRPr="005E10A1" w14:paraId="3754336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16334E8" w14:textId="3091B974" w:rsidR="004377B0" w:rsidRDefault="004377B0" w:rsidP="004377B0">
            <w:pPr>
              <w:rPr>
                <w:iCs/>
              </w:rPr>
            </w:pPr>
          </w:p>
        </w:tc>
        <w:tc>
          <w:tcPr>
            <w:tcW w:w="7555" w:type="dxa"/>
          </w:tcPr>
          <w:p w14:paraId="25F15B9C" w14:textId="23F95DD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lastRenderedPageBreak/>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124594">
            <w:pPr>
              <w:rPr>
                <w:i/>
              </w:rPr>
            </w:pPr>
            <w:r w:rsidRPr="005E10A1">
              <w:rPr>
                <w:i/>
              </w:rPr>
              <w:t>Company</w:t>
            </w:r>
          </w:p>
        </w:tc>
        <w:tc>
          <w:tcPr>
            <w:tcW w:w="7555" w:type="dxa"/>
          </w:tcPr>
          <w:p w14:paraId="4799960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6A1246" w:rsidRPr="005E10A1" w14:paraId="49F55F2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95FE1B0" w14:textId="77777777" w:rsidR="006A1246" w:rsidRPr="005E10A1" w:rsidRDefault="006A1246" w:rsidP="006A1246">
            <w:pPr>
              <w:rPr>
                <w:b w:val="0"/>
                <w:bCs w:val="0"/>
                <w:iCs/>
              </w:rPr>
            </w:pPr>
          </w:p>
        </w:tc>
        <w:tc>
          <w:tcPr>
            <w:tcW w:w="7555" w:type="dxa"/>
          </w:tcPr>
          <w:p w14:paraId="3E61D356"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lastRenderedPageBreak/>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124594">
            <w:pPr>
              <w:rPr>
                <w:i/>
              </w:rPr>
            </w:pPr>
            <w:r w:rsidRPr="005E10A1">
              <w:rPr>
                <w:i/>
              </w:rPr>
              <w:t>Company</w:t>
            </w:r>
          </w:p>
        </w:tc>
        <w:tc>
          <w:tcPr>
            <w:tcW w:w="7555" w:type="dxa"/>
          </w:tcPr>
          <w:p w14:paraId="0C97F07E"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124594">
            <w:pPr>
              <w:rPr>
                <w:b w:val="0"/>
                <w:bCs w:val="0"/>
                <w:iCs/>
              </w:rPr>
            </w:pPr>
          </w:p>
        </w:tc>
        <w:tc>
          <w:tcPr>
            <w:tcW w:w="7555" w:type="dxa"/>
          </w:tcPr>
          <w:p w14:paraId="32694934"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124594">
            <w:pPr>
              <w:rPr>
                <w:b w:val="0"/>
                <w:bCs w:val="0"/>
                <w:iCs/>
              </w:rPr>
            </w:pPr>
          </w:p>
        </w:tc>
        <w:tc>
          <w:tcPr>
            <w:tcW w:w="7555" w:type="dxa"/>
          </w:tcPr>
          <w:p w14:paraId="7484540B"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lastRenderedPageBreak/>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124594">
            <w:pPr>
              <w:rPr>
                <w:i/>
              </w:rPr>
            </w:pPr>
            <w:r w:rsidRPr="005E10A1">
              <w:rPr>
                <w:i/>
              </w:rPr>
              <w:t>Company</w:t>
            </w:r>
          </w:p>
        </w:tc>
        <w:tc>
          <w:tcPr>
            <w:tcW w:w="7555" w:type="dxa"/>
          </w:tcPr>
          <w:p w14:paraId="421E50C7"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4377B0" w:rsidRPr="005E10A1" w14:paraId="295CCCB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lastRenderedPageBreak/>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lastRenderedPageBreak/>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lastRenderedPageBreak/>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lastRenderedPageBreak/>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lastRenderedPageBreak/>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lastRenderedPageBreak/>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124594">
            <w:pPr>
              <w:rPr>
                <w:i/>
              </w:rPr>
            </w:pPr>
            <w:r w:rsidRPr="005E10A1">
              <w:rPr>
                <w:i/>
              </w:rPr>
              <w:t>Company</w:t>
            </w:r>
          </w:p>
        </w:tc>
        <w:tc>
          <w:tcPr>
            <w:tcW w:w="7555" w:type="dxa"/>
          </w:tcPr>
          <w:p w14:paraId="566786C8"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5D7B0F" w:rsidRPr="005E10A1" w14:paraId="27C7791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lastRenderedPageBreak/>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lastRenderedPageBreak/>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lastRenderedPageBreak/>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124594">
            <w:pPr>
              <w:rPr>
                <w:i/>
              </w:rPr>
            </w:pPr>
            <w:r w:rsidRPr="005E10A1">
              <w:rPr>
                <w:i/>
              </w:rPr>
              <w:t>Company</w:t>
            </w:r>
          </w:p>
        </w:tc>
        <w:tc>
          <w:tcPr>
            <w:tcW w:w="7555" w:type="dxa"/>
          </w:tcPr>
          <w:p w14:paraId="021EA4BC"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01E63" w:rsidRPr="005E10A1" w14:paraId="4866A7B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宋体" w:hint="eastAsia"/>
                <w:b w:val="0"/>
                <w:bCs w:val="0"/>
                <w:iCs/>
                <w:lang w:eastAsia="zh-CN"/>
              </w:rPr>
              <w:lastRenderedPageBreak/>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lastRenderedPageBreak/>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124594">
            <w:pPr>
              <w:rPr>
                <w:i/>
              </w:rPr>
            </w:pPr>
            <w:r w:rsidRPr="005E10A1">
              <w:rPr>
                <w:i/>
              </w:rPr>
              <w:t>Company</w:t>
            </w:r>
          </w:p>
        </w:tc>
        <w:tc>
          <w:tcPr>
            <w:tcW w:w="7555" w:type="dxa"/>
          </w:tcPr>
          <w:p w14:paraId="4ED891AF"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E46861" w:rsidRPr="005E10A1" w14:paraId="55274F7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lastRenderedPageBreak/>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124594">
            <w:pPr>
              <w:rPr>
                <w:i/>
              </w:rPr>
            </w:pPr>
            <w:r w:rsidRPr="005E10A1">
              <w:rPr>
                <w:i/>
              </w:rPr>
              <w:t>Company</w:t>
            </w:r>
          </w:p>
        </w:tc>
        <w:tc>
          <w:tcPr>
            <w:tcW w:w="7555" w:type="dxa"/>
          </w:tcPr>
          <w:p w14:paraId="088BF5CE"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124594">
            <w:pPr>
              <w:rPr>
                <w:b w:val="0"/>
                <w:bCs w:val="0"/>
                <w:iCs/>
              </w:rPr>
            </w:pPr>
            <w:r>
              <w:rPr>
                <w:b w:val="0"/>
                <w:bCs w:val="0"/>
                <w:iCs/>
              </w:rPr>
              <w:t>IIT Kanpur</w:t>
            </w:r>
          </w:p>
        </w:tc>
        <w:tc>
          <w:tcPr>
            <w:tcW w:w="7555" w:type="dxa"/>
          </w:tcPr>
          <w:p w14:paraId="6204E043" w14:textId="77777777" w:rsidR="00AF5303" w:rsidRDefault="00DA4C89" w:rsidP="00124594">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124594">
            <w:pPr>
              <w:rPr>
                <w:b w:val="0"/>
                <w:bCs w:val="0"/>
                <w:iCs/>
              </w:rPr>
            </w:pPr>
          </w:p>
        </w:tc>
        <w:tc>
          <w:tcPr>
            <w:tcW w:w="7555" w:type="dxa"/>
          </w:tcPr>
          <w:p w14:paraId="21BC041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lastRenderedPageBreak/>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124594">
            <w:pPr>
              <w:rPr>
                <w:i/>
              </w:rPr>
            </w:pPr>
            <w:r w:rsidRPr="005E10A1">
              <w:rPr>
                <w:i/>
              </w:rPr>
              <w:t>Company</w:t>
            </w:r>
          </w:p>
        </w:tc>
        <w:tc>
          <w:tcPr>
            <w:tcW w:w="7555" w:type="dxa"/>
          </w:tcPr>
          <w:p w14:paraId="18FB1B28"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124594">
            <w:pPr>
              <w:rPr>
                <w:b w:val="0"/>
                <w:bCs w:val="0"/>
                <w:iCs/>
              </w:rPr>
            </w:pPr>
          </w:p>
        </w:tc>
        <w:tc>
          <w:tcPr>
            <w:tcW w:w="7555" w:type="dxa"/>
          </w:tcPr>
          <w:p w14:paraId="4CFD9AD8"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124594">
            <w:pPr>
              <w:rPr>
                <w:b w:val="0"/>
                <w:bCs w:val="0"/>
                <w:iCs/>
              </w:rPr>
            </w:pPr>
          </w:p>
        </w:tc>
        <w:tc>
          <w:tcPr>
            <w:tcW w:w="7555" w:type="dxa"/>
          </w:tcPr>
          <w:p w14:paraId="35BEA954"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124594">
            <w:pPr>
              <w:rPr>
                <w:i/>
              </w:rPr>
            </w:pPr>
            <w:r w:rsidRPr="005E10A1">
              <w:rPr>
                <w:i/>
              </w:rPr>
              <w:t>Company</w:t>
            </w:r>
          </w:p>
        </w:tc>
        <w:tc>
          <w:tcPr>
            <w:tcW w:w="7555" w:type="dxa"/>
          </w:tcPr>
          <w:p w14:paraId="2A40AA60"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124594">
            <w:pPr>
              <w:rPr>
                <w:b w:val="0"/>
                <w:bCs w:val="0"/>
                <w:iCs/>
              </w:rPr>
            </w:pPr>
          </w:p>
        </w:tc>
        <w:tc>
          <w:tcPr>
            <w:tcW w:w="7555" w:type="dxa"/>
          </w:tcPr>
          <w:p w14:paraId="19A58E4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124594">
            <w:pPr>
              <w:rPr>
                <w:b w:val="0"/>
                <w:bCs w:val="0"/>
                <w:iCs/>
              </w:rPr>
            </w:pPr>
          </w:p>
        </w:tc>
        <w:tc>
          <w:tcPr>
            <w:tcW w:w="7555" w:type="dxa"/>
          </w:tcPr>
          <w:p w14:paraId="0E073FFC"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lastRenderedPageBreak/>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124594">
            <w:pPr>
              <w:rPr>
                <w:i/>
              </w:rPr>
            </w:pPr>
            <w:r w:rsidRPr="005E10A1">
              <w:rPr>
                <w:i/>
              </w:rPr>
              <w:t>Company</w:t>
            </w:r>
          </w:p>
        </w:tc>
        <w:tc>
          <w:tcPr>
            <w:tcW w:w="7555" w:type="dxa"/>
          </w:tcPr>
          <w:p w14:paraId="4B4E9B7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124594">
            <w:pPr>
              <w:rPr>
                <w:b w:val="0"/>
                <w:bCs w:val="0"/>
                <w:iCs/>
              </w:rPr>
            </w:pPr>
          </w:p>
        </w:tc>
        <w:tc>
          <w:tcPr>
            <w:tcW w:w="7555" w:type="dxa"/>
          </w:tcPr>
          <w:p w14:paraId="05BED83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124594">
            <w:pPr>
              <w:rPr>
                <w:b w:val="0"/>
                <w:bCs w:val="0"/>
                <w:iCs/>
              </w:rPr>
            </w:pPr>
          </w:p>
        </w:tc>
        <w:tc>
          <w:tcPr>
            <w:tcW w:w="7555" w:type="dxa"/>
          </w:tcPr>
          <w:p w14:paraId="66520A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124594">
            <w:pPr>
              <w:rPr>
                <w:i/>
              </w:rPr>
            </w:pPr>
            <w:r w:rsidRPr="005E10A1">
              <w:rPr>
                <w:i/>
              </w:rPr>
              <w:t>Company</w:t>
            </w:r>
          </w:p>
        </w:tc>
        <w:tc>
          <w:tcPr>
            <w:tcW w:w="7555" w:type="dxa"/>
          </w:tcPr>
          <w:p w14:paraId="0D3C9599"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124594">
            <w:pPr>
              <w:rPr>
                <w:b w:val="0"/>
                <w:bCs w:val="0"/>
                <w:iCs/>
              </w:rPr>
            </w:pPr>
          </w:p>
        </w:tc>
        <w:tc>
          <w:tcPr>
            <w:tcW w:w="7555" w:type="dxa"/>
          </w:tcPr>
          <w:p w14:paraId="1DE6CA6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124594">
            <w:pPr>
              <w:rPr>
                <w:b w:val="0"/>
                <w:bCs w:val="0"/>
                <w:iCs/>
              </w:rPr>
            </w:pPr>
          </w:p>
        </w:tc>
        <w:tc>
          <w:tcPr>
            <w:tcW w:w="7555" w:type="dxa"/>
          </w:tcPr>
          <w:p w14:paraId="2219A06D"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124594">
            <w:pPr>
              <w:rPr>
                <w:i/>
              </w:rPr>
            </w:pPr>
            <w:r w:rsidRPr="005E10A1">
              <w:rPr>
                <w:i/>
              </w:rPr>
              <w:t>Company</w:t>
            </w:r>
          </w:p>
        </w:tc>
        <w:tc>
          <w:tcPr>
            <w:tcW w:w="7555" w:type="dxa"/>
          </w:tcPr>
          <w:p w14:paraId="67DB293A"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124594">
            <w:pPr>
              <w:rPr>
                <w:b w:val="0"/>
                <w:bCs w:val="0"/>
                <w:iCs/>
              </w:rPr>
            </w:pPr>
          </w:p>
        </w:tc>
        <w:tc>
          <w:tcPr>
            <w:tcW w:w="7555" w:type="dxa"/>
          </w:tcPr>
          <w:p w14:paraId="5B5E2543"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124594">
            <w:pPr>
              <w:rPr>
                <w:b w:val="0"/>
                <w:bCs w:val="0"/>
                <w:iCs/>
              </w:rPr>
            </w:pPr>
          </w:p>
        </w:tc>
        <w:tc>
          <w:tcPr>
            <w:tcW w:w="7555" w:type="dxa"/>
          </w:tcPr>
          <w:p w14:paraId="36A04226"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lastRenderedPageBreak/>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124594">
            <w:pPr>
              <w:rPr>
                <w:i/>
              </w:rPr>
            </w:pPr>
            <w:r w:rsidRPr="005E10A1">
              <w:rPr>
                <w:i/>
              </w:rPr>
              <w:t>Company</w:t>
            </w:r>
          </w:p>
        </w:tc>
        <w:tc>
          <w:tcPr>
            <w:tcW w:w="7555" w:type="dxa"/>
          </w:tcPr>
          <w:p w14:paraId="17D0ECE7"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124594">
            <w:pPr>
              <w:rPr>
                <w:b w:val="0"/>
                <w:bCs w:val="0"/>
                <w:iCs/>
              </w:rPr>
            </w:pPr>
          </w:p>
        </w:tc>
        <w:tc>
          <w:tcPr>
            <w:tcW w:w="7555" w:type="dxa"/>
          </w:tcPr>
          <w:p w14:paraId="72290C1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124594">
            <w:pPr>
              <w:rPr>
                <w:b w:val="0"/>
                <w:bCs w:val="0"/>
                <w:iCs/>
              </w:rPr>
            </w:pPr>
          </w:p>
        </w:tc>
        <w:tc>
          <w:tcPr>
            <w:tcW w:w="7555" w:type="dxa"/>
          </w:tcPr>
          <w:p w14:paraId="3726AA4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124594">
            <w:pPr>
              <w:rPr>
                <w:i/>
              </w:rPr>
            </w:pPr>
            <w:r w:rsidRPr="005E10A1">
              <w:rPr>
                <w:i/>
              </w:rPr>
              <w:t>Company</w:t>
            </w:r>
          </w:p>
        </w:tc>
        <w:tc>
          <w:tcPr>
            <w:tcW w:w="7555" w:type="dxa"/>
          </w:tcPr>
          <w:p w14:paraId="42AE87C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124594">
            <w:pPr>
              <w:rPr>
                <w:b w:val="0"/>
                <w:bCs w:val="0"/>
                <w:iCs/>
              </w:rPr>
            </w:pPr>
          </w:p>
        </w:tc>
        <w:tc>
          <w:tcPr>
            <w:tcW w:w="7555" w:type="dxa"/>
          </w:tcPr>
          <w:p w14:paraId="2E762401"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124594">
            <w:pPr>
              <w:rPr>
                <w:b w:val="0"/>
                <w:bCs w:val="0"/>
                <w:iCs/>
              </w:rPr>
            </w:pPr>
          </w:p>
        </w:tc>
        <w:tc>
          <w:tcPr>
            <w:tcW w:w="7555" w:type="dxa"/>
          </w:tcPr>
          <w:p w14:paraId="653A39FC"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124594">
            <w:pPr>
              <w:rPr>
                <w:i/>
              </w:rPr>
            </w:pPr>
            <w:r w:rsidRPr="005E10A1">
              <w:rPr>
                <w:i/>
              </w:rPr>
              <w:t>Company</w:t>
            </w:r>
          </w:p>
        </w:tc>
        <w:tc>
          <w:tcPr>
            <w:tcW w:w="7555" w:type="dxa"/>
          </w:tcPr>
          <w:p w14:paraId="2596CC86"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124594">
            <w:pPr>
              <w:rPr>
                <w:b w:val="0"/>
                <w:bCs w:val="0"/>
                <w:iCs/>
              </w:rPr>
            </w:pPr>
          </w:p>
        </w:tc>
        <w:tc>
          <w:tcPr>
            <w:tcW w:w="7555" w:type="dxa"/>
          </w:tcPr>
          <w:p w14:paraId="349F3CDB"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124594">
            <w:pPr>
              <w:rPr>
                <w:b w:val="0"/>
                <w:bCs w:val="0"/>
                <w:iCs/>
              </w:rPr>
            </w:pPr>
          </w:p>
        </w:tc>
        <w:tc>
          <w:tcPr>
            <w:tcW w:w="7555" w:type="dxa"/>
          </w:tcPr>
          <w:p w14:paraId="0FC93B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124594">
            <w:pPr>
              <w:rPr>
                <w:i/>
              </w:rPr>
            </w:pPr>
            <w:r w:rsidRPr="005E10A1">
              <w:rPr>
                <w:i/>
              </w:rPr>
              <w:t>Company</w:t>
            </w:r>
          </w:p>
        </w:tc>
        <w:tc>
          <w:tcPr>
            <w:tcW w:w="7555" w:type="dxa"/>
          </w:tcPr>
          <w:p w14:paraId="03A67B5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124594">
            <w:pPr>
              <w:rPr>
                <w:b w:val="0"/>
                <w:bCs w:val="0"/>
                <w:iCs/>
              </w:rPr>
            </w:pPr>
          </w:p>
        </w:tc>
        <w:tc>
          <w:tcPr>
            <w:tcW w:w="7555" w:type="dxa"/>
          </w:tcPr>
          <w:p w14:paraId="455A902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124594">
            <w:pPr>
              <w:rPr>
                <w:b w:val="0"/>
                <w:bCs w:val="0"/>
                <w:iCs/>
              </w:rPr>
            </w:pPr>
          </w:p>
        </w:tc>
        <w:tc>
          <w:tcPr>
            <w:tcW w:w="7555" w:type="dxa"/>
          </w:tcPr>
          <w:p w14:paraId="52EF5D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124594">
            <w:pPr>
              <w:rPr>
                <w:i/>
              </w:rPr>
            </w:pPr>
            <w:r w:rsidRPr="005E10A1">
              <w:rPr>
                <w:i/>
              </w:rPr>
              <w:t>Company</w:t>
            </w:r>
          </w:p>
        </w:tc>
        <w:tc>
          <w:tcPr>
            <w:tcW w:w="7555" w:type="dxa"/>
          </w:tcPr>
          <w:p w14:paraId="6FF0A62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124594">
            <w:pPr>
              <w:rPr>
                <w:b w:val="0"/>
                <w:bCs w:val="0"/>
                <w:iCs/>
              </w:rPr>
            </w:pPr>
          </w:p>
        </w:tc>
        <w:tc>
          <w:tcPr>
            <w:tcW w:w="7555" w:type="dxa"/>
          </w:tcPr>
          <w:p w14:paraId="7838ADA7"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124594">
            <w:pPr>
              <w:rPr>
                <w:b w:val="0"/>
                <w:bCs w:val="0"/>
                <w:iCs/>
              </w:rPr>
            </w:pPr>
          </w:p>
        </w:tc>
        <w:tc>
          <w:tcPr>
            <w:tcW w:w="7555" w:type="dxa"/>
          </w:tcPr>
          <w:p w14:paraId="3EDB83A2"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lastRenderedPageBreak/>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124594">
        <w:tc>
          <w:tcPr>
            <w:tcW w:w="2335" w:type="dxa"/>
          </w:tcPr>
          <w:p w14:paraId="643B5C0C" w14:textId="77777777" w:rsidR="00973EBF" w:rsidRPr="005E10A1" w:rsidRDefault="00973EBF" w:rsidP="00124594">
            <w:pPr>
              <w:rPr>
                <w:bCs/>
                <w:i/>
              </w:rPr>
            </w:pPr>
            <w:r w:rsidRPr="005E10A1">
              <w:rPr>
                <w:i/>
                <w:color w:val="00B050"/>
              </w:rPr>
              <w:lastRenderedPageBreak/>
              <w:t>Support / Can accept</w:t>
            </w:r>
          </w:p>
        </w:tc>
        <w:tc>
          <w:tcPr>
            <w:tcW w:w="7015" w:type="dxa"/>
          </w:tcPr>
          <w:p w14:paraId="54473663" w14:textId="2B5EC9B9" w:rsidR="00973EBF" w:rsidRPr="005E10A1" w:rsidRDefault="00781014" w:rsidP="00124594">
            <w:pPr>
              <w:rPr>
                <w:bCs/>
                <w:iCs/>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宋体" w:hint="eastAsia"/>
                <w:bCs/>
                <w:iCs/>
                <w:lang w:eastAsia="zh-CN"/>
              </w:rPr>
              <w:t xml:space="preserve"> </w:t>
            </w:r>
            <w:r w:rsidR="00190D40" w:rsidRPr="00293133">
              <w:rPr>
                <w:rFonts w:eastAsia="宋体" w:hint="eastAsia"/>
                <w:bCs/>
                <w:iCs/>
                <w:lang w:eastAsia="zh-CN"/>
              </w:rPr>
              <w:t>H</w:t>
            </w:r>
            <w:r w:rsidR="00190D40" w:rsidRPr="00293133">
              <w:rPr>
                <w:rFonts w:eastAsia="宋体"/>
                <w:bCs/>
                <w:iCs/>
                <w:lang w:eastAsia="zh-CN"/>
              </w:rPr>
              <w:t xml:space="preserve">uawei, </w:t>
            </w:r>
            <w:proofErr w:type="spellStart"/>
            <w:r w:rsidR="00190D40" w:rsidRPr="00293133">
              <w:rPr>
                <w:rFonts w:eastAsia="宋体"/>
                <w:bCs/>
                <w:iCs/>
                <w:lang w:eastAsia="zh-CN"/>
              </w:rPr>
              <w:t>HiSilicon</w:t>
            </w:r>
            <w:proofErr w:type="spellEnd"/>
            <w:r w:rsidR="00190D40">
              <w:rPr>
                <w:rFonts w:eastAsia="宋体"/>
                <w:bCs/>
                <w:iCs/>
                <w:lang w:eastAsia="zh-CN"/>
              </w:rPr>
              <w:t xml:space="preserve"> (comment)</w:t>
            </w:r>
          </w:p>
        </w:tc>
      </w:tr>
      <w:tr w:rsidR="00973EBF" w:rsidRPr="005E10A1" w14:paraId="30030690" w14:textId="77777777" w:rsidTr="00124594">
        <w:tc>
          <w:tcPr>
            <w:tcW w:w="2335" w:type="dxa"/>
          </w:tcPr>
          <w:p w14:paraId="1BF8471C" w14:textId="77777777" w:rsidR="00973EBF" w:rsidRPr="005E10A1" w:rsidRDefault="00973EBF" w:rsidP="00124594">
            <w:pPr>
              <w:rPr>
                <w:bCs/>
                <w:i/>
              </w:rPr>
            </w:pPr>
            <w:r w:rsidRPr="005E10A1">
              <w:rPr>
                <w:i/>
                <w:color w:val="C00000"/>
              </w:rPr>
              <w:t>Object / Have a concern</w:t>
            </w:r>
          </w:p>
        </w:tc>
        <w:tc>
          <w:tcPr>
            <w:tcW w:w="7015" w:type="dxa"/>
          </w:tcPr>
          <w:p w14:paraId="1ECCC089" w14:textId="77777777" w:rsidR="00973EBF" w:rsidRPr="005E10A1" w:rsidRDefault="00973EBF" w:rsidP="00124594">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124594">
            <w:pPr>
              <w:rPr>
                <w:i/>
              </w:rPr>
            </w:pPr>
            <w:r w:rsidRPr="005E10A1">
              <w:rPr>
                <w:i/>
              </w:rPr>
              <w:t>Company</w:t>
            </w:r>
          </w:p>
        </w:tc>
        <w:tc>
          <w:tcPr>
            <w:tcW w:w="7555" w:type="dxa"/>
          </w:tcPr>
          <w:p w14:paraId="1575AA74"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124594">
            <w:pPr>
              <w:rPr>
                <w:b w:val="0"/>
                <w:bCs w:val="0"/>
                <w:iCs/>
              </w:rPr>
            </w:pPr>
            <w:r>
              <w:rPr>
                <w:b w:val="0"/>
                <w:bCs w:val="0"/>
                <w:iCs/>
              </w:rPr>
              <w:t>vivo</w:t>
            </w:r>
          </w:p>
        </w:tc>
        <w:tc>
          <w:tcPr>
            <w:tcW w:w="7555" w:type="dxa"/>
          </w:tcPr>
          <w:p w14:paraId="0B7F829D" w14:textId="6BEBEAFF" w:rsidR="00973EBF" w:rsidRPr="006A1246" w:rsidRDefault="006A1246"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90D40" w:rsidRPr="005E10A1" w14:paraId="366BB4F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宋体" w:hint="eastAsia"/>
                <w:b w:val="0"/>
                <w:bCs w:val="0"/>
                <w:iCs/>
                <w:lang w:eastAsia="zh-CN"/>
              </w:rPr>
              <w:t>H</w:t>
            </w:r>
            <w:r w:rsidRPr="00ED749A">
              <w:rPr>
                <w:rFonts w:eastAsia="宋体"/>
                <w:b w:val="0"/>
                <w:bCs w:val="0"/>
                <w:iCs/>
                <w:lang w:eastAsia="zh-CN"/>
              </w:rPr>
              <w:t xml:space="preserve">uawei, </w:t>
            </w:r>
            <w:proofErr w:type="spellStart"/>
            <w:r w:rsidRPr="00ED749A">
              <w:rPr>
                <w:rFonts w:eastAsia="宋体"/>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 xml:space="preserve">ne </w:t>
            </w:r>
            <w:proofErr w:type="gramStart"/>
            <w:r>
              <w:rPr>
                <w:rFonts w:eastAsia="宋体"/>
                <w:iCs/>
                <w:lang w:eastAsia="zh-CN"/>
              </w:rPr>
              <w:t>follow</w:t>
            </w:r>
            <w:proofErr w:type="gramEnd"/>
            <w:r>
              <w:rPr>
                <w:rFonts w:eastAsia="宋体"/>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124594">
        <w:tc>
          <w:tcPr>
            <w:tcW w:w="2335" w:type="dxa"/>
          </w:tcPr>
          <w:p w14:paraId="363B3171" w14:textId="77777777" w:rsidR="00973EBF" w:rsidRPr="005E10A1" w:rsidRDefault="00973EBF" w:rsidP="00124594">
            <w:pPr>
              <w:rPr>
                <w:bCs/>
                <w:i/>
              </w:rPr>
            </w:pPr>
            <w:r w:rsidRPr="005E10A1">
              <w:rPr>
                <w:i/>
                <w:color w:val="00B050"/>
              </w:rPr>
              <w:t>Support / Can accept</w:t>
            </w:r>
          </w:p>
        </w:tc>
        <w:tc>
          <w:tcPr>
            <w:tcW w:w="7015" w:type="dxa"/>
          </w:tcPr>
          <w:p w14:paraId="17E48C3A" w14:textId="7496E1F1" w:rsidR="00973EBF" w:rsidRPr="005E10A1" w:rsidRDefault="00BE605E" w:rsidP="00124594">
            <w:pPr>
              <w:rPr>
                <w:bCs/>
                <w:iCs/>
              </w:rPr>
            </w:pPr>
            <w:r>
              <w:rPr>
                <w:bCs/>
                <w:iCs/>
              </w:rPr>
              <w:t>Lenovo</w:t>
            </w:r>
            <w:r w:rsidR="005C61C2">
              <w:rPr>
                <w:bCs/>
                <w:iCs/>
              </w:rPr>
              <w:t>,</w:t>
            </w:r>
            <w:r w:rsidR="005C61C2" w:rsidRPr="00293133">
              <w:rPr>
                <w:rFonts w:eastAsia="宋体" w:hint="eastAsia"/>
                <w:bCs/>
                <w:iCs/>
                <w:lang w:eastAsia="zh-CN"/>
              </w:rPr>
              <w:t xml:space="preserve"> </w:t>
            </w:r>
            <w:r w:rsidR="005C61C2" w:rsidRPr="00293133">
              <w:rPr>
                <w:rFonts w:eastAsia="宋体" w:hint="eastAsia"/>
                <w:bCs/>
                <w:iCs/>
                <w:lang w:eastAsia="zh-CN"/>
              </w:rPr>
              <w:t>H</w:t>
            </w:r>
            <w:r w:rsidR="005C61C2" w:rsidRPr="00293133">
              <w:rPr>
                <w:rFonts w:eastAsia="宋体"/>
                <w:bCs/>
                <w:iCs/>
                <w:lang w:eastAsia="zh-CN"/>
              </w:rPr>
              <w:t xml:space="preserve">uawei, </w:t>
            </w:r>
            <w:proofErr w:type="spellStart"/>
            <w:r w:rsidR="005C61C2" w:rsidRPr="00293133">
              <w:rPr>
                <w:rFonts w:eastAsia="宋体"/>
                <w:bCs/>
                <w:iCs/>
                <w:lang w:eastAsia="zh-CN"/>
              </w:rPr>
              <w:t>HiSilicon</w:t>
            </w:r>
            <w:proofErr w:type="spellEnd"/>
            <w:r w:rsidR="005C61C2">
              <w:rPr>
                <w:rFonts w:eastAsia="宋体"/>
                <w:bCs/>
                <w:iCs/>
                <w:lang w:eastAsia="zh-CN"/>
              </w:rPr>
              <w:t xml:space="preserve"> (comment)</w:t>
            </w:r>
          </w:p>
        </w:tc>
      </w:tr>
      <w:tr w:rsidR="00973EBF" w:rsidRPr="005E10A1" w14:paraId="51B4E33D" w14:textId="77777777" w:rsidTr="00124594">
        <w:tc>
          <w:tcPr>
            <w:tcW w:w="2335" w:type="dxa"/>
          </w:tcPr>
          <w:p w14:paraId="129834FF" w14:textId="77777777" w:rsidR="00973EBF" w:rsidRPr="005E10A1" w:rsidRDefault="00973EBF" w:rsidP="00124594">
            <w:pPr>
              <w:rPr>
                <w:bCs/>
                <w:i/>
              </w:rPr>
            </w:pPr>
            <w:r w:rsidRPr="005E10A1">
              <w:rPr>
                <w:i/>
                <w:color w:val="C00000"/>
              </w:rPr>
              <w:t>Object / Have a concern</w:t>
            </w:r>
          </w:p>
        </w:tc>
        <w:tc>
          <w:tcPr>
            <w:tcW w:w="7015" w:type="dxa"/>
          </w:tcPr>
          <w:p w14:paraId="7435DEE5" w14:textId="77777777" w:rsidR="00973EBF" w:rsidRPr="005E10A1" w:rsidRDefault="00973EBF" w:rsidP="00124594">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124594">
            <w:pPr>
              <w:rPr>
                <w:i/>
              </w:rPr>
            </w:pPr>
            <w:r w:rsidRPr="005E10A1">
              <w:rPr>
                <w:i/>
              </w:rPr>
              <w:t>Company</w:t>
            </w:r>
          </w:p>
        </w:tc>
        <w:tc>
          <w:tcPr>
            <w:tcW w:w="7555" w:type="dxa"/>
          </w:tcPr>
          <w:p w14:paraId="599885CF"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C12497" w:rsidRPr="005E10A1" w14:paraId="42B31E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w:t>
            </w:r>
            <w:r>
              <w:rPr>
                <w:rFonts w:eastAsia="宋体"/>
                <w:iCs/>
                <w:lang w:eastAsia="zh-CN"/>
              </w:rPr>
              <w:t xml:space="preserve">K for the AI/ML performance. But one more question for the </w:t>
            </w:r>
            <w:r w:rsidR="00593BDA">
              <w:rPr>
                <w:rFonts w:eastAsia="宋体"/>
                <w:iCs/>
                <w:lang w:eastAsia="zh-CN"/>
              </w:rPr>
              <w:t xml:space="preserve">non-AI/ML </w:t>
            </w:r>
            <w:r>
              <w:rPr>
                <w:rFonts w:eastAsia="宋体"/>
                <w:iCs/>
                <w:lang w:eastAsia="zh-CN"/>
              </w:rPr>
              <w:t>benchmark performance: we noticed that some company consider the common SGCS value of benchmark (</w:t>
            </w:r>
            <w:proofErr w:type="spellStart"/>
            <w:r>
              <w:rPr>
                <w:rFonts w:eastAsia="宋体"/>
                <w:iCs/>
                <w:lang w:eastAsia="zh-CN"/>
              </w:rPr>
              <w:t>eType</w:t>
            </w:r>
            <w:proofErr w:type="spellEnd"/>
            <w:r>
              <w:rPr>
                <w:rFonts w:eastAsia="宋体"/>
                <w:iCs/>
                <w:lang w:eastAsia="zh-CN"/>
              </w:rPr>
              <w:t xml:space="preserve"> II) for both global model and local model, while some company consider different SGCS values of benchmark between global model and local model, and also </w:t>
            </w:r>
            <w:proofErr w:type="gramStart"/>
            <w:r>
              <w:rPr>
                <w:rFonts w:eastAsia="宋体"/>
                <w:iCs/>
                <w:lang w:eastAsia="zh-CN"/>
              </w:rPr>
              <w:t>different  SGCS</w:t>
            </w:r>
            <w:proofErr w:type="gramEnd"/>
            <w:r>
              <w:rPr>
                <w:rFonts w:eastAsia="宋体"/>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H</w:t>
            </w:r>
            <w:r>
              <w:rPr>
                <w:rFonts w:eastAsia="宋体"/>
                <w:iCs/>
                <w:lang w:eastAsia="zh-CN"/>
              </w:rPr>
              <w:t>ow should we set the benchmark? In our understanding, the fluctuation/randomness of benchmark performance should be avoided, since non-AI/ML solution is not data driven.</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Heading3"/>
      </w:pPr>
      <w:r>
        <w:lastRenderedPageBreak/>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124594">
        <w:tc>
          <w:tcPr>
            <w:tcW w:w="2335" w:type="dxa"/>
          </w:tcPr>
          <w:p w14:paraId="09A33262" w14:textId="77777777" w:rsidR="00973EBF" w:rsidRPr="005E10A1" w:rsidRDefault="00973EBF" w:rsidP="00124594">
            <w:pPr>
              <w:rPr>
                <w:bCs/>
                <w:i/>
              </w:rPr>
            </w:pPr>
            <w:r w:rsidRPr="005E10A1">
              <w:rPr>
                <w:i/>
                <w:color w:val="00B050"/>
              </w:rPr>
              <w:t>Support / Can accept</w:t>
            </w:r>
          </w:p>
        </w:tc>
        <w:tc>
          <w:tcPr>
            <w:tcW w:w="7015" w:type="dxa"/>
          </w:tcPr>
          <w:p w14:paraId="54D0913C" w14:textId="77777777" w:rsidR="00973EBF" w:rsidRPr="005E10A1" w:rsidRDefault="00973EBF" w:rsidP="00124594">
            <w:pPr>
              <w:rPr>
                <w:bCs/>
                <w:iCs/>
              </w:rPr>
            </w:pPr>
          </w:p>
        </w:tc>
      </w:tr>
      <w:tr w:rsidR="00973EBF" w:rsidRPr="005E10A1" w14:paraId="0C960423" w14:textId="77777777" w:rsidTr="00124594">
        <w:tc>
          <w:tcPr>
            <w:tcW w:w="2335" w:type="dxa"/>
          </w:tcPr>
          <w:p w14:paraId="73EB0A78" w14:textId="77777777" w:rsidR="00973EBF" w:rsidRPr="005E10A1" w:rsidRDefault="00973EBF" w:rsidP="00124594">
            <w:pPr>
              <w:rPr>
                <w:bCs/>
                <w:i/>
              </w:rPr>
            </w:pPr>
            <w:r w:rsidRPr="005E10A1">
              <w:rPr>
                <w:i/>
                <w:color w:val="C00000"/>
              </w:rPr>
              <w:t>Object / Have a concern</w:t>
            </w:r>
          </w:p>
        </w:tc>
        <w:tc>
          <w:tcPr>
            <w:tcW w:w="7015" w:type="dxa"/>
          </w:tcPr>
          <w:p w14:paraId="1AFD9050" w14:textId="77777777" w:rsidR="00973EBF" w:rsidRPr="005E10A1" w:rsidRDefault="00973EBF" w:rsidP="00124594">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124594">
            <w:pPr>
              <w:rPr>
                <w:i/>
              </w:rPr>
            </w:pPr>
            <w:r w:rsidRPr="005E10A1">
              <w:rPr>
                <w:i/>
              </w:rPr>
              <w:t>Company</w:t>
            </w:r>
          </w:p>
        </w:tc>
        <w:tc>
          <w:tcPr>
            <w:tcW w:w="7555" w:type="dxa"/>
          </w:tcPr>
          <w:p w14:paraId="4D94181A"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124594">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124594">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 this proposal. Maybe this is a further elaboration of Option1?</w:t>
            </w:r>
          </w:p>
        </w:tc>
      </w:tr>
      <w:tr w:rsidR="00BB7C58" w:rsidRPr="005E10A1" w14:paraId="735C49C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宋体" w:hint="eastAsia"/>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T</w:t>
            </w:r>
            <w:r>
              <w:rPr>
                <w:rFonts w:eastAsia="宋体"/>
                <w:iCs/>
                <w:lang w:eastAsia="zh-CN"/>
              </w:rPr>
              <w:t>he only difference from Option 1 is “</w:t>
            </w:r>
            <w:r w:rsidRPr="00471434">
              <w:rPr>
                <w:rFonts w:hint="eastAsia"/>
                <w:lang w:eastAsia="ko-KR"/>
              </w:rPr>
              <w:t>The dataset for global region is generated by disabling spatial consistency</w:t>
            </w:r>
            <w:r>
              <w:rPr>
                <w:rFonts w:eastAsia="宋体"/>
                <w:iCs/>
                <w:lang w:eastAsia="zh-CN"/>
              </w:rPr>
              <w:t>”. In our understanding, even enabling spatial consistency, we can also achieve global dataset with generalized performance, so it seems no need to mandate disabling spatial consistency.</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124594">
        <w:tc>
          <w:tcPr>
            <w:tcW w:w="2335" w:type="dxa"/>
          </w:tcPr>
          <w:p w14:paraId="1AE79366" w14:textId="77777777" w:rsidR="00973EBF" w:rsidRPr="005E10A1" w:rsidRDefault="00973EBF" w:rsidP="00124594">
            <w:pPr>
              <w:rPr>
                <w:bCs/>
                <w:i/>
              </w:rPr>
            </w:pPr>
            <w:r w:rsidRPr="005E10A1">
              <w:rPr>
                <w:i/>
                <w:color w:val="00B050"/>
              </w:rPr>
              <w:t>Support / Can accept</w:t>
            </w:r>
          </w:p>
        </w:tc>
        <w:tc>
          <w:tcPr>
            <w:tcW w:w="7015" w:type="dxa"/>
          </w:tcPr>
          <w:p w14:paraId="410E816D" w14:textId="77777777" w:rsidR="00973EBF" w:rsidRPr="005E10A1" w:rsidRDefault="00973EBF" w:rsidP="00124594">
            <w:pPr>
              <w:rPr>
                <w:bCs/>
                <w:iCs/>
              </w:rPr>
            </w:pPr>
          </w:p>
        </w:tc>
      </w:tr>
      <w:tr w:rsidR="00973EBF" w:rsidRPr="005E10A1" w14:paraId="50CEF4F5" w14:textId="77777777" w:rsidTr="00124594">
        <w:tc>
          <w:tcPr>
            <w:tcW w:w="2335" w:type="dxa"/>
          </w:tcPr>
          <w:p w14:paraId="53D32507" w14:textId="77777777" w:rsidR="00973EBF" w:rsidRPr="005E10A1" w:rsidRDefault="00973EBF" w:rsidP="00124594">
            <w:pPr>
              <w:rPr>
                <w:bCs/>
                <w:i/>
              </w:rPr>
            </w:pPr>
            <w:r w:rsidRPr="005E10A1">
              <w:rPr>
                <w:i/>
                <w:color w:val="C00000"/>
              </w:rPr>
              <w:t>Object / Have a concern</w:t>
            </w:r>
          </w:p>
        </w:tc>
        <w:tc>
          <w:tcPr>
            <w:tcW w:w="7015" w:type="dxa"/>
          </w:tcPr>
          <w:p w14:paraId="66406E28" w14:textId="77777777" w:rsidR="00973EBF" w:rsidRPr="005E10A1" w:rsidRDefault="00973EBF" w:rsidP="00124594">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124594">
            <w:pPr>
              <w:rPr>
                <w:i/>
              </w:rPr>
            </w:pPr>
            <w:r w:rsidRPr="005E10A1">
              <w:rPr>
                <w:i/>
              </w:rPr>
              <w:t>Company</w:t>
            </w:r>
          </w:p>
        </w:tc>
        <w:tc>
          <w:tcPr>
            <w:tcW w:w="7555" w:type="dxa"/>
          </w:tcPr>
          <w:p w14:paraId="2A43D3E2"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124594">
            <w:pPr>
              <w:rPr>
                <w:rFonts w:eastAsia="宋体"/>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124594">
            <w:pPr>
              <w:rPr>
                <w:b w:val="0"/>
                <w:bCs w:val="0"/>
                <w:iCs/>
              </w:rPr>
            </w:pPr>
          </w:p>
        </w:tc>
        <w:tc>
          <w:tcPr>
            <w:tcW w:w="7555" w:type="dxa"/>
          </w:tcPr>
          <w:p w14:paraId="5D22D9E6"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lastRenderedPageBreak/>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124594">
            <w:pPr>
              <w:rPr>
                <w:i/>
              </w:rPr>
            </w:pPr>
            <w:r w:rsidRPr="005E10A1">
              <w:rPr>
                <w:i/>
              </w:rPr>
              <w:t>Company</w:t>
            </w:r>
          </w:p>
        </w:tc>
        <w:tc>
          <w:tcPr>
            <w:tcW w:w="7555" w:type="dxa"/>
          </w:tcPr>
          <w:p w14:paraId="13661DF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124594">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EDAD970" w14:textId="77777777" w:rsidR="000F6E60" w:rsidRPr="005E10A1" w:rsidRDefault="000F6E60" w:rsidP="00124594">
            <w:pPr>
              <w:rPr>
                <w:b w:val="0"/>
                <w:bCs w:val="0"/>
                <w:iCs/>
              </w:rPr>
            </w:pPr>
          </w:p>
        </w:tc>
        <w:tc>
          <w:tcPr>
            <w:tcW w:w="7555" w:type="dxa"/>
          </w:tcPr>
          <w:p w14:paraId="3CD4853D"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lastRenderedPageBreak/>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124594">
            <w:pPr>
              <w:rPr>
                <w:i/>
              </w:rPr>
            </w:pPr>
            <w:r w:rsidRPr="005E10A1">
              <w:rPr>
                <w:i/>
              </w:rPr>
              <w:t>Company</w:t>
            </w:r>
          </w:p>
        </w:tc>
        <w:tc>
          <w:tcPr>
            <w:tcW w:w="7555" w:type="dxa"/>
          </w:tcPr>
          <w:p w14:paraId="5B83650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124594">
            <w:pPr>
              <w:rPr>
                <w:b w:val="0"/>
                <w:bCs w:val="0"/>
                <w:iCs/>
              </w:rPr>
            </w:pPr>
          </w:p>
        </w:tc>
        <w:tc>
          <w:tcPr>
            <w:tcW w:w="7555" w:type="dxa"/>
          </w:tcPr>
          <w:p w14:paraId="44856026"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124594">
            <w:pPr>
              <w:rPr>
                <w:b w:val="0"/>
                <w:bCs w:val="0"/>
                <w:iCs/>
              </w:rPr>
            </w:pPr>
          </w:p>
        </w:tc>
        <w:tc>
          <w:tcPr>
            <w:tcW w:w="7555" w:type="dxa"/>
          </w:tcPr>
          <w:p w14:paraId="7E48B75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lastRenderedPageBreak/>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lastRenderedPageBreak/>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ListParagraph"/>
        <w:spacing w:before="120" w:after="120"/>
        <w:ind w:left="0"/>
        <w:rPr>
          <w:rFonts w:eastAsia="等线"/>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lastRenderedPageBreak/>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lastRenderedPageBreak/>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 xml:space="preserve">Depends on whether dataset delivery is achieved with low collaboration complexity. </w:t>
            </w:r>
            <w:r w:rsidRPr="0083558A">
              <w:rPr>
                <w:rFonts w:eastAsiaTheme="minorEastAsia"/>
                <w:bCs/>
                <w:sz w:val="20"/>
                <w:lang w:eastAsia="zh-CN"/>
              </w:rPr>
              <w:lastRenderedPageBreak/>
              <w:t>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lastRenderedPageBreak/>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lastRenderedPageBreak/>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lastRenderedPageBreak/>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w:t>
            </w:r>
            <w:r w:rsidRPr="009F2D72">
              <w:rPr>
                <w:rFonts w:eastAsiaTheme="minorEastAsia"/>
                <w:sz w:val="20"/>
                <w:lang w:eastAsia="zh-CN"/>
              </w:rPr>
              <w:lastRenderedPageBreak/>
              <w:t xml:space="preserve">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lastRenderedPageBreak/>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 xml:space="preserve">FFS the impacts of the delay from the time the UE/UE-side receives the parameters to the </w:t>
            </w:r>
            <w:r w:rsidRPr="009F2D72">
              <w:rPr>
                <w:rFonts w:eastAsiaTheme="minorEastAsia" w:hint="eastAsia"/>
                <w:sz w:val="20"/>
                <w:lang w:eastAsia="zh-CN"/>
              </w:rPr>
              <w:lastRenderedPageBreak/>
              <w:t>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lastRenderedPageBreak/>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lastRenderedPageBreak/>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lastRenderedPageBreak/>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lastRenderedPageBreak/>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lastRenderedPageBreak/>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Caption"/>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Caption"/>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Caption"/>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Caption"/>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 xml:space="preserve">For parameter / model exchange of CSI reconstruction part with performance requirement to facilitate UE-side offline engineering of developing CSI generation part, </w:t>
      </w:r>
      <w:proofErr w:type="gramStart"/>
      <w:r w:rsidRPr="00AE552D">
        <w:rPr>
          <w:b/>
          <w:bCs/>
          <w:i/>
          <w:iCs/>
        </w:rPr>
        <w:t>Conclude</w:t>
      </w:r>
      <w:proofErr w:type="gramEnd"/>
      <w:r w:rsidRPr="00AE552D">
        <w:rPr>
          <w:b/>
          <w:bCs/>
          <w:i/>
          <w:iCs/>
        </w:rPr>
        <w:t xml:space="preserv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r w:rsidRPr="009F007C">
        <w:rPr>
          <w:rStyle w:val="IntenseEmphasis"/>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ListParagraph"/>
        <w:numPr>
          <w:ilvl w:val="0"/>
          <w:numId w:val="74"/>
        </w:numPr>
      </w:pPr>
      <w:r>
        <w:t>Assistant information</w:t>
      </w:r>
      <w:r w:rsidR="00E80855">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124594">
        <w:tc>
          <w:tcPr>
            <w:tcW w:w="2335" w:type="dxa"/>
          </w:tcPr>
          <w:p w14:paraId="51FA44C9" w14:textId="77777777" w:rsidR="000F6E60" w:rsidRPr="005E10A1" w:rsidRDefault="000F6E60" w:rsidP="00124594">
            <w:pPr>
              <w:rPr>
                <w:bCs/>
                <w:i/>
              </w:rPr>
            </w:pPr>
            <w:r w:rsidRPr="005E10A1">
              <w:rPr>
                <w:i/>
                <w:color w:val="00B050"/>
              </w:rPr>
              <w:t>Support / Can accept</w:t>
            </w:r>
          </w:p>
        </w:tc>
        <w:tc>
          <w:tcPr>
            <w:tcW w:w="7015" w:type="dxa"/>
          </w:tcPr>
          <w:p w14:paraId="092DA7C4" w14:textId="1D73147F" w:rsidR="000F6E60" w:rsidRPr="005E10A1" w:rsidRDefault="00783906" w:rsidP="00124594">
            <w:pPr>
              <w:rPr>
                <w:bCs/>
                <w:iCs/>
              </w:rPr>
            </w:pPr>
            <w:r>
              <w:rPr>
                <w:bCs/>
                <w:iCs/>
              </w:rPr>
              <w:t xml:space="preserve">IIT Kanpur, </w:t>
            </w:r>
          </w:p>
        </w:tc>
      </w:tr>
      <w:tr w:rsidR="000F6E60" w:rsidRPr="005E10A1" w14:paraId="65F1BD37" w14:textId="77777777" w:rsidTr="00124594">
        <w:tc>
          <w:tcPr>
            <w:tcW w:w="2335" w:type="dxa"/>
          </w:tcPr>
          <w:p w14:paraId="3CBF910B" w14:textId="77777777" w:rsidR="000F6E60" w:rsidRPr="005E10A1" w:rsidRDefault="000F6E60" w:rsidP="00124594">
            <w:pPr>
              <w:rPr>
                <w:bCs/>
                <w:i/>
              </w:rPr>
            </w:pPr>
            <w:r w:rsidRPr="005E10A1">
              <w:rPr>
                <w:i/>
                <w:color w:val="C00000"/>
              </w:rPr>
              <w:t>Object / Have a concern</w:t>
            </w:r>
          </w:p>
        </w:tc>
        <w:tc>
          <w:tcPr>
            <w:tcW w:w="7015" w:type="dxa"/>
          </w:tcPr>
          <w:p w14:paraId="1C2C2E1D" w14:textId="77777777" w:rsidR="000F6E60" w:rsidRPr="005E10A1" w:rsidRDefault="000F6E60" w:rsidP="00124594">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124594">
            <w:pPr>
              <w:rPr>
                <w:i/>
              </w:rPr>
            </w:pPr>
            <w:r w:rsidRPr="005E10A1">
              <w:rPr>
                <w:i/>
              </w:rPr>
              <w:t>Company</w:t>
            </w:r>
          </w:p>
        </w:tc>
        <w:tc>
          <w:tcPr>
            <w:tcW w:w="7555" w:type="dxa"/>
          </w:tcPr>
          <w:p w14:paraId="6CDD50A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124594">
            <w:pPr>
              <w:rPr>
                <w:b w:val="0"/>
                <w:bCs w:val="0"/>
                <w:iCs/>
              </w:rPr>
            </w:pPr>
            <w:r>
              <w:rPr>
                <w:b w:val="0"/>
                <w:bCs w:val="0"/>
                <w:iCs/>
              </w:rPr>
              <w:t>Lenovo</w:t>
            </w:r>
          </w:p>
        </w:tc>
        <w:tc>
          <w:tcPr>
            <w:tcW w:w="7555" w:type="dxa"/>
          </w:tcPr>
          <w:p w14:paraId="78734086" w14:textId="386C43EE" w:rsidR="000F6E60" w:rsidRPr="005E10A1" w:rsidRDefault="0093172C"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124594">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E4019" w:rsidRPr="005E10A1" w14:paraId="30EC7A6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宋体"/>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2), for the 1</w:t>
            </w:r>
            <w:r w:rsidRPr="00C25761">
              <w:rPr>
                <w:rFonts w:eastAsia="宋体"/>
                <w:iCs/>
                <w:vertAlign w:val="superscript"/>
                <w:lang w:eastAsia="zh-CN"/>
              </w:rPr>
              <w:t>st</w:t>
            </w:r>
            <w:r>
              <w:rPr>
                <w:rFonts w:eastAsia="宋体"/>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-1</w:t>
            </w:r>
            <w:r>
              <w:rPr>
                <w:rFonts w:eastAsia="宋体"/>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4), for Option 3a/3b, </w:t>
            </w:r>
            <w:r>
              <w:rPr>
                <w:rFonts w:eastAsia="宋体" w:hint="eastAsia"/>
                <w:lang w:eastAsia="zh-CN"/>
              </w:rPr>
              <w:t>w</w:t>
            </w:r>
            <w:r>
              <w:rPr>
                <w:rFonts w:eastAsia="宋体"/>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5), for Option 5a, we should not forget the dataset for the UE side to retrain/update the UE part model. Without the training dataset, the trained UE part model may still </w:t>
            </w:r>
            <w:r>
              <w:rPr>
                <w:rFonts w:eastAsia="宋体"/>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-2</w:t>
            </w:r>
            <w:r>
              <w:rPr>
                <w:rFonts w:eastAsia="宋体"/>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宋体" w:hint="eastAsia"/>
                <w:color w:val="FF0000"/>
                <w:lang w:eastAsia="zh-CN"/>
              </w:rPr>
              <w:t>D</w:t>
            </w:r>
            <w:r w:rsidRPr="00C03FFF">
              <w:rPr>
                <w:rFonts w:eastAsia="宋体"/>
                <w:color w:val="FF0000"/>
                <w:lang w:eastAsia="zh-CN"/>
              </w:rPr>
              <w:t xml:space="preserve">ataset </w:t>
            </w:r>
            <w:r>
              <w:t>etc,</w:t>
            </w:r>
            <w:r w:rsidRPr="00C03FFF">
              <w:rPr>
                <w:rFonts w:eastAsia="宋体"/>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bl>
    <w:p w14:paraId="79C9E8F0" w14:textId="77777777" w:rsidR="000F6E60" w:rsidRDefault="000F6E60" w:rsidP="00F237CD">
      <w:pPr>
        <w:rPr>
          <w:highlight w:val="yellow"/>
        </w:rPr>
      </w:pPr>
    </w:p>
    <w:p w14:paraId="58D783AA" w14:textId="78C66743" w:rsidR="009F0097" w:rsidRDefault="009F0097" w:rsidP="009F0097">
      <w:pPr>
        <w:pStyle w:val="Heading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124594">
        <w:tc>
          <w:tcPr>
            <w:tcW w:w="2335" w:type="dxa"/>
          </w:tcPr>
          <w:p w14:paraId="32A5E711" w14:textId="77777777" w:rsidR="000F6E60" w:rsidRPr="005E10A1" w:rsidRDefault="000F6E60" w:rsidP="00124594">
            <w:pPr>
              <w:rPr>
                <w:bCs/>
                <w:i/>
              </w:rPr>
            </w:pPr>
            <w:r w:rsidRPr="005E10A1">
              <w:rPr>
                <w:i/>
                <w:color w:val="00B050"/>
              </w:rPr>
              <w:t>Support / Can accept</w:t>
            </w:r>
          </w:p>
        </w:tc>
        <w:tc>
          <w:tcPr>
            <w:tcW w:w="7015" w:type="dxa"/>
          </w:tcPr>
          <w:p w14:paraId="219E452E" w14:textId="4A469F09" w:rsidR="000F6E60" w:rsidRPr="005E10A1" w:rsidRDefault="0049627A" w:rsidP="00124594">
            <w:pPr>
              <w:rPr>
                <w:bCs/>
                <w:iCs/>
              </w:rPr>
            </w:pPr>
            <w:r>
              <w:rPr>
                <w:bCs/>
                <w:iCs/>
              </w:rPr>
              <w:t>Lenovo</w:t>
            </w:r>
            <w:r w:rsidR="00A81C1B">
              <w:rPr>
                <w:bCs/>
                <w:iCs/>
              </w:rPr>
              <w:t xml:space="preserve"> (</w:t>
            </w:r>
            <w:r w:rsidR="00B20CAD">
              <w:rPr>
                <w:bCs/>
                <w:iCs/>
              </w:rPr>
              <w:t>comment)</w:t>
            </w:r>
          </w:p>
        </w:tc>
      </w:tr>
      <w:tr w:rsidR="000F6E60" w:rsidRPr="005E10A1" w14:paraId="306822AA" w14:textId="77777777" w:rsidTr="00124594">
        <w:tc>
          <w:tcPr>
            <w:tcW w:w="2335" w:type="dxa"/>
          </w:tcPr>
          <w:p w14:paraId="1378C24B" w14:textId="77777777" w:rsidR="000F6E60" w:rsidRPr="005E10A1" w:rsidRDefault="000F6E60" w:rsidP="00124594">
            <w:pPr>
              <w:rPr>
                <w:bCs/>
                <w:i/>
              </w:rPr>
            </w:pPr>
            <w:r w:rsidRPr="005E10A1">
              <w:rPr>
                <w:i/>
                <w:color w:val="C00000"/>
              </w:rPr>
              <w:t>Object / Have a concern</w:t>
            </w:r>
          </w:p>
        </w:tc>
        <w:tc>
          <w:tcPr>
            <w:tcW w:w="7015" w:type="dxa"/>
          </w:tcPr>
          <w:p w14:paraId="1AC270A5" w14:textId="77777777" w:rsidR="000F6E60" w:rsidRPr="005E10A1" w:rsidRDefault="000F6E60" w:rsidP="00124594">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124594">
            <w:pPr>
              <w:rPr>
                <w:i/>
              </w:rPr>
            </w:pPr>
            <w:r w:rsidRPr="005E10A1">
              <w:rPr>
                <w:i/>
              </w:rPr>
              <w:t>Company</w:t>
            </w:r>
          </w:p>
        </w:tc>
        <w:tc>
          <w:tcPr>
            <w:tcW w:w="7555" w:type="dxa"/>
          </w:tcPr>
          <w:p w14:paraId="494054E2"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124594">
            <w:pPr>
              <w:rPr>
                <w:b w:val="0"/>
                <w:bCs w:val="0"/>
                <w:iCs/>
              </w:rPr>
            </w:pPr>
            <w:r>
              <w:rPr>
                <w:b w:val="0"/>
                <w:bCs w:val="0"/>
                <w:iCs/>
              </w:rPr>
              <w:lastRenderedPageBreak/>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宋体" w:hint="eastAsia"/>
                <w:iCs/>
                <w:lang w:eastAsia="zh-CN"/>
              </w:rPr>
              <w:t>O</w:t>
            </w:r>
            <w:r>
              <w:rPr>
                <w:rFonts w:eastAsia="宋体"/>
                <w:iCs/>
                <w:lang w:eastAsia="zh-CN"/>
              </w:rPr>
              <w:t>ffine</w:t>
            </w:r>
            <w:proofErr w:type="spellEnd"/>
            <w:r>
              <w:rPr>
                <w:rFonts w:eastAsia="宋体"/>
                <w:iCs/>
                <w:lang w:eastAsia="zh-CN"/>
              </w:rPr>
              <w:t xml:space="preserve"> </w:t>
            </w:r>
            <w:proofErr w:type="spellStart"/>
            <w:r>
              <w:rPr>
                <w:rFonts w:eastAsia="宋体"/>
                <w:iCs/>
                <w:lang w:eastAsia="zh-CN"/>
              </w:rPr>
              <w:t>signaling</w:t>
            </w:r>
            <w:proofErr w:type="spellEnd"/>
            <w:r>
              <w:rPr>
                <w:rFonts w:eastAsia="宋体"/>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宋体"/>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t>
            </w:r>
            <w:r>
              <w:rPr>
                <w:rFonts w:eastAsia="宋体" w:hint="eastAsia"/>
                <w:iCs/>
                <w:lang w:eastAsia="zh-CN"/>
              </w:rPr>
              <w:t>O</w:t>
            </w:r>
            <w:r>
              <w:rPr>
                <w:rFonts w:eastAsia="宋体"/>
                <w:iCs/>
                <w:lang w:eastAsia="zh-CN"/>
              </w:rPr>
              <w:t>ffline signalling” is contradictory with “standardized procedure/</w:t>
            </w:r>
            <w:proofErr w:type="spellStart"/>
            <w:r>
              <w:rPr>
                <w:rFonts w:eastAsia="宋体"/>
                <w:iCs/>
                <w:lang w:eastAsia="zh-CN"/>
              </w:rPr>
              <w:t>signaling</w:t>
            </w:r>
            <w:proofErr w:type="spellEnd"/>
            <w:r>
              <w:rPr>
                <w:rFonts w:eastAsia="宋体"/>
                <w:iCs/>
                <w:lang w:eastAsia="zh-CN"/>
              </w:rPr>
              <w:t xml:space="preserve">” – if the two vendors offline exchange the dataset/model, then they do not need standardized procedure/signalling, while on the other hand the inter-vendor collaboration is not </w:t>
            </w:r>
            <w:proofErr w:type="spellStart"/>
            <w:r>
              <w:rPr>
                <w:rFonts w:eastAsia="宋体"/>
                <w:iCs/>
                <w:lang w:eastAsia="zh-CN"/>
              </w:rPr>
              <w:t>allevieated</w:t>
            </w:r>
            <w:proofErr w:type="spellEnd"/>
            <w:r>
              <w:rPr>
                <w:rFonts w:eastAsia="宋体"/>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lastRenderedPageBreak/>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bl>
    <w:p w14:paraId="68D79CC4" w14:textId="77777777" w:rsidR="000F6E60" w:rsidRDefault="000F6E60" w:rsidP="00E27EC7">
      <w:pPr>
        <w:rPr>
          <w:rFonts w:eastAsia="宋体"/>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and also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While standardization of model structure / parameter and its exchange is studied in Rel-19, it should be noted 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r w:rsidR="00E353C7" w:rsidRPr="00E353C7">
        <w:rPr>
          <w:rFonts w:eastAsia="宋体"/>
          <w:lang w:eastAsia="zh-CN"/>
        </w:rPr>
        <w:t>inference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r w:rsidRPr="00E353C7">
        <w:rPr>
          <w:rFonts w:eastAsia="宋体"/>
          <w:lang w:eastAsia="zh-CN"/>
        </w:rPr>
        <w:t xml:space="preserve">In light of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124594">
        <w:tc>
          <w:tcPr>
            <w:tcW w:w="2335" w:type="dxa"/>
          </w:tcPr>
          <w:p w14:paraId="514D6289" w14:textId="77777777" w:rsidR="000F6E60" w:rsidRPr="005E10A1" w:rsidRDefault="000F6E60" w:rsidP="00124594">
            <w:pPr>
              <w:rPr>
                <w:bCs/>
                <w:i/>
              </w:rPr>
            </w:pPr>
            <w:r w:rsidRPr="005E10A1">
              <w:rPr>
                <w:i/>
                <w:color w:val="00B050"/>
              </w:rPr>
              <w:t>Support / Can accept</w:t>
            </w:r>
          </w:p>
        </w:tc>
        <w:tc>
          <w:tcPr>
            <w:tcW w:w="7015" w:type="dxa"/>
          </w:tcPr>
          <w:p w14:paraId="20C9EFD9" w14:textId="77777777" w:rsidR="000F6E60" w:rsidRPr="005E10A1" w:rsidRDefault="000F6E60" w:rsidP="00124594">
            <w:pPr>
              <w:rPr>
                <w:bCs/>
                <w:iCs/>
              </w:rPr>
            </w:pPr>
          </w:p>
        </w:tc>
      </w:tr>
      <w:tr w:rsidR="000F6E60" w:rsidRPr="005E10A1" w14:paraId="7A52681F" w14:textId="77777777" w:rsidTr="00124594">
        <w:tc>
          <w:tcPr>
            <w:tcW w:w="2335" w:type="dxa"/>
          </w:tcPr>
          <w:p w14:paraId="57625586" w14:textId="77777777" w:rsidR="000F6E60" w:rsidRPr="005E10A1" w:rsidRDefault="000F6E60" w:rsidP="00124594">
            <w:pPr>
              <w:rPr>
                <w:bCs/>
                <w:i/>
              </w:rPr>
            </w:pPr>
            <w:r w:rsidRPr="005E10A1">
              <w:rPr>
                <w:i/>
                <w:color w:val="C00000"/>
              </w:rPr>
              <w:t>Object / Have a concern</w:t>
            </w:r>
          </w:p>
        </w:tc>
        <w:tc>
          <w:tcPr>
            <w:tcW w:w="7015" w:type="dxa"/>
          </w:tcPr>
          <w:p w14:paraId="7277D5CF" w14:textId="77777777" w:rsidR="000F6E60" w:rsidRPr="005E10A1" w:rsidRDefault="000F6E60" w:rsidP="00124594">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124594">
            <w:pPr>
              <w:rPr>
                <w:i/>
              </w:rPr>
            </w:pPr>
            <w:r w:rsidRPr="005E10A1">
              <w:rPr>
                <w:i/>
              </w:rPr>
              <w:t>Company</w:t>
            </w:r>
          </w:p>
        </w:tc>
        <w:tc>
          <w:tcPr>
            <w:tcW w:w="7555" w:type="dxa"/>
          </w:tcPr>
          <w:p w14:paraId="7D199BED"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124594">
            <w:pPr>
              <w:rPr>
                <w:b w:val="0"/>
                <w:bCs w:val="0"/>
                <w:iCs/>
              </w:rPr>
            </w:pPr>
            <w:r>
              <w:rPr>
                <w:b w:val="0"/>
                <w:bCs w:val="0"/>
                <w:iCs/>
              </w:rPr>
              <w:lastRenderedPageBreak/>
              <w:t xml:space="preserve">Lenovo </w:t>
            </w:r>
          </w:p>
        </w:tc>
        <w:tc>
          <w:tcPr>
            <w:tcW w:w="7555" w:type="dxa"/>
          </w:tcPr>
          <w:p w14:paraId="7EE338E8"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124594">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 xml:space="preserve">ption 5 may have another version without </w:t>
            </w:r>
            <w:proofErr w:type="spellStart"/>
            <w:r w:rsidR="00A70106">
              <w:rPr>
                <w:rFonts w:eastAsia="宋体"/>
                <w:iCs/>
                <w:lang w:eastAsia="zh-CN"/>
              </w:rPr>
              <w:t>propriateary</w:t>
            </w:r>
            <w:proofErr w:type="spellEnd"/>
            <w:r w:rsidR="00A70106">
              <w:rPr>
                <w:rFonts w:eastAsia="宋体"/>
                <w:iCs/>
                <w:lang w:eastAsia="zh-CN"/>
              </w:rPr>
              <w:t xml:space="preserve"> model structure exchange</w:t>
            </w:r>
            <w:r>
              <w:rPr>
                <w:rFonts w:eastAsia="宋体"/>
                <w:iCs/>
                <w:lang w:eastAsia="zh-CN"/>
              </w:rPr>
              <w:t xml:space="preserve">, e.g., through </w:t>
            </w:r>
            <w:proofErr w:type="spellStart"/>
            <w:r>
              <w:rPr>
                <w:rFonts w:eastAsia="宋体"/>
                <w:iCs/>
                <w:lang w:eastAsia="zh-CN"/>
              </w:rPr>
              <w:t>standarzied</w:t>
            </w:r>
            <w:proofErr w:type="spellEnd"/>
            <w:r>
              <w:rPr>
                <w:rFonts w:eastAsia="宋体"/>
                <w:iCs/>
                <w:lang w:eastAsia="zh-CN"/>
              </w:rPr>
              <w:t xml:space="preserve"> way of exchanging model structure information.</w:t>
            </w:r>
          </w:p>
        </w:tc>
      </w:tr>
      <w:tr w:rsidR="00ED3CFE" w:rsidRPr="005E10A1" w14:paraId="6B34A5F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宋体" w:hint="eastAsia"/>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two vendors need to anyway align the model representation format (MRF), e.g., </w:t>
            </w:r>
            <w:proofErr w:type="spellStart"/>
            <w:r>
              <w:rPr>
                <w:rFonts w:eastAsia="宋体"/>
                <w:iCs/>
                <w:lang w:eastAsia="zh-CN"/>
              </w:rPr>
              <w:t>pytorch</w:t>
            </w:r>
            <w:proofErr w:type="spellEnd"/>
            <w:r>
              <w:rPr>
                <w:rFonts w:eastAsia="宋体"/>
                <w:iCs/>
                <w:lang w:eastAsia="zh-CN"/>
              </w:rPr>
              <w:t xml:space="preserve">, </w:t>
            </w:r>
            <w:proofErr w:type="spellStart"/>
            <w:r>
              <w:rPr>
                <w:rFonts w:eastAsia="宋体"/>
                <w:iCs/>
                <w:lang w:eastAsia="zh-CN"/>
              </w:rPr>
              <w:t>tensorflow</w:t>
            </w:r>
            <w:proofErr w:type="spellEnd"/>
            <w:r>
              <w:rPr>
                <w:rFonts w:eastAsia="宋体"/>
                <w:iCs/>
                <w:lang w:eastAsia="zh-CN"/>
              </w:rPr>
              <w:t xml:space="preserve">, </w:t>
            </w:r>
            <w:proofErr w:type="spellStart"/>
            <w:r>
              <w:rPr>
                <w:rFonts w:eastAsia="宋体"/>
                <w:iCs/>
                <w:lang w:eastAsia="zh-CN"/>
              </w:rPr>
              <w:t>onnx</w:t>
            </w:r>
            <w:proofErr w:type="spellEnd"/>
            <w:r>
              <w:rPr>
                <w:rFonts w:eastAsia="宋体"/>
                <w:iCs/>
                <w:lang w:eastAsia="zh-CN"/>
              </w:rPr>
              <w:t xml:space="preserve">, etc. There is no precedent that 3gpp incorporates an open source community, and it requires tremendous efforts to specify </w:t>
            </w:r>
            <w:proofErr w:type="gramStart"/>
            <w:r>
              <w:rPr>
                <w:rFonts w:eastAsia="宋体"/>
                <w:iCs/>
                <w:lang w:eastAsia="zh-CN"/>
              </w:rPr>
              <w:t>a</w:t>
            </w:r>
            <w:proofErr w:type="gramEnd"/>
            <w:r>
              <w:rPr>
                <w:rFonts w:eastAsia="宋体"/>
                <w:iCs/>
                <w:lang w:eastAsia="zh-CN"/>
              </w:rPr>
              <w:t xml:space="preserve"> MRF at 3GPP/RAN1. So, realistically, the two sides probably need to offline align the MRF.</w:t>
            </w: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ListParagraph"/>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124594">
        <w:tc>
          <w:tcPr>
            <w:tcW w:w="2335" w:type="dxa"/>
          </w:tcPr>
          <w:p w14:paraId="53D70D3B" w14:textId="77777777" w:rsidR="000F6E60" w:rsidRPr="005E10A1" w:rsidRDefault="000F6E60" w:rsidP="00124594">
            <w:pPr>
              <w:rPr>
                <w:bCs/>
                <w:i/>
              </w:rPr>
            </w:pPr>
            <w:r w:rsidRPr="005E10A1">
              <w:rPr>
                <w:i/>
                <w:color w:val="00B050"/>
              </w:rPr>
              <w:t>Support / Can accept</w:t>
            </w:r>
          </w:p>
        </w:tc>
        <w:tc>
          <w:tcPr>
            <w:tcW w:w="7015" w:type="dxa"/>
          </w:tcPr>
          <w:p w14:paraId="7C236A45" w14:textId="77777777" w:rsidR="000F6E60" w:rsidRPr="005E10A1" w:rsidRDefault="000F6E60" w:rsidP="00124594">
            <w:pPr>
              <w:rPr>
                <w:bCs/>
                <w:iCs/>
              </w:rPr>
            </w:pPr>
          </w:p>
        </w:tc>
      </w:tr>
      <w:tr w:rsidR="000F6E60" w:rsidRPr="005E10A1" w14:paraId="114FEF80" w14:textId="77777777" w:rsidTr="00124594">
        <w:tc>
          <w:tcPr>
            <w:tcW w:w="2335" w:type="dxa"/>
          </w:tcPr>
          <w:p w14:paraId="1B52ABFD" w14:textId="77777777" w:rsidR="000F6E60" w:rsidRPr="005E10A1" w:rsidRDefault="000F6E60" w:rsidP="00124594">
            <w:pPr>
              <w:rPr>
                <w:bCs/>
                <w:i/>
              </w:rPr>
            </w:pPr>
            <w:r w:rsidRPr="005E10A1">
              <w:rPr>
                <w:i/>
                <w:color w:val="C00000"/>
              </w:rPr>
              <w:t>Object / Have a concern</w:t>
            </w:r>
          </w:p>
        </w:tc>
        <w:tc>
          <w:tcPr>
            <w:tcW w:w="7015" w:type="dxa"/>
          </w:tcPr>
          <w:p w14:paraId="4D9CBEC8" w14:textId="04DF7018" w:rsidR="000F6E60" w:rsidRPr="005E10A1" w:rsidRDefault="005D5DCD" w:rsidP="00124594">
            <w:pPr>
              <w:rPr>
                <w:bCs/>
                <w:iCs/>
              </w:rPr>
            </w:pPr>
            <w:r w:rsidRPr="00E56F19">
              <w:rPr>
                <w:rFonts w:eastAsia="宋体" w:hint="eastAsia"/>
                <w:bCs/>
                <w:iCs/>
                <w:lang w:eastAsia="zh-CN"/>
              </w:rPr>
              <w:t>H</w:t>
            </w:r>
            <w:r w:rsidRPr="00E56F19">
              <w:rPr>
                <w:rFonts w:eastAsia="宋体"/>
                <w:bCs/>
                <w:iCs/>
                <w:lang w:eastAsia="zh-CN"/>
              </w:rPr>
              <w:t xml:space="preserve">uawei, </w:t>
            </w:r>
            <w:proofErr w:type="spellStart"/>
            <w:r w:rsidRPr="00E56F19">
              <w:rPr>
                <w:rFonts w:eastAsia="宋体"/>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124594">
            <w:pPr>
              <w:rPr>
                <w:i/>
              </w:rPr>
            </w:pPr>
            <w:r w:rsidRPr="005E10A1">
              <w:rPr>
                <w:i/>
              </w:rPr>
              <w:t>Company</w:t>
            </w:r>
          </w:p>
        </w:tc>
        <w:tc>
          <w:tcPr>
            <w:tcW w:w="7555" w:type="dxa"/>
          </w:tcPr>
          <w:p w14:paraId="6710DC54"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124594">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 xml:space="preserve">and its </w:t>
            </w:r>
            <w:r>
              <w:lastRenderedPageBreak/>
              <w:t>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宋体" w:hint="eastAsia"/>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宋体"/>
                <w:iCs/>
                <w:lang w:eastAsia="zh-CN"/>
              </w:rPr>
              <w:t>enviroments</w:t>
            </w:r>
            <w:proofErr w:type="spellEnd"/>
            <w:r>
              <w:rPr>
                <w:rFonts w:eastAsia="宋体"/>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宋体"/>
                <w:iCs/>
                <w:u w:val="single"/>
                <w:lang w:eastAsia="zh-CN"/>
              </w:rPr>
              <w:t>minimum</w:t>
            </w:r>
            <w:r>
              <w:rPr>
                <w:rFonts w:eastAsia="宋体"/>
                <w:iCs/>
                <w:lang w:eastAsia="zh-CN"/>
              </w:rPr>
              <w:t xml:space="preserve"> requirement, which means the standardized model may come from one of the </w:t>
            </w:r>
            <w:r w:rsidRPr="00F709EF">
              <w:rPr>
                <w:rFonts w:eastAsia="宋体"/>
                <w:iCs/>
                <w:u w:val="single"/>
                <w:lang w:eastAsia="zh-CN"/>
              </w:rPr>
              <w:t>lowest performances</w:t>
            </w:r>
            <w:r>
              <w:rPr>
                <w:rFonts w:eastAsia="宋体"/>
                <w:iCs/>
                <w:lang w:eastAsia="zh-CN"/>
              </w:rPr>
              <w:t xml:space="preserve"> from all companies. That is to say, the tested model may not serve as a baseline/</w:t>
            </w:r>
            <w:proofErr w:type="spellStart"/>
            <w:r>
              <w:t>fallback</w:t>
            </w:r>
            <w:proofErr w:type="spellEnd"/>
            <w:r>
              <w:t xml:space="preserve"> </w:t>
            </w:r>
            <w:r>
              <w:rPr>
                <w:rFonts w:eastAsia="宋体" w:hint="eastAsia"/>
                <w:lang w:eastAsia="zh-CN"/>
              </w:rPr>
              <w:t>scheme</w:t>
            </w:r>
            <w:r>
              <w:rPr>
                <w:rFonts w:eastAsia="宋体"/>
                <w:lang w:eastAsia="zh-CN"/>
              </w:rPr>
              <w:t xml:space="preserve"> (at least higher than </w:t>
            </w:r>
            <w:proofErr w:type="spellStart"/>
            <w:r>
              <w:rPr>
                <w:rFonts w:eastAsia="宋体"/>
                <w:lang w:eastAsia="zh-CN"/>
              </w:rPr>
              <w:t>eType</w:t>
            </w:r>
            <w:proofErr w:type="spellEnd"/>
            <w:r>
              <w:rPr>
                <w:rFonts w:eastAsia="宋体"/>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bl>
    <w:p w14:paraId="7509B81A" w14:textId="77777777" w:rsidR="000F6E60" w:rsidRDefault="000F6E60" w:rsidP="00E27EC7">
      <w:pPr>
        <w:rPr>
          <w:rFonts w:eastAsia="宋体"/>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w:t>
      </w:r>
      <w:proofErr w:type="spellStart"/>
      <w:r w:rsidR="00075D3E">
        <w:rPr>
          <w:rFonts w:eastAsia="宋体"/>
          <w:lang w:eastAsia="zh-CN"/>
        </w:rPr>
        <w:t>suboptions</w:t>
      </w:r>
      <w:proofErr w:type="spellEnd"/>
      <w:r w:rsidR="00075D3E">
        <w:rPr>
          <w:rFonts w:eastAsia="宋体"/>
          <w:lang w:eastAsia="zh-CN"/>
        </w:rPr>
        <w:t xml:space="preserve"> </w:t>
      </w:r>
      <w:r w:rsidR="005F7C03">
        <w:rPr>
          <w:rFonts w:eastAsia="宋体"/>
          <w:lang w:eastAsia="zh-CN"/>
        </w:rPr>
        <w:t>is able to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CSI generation part trained based on UE / 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124594">
        <w:tc>
          <w:tcPr>
            <w:tcW w:w="2335" w:type="dxa"/>
          </w:tcPr>
          <w:p w14:paraId="60299127" w14:textId="77777777" w:rsidR="000F6E60" w:rsidRPr="005E10A1" w:rsidRDefault="000F6E60" w:rsidP="00124594">
            <w:pPr>
              <w:rPr>
                <w:bCs/>
                <w:i/>
              </w:rPr>
            </w:pPr>
            <w:r w:rsidRPr="005E10A1">
              <w:rPr>
                <w:i/>
                <w:color w:val="00B050"/>
              </w:rPr>
              <w:t>Support / Can accept</w:t>
            </w:r>
          </w:p>
        </w:tc>
        <w:tc>
          <w:tcPr>
            <w:tcW w:w="7015" w:type="dxa"/>
          </w:tcPr>
          <w:p w14:paraId="35B26D52" w14:textId="0A88466B" w:rsidR="000F6E60" w:rsidRPr="005E10A1" w:rsidRDefault="000F6E60" w:rsidP="00124594">
            <w:pPr>
              <w:rPr>
                <w:bCs/>
                <w:iCs/>
              </w:rPr>
            </w:pPr>
          </w:p>
        </w:tc>
      </w:tr>
      <w:tr w:rsidR="000F6E60" w:rsidRPr="005E10A1" w14:paraId="3E6E5CCF" w14:textId="77777777" w:rsidTr="00124594">
        <w:tc>
          <w:tcPr>
            <w:tcW w:w="2335" w:type="dxa"/>
          </w:tcPr>
          <w:p w14:paraId="620CA08F" w14:textId="77777777" w:rsidR="000F6E60" w:rsidRPr="005E10A1" w:rsidRDefault="000F6E60" w:rsidP="00124594">
            <w:pPr>
              <w:rPr>
                <w:bCs/>
                <w:i/>
              </w:rPr>
            </w:pPr>
            <w:r w:rsidRPr="005E10A1">
              <w:rPr>
                <w:i/>
                <w:color w:val="C00000"/>
              </w:rPr>
              <w:t>Object / Have a concern</w:t>
            </w:r>
          </w:p>
        </w:tc>
        <w:tc>
          <w:tcPr>
            <w:tcW w:w="7015" w:type="dxa"/>
          </w:tcPr>
          <w:p w14:paraId="19787D5F" w14:textId="77777777" w:rsidR="000F6E60" w:rsidRPr="005E10A1" w:rsidRDefault="000F6E60" w:rsidP="00124594">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124594">
            <w:pPr>
              <w:rPr>
                <w:i/>
              </w:rPr>
            </w:pPr>
            <w:r w:rsidRPr="005E10A1">
              <w:rPr>
                <w:i/>
              </w:rPr>
              <w:t>Company</w:t>
            </w:r>
          </w:p>
        </w:tc>
        <w:tc>
          <w:tcPr>
            <w:tcW w:w="7555" w:type="dxa"/>
          </w:tcPr>
          <w:p w14:paraId="20959AE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124594">
            <w:pPr>
              <w:rPr>
                <w:b w:val="0"/>
                <w:bCs w:val="0"/>
                <w:iCs/>
              </w:rPr>
            </w:pPr>
            <w:r>
              <w:rPr>
                <w:b w:val="0"/>
                <w:bCs w:val="0"/>
                <w:iCs/>
              </w:rPr>
              <w:lastRenderedPageBreak/>
              <w:t>Lenovo</w:t>
            </w:r>
          </w:p>
        </w:tc>
        <w:tc>
          <w:tcPr>
            <w:tcW w:w="7555" w:type="dxa"/>
          </w:tcPr>
          <w:p w14:paraId="497A90D4" w14:textId="57484929" w:rsidR="000F6E60" w:rsidRPr="005E10A1" w:rsidRDefault="005C2DFA"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宋体"/>
                <w:iCs/>
                <w:lang w:eastAsia="zh-CN"/>
              </w:rPr>
              <w:t>be  studied</w:t>
            </w:r>
            <w:proofErr w:type="gramEnd"/>
            <w:r>
              <w:rPr>
                <w:rFonts w:eastAsia="宋体"/>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D2058E">
              <w:trPr>
                <w:jc w:val="center"/>
              </w:trPr>
              <w:tc>
                <w:tcPr>
                  <w:tcW w:w="0" w:type="auto"/>
                </w:tcPr>
                <w:p w14:paraId="4F0AFA30" w14:textId="77777777" w:rsidR="00867A0E" w:rsidRDefault="00867A0E" w:rsidP="00867A0E">
                  <w:pPr>
                    <w:pStyle w:val="ListParagraph"/>
                    <w:ind w:left="0"/>
                    <w:jc w:val="center"/>
                    <w:rPr>
                      <w:rFonts w:eastAsia="等线"/>
                    </w:rPr>
                  </w:pPr>
                  <w:r>
                    <w:rPr>
                      <w:rFonts w:eastAsia="等线"/>
                    </w:rPr>
                    <w:t>Antenna spac</w:t>
                  </w:r>
                  <w:r w:rsidRPr="005D510F">
                    <w:rPr>
                      <w:rFonts w:eastAsia="等线"/>
                    </w:rPr>
                    <w:t>ing</w:t>
                  </w:r>
                </w:p>
              </w:tc>
              <w:tc>
                <w:tcPr>
                  <w:tcW w:w="0" w:type="auto"/>
                </w:tcPr>
                <w:p w14:paraId="732CE331" w14:textId="77777777" w:rsidR="00867A0E" w:rsidRDefault="00867A0E" w:rsidP="00867A0E">
                  <w:pPr>
                    <w:pStyle w:val="ListParagraph"/>
                    <w:ind w:left="0"/>
                    <w:jc w:val="center"/>
                    <w:rPr>
                      <w:rFonts w:eastAsia="等线"/>
                    </w:rPr>
                  </w:pPr>
                  <w:r>
                    <w:rPr>
                      <w:rFonts w:eastAsia="等线" w:hint="eastAsia"/>
                    </w:rPr>
                    <w:t>0</w:t>
                  </w:r>
                  <w:r>
                    <w:rPr>
                      <w:rFonts w:eastAsia="等线"/>
                    </w:rPr>
                    <w:t>.3 wave length</w:t>
                  </w:r>
                </w:p>
              </w:tc>
              <w:tc>
                <w:tcPr>
                  <w:tcW w:w="0" w:type="auto"/>
                </w:tcPr>
                <w:p w14:paraId="1C14D440" w14:textId="77777777" w:rsidR="00867A0E" w:rsidRDefault="00867A0E" w:rsidP="00867A0E">
                  <w:pPr>
                    <w:pStyle w:val="ListParagraph"/>
                    <w:ind w:left="0"/>
                    <w:jc w:val="center"/>
                    <w:rPr>
                      <w:rFonts w:eastAsia="等线"/>
                    </w:rPr>
                  </w:pPr>
                  <w:r w:rsidRPr="005D510F">
                    <w:rPr>
                      <w:rFonts w:eastAsia="等线"/>
                    </w:rPr>
                    <w:t>0.5</w:t>
                  </w:r>
                  <w:r>
                    <w:rPr>
                      <w:rFonts w:eastAsia="等线"/>
                    </w:rPr>
                    <w:t xml:space="preserve"> wave length</w:t>
                  </w:r>
                </w:p>
              </w:tc>
              <w:tc>
                <w:tcPr>
                  <w:tcW w:w="0" w:type="auto"/>
                </w:tcPr>
                <w:p w14:paraId="661F620E" w14:textId="77777777" w:rsidR="00867A0E" w:rsidRDefault="00867A0E" w:rsidP="00867A0E">
                  <w:pPr>
                    <w:pStyle w:val="ListParagraph"/>
                    <w:ind w:left="0"/>
                    <w:jc w:val="center"/>
                    <w:rPr>
                      <w:rFonts w:eastAsia="等线"/>
                    </w:rPr>
                  </w:pPr>
                  <w:r w:rsidRPr="005D510F">
                    <w:rPr>
                      <w:rFonts w:eastAsia="等线"/>
                    </w:rPr>
                    <w:t>0.8</w:t>
                  </w:r>
                  <w:r>
                    <w:rPr>
                      <w:rFonts w:eastAsia="等线"/>
                    </w:rPr>
                    <w:t xml:space="preserve"> wave length</w:t>
                  </w:r>
                </w:p>
              </w:tc>
            </w:tr>
            <w:tr w:rsidR="00867A0E" w14:paraId="3E648043" w14:textId="77777777" w:rsidTr="00D2058E">
              <w:trPr>
                <w:jc w:val="center"/>
              </w:trPr>
              <w:tc>
                <w:tcPr>
                  <w:tcW w:w="0" w:type="auto"/>
                </w:tcPr>
                <w:p w14:paraId="234566B5" w14:textId="77777777" w:rsidR="00867A0E" w:rsidRDefault="00867A0E" w:rsidP="00867A0E">
                  <w:pPr>
                    <w:pStyle w:val="ListParagraph"/>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ListParagraph"/>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ListParagraph"/>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D2058E">
              <w:trPr>
                <w:jc w:val="center"/>
              </w:trPr>
              <w:tc>
                <w:tcPr>
                  <w:tcW w:w="0" w:type="auto"/>
                </w:tcPr>
                <w:p w14:paraId="1D284828" w14:textId="77777777" w:rsidR="00867A0E" w:rsidRDefault="00867A0E" w:rsidP="00867A0E">
                  <w:pPr>
                    <w:pStyle w:val="ListParagraph"/>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ListParagraph"/>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ListParagraph"/>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ListParagraph"/>
                    <w:ind w:left="0"/>
                    <w:jc w:val="center"/>
                    <w:rPr>
                      <w:rFonts w:eastAsia="等线"/>
                    </w:rPr>
                  </w:pPr>
                  <w:r>
                    <w:rPr>
                      <w:rFonts w:eastAsia="等线"/>
                    </w:rPr>
                    <w:t>1.0dB</w:t>
                  </w:r>
                </w:p>
              </w:tc>
              <w:tc>
                <w:tcPr>
                  <w:tcW w:w="0" w:type="auto"/>
                </w:tcPr>
                <w:p w14:paraId="39FF44B8" w14:textId="77777777" w:rsidR="00867A0E" w:rsidRDefault="00867A0E" w:rsidP="00867A0E">
                  <w:pPr>
                    <w:pStyle w:val="ListParagraph"/>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ListParagraph"/>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D2058E">
              <w:trPr>
                <w:jc w:val="center"/>
              </w:trPr>
              <w:tc>
                <w:tcPr>
                  <w:tcW w:w="0" w:type="auto"/>
                </w:tcPr>
                <w:p w14:paraId="3F46EBA5" w14:textId="77777777" w:rsidR="00867A0E" w:rsidRDefault="00867A0E" w:rsidP="00867A0E">
                  <w:pPr>
                    <w:pStyle w:val="ListParagraph"/>
                    <w:ind w:left="0"/>
                    <w:jc w:val="center"/>
                    <w:rPr>
                      <w:rFonts w:eastAsia="等线"/>
                    </w:rPr>
                  </w:pPr>
                  <w:r>
                    <w:rPr>
                      <w:rFonts w:eastAsia="等线" w:hint="eastAsia"/>
                    </w:rPr>
                    <w:t>M</w:t>
                  </w:r>
                  <w:r>
                    <w:rPr>
                      <w:rFonts w:eastAsia="等线"/>
                    </w:rPr>
                    <w:t>odel performance</w:t>
                  </w:r>
                </w:p>
              </w:tc>
              <w:tc>
                <w:tcPr>
                  <w:tcW w:w="0" w:type="auto"/>
                </w:tcPr>
                <w:p w14:paraId="1ECAF4F5" w14:textId="77777777" w:rsidR="00867A0E" w:rsidRDefault="00867A0E" w:rsidP="00867A0E">
                  <w:pPr>
                    <w:pStyle w:val="ListParagraph"/>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ListParagraph"/>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宋体"/>
                <w:iCs/>
                <w:lang w:eastAsia="zh-CN"/>
              </w:rPr>
            </w:pPr>
            <w:r>
              <w:rPr>
                <w:b w:val="0"/>
                <w:bCs w:val="0"/>
                <w:iCs/>
              </w:rPr>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We share the same view as Lenovo that this proposal is general across all options for inter-vendor collaboration.</w:t>
            </w:r>
          </w:p>
        </w:tc>
      </w:tr>
      <w:tr w:rsidR="00F66608" w:rsidRPr="005E10A1" w14:paraId="5E75DE1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宋体"/>
                <w:iCs/>
                <w:lang w:eastAsia="zh-CN"/>
              </w:rPr>
              <w:t>blendering</w:t>
            </w:r>
            <w:proofErr w:type="spellEnd"/>
            <w:r>
              <w:rPr>
                <w:rFonts w:eastAsia="宋体"/>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A</w:t>
            </w:r>
            <w:r>
              <w:rPr>
                <w:rFonts w:eastAsia="宋体"/>
                <w:iCs/>
                <w:lang w:eastAsia="zh-CN"/>
              </w:rPr>
              <w:t>ctually, considering the diversity of data feature caused by UE side antenna is supposed to be much less than the NW side antenna. The UE data mismatch may not be a big problem in real network.</w:t>
            </w:r>
          </w:p>
        </w:tc>
      </w:tr>
    </w:tbl>
    <w:p w14:paraId="1F14429A" w14:textId="77777777" w:rsidR="00E27EC7" w:rsidRDefault="00E27EC7"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124594">
        <w:tc>
          <w:tcPr>
            <w:tcW w:w="2335" w:type="dxa"/>
          </w:tcPr>
          <w:p w14:paraId="649E0DE2" w14:textId="77777777" w:rsidR="000F6E60" w:rsidRPr="005E10A1" w:rsidRDefault="000F6E60" w:rsidP="00124594">
            <w:pPr>
              <w:rPr>
                <w:bCs/>
                <w:i/>
              </w:rPr>
            </w:pPr>
            <w:r w:rsidRPr="005E10A1">
              <w:rPr>
                <w:i/>
                <w:color w:val="00B050"/>
              </w:rPr>
              <w:t>Support / Can accept</w:t>
            </w:r>
          </w:p>
        </w:tc>
        <w:tc>
          <w:tcPr>
            <w:tcW w:w="7015" w:type="dxa"/>
          </w:tcPr>
          <w:p w14:paraId="1E8770B8" w14:textId="55B4AF12" w:rsidR="000F6E60" w:rsidRPr="005E10A1" w:rsidRDefault="0075283D" w:rsidP="00124594">
            <w:pPr>
              <w:rPr>
                <w:bCs/>
                <w:iCs/>
              </w:rPr>
            </w:pPr>
            <w:r>
              <w:rPr>
                <w:bCs/>
                <w:iCs/>
              </w:rPr>
              <w:t>Lenovo</w:t>
            </w:r>
          </w:p>
        </w:tc>
      </w:tr>
      <w:tr w:rsidR="000F6E60" w:rsidRPr="005E10A1" w14:paraId="2615F46C" w14:textId="77777777" w:rsidTr="00124594">
        <w:tc>
          <w:tcPr>
            <w:tcW w:w="2335" w:type="dxa"/>
          </w:tcPr>
          <w:p w14:paraId="7A89E96C" w14:textId="77777777" w:rsidR="000F6E60" w:rsidRPr="005E10A1" w:rsidRDefault="000F6E60" w:rsidP="00124594">
            <w:pPr>
              <w:rPr>
                <w:bCs/>
                <w:i/>
              </w:rPr>
            </w:pPr>
            <w:r w:rsidRPr="005E10A1">
              <w:rPr>
                <w:i/>
                <w:color w:val="C00000"/>
              </w:rPr>
              <w:t>Object / Have a concern</w:t>
            </w:r>
          </w:p>
        </w:tc>
        <w:tc>
          <w:tcPr>
            <w:tcW w:w="7015" w:type="dxa"/>
          </w:tcPr>
          <w:p w14:paraId="17CCC7B4" w14:textId="77777777" w:rsidR="000F6E60" w:rsidRPr="005E10A1" w:rsidRDefault="000F6E60" w:rsidP="00124594">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124594">
            <w:pPr>
              <w:rPr>
                <w:i/>
              </w:rPr>
            </w:pPr>
            <w:r w:rsidRPr="005E10A1">
              <w:rPr>
                <w:i/>
              </w:rPr>
              <w:t>Company</w:t>
            </w:r>
          </w:p>
        </w:tc>
        <w:tc>
          <w:tcPr>
            <w:tcW w:w="7555" w:type="dxa"/>
          </w:tcPr>
          <w:p w14:paraId="5A84199C"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124594">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F815D2" w14:textId="6034E442" w:rsidR="000F6E60" w:rsidRPr="00867A0E" w:rsidRDefault="00867A0E"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0663C" w:rsidRPr="005E10A1" w14:paraId="2883B09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We agree with the principle that post deployment monitoring is needed, but what is the difference from the generic monitoring procedure?</w:t>
            </w:r>
          </w:p>
        </w:tc>
      </w:tr>
    </w:tbl>
    <w:p w14:paraId="39FBDCA2" w14:textId="77777777" w:rsidR="00801667" w:rsidRDefault="00801667"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lastRenderedPageBreak/>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Caption"/>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宋体"/>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lastRenderedPageBreak/>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lastRenderedPageBreak/>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lastRenderedPageBreak/>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w:t>
      </w:r>
      <w:r w:rsidRPr="00665D88">
        <w:rPr>
          <w:b/>
        </w:rPr>
        <w:lastRenderedPageBreak/>
        <w:t>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lastRenderedPageBreak/>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168" w:name="_Hlk162705133"/>
      <w:bookmarkEnd w:id="167"/>
      <w:r w:rsidRPr="00072ABD">
        <w:rPr>
          <w:b/>
          <w:i/>
        </w:rPr>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168"/>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lastRenderedPageBreak/>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lastRenderedPageBreak/>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lastRenderedPageBreak/>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lastRenderedPageBreak/>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lastRenderedPageBreak/>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124594">
        <w:tc>
          <w:tcPr>
            <w:tcW w:w="2335" w:type="dxa"/>
          </w:tcPr>
          <w:p w14:paraId="7D20305A" w14:textId="77777777" w:rsidR="002823F7" w:rsidRPr="005E10A1" w:rsidRDefault="002823F7" w:rsidP="00124594">
            <w:pPr>
              <w:rPr>
                <w:bCs/>
                <w:i/>
              </w:rPr>
            </w:pPr>
            <w:r w:rsidRPr="005E10A1">
              <w:rPr>
                <w:i/>
                <w:color w:val="00B050"/>
              </w:rPr>
              <w:t>Support / Can accept</w:t>
            </w:r>
          </w:p>
        </w:tc>
        <w:tc>
          <w:tcPr>
            <w:tcW w:w="7015" w:type="dxa"/>
          </w:tcPr>
          <w:p w14:paraId="56EBF91C" w14:textId="178645C3" w:rsidR="002823F7" w:rsidRPr="005E10A1" w:rsidRDefault="006B02A4" w:rsidP="00124594">
            <w:pPr>
              <w:rPr>
                <w:bCs/>
                <w:iCs/>
              </w:rPr>
            </w:pPr>
            <w:r>
              <w:rPr>
                <w:bCs/>
                <w:iCs/>
              </w:rPr>
              <w:t>Lenovo</w:t>
            </w:r>
            <w:r w:rsidR="00452949">
              <w:rPr>
                <w:bCs/>
                <w:iCs/>
              </w:rPr>
              <w:t>, Futurewei</w:t>
            </w:r>
          </w:p>
        </w:tc>
      </w:tr>
      <w:tr w:rsidR="002823F7" w:rsidRPr="005E10A1" w14:paraId="62030205" w14:textId="77777777" w:rsidTr="00124594">
        <w:tc>
          <w:tcPr>
            <w:tcW w:w="2335" w:type="dxa"/>
          </w:tcPr>
          <w:p w14:paraId="376C8761" w14:textId="77777777" w:rsidR="002823F7" w:rsidRPr="005E10A1" w:rsidRDefault="002823F7" w:rsidP="00124594">
            <w:pPr>
              <w:rPr>
                <w:bCs/>
                <w:i/>
              </w:rPr>
            </w:pPr>
            <w:r w:rsidRPr="005E10A1">
              <w:rPr>
                <w:i/>
                <w:color w:val="C00000"/>
              </w:rPr>
              <w:t>Object / Have a concern</w:t>
            </w:r>
          </w:p>
        </w:tc>
        <w:tc>
          <w:tcPr>
            <w:tcW w:w="7015" w:type="dxa"/>
          </w:tcPr>
          <w:p w14:paraId="599270EC" w14:textId="77777777" w:rsidR="002823F7" w:rsidRPr="005E10A1" w:rsidRDefault="002823F7" w:rsidP="00124594">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124594">
            <w:pPr>
              <w:rPr>
                <w:i/>
              </w:rPr>
            </w:pPr>
            <w:r w:rsidRPr="005E10A1">
              <w:rPr>
                <w:i/>
              </w:rPr>
              <w:t>Company</w:t>
            </w:r>
          </w:p>
        </w:tc>
        <w:tc>
          <w:tcPr>
            <w:tcW w:w="7555" w:type="dxa"/>
          </w:tcPr>
          <w:p w14:paraId="538A310C"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124594">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716ACC" w:rsidRPr="005E10A1" w14:paraId="7A5B61A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upport </w:t>
            </w:r>
            <w:r w:rsidRPr="00EA5F36">
              <w:rPr>
                <w:rFonts w:eastAsia="宋体"/>
                <w:iCs/>
                <w:lang w:eastAsia="zh-CN"/>
              </w:rPr>
              <w:t>using eT2-like high-resolution codebook for monitoring.</w:t>
            </w:r>
            <w:r>
              <w:rPr>
                <w:rFonts w:eastAsia="宋体"/>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R</w:t>
            </w:r>
            <w:r>
              <w:rPr>
                <w:rFonts w:eastAsia="宋体"/>
                <w:iCs/>
                <w:lang w:eastAsia="zh-CN"/>
              </w:rPr>
              <w:t>eferring the LS reply (</w:t>
            </w:r>
            <w:r w:rsidRPr="009922B6">
              <w:rPr>
                <w:rFonts w:eastAsia="宋体"/>
                <w:iCs/>
                <w:lang w:eastAsia="zh-CN"/>
              </w:rPr>
              <w:t>R1-2310681</w:t>
            </w:r>
            <w:r>
              <w:rPr>
                <w:rFonts w:eastAsia="宋体"/>
                <w:iCs/>
                <w:lang w:eastAsia="zh-CN"/>
              </w:rPr>
              <w:t xml:space="preserve">) from RAN1 to RAN2, the latency requirement of monitoring is near real time, which is tens of </w:t>
            </w:r>
            <w:proofErr w:type="spellStart"/>
            <w:r>
              <w:rPr>
                <w:rFonts w:eastAsia="宋体"/>
                <w:iCs/>
                <w:lang w:eastAsia="zh-CN"/>
              </w:rPr>
              <w:t>ms</w:t>
            </w:r>
            <w:proofErr w:type="spellEnd"/>
            <w:r>
              <w:rPr>
                <w:rFonts w:eastAsia="宋体"/>
                <w:iCs/>
                <w:lang w:eastAsia="zh-CN"/>
              </w:rPr>
              <w:t xml:space="preserve"> </w:t>
            </w:r>
            <w:proofErr w:type="spellStart"/>
            <w:r>
              <w:rPr>
                <w:rFonts w:eastAsia="宋体"/>
                <w:iCs/>
                <w:lang w:eastAsia="zh-CN"/>
              </w:rPr>
              <w:t>to</w:t>
            </w:r>
            <w:proofErr w:type="spellEnd"/>
            <w:r>
              <w:rPr>
                <w:rFonts w:eastAsia="宋体"/>
                <w:iCs/>
                <w:lang w:eastAsia="zh-CN"/>
              </w:rPr>
              <w:t xml:space="preserve"> seconds. Thus, the signalling interaction for monitoring should be between </w:t>
            </w:r>
            <w:proofErr w:type="spellStart"/>
            <w:r>
              <w:rPr>
                <w:rFonts w:eastAsia="宋体"/>
                <w:iCs/>
                <w:lang w:eastAsia="zh-CN"/>
              </w:rPr>
              <w:t>gNB</w:t>
            </w:r>
            <w:proofErr w:type="spellEnd"/>
            <w:r>
              <w:rPr>
                <w:rFonts w:eastAsia="宋体"/>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A5F36">
              <w:rPr>
                <w:rFonts w:eastAsia="宋体" w:hint="eastAsia"/>
                <w:iCs/>
                <w:lang w:eastAsia="zh-CN"/>
              </w:rPr>
              <w:lastRenderedPageBreak/>
              <w:t>T</w:t>
            </w:r>
            <w:r w:rsidRPr="00EA5F36">
              <w:rPr>
                <w:rFonts w:eastAsia="宋体"/>
                <w:iCs/>
                <w:lang w:eastAsia="zh-CN"/>
              </w:rPr>
              <w:t>herefore, “UE side” is changed to “UE”</w:t>
            </w:r>
            <w:r>
              <w:rPr>
                <w:rFonts w:eastAsia="宋体"/>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I</w:t>
            </w:r>
            <w:r>
              <w:rPr>
                <w:rFonts w:eastAsia="宋体"/>
                <w:iCs/>
                <w:lang w:eastAsia="zh-CN"/>
              </w:rPr>
              <w:t>n addition, “</w:t>
            </w:r>
            <w:r w:rsidRPr="00AF456D">
              <w:rPr>
                <w:rFonts w:eastAsia="宋体"/>
                <w:iCs/>
                <w:lang w:eastAsia="zh-CN"/>
              </w:rPr>
              <w:t>output of CSI reconstruction model</w:t>
            </w:r>
            <w:r>
              <w:rPr>
                <w:rFonts w:eastAsia="宋体"/>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716ACC" w:rsidRPr="005E10A1" w14:paraId="0A4991D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3FDE09D" w14:textId="77777777" w:rsidR="00716ACC" w:rsidRPr="005E10A1" w:rsidRDefault="00716ACC" w:rsidP="00124594">
            <w:pPr>
              <w:rPr>
                <w:b w:val="0"/>
                <w:bCs w:val="0"/>
                <w:iCs/>
              </w:rPr>
            </w:pPr>
          </w:p>
        </w:tc>
        <w:tc>
          <w:tcPr>
            <w:tcW w:w="7555" w:type="dxa"/>
          </w:tcPr>
          <w:p w14:paraId="3D9EA5C0" w14:textId="77777777" w:rsidR="00716ACC" w:rsidRPr="005E10A1" w:rsidRDefault="00716ACC" w:rsidP="00124594">
            <w:pPr>
              <w:cnfStyle w:val="000000000000" w:firstRow="0" w:lastRow="0" w:firstColumn="0" w:lastColumn="0" w:oddVBand="0" w:evenVBand="0" w:oddHBand="0" w:evenHBand="0" w:firstRowFirstColumn="0" w:firstRowLastColumn="0" w:lastRowFirstColumn="0" w:lastRowLastColumn="0"/>
              <w:rPr>
                <w:iCs/>
              </w:rPr>
            </w:pPr>
          </w:p>
        </w:tc>
      </w:tr>
      <w:tr w:rsidR="00716ACC" w:rsidRPr="005E10A1" w14:paraId="5612263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B1959FE" w14:textId="77777777" w:rsidR="00716ACC" w:rsidRPr="005E10A1" w:rsidRDefault="00716ACC" w:rsidP="00124594">
            <w:pPr>
              <w:rPr>
                <w:b w:val="0"/>
                <w:bCs w:val="0"/>
                <w:iCs/>
              </w:rPr>
            </w:pPr>
          </w:p>
        </w:tc>
        <w:tc>
          <w:tcPr>
            <w:tcW w:w="7555" w:type="dxa"/>
          </w:tcPr>
          <w:p w14:paraId="169E6840" w14:textId="77777777" w:rsidR="00716ACC" w:rsidRPr="005E10A1" w:rsidRDefault="00716ACC" w:rsidP="00124594">
            <w:pPr>
              <w:cnfStyle w:val="000000000000" w:firstRow="0" w:lastRow="0" w:firstColumn="0" w:lastColumn="0" w:oddVBand="0" w:evenVBand="0" w:oddHBand="0" w:evenHBand="0" w:firstRowFirstColumn="0" w:firstRowLastColumn="0" w:lastRowFirstColumn="0" w:lastRowLastColumn="0"/>
              <w:rPr>
                <w:iCs/>
              </w:rPr>
            </w:pP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124594">
        <w:tc>
          <w:tcPr>
            <w:tcW w:w="2335" w:type="dxa"/>
          </w:tcPr>
          <w:p w14:paraId="3EF95EDB" w14:textId="77777777" w:rsidR="002823F7" w:rsidRPr="005E10A1" w:rsidRDefault="002823F7" w:rsidP="00124594">
            <w:pPr>
              <w:rPr>
                <w:bCs/>
                <w:i/>
              </w:rPr>
            </w:pPr>
            <w:r w:rsidRPr="005E10A1">
              <w:rPr>
                <w:i/>
                <w:color w:val="00B050"/>
              </w:rPr>
              <w:t>Support / Can accept</w:t>
            </w:r>
          </w:p>
        </w:tc>
        <w:tc>
          <w:tcPr>
            <w:tcW w:w="7015" w:type="dxa"/>
          </w:tcPr>
          <w:p w14:paraId="7FB8C901" w14:textId="255C137F" w:rsidR="002823F7" w:rsidRPr="005E10A1" w:rsidRDefault="0085468B" w:rsidP="00124594">
            <w:pPr>
              <w:rPr>
                <w:bCs/>
                <w:iCs/>
              </w:rPr>
            </w:pPr>
            <w:r>
              <w:rPr>
                <w:bCs/>
                <w:iCs/>
              </w:rPr>
              <w:t>Futurewei</w:t>
            </w:r>
          </w:p>
        </w:tc>
      </w:tr>
      <w:tr w:rsidR="002823F7" w:rsidRPr="005E10A1" w14:paraId="2868C74C" w14:textId="77777777" w:rsidTr="00124594">
        <w:tc>
          <w:tcPr>
            <w:tcW w:w="2335" w:type="dxa"/>
          </w:tcPr>
          <w:p w14:paraId="0AD4F05C" w14:textId="77777777" w:rsidR="002823F7" w:rsidRPr="005E10A1" w:rsidRDefault="002823F7" w:rsidP="00124594">
            <w:pPr>
              <w:rPr>
                <w:bCs/>
                <w:i/>
              </w:rPr>
            </w:pPr>
            <w:r w:rsidRPr="005E10A1">
              <w:rPr>
                <w:i/>
                <w:color w:val="C00000"/>
              </w:rPr>
              <w:t>Object / Have a concern</w:t>
            </w:r>
          </w:p>
        </w:tc>
        <w:tc>
          <w:tcPr>
            <w:tcW w:w="7015" w:type="dxa"/>
          </w:tcPr>
          <w:p w14:paraId="2615ABB3" w14:textId="77777777" w:rsidR="002823F7" w:rsidRPr="005E10A1" w:rsidRDefault="002823F7" w:rsidP="00124594">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124594">
            <w:pPr>
              <w:rPr>
                <w:i/>
              </w:rPr>
            </w:pPr>
            <w:r w:rsidRPr="005E10A1">
              <w:rPr>
                <w:i/>
              </w:rPr>
              <w:t>Company</w:t>
            </w:r>
          </w:p>
        </w:tc>
        <w:tc>
          <w:tcPr>
            <w:tcW w:w="7555" w:type="dxa"/>
          </w:tcPr>
          <w:p w14:paraId="26498A92"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124594">
            <w:pPr>
              <w:rPr>
                <w:b w:val="0"/>
                <w:bCs w:val="0"/>
                <w:iCs/>
              </w:rPr>
            </w:pPr>
            <w:r>
              <w:rPr>
                <w:b w:val="0"/>
                <w:bCs w:val="0"/>
                <w:iCs/>
              </w:rPr>
              <w:t>Lenovo</w:t>
            </w:r>
          </w:p>
        </w:tc>
        <w:tc>
          <w:tcPr>
            <w:tcW w:w="7555" w:type="dxa"/>
          </w:tcPr>
          <w:p w14:paraId="678E14CB" w14:textId="77777777" w:rsidR="002823F7" w:rsidRDefault="00D41F9F"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124594">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14C4747" w14:textId="4A0FDFB7" w:rsidR="002823F7" w:rsidRPr="00DF103C" w:rsidRDefault="00DF103C"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version from Lenovo.</w:t>
            </w:r>
          </w:p>
        </w:tc>
      </w:tr>
      <w:tr w:rsidR="000E5E0E" w:rsidRPr="005E10A1" w14:paraId="30382B6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宋体" w:hint="eastAsia"/>
                <w:iCs/>
                <w:lang w:eastAsia="zh-CN"/>
              </w:rPr>
            </w:pPr>
            <w:r>
              <w:rPr>
                <w:rFonts w:eastAsia="宋体" w:hint="eastAsia"/>
                <w:b w:val="0"/>
                <w:bCs w:val="0"/>
                <w:iCs/>
                <w:lang w:eastAsia="zh-CN"/>
              </w:rPr>
              <w:lastRenderedPageBreak/>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D</w:t>
            </w:r>
            <w:r>
              <w:rPr>
                <w:rFonts w:eastAsia="宋体"/>
                <w:iCs/>
                <w:lang w:eastAsia="zh-CN"/>
              </w:rPr>
              <w:t>isagree. Introducing proxy model will enlarge the NW side model management burden; in addition, how to monitor a proxy model is not clear.</w:t>
            </w:r>
          </w:p>
        </w:tc>
      </w:tr>
      <w:tr w:rsidR="000E5E0E" w:rsidRPr="005E10A1" w14:paraId="285772D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432A0D7" w14:textId="77777777" w:rsidR="000E5E0E" w:rsidRDefault="000E5E0E" w:rsidP="000E5E0E">
            <w:pPr>
              <w:rPr>
                <w:rFonts w:eastAsia="宋体" w:hint="eastAsia"/>
                <w:iCs/>
                <w:lang w:eastAsia="zh-CN"/>
              </w:rPr>
            </w:pPr>
          </w:p>
        </w:tc>
        <w:tc>
          <w:tcPr>
            <w:tcW w:w="7555" w:type="dxa"/>
          </w:tcPr>
          <w:p w14:paraId="55513B29" w14:textId="77777777"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124594">
        <w:tc>
          <w:tcPr>
            <w:tcW w:w="2335" w:type="dxa"/>
          </w:tcPr>
          <w:p w14:paraId="1CA85BD8" w14:textId="77777777" w:rsidR="002823F7" w:rsidRPr="005E10A1" w:rsidRDefault="002823F7" w:rsidP="00124594">
            <w:pPr>
              <w:rPr>
                <w:bCs/>
                <w:i/>
              </w:rPr>
            </w:pPr>
            <w:r w:rsidRPr="005E10A1">
              <w:rPr>
                <w:i/>
                <w:color w:val="00B050"/>
              </w:rPr>
              <w:t>Support / Can accept</w:t>
            </w:r>
          </w:p>
        </w:tc>
        <w:tc>
          <w:tcPr>
            <w:tcW w:w="7015" w:type="dxa"/>
          </w:tcPr>
          <w:p w14:paraId="01D82A17" w14:textId="77777777" w:rsidR="002823F7" w:rsidRPr="005E10A1" w:rsidRDefault="002823F7" w:rsidP="00124594">
            <w:pPr>
              <w:rPr>
                <w:bCs/>
                <w:iCs/>
              </w:rPr>
            </w:pPr>
          </w:p>
        </w:tc>
      </w:tr>
      <w:tr w:rsidR="002823F7" w:rsidRPr="005E10A1" w14:paraId="0A61AD96" w14:textId="77777777" w:rsidTr="00124594">
        <w:tc>
          <w:tcPr>
            <w:tcW w:w="2335" w:type="dxa"/>
          </w:tcPr>
          <w:p w14:paraId="34F58B8C" w14:textId="77777777" w:rsidR="002823F7" w:rsidRPr="005E10A1" w:rsidRDefault="002823F7" w:rsidP="00124594">
            <w:pPr>
              <w:rPr>
                <w:bCs/>
                <w:i/>
              </w:rPr>
            </w:pPr>
            <w:r w:rsidRPr="005E10A1">
              <w:rPr>
                <w:i/>
                <w:color w:val="C00000"/>
              </w:rPr>
              <w:t>Object / Have a concern</w:t>
            </w:r>
          </w:p>
        </w:tc>
        <w:tc>
          <w:tcPr>
            <w:tcW w:w="7015" w:type="dxa"/>
          </w:tcPr>
          <w:p w14:paraId="4AF74011" w14:textId="77777777" w:rsidR="002823F7" w:rsidRPr="005E10A1" w:rsidRDefault="002823F7" w:rsidP="00124594">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124594">
            <w:pPr>
              <w:rPr>
                <w:i/>
              </w:rPr>
            </w:pPr>
            <w:r w:rsidRPr="005E10A1">
              <w:rPr>
                <w:i/>
              </w:rPr>
              <w:t>Company</w:t>
            </w:r>
          </w:p>
        </w:tc>
        <w:tc>
          <w:tcPr>
            <w:tcW w:w="7555" w:type="dxa"/>
          </w:tcPr>
          <w:p w14:paraId="26303E29"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124594">
            <w:pPr>
              <w:rPr>
                <w:b w:val="0"/>
                <w:bCs w:val="0"/>
                <w:iCs/>
              </w:rPr>
            </w:pPr>
            <w:r>
              <w:rPr>
                <w:b w:val="0"/>
                <w:bCs w:val="0"/>
                <w:iCs/>
              </w:rPr>
              <w:t>Lenovo</w:t>
            </w:r>
          </w:p>
        </w:tc>
        <w:tc>
          <w:tcPr>
            <w:tcW w:w="7555" w:type="dxa"/>
          </w:tcPr>
          <w:p w14:paraId="1BD18926" w14:textId="77777777" w:rsidR="00D41F9F" w:rsidRDefault="00D41F9F" w:rsidP="00124594">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 xml:space="preserve">he </w:t>
            </w:r>
            <w:r w:rsidRPr="00053169">
              <w:rPr>
                <w:rFonts w:eastAsia="宋体"/>
                <w:iCs/>
                <w:lang w:eastAsia="zh-CN"/>
              </w:rPr>
              <w:t>monitoring performance and generalization ability for UE side proxy model has been evaluated in R18, and observations also capture relevant results.</w:t>
            </w:r>
            <w:r>
              <w:rPr>
                <w:rFonts w:eastAsia="宋体"/>
                <w:iCs/>
                <w:lang w:eastAsia="zh-CN"/>
              </w:rPr>
              <w:t xml:space="preserve"> Can I clarify the purpose of this proposal: is it encouraging companies to continue the evaluation and collect more results?</w:t>
            </w:r>
          </w:p>
        </w:tc>
      </w:tr>
      <w:tr w:rsidR="000E5E0E" w:rsidRPr="005E10A1" w14:paraId="34E84C1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9923686" w14:textId="1D3EC175" w:rsidR="000E5E0E" w:rsidRPr="00360EA3" w:rsidRDefault="000E5E0E" w:rsidP="000E5E0E">
            <w:pPr>
              <w:rPr>
                <w:rFonts w:eastAsia="宋体"/>
                <w:b w:val="0"/>
                <w:bCs w:val="0"/>
                <w:iCs/>
                <w:lang w:eastAsia="zh-CN"/>
              </w:rPr>
            </w:pPr>
          </w:p>
        </w:tc>
        <w:tc>
          <w:tcPr>
            <w:tcW w:w="7555" w:type="dxa"/>
          </w:tcPr>
          <w:p w14:paraId="694270A5" w14:textId="0CFCF204" w:rsidR="000E5E0E" w:rsidRPr="00360EA3" w:rsidRDefault="000E5E0E"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2FAC360C" w14:textId="77777777" w:rsidR="00F237CD" w:rsidRDefault="00F237CD" w:rsidP="00F237CD">
      <w:pPr>
        <w:rPr>
          <w:rFonts w:eastAsia="宋体"/>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lastRenderedPageBreak/>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lastRenderedPageBreak/>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Caption"/>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lastRenderedPageBreak/>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lastRenderedPageBreak/>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lastRenderedPageBreak/>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Caption"/>
        <w:jc w:val="both"/>
        <w:rPr>
          <w:sz w:val="22"/>
          <w:szCs w:val="22"/>
        </w:rPr>
      </w:pPr>
      <w:bookmarkStart w:id="186" w:name="_Hlk158694292"/>
      <w:bookmarkStart w:id="18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r w:rsidRPr="00333CAC">
        <w:rPr>
          <w:rStyle w:val="IntenseEmphasis"/>
        </w:rPr>
        <w:t>CEWiT</w:t>
      </w:r>
    </w:p>
    <w:p w14:paraId="054F2361" w14:textId="77777777" w:rsidR="00FA64C0" w:rsidRDefault="00FA64C0" w:rsidP="00FA64C0">
      <w:pPr>
        <w:pStyle w:val="3GPPText"/>
        <w:rPr>
          <w:b/>
          <w:bCs/>
          <w:sz w:val="20"/>
        </w:rPr>
      </w:pPr>
      <w:r>
        <w:rPr>
          <w:b/>
          <w:bCs/>
          <w:sz w:val="20"/>
        </w:rPr>
        <w:lastRenderedPageBreak/>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lastRenderedPageBreak/>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lastRenderedPageBreak/>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124594">
        <w:tc>
          <w:tcPr>
            <w:tcW w:w="2335" w:type="dxa"/>
          </w:tcPr>
          <w:p w14:paraId="3A4BF57E" w14:textId="77777777" w:rsidR="002823F7" w:rsidRPr="005E10A1" w:rsidRDefault="002823F7" w:rsidP="00124594">
            <w:pPr>
              <w:rPr>
                <w:bCs/>
                <w:i/>
              </w:rPr>
            </w:pPr>
            <w:r w:rsidRPr="005E10A1">
              <w:rPr>
                <w:i/>
                <w:color w:val="00B050"/>
              </w:rPr>
              <w:t>Support / Can accept</w:t>
            </w:r>
          </w:p>
        </w:tc>
        <w:tc>
          <w:tcPr>
            <w:tcW w:w="7015" w:type="dxa"/>
          </w:tcPr>
          <w:p w14:paraId="0F15BD11" w14:textId="405C17BF" w:rsidR="002823F7" w:rsidRPr="005E10A1" w:rsidRDefault="008247C9" w:rsidP="00124594">
            <w:pPr>
              <w:rPr>
                <w:bCs/>
                <w:iCs/>
              </w:rPr>
            </w:pPr>
            <w:r w:rsidRPr="00673274">
              <w:rPr>
                <w:rFonts w:eastAsia="宋体" w:hint="eastAsia"/>
                <w:bCs/>
                <w:iCs/>
                <w:lang w:eastAsia="zh-CN"/>
              </w:rPr>
              <w:t>H</w:t>
            </w:r>
            <w:r w:rsidRPr="00673274">
              <w:rPr>
                <w:rFonts w:eastAsia="宋体"/>
                <w:bCs/>
                <w:iCs/>
                <w:lang w:eastAsia="zh-CN"/>
              </w:rPr>
              <w:t xml:space="preserve">uawei, </w:t>
            </w:r>
            <w:proofErr w:type="spellStart"/>
            <w:r w:rsidRPr="00673274">
              <w:rPr>
                <w:rFonts w:eastAsia="宋体"/>
                <w:bCs/>
                <w:iCs/>
                <w:lang w:eastAsia="zh-CN"/>
              </w:rPr>
              <w:t>HiSilicon</w:t>
            </w:r>
            <w:proofErr w:type="spellEnd"/>
          </w:p>
        </w:tc>
      </w:tr>
      <w:tr w:rsidR="002823F7" w:rsidRPr="005E10A1" w14:paraId="71DB8216" w14:textId="77777777" w:rsidTr="00124594">
        <w:tc>
          <w:tcPr>
            <w:tcW w:w="2335" w:type="dxa"/>
          </w:tcPr>
          <w:p w14:paraId="19EF087D" w14:textId="77777777" w:rsidR="002823F7" w:rsidRPr="005E10A1" w:rsidRDefault="002823F7" w:rsidP="00124594">
            <w:pPr>
              <w:rPr>
                <w:bCs/>
                <w:i/>
              </w:rPr>
            </w:pPr>
            <w:r w:rsidRPr="005E10A1">
              <w:rPr>
                <w:i/>
                <w:color w:val="C00000"/>
              </w:rPr>
              <w:t>Object / Have a concern</w:t>
            </w:r>
          </w:p>
        </w:tc>
        <w:tc>
          <w:tcPr>
            <w:tcW w:w="7015" w:type="dxa"/>
          </w:tcPr>
          <w:p w14:paraId="022573E3" w14:textId="77777777" w:rsidR="002823F7" w:rsidRPr="005E10A1" w:rsidRDefault="002823F7" w:rsidP="00124594">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124594">
            <w:pPr>
              <w:rPr>
                <w:i/>
              </w:rPr>
            </w:pPr>
            <w:r w:rsidRPr="005E10A1">
              <w:rPr>
                <w:i/>
              </w:rPr>
              <w:t>Company</w:t>
            </w:r>
          </w:p>
        </w:tc>
        <w:tc>
          <w:tcPr>
            <w:tcW w:w="7555" w:type="dxa"/>
          </w:tcPr>
          <w:p w14:paraId="05407EFF"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124594">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B85E1EB" w14:textId="23116733" w:rsidR="002823F7" w:rsidRPr="0098564E" w:rsidRDefault="0098564E"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2823F7" w:rsidRPr="005E10A1" w14:paraId="4D7232A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12ED513" w14:textId="77777777" w:rsidR="002823F7" w:rsidRPr="005E10A1" w:rsidRDefault="002823F7" w:rsidP="00124594">
            <w:pPr>
              <w:rPr>
                <w:b w:val="0"/>
                <w:bCs w:val="0"/>
                <w:iCs/>
              </w:rPr>
            </w:pPr>
          </w:p>
        </w:tc>
        <w:tc>
          <w:tcPr>
            <w:tcW w:w="7555" w:type="dxa"/>
          </w:tcPr>
          <w:p w14:paraId="1CB100A3"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 xml:space="preserve">Notes: feasibility of different options should be evaluated. Gap analyses between the UE side CQI calculation results and the NW side results, as well as the impact on the scheduling performance </w:t>
            </w:r>
            <w:r w:rsidRPr="00133C49">
              <w:lastRenderedPageBreak/>
              <w:t>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124594">
        <w:tc>
          <w:tcPr>
            <w:tcW w:w="2335" w:type="dxa"/>
          </w:tcPr>
          <w:p w14:paraId="3C1F60E2" w14:textId="77777777" w:rsidR="002823F7" w:rsidRPr="005E10A1" w:rsidRDefault="002823F7" w:rsidP="00124594">
            <w:pPr>
              <w:rPr>
                <w:bCs/>
                <w:i/>
              </w:rPr>
            </w:pPr>
            <w:r w:rsidRPr="005E10A1">
              <w:rPr>
                <w:i/>
                <w:color w:val="00B050"/>
              </w:rPr>
              <w:t>Support / Can accept</w:t>
            </w:r>
          </w:p>
        </w:tc>
        <w:tc>
          <w:tcPr>
            <w:tcW w:w="7015" w:type="dxa"/>
          </w:tcPr>
          <w:p w14:paraId="1AD4959F" w14:textId="757DF19D" w:rsidR="002823F7" w:rsidRPr="005E10A1" w:rsidRDefault="003875BA" w:rsidP="00124594">
            <w:pPr>
              <w:rPr>
                <w:bCs/>
                <w:iCs/>
              </w:rPr>
            </w:pPr>
            <w:r>
              <w:rPr>
                <w:bCs/>
                <w:iCs/>
              </w:rPr>
              <w:t>Futurewei</w:t>
            </w:r>
          </w:p>
        </w:tc>
      </w:tr>
      <w:tr w:rsidR="002823F7" w:rsidRPr="005E10A1" w14:paraId="522C3D03" w14:textId="77777777" w:rsidTr="00124594">
        <w:tc>
          <w:tcPr>
            <w:tcW w:w="2335" w:type="dxa"/>
          </w:tcPr>
          <w:p w14:paraId="1234F37D" w14:textId="77777777" w:rsidR="002823F7" w:rsidRPr="005E10A1" w:rsidRDefault="002823F7" w:rsidP="00124594">
            <w:pPr>
              <w:rPr>
                <w:bCs/>
                <w:i/>
              </w:rPr>
            </w:pPr>
            <w:r w:rsidRPr="005E10A1">
              <w:rPr>
                <w:i/>
                <w:color w:val="C00000"/>
              </w:rPr>
              <w:t>Object / Have a concern</w:t>
            </w:r>
          </w:p>
        </w:tc>
        <w:tc>
          <w:tcPr>
            <w:tcW w:w="7015" w:type="dxa"/>
          </w:tcPr>
          <w:p w14:paraId="146DC506" w14:textId="4614EC45" w:rsidR="002823F7" w:rsidRPr="005E10A1" w:rsidRDefault="00964103" w:rsidP="00124594">
            <w:pPr>
              <w:rPr>
                <w:bCs/>
                <w:iCs/>
              </w:rPr>
            </w:pPr>
            <w:r w:rsidRPr="0072614B">
              <w:rPr>
                <w:rFonts w:eastAsia="宋体" w:hint="eastAsia"/>
                <w:iCs/>
                <w:lang w:eastAsia="zh-CN"/>
              </w:rPr>
              <w:t>H</w:t>
            </w:r>
            <w:r w:rsidRPr="0072614B">
              <w:rPr>
                <w:rFonts w:eastAsia="宋体"/>
                <w:iCs/>
                <w:lang w:eastAsia="zh-CN"/>
              </w:rPr>
              <w:t xml:space="preserve">uawei, </w:t>
            </w:r>
            <w:proofErr w:type="spellStart"/>
            <w:r w:rsidRPr="0072614B">
              <w:rPr>
                <w:rFonts w:eastAsia="宋体"/>
                <w:iCs/>
                <w:lang w:eastAsia="zh-CN"/>
              </w:rPr>
              <w:t>HiSilicon</w:t>
            </w:r>
            <w:bookmarkStart w:id="190" w:name="_GoBack"/>
            <w:bookmarkEnd w:id="190"/>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124594">
            <w:pPr>
              <w:rPr>
                <w:i/>
              </w:rPr>
            </w:pPr>
            <w:r w:rsidRPr="005E10A1">
              <w:rPr>
                <w:i/>
              </w:rPr>
              <w:t>Company</w:t>
            </w:r>
          </w:p>
        </w:tc>
        <w:tc>
          <w:tcPr>
            <w:tcW w:w="7555" w:type="dxa"/>
          </w:tcPr>
          <w:p w14:paraId="22DE1290"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124594">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believe Option1b might be a better solution.</w:t>
            </w:r>
          </w:p>
        </w:tc>
      </w:tr>
      <w:tr w:rsidR="00964103" w:rsidRPr="005E10A1" w14:paraId="6D22703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宋体" w:hint="eastAsia"/>
                <w:b w:val="0"/>
                <w:bCs w:val="0"/>
                <w:iCs/>
                <w:lang w:eastAsia="zh-CN"/>
              </w:rPr>
              <w:t>H</w:t>
            </w:r>
            <w:r w:rsidRPr="0072614B">
              <w:rPr>
                <w:rFonts w:eastAsia="宋体"/>
                <w:b w:val="0"/>
                <w:bCs w:val="0"/>
                <w:iCs/>
                <w:lang w:eastAsia="zh-CN"/>
              </w:rPr>
              <w:t xml:space="preserve">uawei, </w:t>
            </w:r>
            <w:proofErr w:type="spellStart"/>
            <w:r w:rsidRPr="0072614B">
              <w:rPr>
                <w:rFonts w:eastAsia="宋体"/>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think the most simple and feasible solution is Option 1a/1b. The NW side can adopt OLLA to adjust the MCS, which is broadly used in legacy.</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lastRenderedPageBreak/>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Heading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lastRenderedPageBreak/>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lastRenderedPageBreak/>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宋体"/>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等线"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lastRenderedPageBreak/>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等线"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lastRenderedPageBreak/>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model 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等线"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lastRenderedPageBreak/>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1"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1"/>
    </w:p>
    <w:p w14:paraId="1D3F7100" w14:textId="77777777" w:rsidR="004A1296" w:rsidRDefault="004A1296" w:rsidP="004A1296">
      <w:pPr>
        <w:pStyle w:val="ListParagraph"/>
        <w:numPr>
          <w:ilvl w:val="0"/>
          <w:numId w:val="4"/>
        </w:numPr>
      </w:pPr>
      <w:bookmarkStart w:id="192" w:name="_Ref158971936"/>
      <w:bookmarkStart w:id="193"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2"/>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t>CEWiT</w:t>
      </w:r>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3"/>
    <w:p w14:paraId="5E66D9BA" w14:textId="77777777" w:rsidR="004A1296" w:rsidRDefault="004A1296" w:rsidP="004A1296"/>
    <w:p w14:paraId="258B94E9" w14:textId="77777777" w:rsidR="004A1296" w:rsidRPr="00EA7B07" w:rsidRDefault="004A1296" w:rsidP="00EA7B07"/>
    <w:sectPr w:rsidR="004A1296" w:rsidRPr="00EA7B0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3B92" w14:textId="77777777" w:rsidR="00C03329" w:rsidRDefault="00C03329" w:rsidP="00E25422">
      <w:r>
        <w:separator/>
      </w:r>
    </w:p>
  </w:endnote>
  <w:endnote w:type="continuationSeparator" w:id="0">
    <w:p w14:paraId="5859CFB8" w14:textId="77777777" w:rsidR="00C03329" w:rsidRDefault="00C03329" w:rsidP="00E25422">
      <w:r>
        <w:continuationSeparator/>
      </w:r>
    </w:p>
  </w:endnote>
  <w:endnote w:type="continuationNotice" w:id="1">
    <w:p w14:paraId="17909E9A" w14:textId="77777777" w:rsidR="00C03329" w:rsidRDefault="00C03329"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Footer"/>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E617C" w14:textId="77777777" w:rsidR="00C03329" w:rsidRDefault="00C03329" w:rsidP="00E25422">
      <w:r>
        <w:separator/>
      </w:r>
    </w:p>
  </w:footnote>
  <w:footnote w:type="continuationSeparator" w:id="0">
    <w:p w14:paraId="1CB5D2F1" w14:textId="77777777" w:rsidR="00C03329" w:rsidRDefault="00C03329" w:rsidP="00E25422">
      <w:r>
        <w:continuationSeparator/>
      </w:r>
    </w:p>
  </w:footnote>
  <w:footnote w:type="continuationNotice" w:id="1">
    <w:p w14:paraId="308A427B" w14:textId="77777777" w:rsidR="00C03329" w:rsidRDefault="00C03329"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9"/>
  </w:num>
  <w:num w:numId="4">
    <w:abstractNumId w:val="99"/>
  </w:num>
  <w:num w:numId="5">
    <w:abstractNumId w:val="43"/>
  </w:num>
  <w:num w:numId="6">
    <w:abstractNumId w:val="19"/>
  </w:num>
  <w:num w:numId="7">
    <w:abstractNumId w:val="69"/>
  </w:num>
  <w:num w:numId="8">
    <w:abstractNumId w:val="102"/>
  </w:num>
  <w:num w:numId="9">
    <w:abstractNumId w:val="28"/>
  </w:num>
  <w:num w:numId="10">
    <w:abstractNumId w:val="72"/>
  </w:num>
  <w:num w:numId="11">
    <w:abstractNumId w:val="33"/>
  </w:num>
  <w:num w:numId="12">
    <w:abstractNumId w:val="11"/>
  </w:num>
  <w:num w:numId="13">
    <w:abstractNumId w:val="42"/>
  </w:num>
  <w:num w:numId="14">
    <w:abstractNumId w:val="97"/>
  </w:num>
  <w:num w:numId="15">
    <w:abstractNumId w:val="27"/>
  </w:num>
  <w:num w:numId="16">
    <w:abstractNumId w:val="77"/>
  </w:num>
  <w:num w:numId="17">
    <w:abstractNumId w:val="86"/>
  </w:num>
  <w:num w:numId="18">
    <w:abstractNumId w:val="59"/>
  </w:num>
  <w:num w:numId="19">
    <w:abstractNumId w:val="8"/>
  </w:num>
  <w:num w:numId="20">
    <w:abstractNumId w:val="4"/>
  </w:num>
  <w:num w:numId="21">
    <w:abstractNumId w:val="38"/>
  </w:num>
  <w:num w:numId="22">
    <w:abstractNumId w:val="5"/>
  </w:num>
  <w:num w:numId="23">
    <w:abstractNumId w:val="70"/>
  </w:num>
  <w:num w:numId="24">
    <w:abstractNumId w:val="87"/>
  </w:num>
  <w:num w:numId="25">
    <w:abstractNumId w:val="29"/>
  </w:num>
  <w:num w:numId="26">
    <w:abstractNumId w:val="18"/>
  </w:num>
  <w:num w:numId="27">
    <w:abstractNumId w:val="60"/>
  </w:num>
  <w:num w:numId="28">
    <w:abstractNumId w:val="1"/>
  </w:num>
  <w:num w:numId="29">
    <w:abstractNumId w:val="16"/>
  </w:num>
  <w:num w:numId="30">
    <w:abstractNumId w:val="12"/>
  </w:num>
  <w:num w:numId="31">
    <w:abstractNumId w:val="36"/>
  </w:num>
  <w:num w:numId="32">
    <w:abstractNumId w:val="105"/>
  </w:num>
  <w:num w:numId="33">
    <w:abstractNumId w:val="91"/>
  </w:num>
  <w:num w:numId="34">
    <w:abstractNumId w:val="96"/>
  </w:num>
  <w:num w:numId="35">
    <w:abstractNumId w:val="80"/>
  </w:num>
  <w:num w:numId="36">
    <w:abstractNumId w:val="62"/>
  </w:num>
  <w:num w:numId="37">
    <w:abstractNumId w:val="92"/>
  </w:num>
  <w:num w:numId="38">
    <w:abstractNumId w:val="47"/>
  </w:num>
  <w:num w:numId="39">
    <w:abstractNumId w:val="44"/>
  </w:num>
  <w:num w:numId="40">
    <w:abstractNumId w:val="88"/>
  </w:num>
  <w:num w:numId="41">
    <w:abstractNumId w:val="51"/>
  </w:num>
  <w:num w:numId="42">
    <w:abstractNumId w:val="67"/>
  </w:num>
  <w:num w:numId="43">
    <w:abstractNumId w:val="94"/>
  </w:num>
  <w:num w:numId="44">
    <w:abstractNumId w:val="48"/>
  </w:num>
  <w:num w:numId="45">
    <w:abstractNumId w:val="103"/>
  </w:num>
  <w:num w:numId="46">
    <w:abstractNumId w:val="95"/>
  </w:num>
  <w:num w:numId="47">
    <w:abstractNumId w:val="15"/>
  </w:num>
  <w:num w:numId="48">
    <w:abstractNumId w:val="35"/>
  </w:num>
  <w:num w:numId="49">
    <w:abstractNumId w:val="84"/>
  </w:num>
  <w:num w:numId="50">
    <w:abstractNumId w:val="98"/>
  </w:num>
  <w:num w:numId="51">
    <w:abstractNumId w:val="93"/>
  </w:num>
  <w:num w:numId="52">
    <w:abstractNumId w:val="85"/>
  </w:num>
  <w:num w:numId="53">
    <w:abstractNumId w:val="76"/>
  </w:num>
  <w:num w:numId="54">
    <w:abstractNumId w:val="14"/>
  </w:num>
  <w:num w:numId="55">
    <w:abstractNumId w:val="89"/>
  </w:num>
  <w:num w:numId="56">
    <w:abstractNumId w:val="21"/>
  </w:num>
  <w:num w:numId="57">
    <w:abstractNumId w:val="9"/>
    <w:lvlOverride w:ilvl="0">
      <w:startOverride w:val="1"/>
    </w:lvlOverride>
  </w:num>
  <w:num w:numId="58">
    <w:abstractNumId w:val="2"/>
  </w:num>
  <w:num w:numId="59">
    <w:abstractNumId w:val="32"/>
  </w:num>
  <w:num w:numId="60">
    <w:abstractNumId w:val="39"/>
  </w:num>
  <w:num w:numId="61">
    <w:abstractNumId w:val="10"/>
  </w:num>
  <w:num w:numId="62">
    <w:abstractNumId w:val="104"/>
  </w:num>
  <w:num w:numId="63">
    <w:abstractNumId w:val="52"/>
  </w:num>
  <w:num w:numId="64">
    <w:abstractNumId w:val="68"/>
  </w:num>
  <w:num w:numId="65">
    <w:abstractNumId w:val="54"/>
  </w:num>
  <w:num w:numId="66">
    <w:abstractNumId w:val="74"/>
  </w:num>
  <w:num w:numId="67">
    <w:abstractNumId w:val="55"/>
  </w:num>
  <w:num w:numId="68">
    <w:abstractNumId w:val="63"/>
  </w:num>
  <w:num w:numId="69">
    <w:abstractNumId w:val="40"/>
  </w:num>
  <w:num w:numId="70">
    <w:abstractNumId w:val="73"/>
  </w:num>
  <w:num w:numId="71">
    <w:abstractNumId w:val="22"/>
  </w:num>
  <w:num w:numId="72">
    <w:abstractNumId w:val="71"/>
  </w:num>
  <w:num w:numId="73">
    <w:abstractNumId w:val="41"/>
  </w:num>
  <w:num w:numId="74">
    <w:abstractNumId w:val="82"/>
  </w:num>
  <w:num w:numId="75">
    <w:abstractNumId w:val="37"/>
  </w:num>
  <w:num w:numId="76">
    <w:abstractNumId w:val="53"/>
  </w:num>
  <w:num w:numId="77">
    <w:abstractNumId w:val="7"/>
  </w:num>
  <w:num w:numId="78">
    <w:abstractNumId w:val="6"/>
  </w:num>
  <w:num w:numId="79">
    <w:abstractNumId w:val="17"/>
  </w:num>
  <w:num w:numId="80">
    <w:abstractNumId w:val="65"/>
  </w:num>
  <w:num w:numId="81">
    <w:abstractNumId w:val="31"/>
  </w:num>
  <w:num w:numId="82">
    <w:abstractNumId w:val="108"/>
  </w:num>
  <w:num w:numId="83">
    <w:abstractNumId w:val="101"/>
  </w:num>
  <w:num w:numId="84">
    <w:abstractNumId w:val="45"/>
  </w:num>
  <w:num w:numId="85">
    <w:abstractNumId w:val="46"/>
  </w:num>
  <w:num w:numId="86">
    <w:abstractNumId w:val="3"/>
  </w:num>
  <w:num w:numId="87">
    <w:abstractNumId w:val="0"/>
  </w:num>
  <w:num w:numId="88">
    <w:abstractNumId w:val="61"/>
  </w:num>
  <w:num w:numId="89">
    <w:abstractNumId w:val="25"/>
  </w:num>
  <w:num w:numId="90">
    <w:abstractNumId w:val="13"/>
  </w:num>
  <w:num w:numId="91">
    <w:abstractNumId w:val="78"/>
  </w:num>
  <w:num w:numId="92">
    <w:abstractNumId w:val="81"/>
  </w:num>
  <w:num w:numId="93">
    <w:abstractNumId w:val="90"/>
  </w:num>
  <w:num w:numId="94">
    <w:abstractNumId w:val="75"/>
  </w:num>
  <w:num w:numId="95">
    <w:abstractNumId w:val="56"/>
  </w:num>
  <w:num w:numId="96">
    <w:abstractNumId w:val="107"/>
  </w:num>
  <w:num w:numId="97">
    <w:abstractNumId w:val="34"/>
  </w:num>
  <w:num w:numId="98">
    <w:abstractNumId w:val="49"/>
  </w:num>
  <w:num w:numId="99">
    <w:abstractNumId w:val="57"/>
  </w:num>
  <w:num w:numId="100">
    <w:abstractNumId w:val="20"/>
  </w:num>
  <w:num w:numId="101">
    <w:abstractNumId w:val="24"/>
  </w:num>
  <w:num w:numId="102">
    <w:abstractNumId w:val="50"/>
  </w:num>
  <w:num w:numId="103">
    <w:abstractNumId w:val="100"/>
  </w:num>
  <w:num w:numId="104">
    <w:abstractNumId w:val="23"/>
  </w:num>
  <w:num w:numId="105">
    <w:abstractNumId w:val="79"/>
  </w:num>
  <w:num w:numId="106">
    <w:abstractNumId w:val="26"/>
  </w:num>
  <w:num w:numId="107">
    <w:abstractNumId w:val="58"/>
  </w:num>
  <w:num w:numId="108">
    <w:abstractNumId w:val="64"/>
  </w:num>
  <w:num w:numId="109">
    <w:abstractNumId w:val="106"/>
  </w:num>
  <w:num w:numId="11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693"/>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E0"/>
    <w:rsid w:val="004A2C34"/>
    <w:rsid w:val="004A2F1C"/>
    <w:rsid w:val="004A2F53"/>
    <w:rsid w:val="004A311F"/>
    <w:rsid w:val="004A33B2"/>
    <w:rsid w:val="004A374A"/>
    <w:rsid w:val="004A3D1B"/>
    <w:rsid w:val="004A3DF9"/>
    <w:rsid w:val="004A3F01"/>
    <w:rsid w:val="004A3F84"/>
    <w:rsid w:val="004A43FD"/>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422"/>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styleId="UnresolvedMention">
    <w:name w:val="Unresolved Mention"/>
    <w:basedOn w:val="DefaultParagraphFont"/>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3.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A76B9E7A-0DE5-4D65-B8FC-2FF05ED02B4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107</TotalTime>
  <Pages>115</Pages>
  <Words>33129</Words>
  <Characters>188841</Characters>
  <Application>Microsoft Office Word</Application>
  <DocSecurity>0</DocSecurity>
  <Lines>1573</Lines>
  <Paragraphs>443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221527</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Yuan</cp:lastModifiedBy>
  <cp:revision>92</cp:revision>
  <dcterms:created xsi:type="dcterms:W3CDTF">2024-05-17T23:21:00Z</dcterms:created>
  <dcterms:modified xsi:type="dcterms:W3CDTF">2024-05-19T08:37:00Z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