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MS Mincho" w:hAnsi="Arial" w:cs="Arial"/>
          <w:b/>
          <w:bCs/>
          <w:sz w:val="24"/>
          <w:szCs w:val="18"/>
          <w:lang w:eastAsia="ja-JP"/>
        </w:rPr>
      </w:pPr>
      <w:r w:rsidRPr="00EE125D">
        <w:rPr>
          <w:rFonts w:ascii="Arial" w:eastAsia="MS Mincho" w:hAnsi="Arial" w:cs="Arial"/>
          <w:b/>
          <w:bCs/>
          <w:sz w:val="24"/>
          <w:szCs w:val="18"/>
          <w:lang w:eastAsia="ja-JP"/>
        </w:rPr>
        <w:t xml:space="preserve">Fukuoka City, Fukuoka, Japan, May </w:t>
      </w:r>
      <w:r>
        <w:rPr>
          <w:rFonts w:ascii="Arial" w:eastAsia="MS Mincho" w:hAnsi="Arial" w:cs="Arial"/>
          <w:b/>
          <w:bCs/>
          <w:sz w:val="24"/>
          <w:szCs w:val="18"/>
          <w:lang w:eastAsia="ja-JP"/>
        </w:rPr>
        <w:t>20</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xml:space="preserve"> </w:t>
      </w:r>
      <w:r w:rsidRPr="00EE125D">
        <w:rPr>
          <w:rFonts w:ascii="Arial" w:hAnsi="Arial" w:cs="Arial"/>
          <w:b/>
          <w:bCs/>
          <w:sz w:val="24"/>
          <w:szCs w:val="18"/>
        </w:rPr>
        <w:t xml:space="preserve">– </w:t>
      </w:r>
      <w:r>
        <w:rPr>
          <w:rFonts w:ascii="Arial" w:eastAsia="MS Mincho" w:hAnsi="Arial" w:cs="Arial"/>
          <w:b/>
          <w:bCs/>
          <w:sz w:val="24"/>
          <w:szCs w:val="18"/>
          <w:lang w:eastAsia="ja-JP"/>
        </w:rPr>
        <w:t>24</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Heading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Heading2"/>
        <w:ind w:left="1000" w:hanging="1000"/>
        <w:rPr>
          <w:lang w:val="en-US"/>
        </w:rPr>
      </w:pPr>
      <w:r>
        <w:rPr>
          <w:lang w:val="en-US"/>
        </w:rPr>
        <w:t>Question 0</w:t>
      </w:r>
    </w:p>
    <w:p w14:paraId="1C1AEAF1" w14:textId="77777777" w:rsidR="002545FD" w:rsidRDefault="00A471AF">
      <w:pPr>
        <w:pStyle w:val="ListParagraph"/>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000000">
            <w:pPr>
              <w:rPr>
                <w:color w:val="000000" w:themeColor="text1"/>
              </w:rPr>
            </w:pPr>
            <w:hyperlink r:id="rId9" w:history="1">
              <w:r w:rsidR="00A471AF">
                <w:rPr>
                  <w:rStyle w:val="Hyperlink"/>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000000">
            <w:pPr>
              <w:rPr>
                <w:color w:val="000000" w:themeColor="text1"/>
              </w:rPr>
            </w:pPr>
            <w:hyperlink r:id="rId10" w:history="1">
              <w:r w:rsidR="00A471AF">
                <w:rPr>
                  <w:rStyle w:val="Hyperlink"/>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SimSun"/>
                <w:color w:val="000000" w:themeColor="text1"/>
                <w:lang w:eastAsia="zh-CN"/>
              </w:rPr>
            </w:pPr>
            <w:r>
              <w:rPr>
                <w:rFonts w:eastAsia="SimSun"/>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1C1AEB13"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Yi Zheng</w:t>
            </w:r>
          </w:p>
          <w:p w14:paraId="1C1AEB14" w14:textId="77777777" w:rsidR="002545FD" w:rsidRDefault="00A471AF">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1C1AEB15"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zhengyi@chinamobile.com</w:t>
            </w:r>
          </w:p>
          <w:p w14:paraId="1C1AEB16" w14:textId="77777777" w:rsidR="002545FD" w:rsidRDefault="00A471AF">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1C1AEB1A" w14:textId="77777777" w:rsidR="002545FD" w:rsidRDefault="00A471AF">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proofErr w:type="spellStart"/>
            <w:r>
              <w:rPr>
                <w:rFonts w:eastAsia="MS Mincho"/>
                <w:lang w:eastAsia="ja-JP"/>
              </w:rPr>
              <w:t>InterDigital</w:t>
            </w:r>
            <w:proofErr w:type="spellEnd"/>
          </w:p>
        </w:tc>
        <w:tc>
          <w:tcPr>
            <w:tcW w:w="1508" w:type="pct"/>
          </w:tcPr>
          <w:p w14:paraId="1C1AEB1D" w14:textId="77777777" w:rsidR="002545FD" w:rsidRDefault="00A471AF">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1C1AEB1E" w14:textId="77777777" w:rsidR="002545FD" w:rsidRDefault="00000000">
            <w:pPr>
              <w:rPr>
                <w:rFonts w:eastAsia="MS Mincho"/>
                <w:lang w:eastAsia="ja-JP"/>
              </w:rPr>
            </w:pPr>
            <w:hyperlink r:id="rId11" w:history="1">
              <w:r w:rsidR="00A471AF">
                <w:rPr>
                  <w:rStyle w:val="Hyperlink"/>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SimSun"/>
                <w:lang w:eastAsia="zh-CN"/>
              </w:rPr>
            </w:pPr>
            <w:r>
              <w:rPr>
                <w:rFonts w:eastAsia="SimSun" w:hint="eastAsia"/>
                <w:lang w:eastAsia="zh-CN"/>
              </w:rPr>
              <w:t>H</w:t>
            </w:r>
            <w:r>
              <w:rPr>
                <w:rFonts w:eastAsia="SimSun"/>
                <w:lang w:eastAsia="zh-CN"/>
              </w:rPr>
              <w:t>ao Wu</w:t>
            </w:r>
          </w:p>
        </w:tc>
        <w:tc>
          <w:tcPr>
            <w:tcW w:w="2227" w:type="pct"/>
          </w:tcPr>
          <w:p w14:paraId="1C1AEB22" w14:textId="77777777" w:rsidR="002545FD" w:rsidRDefault="00A471AF">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C1AEB27" w14:textId="77777777" w:rsidR="002545FD" w:rsidRDefault="00000000">
            <w:pPr>
              <w:pStyle w:val="BodyText"/>
              <w:spacing w:after="0" w:line="300" w:lineRule="auto"/>
              <w:rPr>
                <w:rFonts w:eastAsiaTheme="minorEastAsia"/>
                <w:szCs w:val="20"/>
                <w:lang w:eastAsia="zh-CN"/>
              </w:rPr>
            </w:pPr>
            <w:hyperlink r:id="rId12" w:history="1">
              <w:r w:rsidR="00A471AF">
                <w:rPr>
                  <w:rStyle w:val="Hyperlink"/>
                  <w:szCs w:val="20"/>
                  <w:lang w:eastAsia="zh-CN"/>
                </w:rPr>
                <w:t>Guan_peng@nec.cn</w:t>
              </w:r>
            </w:hyperlink>
          </w:p>
          <w:p w14:paraId="1C1AEB28" w14:textId="77777777" w:rsidR="002545FD" w:rsidRDefault="00A471AF">
            <w:pPr>
              <w:rPr>
                <w:rFonts w:eastAsia="SimSun"/>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C1AEB2C" w14:textId="77777777" w:rsidR="002545FD" w:rsidRDefault="00A471AF">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1C1AEB2F" w14:textId="77777777" w:rsidR="002545FD" w:rsidRDefault="00A471AF">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1C1AEB30" w14:textId="77777777" w:rsidR="002545FD" w:rsidRDefault="00A471AF">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SimSun"/>
                <w:lang w:val="en-US" w:eastAsia="zh-CN"/>
              </w:rPr>
            </w:pPr>
            <w:r>
              <w:rPr>
                <w:rFonts w:eastAsia="SimSun" w:hint="eastAsia"/>
                <w:lang w:val="en-US" w:eastAsia="zh-CN"/>
              </w:rPr>
              <w:t>ZTE</w:t>
            </w:r>
          </w:p>
        </w:tc>
        <w:tc>
          <w:tcPr>
            <w:tcW w:w="1508" w:type="pct"/>
          </w:tcPr>
          <w:p w14:paraId="1C1AEB33" w14:textId="77777777" w:rsidR="002545FD" w:rsidRDefault="00A471AF">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1C1AEB34" w14:textId="77777777" w:rsidR="002545FD" w:rsidRDefault="00A471AF">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1C1AEB35" w14:textId="77777777" w:rsidR="002545FD" w:rsidRDefault="00000000">
            <w:pPr>
              <w:pStyle w:val="BodyText"/>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SimSun"/>
                <w:lang w:val="en-US" w:eastAsia="zh-CN"/>
              </w:rPr>
            </w:pPr>
            <w:r>
              <w:rPr>
                <w:rFonts w:eastAsia="SimSun"/>
                <w:lang w:val="en-US" w:eastAsia="zh-CN"/>
              </w:rPr>
              <w:t>Qualcomm</w:t>
            </w:r>
          </w:p>
        </w:tc>
        <w:tc>
          <w:tcPr>
            <w:tcW w:w="1508" w:type="pct"/>
          </w:tcPr>
          <w:p w14:paraId="1C1AEB39"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BodyText"/>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SimSun"/>
                <w:lang w:val="en-US" w:eastAsia="zh-CN"/>
              </w:rPr>
            </w:pPr>
            <w:proofErr w:type="spellStart"/>
            <w:r>
              <w:rPr>
                <w:rFonts w:eastAsia="SimSun" w:hint="eastAsia"/>
                <w:lang w:val="en-US" w:eastAsia="zh-CN"/>
              </w:rPr>
              <w:t>Spreadtrum</w:t>
            </w:r>
            <w:proofErr w:type="spellEnd"/>
          </w:p>
        </w:tc>
        <w:tc>
          <w:tcPr>
            <w:tcW w:w="1508" w:type="pct"/>
          </w:tcPr>
          <w:p w14:paraId="1C1AEB3D" w14:textId="77777777" w:rsidR="002545FD" w:rsidRDefault="00A471AF">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SimSun"/>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000000">
            <w:pPr>
              <w:pStyle w:val="BodyText"/>
              <w:spacing w:after="0" w:line="300" w:lineRule="auto"/>
            </w:pPr>
            <w:hyperlink r:id="rId14" w:history="1">
              <w:r w:rsidR="00A471AF">
                <w:rPr>
                  <w:rStyle w:val="Hyperlink"/>
                </w:rPr>
                <w:t>xuantuong.tran@sg.panasonic.com</w:t>
              </w:r>
            </w:hyperlink>
          </w:p>
        </w:tc>
      </w:tr>
      <w:tr w:rsidR="002545FD" w14:paraId="1C1AEB47" w14:textId="77777777">
        <w:tc>
          <w:tcPr>
            <w:tcW w:w="1149" w:type="pct"/>
          </w:tcPr>
          <w:p w14:paraId="1C1AEB44" w14:textId="77777777" w:rsidR="002545FD" w:rsidRDefault="00A471AF">
            <w:pPr>
              <w:rPr>
                <w:rFonts w:eastAsia="SimSun"/>
                <w:lang w:eastAsia="zh-CN"/>
              </w:rPr>
            </w:pPr>
            <w:r>
              <w:rPr>
                <w:rFonts w:eastAsia="SimSun" w:hint="eastAsia"/>
                <w:lang w:eastAsia="zh-CN"/>
              </w:rPr>
              <w:t>CATT</w:t>
            </w:r>
          </w:p>
        </w:tc>
        <w:tc>
          <w:tcPr>
            <w:tcW w:w="1508" w:type="pct"/>
          </w:tcPr>
          <w:p w14:paraId="1C1AEB45" w14:textId="77777777" w:rsidR="002545FD" w:rsidRDefault="00A471AF">
            <w:pPr>
              <w:rPr>
                <w:rFonts w:eastAsia="SimSun"/>
                <w:lang w:eastAsia="zh-CN"/>
              </w:rPr>
            </w:pPr>
            <w:r>
              <w:rPr>
                <w:rFonts w:eastAsia="SimSun" w:hint="eastAsia"/>
                <w:lang w:eastAsia="zh-CN"/>
              </w:rPr>
              <w:t>Min Zhu</w:t>
            </w:r>
          </w:p>
        </w:tc>
        <w:tc>
          <w:tcPr>
            <w:tcW w:w="2343" w:type="pct"/>
            <w:gridSpan w:val="2"/>
          </w:tcPr>
          <w:p w14:paraId="1C1AEB46" w14:textId="77777777" w:rsidR="002545FD" w:rsidRDefault="00A471AF">
            <w:pPr>
              <w:rPr>
                <w:rFonts w:eastAsia="SimSun"/>
                <w:lang w:eastAsia="zh-CN"/>
              </w:rPr>
            </w:pPr>
            <w:r>
              <w:rPr>
                <w:rFonts w:eastAsia="SimSun" w:hint="eastAsia"/>
                <w:lang w:eastAsia="zh-CN"/>
              </w:rPr>
              <w:t>zhumin@catt.cn</w:t>
            </w:r>
          </w:p>
        </w:tc>
      </w:tr>
      <w:tr w:rsidR="002545FD" w14:paraId="1C1AEB4D" w14:textId="77777777">
        <w:tc>
          <w:tcPr>
            <w:tcW w:w="1149" w:type="pct"/>
          </w:tcPr>
          <w:p w14:paraId="1C1AEB48" w14:textId="77777777" w:rsidR="002545FD" w:rsidRDefault="00A471AF">
            <w:pPr>
              <w:rPr>
                <w:rFonts w:eastAsia="SimSun"/>
                <w:lang w:eastAsia="zh-CN"/>
              </w:rPr>
            </w:pPr>
            <w:proofErr w:type="spellStart"/>
            <w:r>
              <w:rPr>
                <w:rFonts w:eastAsia="SimSun"/>
                <w:lang w:val="en-US" w:eastAsia="zh-CN"/>
              </w:rPr>
              <w:t>CEWiT</w:t>
            </w:r>
            <w:proofErr w:type="spellEnd"/>
          </w:p>
        </w:tc>
        <w:tc>
          <w:tcPr>
            <w:tcW w:w="1508" w:type="pct"/>
          </w:tcPr>
          <w:p w14:paraId="1C1AEB49"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C1AEB4A" w14:textId="77777777" w:rsidR="002545FD" w:rsidRDefault="00A471AF">
            <w:pPr>
              <w:rPr>
                <w:rFonts w:eastAsia="SimSun"/>
                <w:lang w:eastAsia="zh-CN"/>
              </w:rPr>
            </w:pPr>
            <w:r>
              <w:rPr>
                <w:rFonts w:eastAsiaTheme="minorEastAsia"/>
                <w:lang w:val="en-US" w:eastAsia="zh-CN"/>
              </w:rPr>
              <w:t>Shiv Shankar</w:t>
            </w:r>
          </w:p>
        </w:tc>
        <w:tc>
          <w:tcPr>
            <w:tcW w:w="2343" w:type="pct"/>
            <w:gridSpan w:val="2"/>
          </w:tcPr>
          <w:p w14:paraId="1C1AEB4B" w14:textId="77777777" w:rsidR="002545FD" w:rsidRDefault="00000000">
            <w:pPr>
              <w:pStyle w:val="BodyText"/>
              <w:spacing w:after="0" w:line="300" w:lineRule="auto"/>
            </w:pPr>
            <w:hyperlink r:id="rId15" w:history="1">
              <w:r w:rsidR="00A471AF">
                <w:t>echacko@cewit.org.in</w:t>
              </w:r>
            </w:hyperlink>
          </w:p>
          <w:p w14:paraId="1C1AEB4C" w14:textId="77777777" w:rsidR="002545FD" w:rsidRDefault="00000000">
            <w:pPr>
              <w:rPr>
                <w:rFonts w:eastAsia="SimSun"/>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SimSun"/>
                <w:lang w:eastAsia="zh-CN"/>
              </w:rPr>
            </w:pPr>
            <w:r>
              <w:rPr>
                <w:rFonts w:eastAsia="SimSun"/>
                <w:lang w:eastAsia="zh-CN"/>
              </w:rPr>
              <w:t>Google</w:t>
            </w:r>
          </w:p>
        </w:tc>
        <w:tc>
          <w:tcPr>
            <w:tcW w:w="1508" w:type="pct"/>
          </w:tcPr>
          <w:p w14:paraId="1C1AEB4F"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1C1AEB50" w14:textId="77777777" w:rsidR="002545FD" w:rsidRDefault="00A471AF">
            <w:pPr>
              <w:pStyle w:val="BodyText"/>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C1AEB54" w14:textId="77777777" w:rsidR="002545FD" w:rsidRDefault="00000000">
            <w:pPr>
              <w:pStyle w:val="BodyText"/>
              <w:spacing w:after="0" w:line="300" w:lineRule="auto"/>
              <w:rPr>
                <w:rFonts w:eastAsia="MS Mincho"/>
                <w:lang w:eastAsia="ja-JP"/>
              </w:rPr>
            </w:pPr>
            <w:hyperlink r:id="rId17" w:history="1">
              <w:r w:rsidR="00A471AF">
                <w:rPr>
                  <w:rStyle w:val="Hyperlink"/>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proofErr w:type="spellStart"/>
            <w:r>
              <w:rPr>
                <w:rFonts w:eastAsia="MS Mincho"/>
                <w:lang w:eastAsia="ja-JP"/>
              </w:rPr>
              <w:t>Futurewei</w:t>
            </w:r>
            <w:proofErr w:type="spellEnd"/>
          </w:p>
        </w:tc>
        <w:tc>
          <w:tcPr>
            <w:tcW w:w="1508" w:type="pct"/>
          </w:tcPr>
          <w:p w14:paraId="1C1AEB57" w14:textId="77777777" w:rsidR="002545FD" w:rsidRDefault="00A471AF">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1C1AEB58" w14:textId="77777777" w:rsidR="002545FD" w:rsidRDefault="00000000">
            <w:pPr>
              <w:pStyle w:val="BodyText"/>
              <w:spacing w:after="0" w:line="300" w:lineRule="auto"/>
              <w:rPr>
                <w:rFonts w:eastAsia="MS Mincho"/>
                <w:lang w:eastAsia="ja-JP"/>
              </w:rPr>
            </w:pPr>
            <w:hyperlink r:id="rId18" w:history="1">
              <w:r w:rsidR="00A471AF">
                <w:rPr>
                  <w:rStyle w:val="Hyperlink"/>
                  <w:rFonts w:eastAsia="SimSun"/>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1C1AEB5C" w14:textId="77777777" w:rsidR="002545FD" w:rsidRDefault="00A471AF">
            <w:pPr>
              <w:pStyle w:val="BodyText"/>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SimSun"/>
                <w:lang w:eastAsia="zh-CN"/>
              </w:rPr>
            </w:pPr>
            <w:r>
              <w:rPr>
                <w:rFonts w:eastAsia="SimSun" w:hint="eastAsia"/>
                <w:lang w:eastAsia="zh-CN"/>
              </w:rPr>
              <w:t>L</w:t>
            </w:r>
            <w:r>
              <w:rPr>
                <w:rFonts w:eastAsia="SimSun"/>
                <w:lang w:eastAsia="zh-CN"/>
              </w:rPr>
              <w:t>enovo</w:t>
            </w:r>
          </w:p>
        </w:tc>
        <w:tc>
          <w:tcPr>
            <w:tcW w:w="1508" w:type="pct"/>
          </w:tcPr>
          <w:p w14:paraId="1C1AEB5F" w14:textId="77777777" w:rsidR="002545FD" w:rsidRDefault="00A471AF">
            <w:pPr>
              <w:pStyle w:val="BodyText"/>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1C1AEB60" w14:textId="77777777" w:rsidR="002545FD" w:rsidRDefault="00000000">
            <w:pPr>
              <w:pStyle w:val="BodyText"/>
              <w:spacing w:after="0" w:line="300" w:lineRule="auto"/>
              <w:rPr>
                <w:rFonts w:eastAsia="SimSun"/>
                <w:lang w:eastAsia="zh-CN"/>
              </w:rPr>
            </w:pPr>
            <w:hyperlink r:id="rId19" w:history="1">
              <w:r w:rsidR="00A471AF">
                <w:t>Liubc2@lenovo.com</w:t>
              </w:r>
            </w:hyperlink>
            <w:r w:rsidR="00A471AF">
              <w:rPr>
                <w:rFonts w:eastAsia="SimSun"/>
                <w:lang w:eastAsia="zh-CN"/>
              </w:rPr>
              <w:t xml:space="preserve"> </w:t>
            </w:r>
          </w:p>
        </w:tc>
      </w:tr>
      <w:tr w:rsidR="002545FD" w14:paraId="1C1AEB65" w14:textId="77777777">
        <w:tc>
          <w:tcPr>
            <w:tcW w:w="1149" w:type="pct"/>
          </w:tcPr>
          <w:p w14:paraId="1C1AEB62" w14:textId="77777777" w:rsidR="002545FD" w:rsidRDefault="00A471AF">
            <w:pPr>
              <w:rPr>
                <w:rFonts w:eastAsia="SimSun"/>
                <w:lang w:eastAsia="zh-CN"/>
              </w:rPr>
            </w:pPr>
            <w:r>
              <w:rPr>
                <w:rFonts w:eastAsia="SimSun"/>
                <w:lang w:eastAsia="zh-CN"/>
              </w:rPr>
              <w:t>Fraunhofer HHI</w:t>
            </w:r>
          </w:p>
        </w:tc>
        <w:tc>
          <w:tcPr>
            <w:tcW w:w="1508" w:type="pct"/>
          </w:tcPr>
          <w:p w14:paraId="1C1AEB63" w14:textId="77777777" w:rsidR="002545FD" w:rsidRDefault="00A471AF">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C1AEB64" w14:textId="77777777" w:rsidR="002545FD" w:rsidRDefault="00A471AF">
            <w:pPr>
              <w:pStyle w:val="BodyText"/>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SimSun"/>
                <w:lang w:eastAsia="zh-CN"/>
              </w:rPr>
            </w:pPr>
            <w:r>
              <w:rPr>
                <w:rFonts w:eastAsia="SimSun"/>
                <w:lang w:eastAsia="zh-CN"/>
              </w:rPr>
              <w:t>KDDI</w:t>
            </w:r>
          </w:p>
        </w:tc>
        <w:tc>
          <w:tcPr>
            <w:tcW w:w="1508" w:type="pct"/>
          </w:tcPr>
          <w:p w14:paraId="1C1AEB67" w14:textId="77777777" w:rsidR="002545FD" w:rsidRDefault="00A471AF">
            <w:pPr>
              <w:pStyle w:val="BodyText"/>
              <w:spacing w:after="0" w:line="300" w:lineRule="auto"/>
              <w:rPr>
                <w:rFonts w:eastAsia="SimSun"/>
                <w:lang w:eastAsia="zh-CN"/>
              </w:rPr>
            </w:pPr>
            <w:r>
              <w:rPr>
                <w:rFonts w:eastAsia="SimSun"/>
                <w:lang w:eastAsia="zh-CN"/>
              </w:rPr>
              <w:t>Taishi Watanabe</w:t>
            </w:r>
          </w:p>
        </w:tc>
        <w:tc>
          <w:tcPr>
            <w:tcW w:w="2343" w:type="pct"/>
            <w:gridSpan w:val="2"/>
          </w:tcPr>
          <w:p w14:paraId="1C1AEB68" w14:textId="77777777" w:rsidR="002545FD" w:rsidRDefault="00A471AF">
            <w:pPr>
              <w:pStyle w:val="BodyText"/>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SimSun"/>
                <w:lang w:eastAsia="zh-CN"/>
              </w:rPr>
            </w:pPr>
            <w:r>
              <w:rPr>
                <w:rFonts w:eastAsia="SimSun"/>
                <w:lang w:eastAsia="zh-CN"/>
              </w:rPr>
              <w:t>NVIDIA</w:t>
            </w:r>
          </w:p>
        </w:tc>
        <w:tc>
          <w:tcPr>
            <w:tcW w:w="1508" w:type="pct"/>
          </w:tcPr>
          <w:p w14:paraId="1C1AEB6B" w14:textId="77777777" w:rsidR="002545FD" w:rsidRDefault="00A471AF">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1C1AEB6C" w14:textId="77777777" w:rsidR="002545FD" w:rsidRDefault="00000000">
            <w:pPr>
              <w:pStyle w:val="BodyText"/>
              <w:spacing w:after="0" w:line="300" w:lineRule="auto"/>
            </w:pPr>
            <w:hyperlink r:id="rId20" w:history="1">
              <w:r w:rsidR="00A471AF">
                <w:rPr>
                  <w:rStyle w:val="Hyperlink"/>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SimSun"/>
                <w:lang w:eastAsia="zh-CN"/>
              </w:rPr>
            </w:pPr>
            <w:r>
              <w:rPr>
                <w:rFonts w:eastAsia="SimSun" w:hint="eastAsia"/>
                <w:lang w:eastAsia="zh-CN"/>
              </w:rPr>
              <w:t>S</w:t>
            </w:r>
            <w:r>
              <w:rPr>
                <w:rFonts w:eastAsia="SimSun"/>
                <w:lang w:eastAsia="zh-CN"/>
              </w:rPr>
              <w:t>ONY</w:t>
            </w:r>
          </w:p>
        </w:tc>
        <w:tc>
          <w:tcPr>
            <w:tcW w:w="1508" w:type="pct"/>
          </w:tcPr>
          <w:p w14:paraId="1C1AEB6F" w14:textId="77777777" w:rsidR="002545FD" w:rsidRDefault="00A471AF">
            <w:pPr>
              <w:pStyle w:val="BodyText"/>
              <w:spacing w:after="0" w:line="300" w:lineRule="auto"/>
              <w:rPr>
                <w:rFonts w:eastAsia="SimSun"/>
                <w:lang w:eastAsia="zh-CN"/>
              </w:rPr>
            </w:pPr>
            <w:r>
              <w:rPr>
                <w:rFonts w:eastAsia="SimSun"/>
                <w:lang w:eastAsia="zh-CN"/>
              </w:rPr>
              <w:t>Chen Sun</w:t>
            </w:r>
          </w:p>
          <w:p w14:paraId="1C1AEB70" w14:textId="77777777" w:rsidR="002545FD" w:rsidRDefault="00A471AF">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1C1AEB71" w14:textId="77777777" w:rsidR="002545FD" w:rsidRDefault="00000000">
            <w:pPr>
              <w:pStyle w:val="BodyText"/>
              <w:spacing w:after="0" w:line="300" w:lineRule="auto"/>
            </w:pPr>
            <w:hyperlink r:id="rId21" w:history="1">
              <w:r w:rsidR="00A471AF">
                <w:rPr>
                  <w:rStyle w:val="Hyperlink"/>
                </w:rPr>
                <w:t>chen.sun@sony.com</w:t>
              </w:r>
            </w:hyperlink>
          </w:p>
          <w:p w14:paraId="1C1AEB72" w14:textId="77777777" w:rsidR="002545FD" w:rsidRDefault="00000000">
            <w:pPr>
              <w:pStyle w:val="BodyText"/>
              <w:spacing w:after="0" w:line="300" w:lineRule="auto"/>
            </w:pPr>
            <w:hyperlink r:id="rId22" w:history="1">
              <w:r w:rsidR="00A471AF">
                <w:rPr>
                  <w:rStyle w:val="Hyperlink"/>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1C1AEB75" w14:textId="77777777" w:rsidR="002545FD" w:rsidRDefault="00A471AF">
            <w:pPr>
              <w:pStyle w:val="BodyText"/>
              <w:spacing w:after="0" w:line="300" w:lineRule="auto"/>
              <w:rPr>
                <w:rFonts w:eastAsia="SimSun"/>
                <w:lang w:eastAsia="zh-CN"/>
              </w:rPr>
            </w:pPr>
            <w:r>
              <w:rPr>
                <w:rFonts w:eastAsia="SimSun"/>
                <w:lang w:eastAsia="zh-CN"/>
              </w:rPr>
              <w:t>Thorsten Schier</w:t>
            </w:r>
          </w:p>
        </w:tc>
        <w:tc>
          <w:tcPr>
            <w:tcW w:w="2343" w:type="pct"/>
            <w:gridSpan w:val="2"/>
          </w:tcPr>
          <w:p w14:paraId="1C1AEB76" w14:textId="77777777" w:rsidR="002545FD" w:rsidRDefault="00A471AF">
            <w:pPr>
              <w:pStyle w:val="BodyText"/>
              <w:spacing w:after="0" w:line="300" w:lineRule="auto"/>
              <w:rPr>
                <w:rStyle w:val="Hyperlink"/>
              </w:rPr>
            </w:pPr>
            <w:r>
              <w:rPr>
                <w:rStyle w:val="Hyperlink"/>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3"/>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A579C6">
      <w:pPr>
        <w:pStyle w:val="ListParagraph"/>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rsidP="00A579C6">
      <w:pPr>
        <w:pStyle w:val="ListParagraph"/>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rsidP="00A579C6">
      <w:pPr>
        <w:pStyle w:val="ListParagraph"/>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rsidP="00A579C6">
      <w:pPr>
        <w:pStyle w:val="ListParagraph"/>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rsidP="00A579C6">
      <w:pPr>
        <w:pStyle w:val="ListParagraph"/>
        <w:keepNext/>
        <w:keepLines/>
        <w:numPr>
          <w:ilvl w:val="0"/>
          <w:numId w:val="37"/>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DBB9E3" w14:textId="77777777" w:rsidR="00BA18E9" w:rsidRDefault="00BA18E9" w:rsidP="00BA18E9">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4D6C72" w14:paraId="6ECCDE48" w14:textId="77777777" w:rsidTr="004D6C72">
        <w:tc>
          <w:tcPr>
            <w:tcW w:w="819" w:type="pct"/>
            <w:shd w:val="clear" w:color="auto" w:fill="D9D9D9" w:themeFill="background1" w:themeFillShade="D9"/>
          </w:tcPr>
          <w:p w14:paraId="38EEC612" w14:textId="77777777" w:rsidR="004D6C72" w:rsidRDefault="004D6C72" w:rsidP="00B00272">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B00272">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B00272">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B00272">
            <w:pPr>
              <w:spacing w:beforeLines="50" w:before="120" w:after="0" w:line="257" w:lineRule="auto"/>
              <w:ind w:right="-96"/>
              <w:jc w:val="both"/>
            </w:pPr>
            <w:r>
              <w:t xml:space="preserve">Configuration for Set A and </w:t>
            </w:r>
            <w:proofErr w:type="gramStart"/>
            <w:r>
              <w:t>Set  B</w:t>
            </w:r>
            <w:proofErr w:type="gramEnd"/>
          </w:p>
          <w:p w14:paraId="5AA694BD" w14:textId="77777777" w:rsidR="004D6C72" w:rsidRDefault="004D6C72" w:rsidP="00B00272">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B00272">
            <w:pPr>
              <w:pStyle w:val="ListParagraph"/>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DengXian"/>
                <w:highlight w:val="green"/>
                <w:lang w:eastAsia="zh-CN"/>
              </w:rPr>
            </w:pPr>
            <w:r>
              <w:rPr>
                <w:rFonts w:eastAsia="DengXian"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ListParagraph"/>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DengXian"/>
                <w:b/>
                <w:bCs/>
                <w:lang w:eastAsia="zh-CN"/>
              </w:rPr>
            </w:pPr>
            <w:r>
              <w:rPr>
                <w:rFonts w:eastAsia="DengXian"/>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DengXian"/>
                <w:highlight w:val="green"/>
                <w:lang w:eastAsia="zh-CN"/>
              </w:rPr>
            </w:pPr>
            <w:r w:rsidRPr="005B58A4">
              <w:rPr>
                <w:rFonts w:eastAsia="DengXian"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49D21567" w14:textId="77777777" w:rsidR="004D6C72" w:rsidRPr="005B58A4" w:rsidRDefault="004D6C72" w:rsidP="00A579C6">
            <w:pPr>
              <w:pStyle w:val="ListParagraph"/>
              <w:numPr>
                <w:ilvl w:val="0"/>
                <w:numId w:val="47"/>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1B8BDF3F" w14:textId="77777777" w:rsidR="004D6C72" w:rsidRPr="005B58A4" w:rsidRDefault="004D6C72" w:rsidP="00A579C6">
            <w:pPr>
              <w:pStyle w:val="ListParagraph"/>
              <w:widowControl w:val="0"/>
              <w:numPr>
                <w:ilvl w:val="1"/>
                <w:numId w:val="24"/>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0002AA8" w14:textId="77777777" w:rsidR="004D6C72" w:rsidRPr="005B58A4" w:rsidRDefault="004D6C72" w:rsidP="00A579C6">
            <w:pPr>
              <w:pStyle w:val="ListParagraph"/>
              <w:widowControl w:val="0"/>
              <w:numPr>
                <w:ilvl w:val="2"/>
                <w:numId w:val="24"/>
              </w:numPr>
              <w:ind w:leftChars="0"/>
              <w:jc w:val="both"/>
            </w:pPr>
            <w:r w:rsidRPr="005B58A4">
              <w:rPr>
                <w:rFonts w:eastAsia="DengXian" w:hint="eastAsia"/>
                <w:lang w:eastAsia="zh-CN"/>
              </w:rPr>
              <w:t>FFS: how UE can determine the information about set A</w:t>
            </w:r>
          </w:p>
          <w:p w14:paraId="017166C5" w14:textId="77777777" w:rsidR="004D6C72" w:rsidRPr="005B58A4" w:rsidRDefault="004D6C72" w:rsidP="00A579C6">
            <w:pPr>
              <w:pStyle w:val="ListParagraph"/>
              <w:widowControl w:val="0"/>
              <w:numPr>
                <w:ilvl w:val="1"/>
                <w:numId w:val="24"/>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6805114" w14:textId="77777777" w:rsidR="004D6C72" w:rsidRPr="005B58A4" w:rsidRDefault="004D6C72" w:rsidP="00A579C6">
            <w:pPr>
              <w:pStyle w:val="ListParagraph"/>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33B37157" w14:textId="77777777" w:rsidR="004D6C72" w:rsidRPr="005B58A4" w:rsidRDefault="004D6C72" w:rsidP="00A579C6">
            <w:pPr>
              <w:pStyle w:val="ListParagraph"/>
              <w:widowControl w:val="0"/>
              <w:numPr>
                <w:ilvl w:val="1"/>
                <w:numId w:val="24"/>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60FEC67" w14:textId="77777777" w:rsidR="004D6C72" w:rsidRPr="005B58A4" w:rsidRDefault="004D6C72" w:rsidP="00A579C6">
            <w:pPr>
              <w:pStyle w:val="ListParagraph"/>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2BECDE12" w14:textId="77777777" w:rsidR="004D6C72" w:rsidRPr="005B58A4" w:rsidRDefault="004D6C72" w:rsidP="00A579C6">
            <w:pPr>
              <w:pStyle w:val="ListParagraph"/>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39102A49" w14:textId="77777777" w:rsidR="004D6C72" w:rsidRPr="005B58A4" w:rsidRDefault="004D6C72" w:rsidP="00A579C6">
            <w:pPr>
              <w:pStyle w:val="ListParagraph"/>
              <w:widowControl w:val="0"/>
              <w:numPr>
                <w:ilvl w:val="1"/>
                <w:numId w:val="46"/>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3C3312E1" w14:textId="77777777" w:rsidR="004D6C72" w:rsidRPr="005B58A4" w:rsidRDefault="004D6C72" w:rsidP="00A579C6">
            <w:pPr>
              <w:pStyle w:val="ListParagraph"/>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E680BD9" w14:textId="77777777" w:rsidR="004D6C72" w:rsidRPr="005B58A4" w:rsidRDefault="004D6C72" w:rsidP="00A579C6">
            <w:pPr>
              <w:pStyle w:val="ListParagraph"/>
              <w:widowControl w:val="0"/>
              <w:numPr>
                <w:ilvl w:val="1"/>
                <w:numId w:val="24"/>
              </w:numPr>
              <w:ind w:leftChars="0"/>
              <w:jc w:val="both"/>
            </w:pPr>
            <w:r w:rsidRPr="005B58A4">
              <w:t xml:space="preserve">FFS on the association between Set A and Set B with or without additional </w:t>
            </w:r>
            <w:r w:rsidRPr="005B58A4">
              <w:lastRenderedPageBreak/>
              <w:t>IE</w:t>
            </w:r>
          </w:p>
          <w:p w14:paraId="489B2998" w14:textId="77777777" w:rsidR="004D6C72" w:rsidRPr="005B58A4" w:rsidRDefault="004D6C72" w:rsidP="00A579C6">
            <w:pPr>
              <w:pStyle w:val="ListParagraph"/>
              <w:widowControl w:val="0"/>
              <w:numPr>
                <w:ilvl w:val="1"/>
                <w:numId w:val="24"/>
              </w:numPr>
              <w:ind w:leftChars="0"/>
              <w:jc w:val="both"/>
              <w:rPr>
                <w:lang w:eastAsia="zh-CN"/>
              </w:rPr>
            </w:pPr>
            <w:proofErr w:type="gramStart"/>
            <w:r w:rsidRPr="005B58A4">
              <w:t>Other</w:t>
            </w:r>
            <w:proofErr w:type="gramEnd"/>
            <w:r w:rsidRPr="005B58A4">
              <w:t xml:space="preserve"> necessary configuration are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B00272">
            <w:pPr>
              <w:spacing w:beforeLines="50" w:before="120" w:after="0" w:line="257" w:lineRule="auto"/>
              <w:ind w:right="-96"/>
              <w:jc w:val="both"/>
            </w:pPr>
            <w:r>
              <w:lastRenderedPageBreak/>
              <w:t xml:space="preserve">Report for inference </w:t>
            </w:r>
          </w:p>
        </w:tc>
        <w:tc>
          <w:tcPr>
            <w:tcW w:w="1549" w:type="pct"/>
          </w:tcPr>
          <w:p w14:paraId="25A85132"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A579C6">
            <w:pPr>
              <w:pStyle w:val="ListParagraph"/>
              <w:numPr>
                <w:ilvl w:val="0"/>
                <w:numId w:val="26"/>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A579C6">
            <w:pPr>
              <w:pStyle w:val="ListParagraph"/>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A579C6">
            <w:pPr>
              <w:pStyle w:val="ListParagraph"/>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A579C6">
            <w:pPr>
              <w:pStyle w:val="ListParagraph"/>
              <w:numPr>
                <w:ilvl w:val="0"/>
                <w:numId w:val="25"/>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A579C6">
            <w:pPr>
              <w:pStyle w:val="ListParagraph"/>
              <w:numPr>
                <w:ilvl w:val="0"/>
                <w:numId w:val="25"/>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A579C6">
            <w:pPr>
              <w:pStyle w:val="ListParagraph"/>
              <w:numPr>
                <w:ilvl w:val="0"/>
                <w:numId w:val="25"/>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A579C6">
            <w:pPr>
              <w:pStyle w:val="ListParagraph"/>
              <w:numPr>
                <w:ilvl w:val="0"/>
                <w:numId w:val="25"/>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A579C6">
            <w:pPr>
              <w:pStyle w:val="ListParagraph"/>
              <w:numPr>
                <w:ilvl w:val="0"/>
                <w:numId w:val="25"/>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A579C6">
            <w:pPr>
              <w:pStyle w:val="ListParagraph"/>
              <w:numPr>
                <w:ilvl w:val="0"/>
                <w:numId w:val="25"/>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A579C6">
            <w:pPr>
              <w:pStyle w:val="ListParagraph"/>
              <w:numPr>
                <w:ilvl w:val="0"/>
                <w:numId w:val="25"/>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A579C6">
            <w:pPr>
              <w:pStyle w:val="ListParagraph"/>
              <w:numPr>
                <w:ilvl w:val="0"/>
                <w:numId w:val="26"/>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A579C6">
            <w:pPr>
              <w:pStyle w:val="ListParagraph"/>
              <w:numPr>
                <w:ilvl w:val="1"/>
                <w:numId w:val="26"/>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A579C6">
            <w:pPr>
              <w:pStyle w:val="ListParagraph"/>
              <w:numPr>
                <w:ilvl w:val="1"/>
                <w:numId w:val="26"/>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A579C6">
            <w:pPr>
              <w:pStyle w:val="ListParagraph"/>
              <w:numPr>
                <w:ilvl w:val="0"/>
                <w:numId w:val="26"/>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A579C6">
            <w:pPr>
              <w:pStyle w:val="ListParagraph"/>
              <w:numPr>
                <w:ilvl w:val="1"/>
                <w:numId w:val="26"/>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A579C6">
            <w:pPr>
              <w:pStyle w:val="ListParagraph"/>
              <w:numPr>
                <w:ilvl w:val="1"/>
                <w:numId w:val="26"/>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A579C6">
            <w:pPr>
              <w:pStyle w:val="ListParagraph"/>
              <w:numPr>
                <w:ilvl w:val="0"/>
                <w:numId w:val="26"/>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t>where the set of beams is Set A, i.e., the beams for UE prediction.</w:t>
            </w:r>
          </w:p>
          <w:p w14:paraId="7BA123A9" w14:textId="77777777" w:rsidR="004D6C72" w:rsidRDefault="004D6C72" w:rsidP="004D6C72">
            <w:pPr>
              <w:rPr>
                <w:rFonts w:eastAsia="DengXian"/>
                <w:highlight w:val="green"/>
                <w:lang w:eastAsia="zh-CN"/>
              </w:rPr>
            </w:pPr>
          </w:p>
          <w:p w14:paraId="5963FE6A" w14:textId="7808909F" w:rsidR="004D6C72" w:rsidRPr="005851EF" w:rsidRDefault="004D6C72" w:rsidP="004D6C72">
            <w:pPr>
              <w:rPr>
                <w:rFonts w:eastAsia="DengXian"/>
                <w:highlight w:val="green"/>
                <w:lang w:eastAsia="zh-CN"/>
              </w:rPr>
            </w:pPr>
            <w:r w:rsidRPr="005851EF">
              <w:rPr>
                <w:rFonts w:eastAsia="DengXian"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3BFF4791" w14:textId="77777777" w:rsidR="004D6C72" w:rsidRPr="00E95FE4" w:rsidRDefault="004D6C72" w:rsidP="00A579C6">
            <w:pPr>
              <w:pStyle w:val="ListParagraph"/>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4B695087" w14:textId="77777777" w:rsidR="004D6C72" w:rsidRPr="00E95FE4" w:rsidRDefault="004D6C72" w:rsidP="00A579C6">
            <w:pPr>
              <w:pStyle w:val="ListParagraph"/>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2243367E" w14:textId="77777777" w:rsidR="004D6C72" w:rsidRPr="00E95FE4" w:rsidRDefault="004D6C72" w:rsidP="00A579C6">
            <w:pPr>
              <w:pStyle w:val="ListParagraph"/>
              <w:numPr>
                <w:ilvl w:val="0"/>
                <w:numId w:val="30"/>
              </w:numPr>
              <w:ind w:leftChars="0"/>
            </w:pPr>
            <w:r w:rsidRPr="00E95FE4">
              <w:t>Where the predicted RSRP is based on AI/ML output</w:t>
            </w:r>
          </w:p>
          <w:p w14:paraId="078E4563" w14:textId="77777777" w:rsidR="004D6C72" w:rsidRPr="00E95FE4" w:rsidRDefault="004D6C72" w:rsidP="00A579C6">
            <w:pPr>
              <w:pStyle w:val="ListParagraph"/>
              <w:numPr>
                <w:ilvl w:val="0"/>
                <w:numId w:val="30"/>
              </w:numPr>
              <w:ind w:leftChars="0"/>
            </w:pPr>
            <w:r w:rsidRPr="00E95FE4">
              <w:t>Note: Support both Option A and Option B is not precluded.</w:t>
            </w:r>
          </w:p>
          <w:p w14:paraId="1C07D508" w14:textId="6509C5F4" w:rsidR="004D6C72" w:rsidRPr="004D6C72" w:rsidRDefault="004D6C72" w:rsidP="00B00272">
            <w:pPr>
              <w:spacing w:beforeLines="50" w:before="120" w:after="0" w:line="257" w:lineRule="auto"/>
              <w:ind w:right="-96"/>
              <w:jc w:val="both"/>
            </w:pPr>
          </w:p>
          <w:p w14:paraId="42FC054C" w14:textId="77777777" w:rsidR="004D6C72" w:rsidRDefault="004D6C72" w:rsidP="00B00272">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SimSun"/>
                <w:highlight w:val="green"/>
                <w:lang w:val="en-US" w:eastAsia="zh-CN"/>
              </w:rPr>
            </w:pPr>
            <w:r w:rsidRPr="001F71A9">
              <w:rPr>
                <w:rFonts w:eastAsia="SimSun" w:hint="eastAsia"/>
                <w:highlight w:val="green"/>
                <w:lang w:val="en-US" w:eastAsia="zh-CN"/>
              </w:rPr>
              <w:t>Agreement</w:t>
            </w:r>
          </w:p>
          <w:p w14:paraId="684A3825" w14:textId="77777777" w:rsidR="004D6C72" w:rsidRDefault="004D6C72" w:rsidP="004D6C72">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A579C6">
            <w:pPr>
              <w:pStyle w:val="ListParagraph"/>
              <w:numPr>
                <w:ilvl w:val="0"/>
                <w:numId w:val="44"/>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23003235" w14:textId="77777777" w:rsidR="004D6C72" w:rsidRDefault="004D6C72" w:rsidP="00A579C6">
            <w:pPr>
              <w:pStyle w:val="ListParagraph"/>
              <w:numPr>
                <w:ilvl w:val="1"/>
                <w:numId w:val="44"/>
              </w:numPr>
              <w:spacing w:after="120"/>
              <w:ind w:leftChars="0"/>
              <w:jc w:val="both"/>
              <w:rPr>
                <w:rFonts w:eastAsia="SimSun"/>
                <w:lang w:val="en-US" w:eastAsia="zh-CN"/>
              </w:rPr>
            </w:pPr>
            <w:r>
              <w:rPr>
                <w:rFonts w:eastAsia="SimSun"/>
                <w:lang w:val="en-US" w:eastAsia="zh-CN"/>
              </w:rPr>
              <w:t xml:space="preserve">Note: overhead reduction is not precluded </w:t>
            </w:r>
          </w:p>
          <w:p w14:paraId="5992E2A9" w14:textId="77777777" w:rsidR="004D6C72" w:rsidRDefault="004D6C72" w:rsidP="00A579C6">
            <w:pPr>
              <w:pStyle w:val="ListParagraph"/>
              <w:numPr>
                <w:ilvl w:val="0"/>
                <w:numId w:val="44"/>
              </w:numPr>
              <w:spacing w:after="120"/>
              <w:ind w:leftChars="0"/>
              <w:jc w:val="both"/>
              <w:rPr>
                <w:rFonts w:eastAsia="SimSun"/>
                <w:lang w:val="en-US" w:eastAsia="zh-CN"/>
              </w:rPr>
            </w:pPr>
            <w:r>
              <w:rPr>
                <w:rFonts w:eastAsia="SimSun"/>
                <w:lang w:val="en-US" w:eastAsia="zh-CN"/>
              </w:rPr>
              <w:t>FFS on details</w:t>
            </w:r>
          </w:p>
          <w:p w14:paraId="3E18F073" w14:textId="77777777" w:rsidR="004D6C72" w:rsidRPr="001C18AA" w:rsidRDefault="004D6C72" w:rsidP="004D6C72">
            <w:pPr>
              <w:rPr>
                <w:rFonts w:eastAsia="DengXian"/>
                <w:highlight w:val="darkYellow"/>
                <w:lang w:eastAsia="zh-CN"/>
              </w:rPr>
            </w:pPr>
            <w:r w:rsidRPr="001C18AA">
              <w:rPr>
                <w:rFonts w:eastAsia="DengXian"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B00272">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lastRenderedPageBreak/>
              <w:t>Report for training</w:t>
            </w:r>
          </w:p>
        </w:tc>
        <w:tc>
          <w:tcPr>
            <w:tcW w:w="1549" w:type="pct"/>
          </w:tcPr>
          <w:p w14:paraId="4954DFA3" w14:textId="27644FF0" w:rsidR="004D6C72" w:rsidRDefault="004D6C72" w:rsidP="004D6C72">
            <w:pPr>
              <w:rPr>
                <w:rFonts w:eastAsia="DengXian"/>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lastRenderedPageBreak/>
              <w:t>Beam indication</w:t>
            </w:r>
          </w:p>
        </w:tc>
        <w:tc>
          <w:tcPr>
            <w:tcW w:w="4181" w:type="pct"/>
            <w:gridSpan w:val="2"/>
          </w:tcPr>
          <w:p w14:paraId="5F62E243"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F8F170D" w14:textId="77777777" w:rsidR="004D6C72" w:rsidRDefault="004D6C72" w:rsidP="00A579C6">
            <w:pPr>
              <w:numPr>
                <w:ilvl w:val="0"/>
                <w:numId w:val="38"/>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A579C6">
            <w:pPr>
              <w:pStyle w:val="ListParagraph"/>
              <w:numPr>
                <w:ilvl w:val="0"/>
                <w:numId w:val="39"/>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A579C6">
            <w:pPr>
              <w:pStyle w:val="ListParagraph"/>
              <w:numPr>
                <w:ilvl w:val="0"/>
                <w:numId w:val="22"/>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DengXian"/>
                <w:highlight w:val="green"/>
                <w:lang w:eastAsia="zh-CN"/>
              </w:rPr>
            </w:pPr>
            <w:r w:rsidRPr="00B75C57">
              <w:rPr>
                <w:rFonts w:eastAsia="DengXian"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4FA3ED6C" w14:textId="77777777" w:rsidR="004D6C72" w:rsidRPr="00B75C57" w:rsidRDefault="004D6C72" w:rsidP="00A579C6">
            <w:pPr>
              <w:pStyle w:val="ListParagraph"/>
              <w:numPr>
                <w:ilvl w:val="0"/>
                <w:numId w:val="49"/>
              </w:numPr>
              <w:ind w:leftChars="0"/>
            </w:pPr>
            <w:r w:rsidRPr="00B75C57">
              <w:t>Opt1: Based on associated ID (</w:t>
            </w:r>
            <w:r>
              <w:rPr>
                <w:rFonts w:eastAsia="DengXian" w:hint="eastAsia"/>
                <w:lang w:eastAsia="zh-CN"/>
              </w:rPr>
              <w:t>Referring to</w:t>
            </w:r>
            <w:r w:rsidRPr="00B75C57">
              <w:t xml:space="preserve"> AI 9.1.3.3)</w:t>
            </w:r>
          </w:p>
          <w:p w14:paraId="5ED83627" w14:textId="77777777" w:rsidR="004D6C72" w:rsidRPr="00B75C57" w:rsidRDefault="004D6C72" w:rsidP="00A579C6">
            <w:pPr>
              <w:pStyle w:val="ListParagraph"/>
              <w:numPr>
                <w:ilvl w:val="1"/>
                <w:numId w:val="34"/>
              </w:numPr>
              <w:ind w:leftChars="0"/>
            </w:pPr>
            <w:r w:rsidRPr="00B75C57">
              <w:t>FFS on what can be assumed by UE with the same associated ID across training and inference</w:t>
            </w:r>
          </w:p>
          <w:p w14:paraId="27A261EB" w14:textId="77777777" w:rsidR="004D6C72" w:rsidRPr="00B75C57" w:rsidRDefault="004D6C72" w:rsidP="00A579C6">
            <w:pPr>
              <w:pStyle w:val="ListParagraph"/>
              <w:numPr>
                <w:ilvl w:val="1"/>
                <w:numId w:val="34"/>
              </w:numPr>
              <w:ind w:leftChars="0"/>
            </w:pPr>
            <w:r w:rsidRPr="00B75C57">
              <w:t>FFS on how associated ID is introduced, e.g., within CSI framework, or outside of CSI framework</w:t>
            </w:r>
          </w:p>
          <w:p w14:paraId="1B932F7E" w14:textId="77777777" w:rsidR="004D6C72" w:rsidRPr="00B75C57" w:rsidRDefault="004D6C72" w:rsidP="00A579C6">
            <w:pPr>
              <w:pStyle w:val="ListParagraph"/>
              <w:numPr>
                <w:ilvl w:val="0"/>
                <w:numId w:val="34"/>
              </w:numPr>
              <w:ind w:leftChars="0"/>
            </w:pPr>
            <w:proofErr w:type="spellStart"/>
            <w:r w:rsidRPr="00B75C57">
              <w:t>Opt</w:t>
            </w:r>
            <w:proofErr w:type="spellEnd"/>
            <w:r w:rsidRPr="00B75C57">
              <w:t xml:space="preserve"> 2: Performance monitoring based</w:t>
            </w:r>
          </w:p>
          <w:p w14:paraId="7891B44F" w14:textId="77777777" w:rsidR="004D6C72" w:rsidRPr="00B75C57" w:rsidRDefault="004D6C72" w:rsidP="00A579C6">
            <w:pPr>
              <w:pStyle w:val="ListParagraph"/>
              <w:numPr>
                <w:ilvl w:val="1"/>
                <w:numId w:val="34"/>
              </w:numPr>
              <w:ind w:leftChars="0"/>
            </w:pPr>
            <w:r>
              <w:rPr>
                <w:rFonts w:eastAsia="DengXian" w:hint="eastAsia"/>
                <w:lang w:eastAsia="zh-CN"/>
              </w:rPr>
              <w:t>FFS details</w:t>
            </w:r>
            <w:r w:rsidRPr="00B75C57">
              <w:t xml:space="preserve">  </w:t>
            </w:r>
          </w:p>
          <w:p w14:paraId="08BF3C1B" w14:textId="77777777" w:rsidR="004D6C72" w:rsidRPr="00B75C57" w:rsidRDefault="004D6C72" w:rsidP="00A579C6">
            <w:pPr>
              <w:pStyle w:val="ListParagraph"/>
              <w:numPr>
                <w:ilvl w:val="0"/>
                <w:numId w:val="34"/>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Heading2"/>
        <w:ind w:left="1000" w:hanging="1000"/>
        <w:rPr>
          <w:lang w:val="en-US"/>
        </w:rPr>
      </w:pPr>
      <w:r>
        <w:rPr>
          <w:lang w:val="en-US"/>
        </w:rPr>
        <w:lastRenderedPageBreak/>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Heading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(e.g. reuse training data collection)</w:t>
            </w:r>
          </w:p>
          <w:p w14:paraId="4441865B" w14:textId="77777777" w:rsidR="003968F3" w:rsidRPr="00417BB6" w:rsidRDefault="003968F3" w:rsidP="003968F3">
            <w:pPr>
              <w:ind w:left="800"/>
              <w:rPr>
                <w:sz w:val="18"/>
                <w:szCs w:val="18"/>
              </w:rPr>
            </w:pPr>
            <w:proofErr w:type="spellStart"/>
            <w:r w:rsidRPr="00417BB6">
              <w:rPr>
                <w:sz w:val="18"/>
                <w:szCs w:val="18"/>
              </w:rPr>
              <w:t>i</w:t>
            </w:r>
            <w:proofErr w:type="spellEnd"/>
            <w:r w:rsidRPr="00417BB6">
              <w:rPr>
                <w:sz w:val="18"/>
                <w:szCs w:val="18"/>
              </w:rPr>
              <w:t>.</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(e.g.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w:t>
            </w:r>
            <w:proofErr w:type="spellStart"/>
            <w:proofErr w:type="gramStart"/>
            <w:r w:rsidRPr="00417BB6">
              <w:rPr>
                <w:sz w:val="18"/>
                <w:szCs w:val="18"/>
                <w:lang w:val="en-US"/>
              </w:rPr>
              <w:t>HiSi</w:t>
            </w:r>
            <w:proofErr w:type="spellEnd"/>
            <w:r w:rsidRPr="00417BB6">
              <w:rPr>
                <w:sz w:val="18"/>
                <w:szCs w:val="18"/>
                <w:lang w:val="en-US"/>
              </w:rPr>
              <w:t>[</w:t>
            </w:r>
            <w:proofErr w:type="gramEnd"/>
            <w:r w:rsidRPr="00417BB6">
              <w:rPr>
                <w:sz w:val="18"/>
                <w:szCs w:val="18"/>
                <w:lang w:val="en-US"/>
              </w:rPr>
              <w:t>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A579C6">
            <w:pPr>
              <w:pStyle w:val="ListParagraph"/>
              <w:numPr>
                <w:ilvl w:val="0"/>
                <w:numId w:val="42"/>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A579C6">
            <w:pPr>
              <w:pStyle w:val="Caption"/>
              <w:numPr>
                <w:ilvl w:val="1"/>
                <w:numId w:val="57"/>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A579C6">
            <w:pPr>
              <w:pStyle w:val="Caption"/>
              <w:numPr>
                <w:ilvl w:val="1"/>
                <w:numId w:val="57"/>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A579C6">
            <w:pPr>
              <w:pStyle w:val="Caption"/>
              <w:numPr>
                <w:ilvl w:val="1"/>
                <w:numId w:val="57"/>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A579C6">
            <w:pPr>
              <w:pStyle w:val="Caption"/>
              <w:numPr>
                <w:ilvl w:val="1"/>
                <w:numId w:val="57"/>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A579C6">
            <w:pPr>
              <w:pStyle w:val="Caption"/>
              <w:numPr>
                <w:ilvl w:val="1"/>
                <w:numId w:val="57"/>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40325C2E" w14:textId="77777777" w:rsidR="00EB5554" w:rsidRPr="00417BB6" w:rsidRDefault="00EB5554" w:rsidP="00A579C6">
            <w:pPr>
              <w:pStyle w:val="ListParagraph"/>
              <w:numPr>
                <w:ilvl w:val="0"/>
                <w:numId w:val="42"/>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A579C6">
            <w:pPr>
              <w:pStyle w:val="Caption"/>
              <w:numPr>
                <w:ilvl w:val="1"/>
                <w:numId w:val="57"/>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A579C6">
            <w:pPr>
              <w:pStyle w:val="Caption"/>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A579C6">
            <w:pPr>
              <w:pStyle w:val="Caption"/>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A579C6">
            <w:pPr>
              <w:pStyle w:val="ListParagraph"/>
              <w:numPr>
                <w:ilvl w:val="0"/>
                <w:numId w:val="42"/>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C87F04" w:rsidRDefault="00EB5554" w:rsidP="00A579C6">
            <w:pPr>
              <w:pStyle w:val="Caption"/>
              <w:numPr>
                <w:ilvl w:val="1"/>
                <w:numId w:val="57"/>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1D35977" w14:textId="77777777" w:rsidR="00EB5554" w:rsidRPr="00417BB6" w:rsidRDefault="00EB5554" w:rsidP="00A579C6">
            <w:pPr>
              <w:pStyle w:val="ListParagraph"/>
              <w:numPr>
                <w:ilvl w:val="0"/>
                <w:numId w:val="42"/>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A579C6">
            <w:pPr>
              <w:pStyle w:val="Caption"/>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A579C6">
            <w:pPr>
              <w:pStyle w:val="Caption"/>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lastRenderedPageBreak/>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SimSun"/>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A579C6">
            <w:pPr>
              <w:pStyle w:val="ListParagraph"/>
              <w:numPr>
                <w:ilvl w:val="0"/>
                <w:numId w:val="61"/>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1. The measured Top-K beam(s) of Set A and the predicted Top-K beam(s) of Set A are all the same or not.</w:t>
            </w:r>
          </w:p>
          <w:p w14:paraId="2226AB41" w14:textId="77777777" w:rsidR="00D06778" w:rsidRPr="00417BB6" w:rsidRDefault="00D06778" w:rsidP="00A579C6">
            <w:pPr>
              <w:pStyle w:val="ListParagraph"/>
              <w:numPr>
                <w:ilvl w:val="0"/>
                <w:numId w:val="61"/>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2.</w:t>
            </w:r>
            <w:r w:rsidRPr="00417BB6">
              <w:rPr>
                <w:sz w:val="18"/>
                <w:szCs w:val="18"/>
              </w:rPr>
              <w:t xml:space="preserve"> </w:t>
            </w:r>
            <w:r w:rsidRPr="00417BB6">
              <w:rPr>
                <w:rFonts w:eastAsia="SimSun"/>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A579C6">
            <w:pPr>
              <w:pStyle w:val="ListParagraph"/>
              <w:numPr>
                <w:ilvl w:val="0"/>
                <w:numId w:val="61"/>
              </w:numPr>
              <w:spacing w:after="120"/>
              <w:ind w:leftChars="0"/>
              <w:jc w:val="both"/>
              <w:rPr>
                <w:rFonts w:eastAsia="SimSun"/>
                <w:b/>
                <w:bCs/>
                <w:sz w:val="18"/>
                <w:szCs w:val="18"/>
                <w:lang w:val="en-US" w:eastAsia="zh-CN"/>
              </w:rPr>
            </w:pPr>
            <w:proofErr w:type="spellStart"/>
            <w:r w:rsidRPr="00417BB6">
              <w:rPr>
                <w:rFonts w:eastAsia="SimSun"/>
                <w:b/>
                <w:bCs/>
                <w:sz w:val="18"/>
                <w:szCs w:val="18"/>
                <w:lang w:val="en-US" w:eastAsia="zh-CN"/>
              </w:rPr>
              <w:t>Opt</w:t>
            </w:r>
            <w:proofErr w:type="spellEnd"/>
            <w:r w:rsidRPr="00417BB6">
              <w:rPr>
                <w:rFonts w:eastAsia="SimSun"/>
                <w:b/>
                <w:bCs/>
                <w:sz w:val="18"/>
                <w:szCs w:val="18"/>
                <w:lang w:val="en-US" w:eastAsia="zh-CN"/>
              </w:rPr>
              <w:t xml:space="preserve"> 3. The probability information of Top-1 beam of Set A is lower than a threshold value or not.</w:t>
            </w:r>
          </w:p>
          <w:p w14:paraId="3223E8AB" w14:textId="0927BF90" w:rsidR="00D06778" w:rsidRPr="00417BB6" w:rsidRDefault="00D06778" w:rsidP="00D06778">
            <w:pPr>
              <w:spacing w:after="120"/>
              <w:jc w:val="both"/>
              <w:rPr>
                <w:rFonts w:eastAsia="SimSun"/>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SimSun"/>
                <w:b/>
                <w:bCs/>
                <w:sz w:val="18"/>
                <w:szCs w:val="18"/>
                <w:lang w:val="en-US" w:eastAsia="zh-CN"/>
              </w:rPr>
            </w:pPr>
            <w:r w:rsidRPr="00417BB6">
              <w:rPr>
                <w:rFonts w:eastAsia="SimSun"/>
                <w:b/>
                <w:bCs/>
                <w:sz w:val="18"/>
                <w:szCs w:val="18"/>
                <w:lang w:val="en-US" w:eastAsia="zh-CN"/>
              </w:rPr>
              <w:t>Proposal 40:</w:t>
            </w:r>
            <w:r w:rsidRPr="00417BB6">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sidRPr="00417BB6">
              <w:rPr>
                <w:rFonts w:eastAsia="SimSun"/>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A579C6">
            <w:pPr>
              <w:pStyle w:val="ListParagraph"/>
              <w:widowControl w:val="0"/>
              <w:numPr>
                <w:ilvl w:val="0"/>
                <w:numId w:val="29"/>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A579C6">
            <w:pPr>
              <w:pStyle w:val="ListParagraph"/>
              <w:widowControl w:val="0"/>
              <w:numPr>
                <w:ilvl w:val="0"/>
                <w:numId w:val="29"/>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DengXian"/>
                <w:b/>
                <w:i/>
                <w:iCs/>
                <w:sz w:val="18"/>
                <w:szCs w:val="18"/>
                <w:lang w:eastAsia="zh-CN"/>
              </w:rPr>
            </w:pPr>
            <w:r w:rsidRPr="00417BB6">
              <w:rPr>
                <w:rFonts w:eastAsia="DengXian"/>
                <w:b/>
                <w:i/>
                <w:iCs/>
                <w:sz w:val="18"/>
                <w:szCs w:val="18"/>
                <w:lang w:eastAsia="zh-CN"/>
              </w:rPr>
              <w:t>Proposal 6: For performance monitoring of BM-Case1 and BM-Case2, the following performance metrics can be supported</w:t>
            </w:r>
            <w:r w:rsidRPr="00417BB6">
              <w:rPr>
                <w:rFonts w:eastAsia="DengXian"/>
                <w:b/>
                <w:i/>
                <w:iCs/>
                <w:sz w:val="18"/>
                <w:szCs w:val="18"/>
                <w:lang w:eastAsia="zh-CN"/>
              </w:rPr>
              <w:t>：</w:t>
            </w:r>
          </w:p>
          <w:p w14:paraId="2382438F" w14:textId="77777777" w:rsidR="00B611EE" w:rsidRPr="00417BB6" w:rsidRDefault="00B611EE" w:rsidP="00A579C6">
            <w:pPr>
              <w:pStyle w:val="ListParagraph"/>
              <w:numPr>
                <w:ilvl w:val="0"/>
                <w:numId w:val="73"/>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Alt.1: Beam prediction accuracy related KPIs, e.g., Top-K/1 beam prediction accuracy</w:t>
            </w:r>
          </w:p>
          <w:p w14:paraId="7A59DBFE" w14:textId="27161EC8" w:rsidR="00B611EE" w:rsidRPr="00417BB6" w:rsidRDefault="00B611EE" w:rsidP="00A579C6">
            <w:pPr>
              <w:pStyle w:val="ListParagraph"/>
              <w:numPr>
                <w:ilvl w:val="0"/>
                <w:numId w:val="73"/>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proofErr w:type="spellStart"/>
            <w:r w:rsidRPr="00417BB6">
              <w:rPr>
                <w:b/>
                <w:sz w:val="18"/>
                <w:szCs w:val="18"/>
                <w:lang w:eastAsia="zh-CN"/>
              </w:rPr>
              <w:t>eam</w:t>
            </w:r>
            <w:proofErr w:type="spellEnd"/>
            <w:r w:rsidRPr="00417BB6">
              <w:rPr>
                <w:b/>
                <w:sz w:val="18"/>
                <w:szCs w:val="18"/>
                <w:lang w:eastAsia="zh-CN"/>
              </w:rPr>
              <w:t xml:space="preserve">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 xml:space="preserve">The best beam(s) obtained by measuring beams of a set indicated by </w:t>
            </w:r>
            <w:proofErr w:type="spellStart"/>
            <w:r w:rsidRPr="00417BB6">
              <w:rPr>
                <w:b/>
                <w:sz w:val="18"/>
                <w:szCs w:val="18"/>
                <w:lang w:val="en-US" w:eastAsia="zh-CN"/>
              </w:rPr>
              <w:t>gNB</w:t>
            </w:r>
            <w:proofErr w:type="spellEnd"/>
            <w:r w:rsidRPr="00417BB6">
              <w:rPr>
                <w:b/>
                <w:sz w:val="18"/>
                <w:szCs w:val="18"/>
                <w:lang w:val="en-US" w:eastAsia="zh-CN"/>
              </w:rPr>
              <w:t xml:space="preserve">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proofErr w:type="gramStart"/>
            <w:r w:rsidRPr="00417BB6">
              <w:rPr>
                <w:b/>
                <w:sz w:val="18"/>
                <w:szCs w:val="18"/>
                <w:lang w:val="en-US" w:eastAsia="zh-CN"/>
              </w:rPr>
              <w:t xml:space="preserve">o  </w:t>
            </w:r>
            <w:proofErr w:type="spellStart"/>
            <w:r w:rsidRPr="00417BB6">
              <w:rPr>
                <w:b/>
                <w:sz w:val="18"/>
                <w:szCs w:val="18"/>
                <w:lang w:val="en-US" w:eastAsia="zh-CN"/>
              </w:rPr>
              <w:t>gNB</w:t>
            </w:r>
            <w:proofErr w:type="spellEnd"/>
            <w:proofErr w:type="gramEnd"/>
            <w:r w:rsidRPr="00417BB6">
              <w:rPr>
                <w:b/>
                <w:sz w:val="18"/>
                <w:szCs w:val="18"/>
                <w:lang w:val="en-US" w:eastAsia="zh-CN"/>
              </w:rPr>
              <w:t xml:space="preserve">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Yu Mincho"/>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MS Gothic"/>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 xml:space="preserve">Proposal 20: </w:t>
            </w:r>
            <w:r w:rsidRPr="00417BB6">
              <w:rPr>
                <w:rFonts w:eastAsia="MS Gothic"/>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A579C6">
            <w:pPr>
              <w:pStyle w:val="ListParagraph"/>
              <w:numPr>
                <w:ilvl w:val="0"/>
                <w:numId w:val="76"/>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A579C6">
            <w:pPr>
              <w:pStyle w:val="ListParagraph"/>
              <w:numPr>
                <w:ilvl w:val="1"/>
                <w:numId w:val="76"/>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A579C6">
            <w:pPr>
              <w:pStyle w:val="ListParagraph"/>
              <w:numPr>
                <w:ilvl w:val="1"/>
                <w:numId w:val="76"/>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MS Gothic"/>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A579C6">
            <w:pPr>
              <w:numPr>
                <w:ilvl w:val="0"/>
                <w:numId w:val="76"/>
              </w:numPr>
              <w:rPr>
                <w:rFonts w:eastAsia="MS Mincho"/>
                <w:sz w:val="18"/>
                <w:szCs w:val="18"/>
              </w:rPr>
            </w:pPr>
            <w:r w:rsidRPr="00417BB6">
              <w:rPr>
                <w:rFonts w:eastAsia="MS Mincho"/>
                <w:sz w:val="18"/>
                <w:szCs w:val="18"/>
              </w:rPr>
              <w:t>Alt.1: Beam prediction accuracy related KPIs, e.g., Top-K/1 beam prediction accuracy</w:t>
            </w:r>
          </w:p>
          <w:p w14:paraId="2DF4FD86" w14:textId="77777777" w:rsidR="00F77C8E" w:rsidRPr="00417BB6" w:rsidRDefault="00F77C8E" w:rsidP="00A579C6">
            <w:pPr>
              <w:numPr>
                <w:ilvl w:val="0"/>
                <w:numId w:val="76"/>
              </w:numPr>
              <w:rPr>
                <w:rFonts w:eastAsia="MS Mincho"/>
                <w:sz w:val="18"/>
                <w:szCs w:val="18"/>
              </w:rPr>
            </w:pPr>
            <w:r w:rsidRPr="00417BB6">
              <w:rPr>
                <w:rFonts w:eastAsia="MS Mincho"/>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MS Mincho"/>
                <w:sz w:val="18"/>
                <w:szCs w:val="18"/>
                <w:lang w:eastAsia="zh-CN"/>
              </w:rPr>
            </w:pPr>
            <w:r w:rsidRPr="00417BB6">
              <w:rPr>
                <w:rFonts w:eastAsia="MS Mincho"/>
                <w:sz w:val="18"/>
                <w:szCs w:val="18"/>
                <w:lang w:eastAsia="zh-CN"/>
              </w:rPr>
              <w:lastRenderedPageBreak/>
              <w:t xml:space="preserve">Alt.1: The best beam(s) obtained by measuring beams of a set indicated by </w:t>
            </w:r>
            <w:proofErr w:type="spellStart"/>
            <w:r w:rsidRPr="00417BB6">
              <w:rPr>
                <w:rFonts w:eastAsia="MS Mincho"/>
                <w:sz w:val="18"/>
                <w:szCs w:val="18"/>
                <w:lang w:eastAsia="zh-CN"/>
              </w:rPr>
              <w:t>gNB</w:t>
            </w:r>
            <w:proofErr w:type="spellEnd"/>
            <w:r w:rsidRPr="00417BB6">
              <w:rPr>
                <w:rFonts w:eastAsia="MS Mincho"/>
                <w:sz w:val="18"/>
                <w:szCs w:val="18"/>
                <w:lang w:eastAsia="zh-CN"/>
              </w:rPr>
              <w:t xml:space="preserve"> (e.g., Beams from Set A)</w:t>
            </w:r>
          </w:p>
          <w:p w14:paraId="68D1C4FE" w14:textId="6301F80F" w:rsidR="00F77C8E" w:rsidRPr="00417BB6" w:rsidRDefault="00F77C8E" w:rsidP="00417BB6">
            <w:pPr>
              <w:numPr>
                <w:ilvl w:val="0"/>
                <w:numId w:val="2"/>
              </w:numPr>
              <w:tabs>
                <w:tab w:val="num" w:pos="643"/>
              </w:tabs>
              <w:ind w:left="851" w:hanging="284"/>
              <w:rPr>
                <w:rFonts w:eastAsia="MS Mincho"/>
                <w:sz w:val="18"/>
                <w:szCs w:val="18"/>
              </w:rPr>
            </w:pPr>
            <w:r w:rsidRPr="00417BB6">
              <w:rPr>
                <w:rFonts w:eastAsia="MS Mincho"/>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lastRenderedPageBreak/>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A579C6">
            <w:pPr>
              <w:pStyle w:val="ListParagraph"/>
              <w:numPr>
                <w:ilvl w:val="0"/>
                <w:numId w:val="86"/>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A579C6">
            <w:pPr>
              <w:pStyle w:val="ListParagraph"/>
              <w:numPr>
                <w:ilvl w:val="0"/>
                <w:numId w:val="86"/>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A579C6">
            <w:pPr>
              <w:pStyle w:val="ListParagraph"/>
              <w:numPr>
                <w:ilvl w:val="0"/>
                <w:numId w:val="86"/>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A579C6">
            <w:pPr>
              <w:pStyle w:val="ListParagraph"/>
              <w:numPr>
                <w:ilvl w:val="0"/>
                <w:numId w:val="86"/>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A579C6">
            <w:pPr>
              <w:pStyle w:val="ListParagraph"/>
              <w:numPr>
                <w:ilvl w:val="0"/>
                <w:numId w:val="96"/>
              </w:numPr>
              <w:snapToGrid w:val="0"/>
              <w:spacing w:after="100" w:afterAutospacing="1"/>
              <w:ind w:leftChars="0"/>
              <w:jc w:val="both"/>
              <w:rPr>
                <w:rFonts w:eastAsiaTheme="minorEastAsia"/>
                <w:sz w:val="18"/>
                <w:szCs w:val="18"/>
              </w:rPr>
            </w:pPr>
            <w:r w:rsidRPr="00417BB6">
              <w:rPr>
                <w:rFonts w:eastAsiaTheme="minorEastAsia"/>
                <w:sz w:val="18"/>
                <w:szCs w:val="18"/>
              </w:rPr>
              <w:t xml:space="preserve">Alt.1: The best beam(s) obtained by measuring beams of a set indicated by </w:t>
            </w:r>
            <w:proofErr w:type="spellStart"/>
            <w:r w:rsidRPr="00417BB6">
              <w:rPr>
                <w:rFonts w:eastAsiaTheme="minorEastAsia"/>
                <w:sz w:val="18"/>
                <w:szCs w:val="18"/>
              </w:rPr>
              <w:t>gNB</w:t>
            </w:r>
            <w:proofErr w:type="spellEnd"/>
            <w:r w:rsidRPr="00417BB6">
              <w:rPr>
                <w:rFonts w:eastAsiaTheme="minorEastAsia"/>
                <w:sz w:val="18"/>
                <w:szCs w:val="18"/>
              </w:rPr>
              <w:t xml:space="preserve">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w:t>
            </w:r>
            <w:proofErr w:type="spellStart"/>
            <w:r w:rsidRPr="00417BB6">
              <w:rPr>
                <w:b/>
                <w:bCs/>
                <w:i/>
                <w:sz w:val="18"/>
                <w:szCs w:val="18"/>
              </w:rPr>
              <w:t>gNB</w:t>
            </w:r>
            <w:proofErr w:type="spellEnd"/>
            <w:r w:rsidRPr="00417BB6">
              <w:rPr>
                <w:b/>
                <w:bCs/>
                <w:i/>
                <w:sz w:val="18"/>
                <w:szCs w:val="18"/>
              </w:rPr>
              <w:t xml:space="preserve"> side: </w:t>
            </w:r>
          </w:p>
          <w:p w14:paraId="4FC6FC57"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A579C6">
            <w:pPr>
              <w:pStyle w:val="B3"/>
              <w:numPr>
                <w:ilvl w:val="0"/>
                <w:numId w:val="98"/>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Alt 2-1: Measured L1-RSRP of configured resource(s).</w:t>
            </w:r>
          </w:p>
          <w:p w14:paraId="21DDDA02" w14:textId="77777777" w:rsidR="00161D6D" w:rsidRPr="00417BB6" w:rsidRDefault="00161D6D" w:rsidP="00A579C6">
            <w:pPr>
              <w:pStyle w:val="B3"/>
              <w:numPr>
                <w:ilvl w:val="0"/>
                <w:numId w:val="98"/>
              </w:numPr>
              <w:ind w:firstLine="400"/>
              <w:rPr>
                <w:b/>
                <w:bCs/>
                <w:i/>
                <w:sz w:val="18"/>
                <w:szCs w:val="18"/>
              </w:rPr>
            </w:pPr>
            <w:r w:rsidRPr="00417BB6">
              <w:rPr>
                <w:b/>
                <w:bCs/>
                <w:i/>
                <w:color w:val="C00000"/>
                <w:sz w:val="18"/>
                <w:szCs w:val="18"/>
              </w:rPr>
              <w:lastRenderedPageBreak/>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A579C6">
            <w:pPr>
              <w:pStyle w:val="B3"/>
              <w:numPr>
                <w:ilvl w:val="0"/>
                <w:numId w:val="98"/>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A579C6">
            <w:pPr>
              <w:pStyle w:val="BodyText"/>
              <w:numPr>
                <w:ilvl w:val="0"/>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A579C6">
            <w:pPr>
              <w:pStyle w:val="BodyText"/>
              <w:numPr>
                <w:ilvl w:val="1"/>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A579C6">
            <w:pPr>
              <w:pStyle w:val="BodyText"/>
              <w:numPr>
                <w:ilvl w:val="1"/>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A579C6">
            <w:pPr>
              <w:pStyle w:val="ListParagraph"/>
              <w:numPr>
                <w:ilvl w:val="1"/>
                <w:numId w:val="98"/>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A579C6">
            <w:pPr>
              <w:pStyle w:val="BodyText"/>
              <w:numPr>
                <w:ilvl w:val="0"/>
                <w:numId w:val="98"/>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lastRenderedPageBreak/>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proofErr w:type="gramStart"/>
            <w:r w:rsidRPr="00417BB6">
              <w:rPr>
                <w:sz w:val="18"/>
                <w:szCs w:val="18"/>
                <w:lang w:val="en-US"/>
              </w:rPr>
              <w:t>Qualcomm[</w:t>
            </w:r>
            <w:proofErr w:type="gramEnd"/>
            <w:r w:rsidRPr="00417BB6">
              <w:rPr>
                <w:sz w:val="18"/>
                <w:szCs w:val="18"/>
                <w:lang w:val="en-US"/>
              </w:rPr>
              <w:t>37]</w:t>
            </w:r>
          </w:p>
        </w:tc>
        <w:tc>
          <w:tcPr>
            <w:tcW w:w="8096" w:type="dxa"/>
          </w:tcPr>
          <w:p w14:paraId="5703C84E"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A579C6">
            <w:pPr>
              <w:pStyle w:val="ListParagraph"/>
              <w:numPr>
                <w:ilvl w:val="0"/>
                <w:numId w:val="105"/>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A579C6">
            <w:pPr>
              <w:pStyle w:val="ListParagraph"/>
              <w:numPr>
                <w:ilvl w:val="1"/>
                <w:numId w:val="105"/>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A579C6">
            <w:pPr>
              <w:pStyle w:val="ListParagraph"/>
              <w:numPr>
                <w:ilvl w:val="0"/>
                <w:numId w:val="105"/>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A579C6">
            <w:pPr>
              <w:pStyle w:val="ListParagraph"/>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A579C6">
            <w:pPr>
              <w:pStyle w:val="ListParagraph"/>
              <w:numPr>
                <w:ilvl w:val="0"/>
                <w:numId w:val="106"/>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A579C6">
            <w:pPr>
              <w:pStyle w:val="ListParagraph"/>
              <w:numPr>
                <w:ilvl w:val="0"/>
                <w:numId w:val="105"/>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A579C6">
            <w:pPr>
              <w:pStyle w:val="ListParagraph"/>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proofErr w:type="spellStart"/>
            <w:r w:rsidRPr="00417BB6">
              <w:rPr>
                <w:sz w:val="18"/>
                <w:szCs w:val="18"/>
                <w:lang w:val="en-US"/>
              </w:rPr>
              <w:t>CEWiT</w:t>
            </w:r>
            <w:proofErr w:type="spellEnd"/>
            <w:r w:rsidRPr="00417BB6">
              <w:rPr>
                <w:sz w:val="18"/>
                <w:szCs w:val="18"/>
                <w:lang w:val="en-US"/>
              </w:rPr>
              <w:t xml:space="preserve">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sidRPr="00417BB6">
              <w:rPr>
                <w:b/>
                <w:bCs/>
                <w:i/>
                <w:iCs/>
                <w:sz w:val="18"/>
                <w:szCs w:val="18"/>
              </w:rPr>
              <w:t>gNB</w:t>
            </w:r>
            <w:proofErr w:type="spellEnd"/>
            <w:r w:rsidRPr="00417BB6">
              <w:rPr>
                <w:b/>
                <w:bCs/>
                <w:i/>
                <w:iCs/>
                <w:sz w:val="18"/>
                <w:szCs w:val="18"/>
              </w:rPr>
              <w:t xml:space="preserve">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 xml:space="preserve">Indian Institute of Technology Madras (IITM), IIT </w:t>
            </w:r>
            <w:proofErr w:type="gramStart"/>
            <w:r w:rsidRPr="00417BB6">
              <w:rPr>
                <w:sz w:val="18"/>
                <w:szCs w:val="18"/>
              </w:rPr>
              <w:t>Kanpur[</w:t>
            </w:r>
            <w:proofErr w:type="gramEnd"/>
            <w:r w:rsidRPr="00417BB6">
              <w:rPr>
                <w:sz w:val="18"/>
                <w:szCs w:val="18"/>
              </w:rPr>
              <w:t>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 xml:space="preserve">Proposal 1: For performance monitoring of UE-side and/or </w:t>
            </w:r>
            <w:proofErr w:type="spellStart"/>
            <w:r w:rsidRPr="00417BB6">
              <w:rPr>
                <w:b/>
                <w:bCs/>
                <w:i/>
                <w:iCs/>
                <w:sz w:val="18"/>
                <w:szCs w:val="18"/>
              </w:rPr>
              <w:t>gNB</w:t>
            </w:r>
            <w:proofErr w:type="spellEnd"/>
            <w:r w:rsidRPr="00417BB6">
              <w:rPr>
                <w:b/>
                <w:bCs/>
                <w:i/>
                <w:iCs/>
                <w:sz w:val="18"/>
                <w:szCs w:val="18"/>
              </w:rPr>
              <w:t>-side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A579C6">
            <w:pPr>
              <w:pStyle w:val="NO"/>
              <w:numPr>
                <w:ilvl w:val="0"/>
                <w:numId w:val="102"/>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A579C6">
            <w:pPr>
              <w:pStyle w:val="NO"/>
              <w:numPr>
                <w:ilvl w:val="0"/>
                <w:numId w:val="102"/>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lastRenderedPageBreak/>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A579C6">
            <w:pPr>
              <w:pStyle w:val="NO"/>
              <w:numPr>
                <w:ilvl w:val="0"/>
                <w:numId w:val="103"/>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w:t>
      </w:r>
      <w:proofErr w:type="spellStart"/>
      <w:r w:rsidRPr="0027638B">
        <w:t>gNB</w:t>
      </w:r>
      <w:proofErr w:type="spellEnd"/>
      <w:r w:rsidRPr="0027638B">
        <w:t xml:space="preserve"> side: </w:t>
      </w:r>
    </w:p>
    <w:p w14:paraId="0E3B5914" w14:textId="24C25AB2" w:rsidR="00C8106E" w:rsidRPr="00E932E3" w:rsidRDefault="00C8106E" w:rsidP="00A579C6">
      <w:pPr>
        <w:pStyle w:val="B3"/>
        <w:numPr>
          <w:ilvl w:val="0"/>
          <w:numId w:val="41"/>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A579C6">
      <w:pPr>
        <w:pStyle w:val="B3"/>
        <w:numPr>
          <w:ilvl w:val="1"/>
          <w:numId w:val="41"/>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xml:space="preserve">, </w:t>
      </w:r>
      <w:proofErr w:type="gramStart"/>
      <w:r w:rsidR="005978E7">
        <w:rPr>
          <w:bCs/>
          <w:i/>
          <w:color w:val="4472C4" w:themeColor="accent5"/>
        </w:rPr>
        <w:t>Intel?</w:t>
      </w:r>
      <w:r w:rsidR="000F393C">
        <w:rPr>
          <w:bCs/>
          <w:i/>
          <w:color w:val="4472C4" w:themeColor="accent5"/>
        </w:rPr>
        <w:t>,</w:t>
      </w:r>
      <w:proofErr w:type="gramEnd"/>
      <w:r w:rsidR="000F393C">
        <w:rPr>
          <w:bCs/>
          <w:i/>
          <w:color w:val="4472C4" w:themeColor="accent5"/>
        </w:rPr>
        <w:t xml:space="preserve">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w:t>
      </w:r>
      <w:proofErr w:type="spellStart"/>
      <w:r w:rsidR="00DD4892">
        <w:rPr>
          <w:bCs/>
          <w:i/>
          <w:color w:val="4472C4" w:themeColor="accent5"/>
        </w:rPr>
        <w:t>CEWiT</w:t>
      </w:r>
      <w:proofErr w:type="spellEnd"/>
      <w:r w:rsidR="00DD4892">
        <w:rPr>
          <w:bCs/>
          <w:i/>
          <w:color w:val="4472C4" w:themeColor="accent5"/>
        </w:rPr>
        <w:t xml:space="preserve">, </w:t>
      </w:r>
      <w:proofErr w:type="gramStart"/>
      <w:r w:rsidR="00DD4892" w:rsidRPr="00DD4892">
        <w:rPr>
          <w:bCs/>
          <w:i/>
          <w:color w:val="4472C4" w:themeColor="accent5"/>
        </w:rPr>
        <w:t>IITM</w:t>
      </w:r>
      <w:r w:rsidR="004D7B1D">
        <w:rPr>
          <w:bCs/>
          <w:i/>
          <w:color w:val="4472C4" w:themeColor="accent5"/>
        </w:rPr>
        <w:t>,KDDI</w:t>
      </w:r>
      <w:proofErr w:type="gramEnd"/>
      <w:r w:rsidR="004D7B1D">
        <w:rPr>
          <w:bCs/>
          <w:i/>
          <w:color w:val="4472C4" w:themeColor="accent5"/>
        </w:rPr>
        <w:t>?</w:t>
      </w:r>
    </w:p>
    <w:p w14:paraId="15D51AB3" w14:textId="3AF02678" w:rsidR="00C8106E" w:rsidRPr="00161D6D" w:rsidRDefault="00C8106E" w:rsidP="00A579C6">
      <w:pPr>
        <w:pStyle w:val="B3"/>
        <w:numPr>
          <w:ilvl w:val="0"/>
          <w:numId w:val="41"/>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A579C6">
      <w:pPr>
        <w:pStyle w:val="B3"/>
        <w:numPr>
          <w:ilvl w:val="1"/>
          <w:numId w:val="41"/>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MediaTek</w:t>
      </w:r>
      <w:proofErr w:type="spellEnd"/>
      <w:proofErr w:type="gramEnd"/>
    </w:p>
    <w:p w14:paraId="025F40EF" w14:textId="2A9A3AB4" w:rsidR="00D06778" w:rsidRPr="00D06778" w:rsidRDefault="00D06778" w:rsidP="00A579C6">
      <w:pPr>
        <w:pStyle w:val="ListParagraph"/>
        <w:numPr>
          <w:ilvl w:val="0"/>
          <w:numId w:val="41"/>
        </w:numPr>
        <w:ind w:leftChars="0"/>
        <w:rPr>
          <w:rFonts w:eastAsia="Batang"/>
          <w:bCs/>
          <w:iCs/>
          <w:lang w:val="en-US" w:eastAsia="en-US"/>
        </w:rPr>
      </w:pPr>
      <w:r w:rsidRPr="00D06778">
        <w:rPr>
          <w:bCs/>
          <w:iCs/>
        </w:rPr>
        <w:t>Alt 1-3:</w:t>
      </w:r>
      <w:r w:rsidRPr="00D06778">
        <w:t xml:space="preserve"> </w:t>
      </w:r>
      <w:r w:rsidRPr="00D06778">
        <w:rPr>
          <w:rFonts w:eastAsia="Batang"/>
          <w:bCs/>
          <w:iCs/>
          <w:lang w:val="en-US" w:eastAsia="en-US"/>
        </w:rPr>
        <w:t>The measured Top-K beam(s) of Set A and the predicted Top-K beam(s) of Set A are all the same or not.</w:t>
      </w:r>
    </w:p>
    <w:p w14:paraId="618F498C" w14:textId="0869EDCC" w:rsidR="00D06778" w:rsidRPr="00161D6D" w:rsidRDefault="00D06778" w:rsidP="00A579C6">
      <w:pPr>
        <w:pStyle w:val="B3"/>
        <w:numPr>
          <w:ilvl w:val="1"/>
          <w:numId w:val="41"/>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Samsung</w:t>
      </w:r>
      <w:proofErr w:type="spellEnd"/>
      <w:proofErr w:type="gramEnd"/>
    </w:p>
    <w:p w14:paraId="62D46C38" w14:textId="13856BB2" w:rsidR="00161D6D" w:rsidRDefault="00161D6D" w:rsidP="00A579C6">
      <w:pPr>
        <w:pStyle w:val="ListParagraph"/>
        <w:numPr>
          <w:ilvl w:val="0"/>
          <w:numId w:val="41"/>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A579C6">
      <w:pPr>
        <w:pStyle w:val="B3"/>
        <w:numPr>
          <w:ilvl w:val="1"/>
          <w:numId w:val="41"/>
        </w:numPr>
      </w:pPr>
      <w:r w:rsidRPr="00D757A7">
        <w:rPr>
          <w:bCs/>
          <w:i/>
          <w:color w:val="4472C4" w:themeColor="accent5"/>
        </w:rPr>
        <w:t xml:space="preserve">Supported </w:t>
      </w:r>
      <w:proofErr w:type="spellStart"/>
      <w:proofErr w:type="gramStart"/>
      <w:r w:rsidRPr="00D757A7">
        <w:rPr>
          <w:bCs/>
          <w:i/>
          <w:color w:val="4472C4" w:themeColor="accent5"/>
        </w:rPr>
        <w:t>by:</w:t>
      </w:r>
      <w:r>
        <w:rPr>
          <w:bCs/>
          <w:i/>
          <w:color w:val="4472C4" w:themeColor="accent5"/>
        </w:rPr>
        <w:t>MediaTek</w:t>
      </w:r>
      <w:proofErr w:type="spellEnd"/>
      <w:proofErr w:type="gramEnd"/>
    </w:p>
    <w:p w14:paraId="2B6E14FA" w14:textId="0A0C7BEF" w:rsidR="00C8106E" w:rsidRPr="00451392" w:rsidRDefault="00C8106E" w:rsidP="00A579C6">
      <w:pPr>
        <w:pStyle w:val="B3"/>
        <w:numPr>
          <w:ilvl w:val="0"/>
          <w:numId w:val="41"/>
        </w:numPr>
      </w:pPr>
      <w:r>
        <w:rPr>
          <w:bCs/>
          <w:iCs/>
        </w:rPr>
        <w:t>Alt 2-1: Measured L1-RSRP of configured resource(s).</w:t>
      </w:r>
    </w:p>
    <w:p w14:paraId="1BFB237E" w14:textId="22D9FC28" w:rsidR="00451392" w:rsidRPr="00BD61A9" w:rsidRDefault="00451392" w:rsidP="00A579C6">
      <w:pPr>
        <w:pStyle w:val="B3"/>
        <w:numPr>
          <w:ilvl w:val="1"/>
          <w:numId w:val="41"/>
        </w:numPr>
        <w:rPr>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5978E7">
        <w:rPr>
          <w:bCs/>
          <w:i/>
          <w:color w:val="4472C4" w:themeColor="accent5"/>
        </w:rPr>
        <w:t xml:space="preserve">, intel? </w:t>
      </w:r>
      <w:proofErr w:type="spellStart"/>
      <w:r w:rsidR="00DD4892">
        <w:rPr>
          <w:bCs/>
          <w:i/>
          <w:color w:val="4472C4" w:themeColor="accent5"/>
        </w:rPr>
        <w:t>CEWiT</w:t>
      </w:r>
      <w:proofErr w:type="spellEnd"/>
      <w:r w:rsidR="00DD4892">
        <w:rPr>
          <w:bCs/>
          <w:i/>
          <w:color w:val="4472C4" w:themeColor="accent5"/>
        </w:rPr>
        <w:t xml:space="preserve">, </w:t>
      </w:r>
      <w:r w:rsidR="00DD4892" w:rsidRPr="00DD4892">
        <w:rPr>
          <w:bCs/>
          <w:i/>
          <w:color w:val="4472C4" w:themeColor="accent5"/>
        </w:rPr>
        <w:t>IITM</w:t>
      </w:r>
    </w:p>
    <w:p w14:paraId="03CBA672" w14:textId="081C377E" w:rsidR="00BD61A9" w:rsidRPr="00BD61A9" w:rsidRDefault="00BD61A9" w:rsidP="00A579C6">
      <w:pPr>
        <w:pStyle w:val="B3"/>
        <w:numPr>
          <w:ilvl w:val="1"/>
          <w:numId w:val="41"/>
        </w:numPr>
        <w:rPr>
          <w:bCs/>
          <w:i/>
          <w:color w:val="4472C4" w:themeColor="accent5"/>
        </w:rPr>
      </w:pPr>
      <w:proofErr w:type="gramStart"/>
      <w:r w:rsidRPr="00D757A7">
        <w:rPr>
          <w:bCs/>
          <w:i/>
          <w:color w:val="4472C4" w:themeColor="accent5"/>
        </w:rPr>
        <w:t>Deprioritized</w:t>
      </w:r>
      <w:r>
        <w:rPr>
          <w:bCs/>
          <w:i/>
          <w:color w:val="4472C4" w:themeColor="accent5"/>
        </w:rPr>
        <w:t>:,</w:t>
      </w:r>
      <w:proofErr w:type="gramEnd"/>
      <w:r>
        <w:rPr>
          <w:bCs/>
          <w:i/>
          <w:color w:val="4472C4" w:themeColor="accent5"/>
        </w:rPr>
        <w:t xml:space="preserve"> </w:t>
      </w:r>
      <w:proofErr w:type="spellStart"/>
      <w:r w:rsidRPr="00BD61A9">
        <w:rPr>
          <w:bCs/>
          <w:i/>
          <w:color w:val="4472C4" w:themeColor="accent5"/>
        </w:rPr>
        <w:t>Spreadtrum</w:t>
      </w:r>
      <w:proofErr w:type="spellEnd"/>
    </w:p>
    <w:p w14:paraId="39278D64" w14:textId="7B1C14A3" w:rsidR="00C8106E" w:rsidRPr="00161D6D" w:rsidRDefault="00C8106E" w:rsidP="00A579C6">
      <w:pPr>
        <w:pStyle w:val="B3"/>
        <w:numPr>
          <w:ilvl w:val="0"/>
          <w:numId w:val="41"/>
        </w:numPr>
        <w:rPr>
          <w:strike/>
        </w:rPr>
      </w:pPr>
      <w:r w:rsidRPr="00161D6D">
        <w:rPr>
          <w:bCs/>
          <w:iCs/>
          <w:strike/>
        </w:rPr>
        <w:t xml:space="preserve">Alt 2-2: Hypothetical L1-RSRP based on the configured resource(s) </w:t>
      </w:r>
    </w:p>
    <w:p w14:paraId="3E33C64B" w14:textId="61A0F862" w:rsidR="00D06778" w:rsidRPr="00D06778" w:rsidRDefault="00D06778" w:rsidP="00A579C6">
      <w:pPr>
        <w:pStyle w:val="ListParagraph"/>
        <w:numPr>
          <w:ilvl w:val="0"/>
          <w:numId w:val="41"/>
        </w:numPr>
        <w:ind w:leftChars="0"/>
        <w:rPr>
          <w:rFonts w:eastAsia="Batang"/>
          <w:bCs/>
          <w:iCs/>
          <w:lang w:val="en-US" w:eastAsia="en-US"/>
        </w:rPr>
      </w:pPr>
      <w:r w:rsidRPr="00D06778">
        <w:rPr>
          <w:bCs/>
          <w:iCs/>
        </w:rPr>
        <w:t>Alt 2-3:</w:t>
      </w:r>
      <w:r w:rsidRPr="00D06778">
        <w:rPr>
          <w:rFonts w:eastAsia="Batang"/>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A579C6">
      <w:pPr>
        <w:pStyle w:val="B3"/>
        <w:numPr>
          <w:ilvl w:val="1"/>
          <w:numId w:val="41"/>
        </w:numPr>
      </w:pPr>
      <w:r w:rsidRPr="00D757A7">
        <w:rPr>
          <w:bCs/>
          <w:i/>
          <w:color w:val="4472C4" w:themeColor="accent5"/>
        </w:rPr>
        <w:t>Supported by:</w:t>
      </w:r>
      <w:r>
        <w:rPr>
          <w:bCs/>
          <w:i/>
          <w:color w:val="4472C4" w:themeColor="accent5"/>
        </w:rPr>
        <w:t xml:space="preserve"> Samsung</w:t>
      </w:r>
      <w:r w:rsidR="00E932E3">
        <w:rPr>
          <w:bCs/>
          <w:i/>
          <w:color w:val="4472C4" w:themeColor="accent5"/>
        </w:rPr>
        <w:t xml:space="preserve">, </w:t>
      </w:r>
      <w:proofErr w:type="spellStart"/>
      <w:proofErr w:type="gramStart"/>
      <w:r w:rsidR="00E932E3">
        <w:rPr>
          <w:bCs/>
          <w:i/>
          <w:color w:val="4472C4" w:themeColor="accent5"/>
        </w:rPr>
        <w:t>xiaomi</w:t>
      </w:r>
      <w:proofErr w:type="spellEnd"/>
      <w:r w:rsidR="00E932E3">
        <w:rPr>
          <w:bCs/>
          <w:i/>
          <w:color w:val="4472C4" w:themeColor="accent5"/>
        </w:rPr>
        <w:t>?</w:t>
      </w:r>
      <w:r w:rsidR="00A61C43">
        <w:rPr>
          <w:bCs/>
          <w:i/>
          <w:color w:val="4472C4" w:themeColor="accent5"/>
        </w:rPr>
        <w:t>,</w:t>
      </w:r>
      <w:proofErr w:type="gramEnd"/>
      <w:r w:rsidR="00A61C43">
        <w:rPr>
          <w:bCs/>
          <w:i/>
          <w:color w:val="4472C4" w:themeColor="accent5"/>
        </w:rPr>
        <w:t xml:space="preserve"> Nokia</w:t>
      </w:r>
    </w:p>
    <w:p w14:paraId="573B86C4" w14:textId="40D4BAFB" w:rsidR="00A61C43" w:rsidRPr="00A61C43" w:rsidRDefault="00A61C43" w:rsidP="00A579C6">
      <w:pPr>
        <w:pStyle w:val="ListParagraph"/>
        <w:numPr>
          <w:ilvl w:val="0"/>
          <w:numId w:val="41"/>
        </w:numPr>
        <w:ind w:leftChars="0"/>
        <w:rPr>
          <w:rFonts w:eastAsia="Batang"/>
          <w:lang w:val="en-US" w:eastAsia="en-US"/>
        </w:rPr>
      </w:pPr>
      <w:r>
        <w:t xml:space="preserve">Alt 2-4: </w:t>
      </w:r>
      <w:r w:rsidRPr="00A61C43">
        <w:rPr>
          <w:rFonts w:eastAsia="Batang"/>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A579C6">
      <w:pPr>
        <w:pStyle w:val="B3"/>
        <w:numPr>
          <w:ilvl w:val="1"/>
          <w:numId w:val="41"/>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A579C6">
      <w:pPr>
        <w:pStyle w:val="B3"/>
        <w:numPr>
          <w:ilvl w:val="0"/>
          <w:numId w:val="41"/>
        </w:numPr>
      </w:pPr>
      <w:r>
        <w:rPr>
          <w:iCs/>
          <w:lang w:eastAsia="ja-JP"/>
        </w:rPr>
        <w:t>Alt 2-5:</w:t>
      </w:r>
      <w:r w:rsidRPr="00F95B55">
        <w:rPr>
          <w:iCs/>
          <w:lang w:eastAsia="ja-JP"/>
        </w:rPr>
        <w:t xml:space="preserve"> considering L1-RSRP of monitoring RS resources, determining hypothetical BLER-like metrics based on the RS measurements, </w:t>
      </w:r>
      <w:proofErr w:type="spellStart"/>
      <w:r w:rsidRPr="00F95B55">
        <w:rPr>
          <w:iCs/>
          <w:lang w:eastAsia="ja-JP"/>
        </w:rPr>
        <w:t>etc</w:t>
      </w:r>
      <w:proofErr w:type="spellEnd"/>
    </w:p>
    <w:p w14:paraId="7AC50D33" w14:textId="77777777" w:rsidR="00C2792F" w:rsidRPr="00ED44F0" w:rsidRDefault="00C2792F" w:rsidP="00A579C6">
      <w:pPr>
        <w:pStyle w:val="B3"/>
        <w:numPr>
          <w:ilvl w:val="1"/>
          <w:numId w:val="41"/>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A579C6">
      <w:pPr>
        <w:pStyle w:val="B3"/>
        <w:numPr>
          <w:ilvl w:val="0"/>
          <w:numId w:val="41"/>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A579C6">
      <w:pPr>
        <w:pStyle w:val="B3"/>
        <w:numPr>
          <w:ilvl w:val="1"/>
          <w:numId w:val="41"/>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A579C6">
      <w:pPr>
        <w:pStyle w:val="B3"/>
        <w:numPr>
          <w:ilvl w:val="1"/>
          <w:numId w:val="41"/>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r w:rsidR="00BD61A9">
        <w:rPr>
          <w:bCs/>
          <w:i/>
          <w:color w:val="4472C4" w:themeColor="accent5"/>
        </w:rPr>
        <w:t xml:space="preserve">, </w:t>
      </w:r>
      <w:proofErr w:type="spellStart"/>
      <w:r w:rsidR="00BD61A9" w:rsidRPr="00BD61A9">
        <w:rPr>
          <w:bCs/>
          <w:i/>
          <w:color w:val="4472C4" w:themeColor="accent5"/>
        </w:rPr>
        <w:t>Spreadtrum</w:t>
      </w:r>
      <w:proofErr w:type="spellEnd"/>
    </w:p>
    <w:p w14:paraId="5D11EB2B" w14:textId="0092398A" w:rsidR="00C8106E" w:rsidRPr="00F346D4" w:rsidRDefault="00C8106E" w:rsidP="00A579C6">
      <w:pPr>
        <w:pStyle w:val="B3"/>
        <w:numPr>
          <w:ilvl w:val="0"/>
          <w:numId w:val="41"/>
        </w:numPr>
      </w:pPr>
      <w:r>
        <w:rPr>
          <w:bCs/>
          <w:iCs/>
        </w:rPr>
        <w:lastRenderedPageBreak/>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A579C6">
      <w:pPr>
        <w:pStyle w:val="B3"/>
        <w:numPr>
          <w:ilvl w:val="1"/>
          <w:numId w:val="41"/>
        </w:numPr>
        <w:rPr>
          <w:bCs/>
          <w:i/>
          <w:color w:val="4472C4" w:themeColor="accent5"/>
        </w:rPr>
      </w:pPr>
      <w:r w:rsidRPr="00DD4892">
        <w:rPr>
          <w:bCs/>
          <w:i/>
          <w:color w:val="4472C4" w:themeColor="accent5"/>
        </w:rPr>
        <w:t>Supported by: Ericsson (For UE-sided model performance metric report, support both per-sample based and aggregated reporting (e.g.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A579C6">
      <w:pPr>
        <w:pStyle w:val="B3"/>
        <w:numPr>
          <w:ilvl w:val="0"/>
          <w:numId w:val="41"/>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A579C6">
      <w:pPr>
        <w:pStyle w:val="B3"/>
        <w:numPr>
          <w:ilvl w:val="1"/>
          <w:numId w:val="41"/>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A579C6">
      <w:pPr>
        <w:pStyle w:val="BodyText"/>
        <w:numPr>
          <w:ilvl w:val="0"/>
          <w:numId w:val="41"/>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A579C6">
      <w:pPr>
        <w:pStyle w:val="BodyText"/>
        <w:numPr>
          <w:ilvl w:val="1"/>
          <w:numId w:val="41"/>
        </w:numPr>
        <w:spacing w:after="0"/>
        <w:jc w:val="left"/>
        <w:rPr>
          <w:szCs w:val="20"/>
        </w:rPr>
      </w:pPr>
      <w:r>
        <w:rPr>
          <w:szCs w:val="20"/>
        </w:rPr>
        <w:t>The RSRP difference between the predicted Top 1 beam or [average of] Top K beam(s)</w:t>
      </w:r>
    </w:p>
    <w:p w14:paraId="2E6A0DD8" w14:textId="079A49C1" w:rsidR="00C8106E" w:rsidRDefault="00C8106E" w:rsidP="00A579C6">
      <w:pPr>
        <w:pStyle w:val="BodyText"/>
        <w:numPr>
          <w:ilvl w:val="1"/>
          <w:numId w:val="41"/>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A579C6">
      <w:pPr>
        <w:pStyle w:val="BodyText"/>
        <w:numPr>
          <w:ilvl w:val="1"/>
          <w:numId w:val="41"/>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w:t>
      </w:r>
      <w:proofErr w:type="gramStart"/>
      <w:r w:rsidR="000F393C">
        <w:rPr>
          <w:i/>
          <w:iCs/>
          <w:color w:val="4472C4" w:themeColor="accent5"/>
        </w:rPr>
        <w:t>C?</w:t>
      </w:r>
      <w:r w:rsidR="00857089">
        <w:rPr>
          <w:i/>
          <w:iCs/>
          <w:color w:val="4472C4" w:themeColor="accent5"/>
        </w:rPr>
        <w:t>vivo?</w:t>
      </w:r>
      <w:r w:rsidR="0057180F">
        <w:rPr>
          <w:i/>
          <w:iCs/>
          <w:color w:val="4472C4" w:themeColor="accent5"/>
        </w:rPr>
        <w:t>,</w:t>
      </w:r>
      <w:proofErr w:type="gramEnd"/>
      <w:r w:rsidR="0057180F">
        <w:rPr>
          <w:i/>
          <w:iCs/>
          <w:color w:val="4472C4" w:themeColor="accent5"/>
        </w:rPr>
        <w:t xml:space="preserve">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proofErr w:type="spellStart"/>
      <w:r w:rsidR="00DD4892">
        <w:rPr>
          <w:bCs/>
          <w:i/>
          <w:color w:val="4472C4" w:themeColor="accent5"/>
        </w:rPr>
        <w:t>CEWiT</w:t>
      </w:r>
      <w:proofErr w:type="spellEnd"/>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A579C6">
      <w:pPr>
        <w:pStyle w:val="B3"/>
        <w:numPr>
          <w:ilvl w:val="1"/>
          <w:numId w:val="41"/>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1D49C217" w14:textId="77777777" w:rsidR="00D757A7" w:rsidRPr="00F346D4" w:rsidRDefault="00D757A7" w:rsidP="00D757A7">
      <w:pPr>
        <w:pStyle w:val="BodyText"/>
        <w:spacing w:after="0"/>
        <w:jc w:val="left"/>
        <w:rPr>
          <w:i/>
          <w:iCs/>
          <w:szCs w:val="20"/>
        </w:rPr>
      </w:pPr>
    </w:p>
    <w:p w14:paraId="35A1E09A" w14:textId="063B6519" w:rsidR="00C8106E" w:rsidRDefault="00C8106E" w:rsidP="00A579C6">
      <w:pPr>
        <w:pStyle w:val="BodyText"/>
        <w:numPr>
          <w:ilvl w:val="0"/>
          <w:numId w:val="41"/>
        </w:numPr>
        <w:spacing w:after="0"/>
        <w:jc w:val="left"/>
        <w:rPr>
          <w:szCs w:val="20"/>
        </w:rPr>
      </w:pPr>
      <w:r>
        <w:rPr>
          <w:szCs w:val="20"/>
        </w:rPr>
        <w:t xml:space="preserve">Alt 4-2: The </w:t>
      </w:r>
      <w:r w:rsidRPr="00161D6D">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4E2B7FFE" w14:textId="4C12AE65" w:rsidR="00161D6D" w:rsidRDefault="00161D6D" w:rsidP="00A579C6">
      <w:pPr>
        <w:pStyle w:val="B3"/>
        <w:numPr>
          <w:ilvl w:val="1"/>
          <w:numId w:val="41"/>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7B408AD9" w14:textId="15D2AC5F" w:rsidR="00D757A7" w:rsidRPr="00D757A7" w:rsidRDefault="00D757A7" w:rsidP="00A579C6">
      <w:pPr>
        <w:pStyle w:val="B3"/>
        <w:numPr>
          <w:ilvl w:val="1"/>
          <w:numId w:val="41"/>
        </w:numPr>
        <w:rPr>
          <w:bCs/>
          <w:i/>
          <w:color w:val="4472C4" w:themeColor="accent5"/>
        </w:rPr>
      </w:pPr>
      <w:r w:rsidRPr="00D757A7">
        <w:rPr>
          <w:bCs/>
          <w:i/>
          <w:color w:val="4472C4" w:themeColor="accent5"/>
        </w:rPr>
        <w:t>Deprioritized</w:t>
      </w:r>
      <w:r>
        <w:rPr>
          <w:bCs/>
          <w:i/>
          <w:color w:val="4472C4" w:themeColor="accent5"/>
        </w:rPr>
        <w:t>: Huawei/</w:t>
      </w:r>
      <w:proofErr w:type="spellStart"/>
      <w:r>
        <w:rPr>
          <w:bCs/>
          <w:i/>
          <w:color w:val="4472C4" w:themeColor="accent5"/>
        </w:rPr>
        <w:t>HiSi</w:t>
      </w:r>
      <w:proofErr w:type="spellEnd"/>
    </w:p>
    <w:p w14:paraId="2FA22A61" w14:textId="77777777" w:rsidR="00D757A7" w:rsidRDefault="00D757A7" w:rsidP="00417BB6">
      <w:pPr>
        <w:pStyle w:val="BodyText"/>
        <w:spacing w:after="0"/>
        <w:jc w:val="left"/>
        <w:rPr>
          <w:szCs w:val="20"/>
        </w:rPr>
      </w:pPr>
    </w:p>
    <w:p w14:paraId="005C5CBC" w14:textId="5E0E002C" w:rsidR="0057180F" w:rsidRDefault="00352367" w:rsidP="0068709C">
      <w:pPr>
        <w:pStyle w:val="Heading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TableGrid"/>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Yu Mincho"/>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Yu Mincho"/>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TableGrid"/>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proofErr w:type="spellStart"/>
            <w:r w:rsidRPr="00417BB6">
              <w:rPr>
                <w:sz w:val="18"/>
                <w:szCs w:val="18"/>
                <w:lang w:val="en-US"/>
              </w:rPr>
              <w:t>Futurewei</w:t>
            </w:r>
            <w:proofErr w:type="spellEnd"/>
            <w:r w:rsidRPr="00417BB6">
              <w:rPr>
                <w:sz w:val="18"/>
                <w:szCs w:val="18"/>
                <w:lang w:val="en-US"/>
              </w:rPr>
              <w:t xml:space="preserve"> [1]</w:t>
            </w:r>
          </w:p>
        </w:tc>
        <w:tc>
          <w:tcPr>
            <w:tcW w:w="7916" w:type="dxa"/>
          </w:tcPr>
          <w:p w14:paraId="03137D86" w14:textId="77777777" w:rsidR="0057180F" w:rsidRPr="00417BB6" w:rsidRDefault="0057180F" w:rsidP="00A579C6">
            <w:pPr>
              <w:pStyle w:val="ListParagraph"/>
              <w:numPr>
                <w:ilvl w:val="0"/>
                <w:numId w:val="53"/>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A579C6">
            <w:pPr>
              <w:pStyle w:val="ListParagraph"/>
              <w:numPr>
                <w:ilvl w:val="0"/>
                <w:numId w:val="53"/>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w:t>
            </w:r>
            <w:proofErr w:type="spellStart"/>
            <w:proofErr w:type="gramStart"/>
            <w:r w:rsidRPr="00417BB6">
              <w:rPr>
                <w:sz w:val="18"/>
                <w:szCs w:val="18"/>
                <w:lang w:val="en-US"/>
              </w:rPr>
              <w:t>HiSi</w:t>
            </w:r>
            <w:proofErr w:type="spellEnd"/>
            <w:r w:rsidRPr="00417BB6">
              <w:rPr>
                <w:sz w:val="18"/>
                <w:szCs w:val="18"/>
                <w:lang w:val="en-US"/>
              </w:rPr>
              <w:t>[</w:t>
            </w:r>
            <w:proofErr w:type="gramEnd"/>
            <w:r w:rsidRPr="00417BB6">
              <w:rPr>
                <w:sz w:val="18"/>
                <w:szCs w:val="18"/>
                <w:lang w:val="en-US"/>
              </w:rPr>
              <w:t>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metric calculation approach, e.g., per sample report, or report of the statistical value.</w:t>
            </w:r>
          </w:p>
          <w:p w14:paraId="351DFBB1" w14:textId="77777777" w:rsidR="0057180F" w:rsidRPr="00417BB6" w:rsidRDefault="0057180F" w:rsidP="0057180F">
            <w:pPr>
              <w:rPr>
                <w:sz w:val="18"/>
                <w:szCs w:val="18"/>
              </w:rPr>
            </w:pPr>
            <w:r w:rsidRPr="00417BB6">
              <w:rPr>
                <w:sz w:val="18"/>
                <w:szCs w:val="18"/>
              </w:rPr>
              <w:t>o</w:t>
            </w:r>
            <w:r w:rsidRPr="00417BB6">
              <w:rPr>
                <w:sz w:val="18"/>
                <w:szCs w:val="18"/>
              </w:rPr>
              <w:tab/>
            </w:r>
            <w:proofErr w:type="gramStart"/>
            <w:r w:rsidRPr="00417BB6">
              <w:rPr>
                <w:sz w:val="18"/>
                <w:szCs w:val="18"/>
              </w:rPr>
              <w:t>The</w:t>
            </w:r>
            <w:proofErr w:type="gramEnd"/>
            <w:r w:rsidRPr="00417BB6">
              <w:rPr>
                <w:sz w:val="18"/>
                <w:szCs w:val="18"/>
              </w:rPr>
              <w:t xml:space="preserv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 xml:space="preserve">For Type 2, </w:t>
            </w:r>
            <w:proofErr w:type="spellStart"/>
            <w:r w:rsidRPr="00417BB6">
              <w:rPr>
                <w:sz w:val="18"/>
                <w:szCs w:val="18"/>
              </w:rPr>
              <w:t>gNB</w:t>
            </w:r>
            <w:proofErr w:type="spellEnd"/>
            <w:r w:rsidRPr="00417BB6">
              <w:rPr>
                <w:sz w:val="18"/>
                <w:szCs w:val="18"/>
              </w:rPr>
              <w:t xml:space="preserve">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A579C6">
            <w:pPr>
              <w:pStyle w:val="ListParagraph"/>
              <w:numPr>
                <w:ilvl w:val="0"/>
                <w:numId w:val="42"/>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A579C6">
            <w:pPr>
              <w:pStyle w:val="Caption"/>
              <w:numPr>
                <w:ilvl w:val="1"/>
                <w:numId w:val="57"/>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A579C6">
            <w:pPr>
              <w:pStyle w:val="Caption"/>
              <w:numPr>
                <w:ilvl w:val="1"/>
                <w:numId w:val="57"/>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A579C6">
            <w:pPr>
              <w:pStyle w:val="Caption"/>
              <w:numPr>
                <w:ilvl w:val="1"/>
                <w:numId w:val="57"/>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A579C6">
            <w:pPr>
              <w:pStyle w:val="Caption"/>
              <w:numPr>
                <w:ilvl w:val="1"/>
                <w:numId w:val="57"/>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A579C6">
            <w:pPr>
              <w:pStyle w:val="Caption"/>
              <w:numPr>
                <w:ilvl w:val="1"/>
                <w:numId w:val="57"/>
              </w:numPr>
              <w:spacing w:before="120" w:after="120"/>
              <w:jc w:val="left"/>
              <w:rPr>
                <w:b w:val="0"/>
                <w:iCs/>
                <w:strike/>
                <w:color w:val="FF0000"/>
                <w:sz w:val="18"/>
                <w:szCs w:val="18"/>
              </w:rPr>
            </w:pPr>
            <w:r w:rsidRPr="00417BB6">
              <w:rPr>
                <w:b w:val="0"/>
                <w:iCs/>
                <w:strike/>
                <w:color w:val="FF0000"/>
                <w:sz w:val="18"/>
                <w:szCs w:val="18"/>
              </w:rPr>
              <w:t>Alt 4-2: measured [L1</w:t>
            </w:r>
            <w:proofErr w:type="gramStart"/>
            <w:r w:rsidRPr="00417BB6">
              <w:rPr>
                <w:b w:val="0"/>
                <w:iCs/>
                <w:strike/>
                <w:color w:val="FF0000"/>
                <w:sz w:val="18"/>
                <w:szCs w:val="18"/>
              </w:rPr>
              <w:t>-]RSRP</w:t>
            </w:r>
            <w:proofErr w:type="gramEnd"/>
            <w:r w:rsidRPr="00417BB6">
              <w:rPr>
                <w:b w:val="0"/>
                <w:iCs/>
                <w:strike/>
                <w:color w:val="FF0000"/>
                <w:sz w:val="18"/>
                <w:szCs w:val="18"/>
              </w:rPr>
              <w:t xml:space="preserve"> of current and predicted RSRP of the predicted Top 1 beam </w:t>
            </w:r>
          </w:p>
          <w:p w14:paraId="751225A1" w14:textId="77777777" w:rsidR="0057180F" w:rsidRPr="00417BB6" w:rsidRDefault="0057180F" w:rsidP="00A579C6">
            <w:pPr>
              <w:pStyle w:val="ListParagraph"/>
              <w:numPr>
                <w:ilvl w:val="0"/>
                <w:numId w:val="42"/>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A579C6">
            <w:pPr>
              <w:pStyle w:val="Caption"/>
              <w:numPr>
                <w:ilvl w:val="1"/>
                <w:numId w:val="57"/>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A579C6">
            <w:pPr>
              <w:pStyle w:val="Caption"/>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A579C6">
            <w:pPr>
              <w:pStyle w:val="Caption"/>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A579C6">
            <w:pPr>
              <w:pStyle w:val="ListParagraph"/>
              <w:numPr>
                <w:ilvl w:val="0"/>
                <w:numId w:val="42"/>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C87F04" w:rsidRDefault="0057180F" w:rsidP="00A579C6">
            <w:pPr>
              <w:pStyle w:val="Caption"/>
              <w:numPr>
                <w:ilvl w:val="1"/>
                <w:numId w:val="57"/>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59D385A" w14:textId="77777777" w:rsidR="0057180F" w:rsidRPr="00417BB6" w:rsidRDefault="0057180F" w:rsidP="00A579C6">
            <w:pPr>
              <w:pStyle w:val="ListParagraph"/>
              <w:numPr>
                <w:ilvl w:val="0"/>
                <w:numId w:val="42"/>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A579C6">
            <w:pPr>
              <w:pStyle w:val="Caption"/>
              <w:numPr>
                <w:ilvl w:val="1"/>
                <w:numId w:val="57"/>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lastRenderedPageBreak/>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lastRenderedPageBreak/>
              <w:t>Samsung [8]</w:t>
            </w:r>
          </w:p>
        </w:tc>
        <w:tc>
          <w:tcPr>
            <w:tcW w:w="7916" w:type="dxa"/>
          </w:tcPr>
          <w:p w14:paraId="3A42B227" w14:textId="77777777" w:rsidR="0057180F" w:rsidRPr="00417BB6" w:rsidRDefault="0057180F" w:rsidP="0057180F">
            <w:pPr>
              <w:spacing w:after="120"/>
              <w:jc w:val="both"/>
              <w:rPr>
                <w:rFonts w:eastAsia="SimSun"/>
                <w:b/>
                <w:bCs/>
                <w:sz w:val="18"/>
                <w:szCs w:val="18"/>
                <w:lang w:val="en-US" w:eastAsia="zh-CN"/>
              </w:rPr>
            </w:pPr>
            <w:r w:rsidRPr="00417BB6">
              <w:rPr>
                <w:rFonts w:eastAsia="SimSun"/>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A579C6">
            <w:pPr>
              <w:pStyle w:val="ListParagraph"/>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SimSun"/>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A579C6">
            <w:pPr>
              <w:pStyle w:val="ListParagraph"/>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Event-1: The measured Top-K beam(s) of Set A and the predicted Top-K beam(s) of Set A are different</w:t>
            </w:r>
          </w:p>
          <w:p w14:paraId="4424E4A5" w14:textId="77777777" w:rsidR="0057180F" w:rsidRPr="00417BB6" w:rsidRDefault="0057180F" w:rsidP="00A579C6">
            <w:pPr>
              <w:pStyle w:val="ListParagraph"/>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A579C6">
            <w:pPr>
              <w:pStyle w:val="ListParagraph"/>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Event-3: The probability information of Top-1 beam of Set A is lower than a threshold</w:t>
            </w:r>
          </w:p>
          <w:p w14:paraId="6760D922" w14:textId="77777777" w:rsidR="0057180F" w:rsidRPr="00417BB6" w:rsidRDefault="0057180F" w:rsidP="00A579C6">
            <w:pPr>
              <w:pStyle w:val="ListParagraph"/>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FFS: The content of the reporting/notification</w:t>
            </w:r>
          </w:p>
          <w:p w14:paraId="0976DD13" w14:textId="77777777" w:rsidR="0057180F" w:rsidRPr="00417BB6" w:rsidRDefault="0057180F" w:rsidP="00A579C6">
            <w:pPr>
              <w:pStyle w:val="ListParagraph"/>
              <w:numPr>
                <w:ilvl w:val="0"/>
                <w:numId w:val="61"/>
              </w:numPr>
              <w:spacing w:after="120"/>
              <w:ind w:leftChars="0"/>
              <w:jc w:val="both"/>
              <w:rPr>
                <w:rFonts w:eastAsia="SimSun"/>
                <w:b/>
                <w:bCs/>
                <w:sz w:val="18"/>
                <w:szCs w:val="18"/>
                <w:lang w:val="en-US" w:eastAsia="zh-CN"/>
              </w:rPr>
            </w:pPr>
            <w:r w:rsidRPr="00417BB6">
              <w:rPr>
                <w:rFonts w:eastAsia="SimSun"/>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SimSun"/>
                <w:b/>
                <w:bCs/>
                <w:sz w:val="18"/>
                <w:szCs w:val="18"/>
                <w:lang w:val="en-US" w:eastAsia="zh-CN"/>
              </w:rPr>
              <w:t xml:space="preserve">Proposal 24. For Type 2 performance monitoring of UE-side AI/ML model, consider the extension of the CSI reporting mechanism, </w:t>
            </w:r>
            <w:r w:rsidRPr="00417BB6">
              <w:rPr>
                <w:rFonts w:eastAsia="SimSun"/>
                <w:b/>
                <w:bCs/>
                <w:sz w:val="18"/>
                <w:szCs w:val="18"/>
                <w:highlight w:val="cyan"/>
                <w:lang w:val="en-US" w:eastAsia="zh-CN"/>
              </w:rPr>
              <w:t xml:space="preserve">e.g., </w:t>
            </w:r>
            <w:r w:rsidRPr="00417BB6">
              <w:rPr>
                <w:rFonts w:eastAsia="SimSun"/>
                <w:b/>
                <w:bCs/>
                <w:i/>
                <w:iCs/>
                <w:sz w:val="18"/>
                <w:szCs w:val="18"/>
                <w:highlight w:val="cyan"/>
                <w:lang w:val="en-US" w:eastAsia="zh-CN"/>
              </w:rPr>
              <w:t>CSI-</w:t>
            </w:r>
            <w:proofErr w:type="spellStart"/>
            <w:r w:rsidRPr="00417BB6">
              <w:rPr>
                <w:rFonts w:eastAsia="SimSun"/>
                <w:b/>
                <w:bCs/>
                <w:i/>
                <w:iCs/>
                <w:sz w:val="18"/>
                <w:szCs w:val="18"/>
                <w:highlight w:val="cyan"/>
                <w:lang w:val="en-US" w:eastAsia="zh-CN"/>
              </w:rPr>
              <w:t>ReportConfig</w:t>
            </w:r>
            <w:proofErr w:type="spellEnd"/>
            <w:r w:rsidRPr="00417BB6">
              <w:rPr>
                <w:rFonts w:eastAsia="SimSun"/>
                <w:b/>
                <w:bCs/>
                <w:sz w:val="18"/>
                <w:szCs w:val="18"/>
                <w:highlight w:val="cyan"/>
                <w:lang w:val="en-US" w:eastAsia="zh-CN"/>
              </w:rPr>
              <w:t xml:space="preserve"> with </w:t>
            </w:r>
            <w:proofErr w:type="spellStart"/>
            <w:r w:rsidRPr="00417BB6">
              <w:rPr>
                <w:b/>
                <w:bCs/>
                <w:i/>
                <w:iCs/>
                <w:sz w:val="18"/>
                <w:szCs w:val="18"/>
                <w:highlight w:val="cyan"/>
              </w:rPr>
              <w:t>reportQuantity</w:t>
            </w:r>
            <w:proofErr w:type="spellEnd"/>
            <w:r w:rsidRPr="00417BB6">
              <w:rPr>
                <w:sz w:val="18"/>
                <w:szCs w:val="18"/>
                <w:highlight w:val="cyan"/>
              </w:rPr>
              <w:t xml:space="preserve"> </w:t>
            </w:r>
            <w:r w:rsidRPr="00417BB6">
              <w:rPr>
                <w:rFonts w:eastAsia="SimSun"/>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A579C6">
            <w:pPr>
              <w:pStyle w:val="ListParagraph"/>
              <w:widowControl w:val="0"/>
              <w:numPr>
                <w:ilvl w:val="0"/>
                <w:numId w:val="29"/>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A579C6">
            <w:pPr>
              <w:pStyle w:val="ListParagraph"/>
              <w:widowControl w:val="0"/>
              <w:numPr>
                <w:ilvl w:val="0"/>
                <w:numId w:val="29"/>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 xml:space="preserve">Proposal 25: For Type 2 performance monitoring for UE-sided model, the request </w:t>
            </w:r>
            <w:proofErr w:type="spellStart"/>
            <w:r w:rsidRPr="00417BB6">
              <w:rPr>
                <w:b/>
                <w:sz w:val="18"/>
                <w:szCs w:val="18"/>
              </w:rPr>
              <w:t>signaling</w:t>
            </w:r>
            <w:proofErr w:type="spellEnd"/>
            <w:r w:rsidRPr="00417BB6">
              <w:rPr>
                <w:b/>
                <w:sz w:val="18"/>
                <w:szCs w:val="18"/>
              </w:rPr>
              <w:t xml:space="preserve">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MS Mincho"/>
                <w:b/>
                <w:sz w:val="18"/>
                <w:szCs w:val="18"/>
                <w:lang w:val="en-US" w:eastAsia="en-US"/>
              </w:rPr>
              <w:t xml:space="preserve">Type </w:t>
            </w:r>
            <w:r w:rsidRPr="00417BB6">
              <w:rPr>
                <w:b/>
                <w:sz w:val="18"/>
                <w:szCs w:val="18"/>
                <w:lang w:val="en-US" w:eastAsia="zh-CN"/>
              </w:rPr>
              <w:t>1</w:t>
            </w:r>
            <w:r w:rsidRPr="00417BB6">
              <w:rPr>
                <w:rFonts w:eastAsia="MS Mincho"/>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MS Mincho"/>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Yu Mincho"/>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lastRenderedPageBreak/>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DengXian"/>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A579C6">
            <w:pPr>
              <w:pStyle w:val="ListParagraph"/>
              <w:widowControl w:val="0"/>
              <w:numPr>
                <w:ilvl w:val="0"/>
                <w:numId w:val="40"/>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MS Mincho"/>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A579C6">
            <w:pPr>
              <w:pStyle w:val="ListParagraph"/>
              <w:widowControl w:val="0"/>
              <w:numPr>
                <w:ilvl w:val="0"/>
                <w:numId w:val="40"/>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A579C6">
            <w:pPr>
              <w:pStyle w:val="ListParagraph"/>
              <w:numPr>
                <w:ilvl w:val="0"/>
                <w:numId w:val="76"/>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A579C6">
            <w:pPr>
              <w:pStyle w:val="ListParagraph"/>
              <w:numPr>
                <w:ilvl w:val="0"/>
                <w:numId w:val="76"/>
              </w:numPr>
              <w:spacing w:before="120" w:after="0"/>
              <w:ind w:leftChars="0" w:firstLine="0"/>
              <w:jc w:val="both"/>
              <w:rPr>
                <w:i/>
                <w:sz w:val="18"/>
                <w:szCs w:val="18"/>
              </w:rPr>
            </w:pPr>
            <w:r w:rsidRPr="00417BB6">
              <w:rPr>
                <w:i/>
                <w:sz w:val="18"/>
                <w:szCs w:val="18"/>
              </w:rPr>
              <w:t xml:space="preserve">Regarding UE-side monitoring (Type-2 performance monitoring) for BM Case-1 with UE side model, Rel-16 </w:t>
            </w:r>
            <w:proofErr w:type="spellStart"/>
            <w:r w:rsidRPr="00417BB6">
              <w:rPr>
                <w:i/>
                <w:sz w:val="18"/>
                <w:szCs w:val="18"/>
              </w:rPr>
              <w:t>SCell</w:t>
            </w:r>
            <w:proofErr w:type="spellEnd"/>
            <w:r w:rsidRPr="00417BB6">
              <w:rPr>
                <w:i/>
                <w:sz w:val="18"/>
                <w:szCs w:val="18"/>
              </w:rPr>
              <w:t xml:space="preserve"> BFR framework could be used as starting point. RAN1 to further discuss:</w:t>
            </w:r>
          </w:p>
          <w:p w14:paraId="1F447D1F" w14:textId="77777777" w:rsidR="004B6A9D" w:rsidRPr="00417BB6" w:rsidRDefault="004B6A9D" w:rsidP="00A579C6">
            <w:pPr>
              <w:pStyle w:val="ListParagraph"/>
              <w:numPr>
                <w:ilvl w:val="1"/>
                <w:numId w:val="76"/>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A579C6">
            <w:pPr>
              <w:pStyle w:val="ListParagraph"/>
              <w:numPr>
                <w:ilvl w:val="1"/>
                <w:numId w:val="76"/>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A579C6">
            <w:pPr>
              <w:pStyle w:val="ListParagraph"/>
              <w:numPr>
                <w:ilvl w:val="0"/>
                <w:numId w:val="76"/>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A579C6">
            <w:pPr>
              <w:pStyle w:val="ListParagraph"/>
              <w:numPr>
                <w:ilvl w:val="0"/>
                <w:numId w:val="76"/>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A579C6">
            <w:pPr>
              <w:pStyle w:val="ListParagraph"/>
              <w:numPr>
                <w:ilvl w:val="1"/>
                <w:numId w:val="76"/>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A579C6">
            <w:pPr>
              <w:pStyle w:val="ListParagraph"/>
              <w:numPr>
                <w:ilvl w:val="1"/>
                <w:numId w:val="76"/>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A579C6">
            <w:pPr>
              <w:pStyle w:val="ListParagraph"/>
              <w:numPr>
                <w:ilvl w:val="0"/>
                <w:numId w:val="76"/>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sidRPr="00417BB6">
              <w:rPr>
                <w:b/>
                <w:i/>
                <w:sz w:val="18"/>
                <w:szCs w:val="18"/>
                <w:lang w:eastAsia="zh-CN"/>
              </w:rPr>
              <w:t>signaling</w:t>
            </w:r>
            <w:proofErr w:type="spellEnd"/>
            <w:r w:rsidRPr="00417BB6">
              <w:rPr>
                <w:b/>
                <w:i/>
                <w:sz w:val="18"/>
                <w:szCs w:val="18"/>
                <w:lang w:eastAsia="zh-CN"/>
              </w:rPr>
              <w:t xml:space="preserve">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lastRenderedPageBreak/>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lastRenderedPageBreak/>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A579C6">
            <w:pPr>
              <w:pStyle w:val="ListParagraph"/>
              <w:numPr>
                <w:ilvl w:val="0"/>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A579C6">
            <w:pPr>
              <w:pStyle w:val="ListParagraph"/>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A579C6">
            <w:pPr>
              <w:pStyle w:val="ListParagraph"/>
              <w:numPr>
                <w:ilvl w:val="0"/>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A579C6">
            <w:pPr>
              <w:pStyle w:val="ListParagraph"/>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A579C6">
            <w:pPr>
              <w:pStyle w:val="ListParagraph"/>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A579C6">
            <w:pPr>
              <w:pStyle w:val="ListParagraph"/>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A579C6">
            <w:pPr>
              <w:pStyle w:val="ListParagraph"/>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41D2969A" w14:textId="77777777" w:rsidR="00A61C43" w:rsidRPr="00417BB6" w:rsidRDefault="00A61C43" w:rsidP="00A579C6">
            <w:pPr>
              <w:pStyle w:val="ListParagraph"/>
              <w:numPr>
                <w:ilvl w:val="0"/>
                <w:numId w:val="88"/>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lastRenderedPageBreak/>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A579C6">
            <w:pPr>
              <w:pStyle w:val="ListParagraph"/>
              <w:numPr>
                <w:ilvl w:val="1"/>
                <w:numId w:val="87"/>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A579C6">
            <w:pPr>
              <w:pStyle w:val="ListParagraph"/>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A579C6">
            <w:pPr>
              <w:pStyle w:val="ListParagraph"/>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A579C6">
            <w:pPr>
              <w:pStyle w:val="ListParagraph"/>
              <w:numPr>
                <w:ilvl w:val="1"/>
                <w:numId w:val="87"/>
              </w:numPr>
              <w:spacing w:after="0" w:line="278" w:lineRule="auto"/>
              <w:ind w:leftChars="0"/>
              <w:contextualSpacing/>
              <w:jc w:val="both"/>
              <w:rPr>
                <w:rFonts w:eastAsia="MS Mincho"/>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A579C6">
            <w:pPr>
              <w:pStyle w:val="ListParagraph"/>
              <w:numPr>
                <w:ilvl w:val="0"/>
                <w:numId w:val="87"/>
              </w:numPr>
              <w:spacing w:after="0" w:line="278" w:lineRule="auto"/>
              <w:ind w:leftChars="0"/>
              <w:contextualSpacing/>
              <w:jc w:val="both"/>
              <w:rPr>
                <w:rFonts w:eastAsia="MS Mincho"/>
                <w:sz w:val="18"/>
                <w:szCs w:val="18"/>
                <w:lang w:val="en-US"/>
              </w:rPr>
            </w:pPr>
            <w:r w:rsidRPr="00417BB6">
              <w:rPr>
                <w:rFonts w:eastAsia="MS Mincho"/>
                <w:b/>
                <w:sz w:val="18"/>
                <w:szCs w:val="18"/>
                <w:lang w:val="en-US"/>
              </w:rPr>
              <w:t>For the case where different CSI reports are used for monitoring and inference, NW can configure/indicate the monitoring RS resource set (</w:t>
            </w:r>
            <w:proofErr w:type="spellStart"/>
            <w:r w:rsidRPr="00417BB6">
              <w:rPr>
                <w:rFonts w:eastAsia="MS Mincho"/>
                <w:b/>
                <w:i/>
                <w:sz w:val="18"/>
                <w:szCs w:val="18"/>
                <w:lang w:val="en-US"/>
              </w:rPr>
              <w:t>resourcesForChannelMeasurement</w:t>
            </w:r>
            <w:proofErr w:type="spellEnd"/>
            <w:r w:rsidRPr="00417BB6">
              <w:rPr>
                <w:rFonts w:eastAsia="MS Mincho"/>
                <w:b/>
                <w:sz w:val="18"/>
                <w:szCs w:val="18"/>
                <w:lang w:val="en-US"/>
              </w:rPr>
              <w:t>) within the legacy CSI reporting framework</w:t>
            </w:r>
            <w:r w:rsidRPr="00417BB6">
              <w:rPr>
                <w:rFonts w:eastAsia="MS Mincho"/>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BodyText"/>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w:t>
            </w:r>
            <w:proofErr w:type="spellStart"/>
            <w:r w:rsidRPr="00417BB6">
              <w:rPr>
                <w:rFonts w:ascii="Times New Roman" w:hAnsi="Times New Roman"/>
                <w:b/>
                <w:sz w:val="18"/>
                <w:szCs w:val="18"/>
                <w:lang w:val="en-US"/>
              </w:rPr>
              <w:t>signalling</w:t>
            </w:r>
            <w:proofErr w:type="spellEnd"/>
            <w:r w:rsidRPr="00417BB6">
              <w:rPr>
                <w:rFonts w:ascii="Times New Roman" w:hAnsi="Times New Roman"/>
                <w:b/>
                <w:sz w:val="18"/>
                <w:szCs w:val="18"/>
                <w:lang w:val="en-US"/>
              </w:rPr>
              <w:t xml:space="preserve">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lastRenderedPageBreak/>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A579C6">
            <w:pPr>
              <w:pStyle w:val="ListParagraph"/>
              <w:numPr>
                <w:ilvl w:val="0"/>
                <w:numId w:val="99"/>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C87F04" w:rsidRDefault="00161D6D" w:rsidP="00A579C6">
            <w:pPr>
              <w:pStyle w:val="ListParagraph"/>
              <w:numPr>
                <w:ilvl w:val="1"/>
                <w:numId w:val="99"/>
              </w:numPr>
              <w:ind w:leftChars="0"/>
              <w:rPr>
                <w:b/>
                <w:bCs/>
                <w:i/>
                <w:sz w:val="18"/>
                <w:szCs w:val="18"/>
                <w:lang w:val="sv-SE"/>
              </w:rPr>
            </w:pPr>
            <w:r w:rsidRPr="00C87F04">
              <w:rPr>
                <w:b/>
                <w:bCs/>
                <w:i/>
                <w:sz w:val="18"/>
                <w:szCs w:val="18"/>
                <w:lang w:val="sv-SE"/>
              </w:rPr>
              <w:t xml:space="preserve">Alt1-1, Alt 1-2, </w:t>
            </w:r>
            <w:r w:rsidRPr="00C87F04">
              <w:rPr>
                <w:b/>
                <w:bCs/>
                <w:i/>
                <w:color w:val="C00000"/>
                <w:sz w:val="18"/>
                <w:szCs w:val="18"/>
                <w:u w:val="single"/>
                <w:lang w:val="sv-SE"/>
              </w:rPr>
              <w:t>Alt 1-3</w:t>
            </w:r>
            <w:r w:rsidRPr="00C87F04">
              <w:rPr>
                <w:b/>
                <w:bCs/>
                <w:i/>
                <w:sz w:val="18"/>
                <w:szCs w:val="18"/>
                <w:lang w:val="sv-SE"/>
              </w:rPr>
              <w:t xml:space="preserve">, Alt 2-1, </w:t>
            </w:r>
            <w:r w:rsidRPr="00C87F04">
              <w:rPr>
                <w:b/>
                <w:bCs/>
                <w:i/>
                <w:color w:val="C00000"/>
                <w:sz w:val="18"/>
                <w:szCs w:val="18"/>
                <w:u w:val="single"/>
                <w:lang w:val="sv-SE"/>
              </w:rPr>
              <w:t>Alt 3-1, Alt 3-2</w:t>
            </w:r>
            <w:r w:rsidRPr="00C87F04">
              <w:rPr>
                <w:b/>
                <w:bCs/>
                <w:i/>
                <w:sz w:val="18"/>
                <w:szCs w:val="18"/>
                <w:lang w:val="sv-SE"/>
              </w:rPr>
              <w:t xml:space="preserve">, </w:t>
            </w:r>
            <w:r w:rsidRPr="00C87F04">
              <w:rPr>
                <w:b/>
                <w:bCs/>
                <w:i/>
                <w:strike/>
                <w:color w:val="C00000"/>
                <w:sz w:val="18"/>
                <w:szCs w:val="18"/>
                <w:lang w:val="sv-SE"/>
              </w:rPr>
              <w:t>Alt 4-1, Alt 4-2</w:t>
            </w:r>
          </w:p>
          <w:p w14:paraId="7D4486DD" w14:textId="77777777" w:rsidR="00161D6D" w:rsidRPr="00417BB6" w:rsidRDefault="00161D6D" w:rsidP="00A579C6">
            <w:pPr>
              <w:pStyle w:val="ListParagraph"/>
              <w:numPr>
                <w:ilvl w:val="1"/>
                <w:numId w:val="99"/>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A579C6">
            <w:pPr>
              <w:pStyle w:val="ListParagraph"/>
              <w:numPr>
                <w:ilvl w:val="0"/>
                <w:numId w:val="99"/>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A579C6">
            <w:pPr>
              <w:pStyle w:val="ListParagraph"/>
              <w:numPr>
                <w:ilvl w:val="1"/>
                <w:numId w:val="99"/>
              </w:numPr>
              <w:ind w:leftChars="0"/>
              <w:rPr>
                <w:b/>
                <w:bCs/>
                <w:i/>
                <w:sz w:val="18"/>
                <w:szCs w:val="18"/>
              </w:rPr>
            </w:pPr>
            <w:r w:rsidRPr="00417BB6">
              <w:rPr>
                <w:b/>
                <w:bCs/>
                <w:i/>
                <w:sz w:val="18"/>
                <w:szCs w:val="18"/>
              </w:rPr>
              <w:t>All the alternatives</w:t>
            </w:r>
          </w:p>
          <w:p w14:paraId="1FA68064" w14:textId="77777777" w:rsidR="00161D6D" w:rsidRPr="00417BB6" w:rsidRDefault="00161D6D" w:rsidP="00A579C6">
            <w:pPr>
              <w:pStyle w:val="ListParagraph"/>
              <w:numPr>
                <w:ilvl w:val="0"/>
                <w:numId w:val="99"/>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A579C6">
            <w:pPr>
              <w:pStyle w:val="ListParagraph"/>
              <w:numPr>
                <w:ilvl w:val="1"/>
                <w:numId w:val="99"/>
              </w:numPr>
              <w:ind w:leftChars="0"/>
              <w:rPr>
                <w:b/>
                <w:bCs/>
                <w:i/>
                <w:sz w:val="18"/>
                <w:szCs w:val="18"/>
              </w:rPr>
            </w:pPr>
            <w:r w:rsidRPr="00417BB6">
              <w:rPr>
                <w:b/>
                <w:bCs/>
                <w:i/>
                <w:sz w:val="18"/>
                <w:szCs w:val="18"/>
              </w:rPr>
              <w:t>All the alternatives</w:t>
            </w:r>
          </w:p>
          <w:p w14:paraId="5B9EC7C2" w14:textId="77777777" w:rsidR="00161D6D" w:rsidRPr="00417BB6" w:rsidRDefault="00161D6D" w:rsidP="00A579C6">
            <w:pPr>
              <w:pStyle w:val="ListParagraph"/>
              <w:numPr>
                <w:ilvl w:val="0"/>
                <w:numId w:val="99"/>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A579C6">
            <w:pPr>
              <w:pStyle w:val="ListParagraph"/>
              <w:numPr>
                <w:ilvl w:val="1"/>
                <w:numId w:val="99"/>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Yu Mincho"/>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w:t>
            </w:r>
            <w:proofErr w:type="spellStart"/>
            <w:r w:rsidRPr="00417BB6">
              <w:rPr>
                <w:b/>
                <w:bCs/>
                <w:i/>
                <w:sz w:val="18"/>
                <w:szCs w:val="18"/>
                <w:lang w:eastAsia="zh-CN"/>
              </w:rPr>
              <w:t>signaling</w:t>
            </w:r>
            <w:proofErr w:type="spellEnd"/>
            <w:r w:rsidRPr="00417BB6">
              <w:rPr>
                <w:b/>
                <w:bCs/>
                <w:i/>
                <w:sz w:val="18"/>
                <w:szCs w:val="18"/>
                <w:lang w:eastAsia="zh-CN"/>
              </w:rPr>
              <w:t xml:space="preserve"> to UE the following aspects, </w:t>
            </w:r>
          </w:p>
          <w:p w14:paraId="44DE9F58" w14:textId="77777777" w:rsidR="00161D6D" w:rsidRPr="00417BB6" w:rsidRDefault="00161D6D" w:rsidP="00A579C6">
            <w:pPr>
              <w:pStyle w:val="ListParagraph"/>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A579C6">
            <w:pPr>
              <w:pStyle w:val="ListParagraph"/>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A579C6">
            <w:pPr>
              <w:pStyle w:val="ListParagraph"/>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A579C6">
            <w:pPr>
              <w:pStyle w:val="ListParagraph"/>
              <w:numPr>
                <w:ilvl w:val="0"/>
                <w:numId w:val="100"/>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A579C6">
            <w:pPr>
              <w:pStyle w:val="ListParagraph"/>
              <w:numPr>
                <w:ilvl w:val="0"/>
                <w:numId w:val="100"/>
              </w:numPr>
              <w:tabs>
                <w:tab w:val="left" w:pos="656"/>
              </w:tabs>
              <w:ind w:leftChars="0"/>
              <w:jc w:val="both"/>
              <w:rPr>
                <w:b/>
                <w:bCs/>
                <w:i/>
                <w:sz w:val="18"/>
                <w:szCs w:val="18"/>
                <w:lang w:eastAsia="zh-CN"/>
              </w:rPr>
            </w:pPr>
            <w:r w:rsidRPr="00417BB6">
              <w:rPr>
                <w:b/>
                <w:bCs/>
                <w:i/>
                <w:sz w:val="18"/>
                <w:szCs w:val="18"/>
                <w:lang w:eastAsia="zh-CN"/>
              </w:rPr>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proofErr w:type="gramStart"/>
            <w:r w:rsidRPr="00417BB6">
              <w:rPr>
                <w:sz w:val="18"/>
                <w:szCs w:val="18"/>
                <w:lang w:val="en-US" w:eastAsia="zh-CN"/>
              </w:rPr>
              <w:lastRenderedPageBreak/>
              <w:t>KT[</w:t>
            </w:r>
            <w:proofErr w:type="gramEnd"/>
            <w:r w:rsidRPr="00417BB6">
              <w:rPr>
                <w:sz w:val="18"/>
                <w:szCs w:val="18"/>
                <w:lang w:val="en-US" w:eastAsia="zh-CN"/>
              </w:rPr>
              <w: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proofErr w:type="gramStart"/>
            <w:r w:rsidRPr="00417BB6">
              <w:rPr>
                <w:sz w:val="18"/>
                <w:szCs w:val="18"/>
                <w:lang w:val="en-US"/>
              </w:rPr>
              <w:t>Qualcomm[</w:t>
            </w:r>
            <w:proofErr w:type="gramEnd"/>
            <w:r w:rsidRPr="00417BB6">
              <w:rPr>
                <w:sz w:val="18"/>
                <w:szCs w:val="18"/>
                <w:lang w:val="en-US"/>
              </w:rPr>
              <w:t>37]</w:t>
            </w:r>
          </w:p>
        </w:tc>
        <w:tc>
          <w:tcPr>
            <w:tcW w:w="7916" w:type="dxa"/>
          </w:tcPr>
          <w:p w14:paraId="4406C7B8"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A579C6">
            <w:pPr>
              <w:pStyle w:val="ListParagraph"/>
              <w:numPr>
                <w:ilvl w:val="0"/>
                <w:numId w:val="105"/>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A579C6">
            <w:pPr>
              <w:pStyle w:val="ListParagraph"/>
              <w:numPr>
                <w:ilvl w:val="1"/>
                <w:numId w:val="105"/>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A579C6">
            <w:pPr>
              <w:pStyle w:val="ListParagraph"/>
              <w:numPr>
                <w:ilvl w:val="0"/>
                <w:numId w:val="105"/>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A579C6">
            <w:pPr>
              <w:pStyle w:val="ListParagraph"/>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A579C6">
            <w:pPr>
              <w:pStyle w:val="ListParagraph"/>
              <w:numPr>
                <w:ilvl w:val="0"/>
                <w:numId w:val="106"/>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A579C6">
            <w:pPr>
              <w:pStyle w:val="ListParagraph"/>
              <w:numPr>
                <w:ilvl w:val="0"/>
                <w:numId w:val="105"/>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A579C6">
            <w:pPr>
              <w:pStyle w:val="ListParagraph"/>
              <w:numPr>
                <w:ilvl w:val="0"/>
                <w:numId w:val="105"/>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EFBF0EC"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proofErr w:type="spellStart"/>
            <w:r w:rsidRPr="00417BB6">
              <w:rPr>
                <w:sz w:val="18"/>
                <w:szCs w:val="18"/>
                <w:lang w:val="en-US" w:eastAsia="zh-CN"/>
              </w:rPr>
              <w:t>CEWiT</w:t>
            </w:r>
            <w:proofErr w:type="spellEnd"/>
            <w:r w:rsidRPr="00417BB6">
              <w:rPr>
                <w:sz w:val="18"/>
                <w:szCs w:val="18"/>
                <w:lang w:val="en-US" w:eastAsia="zh-CN"/>
              </w:rPr>
              <w:t xml:space="preserve">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proofErr w:type="gramStart"/>
            <w:r w:rsidRPr="00417BB6">
              <w:rPr>
                <w:sz w:val="18"/>
                <w:szCs w:val="18"/>
                <w:lang w:val="en-US" w:eastAsia="zh-CN"/>
              </w:rPr>
              <w:t>IITM[</w:t>
            </w:r>
            <w:proofErr w:type="gramEnd"/>
            <w:r w:rsidRPr="00417BB6">
              <w:rPr>
                <w:sz w:val="18"/>
                <w:szCs w:val="18"/>
                <w:lang w:val="en-US" w:eastAsia="zh-CN"/>
              </w:rPr>
              <w:t>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 xml:space="preserve">Proposal 2: For performance monitoring of UE-side and/or </w:t>
            </w:r>
            <w:proofErr w:type="spellStart"/>
            <w:r w:rsidRPr="00417BB6">
              <w:rPr>
                <w:b/>
                <w:bCs/>
                <w:i/>
                <w:iCs/>
                <w:sz w:val="18"/>
                <w:szCs w:val="18"/>
                <w:lang w:val="en-US"/>
              </w:rPr>
              <w:t>gNB</w:t>
            </w:r>
            <w:proofErr w:type="spellEnd"/>
            <w:r w:rsidRPr="00417BB6">
              <w:rPr>
                <w:b/>
                <w:bCs/>
                <w:i/>
                <w:iCs/>
                <w:sz w:val="18"/>
                <w:szCs w:val="18"/>
                <w:lang w:val="en-US"/>
              </w:rPr>
              <w:t>-side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A579C6">
            <w:pPr>
              <w:numPr>
                <w:ilvl w:val="0"/>
                <w:numId w:val="104"/>
              </w:numPr>
              <w:snapToGrid w:val="0"/>
              <w:spacing w:after="100" w:afterAutospacing="1"/>
              <w:jc w:val="both"/>
              <w:rPr>
                <w:b/>
                <w:bCs/>
                <w:i/>
                <w:iCs/>
                <w:sz w:val="18"/>
                <w:szCs w:val="18"/>
                <w:lang w:val="en-US" w:eastAsia="en-US"/>
              </w:rPr>
            </w:pPr>
            <w:r w:rsidRPr="00417BB6">
              <w:rPr>
                <w:rFonts w:eastAsia="Yu Mincho"/>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A579C6">
            <w:pPr>
              <w:numPr>
                <w:ilvl w:val="0"/>
                <w:numId w:val="104"/>
              </w:numPr>
              <w:snapToGrid w:val="0"/>
              <w:spacing w:after="100" w:afterAutospacing="1"/>
              <w:jc w:val="both"/>
              <w:rPr>
                <w:b/>
                <w:bCs/>
                <w:i/>
                <w:iCs/>
                <w:sz w:val="18"/>
                <w:szCs w:val="18"/>
              </w:rPr>
            </w:pPr>
            <w:r w:rsidRPr="00417BB6">
              <w:rPr>
                <w:rFonts w:eastAsia="Yu Mincho"/>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t>Type 1, Option 1, UE report the following for NW to calculate the metrics:</w:t>
      </w:r>
    </w:p>
    <w:p w14:paraId="6836BCC6" w14:textId="4E58B8ED" w:rsidR="003968F3" w:rsidRPr="00D757A7" w:rsidRDefault="003968F3" w:rsidP="00A579C6">
      <w:pPr>
        <w:pStyle w:val="ListParagraph"/>
        <w:numPr>
          <w:ilvl w:val="0"/>
          <w:numId w:val="54"/>
        </w:numPr>
        <w:ind w:leftChars="0"/>
        <w:rPr>
          <w:i/>
          <w:iCs/>
          <w:color w:val="4472C4" w:themeColor="accent5"/>
        </w:rPr>
      </w:pPr>
      <w:r w:rsidRPr="00D757A7">
        <w:rPr>
          <w:i/>
          <w:iCs/>
          <w:color w:val="4472C4" w:themeColor="accent5"/>
        </w:rPr>
        <w:lastRenderedPageBreak/>
        <w:t>Supported by: Ericsson</w:t>
      </w:r>
    </w:p>
    <w:p w14:paraId="17AB6685" w14:textId="09A44BBD" w:rsidR="00C8106E" w:rsidRDefault="00E932E3" w:rsidP="00A579C6">
      <w:pPr>
        <w:pStyle w:val="ListParagraph"/>
        <w:numPr>
          <w:ilvl w:val="0"/>
          <w:numId w:val="42"/>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A579C6">
      <w:pPr>
        <w:pStyle w:val="B3"/>
        <w:numPr>
          <w:ilvl w:val="1"/>
          <w:numId w:val="42"/>
        </w:numPr>
        <w:rPr>
          <w:bCs/>
          <w:i/>
          <w:color w:val="4472C4" w:themeColor="accent5"/>
        </w:rPr>
      </w:pPr>
      <w:r w:rsidRPr="00D757A7">
        <w:rPr>
          <w:bCs/>
          <w:i/>
          <w:color w:val="4472C4" w:themeColor="accent5"/>
        </w:rPr>
        <w:t>Supported by: Huawei/</w:t>
      </w:r>
      <w:proofErr w:type="spellStart"/>
      <w:r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588B830" w14:textId="6ACF3E97" w:rsidR="00C8106E" w:rsidRDefault="00C8106E" w:rsidP="00A579C6">
      <w:pPr>
        <w:pStyle w:val="ListParagraph"/>
        <w:numPr>
          <w:ilvl w:val="0"/>
          <w:numId w:val="42"/>
        </w:numPr>
        <w:ind w:leftChars="0"/>
      </w:pPr>
      <w:r w:rsidRPr="00C8106E">
        <w:t xml:space="preserve">Alt 2-1: Measured L1-RSRP of the configured resource(s) </w:t>
      </w:r>
    </w:p>
    <w:p w14:paraId="2BA12629" w14:textId="71D01228" w:rsidR="004F0BDE" w:rsidRDefault="004F0BDE" w:rsidP="00A579C6">
      <w:pPr>
        <w:pStyle w:val="B3"/>
        <w:numPr>
          <w:ilvl w:val="1"/>
          <w:numId w:val="42"/>
        </w:numPr>
        <w:rPr>
          <w:bCs/>
          <w:i/>
          <w:color w:val="4472C4" w:themeColor="accent5"/>
        </w:rPr>
      </w:pPr>
      <w:r w:rsidRPr="00D757A7">
        <w:rPr>
          <w:bCs/>
          <w:i/>
          <w:color w:val="4472C4" w:themeColor="accent5"/>
        </w:rPr>
        <w:t xml:space="preserve">Supported by: </w:t>
      </w:r>
      <w:proofErr w:type="spellStart"/>
      <w:r w:rsidRPr="00D757A7">
        <w:rPr>
          <w:bCs/>
          <w:i/>
          <w:color w:val="4472C4" w:themeColor="accent5"/>
        </w:rPr>
        <w:t>Futurewei</w:t>
      </w:r>
      <w:proofErr w:type="spellEnd"/>
      <w:r w:rsidR="00D757A7" w:rsidRPr="00D757A7">
        <w:rPr>
          <w:rFonts w:hint="eastAsia"/>
          <w:bCs/>
          <w:i/>
          <w:color w:val="4472C4" w:themeColor="accent5"/>
        </w:rPr>
        <w:t>?</w:t>
      </w:r>
      <w:r w:rsidR="00D757A7" w:rsidRPr="00D757A7">
        <w:rPr>
          <w:bCs/>
          <w:i/>
          <w:color w:val="4472C4" w:themeColor="accent5"/>
        </w:rPr>
        <w:t xml:space="preserve"> Huawei/</w:t>
      </w:r>
      <w:proofErr w:type="spellStart"/>
      <w:r w:rsidR="00D757A7" w:rsidRPr="00D757A7">
        <w:rPr>
          <w:bCs/>
          <w:i/>
          <w:color w:val="4472C4" w:themeColor="accent5"/>
        </w:rPr>
        <w:t>HiSi</w:t>
      </w:r>
      <w:proofErr w:type="spellEnd"/>
      <w:r w:rsidR="0088063B">
        <w:rPr>
          <w:bCs/>
          <w:i/>
          <w:color w:val="4472C4" w:themeColor="accent5"/>
        </w:rPr>
        <w:t xml:space="preserve">, </w:t>
      </w:r>
      <w:proofErr w:type="spellStart"/>
      <w:r w:rsidR="0088063B" w:rsidRPr="00BD61A9">
        <w:rPr>
          <w:bCs/>
          <w:i/>
          <w:color w:val="4472C4" w:themeColor="accent5"/>
        </w:rPr>
        <w:t>Spreadtrum</w:t>
      </w:r>
      <w:proofErr w:type="spellEnd"/>
      <w:r w:rsidR="0088063B">
        <w:rPr>
          <w:bCs/>
          <w:i/>
          <w:color w:val="4472C4" w:themeColor="accent5"/>
        </w:rPr>
        <w:t>?</w:t>
      </w:r>
    </w:p>
    <w:p w14:paraId="2896DB0D" w14:textId="5FF077BB" w:rsidR="0088063B" w:rsidRPr="003968F3" w:rsidRDefault="0088063B" w:rsidP="00A579C6">
      <w:pPr>
        <w:pStyle w:val="B3"/>
        <w:numPr>
          <w:ilvl w:val="0"/>
          <w:numId w:val="42"/>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A579C6">
      <w:pPr>
        <w:pStyle w:val="B3"/>
        <w:numPr>
          <w:ilvl w:val="1"/>
          <w:numId w:val="42"/>
        </w:numPr>
        <w:rPr>
          <w:bCs/>
          <w:i/>
          <w:color w:val="4472C4" w:themeColor="accent5"/>
        </w:rPr>
      </w:pPr>
      <w:r w:rsidRPr="00D757A7">
        <w:rPr>
          <w:bCs/>
          <w:i/>
          <w:color w:val="4472C4" w:themeColor="accent5"/>
        </w:rPr>
        <w:t>Supported by</w:t>
      </w:r>
      <w:r>
        <w:rPr>
          <w:bCs/>
          <w:i/>
          <w:color w:val="4472C4" w:themeColor="accent5"/>
        </w:rPr>
        <w:t xml:space="preserve">: </w:t>
      </w:r>
      <w:proofErr w:type="spellStart"/>
      <w:r w:rsidRPr="00BD61A9">
        <w:rPr>
          <w:bCs/>
          <w:i/>
          <w:color w:val="4472C4" w:themeColor="accent5"/>
        </w:rPr>
        <w:t>Spreadtrum</w:t>
      </w:r>
      <w:proofErr w:type="spellEnd"/>
      <w:r>
        <w:rPr>
          <w:bCs/>
          <w:i/>
          <w:color w:val="4472C4" w:themeColor="accent5"/>
        </w:rPr>
        <w:t>? =&gt; shall this belong to Type Option 2, that UE calculate it and report?</w:t>
      </w:r>
    </w:p>
    <w:p w14:paraId="0CBB5660" w14:textId="77777777" w:rsidR="0088063B" w:rsidRDefault="00C8106E" w:rsidP="00A579C6">
      <w:pPr>
        <w:pStyle w:val="ListParagraph"/>
        <w:numPr>
          <w:ilvl w:val="0"/>
          <w:numId w:val="42"/>
        </w:numPr>
        <w:ind w:leftChars="0"/>
      </w:pPr>
      <w:r w:rsidRPr="00C8106E">
        <w:t xml:space="preserve">Alt 4-1: Measured L1-RSRP, and the predicted RSRP </w:t>
      </w:r>
    </w:p>
    <w:p w14:paraId="090EC1F0" w14:textId="79A853B9" w:rsidR="00C8106E" w:rsidRDefault="0088063B" w:rsidP="00A579C6">
      <w:pPr>
        <w:pStyle w:val="ListParagraph"/>
        <w:numPr>
          <w:ilvl w:val="1"/>
          <w:numId w:val="42"/>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A579C6">
      <w:pPr>
        <w:pStyle w:val="B3"/>
        <w:numPr>
          <w:ilvl w:val="1"/>
          <w:numId w:val="42"/>
        </w:numPr>
        <w:rPr>
          <w:bCs/>
          <w:i/>
          <w:color w:val="4472C4" w:themeColor="accent5"/>
        </w:rPr>
      </w:pPr>
      <w:r w:rsidRPr="00D757A7">
        <w:rPr>
          <w:bCs/>
          <w:i/>
          <w:color w:val="4472C4" w:themeColor="accent5"/>
        </w:rPr>
        <w:t xml:space="preserve">Supported by: </w:t>
      </w:r>
      <w:proofErr w:type="spellStart"/>
      <w:r w:rsidR="0088063B" w:rsidRPr="00BD61A9">
        <w:rPr>
          <w:bCs/>
          <w:i/>
          <w:color w:val="4472C4" w:themeColor="accent5"/>
        </w:rPr>
        <w:t>Spreadtrum</w:t>
      </w:r>
      <w:proofErr w:type="spellEnd"/>
      <w:r w:rsidR="0088063B">
        <w:rPr>
          <w:bCs/>
          <w:i/>
          <w:color w:val="4472C4" w:themeColor="accent5"/>
        </w:rPr>
        <w:t>?</w:t>
      </w:r>
    </w:p>
    <w:p w14:paraId="1632C605" w14:textId="0630A85F" w:rsidR="00C8106E" w:rsidRDefault="00C8106E" w:rsidP="00A579C6">
      <w:pPr>
        <w:pStyle w:val="ListParagraph"/>
        <w:numPr>
          <w:ilvl w:val="0"/>
          <w:numId w:val="42"/>
        </w:numPr>
        <w:ind w:leftChars="0"/>
      </w:pPr>
      <w:r w:rsidRPr="00C8106E">
        <w:t>Alt 4-2: measured [L1</w:t>
      </w:r>
      <w:proofErr w:type="gramStart"/>
      <w:r w:rsidRPr="00C8106E">
        <w:t>-]RSRP</w:t>
      </w:r>
      <w:proofErr w:type="gramEnd"/>
      <w:r w:rsidRPr="00C8106E">
        <w:t xml:space="preserve"> of current and predicted RSRP of the predicted Top 1 beam </w:t>
      </w:r>
    </w:p>
    <w:p w14:paraId="122D680B" w14:textId="146BD4BA" w:rsidR="00D757A7" w:rsidRPr="00D757A7" w:rsidRDefault="00D757A7" w:rsidP="00A579C6">
      <w:pPr>
        <w:pStyle w:val="B3"/>
        <w:numPr>
          <w:ilvl w:val="1"/>
          <w:numId w:val="42"/>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A579C6">
      <w:pPr>
        <w:pStyle w:val="ListParagraph"/>
        <w:numPr>
          <w:ilvl w:val="0"/>
          <w:numId w:val="42"/>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A579C6">
      <w:pPr>
        <w:pStyle w:val="ListParagraph"/>
        <w:numPr>
          <w:ilvl w:val="0"/>
          <w:numId w:val="43"/>
        </w:numPr>
        <w:ind w:leftChars="0"/>
      </w:pPr>
      <w:r w:rsidRPr="00C8106E">
        <w:t>All above alternatives</w:t>
      </w:r>
    </w:p>
    <w:p w14:paraId="1BB9CF51" w14:textId="7AD222ED" w:rsidR="00E932E3" w:rsidRDefault="00E932E3" w:rsidP="00A579C6">
      <w:pPr>
        <w:pStyle w:val="ListParagraph"/>
        <w:numPr>
          <w:ilvl w:val="0"/>
          <w:numId w:val="42"/>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A579C6">
      <w:pPr>
        <w:pStyle w:val="B3"/>
        <w:numPr>
          <w:ilvl w:val="1"/>
          <w:numId w:val="42"/>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A579C6">
      <w:pPr>
        <w:pStyle w:val="ListParagraph"/>
        <w:numPr>
          <w:ilvl w:val="1"/>
          <w:numId w:val="42"/>
        </w:numPr>
        <w:ind w:leftChars="0"/>
        <w:rPr>
          <w:bCs/>
          <w:i/>
          <w:color w:val="4472C4" w:themeColor="accent5"/>
        </w:rPr>
      </w:pPr>
      <w:r w:rsidRPr="00E932E3">
        <w:rPr>
          <w:bCs/>
          <w:i/>
          <w:color w:val="4472C4" w:themeColor="accent5"/>
        </w:rPr>
        <w:t xml:space="preserve">Supported by: </w:t>
      </w:r>
      <w:proofErr w:type="spellStart"/>
      <w:proofErr w:type="gramStart"/>
      <w:r w:rsidRPr="00E932E3">
        <w:rPr>
          <w:bCs/>
          <w:i/>
          <w:color w:val="4472C4" w:themeColor="accent5"/>
        </w:rPr>
        <w:t>Fujitsu?xiaomi</w:t>
      </w:r>
      <w:proofErr w:type="spellEnd"/>
      <w:proofErr w:type="gramEnd"/>
      <w:r w:rsidRPr="00E932E3">
        <w:rPr>
          <w:bCs/>
          <w:i/>
          <w:color w:val="4472C4" w:themeColor="accent5"/>
        </w:rPr>
        <w:t>?</w:t>
      </w:r>
    </w:p>
    <w:p w14:paraId="4E831C35" w14:textId="4FB1D83C" w:rsidR="0088063B" w:rsidRDefault="0088063B" w:rsidP="00A579C6">
      <w:pPr>
        <w:pStyle w:val="ListParagraph"/>
        <w:numPr>
          <w:ilvl w:val="0"/>
          <w:numId w:val="43"/>
        </w:numPr>
        <w:ind w:leftChars="0"/>
      </w:pPr>
      <w:r>
        <w:t>Alt 3-1</w:t>
      </w:r>
    </w:p>
    <w:p w14:paraId="3815E682" w14:textId="77777777" w:rsidR="0088063B" w:rsidRPr="00D757A7" w:rsidRDefault="0088063B" w:rsidP="00A579C6">
      <w:pPr>
        <w:pStyle w:val="B3"/>
        <w:numPr>
          <w:ilvl w:val="1"/>
          <w:numId w:val="43"/>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p>
    <w:p w14:paraId="7AC3C14E" w14:textId="0FAB9E4A" w:rsidR="0088063B" w:rsidRDefault="0088063B" w:rsidP="00A579C6">
      <w:pPr>
        <w:pStyle w:val="ListParagraph"/>
        <w:numPr>
          <w:ilvl w:val="0"/>
          <w:numId w:val="43"/>
        </w:numPr>
        <w:ind w:leftChars="0"/>
      </w:pPr>
      <w:r>
        <w:t>Alt 4-1</w:t>
      </w:r>
    </w:p>
    <w:p w14:paraId="45E43FF2" w14:textId="0E8CC54B" w:rsidR="0088063B" w:rsidRPr="0088063B" w:rsidRDefault="0088063B" w:rsidP="00A579C6">
      <w:pPr>
        <w:pStyle w:val="B3"/>
        <w:numPr>
          <w:ilvl w:val="1"/>
          <w:numId w:val="43"/>
        </w:numPr>
        <w:rPr>
          <w:bCs/>
          <w:i/>
          <w:color w:val="4472C4" w:themeColor="accent5"/>
        </w:rPr>
      </w:pPr>
      <w:r w:rsidRPr="00D757A7">
        <w:rPr>
          <w:bCs/>
          <w:i/>
          <w:color w:val="4472C4" w:themeColor="accent5"/>
        </w:rPr>
        <w:t xml:space="preserve">Supported by: </w:t>
      </w:r>
      <w:proofErr w:type="spellStart"/>
      <w:r w:rsidRPr="00BD61A9">
        <w:rPr>
          <w:bCs/>
          <w:i/>
          <w:color w:val="4472C4" w:themeColor="accent5"/>
        </w:rPr>
        <w:t>Spreadtrum</w:t>
      </w:r>
      <w:proofErr w:type="spellEnd"/>
      <w:r>
        <w:rPr>
          <w:bCs/>
          <w:i/>
          <w:color w:val="4472C4" w:themeColor="accent5"/>
        </w:rPr>
        <w:t>?</w:t>
      </w:r>
      <w:r w:rsidR="004B6A9D" w:rsidRPr="004B6A9D">
        <w:rPr>
          <w:bCs/>
          <w:i/>
          <w:color w:val="4472C4" w:themeColor="accent5"/>
        </w:rPr>
        <w:t xml:space="preserve"> </w:t>
      </w:r>
      <w:proofErr w:type="spellStart"/>
      <w:r w:rsidR="004B6A9D">
        <w:rPr>
          <w:bCs/>
          <w:i/>
          <w:color w:val="4472C4" w:themeColor="accent5"/>
        </w:rPr>
        <w:t>FUjitus</w:t>
      </w:r>
      <w:proofErr w:type="spellEnd"/>
      <w:r w:rsidR="004B6A9D">
        <w:rPr>
          <w:bCs/>
          <w:i/>
          <w:color w:val="4472C4" w:themeColor="accent5"/>
        </w:rPr>
        <w:t>?</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C87F04" w:rsidRDefault="00C8106E" w:rsidP="00A579C6">
      <w:pPr>
        <w:pStyle w:val="ListParagraph"/>
        <w:numPr>
          <w:ilvl w:val="0"/>
          <w:numId w:val="43"/>
        </w:numPr>
        <w:ind w:leftChars="0"/>
        <w:rPr>
          <w:i/>
          <w:iCs/>
          <w:color w:val="4472C4" w:themeColor="accent5"/>
          <w:lang w:val="sv-SE"/>
        </w:rPr>
      </w:pPr>
      <w:r w:rsidRPr="00C87F04">
        <w:rPr>
          <w:lang w:val="sv-SE"/>
        </w:rPr>
        <w:t>Alt 1-2, Alt 2-2, Alt 3-1, Alt 3-2, Alt 4-1, Alt 4-2.</w:t>
      </w:r>
    </w:p>
    <w:p w14:paraId="5DB41CE5" w14:textId="263C73D7" w:rsidR="003968F3" w:rsidRDefault="003968F3" w:rsidP="00A579C6">
      <w:pPr>
        <w:pStyle w:val="ListParagraph"/>
        <w:numPr>
          <w:ilvl w:val="0"/>
          <w:numId w:val="43"/>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w:t>
      </w:r>
      <w:proofErr w:type="spellStart"/>
      <w:r w:rsidR="00E932E3" w:rsidRPr="00E932E3">
        <w:rPr>
          <w:i/>
          <w:iCs/>
          <w:color w:val="4472C4" w:themeColor="accent5"/>
        </w:rPr>
        <w:t>xiaomi</w:t>
      </w:r>
      <w:proofErr w:type="spellEnd"/>
      <w:r w:rsidR="00E932E3" w:rsidRPr="00E932E3">
        <w:rPr>
          <w:i/>
          <w:iCs/>
          <w:color w:val="4472C4" w:themeColor="accent5"/>
        </w:rPr>
        <w:t xml:space="preserve"> Alt (1-1)</w:t>
      </w:r>
    </w:p>
    <w:p w14:paraId="0B1942B2" w14:textId="61DC4BCB" w:rsidR="00D06778" w:rsidRPr="00D757A7" w:rsidRDefault="00D06778" w:rsidP="00A579C6">
      <w:pPr>
        <w:pStyle w:val="ListParagraph"/>
        <w:numPr>
          <w:ilvl w:val="0"/>
          <w:numId w:val="43"/>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A579C6">
      <w:pPr>
        <w:pStyle w:val="ListParagraph"/>
        <w:numPr>
          <w:ilvl w:val="0"/>
          <w:numId w:val="43"/>
        </w:numPr>
        <w:ind w:leftChars="0"/>
      </w:pPr>
      <w:r w:rsidRPr="00C8106E">
        <w:t>All above alternatives</w:t>
      </w:r>
    </w:p>
    <w:p w14:paraId="375AF4C8" w14:textId="46525345" w:rsidR="00EB5554" w:rsidRPr="00D757A7" w:rsidRDefault="00EB5554" w:rsidP="00A579C6">
      <w:pPr>
        <w:pStyle w:val="ListParagraph"/>
        <w:numPr>
          <w:ilvl w:val="0"/>
          <w:numId w:val="43"/>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xml:space="preserve">, Intel (L1 RSRP, report AI/ML model </w:t>
      </w:r>
      <w:proofErr w:type="gramStart"/>
      <w:r w:rsidR="00AC79C8">
        <w:rPr>
          <w:i/>
          <w:iCs/>
          <w:color w:val="4472C4" w:themeColor="accent5"/>
        </w:rPr>
        <w:t>failure )</w:t>
      </w:r>
      <w:proofErr w:type="gramEnd"/>
    </w:p>
    <w:p w14:paraId="7A8BFA88" w14:textId="7D407D57" w:rsidR="00E37164" w:rsidRPr="0027638B" w:rsidRDefault="00E37164" w:rsidP="00E37164">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t xml:space="preserve">Other than the above, some analysis on performance </w:t>
      </w:r>
      <w:r w:rsidR="00E37164">
        <w:t>monitoring-based</w:t>
      </w:r>
      <w:r>
        <w:t xml:space="preserve"> method for consistency:</w:t>
      </w:r>
    </w:p>
    <w:tbl>
      <w:tblPr>
        <w:tblStyle w:val="TableGrid"/>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lastRenderedPageBreak/>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consider real-time monitoring</w:t>
            </w:r>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val="en-US" w:eastAsia="zh-CN"/>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B00272" w:rsidRPr="00787EB7" w:rsidRDefault="00B00272" w:rsidP="00FB745D">
                                      <w:pPr>
                                        <w:pStyle w:val="Caption"/>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B00272" w:rsidRPr="00B335F7" w:rsidRDefault="00B00272"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3D3780" id="Group 1945292490" o:spid="_x0000_s1026" style="position:absolute;margin-left:27.15pt;margin-top:50.95pt;width:376.15pt;height:132.8pt;z-index:251663360;mso-width-relative:margin;mso-height-relative:margin"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99409CC" w14:textId="77777777" w:rsidR="00B00272" w:rsidRPr="00787EB7" w:rsidRDefault="00B00272" w:rsidP="00FB745D">
                                <w:pPr>
                                  <w:pStyle w:val="Caption"/>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1EF35768" w14:textId="77777777" w:rsidR="00B00272" w:rsidRPr="00B335F7" w:rsidRDefault="00B00272"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D4F03C5" w14:textId="77777777" w:rsidR="00FB745D" w:rsidRPr="000315BA" w:rsidRDefault="00FB745D" w:rsidP="00FB745D">
            <w:pPr>
              <w:pStyle w:val="Caption"/>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Caption"/>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Caption"/>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Caption"/>
              <w:spacing w:before="120" w:after="120"/>
              <w:jc w:val="left"/>
              <w:rPr>
                <w:rFonts w:ascii="Arial" w:hAnsi="Arial" w:cs="Arial"/>
                <w:i/>
                <w:iCs/>
              </w:rPr>
            </w:pPr>
            <w:proofErr w:type="spellStart"/>
            <w:r>
              <w:t>Opt</w:t>
            </w:r>
            <w:proofErr w:type="spellEnd"/>
            <w:r>
              <w:t xml:space="preserve">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proofErr w:type="spellStart"/>
            <w:r>
              <w:rPr>
                <w:bCs/>
                <w:lang w:eastAsia="zh-CN"/>
              </w:rPr>
              <w:t>Fujistu</w:t>
            </w:r>
            <w:proofErr w:type="spellEnd"/>
            <w:r>
              <w:rPr>
                <w:bCs/>
                <w:lang w:eastAsia="zh-CN"/>
              </w:rPr>
              <w:t xml:space="preserve">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A579C6">
            <w:pPr>
              <w:pStyle w:val="ListParagraph"/>
              <w:numPr>
                <w:ilvl w:val="0"/>
                <w:numId w:val="90"/>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A579C6">
            <w:pPr>
              <w:pStyle w:val="ListParagraph"/>
              <w:numPr>
                <w:ilvl w:val="0"/>
                <w:numId w:val="90"/>
              </w:numPr>
              <w:spacing w:after="0" w:line="276" w:lineRule="auto"/>
              <w:ind w:leftChars="0"/>
              <w:contextualSpacing/>
              <w:jc w:val="both"/>
              <w:rPr>
                <w:b/>
                <w:bCs/>
                <w:lang w:val="en-US"/>
              </w:rPr>
            </w:pPr>
            <w:r w:rsidRPr="00E20D0C">
              <w:rPr>
                <w:b/>
                <w:bCs/>
                <w:lang w:val="en-US"/>
              </w:rPr>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A579C6">
            <w:pPr>
              <w:pStyle w:val="ListParagraph"/>
              <w:numPr>
                <w:ilvl w:val="1"/>
                <w:numId w:val="90"/>
              </w:numPr>
              <w:spacing w:after="0" w:line="276" w:lineRule="auto"/>
              <w:ind w:leftChars="0"/>
              <w:contextualSpacing/>
              <w:jc w:val="both"/>
              <w:rPr>
                <w:b/>
                <w:lang w:val="en-US"/>
              </w:rPr>
            </w:pPr>
            <w:r>
              <w:rPr>
                <w:b/>
                <w:bCs/>
                <w:lang w:val="en-US"/>
              </w:rPr>
              <w:lastRenderedPageBreak/>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A579C6">
            <w:pPr>
              <w:pStyle w:val="ListParagraph"/>
              <w:numPr>
                <w:ilvl w:val="0"/>
                <w:numId w:val="90"/>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A579C6">
            <w:pPr>
              <w:pStyle w:val="ListParagraph"/>
              <w:numPr>
                <w:ilvl w:val="1"/>
                <w:numId w:val="9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A579C6">
            <w:pPr>
              <w:pStyle w:val="ListParagraph"/>
              <w:numPr>
                <w:ilvl w:val="0"/>
                <w:numId w:val="9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lastRenderedPageBreak/>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 xml:space="preserve">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w:t>
            </w:r>
            <w:proofErr w:type="spellStart"/>
            <w:r w:rsidRPr="00FA17F9">
              <w:rPr>
                <w:rFonts w:eastAsiaTheme="minorEastAsia"/>
                <w:b/>
                <w:bCs/>
                <w:color w:val="000000"/>
                <w:szCs w:val="24"/>
              </w:rPr>
              <w:t>signaling</w:t>
            </w:r>
            <w:proofErr w:type="spellEnd"/>
            <w:r w:rsidRPr="00FA17F9">
              <w:rPr>
                <w:rFonts w:eastAsiaTheme="minorEastAsia"/>
                <w:b/>
                <w:bCs/>
                <w:color w:val="000000"/>
                <w:szCs w:val="24"/>
              </w:rPr>
              <w:t xml:space="preserve">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Heading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TableGrid"/>
        <w:tblW w:w="0" w:type="auto"/>
        <w:tblLook w:val="04A0" w:firstRow="1" w:lastRow="0" w:firstColumn="1" w:lastColumn="0" w:noHBand="0" w:noVBand="1"/>
      </w:tblPr>
      <w:tblGrid>
        <w:gridCol w:w="1615"/>
        <w:gridCol w:w="8006"/>
      </w:tblGrid>
      <w:tr w:rsidR="00042E93" w14:paraId="0A7AF935" w14:textId="77777777" w:rsidTr="00B00272">
        <w:tc>
          <w:tcPr>
            <w:tcW w:w="9621" w:type="dxa"/>
            <w:gridSpan w:val="2"/>
          </w:tcPr>
          <w:p w14:paraId="78E5BC6E" w14:textId="77777777" w:rsidR="00042E93" w:rsidRDefault="00042E93" w:rsidP="00B00272">
            <w:pPr>
              <w:rPr>
                <w:b/>
              </w:rPr>
            </w:pPr>
            <w:r>
              <w:rPr>
                <w:b/>
              </w:rPr>
              <w:t>TR 38.843</w:t>
            </w:r>
          </w:p>
          <w:p w14:paraId="1E983819" w14:textId="77777777" w:rsidR="00042E93" w:rsidRDefault="00042E93" w:rsidP="00B00272">
            <w:pPr>
              <w:rPr>
                <w:bCs/>
                <w:iCs/>
                <w:lang w:eastAsia="zh-CN"/>
              </w:rPr>
            </w:pPr>
            <w:r>
              <w:rPr>
                <w:bCs/>
                <w:iCs/>
                <w:lang w:eastAsia="zh-CN"/>
              </w:rPr>
              <w:t>For BM-Case1 and BM-Case2 with a NW-side AI/ML model</w:t>
            </w:r>
          </w:p>
          <w:p w14:paraId="50ACE635" w14:textId="77777777" w:rsidR="00042E93" w:rsidRDefault="00042E93" w:rsidP="00B00272">
            <w:pPr>
              <w:pStyle w:val="B2"/>
              <w:ind w:left="0" w:firstLine="288"/>
            </w:pPr>
            <w:r>
              <w:t>-</w:t>
            </w:r>
            <w:r>
              <w:tab/>
            </w:r>
            <w:r>
              <w:rPr>
                <w:lang w:eastAsia="zh-CN"/>
              </w:rPr>
              <w:t>Beam measurement and report for model monitoring</w:t>
            </w:r>
            <w:r>
              <w:t xml:space="preserve"> </w:t>
            </w:r>
          </w:p>
          <w:p w14:paraId="140851E7" w14:textId="77777777" w:rsidR="00042E93" w:rsidRDefault="00042E93" w:rsidP="00B00272">
            <w:pPr>
              <w:pStyle w:val="B2"/>
              <w:ind w:left="850" w:hanging="288"/>
            </w:pPr>
            <w:r>
              <w:t xml:space="preserve">   -</w:t>
            </w:r>
            <w:r>
              <w:tab/>
              <w:t xml:space="preserve">UE reporting of beam measurement(s) based on a set of beams indicated by </w:t>
            </w:r>
            <w:proofErr w:type="spellStart"/>
            <w:r>
              <w:t>gNB</w:t>
            </w:r>
            <w:proofErr w:type="spellEnd"/>
            <w:r>
              <w:t>.</w:t>
            </w:r>
          </w:p>
          <w:p w14:paraId="1E3ACBCF" w14:textId="77777777" w:rsidR="00042E93" w:rsidRDefault="00042E93" w:rsidP="00B00272">
            <w:pPr>
              <w:pStyle w:val="B2"/>
              <w:ind w:left="850" w:hanging="288"/>
            </w:pPr>
            <w:r>
              <w:t xml:space="preserve">   -</w:t>
            </w:r>
            <w:r>
              <w:tab/>
            </w:r>
            <w:proofErr w:type="spellStart"/>
            <w:r>
              <w:t>Signalling</w:t>
            </w:r>
            <w:proofErr w:type="spellEnd"/>
            <w:r>
              <w:t>, e.g., RRC-based, L1-based.</w:t>
            </w:r>
          </w:p>
          <w:p w14:paraId="50A98337" w14:textId="77777777" w:rsidR="00042E93" w:rsidRDefault="00042E93" w:rsidP="00B00272">
            <w:pPr>
              <w:pStyle w:val="B2"/>
              <w:ind w:left="850" w:hanging="288"/>
            </w:pPr>
            <w:r>
              <w:t xml:space="preserve">   - Note: This may or may not have specification impact.</w:t>
            </w:r>
          </w:p>
          <w:p w14:paraId="121BA59B" w14:textId="77777777" w:rsidR="00042E93" w:rsidRDefault="00042E93" w:rsidP="00B00272">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B00272">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lastRenderedPageBreak/>
              <w:t>Huawei/</w:t>
            </w:r>
            <w:proofErr w:type="spellStart"/>
            <w:r w:rsidRPr="00352367">
              <w:rPr>
                <w:b/>
                <w:bCs/>
                <w:sz w:val="18"/>
                <w:szCs w:val="18"/>
              </w:rPr>
              <w:t>HiSi</w:t>
            </w:r>
            <w:proofErr w:type="spellEnd"/>
            <w:r w:rsidRPr="00352367">
              <w:rPr>
                <w:b/>
                <w:bCs/>
                <w:sz w:val="18"/>
                <w:szCs w:val="18"/>
              </w:rPr>
              <w:t xml:space="preserve">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proofErr w:type="gramStart"/>
            <w:r w:rsidRPr="00352367">
              <w:rPr>
                <w:b/>
                <w:bCs/>
                <w:sz w:val="18"/>
                <w:szCs w:val="18"/>
              </w:rPr>
              <w:t>CAT[</w:t>
            </w:r>
            <w:proofErr w:type="gramEnd"/>
            <w:r w:rsidRPr="00352367">
              <w:rPr>
                <w:b/>
                <w:bCs/>
                <w:sz w:val="18"/>
                <w:szCs w:val="18"/>
              </w:rPr>
              <w: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A579C6">
            <w:pPr>
              <w:pStyle w:val="ListParagraph"/>
              <w:numPr>
                <w:ilvl w:val="0"/>
                <w:numId w:val="76"/>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A579C6">
            <w:pPr>
              <w:pStyle w:val="ListParagraph"/>
              <w:numPr>
                <w:ilvl w:val="1"/>
                <w:numId w:val="76"/>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A579C6">
            <w:pPr>
              <w:pStyle w:val="ListParagraph"/>
              <w:numPr>
                <w:ilvl w:val="0"/>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A579C6">
            <w:pPr>
              <w:pStyle w:val="ListParagraph"/>
              <w:numPr>
                <w:ilvl w:val="1"/>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A579C6">
            <w:pPr>
              <w:pStyle w:val="ListParagraph"/>
              <w:numPr>
                <w:ilvl w:val="0"/>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A579C6">
            <w:pPr>
              <w:pStyle w:val="ListParagraph"/>
              <w:numPr>
                <w:ilvl w:val="1"/>
                <w:numId w:val="87"/>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A579C6">
            <w:pPr>
              <w:pStyle w:val="ListParagraph"/>
              <w:numPr>
                <w:ilvl w:val="0"/>
                <w:numId w:val="42"/>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A579C6">
            <w:pPr>
              <w:pStyle w:val="ListParagraph"/>
              <w:numPr>
                <w:ilvl w:val="1"/>
                <w:numId w:val="42"/>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A579C6">
            <w:pPr>
              <w:pStyle w:val="ListParagraph"/>
              <w:numPr>
                <w:ilvl w:val="0"/>
                <w:numId w:val="42"/>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A579C6">
            <w:pPr>
              <w:pStyle w:val="ListParagraph"/>
              <w:numPr>
                <w:ilvl w:val="1"/>
                <w:numId w:val="42"/>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lastRenderedPageBreak/>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Malgun Gothic"/>
                <w:bCs/>
                <w:i/>
                <w:sz w:val="18"/>
                <w:szCs w:val="18"/>
                <w:lang w:val="en-GB"/>
              </w:rPr>
            </w:pPr>
            <w:r w:rsidRPr="00352367">
              <w:rPr>
                <w:rFonts w:eastAsia="Malgun Gothic"/>
                <w:bCs/>
                <w:i/>
                <w:sz w:val="18"/>
                <w:szCs w:val="18"/>
                <w:lang w:val="en-GB"/>
              </w:rPr>
              <w:t xml:space="preserve">Proposal 4: For beam information in the report for NW-sided model, we recommend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0,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1 and </w:t>
            </w:r>
            <w:proofErr w:type="spellStart"/>
            <w:r w:rsidRPr="00352367">
              <w:rPr>
                <w:rFonts w:eastAsia="Malgun Gothic"/>
                <w:bCs/>
                <w:i/>
                <w:sz w:val="18"/>
                <w:szCs w:val="18"/>
                <w:lang w:val="en-GB"/>
              </w:rPr>
              <w:t>Opt</w:t>
            </w:r>
            <w:proofErr w:type="spellEnd"/>
            <w:r w:rsidRPr="00352367">
              <w:rPr>
                <w:rFonts w:eastAsia="Malgun Gothic"/>
                <w:bCs/>
                <w:i/>
                <w:sz w:val="18"/>
                <w:szCs w:val="18"/>
                <w:lang w:val="en-GB"/>
              </w:rPr>
              <w:t xml:space="preserve"> 4. </w:t>
            </w:r>
          </w:p>
        </w:tc>
      </w:tr>
      <w:tr w:rsidR="00E334B2" w14:paraId="4E00DF69" w14:textId="77777777" w:rsidTr="00E334B2">
        <w:tc>
          <w:tcPr>
            <w:tcW w:w="1615" w:type="dxa"/>
          </w:tcPr>
          <w:p w14:paraId="2E8D67F8" w14:textId="77777777" w:rsidR="00E334B2" w:rsidRDefault="00E334B2" w:rsidP="00B00272">
            <w:pPr>
              <w:spacing w:after="0"/>
              <w:rPr>
                <w:i/>
                <w:iCs/>
                <w:lang w:eastAsia="zh-CN"/>
              </w:rPr>
            </w:pPr>
            <w:r>
              <w:rPr>
                <w:i/>
                <w:iCs/>
                <w:lang w:eastAsia="zh-CN"/>
              </w:rPr>
              <w:t>Panasonic [19]</w:t>
            </w:r>
          </w:p>
        </w:tc>
        <w:tc>
          <w:tcPr>
            <w:tcW w:w="8006" w:type="dxa"/>
          </w:tcPr>
          <w:p w14:paraId="01DA72AF" w14:textId="77777777" w:rsidR="00E334B2" w:rsidRPr="003C3F5C" w:rsidRDefault="00E334B2" w:rsidP="00B00272">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B00272">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B00272">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A579C6">
      <w:pPr>
        <w:pStyle w:val="ListParagraph"/>
        <w:numPr>
          <w:ilvl w:val="0"/>
          <w:numId w:val="42"/>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A579C6">
      <w:pPr>
        <w:pStyle w:val="ListParagraph"/>
        <w:numPr>
          <w:ilvl w:val="0"/>
          <w:numId w:val="42"/>
        </w:numPr>
        <w:ind w:leftChars="0"/>
      </w:pPr>
      <w:r w:rsidRPr="00C8106E">
        <w:t>Alt 2-1, Alt 4-1, Alt 4-2 Measured L1-RSRP of the configured resource(s)</w:t>
      </w:r>
    </w:p>
    <w:p w14:paraId="509899D5" w14:textId="1096B248" w:rsidR="00C8106E" w:rsidRDefault="00C8106E" w:rsidP="00A579C6">
      <w:pPr>
        <w:pStyle w:val="ListParagraph"/>
        <w:numPr>
          <w:ilvl w:val="1"/>
          <w:numId w:val="42"/>
        </w:numPr>
        <w:ind w:leftChars="0"/>
      </w:pPr>
      <w:proofErr w:type="gramStart"/>
      <w:r w:rsidRPr="00C8106E">
        <w:t>Also</w:t>
      </w:r>
      <w:proofErr w:type="gramEnd"/>
      <w:r w:rsidRPr="00C8106E">
        <w:t xml:space="preserve"> can support Alt 1-1  </w:t>
      </w:r>
    </w:p>
    <w:p w14:paraId="00421F3F" w14:textId="77777777" w:rsidR="00FB745D" w:rsidRPr="00C8106E" w:rsidRDefault="00FB745D" w:rsidP="00A579C6">
      <w:pPr>
        <w:pStyle w:val="ListParagraph"/>
        <w:numPr>
          <w:ilvl w:val="1"/>
          <w:numId w:val="42"/>
        </w:numPr>
        <w:ind w:leftChars="0"/>
      </w:pPr>
    </w:p>
    <w:p w14:paraId="44810CB4" w14:textId="5C3AD88A" w:rsidR="00352367" w:rsidRDefault="00352367" w:rsidP="0068709C">
      <w:pPr>
        <w:pStyle w:val="Heading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Heading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Heading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A579C6">
      <w:pPr>
        <w:pStyle w:val="ListParagraph"/>
        <w:numPr>
          <w:ilvl w:val="0"/>
          <w:numId w:val="107"/>
        </w:numPr>
        <w:ind w:leftChars="0"/>
        <w:rPr>
          <w:lang w:val="en-US"/>
        </w:rPr>
      </w:pPr>
      <w:r>
        <w:rPr>
          <w:lang w:val="en-US"/>
        </w:rPr>
        <w:t xml:space="preserve">Option A: Report the measurement results </w:t>
      </w:r>
      <w:r w:rsidR="00011A61">
        <w:rPr>
          <w:lang w:val="en-US"/>
        </w:rPr>
        <w:t xml:space="preserve">(e.g. L1-RSRP and/or beam information) </w:t>
      </w:r>
      <w:r>
        <w:rPr>
          <w:lang w:val="en-US"/>
        </w:rPr>
        <w:t xml:space="preserve">of </w:t>
      </w:r>
      <w:r w:rsidR="00011A61">
        <w:rPr>
          <w:lang w:val="en-US"/>
        </w:rPr>
        <w:t>one</w:t>
      </w:r>
      <w:r>
        <w:rPr>
          <w:lang w:val="en-US"/>
        </w:rPr>
        <w:t xml:space="preserve"> set of beams, configured by NW</w:t>
      </w:r>
    </w:p>
    <w:p w14:paraId="56E5699E" w14:textId="77777777" w:rsidR="00EA548B" w:rsidRDefault="00EA548B" w:rsidP="00A579C6">
      <w:pPr>
        <w:pStyle w:val="ListParagraph"/>
        <w:numPr>
          <w:ilvl w:val="1"/>
          <w:numId w:val="107"/>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A579C6">
      <w:pPr>
        <w:pStyle w:val="ListParagraph"/>
        <w:numPr>
          <w:ilvl w:val="2"/>
          <w:numId w:val="107"/>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0F8DFED" w14:textId="45A0AB58" w:rsidR="00042E93" w:rsidRPr="00011A61" w:rsidRDefault="00042E93" w:rsidP="00A579C6">
      <w:pPr>
        <w:pStyle w:val="ListParagraph"/>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A579C6">
      <w:pPr>
        <w:pStyle w:val="ListParagraph"/>
        <w:numPr>
          <w:ilvl w:val="2"/>
          <w:numId w:val="107"/>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A579C6">
      <w:pPr>
        <w:pStyle w:val="ListParagraph"/>
        <w:numPr>
          <w:ilvl w:val="2"/>
          <w:numId w:val="107"/>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A579C6">
      <w:pPr>
        <w:pStyle w:val="ListParagraph"/>
        <w:numPr>
          <w:ilvl w:val="2"/>
          <w:numId w:val="107"/>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A579C6">
      <w:pPr>
        <w:pStyle w:val="ListParagraph"/>
        <w:numPr>
          <w:ilvl w:val="0"/>
          <w:numId w:val="107"/>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A579C6">
      <w:pPr>
        <w:pStyle w:val="ListParagraph"/>
        <w:numPr>
          <w:ilvl w:val="1"/>
          <w:numId w:val="107"/>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A579C6">
      <w:pPr>
        <w:pStyle w:val="ListParagraph"/>
        <w:numPr>
          <w:ilvl w:val="2"/>
          <w:numId w:val="107"/>
        </w:numPr>
        <w:ind w:leftChars="0"/>
        <w:rPr>
          <w:lang w:val="en-US"/>
        </w:rPr>
      </w:pPr>
      <w:r>
        <w:rPr>
          <w:bCs/>
          <w:iCs/>
        </w:rPr>
        <w:t>FFS on how to quantize the metric</w:t>
      </w:r>
    </w:p>
    <w:p w14:paraId="250BD0DF" w14:textId="62C334B9" w:rsidR="00011A61" w:rsidRPr="00011A61" w:rsidRDefault="00011A61" w:rsidP="00A579C6">
      <w:pPr>
        <w:pStyle w:val="ListParagraph"/>
        <w:numPr>
          <w:ilvl w:val="1"/>
          <w:numId w:val="107"/>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A579C6">
      <w:pPr>
        <w:pStyle w:val="ListParagraph"/>
        <w:numPr>
          <w:ilvl w:val="2"/>
          <w:numId w:val="107"/>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A579C6">
      <w:pPr>
        <w:pStyle w:val="ListParagraph"/>
        <w:numPr>
          <w:ilvl w:val="2"/>
          <w:numId w:val="107"/>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A579C6">
      <w:pPr>
        <w:pStyle w:val="ListParagraph"/>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A579C6">
      <w:pPr>
        <w:pStyle w:val="ListParagraph"/>
        <w:numPr>
          <w:ilvl w:val="2"/>
          <w:numId w:val="107"/>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A579C6">
      <w:pPr>
        <w:pStyle w:val="ListParagraph"/>
        <w:numPr>
          <w:ilvl w:val="3"/>
          <w:numId w:val="107"/>
        </w:numPr>
        <w:ind w:leftChars="0"/>
        <w:rPr>
          <w:i/>
          <w:iCs/>
          <w:color w:val="4472C4" w:themeColor="accent5"/>
          <w:lang w:val="en-US"/>
        </w:rPr>
      </w:pPr>
      <w:r>
        <w:rPr>
          <w:i/>
          <w:iCs/>
          <w:color w:val="4472C4" w:themeColor="accent5"/>
          <w:lang w:val="en-US"/>
        </w:rPr>
        <w:lastRenderedPageBreak/>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A579C6">
      <w:pPr>
        <w:pStyle w:val="ListParagraph"/>
        <w:numPr>
          <w:ilvl w:val="4"/>
          <w:numId w:val="107"/>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A579C6">
      <w:pPr>
        <w:pStyle w:val="ListParagraph"/>
        <w:numPr>
          <w:ilvl w:val="4"/>
          <w:numId w:val="107"/>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A579C6">
      <w:pPr>
        <w:pStyle w:val="ListParagraph"/>
        <w:numPr>
          <w:ilvl w:val="2"/>
          <w:numId w:val="107"/>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A579C6">
      <w:pPr>
        <w:pStyle w:val="ListParagraph"/>
        <w:numPr>
          <w:ilvl w:val="2"/>
          <w:numId w:val="107"/>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A579C6">
      <w:pPr>
        <w:pStyle w:val="ListParagraph"/>
        <w:numPr>
          <w:ilvl w:val="0"/>
          <w:numId w:val="107"/>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A579C6">
      <w:pPr>
        <w:pStyle w:val="ListParagraph"/>
        <w:numPr>
          <w:ilvl w:val="1"/>
          <w:numId w:val="107"/>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all or part of RSRP difference</w:t>
      </w:r>
    </w:p>
    <w:p w14:paraId="47E82AFF" w14:textId="24288D2E" w:rsidR="00FF6418" w:rsidRDefault="00FF6418" w:rsidP="00A579C6">
      <w:pPr>
        <w:pStyle w:val="ListParagraph"/>
        <w:numPr>
          <w:ilvl w:val="1"/>
          <w:numId w:val="107"/>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A579C6">
      <w:pPr>
        <w:pStyle w:val="ListParagraph"/>
        <w:numPr>
          <w:ilvl w:val="2"/>
          <w:numId w:val="107"/>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A579C6">
      <w:pPr>
        <w:pStyle w:val="ListParagraph"/>
        <w:numPr>
          <w:ilvl w:val="3"/>
          <w:numId w:val="107"/>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A579C6">
      <w:pPr>
        <w:pStyle w:val="ListParagraph"/>
        <w:numPr>
          <w:ilvl w:val="2"/>
          <w:numId w:val="107"/>
        </w:numPr>
        <w:ind w:leftChars="0"/>
        <w:rPr>
          <w:lang w:val="en-US"/>
        </w:rPr>
      </w:pPr>
      <w:r>
        <w:rPr>
          <w:lang w:val="en-US"/>
        </w:rPr>
        <w:t>#2: of predicted Top 1 or Top K beams</w:t>
      </w:r>
    </w:p>
    <w:p w14:paraId="2414AB31" w14:textId="1310FD07" w:rsidR="00FC0F51" w:rsidRDefault="00FC0F51" w:rsidP="00A579C6">
      <w:pPr>
        <w:pStyle w:val="ListParagraph"/>
        <w:numPr>
          <w:ilvl w:val="3"/>
          <w:numId w:val="107"/>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A579C6">
      <w:pPr>
        <w:pStyle w:val="ListParagraph"/>
        <w:numPr>
          <w:ilvl w:val="2"/>
          <w:numId w:val="107"/>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A579C6">
      <w:pPr>
        <w:pStyle w:val="ListParagraph"/>
        <w:numPr>
          <w:ilvl w:val="1"/>
          <w:numId w:val="107"/>
        </w:numPr>
        <w:ind w:leftChars="0"/>
        <w:rPr>
          <w:lang w:val="en-US"/>
        </w:rPr>
      </w:pPr>
      <w:r>
        <w:rPr>
          <w:lang w:val="en-US"/>
        </w:rPr>
        <w:t>FFS on how to configure resources to obtain the measured L1-RSRP</w:t>
      </w:r>
    </w:p>
    <w:p w14:paraId="0488214A" w14:textId="77777777" w:rsidR="00FC0F51" w:rsidRPr="00011A61" w:rsidRDefault="00FC0F51" w:rsidP="00A579C6">
      <w:pPr>
        <w:pStyle w:val="ListParagraph"/>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A579C6">
      <w:pPr>
        <w:pStyle w:val="ListParagraph"/>
        <w:numPr>
          <w:ilvl w:val="2"/>
          <w:numId w:val="107"/>
        </w:numPr>
        <w:ind w:leftChars="0"/>
        <w:rPr>
          <w:i/>
          <w:iCs/>
          <w:color w:val="4472C4" w:themeColor="accent5"/>
          <w:lang w:val="en-US"/>
        </w:rPr>
      </w:pPr>
      <w:r>
        <w:rPr>
          <w:i/>
          <w:iCs/>
          <w:color w:val="4472C4" w:themeColor="accent5"/>
          <w:lang w:val="en-US"/>
        </w:rPr>
        <w:t>The RSRP difference is not clear defined, as we discussed in SI phase,</w:t>
      </w:r>
    </w:p>
    <w:p w14:paraId="7DC1DD5E" w14:textId="7AE28F1E" w:rsidR="00FC0F51" w:rsidRDefault="00FC0F51" w:rsidP="00A579C6">
      <w:pPr>
        <w:pStyle w:val="ListParagraph"/>
        <w:numPr>
          <w:ilvl w:val="3"/>
          <w:numId w:val="107"/>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A579C6">
      <w:pPr>
        <w:pStyle w:val="ListParagraph"/>
        <w:numPr>
          <w:ilvl w:val="3"/>
          <w:numId w:val="107"/>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A579C6">
      <w:pPr>
        <w:pStyle w:val="ListParagraph"/>
        <w:numPr>
          <w:ilvl w:val="3"/>
          <w:numId w:val="107"/>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A579C6">
      <w:pPr>
        <w:pStyle w:val="ListParagraph"/>
        <w:numPr>
          <w:ilvl w:val="2"/>
          <w:numId w:val="107"/>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A579C6">
      <w:pPr>
        <w:pStyle w:val="ListParagraph"/>
        <w:numPr>
          <w:ilvl w:val="0"/>
          <w:numId w:val="107"/>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A579C6">
      <w:pPr>
        <w:pStyle w:val="ListParagraph"/>
        <w:numPr>
          <w:ilvl w:val="1"/>
          <w:numId w:val="107"/>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A579C6">
      <w:pPr>
        <w:pStyle w:val="ListParagraph"/>
        <w:numPr>
          <w:ilvl w:val="1"/>
          <w:numId w:val="107"/>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A579C6">
      <w:pPr>
        <w:pStyle w:val="ListParagraph"/>
        <w:numPr>
          <w:ilvl w:val="1"/>
          <w:numId w:val="107"/>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A579C6">
      <w:pPr>
        <w:pStyle w:val="ListParagraph"/>
        <w:numPr>
          <w:ilvl w:val="1"/>
          <w:numId w:val="107"/>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A579C6">
      <w:pPr>
        <w:pStyle w:val="ListParagraph"/>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A579C6">
      <w:pPr>
        <w:pStyle w:val="ListParagraph"/>
        <w:numPr>
          <w:ilvl w:val="2"/>
          <w:numId w:val="107"/>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73335495" w14:textId="324A3E61" w:rsidR="0050386D" w:rsidRDefault="0050386D" w:rsidP="00A579C6">
      <w:pPr>
        <w:pStyle w:val="ListParagraph"/>
        <w:numPr>
          <w:ilvl w:val="2"/>
          <w:numId w:val="107"/>
        </w:numPr>
        <w:ind w:leftChars="0"/>
        <w:rPr>
          <w:i/>
          <w:iCs/>
          <w:color w:val="4472C4" w:themeColor="accent5"/>
          <w:lang w:val="en-US"/>
        </w:rPr>
      </w:pPr>
      <w:r w:rsidRPr="00011A61">
        <w:rPr>
          <w:i/>
          <w:iCs/>
          <w:color w:val="4472C4" w:themeColor="accent5"/>
          <w:lang w:val="en-US"/>
        </w:rPr>
        <w:lastRenderedPageBreak/>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A579C6">
      <w:pPr>
        <w:pStyle w:val="ListParagraph"/>
        <w:numPr>
          <w:ilvl w:val="2"/>
          <w:numId w:val="107"/>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A579C6">
      <w:pPr>
        <w:pStyle w:val="ListParagraph"/>
        <w:numPr>
          <w:ilvl w:val="0"/>
          <w:numId w:val="10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A579C6">
      <w:pPr>
        <w:pStyle w:val="ListParagraph"/>
        <w:numPr>
          <w:ilvl w:val="1"/>
          <w:numId w:val="107"/>
        </w:numPr>
        <w:ind w:leftChars="0"/>
        <w:rPr>
          <w:lang w:val="en-US"/>
        </w:rPr>
      </w:pPr>
      <w:r>
        <w:rPr>
          <w:lang w:val="en-US"/>
        </w:rPr>
        <w:t xml:space="preserve">FFS on </w:t>
      </w:r>
      <w:r>
        <w:rPr>
          <w:lang w:eastAsia="zh-CN"/>
        </w:rPr>
        <w:t>confidence</w:t>
      </w:r>
      <w:r>
        <w:rPr>
          <w:lang w:val="en-US"/>
        </w:rPr>
        <w:t xml:space="preserve"> information, e.g., </w:t>
      </w:r>
      <w:r w:rsidRPr="009375F3">
        <w:rPr>
          <w:lang w:val="en-US"/>
        </w:rPr>
        <w:t>e.g. 10th, 50th, 90th percentile of L1-RSRP error)</w:t>
      </w:r>
    </w:p>
    <w:p w14:paraId="1EA7DD5A" w14:textId="77777777" w:rsidR="009375F3" w:rsidRDefault="009375F3" w:rsidP="00A579C6">
      <w:pPr>
        <w:pStyle w:val="ListParagraph"/>
        <w:numPr>
          <w:ilvl w:val="1"/>
          <w:numId w:val="107"/>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A579C6">
      <w:pPr>
        <w:pStyle w:val="ListParagraph"/>
        <w:numPr>
          <w:ilvl w:val="2"/>
          <w:numId w:val="107"/>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3DBCEFD7" w14:textId="70B8133A" w:rsidR="009375F3" w:rsidRDefault="009375F3" w:rsidP="00A579C6">
      <w:pPr>
        <w:pStyle w:val="ListParagraph"/>
        <w:numPr>
          <w:ilvl w:val="2"/>
          <w:numId w:val="107"/>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A579C6">
      <w:pPr>
        <w:pStyle w:val="ListParagraph"/>
        <w:numPr>
          <w:ilvl w:val="2"/>
          <w:numId w:val="107"/>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A579C6">
      <w:pPr>
        <w:pStyle w:val="ListParagraph"/>
        <w:numPr>
          <w:ilvl w:val="0"/>
          <w:numId w:val="10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A579C6">
      <w:pPr>
        <w:pStyle w:val="ListParagraph"/>
        <w:numPr>
          <w:ilvl w:val="1"/>
          <w:numId w:val="107"/>
        </w:numPr>
        <w:ind w:leftChars="0"/>
        <w:rPr>
          <w:lang w:val="en-US"/>
        </w:rPr>
      </w:pPr>
      <w:r>
        <w:rPr>
          <w:iCs/>
          <w:lang w:eastAsia="ja-JP"/>
        </w:rPr>
        <w:t>FFS on details</w:t>
      </w:r>
    </w:p>
    <w:p w14:paraId="3A0F60A4" w14:textId="454CE730" w:rsidR="00E9631D" w:rsidRDefault="00E9631D" w:rsidP="00A579C6">
      <w:pPr>
        <w:pStyle w:val="ListParagraph"/>
        <w:numPr>
          <w:ilvl w:val="1"/>
          <w:numId w:val="107"/>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Heading4"/>
      </w:pPr>
      <w:r w:rsidRPr="00817C36">
        <w:t xml:space="preserve">Issue #1: content of the report </w:t>
      </w:r>
    </w:p>
    <w:p w14:paraId="0F5F9AB1" w14:textId="3F8C29AF" w:rsidR="00E9631D" w:rsidRDefault="000E5402" w:rsidP="00EA53E6">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A579C6">
      <w:pPr>
        <w:pStyle w:val="ListParagraph"/>
        <w:numPr>
          <w:ilvl w:val="0"/>
          <w:numId w:val="107"/>
        </w:numPr>
        <w:ind w:leftChars="0"/>
        <w:rPr>
          <w:lang w:val="en-US"/>
        </w:rPr>
      </w:pPr>
      <w:r>
        <w:rPr>
          <w:lang w:val="en-US"/>
        </w:rPr>
        <w:t>Support (Option A)</w:t>
      </w:r>
      <w:r w:rsidR="00763156">
        <w:rPr>
          <w:lang w:val="en-US"/>
        </w:rPr>
        <w:t xml:space="preserve"> to</w:t>
      </w:r>
      <w:r>
        <w:rPr>
          <w:lang w:val="en-US"/>
        </w:rPr>
        <w:t xml:space="preserve"> report the measurement results (e.g. L1-RSRP and/or beam information) of one set of beams, configured by NW</w:t>
      </w:r>
    </w:p>
    <w:p w14:paraId="41942B5C" w14:textId="6470DE70" w:rsidR="00AC1DFE" w:rsidRDefault="00AC1DFE" w:rsidP="00A579C6">
      <w:pPr>
        <w:pStyle w:val="ListParagraph"/>
        <w:numPr>
          <w:ilvl w:val="1"/>
          <w:numId w:val="107"/>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A579C6">
      <w:pPr>
        <w:pStyle w:val="ListParagraph"/>
        <w:numPr>
          <w:ilvl w:val="2"/>
          <w:numId w:val="107"/>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26E28B4" w14:textId="02848DA2" w:rsidR="00EA548B" w:rsidRPr="00011A61" w:rsidRDefault="00EA548B" w:rsidP="00A579C6">
      <w:pPr>
        <w:pStyle w:val="ListParagraph"/>
        <w:numPr>
          <w:ilvl w:val="2"/>
          <w:numId w:val="107"/>
        </w:numPr>
        <w:ind w:leftChars="0"/>
        <w:rPr>
          <w:i/>
          <w:iCs/>
          <w:lang w:val="en-US"/>
        </w:rPr>
      </w:pPr>
      <w:r>
        <w:rPr>
          <w:lang w:val="en-US"/>
        </w:rPr>
        <w:t xml:space="preserve">Strive for a common design as the report for NW-sided model </w:t>
      </w:r>
    </w:p>
    <w:p w14:paraId="7D142020" w14:textId="54103E7C" w:rsidR="00AC1DFE" w:rsidRPr="00AC1DFE" w:rsidRDefault="00AC1DFE" w:rsidP="00A579C6">
      <w:pPr>
        <w:pStyle w:val="ListParagraph"/>
        <w:numPr>
          <w:ilvl w:val="1"/>
          <w:numId w:val="107"/>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A579C6">
      <w:pPr>
        <w:pStyle w:val="ListParagraph"/>
        <w:numPr>
          <w:ilvl w:val="0"/>
          <w:numId w:val="107"/>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A579C6">
      <w:pPr>
        <w:pStyle w:val="ListParagraph"/>
        <w:numPr>
          <w:ilvl w:val="1"/>
          <w:numId w:val="107"/>
        </w:numPr>
        <w:ind w:leftChars="0"/>
        <w:rPr>
          <w:lang w:val="en-US"/>
        </w:rPr>
      </w:pPr>
      <w:r>
        <w:rPr>
          <w:lang w:val="en-US"/>
        </w:rPr>
        <w:t>FFS on probability information and the quantization, including</w:t>
      </w:r>
    </w:p>
    <w:p w14:paraId="7E959BA5" w14:textId="00F8A045" w:rsidR="00292AC2" w:rsidRDefault="00292AC2" w:rsidP="00A579C6">
      <w:pPr>
        <w:pStyle w:val="ListParagraph"/>
        <w:numPr>
          <w:ilvl w:val="2"/>
          <w:numId w:val="107"/>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A579C6">
      <w:pPr>
        <w:pStyle w:val="ListParagraph"/>
        <w:numPr>
          <w:ilvl w:val="3"/>
          <w:numId w:val="107"/>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A579C6">
      <w:pPr>
        <w:pStyle w:val="ListParagraph"/>
        <w:numPr>
          <w:ilvl w:val="2"/>
          <w:numId w:val="107"/>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A579C6">
      <w:pPr>
        <w:pStyle w:val="ListParagraph"/>
        <w:numPr>
          <w:ilvl w:val="3"/>
          <w:numId w:val="107"/>
        </w:numPr>
        <w:ind w:leftChars="0"/>
        <w:rPr>
          <w:lang w:val="en-US"/>
        </w:rPr>
      </w:pPr>
      <w:r>
        <w:rPr>
          <w:lang w:val="en-US"/>
        </w:rPr>
        <w:t xml:space="preserve">Note: this can be treated as report of inference result as well </w:t>
      </w:r>
    </w:p>
    <w:p w14:paraId="0D991E92" w14:textId="0BC83751" w:rsidR="00292AC2" w:rsidRPr="004C7817" w:rsidRDefault="00292AC2" w:rsidP="00A579C6">
      <w:pPr>
        <w:pStyle w:val="ListParagraph"/>
        <w:numPr>
          <w:ilvl w:val="2"/>
          <w:numId w:val="107"/>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A579C6">
      <w:pPr>
        <w:pStyle w:val="ListParagraph"/>
        <w:numPr>
          <w:ilvl w:val="0"/>
          <w:numId w:val="107"/>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A579C6">
      <w:pPr>
        <w:pStyle w:val="ListParagraph"/>
        <w:numPr>
          <w:ilvl w:val="1"/>
          <w:numId w:val="107"/>
        </w:numPr>
        <w:ind w:leftChars="0"/>
        <w:rPr>
          <w:lang w:val="en-US"/>
        </w:rPr>
      </w:pPr>
      <w:r>
        <w:rPr>
          <w:lang w:val="en-US"/>
        </w:rPr>
        <w:t>Option B: Report the beam prediction accuracy related information</w:t>
      </w:r>
    </w:p>
    <w:p w14:paraId="474E0A71" w14:textId="77777777" w:rsidR="00763156" w:rsidRPr="00BA0943" w:rsidRDefault="00763156" w:rsidP="00A579C6">
      <w:pPr>
        <w:pStyle w:val="ListParagraph"/>
        <w:numPr>
          <w:ilvl w:val="1"/>
          <w:numId w:val="107"/>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A579C6">
      <w:pPr>
        <w:pStyle w:val="ListParagraph"/>
        <w:numPr>
          <w:ilvl w:val="1"/>
          <w:numId w:val="10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A579C6">
      <w:pPr>
        <w:pStyle w:val="ListParagraph"/>
        <w:numPr>
          <w:ilvl w:val="1"/>
          <w:numId w:val="10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A579C6">
      <w:pPr>
        <w:pStyle w:val="ListParagraph"/>
        <w:numPr>
          <w:ilvl w:val="1"/>
          <w:numId w:val="107"/>
        </w:numPr>
        <w:ind w:leftChars="0"/>
        <w:rPr>
          <w:lang w:val="en-US"/>
        </w:rPr>
      </w:pPr>
      <w:r>
        <w:rPr>
          <w:iCs/>
          <w:lang w:eastAsia="ja-JP"/>
        </w:rPr>
        <w:t>Option D: Report an event notification, FFS on events</w:t>
      </w:r>
    </w:p>
    <w:p w14:paraId="7501DE9B" w14:textId="5E92C2B3" w:rsidR="00727067" w:rsidRPr="00763156" w:rsidRDefault="00727067" w:rsidP="00A579C6">
      <w:pPr>
        <w:pStyle w:val="ListParagraph"/>
        <w:numPr>
          <w:ilvl w:val="0"/>
          <w:numId w:val="107"/>
        </w:numPr>
        <w:ind w:leftChars="0"/>
        <w:rPr>
          <w:lang w:val="en-US"/>
        </w:rPr>
      </w:pPr>
      <w:r>
        <w:rPr>
          <w:iCs/>
          <w:lang w:eastAsia="ja-JP"/>
        </w:rPr>
        <w:lastRenderedPageBreak/>
        <w:t>FFS on whether to define event(s) to trigger above report(s)</w:t>
      </w:r>
      <w:r w:rsidR="001D53FD">
        <w:rPr>
          <w:iCs/>
          <w:lang w:eastAsia="ja-JP"/>
        </w:rPr>
        <w:t xml:space="preserve"> </w:t>
      </w:r>
    </w:p>
    <w:p w14:paraId="67AC7A84" w14:textId="235DD93E" w:rsidR="00292AC2" w:rsidRDefault="00292AC2" w:rsidP="00A579C6">
      <w:pPr>
        <w:pStyle w:val="ListParagraph"/>
        <w:numPr>
          <w:ilvl w:val="0"/>
          <w:numId w:val="107"/>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TableGrid"/>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B00272">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B00272">
            <w:pPr>
              <w:rPr>
                <w:lang w:val="en-US"/>
              </w:rPr>
            </w:pPr>
            <w:r>
              <w:rPr>
                <w:lang w:val="en-US"/>
              </w:rPr>
              <w:t>Comments</w:t>
            </w:r>
          </w:p>
        </w:tc>
      </w:tr>
      <w:tr w:rsidR="00B70F48" w14:paraId="28763CFD" w14:textId="77777777" w:rsidTr="00B00272">
        <w:tc>
          <w:tcPr>
            <w:tcW w:w="1435" w:type="dxa"/>
          </w:tcPr>
          <w:p w14:paraId="759741B5" w14:textId="55EFC5D1" w:rsidR="00B70F48" w:rsidRDefault="00B70F48" w:rsidP="00B00272">
            <w:pPr>
              <w:rPr>
                <w:lang w:val="en-US"/>
              </w:rPr>
            </w:pPr>
            <w:r>
              <w:rPr>
                <w:lang w:val="en-US"/>
              </w:rPr>
              <w:t>FL</w:t>
            </w:r>
          </w:p>
        </w:tc>
        <w:tc>
          <w:tcPr>
            <w:tcW w:w="8186" w:type="dxa"/>
          </w:tcPr>
          <w:p w14:paraId="35466CF7" w14:textId="77777777" w:rsidR="00B70F48" w:rsidRDefault="00B70F48" w:rsidP="00B00272">
            <w:pPr>
              <w:rPr>
                <w:lang w:val="en-US"/>
              </w:rPr>
            </w:pPr>
            <w:r>
              <w:rPr>
                <w:lang w:val="en-US"/>
              </w:rPr>
              <w:t>Please indicate your supported options.</w:t>
            </w:r>
          </w:p>
          <w:p w14:paraId="4A92BA11" w14:textId="3CC25BCE" w:rsidR="00B70F48" w:rsidRDefault="00B70F48" w:rsidP="00B00272">
            <w:pPr>
              <w:rPr>
                <w:lang w:val="en-US"/>
              </w:rPr>
            </w:pPr>
            <w:r>
              <w:rPr>
                <w:lang w:val="en-US"/>
              </w:rPr>
              <w:t xml:space="preserve">For option B, C, E, F, there are too many unclear </w:t>
            </w:r>
            <w:r w:rsidR="0063456C">
              <w:rPr>
                <w:lang w:val="en-US"/>
              </w:rPr>
              <w:t xml:space="preserve">part, </w:t>
            </w:r>
            <w:proofErr w:type="spellStart"/>
            <w:proofErr w:type="gramStart"/>
            <w:r w:rsidR="0063456C">
              <w:rPr>
                <w:lang w:val="en-US"/>
              </w:rPr>
              <w:t>e..g</w:t>
            </w:r>
            <w:proofErr w:type="spellEnd"/>
            <w:proofErr w:type="gramEnd"/>
            <w:r w:rsidR="0063456C">
              <w:rPr>
                <w:lang w:val="en-US"/>
              </w:rPr>
              <w:t>,</w:t>
            </w:r>
          </w:p>
          <w:p w14:paraId="0748B4CC" w14:textId="59E4D554" w:rsidR="0063456C" w:rsidRDefault="0063456C" w:rsidP="00A579C6">
            <w:pPr>
              <w:pStyle w:val="ListParagraph"/>
              <w:numPr>
                <w:ilvl w:val="0"/>
                <w:numId w:val="108"/>
              </w:numPr>
              <w:ind w:leftChars="0"/>
              <w:rPr>
                <w:lang w:val="en-US"/>
              </w:rPr>
            </w:pPr>
            <w:r>
              <w:rPr>
                <w:lang w:val="en-US"/>
              </w:rPr>
              <w:t>For option B, one or two companies gave some examples on how this can work.</w:t>
            </w:r>
          </w:p>
          <w:p w14:paraId="42B37C12" w14:textId="16267C31" w:rsidR="0063456C" w:rsidRDefault="0063456C" w:rsidP="00A579C6">
            <w:pPr>
              <w:pStyle w:val="ListParagraph"/>
              <w:numPr>
                <w:ilvl w:val="0"/>
                <w:numId w:val="108"/>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A579C6">
            <w:pPr>
              <w:pStyle w:val="ListParagraph"/>
              <w:numPr>
                <w:ilvl w:val="0"/>
                <w:numId w:val="108"/>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4B77C92B" w14:textId="1D228CF7" w:rsidR="0063456C" w:rsidRDefault="0063456C" w:rsidP="00A579C6">
            <w:pPr>
              <w:pStyle w:val="ListParagraph"/>
              <w:numPr>
                <w:ilvl w:val="0"/>
                <w:numId w:val="108"/>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B00272">
            <w:pPr>
              <w:rPr>
                <w:lang w:val="en-US"/>
              </w:rPr>
            </w:pPr>
          </w:p>
        </w:tc>
      </w:tr>
      <w:tr w:rsidR="00961569" w14:paraId="35AE36E7" w14:textId="77777777" w:rsidTr="00B00272">
        <w:tc>
          <w:tcPr>
            <w:tcW w:w="1435" w:type="dxa"/>
          </w:tcPr>
          <w:p w14:paraId="3F558CE0" w14:textId="06FB640C" w:rsidR="00961569" w:rsidRDefault="00B00272" w:rsidP="00B00272">
            <w:pPr>
              <w:rPr>
                <w:lang w:val="en-US"/>
              </w:rPr>
            </w:pPr>
            <w:r>
              <w:rPr>
                <w:lang w:val="en-US"/>
              </w:rPr>
              <w:t>HW/</w:t>
            </w:r>
            <w:proofErr w:type="spellStart"/>
            <w:r>
              <w:rPr>
                <w:lang w:val="en-US"/>
              </w:rPr>
              <w:t>HiSi</w:t>
            </w:r>
            <w:proofErr w:type="spellEnd"/>
          </w:p>
        </w:tc>
        <w:tc>
          <w:tcPr>
            <w:tcW w:w="8186" w:type="dxa"/>
          </w:tcPr>
          <w:p w14:paraId="38575F03" w14:textId="77777777" w:rsidR="00B00272" w:rsidRDefault="00B00272" w:rsidP="00B00272">
            <w:pPr>
              <w:rPr>
                <w:lang w:val="en-US"/>
              </w:rPr>
            </w:pPr>
            <w:r>
              <w:rPr>
                <w:lang w:val="en-US"/>
              </w:rPr>
              <w:t>Support option A.</w:t>
            </w:r>
          </w:p>
          <w:p w14:paraId="0AE4B8DB" w14:textId="77777777" w:rsidR="00B00272" w:rsidRDefault="00B00272" w:rsidP="00B00272">
            <w:pPr>
              <w:rPr>
                <w:lang w:val="en-US"/>
              </w:rPr>
            </w:pPr>
            <w:r>
              <w:rPr>
                <w:lang w:val="en-US"/>
              </w:rPr>
              <w:t>Option D requires more discussion:</w:t>
            </w:r>
          </w:p>
          <w:p w14:paraId="039456F8" w14:textId="0C023CAB" w:rsidR="00B00272" w:rsidRDefault="003C1BF6" w:rsidP="00A579C6">
            <w:pPr>
              <w:pStyle w:val="ListParagraph"/>
              <w:numPr>
                <w:ilvl w:val="0"/>
                <w:numId w:val="123"/>
              </w:numPr>
              <w:ind w:leftChars="0" w:left="342"/>
              <w:rPr>
                <w:lang w:val="en-US"/>
              </w:rPr>
            </w:pPr>
            <w:r>
              <w:rPr>
                <w:lang w:val="en-US"/>
              </w:rPr>
              <w:t>S</w:t>
            </w:r>
            <w:r w:rsidR="00B00272" w:rsidRPr="00570E85">
              <w:rPr>
                <w:lang w:val="en-US"/>
              </w:rPr>
              <w:t>hould</w:t>
            </w:r>
            <w:r>
              <w:rPr>
                <w:lang w:val="en-US"/>
              </w:rPr>
              <w:t>n’t we</w:t>
            </w:r>
            <w:r w:rsidR="00B00272" w:rsidRPr="00570E85">
              <w:rPr>
                <w:lang w:val="en-US"/>
              </w:rPr>
              <w:t xml:space="preserve"> firstly agree whether the probability can be reported for inference</w:t>
            </w:r>
            <w:r w:rsidR="00B00272">
              <w:rPr>
                <w:lang w:val="en-US"/>
              </w:rPr>
              <w:t xml:space="preserve"> and then come back to a discussion about monitoring</w:t>
            </w:r>
            <w:r>
              <w:rPr>
                <w:lang w:val="en-US"/>
              </w:rPr>
              <w:t>?</w:t>
            </w:r>
          </w:p>
          <w:p w14:paraId="6CD91E6A" w14:textId="77777777" w:rsidR="00B00272" w:rsidRPr="001B3560" w:rsidRDefault="00B00272" w:rsidP="00A579C6">
            <w:pPr>
              <w:pStyle w:val="ListParagraph"/>
              <w:numPr>
                <w:ilvl w:val="0"/>
                <w:numId w:val="123"/>
              </w:numPr>
              <w:ind w:leftChars="0" w:left="342"/>
              <w:rPr>
                <w:lang w:val="en-US"/>
              </w:rPr>
            </w:pPr>
            <w:r w:rsidRPr="00570E85">
              <w:rPr>
                <w:lang w:val="en-US"/>
              </w:rPr>
              <w:t>But still, for Option D</w:t>
            </w:r>
            <w:r>
              <w:rPr>
                <w:lang w:val="en-US"/>
              </w:rPr>
              <w:t xml:space="preserve">, even if probability reporting would be supported for inference, </w:t>
            </w:r>
            <w:r w:rsidRPr="00570E85">
              <w:rPr>
                <w:lang w:val="en-US"/>
              </w:rPr>
              <w:t>we should also discuss if it is meani</w:t>
            </w:r>
            <w:r>
              <w:rPr>
                <w:lang w:val="en-US"/>
              </w:rPr>
              <w:t xml:space="preserve">ngful </w:t>
            </w:r>
            <w:r w:rsidRPr="00570E85">
              <w:rPr>
                <w:lang w:val="en-US"/>
              </w:rPr>
              <w:t xml:space="preserve">for monitoring. </w:t>
            </w:r>
            <w:r>
              <w:rPr>
                <w:lang w:val="en-US"/>
              </w:rPr>
              <w:t xml:space="preserve">We have our doubts. </w:t>
            </w:r>
            <w:r w:rsidRPr="00570E85">
              <w:rPr>
                <w:lang w:val="en-US"/>
              </w:rPr>
              <w:t xml:space="preserve">Assume that the model is not working well, then the predicted top beam(s) </w:t>
            </w:r>
            <w:r>
              <w:rPr>
                <w:lang w:val="en-US"/>
              </w:rPr>
              <w:t>will not be the true best beams. B</w:t>
            </w:r>
            <w:r w:rsidRPr="00570E85">
              <w:rPr>
                <w:lang w:val="en-US"/>
              </w:rPr>
              <w:t>ut according to the model</w:t>
            </w:r>
            <w:r>
              <w:rPr>
                <w:lang w:val="en-US"/>
              </w:rPr>
              <w:t xml:space="preserve"> output, the</w:t>
            </w:r>
            <w:r w:rsidRPr="00570E85">
              <w:rPr>
                <w:lang w:val="en-US"/>
              </w:rPr>
              <w:t xml:space="preserve"> probability </w:t>
            </w:r>
            <w:r>
              <w:rPr>
                <w:lang w:val="en-US"/>
              </w:rPr>
              <w:t xml:space="preserve">that </w:t>
            </w:r>
            <w:r w:rsidRPr="00570E85">
              <w:rPr>
                <w:lang w:val="en-US"/>
              </w:rPr>
              <w:t xml:space="preserve">will </w:t>
            </w:r>
            <w:r>
              <w:rPr>
                <w:lang w:val="en-US"/>
              </w:rPr>
              <w:t xml:space="preserve">be </w:t>
            </w:r>
            <w:r w:rsidRPr="00570E85">
              <w:rPr>
                <w:lang w:val="en-US"/>
              </w:rPr>
              <w:t>indicate</w:t>
            </w:r>
            <w:r>
              <w:rPr>
                <w:lang w:val="en-US"/>
              </w:rPr>
              <w:t xml:space="preserv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070BCCB" w14:textId="77777777" w:rsidR="00B00272" w:rsidRDefault="00B00272" w:rsidP="00B00272">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007B45A" w14:textId="77777777" w:rsidR="00B00272" w:rsidRDefault="00B00272" w:rsidP="00A579C6">
            <w:pPr>
              <w:pStyle w:val="ListParagraph"/>
              <w:numPr>
                <w:ilvl w:val="0"/>
                <w:numId w:val="107"/>
              </w:numPr>
              <w:ind w:leftChars="0"/>
              <w:rPr>
                <w:lang w:val="en-US"/>
              </w:rPr>
            </w:pPr>
            <w:r>
              <w:rPr>
                <w:lang w:val="en-US"/>
              </w:rPr>
              <w:t>Option B: Report the beam prediction accuracy related information</w:t>
            </w:r>
          </w:p>
          <w:p w14:paraId="229EBD29" w14:textId="77777777" w:rsidR="00B00272" w:rsidRPr="00BF20EA" w:rsidRDefault="00B00272" w:rsidP="00A579C6">
            <w:pPr>
              <w:pStyle w:val="ListParagraph"/>
              <w:numPr>
                <w:ilvl w:val="1"/>
                <w:numId w:val="107"/>
              </w:numPr>
              <w:ind w:leftChars="0"/>
              <w:rPr>
                <w:lang w:val="en-US"/>
              </w:rPr>
            </w:pPr>
            <w:r>
              <w:rPr>
                <w:lang w:val="en-US"/>
              </w:rPr>
              <w:t xml:space="preserve">=&gt; Question for understanding: what is meant with </w:t>
            </w:r>
            <w:r w:rsidRPr="000E617C">
              <w:rPr>
                <w:u w:val="single"/>
                <w:lang w:val="en-US"/>
              </w:rPr>
              <w:t>the related information</w:t>
            </w:r>
            <w:r>
              <w:rPr>
                <w:lang w:val="en-US"/>
              </w:rPr>
              <w:t xml:space="preserve"> for the beam prediction accuracy?</w:t>
            </w:r>
          </w:p>
          <w:p w14:paraId="3ECB86EA" w14:textId="77777777" w:rsidR="00B00272" w:rsidRDefault="00B00272" w:rsidP="00A579C6">
            <w:pPr>
              <w:pStyle w:val="ListParagraph"/>
              <w:numPr>
                <w:ilvl w:val="0"/>
                <w:numId w:val="107"/>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2103A19E" w14:textId="4CDE22D1" w:rsidR="00B00272" w:rsidRPr="00BA0943" w:rsidRDefault="00B00272" w:rsidP="00A579C6">
            <w:pPr>
              <w:pStyle w:val="ListParagraph"/>
              <w:numPr>
                <w:ilvl w:val="1"/>
                <w:numId w:val="107"/>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35BDF60" w14:textId="77777777" w:rsidR="00B00272" w:rsidRDefault="00B00272" w:rsidP="00A579C6">
            <w:pPr>
              <w:pStyle w:val="ListParagraph"/>
              <w:numPr>
                <w:ilvl w:val="0"/>
                <w:numId w:val="10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6952977" w14:textId="77777777" w:rsidR="00B00272" w:rsidRDefault="00B00272" w:rsidP="00A579C6">
            <w:pPr>
              <w:pStyle w:val="ListParagraph"/>
              <w:numPr>
                <w:ilvl w:val="1"/>
                <w:numId w:val="107"/>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364678F" w14:textId="77777777" w:rsidR="00B00272" w:rsidRPr="00522A0C" w:rsidRDefault="00B00272" w:rsidP="00A579C6">
            <w:pPr>
              <w:pStyle w:val="ListParagraph"/>
              <w:numPr>
                <w:ilvl w:val="0"/>
                <w:numId w:val="10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6DE5D507" w14:textId="77777777" w:rsidR="00B00272" w:rsidRPr="002D5907" w:rsidRDefault="00B00272" w:rsidP="00A579C6">
            <w:pPr>
              <w:pStyle w:val="ListParagraph"/>
              <w:numPr>
                <w:ilvl w:val="1"/>
                <w:numId w:val="107"/>
              </w:numPr>
              <w:ind w:leftChars="0"/>
              <w:rPr>
                <w:lang w:val="en-US"/>
              </w:rPr>
            </w:pPr>
            <w:r>
              <w:rPr>
                <w:iCs/>
                <w:lang w:eastAsia="ja-JP"/>
              </w:rPr>
              <w:t>=&gt; Not clear what it means.</w:t>
            </w:r>
          </w:p>
          <w:p w14:paraId="252A65F4" w14:textId="77777777" w:rsidR="00B00272" w:rsidRPr="00522A0C" w:rsidRDefault="00B00272" w:rsidP="00A579C6">
            <w:pPr>
              <w:pStyle w:val="ListParagraph"/>
              <w:numPr>
                <w:ilvl w:val="0"/>
                <w:numId w:val="107"/>
              </w:numPr>
              <w:ind w:leftChars="0"/>
              <w:rPr>
                <w:lang w:val="en-US"/>
              </w:rPr>
            </w:pPr>
            <w:r>
              <w:rPr>
                <w:iCs/>
                <w:lang w:eastAsia="ja-JP"/>
              </w:rPr>
              <w:t>Option D: Report an event notification, FFS on events</w:t>
            </w:r>
          </w:p>
          <w:p w14:paraId="500A4963" w14:textId="66961795" w:rsidR="00961569" w:rsidRDefault="00B00272" w:rsidP="00B00272">
            <w:pPr>
              <w:rPr>
                <w:lang w:val="en-US"/>
              </w:rPr>
            </w:pPr>
            <w:r>
              <w:rPr>
                <w:iCs/>
                <w:lang w:eastAsia="ja-JP"/>
              </w:rPr>
              <w:t>=&gt; We would need to define details about event firstly and can then come back to this Option later.</w:t>
            </w:r>
          </w:p>
        </w:tc>
      </w:tr>
      <w:tr w:rsidR="00E00EC2" w:rsidRPr="009B5626" w14:paraId="1C20E6FD" w14:textId="77777777" w:rsidTr="00E00EC2">
        <w:tc>
          <w:tcPr>
            <w:tcW w:w="1435" w:type="dxa"/>
          </w:tcPr>
          <w:p w14:paraId="2A9B3B7E" w14:textId="77777777" w:rsidR="00E00EC2" w:rsidRPr="002948DF" w:rsidRDefault="00E00EC2" w:rsidP="00EC4C18">
            <w:pPr>
              <w:rPr>
                <w:rFonts w:eastAsia="SimSun"/>
                <w:lang w:val="en-US" w:eastAsia="zh-CN"/>
              </w:rPr>
            </w:pPr>
            <w:r>
              <w:rPr>
                <w:rFonts w:eastAsia="SimSun" w:hint="eastAsia"/>
                <w:lang w:val="en-US" w:eastAsia="zh-CN"/>
              </w:rPr>
              <w:lastRenderedPageBreak/>
              <w:t>TCL</w:t>
            </w:r>
          </w:p>
        </w:tc>
        <w:tc>
          <w:tcPr>
            <w:tcW w:w="8186" w:type="dxa"/>
          </w:tcPr>
          <w:p w14:paraId="204614BC" w14:textId="77777777" w:rsidR="00E00EC2" w:rsidRDefault="00E00EC2" w:rsidP="00EC4C18">
            <w:pPr>
              <w:rPr>
                <w:rFonts w:eastAsia="SimSun"/>
                <w:lang w:val="en-US" w:eastAsia="zh-CN"/>
              </w:rPr>
            </w:pPr>
            <w:r>
              <w:rPr>
                <w:rFonts w:eastAsia="SimSun" w:hint="eastAsia"/>
                <w:lang w:val="en-US" w:eastAsia="zh-CN"/>
              </w:rPr>
              <w:t xml:space="preserve">We support </w:t>
            </w:r>
            <w:r w:rsidRPr="00063AA4">
              <w:rPr>
                <w:rFonts w:eastAsia="SimSun" w:hint="eastAsia"/>
                <w:b/>
                <w:bCs/>
                <w:lang w:val="en-US" w:eastAsia="zh-CN"/>
              </w:rPr>
              <w:t>Option A</w:t>
            </w:r>
            <w:r>
              <w:rPr>
                <w:rFonts w:eastAsia="SimSun" w:hint="eastAsia"/>
                <w:lang w:val="en-US" w:eastAsia="zh-CN"/>
              </w:rPr>
              <w:t>, but suggest to change the proposal as follows.</w:t>
            </w:r>
          </w:p>
          <w:p w14:paraId="3B964079" w14:textId="77777777" w:rsidR="00E00EC2" w:rsidRDefault="00E00EC2" w:rsidP="00A579C6">
            <w:pPr>
              <w:pStyle w:val="ListParagraph"/>
              <w:numPr>
                <w:ilvl w:val="0"/>
                <w:numId w:val="107"/>
              </w:numPr>
              <w:ind w:leftChars="0"/>
              <w:rPr>
                <w:lang w:val="en-US"/>
              </w:rPr>
            </w:pPr>
            <w:r>
              <w:rPr>
                <w:lang w:val="en-US"/>
              </w:rPr>
              <w:t xml:space="preserve">Support (Option A) to report the measurement results (e.g. L1-RSRP </w:t>
            </w:r>
            <w:r w:rsidRPr="00EF0146">
              <w:rPr>
                <w:strike/>
                <w:lang w:val="en-US"/>
              </w:rPr>
              <w:t>and/</w:t>
            </w:r>
            <w:r>
              <w:rPr>
                <w:lang w:val="en-US"/>
              </w:rPr>
              <w:t>or beam information) of one set of beams, configured by NW</w:t>
            </w:r>
          </w:p>
          <w:p w14:paraId="0E342313" w14:textId="77777777" w:rsidR="00E00EC2" w:rsidRDefault="00E00EC2" w:rsidP="00A579C6">
            <w:pPr>
              <w:pStyle w:val="ListParagraph"/>
              <w:numPr>
                <w:ilvl w:val="1"/>
                <w:numId w:val="107"/>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01323D77" w14:textId="77777777" w:rsidR="00E00EC2" w:rsidRPr="00AC1DFE" w:rsidRDefault="00E00EC2" w:rsidP="00A579C6">
            <w:pPr>
              <w:pStyle w:val="ListParagraph"/>
              <w:numPr>
                <w:ilvl w:val="2"/>
                <w:numId w:val="107"/>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sidRPr="00EF0146">
              <w:rPr>
                <w:strike/>
                <w:lang w:val="en-US"/>
              </w:rPr>
              <w:t>, L1-RSRP only, beam information and L1-RSRP</w:t>
            </w:r>
          </w:p>
          <w:p w14:paraId="7F6C9C20" w14:textId="77777777" w:rsidR="00E00EC2" w:rsidRPr="00EF0146" w:rsidRDefault="00E00EC2" w:rsidP="00A579C6">
            <w:pPr>
              <w:pStyle w:val="ListParagraph"/>
              <w:numPr>
                <w:ilvl w:val="2"/>
                <w:numId w:val="107"/>
              </w:numPr>
              <w:ind w:leftChars="0"/>
              <w:rPr>
                <w:i/>
                <w:iCs/>
                <w:strike/>
                <w:lang w:val="en-US"/>
              </w:rPr>
            </w:pPr>
            <w:r w:rsidRPr="00EF0146">
              <w:rPr>
                <w:strike/>
                <w:lang w:val="en-US"/>
              </w:rPr>
              <w:t xml:space="preserve">Strive for a common design as the report for NW-sided model </w:t>
            </w:r>
          </w:p>
          <w:p w14:paraId="04AE63AD" w14:textId="77777777" w:rsidR="00E00EC2" w:rsidRDefault="00E00EC2" w:rsidP="00EC4C18">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132A004" w14:textId="77777777" w:rsidR="00E00EC2" w:rsidRDefault="00E00EC2" w:rsidP="00EC4C18">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7E318DD2" w14:textId="77777777" w:rsidR="00E00EC2" w:rsidRPr="005A5586" w:rsidRDefault="00E00EC2" w:rsidP="00EC4C18">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4E1A9F5C" w14:textId="77777777" w:rsidR="00E00EC2" w:rsidRPr="0096763F" w:rsidRDefault="00E00EC2" w:rsidP="00A579C6">
            <w:pPr>
              <w:pStyle w:val="ListParagraph"/>
              <w:numPr>
                <w:ilvl w:val="0"/>
                <w:numId w:val="107"/>
              </w:numPr>
              <w:ind w:leftChars="0"/>
              <w:rPr>
                <w:i/>
                <w:iCs/>
                <w:lang w:val="en-US"/>
              </w:rPr>
            </w:pPr>
            <w:r w:rsidRPr="0096763F">
              <w:rPr>
                <w:lang w:val="en-US"/>
              </w:rPr>
              <w:t>FFS on other option</w:t>
            </w:r>
            <w:r>
              <w:rPr>
                <w:lang w:val="en-US"/>
              </w:rPr>
              <w:t>s</w:t>
            </w:r>
            <w:r w:rsidRPr="0096763F">
              <w:rPr>
                <w:lang w:val="en-US"/>
              </w:rPr>
              <w:t>, including:</w:t>
            </w:r>
          </w:p>
          <w:p w14:paraId="6E605FD1" w14:textId="77777777" w:rsidR="00E00EC2" w:rsidRDefault="00E00EC2" w:rsidP="00A579C6">
            <w:pPr>
              <w:pStyle w:val="ListParagraph"/>
              <w:numPr>
                <w:ilvl w:val="1"/>
                <w:numId w:val="107"/>
              </w:numPr>
              <w:ind w:leftChars="0"/>
              <w:rPr>
                <w:lang w:val="en-US"/>
              </w:rPr>
            </w:pPr>
            <w:r>
              <w:rPr>
                <w:lang w:val="en-US"/>
              </w:rPr>
              <w:t>Option B: Report the beam prediction accuracy related information</w:t>
            </w:r>
          </w:p>
          <w:p w14:paraId="0248B523" w14:textId="77777777" w:rsidR="00E00EC2" w:rsidRPr="009B5626" w:rsidRDefault="00E00EC2" w:rsidP="00A579C6">
            <w:pPr>
              <w:pStyle w:val="ListParagraph"/>
              <w:numPr>
                <w:ilvl w:val="1"/>
                <w:numId w:val="107"/>
              </w:numPr>
              <w:ind w:leftChars="0"/>
              <w:rPr>
                <w:strike/>
                <w:lang w:val="en-US"/>
              </w:rPr>
            </w:pPr>
            <w:r w:rsidRPr="009B5626">
              <w:rPr>
                <w:strike/>
                <w:lang w:val="en-US"/>
              </w:rPr>
              <w:t xml:space="preserve">Option C: Report the RSRP difference information between the measured and predicted </w:t>
            </w:r>
          </w:p>
          <w:p w14:paraId="3A59BBE2" w14:textId="77777777" w:rsidR="00E00EC2" w:rsidRPr="009B5626" w:rsidRDefault="00E00EC2" w:rsidP="00A579C6">
            <w:pPr>
              <w:pStyle w:val="ListParagraph"/>
              <w:numPr>
                <w:ilvl w:val="1"/>
                <w:numId w:val="107"/>
              </w:numPr>
              <w:ind w:leftChars="0"/>
              <w:rPr>
                <w:strike/>
                <w:lang w:val="en-US"/>
              </w:rPr>
            </w:pPr>
            <w:r w:rsidRPr="009B5626">
              <w:rPr>
                <w:strike/>
                <w:lang w:val="en-US"/>
              </w:rPr>
              <w:t xml:space="preserve">Option E: Report </w:t>
            </w:r>
            <w:r w:rsidRPr="009B5626">
              <w:rPr>
                <w:strike/>
                <w:lang w:eastAsia="zh-CN"/>
              </w:rPr>
              <w:t>confidence</w:t>
            </w:r>
            <w:r w:rsidRPr="009B5626">
              <w:rPr>
                <w:strike/>
                <w:lang w:val="en-US"/>
              </w:rPr>
              <w:t xml:space="preserve"> information of the predicted RSRP error</w:t>
            </w:r>
          </w:p>
          <w:p w14:paraId="1F89A17A" w14:textId="77777777" w:rsidR="00E00EC2" w:rsidRPr="001E4CE2" w:rsidRDefault="00E00EC2" w:rsidP="00A579C6">
            <w:pPr>
              <w:pStyle w:val="ListParagraph"/>
              <w:numPr>
                <w:ilvl w:val="1"/>
                <w:numId w:val="107"/>
              </w:numPr>
              <w:ind w:leftChars="0"/>
              <w:rPr>
                <w:strike/>
                <w:lang w:val="en-US"/>
              </w:rPr>
            </w:pPr>
            <w:r w:rsidRPr="001E4CE2">
              <w:rPr>
                <w:strike/>
                <w:lang w:val="en-US"/>
              </w:rPr>
              <w:t xml:space="preserve">Option F: Report </w:t>
            </w:r>
            <w:r w:rsidRPr="001E4CE2">
              <w:rPr>
                <w:iCs/>
                <w:strike/>
                <w:lang w:eastAsia="ja-JP"/>
              </w:rPr>
              <w:t>hypothetical BLER-like metrics</w:t>
            </w:r>
            <w:r w:rsidRPr="001E4CE2">
              <w:rPr>
                <w:rFonts w:eastAsia="SimSun" w:hint="eastAsia"/>
                <w:iCs/>
                <w:strike/>
                <w:lang w:eastAsia="zh-CN"/>
              </w:rPr>
              <w:t xml:space="preserve"> </w:t>
            </w:r>
          </w:p>
          <w:p w14:paraId="7E047DAA" w14:textId="77777777" w:rsidR="00E00EC2" w:rsidRPr="001E4CE2" w:rsidRDefault="00E00EC2" w:rsidP="00A579C6">
            <w:pPr>
              <w:pStyle w:val="ListParagraph"/>
              <w:numPr>
                <w:ilvl w:val="1"/>
                <w:numId w:val="107"/>
              </w:numPr>
              <w:ind w:leftChars="0"/>
              <w:rPr>
                <w:strike/>
                <w:lang w:val="en-US"/>
              </w:rPr>
            </w:pPr>
            <w:r w:rsidRPr="001E4CE2">
              <w:rPr>
                <w:iCs/>
                <w:strike/>
                <w:lang w:eastAsia="ja-JP"/>
              </w:rPr>
              <w:t xml:space="preserve">Option </w:t>
            </w:r>
            <w:r w:rsidRPr="001E4CE2">
              <w:rPr>
                <w:rFonts w:eastAsia="SimSun" w:hint="eastAsia"/>
                <w:iCs/>
                <w:strike/>
                <w:lang w:eastAsia="zh-CN"/>
              </w:rPr>
              <w:t>G</w:t>
            </w:r>
            <w:r w:rsidRPr="001E4CE2">
              <w:rPr>
                <w:iCs/>
                <w:strike/>
                <w:lang w:eastAsia="ja-JP"/>
              </w:rPr>
              <w:t>: Report an event notification, FFS on events</w:t>
            </w:r>
          </w:p>
          <w:p w14:paraId="0D55D361" w14:textId="77777777" w:rsidR="00E00EC2" w:rsidRDefault="00E00EC2" w:rsidP="00EC4C18">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309AE404" w14:textId="77777777" w:rsidR="00E00EC2" w:rsidRDefault="00E00EC2" w:rsidP="00EC4C18">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412A34A3" w14:textId="77777777" w:rsidR="00E00EC2" w:rsidRPr="005A5586" w:rsidRDefault="00E00EC2" w:rsidP="00EC4C18">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0B321A20" w14:textId="77777777" w:rsidR="00E00EC2" w:rsidRPr="009B5626" w:rsidRDefault="00E00EC2" w:rsidP="00EC4C18">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sidRPr="000170A6">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2B6BE1" w:rsidRPr="009B5626" w14:paraId="6E6F52C1" w14:textId="77777777" w:rsidTr="00E00EC2">
        <w:tc>
          <w:tcPr>
            <w:tcW w:w="1435" w:type="dxa"/>
          </w:tcPr>
          <w:p w14:paraId="2EC0D295" w14:textId="27968441" w:rsidR="002B6BE1" w:rsidRDefault="002B6BE1" w:rsidP="002B6BE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2B6BE1" w14:paraId="1D7E19BE" w14:textId="77777777" w:rsidTr="00D5202A">
              <w:tc>
                <w:tcPr>
                  <w:tcW w:w="7960" w:type="dxa"/>
                </w:tcPr>
                <w:p w14:paraId="545C7D5D" w14:textId="77777777" w:rsidR="002B6BE1" w:rsidRPr="00133C49" w:rsidRDefault="002B6BE1" w:rsidP="002B6BE1">
                  <w:pPr>
                    <w:rPr>
                      <w:bCs/>
                      <w:lang w:eastAsia="zh-CN"/>
                    </w:rPr>
                  </w:pPr>
                  <w:r w:rsidRPr="00133C49">
                    <w:rPr>
                      <w:bCs/>
                      <w:lang w:eastAsia="zh-CN"/>
                    </w:rPr>
                    <w:t>For BM-Case1 and BM-Case2 with a UE-side AI/ML model:</w:t>
                  </w:r>
                </w:p>
                <w:p w14:paraId="7B424B1F" w14:textId="77777777" w:rsidR="002B6BE1" w:rsidRPr="00133C49" w:rsidRDefault="002B6BE1" w:rsidP="002B6BE1">
                  <w:pPr>
                    <w:pStyle w:val="B1"/>
                    <w:rPr>
                      <w:rFonts w:eastAsia="Yu Mincho"/>
                      <w:bCs/>
                    </w:rPr>
                  </w:pPr>
                  <w:r w:rsidRPr="00133C49">
                    <w:t>-</w:t>
                  </w:r>
                  <w:r w:rsidRPr="00133C49">
                    <w:tab/>
                    <w:t>Type 1 performance monitoring</w:t>
                  </w:r>
                  <w:r w:rsidRPr="00133C49">
                    <w:rPr>
                      <w:bCs/>
                      <w:lang w:eastAsia="zh-CN"/>
                    </w:rPr>
                    <w:t xml:space="preserve">: </w:t>
                  </w:r>
                </w:p>
                <w:p w14:paraId="3948EB82" w14:textId="77777777" w:rsidR="002B6BE1" w:rsidRPr="00133C49" w:rsidRDefault="002B6BE1" w:rsidP="002B6BE1">
                  <w:pPr>
                    <w:pStyle w:val="B2"/>
                  </w:pPr>
                  <w:r w:rsidRPr="00133C49">
                    <w:t>-</w:t>
                  </w:r>
                  <w:r w:rsidRPr="00133C49">
                    <w:tab/>
                    <w:t>Configuration/</w:t>
                  </w:r>
                  <w:proofErr w:type="spellStart"/>
                  <w:r w:rsidRPr="00133C49">
                    <w:t>Signalling</w:t>
                  </w:r>
                  <w:proofErr w:type="spellEnd"/>
                  <w:r w:rsidRPr="00133C49">
                    <w:t xml:space="preserve"> from </w:t>
                  </w:r>
                  <w:proofErr w:type="spellStart"/>
                  <w:r w:rsidRPr="00133C49">
                    <w:t>gNB</w:t>
                  </w:r>
                  <w:proofErr w:type="spellEnd"/>
                  <w:r w:rsidRPr="00133C49">
                    <w:t xml:space="preserve"> to UE for measurement and/or reporting</w:t>
                  </w:r>
                </w:p>
                <w:p w14:paraId="3D7FAED2" w14:textId="77777777" w:rsidR="002B6BE1" w:rsidRPr="00133C49" w:rsidRDefault="002B6BE1" w:rsidP="002B6BE1">
                  <w:pPr>
                    <w:pStyle w:val="B2"/>
                  </w:pPr>
                  <w:r w:rsidRPr="00133C49">
                    <w:t>-</w:t>
                  </w:r>
                  <w:r w:rsidRPr="00133C49">
                    <w:tab/>
                    <w:t xml:space="preserve">UE may have different operations </w:t>
                  </w:r>
                </w:p>
                <w:p w14:paraId="66628AE6" w14:textId="77777777" w:rsidR="002B6BE1" w:rsidRPr="00133C49" w:rsidRDefault="002B6BE1" w:rsidP="002B6BE1">
                  <w:pPr>
                    <w:pStyle w:val="B3"/>
                  </w:pPr>
                  <w:r w:rsidRPr="00133C49">
                    <w:t>-</w:t>
                  </w:r>
                  <w:r w:rsidRPr="00133C49">
                    <w:tab/>
                    <w:t xml:space="preserve">Option 1 (NW-side performance monitoring): UE sends reporting to NW (e.g., for the calculation of performance metric at NW) </w:t>
                  </w:r>
                </w:p>
                <w:p w14:paraId="6D7786DF" w14:textId="77777777" w:rsidR="002B6BE1" w:rsidRDefault="002B6BE1" w:rsidP="002B6BE1">
                  <w:pPr>
                    <w:pStyle w:val="B3"/>
                  </w:pPr>
                  <w:r w:rsidRPr="00133C49">
                    <w:t>-</w:t>
                  </w:r>
                  <w:r w:rsidRPr="00133C49">
                    <w:tab/>
                    <w:t xml:space="preserve">Option 2 (UE-assisted performance monitoring): UE calculates performance metric(s), either reports it to NW or reports an event to NW based on the performance metric(s) </w:t>
                  </w:r>
                </w:p>
              </w:tc>
            </w:tr>
          </w:tbl>
          <w:p w14:paraId="09AE43E7" w14:textId="7C67B91F" w:rsidR="002B6BE1" w:rsidRDefault="002B6BE1" w:rsidP="002B6BE1">
            <w:pPr>
              <w:rPr>
                <w:lang w:val="en-US"/>
              </w:rPr>
            </w:pPr>
          </w:p>
          <w:p w14:paraId="7D6F9908" w14:textId="77777777" w:rsidR="002B6BE1" w:rsidRDefault="002B6BE1" w:rsidP="002B6BE1">
            <w:pPr>
              <w:rPr>
                <w:lang w:val="en-US"/>
              </w:rPr>
            </w:pPr>
            <w:r>
              <w:rPr>
                <w:lang w:val="en-US"/>
              </w:rPr>
              <w:t>Firstly, at least the reporting performance metric should be agreed for UE side monitoring.</w:t>
            </w:r>
          </w:p>
          <w:p w14:paraId="3D4EB6E0" w14:textId="77777777" w:rsidR="002B6BE1" w:rsidRDefault="002B6BE1" w:rsidP="002B6BE1">
            <w:pPr>
              <w:rPr>
                <w:rFonts w:eastAsia="SimSun"/>
                <w:lang w:val="en-US" w:eastAsia="zh-CN"/>
              </w:rPr>
            </w:pPr>
            <w:r>
              <w:rPr>
                <w:rFonts w:eastAsia="SimSun"/>
                <w:lang w:val="en-US" w:eastAsia="zh-CN"/>
              </w:rPr>
              <w:t xml:space="preserve">Secondly, </w:t>
            </w:r>
            <w:r>
              <w:rPr>
                <w:rFonts w:eastAsia="SimSun" w:hint="eastAsia"/>
                <w:lang w:val="en-US" w:eastAsia="zh-CN"/>
              </w:rPr>
              <w:t>i</w:t>
            </w:r>
            <w:r w:rsidRPr="000B0FAE">
              <w:rPr>
                <w:rFonts w:eastAsia="SimSun"/>
                <w:lang w:val="en-US" w:eastAsia="zh-CN"/>
              </w:rPr>
              <w:t xml:space="preserve">n the case of options D/E, </w:t>
            </w:r>
            <w:r>
              <w:rPr>
                <w:rFonts w:eastAsia="SimSun"/>
                <w:lang w:val="en-US" w:eastAsia="zh-CN"/>
              </w:rPr>
              <w:t>t</w:t>
            </w:r>
            <w:r w:rsidRPr="000B0FAE">
              <w:rPr>
                <w:rFonts w:eastAsia="SimSun"/>
                <w:lang w:val="en-US" w:eastAsia="zh-CN"/>
              </w:rPr>
              <w:t xml:space="preserve">he determination of probability and confidence lacks a clear definition </w:t>
            </w:r>
            <w:r>
              <w:rPr>
                <w:rFonts w:eastAsia="SimSun"/>
                <w:lang w:val="en-US" w:eastAsia="zh-CN"/>
              </w:rPr>
              <w:t xml:space="preserve">and </w:t>
            </w:r>
            <w:r w:rsidRPr="000B0FAE">
              <w:rPr>
                <w:rFonts w:eastAsia="SimSun"/>
                <w:lang w:val="en-US" w:eastAsia="zh-CN"/>
              </w:rPr>
              <w:t>the effectiveness and advantages of the approach are not evident compared to other options.</w:t>
            </w:r>
            <w:r>
              <w:rPr>
                <w:rFonts w:eastAsia="SimSun"/>
                <w:lang w:val="en-US" w:eastAsia="zh-CN"/>
              </w:rPr>
              <w:t xml:space="preserve"> Further, i</w:t>
            </w:r>
            <w:r w:rsidRPr="000B0FAE">
              <w:rPr>
                <w:rFonts w:eastAsia="SimSun"/>
                <w:lang w:val="en-US" w:eastAsia="zh-CN"/>
              </w:rPr>
              <w:t>f these metrics are based on the output of an AI model, it is unclear how using the AI model's output to assess its performance is meaningful or effective.</w:t>
            </w:r>
          </w:p>
          <w:p w14:paraId="0FCA89AB" w14:textId="77777777" w:rsidR="002B6BE1" w:rsidRPr="007F32CC" w:rsidRDefault="002B6BE1" w:rsidP="002B6BE1">
            <w:pPr>
              <w:rPr>
                <w:rFonts w:eastAsia="SimSun"/>
                <w:lang w:val="en-US" w:eastAsia="zh-CN"/>
              </w:rPr>
            </w:pPr>
            <w:r>
              <w:rPr>
                <w:rFonts w:eastAsia="SimSun"/>
                <w:lang w:val="en-US" w:eastAsia="zh-CN"/>
              </w:rPr>
              <w:t>Thirdly, the reporting overhead of option A is too large for us.</w:t>
            </w:r>
          </w:p>
          <w:p w14:paraId="681013E0" w14:textId="77777777" w:rsidR="002B6BE1" w:rsidRPr="00755776" w:rsidRDefault="002B6BE1" w:rsidP="002B6BE1">
            <w:pPr>
              <w:rPr>
                <w:rFonts w:eastAsia="SimSun"/>
                <w:lang w:val="en-US" w:eastAsia="zh-CN"/>
              </w:rPr>
            </w:pPr>
            <w:r>
              <w:rPr>
                <w:rFonts w:eastAsia="SimSun"/>
                <w:lang w:val="en-US" w:eastAsia="zh-CN"/>
              </w:rPr>
              <w:t>In this case, we propose to discuss</w:t>
            </w:r>
            <w:r w:rsidRPr="00755776">
              <w:rPr>
                <w:rFonts w:eastAsia="SimSun"/>
                <w:lang w:val="en-US" w:eastAsia="zh-CN"/>
              </w:rPr>
              <w:t xml:space="preserve">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2B6BE1" w14:paraId="2F7DDACD" w14:textId="77777777" w:rsidTr="00D5202A">
              <w:tc>
                <w:tcPr>
                  <w:tcW w:w="7960" w:type="dxa"/>
                </w:tcPr>
                <w:p w14:paraId="4BD75F67" w14:textId="77777777" w:rsidR="002B6BE1" w:rsidRPr="00030A44" w:rsidRDefault="002B6BE1" w:rsidP="002B6BE1">
                  <w:pPr>
                    <w:jc w:val="both"/>
                    <w:rPr>
                      <w:bCs/>
                      <w:sz w:val="22"/>
                      <w:szCs w:val="18"/>
                    </w:rPr>
                  </w:pPr>
                  <w:r w:rsidRPr="00030A44">
                    <w:rPr>
                      <w:bCs/>
                      <w:sz w:val="22"/>
                      <w:szCs w:val="18"/>
                    </w:rPr>
                    <w:t>For the performance monitoring of BM-Case1 and BM-Case2:</w:t>
                  </w:r>
                </w:p>
                <w:p w14:paraId="2073C2E5" w14:textId="77777777" w:rsidR="002B6BE1" w:rsidRPr="00030A44" w:rsidRDefault="002B6BE1" w:rsidP="002B6BE1">
                  <w:pPr>
                    <w:jc w:val="both"/>
                    <w:rPr>
                      <w:sz w:val="22"/>
                      <w:szCs w:val="18"/>
                    </w:rPr>
                  </w:pPr>
                  <w:r w:rsidRPr="00030A44">
                    <w:rPr>
                      <w:sz w:val="22"/>
                      <w:szCs w:val="18"/>
                    </w:rPr>
                    <w:t>- Performance metric(s) with the</w:t>
                  </w:r>
                  <w:r w:rsidRPr="00030A44">
                    <w:rPr>
                      <w:bCs/>
                      <w:sz w:val="22"/>
                      <w:szCs w:val="18"/>
                    </w:rPr>
                    <w:t xml:space="preserve"> following alternatives:</w:t>
                  </w:r>
                </w:p>
                <w:p w14:paraId="140881D1" w14:textId="77777777" w:rsidR="002B6BE1" w:rsidRPr="00030A44" w:rsidRDefault="002B6BE1" w:rsidP="002B6BE1">
                  <w:pPr>
                    <w:jc w:val="both"/>
                    <w:rPr>
                      <w:rFonts w:eastAsiaTheme="minorEastAsia"/>
                      <w:sz w:val="22"/>
                      <w:szCs w:val="18"/>
                    </w:rPr>
                  </w:pPr>
                  <w:r w:rsidRPr="00030A44">
                    <w:rPr>
                      <w:sz w:val="22"/>
                      <w:szCs w:val="18"/>
                    </w:rPr>
                    <w:t xml:space="preserve">  - Alt.1: Beam prediction accuracy related KPIs, e.g., Top-K/1 beam prediction accuracy</w:t>
                  </w:r>
                  <w:r w:rsidRPr="00030A44">
                    <w:rPr>
                      <w:rFonts w:eastAsiaTheme="minorEastAsia" w:hint="eastAsia"/>
                      <w:sz w:val="22"/>
                      <w:szCs w:val="18"/>
                    </w:rPr>
                    <w:t xml:space="preserve"> </w:t>
                  </w:r>
                </w:p>
                <w:p w14:paraId="2568F25D" w14:textId="77777777" w:rsidR="002B6BE1" w:rsidRPr="00030A44" w:rsidRDefault="002B6BE1" w:rsidP="002B6BE1">
                  <w:pPr>
                    <w:jc w:val="both"/>
                    <w:rPr>
                      <w:sz w:val="22"/>
                      <w:szCs w:val="18"/>
                    </w:rPr>
                  </w:pPr>
                  <w:r w:rsidRPr="00030A44">
                    <w:rPr>
                      <w:sz w:val="22"/>
                      <w:szCs w:val="18"/>
                    </w:rPr>
                    <w:t xml:space="preserve">  - Alt.2: Link quality related KPIs, e.g., throughput, L1-RSRP, L1-SINR, hypothetical BLER</w:t>
                  </w:r>
                </w:p>
                <w:p w14:paraId="46269F8B" w14:textId="77777777" w:rsidR="002B6BE1" w:rsidRPr="00030A44" w:rsidRDefault="002B6BE1" w:rsidP="002B6BE1">
                  <w:pPr>
                    <w:jc w:val="both"/>
                    <w:rPr>
                      <w:sz w:val="22"/>
                      <w:szCs w:val="18"/>
                    </w:rPr>
                  </w:pPr>
                  <w:r w:rsidRPr="00030A44">
                    <w:rPr>
                      <w:sz w:val="22"/>
                      <w:szCs w:val="18"/>
                    </w:rPr>
                    <w:t xml:space="preserve">  - Alt.3: Performance metric based on input/output data distribution of AI/ML </w:t>
                  </w:r>
                </w:p>
                <w:p w14:paraId="52C37575" w14:textId="77777777" w:rsidR="002B6BE1" w:rsidRDefault="002B6BE1" w:rsidP="002B6BE1">
                  <w:pPr>
                    <w:rPr>
                      <w:rFonts w:eastAsia="SimSun"/>
                      <w:lang w:val="en-US" w:eastAsia="zh-CN"/>
                    </w:rPr>
                  </w:pPr>
                  <w:r w:rsidRPr="00030A44">
                    <w:rPr>
                      <w:sz w:val="22"/>
                      <w:szCs w:val="18"/>
                    </w:rPr>
                    <w:t xml:space="preserve">  - Alt.4: The L1-RSRP difference evaluated by comparing measured RSRP and predicted RSRP</w:t>
                  </w:r>
                </w:p>
              </w:tc>
            </w:tr>
          </w:tbl>
          <w:p w14:paraId="365B7A4B" w14:textId="77777777" w:rsidR="002B6BE1" w:rsidRDefault="002B6BE1" w:rsidP="002B6BE1">
            <w:pPr>
              <w:rPr>
                <w:rFonts w:eastAsia="SimSun"/>
                <w:lang w:val="en-US" w:eastAsia="zh-CN"/>
              </w:rPr>
            </w:pPr>
          </w:p>
        </w:tc>
      </w:tr>
      <w:tr w:rsidR="007C1C02" w:rsidRPr="009B5626" w14:paraId="66C6C551" w14:textId="77777777" w:rsidTr="00E00EC2">
        <w:tc>
          <w:tcPr>
            <w:tcW w:w="1435" w:type="dxa"/>
          </w:tcPr>
          <w:p w14:paraId="415258D7" w14:textId="0C6CEBD9" w:rsidR="007C1C02" w:rsidRDefault="007C1C02" w:rsidP="007C1C02">
            <w:pPr>
              <w:rPr>
                <w:rFonts w:eastAsia="SimSun"/>
                <w:lang w:val="en-US" w:eastAsia="zh-CN"/>
              </w:rPr>
            </w:pPr>
            <w:r>
              <w:rPr>
                <w:rFonts w:eastAsia="PMingLiU" w:hint="eastAsia"/>
                <w:lang w:val="en-US" w:eastAsia="zh-TW"/>
              </w:rPr>
              <w:t>MediaTek</w:t>
            </w:r>
          </w:p>
        </w:tc>
        <w:tc>
          <w:tcPr>
            <w:tcW w:w="8186" w:type="dxa"/>
          </w:tcPr>
          <w:p w14:paraId="49A08BC5" w14:textId="77777777" w:rsidR="007C1C02" w:rsidRDefault="007C1C02" w:rsidP="007C1C02">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F1ED74A" w14:textId="77777777" w:rsidR="007C1C02" w:rsidRDefault="007C1C02" w:rsidP="00A579C6">
            <w:pPr>
              <w:pStyle w:val="ListParagraph"/>
              <w:numPr>
                <w:ilvl w:val="0"/>
                <w:numId w:val="107"/>
              </w:numPr>
              <w:ind w:leftChars="0"/>
              <w:rPr>
                <w:lang w:val="en-US"/>
              </w:rPr>
            </w:pPr>
            <w:r>
              <w:rPr>
                <w:lang w:val="en-US"/>
              </w:rPr>
              <w:t xml:space="preserve">Option B: Report the beam prediction accuracy related </w:t>
            </w:r>
            <w:r w:rsidRPr="00647194">
              <w:rPr>
                <w:rFonts w:eastAsia="PMingLiU" w:hint="eastAsia"/>
                <w:color w:val="FF0000"/>
                <w:lang w:val="en-US" w:eastAsia="zh-TW"/>
              </w:rPr>
              <w:t>metrics</w:t>
            </w:r>
            <w:r>
              <w:rPr>
                <w:rFonts w:eastAsia="PMingLiU" w:hint="eastAsia"/>
                <w:color w:val="FF0000"/>
                <w:lang w:val="en-US" w:eastAsia="zh-TW"/>
              </w:rPr>
              <w:t xml:space="preserve"> </w:t>
            </w:r>
            <w:r w:rsidRPr="00647194">
              <w:rPr>
                <w:strike/>
                <w:color w:val="C00000"/>
                <w:lang w:val="en-US"/>
              </w:rPr>
              <w:t>information</w:t>
            </w:r>
          </w:p>
          <w:p w14:paraId="4D35F9BD" w14:textId="77777777" w:rsidR="007C1C02" w:rsidRPr="00BA0943" w:rsidRDefault="007C1C02" w:rsidP="00A579C6">
            <w:pPr>
              <w:pStyle w:val="ListParagraph"/>
              <w:numPr>
                <w:ilvl w:val="1"/>
                <w:numId w:val="107"/>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w:t>
            </w:r>
            <w:r w:rsidRPr="0057180F">
              <w:rPr>
                <w:bCs/>
                <w:iCs/>
              </w:rPr>
              <w:t>beam prediction accuracy within 1 dB margin</w:t>
            </w:r>
            <w:r w:rsidRPr="00647194">
              <w:rPr>
                <w:rFonts w:eastAsia="PMingLiU" w:hint="eastAsia"/>
                <w:bCs/>
                <w:iCs/>
                <w:color w:val="FF0000"/>
                <w:lang w:eastAsia="zh-TW"/>
              </w:rPr>
              <w:t>, beam prediction ranking accuracy</w:t>
            </w:r>
            <w:r w:rsidRPr="00647194">
              <w:rPr>
                <w:bCs/>
                <w:iCs/>
                <w:strike/>
                <w:color w:val="C00000"/>
              </w:rPr>
              <w:t>, whether the beam prediction accuracy is then a threshold or not</w:t>
            </w:r>
            <w:r>
              <w:rPr>
                <w:rFonts w:eastAsia="PMingLiU" w:hint="eastAsia"/>
                <w:bCs/>
                <w:iCs/>
                <w:strike/>
                <w:color w:val="FF0000"/>
                <w:lang w:eastAsia="zh-TW"/>
              </w:rPr>
              <w:t xml:space="preserve"> </w:t>
            </w:r>
            <w:r w:rsidRPr="00647194">
              <w:rPr>
                <w:rFonts w:eastAsia="PMingLiU" w:hint="eastAsia"/>
                <w:bCs/>
                <w:iCs/>
                <w:color w:val="C00000"/>
                <w:lang w:eastAsia="zh-TW"/>
              </w:rPr>
              <w:t>(&lt;</w:t>
            </w:r>
            <w:proofErr w:type="gramStart"/>
            <w:r w:rsidRPr="00647194">
              <w:rPr>
                <w:rFonts w:eastAsia="PMingLiU" w:hint="eastAsia"/>
                <w:bCs/>
                <w:iCs/>
                <w:color w:val="C00000"/>
                <w:lang w:eastAsia="zh-TW"/>
              </w:rPr>
              <w:t>-  this</w:t>
            </w:r>
            <w:proofErr w:type="gramEnd"/>
            <w:r w:rsidRPr="00647194">
              <w:rPr>
                <w:rFonts w:eastAsia="PMingLiU" w:hint="eastAsia"/>
                <w:bCs/>
                <w:iCs/>
                <w:color w:val="C00000"/>
                <w:lang w:eastAsia="zh-TW"/>
              </w:rPr>
              <w:t xml:space="preserve"> </w:t>
            </w:r>
            <w:r w:rsidRPr="00647194">
              <w:rPr>
                <w:rFonts w:eastAsia="PMingLiU"/>
                <w:bCs/>
                <w:iCs/>
                <w:color w:val="C00000"/>
                <w:lang w:eastAsia="zh-TW"/>
              </w:rPr>
              <w:t>should</w:t>
            </w:r>
            <w:r w:rsidRPr="00647194">
              <w:rPr>
                <w:rFonts w:eastAsia="PMingLiU" w:hint="eastAsia"/>
                <w:bCs/>
                <w:iCs/>
                <w:color w:val="C00000"/>
                <w:lang w:eastAsia="zh-TW"/>
              </w:rPr>
              <w:t xml:space="preserve"> be defined in the event)</w:t>
            </w:r>
            <w:r>
              <w:rPr>
                <w:bCs/>
                <w:iCs/>
              </w:rPr>
              <w:t xml:space="preserve">. </w:t>
            </w:r>
          </w:p>
          <w:p w14:paraId="2ABAA8EB" w14:textId="77777777" w:rsidR="007C1C02" w:rsidRPr="00647194" w:rsidRDefault="007C1C02" w:rsidP="00A579C6">
            <w:pPr>
              <w:pStyle w:val="ListParagraph"/>
              <w:numPr>
                <w:ilvl w:val="2"/>
                <w:numId w:val="107"/>
              </w:numPr>
              <w:ind w:leftChars="0"/>
              <w:rPr>
                <w:strike/>
                <w:color w:val="C00000"/>
                <w:lang w:val="en-US"/>
              </w:rPr>
            </w:pPr>
            <w:r w:rsidRPr="00647194">
              <w:rPr>
                <w:bCs/>
                <w:iCs/>
                <w:strike/>
                <w:color w:val="C00000"/>
              </w:rPr>
              <w:t>FFS on how to quantize the metric</w:t>
            </w:r>
          </w:p>
          <w:p w14:paraId="55EF105E" w14:textId="77777777" w:rsidR="007C1C02" w:rsidRPr="00647194" w:rsidRDefault="007C1C02" w:rsidP="00A579C6">
            <w:pPr>
              <w:pStyle w:val="ListParagraph"/>
              <w:numPr>
                <w:ilvl w:val="1"/>
                <w:numId w:val="107"/>
              </w:numPr>
              <w:ind w:leftChars="0"/>
              <w:rPr>
                <w:lang w:val="en-US"/>
              </w:rPr>
            </w:pPr>
            <w:r>
              <w:rPr>
                <w:bCs/>
                <w:iCs/>
              </w:rPr>
              <w:t xml:space="preserve">FFS on configuration to obtain the beam prediction accuracy </w:t>
            </w:r>
            <w:r>
              <w:rPr>
                <w:lang w:val="en-US"/>
              </w:rPr>
              <w:t>related information</w:t>
            </w:r>
            <w:r>
              <w:rPr>
                <w:bCs/>
                <w:iCs/>
              </w:rPr>
              <w:t xml:space="preserve">, </w:t>
            </w:r>
            <w:r w:rsidRPr="00B04632">
              <w:rPr>
                <w:rFonts w:eastAsia="PMingLiU" w:hint="eastAsia"/>
                <w:bCs/>
                <w:iCs/>
                <w:color w:val="FF0000"/>
                <w:lang w:eastAsia="zh-TW"/>
              </w:rPr>
              <w:t>e.g., h</w:t>
            </w:r>
            <w:r w:rsidRPr="00B04632">
              <w:rPr>
                <w:color w:val="FF0000"/>
                <w:lang w:val="en-US"/>
              </w:rPr>
              <w:t xml:space="preserve">ow to define a </w:t>
            </w:r>
            <w:r w:rsidRPr="00B04632">
              <w:rPr>
                <w:rFonts w:eastAsia="PMingLiU"/>
                <w:color w:val="FF0000"/>
                <w:lang w:val="en-US" w:eastAsia="zh-TW"/>
              </w:rPr>
              <w:t>monitoring</w:t>
            </w:r>
            <w:r w:rsidRPr="00B04632">
              <w:rPr>
                <w:rFonts w:eastAsia="PMingLiU" w:hint="eastAsia"/>
                <w:color w:val="FF0000"/>
                <w:lang w:val="en-US" w:eastAsia="zh-TW"/>
              </w:rPr>
              <w:t xml:space="preserve"> </w:t>
            </w:r>
            <w:r w:rsidRPr="00B04632">
              <w:rPr>
                <w:color w:val="FF0000"/>
                <w:lang w:val="en-US"/>
              </w:rPr>
              <w:t>window</w:t>
            </w:r>
            <w:r w:rsidRPr="00B04632">
              <w:rPr>
                <w:rFonts w:eastAsia="PMingLiU" w:hint="eastAsia"/>
                <w:color w:val="FF0000"/>
                <w:lang w:val="en-US" w:eastAsia="zh-TW"/>
              </w:rPr>
              <w:t>/frequency and how to configure resource</w:t>
            </w:r>
          </w:p>
          <w:p w14:paraId="4F53CD8D" w14:textId="77777777" w:rsidR="007C1C02" w:rsidRDefault="007C1C02" w:rsidP="007C1C02">
            <w:pPr>
              <w:rPr>
                <w:rFonts w:eastAsia="PMingLiU"/>
                <w:lang w:val="en-US" w:eastAsia="zh-TW"/>
              </w:rPr>
            </w:pPr>
            <w:r>
              <w:rPr>
                <w:rFonts w:eastAsia="PMingLiU" w:hint="eastAsia"/>
                <w:lang w:val="en-US" w:eastAsia="zh-TW"/>
              </w:rPr>
              <w:t>We support to remove FFS for Option B.</w:t>
            </w:r>
          </w:p>
          <w:p w14:paraId="0F2703BB" w14:textId="5D01672C" w:rsidR="007C1C02" w:rsidRPr="00133C49" w:rsidRDefault="007C1C02" w:rsidP="007C1C02">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A579C6" w:rsidRPr="009B5626" w14:paraId="51E2C875" w14:textId="77777777" w:rsidTr="00E00EC2">
        <w:tc>
          <w:tcPr>
            <w:tcW w:w="1435" w:type="dxa"/>
          </w:tcPr>
          <w:p w14:paraId="3A2D12E3" w14:textId="25736EC5" w:rsidR="00A579C6" w:rsidRDefault="00A579C6" w:rsidP="00A579C6">
            <w:pPr>
              <w:rPr>
                <w:rFonts w:eastAsia="PMingLiU" w:hint="eastAsia"/>
                <w:lang w:val="en-US" w:eastAsia="zh-TW"/>
              </w:rPr>
            </w:pPr>
            <w:r>
              <w:rPr>
                <w:lang w:val="en-US"/>
              </w:rPr>
              <w:lastRenderedPageBreak/>
              <w:t>QC</w:t>
            </w:r>
          </w:p>
        </w:tc>
        <w:tc>
          <w:tcPr>
            <w:tcW w:w="8186" w:type="dxa"/>
          </w:tcPr>
          <w:p w14:paraId="586D533B" w14:textId="77777777" w:rsidR="00A579C6" w:rsidRDefault="00A579C6" w:rsidP="00A579C6">
            <w:pPr>
              <w:rPr>
                <w:lang w:val="en-US"/>
              </w:rPr>
            </w:pPr>
            <w:r>
              <w:rPr>
                <w:lang w:val="en-US"/>
              </w:rPr>
              <w:t>Here’s our views on the options:</w:t>
            </w:r>
          </w:p>
          <w:p w14:paraId="751EEC33" w14:textId="77777777" w:rsidR="00A579C6" w:rsidRDefault="00A579C6" w:rsidP="00A579C6">
            <w:pPr>
              <w:pStyle w:val="ListBullet"/>
              <w:numPr>
                <w:ilvl w:val="0"/>
                <w:numId w:val="128"/>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3E5864B4" w14:textId="77777777" w:rsidR="00A579C6" w:rsidRDefault="00A579C6" w:rsidP="00A579C6">
            <w:pPr>
              <w:pStyle w:val="ListBullet"/>
              <w:numPr>
                <w:ilvl w:val="0"/>
                <w:numId w:val="128"/>
              </w:numPr>
              <w:ind w:firstLineChars="0"/>
              <w:rPr>
                <w:lang w:val="en-US"/>
              </w:rPr>
            </w:pPr>
            <w:r>
              <w:rPr>
                <w:lang w:val="en-US"/>
              </w:rPr>
              <w:t>Option D: it is not clear how this option would help with “monitoring”. How is “ground truth” incorporated in this option?</w:t>
            </w:r>
          </w:p>
          <w:p w14:paraId="601C10C0" w14:textId="77777777" w:rsidR="00A579C6" w:rsidRDefault="00A579C6" w:rsidP="00A579C6">
            <w:pPr>
              <w:pStyle w:val="ListBullet"/>
              <w:numPr>
                <w:ilvl w:val="0"/>
                <w:numId w:val="128"/>
              </w:numPr>
              <w:ind w:firstLineChars="0"/>
              <w:rPr>
                <w:lang w:val="en-US"/>
              </w:rPr>
            </w:pPr>
            <w:r>
              <w:rPr>
                <w:lang w:val="en-US"/>
              </w:rPr>
              <w:t xml:space="preserve">Option B: this </w:t>
            </w:r>
            <w:r w:rsidRPr="006A20CA">
              <w:rPr>
                <w:lang w:val="en-US"/>
              </w:rPr>
              <w:t>beam prediction accuracy related information</w:t>
            </w:r>
            <w:r>
              <w:rPr>
                <w:lang w:val="en-US"/>
              </w:rPr>
              <w:t xml:space="preserve"> can be also defined with a margin, as we had in Rel-18 evaluations, e.g., Top-1 L1-RSRP accuracy with an L1-RSRP margin.</w:t>
            </w:r>
          </w:p>
          <w:p w14:paraId="2FBB7AE8" w14:textId="77777777" w:rsidR="00A579C6" w:rsidRDefault="00A579C6" w:rsidP="00A579C6">
            <w:pPr>
              <w:pStyle w:val="ListBullet"/>
              <w:numPr>
                <w:ilvl w:val="0"/>
                <w:numId w:val="128"/>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4666D200" w14:textId="77777777" w:rsidR="00A579C6" w:rsidRDefault="00A579C6" w:rsidP="00A579C6">
            <w:pPr>
              <w:pStyle w:val="ListBullet"/>
              <w:numPr>
                <w:ilvl w:val="0"/>
                <w:numId w:val="128"/>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6E3A6933" w14:textId="71931AEB" w:rsidR="00A579C6" w:rsidRDefault="00A579C6" w:rsidP="00A579C6">
            <w:pPr>
              <w:rPr>
                <w:rFonts w:eastAsia="PMingLiU" w:hint="eastAsia"/>
                <w:lang w:val="en-US" w:eastAsia="zh-TW"/>
              </w:rPr>
            </w:pPr>
            <w:r>
              <w:rPr>
                <w:lang w:val="en-US"/>
              </w:rPr>
              <w:t>Option D: support the direction.</w:t>
            </w:r>
          </w:p>
        </w:tc>
      </w:tr>
    </w:tbl>
    <w:p w14:paraId="35BD9F1E" w14:textId="7D65EB9E" w:rsidR="00EA53E6" w:rsidRPr="00E00EC2" w:rsidRDefault="00EA53E6" w:rsidP="00E9631D">
      <w:pPr>
        <w:rPr>
          <w:lang w:val="en-US"/>
        </w:rPr>
      </w:pPr>
    </w:p>
    <w:p w14:paraId="6EE90173" w14:textId="75490D86" w:rsidR="00817C36" w:rsidRPr="00817C36" w:rsidRDefault="00817C36" w:rsidP="00817C36">
      <w:pPr>
        <w:pStyle w:val="Heading4"/>
      </w:pPr>
      <w:r w:rsidRPr="00817C36">
        <w:t>Issue #</w:t>
      </w:r>
      <w:r>
        <w:t>2</w:t>
      </w:r>
      <w:r w:rsidRPr="00817C36">
        <w:t xml:space="preserve">: </w:t>
      </w:r>
      <w:r>
        <w:t>Event to trigger the report</w:t>
      </w:r>
      <w:r w:rsidRPr="00817C36">
        <w:t xml:space="preserve"> </w:t>
      </w:r>
    </w:p>
    <w:p w14:paraId="70533120" w14:textId="545B35BB" w:rsidR="002D5907" w:rsidRPr="00C55210" w:rsidRDefault="002D5907" w:rsidP="00A579C6">
      <w:pPr>
        <w:pStyle w:val="ListParagraph"/>
        <w:numPr>
          <w:ilvl w:val="0"/>
          <w:numId w:val="107"/>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A579C6">
      <w:pPr>
        <w:pStyle w:val="ListParagraph"/>
        <w:numPr>
          <w:ilvl w:val="1"/>
          <w:numId w:val="107"/>
        </w:numPr>
        <w:ind w:leftChars="0"/>
        <w:rPr>
          <w:lang w:val="en-US"/>
        </w:rPr>
      </w:pPr>
      <w:r w:rsidRPr="00C55210">
        <w:rPr>
          <w:lang w:val="en-US"/>
        </w:rPr>
        <w:t xml:space="preserve">FFS on </w:t>
      </w:r>
      <w:r>
        <w:rPr>
          <w:lang w:val="en-US"/>
        </w:rPr>
        <w:t>whether one shot or s</w:t>
      </w:r>
      <w:r w:rsidRPr="00C55210">
        <w:rPr>
          <w:lang w:val="en-US"/>
        </w:rPr>
        <w:t xml:space="preserve">tatistical </w:t>
      </w:r>
      <w:r>
        <w:rPr>
          <w:lang w:val="en-US"/>
        </w:rPr>
        <w:t xml:space="preserve">results in a given window is used </w:t>
      </w:r>
    </w:p>
    <w:p w14:paraId="3F245BB2" w14:textId="77777777" w:rsidR="002D5907" w:rsidRPr="00C55210" w:rsidRDefault="002D5907" w:rsidP="00A579C6">
      <w:pPr>
        <w:pStyle w:val="ListParagraph"/>
        <w:numPr>
          <w:ilvl w:val="1"/>
          <w:numId w:val="107"/>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A579C6">
      <w:pPr>
        <w:pStyle w:val="ListParagraph"/>
        <w:numPr>
          <w:ilvl w:val="0"/>
          <w:numId w:val="107"/>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A579C6">
      <w:pPr>
        <w:pStyle w:val="ListParagraph"/>
        <w:numPr>
          <w:ilvl w:val="1"/>
          <w:numId w:val="107"/>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A579C6">
      <w:pPr>
        <w:pStyle w:val="ListParagraph"/>
        <w:numPr>
          <w:ilvl w:val="0"/>
          <w:numId w:val="107"/>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A579C6">
      <w:pPr>
        <w:pStyle w:val="ListParagraph"/>
        <w:numPr>
          <w:ilvl w:val="1"/>
          <w:numId w:val="107"/>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A579C6">
      <w:pPr>
        <w:pStyle w:val="ListParagraph"/>
        <w:numPr>
          <w:ilvl w:val="2"/>
          <w:numId w:val="107"/>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A579C6">
      <w:pPr>
        <w:pStyle w:val="ListParagraph"/>
        <w:numPr>
          <w:ilvl w:val="2"/>
          <w:numId w:val="107"/>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A579C6">
      <w:pPr>
        <w:pStyle w:val="ListParagraph"/>
        <w:numPr>
          <w:ilvl w:val="1"/>
          <w:numId w:val="107"/>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 xml:space="preserve">this may be straightforward. </w:t>
      </w:r>
    </w:p>
    <w:p w14:paraId="4C7A1D6E" w14:textId="77777777" w:rsidR="002D5907" w:rsidRDefault="002D5907" w:rsidP="00A579C6">
      <w:pPr>
        <w:pStyle w:val="ListParagraph"/>
        <w:numPr>
          <w:ilvl w:val="0"/>
          <w:numId w:val="107"/>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A579C6">
      <w:pPr>
        <w:pStyle w:val="ListParagraph"/>
        <w:numPr>
          <w:ilvl w:val="1"/>
          <w:numId w:val="107"/>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 all or part of RSRP difference</w:t>
      </w:r>
    </w:p>
    <w:p w14:paraId="25901216" w14:textId="77777777" w:rsidR="002D5907" w:rsidRDefault="002D5907" w:rsidP="00A579C6">
      <w:pPr>
        <w:pStyle w:val="ListParagraph"/>
        <w:numPr>
          <w:ilvl w:val="1"/>
          <w:numId w:val="107"/>
        </w:numPr>
        <w:ind w:leftChars="0"/>
        <w:rPr>
          <w:lang w:val="en-US"/>
        </w:rPr>
      </w:pPr>
      <w:r>
        <w:rPr>
          <w:lang w:val="en-US"/>
        </w:rPr>
        <w:t>FFS on whether/how define the associated beams for RSRP difference information, e.g.,</w:t>
      </w:r>
    </w:p>
    <w:p w14:paraId="2312A079" w14:textId="77777777" w:rsidR="002D5907" w:rsidRDefault="002D5907" w:rsidP="00A579C6">
      <w:pPr>
        <w:pStyle w:val="ListParagraph"/>
        <w:numPr>
          <w:ilvl w:val="2"/>
          <w:numId w:val="107"/>
        </w:numPr>
        <w:ind w:leftChars="0"/>
        <w:rPr>
          <w:lang w:val="en-US"/>
        </w:rPr>
      </w:pPr>
      <w:r>
        <w:rPr>
          <w:lang w:val="en-US"/>
        </w:rPr>
        <w:t xml:space="preserve">#1: of a set of beams configured by NW </w:t>
      </w:r>
    </w:p>
    <w:p w14:paraId="1CA30A91" w14:textId="77777777" w:rsidR="002D5907" w:rsidRDefault="002D5907" w:rsidP="00A579C6">
      <w:pPr>
        <w:pStyle w:val="ListParagraph"/>
        <w:numPr>
          <w:ilvl w:val="3"/>
          <w:numId w:val="107"/>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A579C6">
      <w:pPr>
        <w:pStyle w:val="ListParagraph"/>
        <w:numPr>
          <w:ilvl w:val="2"/>
          <w:numId w:val="107"/>
        </w:numPr>
        <w:ind w:leftChars="0"/>
        <w:rPr>
          <w:lang w:val="en-US"/>
        </w:rPr>
      </w:pPr>
      <w:r>
        <w:rPr>
          <w:lang w:val="en-US"/>
        </w:rPr>
        <w:t>#2: of predicted Top 1 or Top K beams</w:t>
      </w:r>
    </w:p>
    <w:p w14:paraId="635BD931" w14:textId="77777777" w:rsidR="002D5907" w:rsidRDefault="002D5907" w:rsidP="00A579C6">
      <w:pPr>
        <w:pStyle w:val="ListParagraph"/>
        <w:numPr>
          <w:ilvl w:val="3"/>
          <w:numId w:val="107"/>
        </w:numPr>
        <w:ind w:leftChars="0"/>
        <w:rPr>
          <w:lang w:val="en-US"/>
        </w:rPr>
      </w:pPr>
      <w:r>
        <w:rPr>
          <w:lang w:val="en-US"/>
        </w:rPr>
        <w:lastRenderedPageBreak/>
        <w:t>UE is not required to report the RSRP difference information if the configured beam is not predicted Top 1 or Top K beams</w:t>
      </w:r>
    </w:p>
    <w:p w14:paraId="55A817F2" w14:textId="77777777" w:rsidR="002D5907" w:rsidRDefault="002D5907" w:rsidP="00A579C6">
      <w:pPr>
        <w:pStyle w:val="ListParagraph"/>
        <w:numPr>
          <w:ilvl w:val="2"/>
          <w:numId w:val="107"/>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A579C6">
      <w:pPr>
        <w:pStyle w:val="ListParagraph"/>
        <w:numPr>
          <w:ilvl w:val="1"/>
          <w:numId w:val="107"/>
        </w:numPr>
        <w:ind w:leftChars="0"/>
        <w:rPr>
          <w:lang w:val="en-US"/>
        </w:rPr>
      </w:pPr>
      <w:r>
        <w:rPr>
          <w:lang w:val="en-US"/>
        </w:rPr>
        <w:t>FFS on how to configure resources to obtain the measured L1-RSRP</w:t>
      </w:r>
    </w:p>
    <w:p w14:paraId="4D8E6462" w14:textId="77777777" w:rsidR="002D5907" w:rsidRPr="00C55210" w:rsidRDefault="002D5907" w:rsidP="00A579C6">
      <w:pPr>
        <w:pStyle w:val="ListParagraph"/>
        <w:numPr>
          <w:ilvl w:val="1"/>
          <w:numId w:val="107"/>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C0D63" w14:paraId="30DC8537" w14:textId="77777777" w:rsidTr="00B00272">
        <w:tc>
          <w:tcPr>
            <w:tcW w:w="1435" w:type="dxa"/>
            <w:shd w:val="clear" w:color="auto" w:fill="D0CECE" w:themeFill="background2" w:themeFillShade="E6"/>
          </w:tcPr>
          <w:p w14:paraId="010B3285" w14:textId="77777777" w:rsidR="000C0D63" w:rsidRDefault="000C0D63" w:rsidP="00B00272">
            <w:pPr>
              <w:rPr>
                <w:lang w:val="en-US"/>
              </w:rPr>
            </w:pPr>
            <w:r>
              <w:rPr>
                <w:lang w:val="en-US"/>
              </w:rPr>
              <w:t>Company</w:t>
            </w:r>
          </w:p>
        </w:tc>
        <w:tc>
          <w:tcPr>
            <w:tcW w:w="8186" w:type="dxa"/>
            <w:shd w:val="clear" w:color="auto" w:fill="D0CECE" w:themeFill="background2" w:themeFillShade="E6"/>
          </w:tcPr>
          <w:p w14:paraId="259DC6B3" w14:textId="77777777" w:rsidR="000C0D63" w:rsidRDefault="000C0D63" w:rsidP="00B00272">
            <w:pPr>
              <w:rPr>
                <w:lang w:val="en-US"/>
              </w:rPr>
            </w:pPr>
            <w:r>
              <w:rPr>
                <w:lang w:val="en-US"/>
              </w:rPr>
              <w:t>Comments</w:t>
            </w:r>
          </w:p>
        </w:tc>
      </w:tr>
      <w:tr w:rsidR="00B00272" w14:paraId="7A3A4783" w14:textId="77777777" w:rsidTr="00B00272">
        <w:tc>
          <w:tcPr>
            <w:tcW w:w="1435" w:type="dxa"/>
          </w:tcPr>
          <w:p w14:paraId="16EF5933" w14:textId="03450DD0" w:rsidR="00B00272" w:rsidRDefault="00B00272" w:rsidP="00B00272">
            <w:pPr>
              <w:rPr>
                <w:lang w:val="en-US"/>
              </w:rPr>
            </w:pPr>
            <w:r>
              <w:rPr>
                <w:lang w:val="en-US"/>
              </w:rPr>
              <w:t>HW/</w:t>
            </w:r>
            <w:proofErr w:type="spellStart"/>
            <w:r>
              <w:rPr>
                <w:lang w:val="en-US"/>
              </w:rPr>
              <w:t>HiSi</w:t>
            </w:r>
            <w:proofErr w:type="spellEnd"/>
          </w:p>
        </w:tc>
        <w:tc>
          <w:tcPr>
            <w:tcW w:w="8186" w:type="dxa"/>
          </w:tcPr>
          <w:p w14:paraId="282AB1E9" w14:textId="77777777" w:rsidR="00B00272" w:rsidRDefault="00B00272" w:rsidP="00B0027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08F807F9" w14:textId="77777777" w:rsidR="00B00272" w:rsidRDefault="00B00272" w:rsidP="00B00272">
            <w:pPr>
              <w:rPr>
                <w:lang w:val="en-US"/>
              </w:rPr>
            </w:pPr>
            <w:r>
              <w:rPr>
                <w:lang w:val="en-US"/>
              </w:rPr>
              <w:t>We firstly we should align our understanding what an event means, is it similar to handover events and then discussed by RAN2, or is its meaning something else?</w:t>
            </w:r>
          </w:p>
          <w:p w14:paraId="2E568425" w14:textId="77777777" w:rsidR="00B00272" w:rsidRDefault="00B00272" w:rsidP="00B00272">
            <w:pPr>
              <w:rPr>
                <w:lang w:val="en-US"/>
              </w:rPr>
            </w:pPr>
            <w:r>
              <w:rPr>
                <w:lang w:val="en-US"/>
              </w:rPr>
              <w:t>Below our thoughts on the potential event candidates raised by the FL:</w:t>
            </w:r>
          </w:p>
          <w:p w14:paraId="48184B1E" w14:textId="77777777" w:rsidR="00B00272" w:rsidRPr="00C55210" w:rsidRDefault="00B00272" w:rsidP="00A579C6">
            <w:pPr>
              <w:pStyle w:val="ListParagraph"/>
              <w:numPr>
                <w:ilvl w:val="0"/>
                <w:numId w:val="107"/>
              </w:numPr>
              <w:ind w:leftChars="0"/>
              <w:rPr>
                <w:lang w:val="en-US"/>
              </w:rPr>
            </w:pPr>
            <w:r w:rsidRPr="00C55210">
              <w:rPr>
                <w:lang w:val="en-US"/>
              </w:rPr>
              <w:t>Event-1: The measured Top-1 or Top K beam(s) of Set A and the predicted Top-1 or Top K beam(s) of Set A are different</w:t>
            </w:r>
          </w:p>
          <w:p w14:paraId="6706A945" w14:textId="77777777" w:rsidR="00B00272" w:rsidRPr="00266802" w:rsidRDefault="00B00272" w:rsidP="00A579C6">
            <w:pPr>
              <w:pStyle w:val="ListParagraph"/>
              <w:numPr>
                <w:ilvl w:val="1"/>
                <w:numId w:val="107"/>
              </w:numPr>
              <w:ind w:leftChars="0"/>
              <w:rPr>
                <w:i/>
                <w:iCs/>
                <w:color w:val="4472C4" w:themeColor="accent5"/>
                <w:lang w:val="en-US"/>
              </w:rPr>
            </w:pPr>
            <w:r>
              <w:rPr>
                <w:i/>
                <w:iCs/>
                <w:color w:val="4472C4" w:themeColor="accent5"/>
                <w:lang w:val="en-US"/>
              </w:rPr>
              <w:t xml:space="preserve">=&gt; </w:t>
            </w:r>
            <w:r w:rsidRPr="004A5185">
              <w:rPr>
                <w:iCs/>
                <w:color w:val="4472C4" w:themeColor="accent5"/>
                <w:lang w:val="en-US"/>
              </w:rPr>
              <w:t>For</w:t>
            </w:r>
            <w:r>
              <w:rPr>
                <w:iCs/>
                <w:color w:val="4472C4" w:themeColor="accent5"/>
                <w:lang w:val="en-US"/>
              </w:rPr>
              <w:t xml:space="preserve">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B6803AF" w14:textId="77777777" w:rsidR="00B00272" w:rsidRPr="004F1EDC" w:rsidRDefault="00B00272" w:rsidP="00A579C6">
            <w:pPr>
              <w:pStyle w:val="ListParagraph"/>
              <w:numPr>
                <w:ilvl w:val="0"/>
                <w:numId w:val="107"/>
              </w:numPr>
              <w:ind w:leftChars="0"/>
              <w:rPr>
                <w:lang w:val="en-US"/>
              </w:rPr>
            </w:pPr>
            <w:r w:rsidRPr="004F1EDC">
              <w:rPr>
                <w:lang w:val="en-US"/>
              </w:rPr>
              <w:t>Event-2: The measured L1-RSRP of one set of beams</w:t>
            </w:r>
            <w:r>
              <w:rPr>
                <w:lang w:val="en-US"/>
              </w:rPr>
              <w:t xml:space="preserve"> is lower than a threshold. </w:t>
            </w:r>
          </w:p>
          <w:p w14:paraId="706229BC" w14:textId="77777777" w:rsidR="00B00272" w:rsidRDefault="00B00272" w:rsidP="00A579C6">
            <w:pPr>
              <w:pStyle w:val="ListParagraph"/>
              <w:numPr>
                <w:ilvl w:val="1"/>
                <w:numId w:val="107"/>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00E81759" w14:textId="77777777" w:rsidR="00B00272" w:rsidRDefault="00B00272" w:rsidP="00A579C6">
            <w:pPr>
              <w:pStyle w:val="ListParagraph"/>
              <w:numPr>
                <w:ilvl w:val="0"/>
                <w:numId w:val="107"/>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62D46328" w14:textId="77777777" w:rsidR="00B00272" w:rsidRDefault="00B00272" w:rsidP="00A579C6">
            <w:pPr>
              <w:pStyle w:val="ListParagraph"/>
              <w:numPr>
                <w:ilvl w:val="1"/>
                <w:numId w:val="107"/>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08ECEDB9" w14:textId="77777777" w:rsidR="00B00272" w:rsidRDefault="00B00272" w:rsidP="00A579C6">
            <w:pPr>
              <w:pStyle w:val="ListParagraph"/>
              <w:numPr>
                <w:ilvl w:val="0"/>
                <w:numId w:val="107"/>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202D058A" w14:textId="221B8062" w:rsidR="00B00272" w:rsidRPr="003C1BF6" w:rsidRDefault="00B00272" w:rsidP="00A579C6">
            <w:pPr>
              <w:pStyle w:val="ListParagraph"/>
              <w:numPr>
                <w:ilvl w:val="1"/>
                <w:numId w:val="107"/>
              </w:numPr>
              <w:ind w:leftChars="0"/>
              <w:rPr>
                <w:iCs/>
                <w:color w:val="4472C4" w:themeColor="accent5"/>
                <w:lang w:val="en-US"/>
              </w:rPr>
            </w:pPr>
            <w:r w:rsidRPr="00C42CD7">
              <w:rPr>
                <w:iCs/>
                <w:color w:val="4472C4" w:themeColor="accent5"/>
                <w:lang w:val="en-US"/>
              </w:rPr>
              <w:t xml:space="preserve">=&gt; </w:t>
            </w:r>
            <w:r>
              <w:rPr>
                <w:iCs/>
                <w:color w:val="4472C4" w:themeColor="accent5"/>
                <w:lang w:val="en-US"/>
              </w:rPr>
              <w:t>We need clarification, for our understanding:</w:t>
            </w:r>
            <w:r w:rsidRPr="00C42CD7">
              <w:rPr>
                <w:iCs/>
                <w:color w:val="4472C4" w:themeColor="accent5"/>
                <w:lang w:val="en-US"/>
              </w:rPr>
              <w:t xml:space="preserve"> </w:t>
            </w:r>
            <w:r>
              <w:rPr>
                <w:iCs/>
                <w:color w:val="4472C4" w:themeColor="accent5"/>
                <w:lang w:val="en-US"/>
              </w:rPr>
              <w:t>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9A6481" w14:paraId="4F9C6117" w14:textId="77777777" w:rsidTr="00B00272">
        <w:tc>
          <w:tcPr>
            <w:tcW w:w="1435" w:type="dxa"/>
          </w:tcPr>
          <w:p w14:paraId="28D65843" w14:textId="20883DBA" w:rsidR="009A6481" w:rsidRDefault="009A6481" w:rsidP="009A6481">
            <w:pPr>
              <w:rPr>
                <w:lang w:val="en-US"/>
              </w:rPr>
            </w:pPr>
            <w:r>
              <w:rPr>
                <w:rFonts w:eastAsia="SimSun" w:hint="eastAsia"/>
                <w:lang w:val="en-US" w:eastAsia="zh-CN"/>
              </w:rPr>
              <w:t>TCL</w:t>
            </w:r>
          </w:p>
        </w:tc>
        <w:tc>
          <w:tcPr>
            <w:tcW w:w="8186" w:type="dxa"/>
          </w:tcPr>
          <w:p w14:paraId="714CCC49" w14:textId="536BBE45" w:rsidR="009A6481" w:rsidRPr="009A6481" w:rsidRDefault="009A6481" w:rsidP="009A6481">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r w:rsidR="00C87F04">
              <w:rPr>
                <w:rFonts w:eastAsia="SimSun" w:hint="eastAsia"/>
                <w:lang w:val="en-US" w:eastAsia="zh-CN"/>
              </w:rPr>
              <w:t>,</w:t>
            </w:r>
          </w:p>
          <w:p w14:paraId="24CF9450" w14:textId="77777777" w:rsidR="00C87F04" w:rsidRPr="00C87F04" w:rsidRDefault="009A6481" w:rsidP="00A579C6">
            <w:pPr>
              <w:pStyle w:val="ListParagraph"/>
              <w:numPr>
                <w:ilvl w:val="0"/>
                <w:numId w:val="126"/>
              </w:numPr>
              <w:ind w:leftChars="0"/>
              <w:rPr>
                <w:lang w:val="en-US"/>
              </w:rPr>
            </w:pPr>
            <w:r w:rsidRPr="00C87F04">
              <w:rPr>
                <w:rFonts w:eastAsia="SimSun" w:hint="eastAsia"/>
                <w:lang w:val="en-US" w:eastAsia="zh-CN"/>
              </w:rPr>
              <w:t xml:space="preserve">the counter value reaches K </w:t>
            </w:r>
            <w:r w:rsidRPr="00C87F04">
              <w:rPr>
                <w:rFonts w:eastAsia="SimSun"/>
                <w:lang w:val="en-US" w:eastAsia="zh-CN"/>
              </w:rPr>
              <w:t>within</w:t>
            </w:r>
            <w:r w:rsidRPr="00C87F04">
              <w:rPr>
                <w:rFonts w:eastAsia="SimSun" w:hint="eastAsia"/>
                <w:lang w:val="en-US" w:eastAsia="zh-CN"/>
              </w:rPr>
              <w:t xml:space="preserve"> a larger-time window, </w:t>
            </w:r>
          </w:p>
          <w:p w14:paraId="4204DCEE" w14:textId="4CFD19B2" w:rsidR="009A6481" w:rsidRPr="00C87F04" w:rsidRDefault="009A6481" w:rsidP="00A579C6">
            <w:pPr>
              <w:pStyle w:val="ListParagraph"/>
              <w:numPr>
                <w:ilvl w:val="0"/>
                <w:numId w:val="126"/>
              </w:numPr>
              <w:ind w:leftChars="0"/>
              <w:rPr>
                <w:lang w:val="en-US"/>
              </w:rPr>
            </w:pPr>
            <w:r w:rsidRPr="00C87F04">
              <w:rPr>
                <w:rFonts w:eastAsia="SimSun" w:hint="eastAsia"/>
                <w:lang w:val="en-US" w:eastAsia="zh-CN"/>
              </w:rPr>
              <w:t>or within consecutive L small windows the counter +L, then the event occurs.</w:t>
            </w:r>
          </w:p>
        </w:tc>
      </w:tr>
      <w:tr w:rsidR="00E911CC" w14:paraId="44FC9835" w14:textId="77777777" w:rsidTr="00B00272">
        <w:tc>
          <w:tcPr>
            <w:tcW w:w="1435" w:type="dxa"/>
          </w:tcPr>
          <w:p w14:paraId="48648507" w14:textId="000FEF75" w:rsidR="00E911CC" w:rsidRDefault="00E911CC" w:rsidP="00E911CC">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p w14:paraId="53502732" w14:textId="7E620F0D" w:rsidR="00E911CC" w:rsidRDefault="00E911CC" w:rsidP="00E911CC">
            <w:pPr>
              <w:rPr>
                <w:rFonts w:eastAsia="SimSun"/>
                <w:lang w:val="en-US" w:eastAsia="zh-CN"/>
              </w:rPr>
            </w:pPr>
            <w:r>
              <w:rPr>
                <w:rFonts w:eastAsia="SimSun"/>
                <w:lang w:val="en-US" w:eastAsia="zh-CN"/>
              </w:rPr>
              <w:t>A: Yes, events can be discussed. As d</w:t>
            </w:r>
            <w:r w:rsidRPr="00244EBC">
              <w:rPr>
                <w:rFonts w:eastAsia="SimSun"/>
                <w:lang w:val="en-US" w:eastAsia="zh-CN"/>
              </w:rPr>
              <w:t>eciding whether to define events relies on the methodology of the monitoring procedure</w:t>
            </w:r>
            <w:r>
              <w:rPr>
                <w:rFonts w:eastAsia="SimSun"/>
                <w:lang w:val="en-US" w:eastAsia="zh-CN"/>
              </w:rPr>
              <w:t xml:space="preserve">, </w:t>
            </w:r>
            <w:r>
              <w:rPr>
                <w:rFonts w:eastAsia="SimSun" w:hint="eastAsia"/>
                <w:lang w:val="en-US" w:eastAsia="zh-CN"/>
              </w:rPr>
              <w:t>we</w:t>
            </w:r>
            <w:r>
              <w:rPr>
                <w:rFonts w:eastAsia="SimSun"/>
                <w:lang w:val="en-US" w:eastAsia="zh-CN"/>
              </w:rPr>
              <w:t xml:space="preserve"> prefer </w:t>
            </w:r>
            <w:r w:rsidRPr="00244EBC">
              <w:rPr>
                <w:rFonts w:eastAsia="SimSun"/>
                <w:lang w:val="en-US" w:eastAsia="zh-CN"/>
              </w:rPr>
              <w:t xml:space="preserve">to </w:t>
            </w:r>
            <w:r>
              <w:rPr>
                <w:rFonts w:eastAsia="SimSun"/>
                <w:lang w:val="en-US" w:eastAsia="zh-CN"/>
              </w:rPr>
              <w:t>discuss</w:t>
            </w:r>
            <w:r w:rsidRPr="00244EBC">
              <w:rPr>
                <w:rFonts w:eastAsia="SimSun"/>
                <w:lang w:val="en-US" w:eastAsia="zh-CN"/>
              </w:rPr>
              <w:t xml:space="preserve"> the performance metrics and the related report content</w:t>
            </w:r>
            <w:r>
              <w:rPr>
                <w:rFonts w:eastAsia="SimSun"/>
                <w:lang w:val="en-US" w:eastAsia="zh-CN"/>
              </w:rPr>
              <w:t xml:space="preserve"> firstly</w:t>
            </w:r>
            <w:r w:rsidRPr="00244EBC">
              <w:rPr>
                <w:rFonts w:eastAsia="SimSun"/>
                <w:lang w:val="en-US" w:eastAsia="zh-CN"/>
              </w:rPr>
              <w:t>.</w:t>
            </w:r>
            <w:r>
              <w:rPr>
                <w:rFonts w:eastAsia="SimSun"/>
                <w:lang w:val="en-US" w:eastAsia="zh-CN"/>
              </w:rPr>
              <w:t xml:space="preserve"> In our view, if a performance matric is lower than a </w:t>
            </w:r>
            <w:r w:rsidRPr="00C55210">
              <w:rPr>
                <w:lang w:val="en-US"/>
              </w:rPr>
              <w:t>threshold</w:t>
            </w:r>
            <w:r>
              <w:rPr>
                <w:lang w:val="en-US"/>
              </w:rPr>
              <w:t>, or fallback condition is satisfied can be candidate event.</w:t>
            </w:r>
          </w:p>
        </w:tc>
      </w:tr>
      <w:tr w:rsidR="007C1C02" w14:paraId="0EFB8FDC" w14:textId="77777777" w:rsidTr="00B00272">
        <w:tc>
          <w:tcPr>
            <w:tcW w:w="1435" w:type="dxa"/>
          </w:tcPr>
          <w:p w14:paraId="65D80787" w14:textId="59535049" w:rsidR="007C1C02" w:rsidRDefault="007C1C02" w:rsidP="007C1C02">
            <w:pPr>
              <w:rPr>
                <w:rFonts w:eastAsia="SimSun"/>
                <w:lang w:val="en-US" w:eastAsia="zh-CN"/>
              </w:rPr>
            </w:pPr>
            <w:r>
              <w:rPr>
                <w:rFonts w:eastAsia="PMingLiU" w:hint="eastAsia"/>
                <w:lang w:val="en-US" w:eastAsia="zh-TW"/>
              </w:rPr>
              <w:t>MediaTek</w:t>
            </w:r>
          </w:p>
        </w:tc>
        <w:tc>
          <w:tcPr>
            <w:tcW w:w="8186" w:type="dxa"/>
          </w:tcPr>
          <w:p w14:paraId="2BA5B41D" w14:textId="0CEFCFFC" w:rsidR="007C1C02" w:rsidRDefault="007C1C02" w:rsidP="007C1C02">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6C2D66" w14:paraId="05A23451" w14:textId="77777777" w:rsidTr="00B00272">
        <w:tc>
          <w:tcPr>
            <w:tcW w:w="1435" w:type="dxa"/>
          </w:tcPr>
          <w:p w14:paraId="1D196816" w14:textId="0C02ADE8" w:rsidR="006C2D66" w:rsidRDefault="006C2D66" w:rsidP="006C2D66">
            <w:pPr>
              <w:rPr>
                <w:rFonts w:eastAsia="PMingLiU"/>
                <w:lang w:val="en-US" w:eastAsia="zh-TW"/>
              </w:rPr>
            </w:pPr>
            <w:r>
              <w:rPr>
                <w:lang w:val="en-US"/>
              </w:rPr>
              <w:t>NTT DOCOMO</w:t>
            </w:r>
          </w:p>
        </w:tc>
        <w:tc>
          <w:tcPr>
            <w:tcW w:w="8186" w:type="dxa"/>
          </w:tcPr>
          <w:p w14:paraId="5DD65ADF" w14:textId="77777777" w:rsidR="006C2D66" w:rsidRDefault="006C2D66" w:rsidP="006C2D66">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036902B2" w14:textId="77777777" w:rsidR="006C2D66" w:rsidRDefault="006C2D66" w:rsidP="006C2D66">
            <w:pPr>
              <w:rPr>
                <w:rFonts w:eastAsia="MS Mincho"/>
                <w:lang w:val="en-US" w:eastAsia="ja-JP"/>
              </w:rPr>
            </w:pPr>
            <w:r>
              <w:rPr>
                <w:rFonts w:eastAsia="MS Mincho"/>
                <w:lang w:val="en-US" w:eastAsia="ja-JP"/>
              </w:rPr>
              <w:t xml:space="preserve">B: We think the following event should be considered as well. </w:t>
            </w:r>
          </w:p>
          <w:p w14:paraId="72BADC4C" w14:textId="6E99066E" w:rsidR="006C2D66" w:rsidRDefault="006C2D66" w:rsidP="006C2D66">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A579C6" w14:paraId="4BE22BEC" w14:textId="77777777" w:rsidTr="00B00272">
        <w:tc>
          <w:tcPr>
            <w:tcW w:w="1435" w:type="dxa"/>
          </w:tcPr>
          <w:p w14:paraId="6D1C1EA2" w14:textId="7E708E31" w:rsidR="00A579C6" w:rsidRDefault="00A579C6" w:rsidP="00A579C6">
            <w:pPr>
              <w:rPr>
                <w:lang w:val="en-US"/>
              </w:rPr>
            </w:pPr>
            <w:r>
              <w:rPr>
                <w:lang w:val="en-US"/>
              </w:rPr>
              <w:t>QC</w:t>
            </w:r>
          </w:p>
        </w:tc>
        <w:tc>
          <w:tcPr>
            <w:tcW w:w="8186" w:type="dxa"/>
          </w:tcPr>
          <w:p w14:paraId="6AD015D3" w14:textId="3F0BE5C3" w:rsidR="00A579C6" w:rsidRDefault="00A579C6" w:rsidP="00A579C6">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Heading4"/>
      </w:pPr>
      <w:r w:rsidRPr="006017C6">
        <w:t xml:space="preserve">2.4.1.2 Type 2 performance monitoring for UE sided model </w:t>
      </w:r>
    </w:p>
    <w:p w14:paraId="2CB108B7" w14:textId="36D030A8" w:rsidR="00825F91" w:rsidRPr="002D5907" w:rsidRDefault="00825F91" w:rsidP="002D5907">
      <w:pPr>
        <w:pStyle w:val="Heading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A579C6">
      <w:pPr>
        <w:pStyle w:val="B2"/>
        <w:numPr>
          <w:ilvl w:val="0"/>
          <w:numId w:val="109"/>
        </w:numPr>
      </w:pPr>
      <w:r>
        <w:t xml:space="preserve">Decision A: </w:t>
      </w:r>
      <w:r w:rsidR="004F1EDC">
        <w:t>Report fallback operation from UE.</w:t>
      </w:r>
    </w:p>
    <w:p w14:paraId="57B9CD1D" w14:textId="5D40645A" w:rsidR="000246BF" w:rsidRDefault="000246BF" w:rsidP="00A579C6">
      <w:pPr>
        <w:pStyle w:val="B2"/>
        <w:numPr>
          <w:ilvl w:val="1"/>
          <w:numId w:val="109"/>
        </w:numPr>
      </w:pPr>
      <w:r w:rsidRPr="00C55210">
        <w:rPr>
          <w:i/>
          <w:iCs/>
          <w:color w:val="4472C4" w:themeColor="accent5"/>
        </w:rPr>
        <w:t>Comments from FL:</w:t>
      </w:r>
      <w:r>
        <w:rPr>
          <w:i/>
          <w:iCs/>
          <w:color w:val="4472C4" w:themeColor="accent5"/>
        </w:rPr>
        <w:t xml:space="preserve">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326B3546" w14:textId="3BC46D20" w:rsidR="004F1EDC" w:rsidRDefault="000246BF" w:rsidP="00A579C6">
      <w:pPr>
        <w:pStyle w:val="B2"/>
        <w:numPr>
          <w:ilvl w:val="0"/>
          <w:numId w:val="109"/>
        </w:numPr>
      </w:pPr>
      <w:r>
        <w:t xml:space="preserve">Decision B: </w:t>
      </w:r>
      <w:r w:rsidR="004F1EDC">
        <w:t xml:space="preserve">Report </w:t>
      </w:r>
      <w:r>
        <w:t>model selection/activation/ deactivation/switching</w:t>
      </w:r>
    </w:p>
    <w:p w14:paraId="18CDE3E8" w14:textId="3C2EE844" w:rsidR="00C8106E" w:rsidRPr="00E37164" w:rsidRDefault="000246BF" w:rsidP="00A579C6">
      <w:pPr>
        <w:pStyle w:val="B2"/>
        <w:numPr>
          <w:ilvl w:val="1"/>
          <w:numId w:val="109"/>
        </w:numPr>
      </w:pPr>
      <w:r w:rsidRPr="00C55210">
        <w:rPr>
          <w:i/>
          <w:iCs/>
          <w:color w:val="4472C4" w:themeColor="accent5"/>
        </w:rPr>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w:rFonts w:ascii="Segoe UI Emoji" w:eastAsia="Segoe UI Emoji" w:hAnsi="Segoe UI Emoji" w:cs="Segoe UI Emoji"/>
          <w:i/>
          <w:iCs/>
          <w:color w:val="4472C4" w:themeColor="accent5"/>
        </w:rPr>
        <w:t>☹</w:t>
      </w:r>
    </w:p>
    <w:p w14:paraId="66A32B0E" w14:textId="27E5306A" w:rsidR="00E37164" w:rsidRPr="002D5907" w:rsidRDefault="00E37164" w:rsidP="002D5907">
      <w:pPr>
        <w:pStyle w:val="Heading4"/>
      </w:pPr>
      <w:bookmarkStart w:id="12" w:name="_Hlk166747401"/>
      <w:r w:rsidRPr="002D5907">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A579C6">
      <w:pPr>
        <w:pStyle w:val="B2"/>
        <w:numPr>
          <w:ilvl w:val="0"/>
          <w:numId w:val="109"/>
        </w:numPr>
      </w:pPr>
      <w:r>
        <w:t xml:space="preserve">Method #1: Define a performance metric (RAN 1 or RAN 4) for model validation: </w:t>
      </w:r>
    </w:p>
    <w:p w14:paraId="6750E6E4" w14:textId="162568BF" w:rsidR="00A50F9A" w:rsidRDefault="00A50F9A" w:rsidP="00A579C6">
      <w:pPr>
        <w:pStyle w:val="B2"/>
        <w:numPr>
          <w:ilvl w:val="1"/>
          <w:numId w:val="109"/>
        </w:numPr>
      </w:pPr>
      <w:r>
        <w:t>By offline test (e.g., up to RAN 4) If the performance can be achieved, UE can declare AI model is valid for a certain condition (including additional condition implied by associated ID.)</w:t>
      </w:r>
    </w:p>
    <w:p w14:paraId="34302EA5" w14:textId="4E4FFC66" w:rsidR="002524AC" w:rsidRDefault="002524AC" w:rsidP="00A579C6">
      <w:pPr>
        <w:pStyle w:val="B2"/>
        <w:numPr>
          <w:ilvl w:val="1"/>
          <w:numId w:val="109"/>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79C6">
      <w:pPr>
        <w:pStyle w:val="B2"/>
        <w:numPr>
          <w:ilvl w:val="0"/>
          <w:numId w:val="109"/>
        </w:numPr>
      </w:pPr>
      <w:r>
        <w:t xml:space="preserve">Method #2: Configure a performance metric for model validation: </w:t>
      </w:r>
    </w:p>
    <w:p w14:paraId="425323D1" w14:textId="34BF8834" w:rsidR="00A50F9A" w:rsidRDefault="00A50F9A" w:rsidP="00A579C6">
      <w:pPr>
        <w:pStyle w:val="B2"/>
        <w:numPr>
          <w:ilvl w:val="1"/>
          <w:numId w:val="109"/>
        </w:numPr>
      </w:pPr>
      <w:r>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79C6">
      <w:pPr>
        <w:pStyle w:val="B2"/>
        <w:numPr>
          <w:ilvl w:val="1"/>
          <w:numId w:val="109"/>
        </w:numPr>
      </w:pPr>
      <w:r w:rsidRPr="00C55210">
        <w:rPr>
          <w:i/>
          <w:iCs/>
          <w:color w:val="4472C4" w:themeColor="accent5"/>
        </w:rPr>
        <w:t>Comments from FL</w:t>
      </w:r>
      <w:r>
        <w:rPr>
          <w:i/>
          <w:iCs/>
          <w:color w:val="4472C4" w:themeColor="accent5"/>
        </w:rPr>
        <w:t xml:space="preserve">: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w:t>
      </w:r>
      <w:r w:rsidR="00C61CD0">
        <w:rPr>
          <w:i/>
          <w:iCs/>
          <w:color w:val="4472C4" w:themeColor="accent5"/>
        </w:rPr>
        <w:t xml:space="preserve"> (assuming after activation, UE is configured with resources for monitoring), if yes, how? If No, it means that UE will directly use </w:t>
      </w:r>
      <w:proofErr w:type="gramStart"/>
      <w:r w:rsidR="00C61CD0">
        <w:rPr>
          <w:i/>
          <w:iCs/>
          <w:color w:val="4472C4" w:themeColor="accent5"/>
        </w:rPr>
        <w:t>a</w:t>
      </w:r>
      <w:proofErr w:type="gramEnd"/>
      <w:r w:rsidR="00C61CD0">
        <w:rPr>
          <w:i/>
          <w:iCs/>
          <w:color w:val="4472C4" w:themeColor="accent5"/>
        </w:rPr>
        <w:t xml:space="preserve"> AI model as long as the associated ID is the same. </w:t>
      </w:r>
    </w:p>
    <w:p w14:paraId="02FF8F9B" w14:textId="5E2EE969" w:rsidR="00A50F9A" w:rsidRDefault="00A50F9A" w:rsidP="00A579C6">
      <w:pPr>
        <w:pStyle w:val="B2"/>
        <w:numPr>
          <w:ilvl w:val="0"/>
          <w:numId w:val="109"/>
        </w:numPr>
      </w:pPr>
      <w:r>
        <w:t xml:space="preserve">Method #3: Up to UE implementation. No specification in RAN 1. </w:t>
      </w:r>
    </w:p>
    <w:p w14:paraId="6640AEB0" w14:textId="76360A04" w:rsidR="005F3854" w:rsidRPr="00C61CD0" w:rsidRDefault="00C61CD0" w:rsidP="00A579C6">
      <w:pPr>
        <w:pStyle w:val="ListParagraph"/>
        <w:numPr>
          <w:ilvl w:val="1"/>
          <w:numId w:val="109"/>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lastRenderedPageBreak/>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TableGrid"/>
        <w:tblW w:w="0" w:type="auto"/>
        <w:tblLook w:val="04A0" w:firstRow="1" w:lastRow="0" w:firstColumn="1" w:lastColumn="0" w:noHBand="0" w:noVBand="1"/>
      </w:tblPr>
      <w:tblGrid>
        <w:gridCol w:w="1105"/>
        <w:gridCol w:w="661"/>
        <w:gridCol w:w="661"/>
        <w:gridCol w:w="1027"/>
        <w:gridCol w:w="6167"/>
      </w:tblGrid>
      <w:tr w:rsidR="00127D88" w14:paraId="741197E3" w14:textId="77777777" w:rsidTr="006C2D66">
        <w:tc>
          <w:tcPr>
            <w:tcW w:w="1038"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661"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661"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594"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6667"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6C2D66">
        <w:tc>
          <w:tcPr>
            <w:tcW w:w="1038" w:type="dxa"/>
          </w:tcPr>
          <w:p w14:paraId="57D1ADD9" w14:textId="1C0EAFF8" w:rsidR="00127D88" w:rsidRDefault="00127D88" w:rsidP="00A50F9A">
            <w:pPr>
              <w:rPr>
                <w:lang w:val="en-US"/>
              </w:rPr>
            </w:pPr>
            <w:r>
              <w:rPr>
                <w:lang w:val="en-US"/>
              </w:rPr>
              <w:t>FL</w:t>
            </w:r>
          </w:p>
        </w:tc>
        <w:tc>
          <w:tcPr>
            <w:tcW w:w="661" w:type="dxa"/>
          </w:tcPr>
          <w:p w14:paraId="7F4A68D0" w14:textId="5B229F59" w:rsidR="00127D88" w:rsidRDefault="00127D88" w:rsidP="00A50F9A">
            <w:pPr>
              <w:rPr>
                <w:lang w:val="en-US"/>
              </w:rPr>
            </w:pPr>
            <w:r>
              <w:rPr>
                <w:lang w:val="en-US"/>
              </w:rPr>
              <w:t>No</w:t>
            </w:r>
          </w:p>
        </w:tc>
        <w:tc>
          <w:tcPr>
            <w:tcW w:w="661" w:type="dxa"/>
          </w:tcPr>
          <w:p w14:paraId="64A3E24E" w14:textId="3599C320" w:rsidR="00127D88" w:rsidRDefault="00127D88" w:rsidP="00A50F9A">
            <w:pPr>
              <w:rPr>
                <w:lang w:val="en-US"/>
              </w:rPr>
            </w:pPr>
            <w:r>
              <w:rPr>
                <w:lang w:val="en-US"/>
              </w:rPr>
              <w:t>Yes</w:t>
            </w:r>
          </w:p>
        </w:tc>
        <w:tc>
          <w:tcPr>
            <w:tcW w:w="594" w:type="dxa"/>
          </w:tcPr>
          <w:p w14:paraId="7545EAC9" w14:textId="3AA3E3B1" w:rsidR="00127D88" w:rsidRDefault="00127D88" w:rsidP="00A50F9A">
            <w:pPr>
              <w:rPr>
                <w:lang w:val="en-US"/>
              </w:rPr>
            </w:pPr>
            <w:r>
              <w:rPr>
                <w:lang w:val="en-US"/>
              </w:rPr>
              <w:t>Yes</w:t>
            </w:r>
          </w:p>
        </w:tc>
        <w:tc>
          <w:tcPr>
            <w:tcW w:w="6667"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6C2D66">
        <w:tc>
          <w:tcPr>
            <w:tcW w:w="1038" w:type="dxa"/>
          </w:tcPr>
          <w:p w14:paraId="0965995E" w14:textId="03ECABDA" w:rsidR="00127D88" w:rsidRDefault="00B00272" w:rsidP="00A50F9A">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3AB204FB" w14:textId="29897BBA" w:rsidR="00127D88" w:rsidRDefault="00B00272" w:rsidP="00A50F9A">
            <w:pPr>
              <w:rPr>
                <w:lang w:val="en-US"/>
              </w:rPr>
            </w:pPr>
            <w:r>
              <w:rPr>
                <w:lang w:val="en-US"/>
              </w:rPr>
              <w:t>No</w:t>
            </w:r>
          </w:p>
        </w:tc>
        <w:tc>
          <w:tcPr>
            <w:tcW w:w="661" w:type="dxa"/>
          </w:tcPr>
          <w:p w14:paraId="5A75F31D" w14:textId="1A5C4485" w:rsidR="00127D88" w:rsidRDefault="00B00272" w:rsidP="00A50F9A">
            <w:pPr>
              <w:rPr>
                <w:lang w:val="en-US"/>
              </w:rPr>
            </w:pPr>
            <w:r>
              <w:rPr>
                <w:lang w:val="en-US"/>
              </w:rPr>
              <w:t>[Yes]</w:t>
            </w:r>
          </w:p>
        </w:tc>
        <w:tc>
          <w:tcPr>
            <w:tcW w:w="594" w:type="dxa"/>
          </w:tcPr>
          <w:p w14:paraId="2892F2EF" w14:textId="77777777" w:rsidR="00127D88" w:rsidRDefault="00127D88" w:rsidP="00A50F9A">
            <w:pPr>
              <w:rPr>
                <w:lang w:val="en-US"/>
              </w:rPr>
            </w:pPr>
          </w:p>
        </w:tc>
        <w:tc>
          <w:tcPr>
            <w:tcW w:w="6667" w:type="dxa"/>
          </w:tcPr>
          <w:p w14:paraId="3A4E17BC" w14:textId="5A4E3C86" w:rsidR="00127D88" w:rsidRDefault="00B00272" w:rsidP="00A50F9A">
            <w:pPr>
              <w:rPr>
                <w:lang w:val="en-US"/>
              </w:rPr>
            </w:pPr>
            <w:r>
              <w:rPr>
                <w:lang w:val="en-US"/>
              </w:rPr>
              <w:t>B: Could be helpful for NW to know that UE has left AI-mode</w:t>
            </w:r>
          </w:p>
        </w:tc>
      </w:tr>
      <w:tr w:rsidR="00B1395C" w14:paraId="4FA72F98" w14:textId="77777777" w:rsidTr="006C2D66">
        <w:tc>
          <w:tcPr>
            <w:tcW w:w="1038" w:type="dxa"/>
          </w:tcPr>
          <w:p w14:paraId="0A006F04" w14:textId="77777777" w:rsidR="00B1395C" w:rsidRPr="00FC52F0" w:rsidRDefault="00B1395C" w:rsidP="00EC4C18">
            <w:pPr>
              <w:rPr>
                <w:rFonts w:eastAsia="SimSun"/>
                <w:lang w:val="en-US" w:eastAsia="zh-CN"/>
              </w:rPr>
            </w:pPr>
            <w:r>
              <w:rPr>
                <w:rFonts w:eastAsia="SimSun" w:hint="eastAsia"/>
                <w:lang w:val="en-US" w:eastAsia="zh-CN"/>
              </w:rPr>
              <w:t>TCL</w:t>
            </w:r>
          </w:p>
        </w:tc>
        <w:tc>
          <w:tcPr>
            <w:tcW w:w="661" w:type="dxa"/>
          </w:tcPr>
          <w:p w14:paraId="4DAF93DD" w14:textId="77777777" w:rsidR="00B1395C" w:rsidRPr="00750CC5" w:rsidRDefault="00B1395C" w:rsidP="00EC4C18">
            <w:pPr>
              <w:rPr>
                <w:rFonts w:eastAsia="SimSun"/>
                <w:lang w:val="en-US" w:eastAsia="zh-CN"/>
              </w:rPr>
            </w:pPr>
            <w:r>
              <w:rPr>
                <w:rFonts w:eastAsia="SimSun" w:hint="eastAsia"/>
                <w:lang w:val="en-US" w:eastAsia="zh-CN"/>
              </w:rPr>
              <w:t>Yes</w:t>
            </w:r>
          </w:p>
        </w:tc>
        <w:tc>
          <w:tcPr>
            <w:tcW w:w="661" w:type="dxa"/>
          </w:tcPr>
          <w:p w14:paraId="63C873F4" w14:textId="77777777" w:rsidR="00B1395C" w:rsidRPr="00750CC5" w:rsidRDefault="00B1395C" w:rsidP="00EC4C18">
            <w:pPr>
              <w:rPr>
                <w:rFonts w:eastAsia="SimSun"/>
                <w:lang w:val="en-US" w:eastAsia="zh-CN"/>
              </w:rPr>
            </w:pPr>
            <w:r>
              <w:rPr>
                <w:rFonts w:eastAsia="SimSun" w:hint="eastAsia"/>
                <w:lang w:val="en-US" w:eastAsia="zh-CN"/>
              </w:rPr>
              <w:t>Yes</w:t>
            </w:r>
          </w:p>
        </w:tc>
        <w:tc>
          <w:tcPr>
            <w:tcW w:w="594" w:type="dxa"/>
          </w:tcPr>
          <w:p w14:paraId="1C153C59" w14:textId="77777777" w:rsidR="00B1395C" w:rsidRPr="00750CC5" w:rsidRDefault="00B1395C" w:rsidP="00EC4C18">
            <w:pPr>
              <w:rPr>
                <w:rFonts w:eastAsia="SimSun"/>
                <w:lang w:val="en-US" w:eastAsia="zh-CN"/>
              </w:rPr>
            </w:pPr>
            <w:r>
              <w:rPr>
                <w:rFonts w:eastAsia="SimSun" w:hint="eastAsia"/>
                <w:lang w:val="en-US" w:eastAsia="zh-CN"/>
              </w:rPr>
              <w:t>Yes</w:t>
            </w:r>
          </w:p>
        </w:tc>
        <w:tc>
          <w:tcPr>
            <w:tcW w:w="6667" w:type="dxa"/>
          </w:tcPr>
          <w:p w14:paraId="75B8DA9A" w14:textId="77777777" w:rsidR="00B1395C" w:rsidRDefault="00B1395C" w:rsidP="00EC4C18">
            <w:pPr>
              <w:rPr>
                <w:lang w:val="en-US"/>
              </w:rPr>
            </w:pPr>
          </w:p>
        </w:tc>
      </w:tr>
      <w:tr w:rsidR="00E911CC" w14:paraId="3A9B2AD2" w14:textId="77777777" w:rsidTr="006C2D66">
        <w:tc>
          <w:tcPr>
            <w:tcW w:w="1038" w:type="dxa"/>
          </w:tcPr>
          <w:p w14:paraId="7896B8BC" w14:textId="62615C70" w:rsidR="00E911CC" w:rsidRDefault="00E911CC" w:rsidP="00E911CC">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4939F0A5" w14:textId="77777777" w:rsidR="00E911CC" w:rsidRDefault="00E911CC" w:rsidP="00E911CC">
            <w:pPr>
              <w:rPr>
                <w:rFonts w:eastAsia="SimSun"/>
                <w:lang w:val="en-US" w:eastAsia="zh-CN"/>
              </w:rPr>
            </w:pPr>
          </w:p>
        </w:tc>
        <w:tc>
          <w:tcPr>
            <w:tcW w:w="661" w:type="dxa"/>
          </w:tcPr>
          <w:p w14:paraId="4ED1B698" w14:textId="77777777" w:rsidR="00E911CC" w:rsidRDefault="00E911CC" w:rsidP="00E911CC">
            <w:pPr>
              <w:rPr>
                <w:rFonts w:eastAsia="SimSun"/>
                <w:lang w:val="en-US" w:eastAsia="zh-CN"/>
              </w:rPr>
            </w:pPr>
          </w:p>
        </w:tc>
        <w:tc>
          <w:tcPr>
            <w:tcW w:w="594" w:type="dxa"/>
          </w:tcPr>
          <w:p w14:paraId="5E56B817" w14:textId="77777777" w:rsidR="00E911CC" w:rsidRDefault="00E911CC" w:rsidP="00E911CC">
            <w:pPr>
              <w:rPr>
                <w:rFonts w:eastAsia="SimSun"/>
                <w:lang w:val="en-US" w:eastAsia="zh-CN"/>
              </w:rPr>
            </w:pPr>
          </w:p>
        </w:tc>
        <w:tc>
          <w:tcPr>
            <w:tcW w:w="6667" w:type="dxa"/>
          </w:tcPr>
          <w:p w14:paraId="3FE12026" w14:textId="21843DBB" w:rsidR="00E911CC" w:rsidRDefault="00E911CC" w:rsidP="00E911CC">
            <w:pPr>
              <w:rPr>
                <w:lang w:val="en-US"/>
              </w:rPr>
            </w:pPr>
            <w:r>
              <w:rPr>
                <w:rFonts w:eastAsia="SimSun"/>
                <w:lang w:val="en-US" w:eastAsia="zh-CN"/>
              </w:rPr>
              <w:t>The necessity of supporting type 2 performance monitoring is unclear</w:t>
            </w:r>
          </w:p>
        </w:tc>
      </w:tr>
      <w:tr w:rsidR="00B4552E" w14:paraId="15DD0F9B" w14:textId="77777777" w:rsidTr="006C2D66">
        <w:tc>
          <w:tcPr>
            <w:tcW w:w="1038" w:type="dxa"/>
          </w:tcPr>
          <w:p w14:paraId="5F3F15AB" w14:textId="594D8B8E" w:rsidR="00B4552E" w:rsidRDefault="00B4552E" w:rsidP="00B4552E">
            <w:pPr>
              <w:rPr>
                <w:rFonts w:eastAsia="SimSun"/>
                <w:lang w:val="en-US" w:eastAsia="zh-CN"/>
              </w:rPr>
            </w:pPr>
            <w:r>
              <w:rPr>
                <w:rFonts w:eastAsia="PMingLiU" w:hint="eastAsia"/>
                <w:lang w:val="en-US" w:eastAsia="zh-TW"/>
              </w:rPr>
              <w:t>MediaTek</w:t>
            </w:r>
          </w:p>
        </w:tc>
        <w:tc>
          <w:tcPr>
            <w:tcW w:w="661" w:type="dxa"/>
          </w:tcPr>
          <w:p w14:paraId="122F2B99" w14:textId="0EEFB8EE" w:rsidR="00B4552E" w:rsidRDefault="00B4552E" w:rsidP="00B4552E">
            <w:pPr>
              <w:rPr>
                <w:rFonts w:eastAsia="SimSun"/>
                <w:lang w:val="en-US" w:eastAsia="zh-CN"/>
              </w:rPr>
            </w:pPr>
            <w:r>
              <w:rPr>
                <w:rFonts w:eastAsia="PMingLiU" w:hint="eastAsia"/>
                <w:lang w:val="en-US" w:eastAsia="zh-TW"/>
              </w:rPr>
              <w:t>[Yes]</w:t>
            </w:r>
          </w:p>
        </w:tc>
        <w:tc>
          <w:tcPr>
            <w:tcW w:w="661" w:type="dxa"/>
          </w:tcPr>
          <w:p w14:paraId="36A84454" w14:textId="1D963CFB" w:rsidR="00B4552E" w:rsidRDefault="00B4552E" w:rsidP="00B4552E">
            <w:pPr>
              <w:rPr>
                <w:rFonts w:eastAsia="SimSun"/>
                <w:lang w:val="en-US" w:eastAsia="zh-CN"/>
              </w:rPr>
            </w:pPr>
            <w:r>
              <w:rPr>
                <w:rFonts w:eastAsia="PMingLiU" w:hint="eastAsia"/>
                <w:lang w:val="en-US" w:eastAsia="zh-TW"/>
              </w:rPr>
              <w:t>Yes</w:t>
            </w:r>
          </w:p>
        </w:tc>
        <w:tc>
          <w:tcPr>
            <w:tcW w:w="594" w:type="dxa"/>
          </w:tcPr>
          <w:p w14:paraId="705229BF" w14:textId="27AE3DB4" w:rsidR="00B4552E" w:rsidRDefault="00B4552E" w:rsidP="00B4552E">
            <w:pPr>
              <w:rPr>
                <w:rFonts w:eastAsia="SimSun"/>
                <w:lang w:val="en-US" w:eastAsia="zh-CN"/>
              </w:rPr>
            </w:pPr>
            <w:r>
              <w:rPr>
                <w:rFonts w:eastAsia="PMingLiU" w:hint="eastAsia"/>
                <w:lang w:val="en-US" w:eastAsia="zh-TW"/>
              </w:rPr>
              <w:t>[No]</w:t>
            </w:r>
          </w:p>
        </w:tc>
        <w:tc>
          <w:tcPr>
            <w:tcW w:w="6667" w:type="dxa"/>
          </w:tcPr>
          <w:p w14:paraId="6281F808" w14:textId="77777777" w:rsidR="00B4552E" w:rsidRDefault="00B4552E" w:rsidP="00B4552E">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2F153C59" w14:textId="77777777" w:rsidR="00B4552E" w:rsidRDefault="00B4552E" w:rsidP="00B4552E">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5CB8FC52" w14:textId="77777777" w:rsidR="00B4552E" w:rsidRDefault="00B4552E" w:rsidP="00B4552E">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1B187F6C" w14:textId="3FB4B566" w:rsidR="00B4552E" w:rsidRDefault="00B4552E" w:rsidP="00B4552E">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C2D66" w14:paraId="4621E638" w14:textId="77777777" w:rsidTr="006C2D66">
        <w:tc>
          <w:tcPr>
            <w:tcW w:w="1038" w:type="dxa"/>
          </w:tcPr>
          <w:p w14:paraId="42A3B962" w14:textId="73B1B8F7"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1E0BB800" w14:textId="0411C3A9"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429E91D8" w14:textId="388BDB79"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o</w:t>
            </w:r>
          </w:p>
        </w:tc>
        <w:tc>
          <w:tcPr>
            <w:tcW w:w="594" w:type="dxa"/>
          </w:tcPr>
          <w:p w14:paraId="584DEE00" w14:textId="686F89D2" w:rsidR="006C2D66" w:rsidRDefault="006C2D66" w:rsidP="006C2D66">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667" w:type="dxa"/>
          </w:tcPr>
          <w:p w14:paraId="1A072777" w14:textId="77777777" w:rsidR="006C2D66" w:rsidRDefault="006C2D66" w:rsidP="006C2D66">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0B04A5F" w14:textId="1F81C278" w:rsidR="006C2D66" w:rsidRDefault="006C2D66" w:rsidP="006C2D66">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A579C6" w14:paraId="62AF249A" w14:textId="77777777" w:rsidTr="006C2D66">
        <w:tc>
          <w:tcPr>
            <w:tcW w:w="1038" w:type="dxa"/>
          </w:tcPr>
          <w:p w14:paraId="5D5EC842" w14:textId="71E1E92A" w:rsidR="00A579C6" w:rsidRDefault="00A579C6" w:rsidP="006C2D66">
            <w:pPr>
              <w:rPr>
                <w:rFonts w:eastAsia="MS Mincho" w:hint="eastAsia"/>
                <w:lang w:val="en-US" w:eastAsia="ja-JP"/>
              </w:rPr>
            </w:pPr>
            <w:r>
              <w:rPr>
                <w:rFonts w:eastAsia="MS Mincho"/>
                <w:lang w:val="en-US" w:eastAsia="ja-JP"/>
              </w:rPr>
              <w:t>QC</w:t>
            </w:r>
          </w:p>
        </w:tc>
        <w:tc>
          <w:tcPr>
            <w:tcW w:w="661" w:type="dxa"/>
          </w:tcPr>
          <w:p w14:paraId="1835751B" w14:textId="543B2391" w:rsidR="00A579C6" w:rsidRDefault="00A579C6" w:rsidP="006C2D66">
            <w:pPr>
              <w:rPr>
                <w:rFonts w:eastAsia="MS Mincho" w:hint="eastAsia"/>
                <w:lang w:val="en-US" w:eastAsia="ja-JP"/>
              </w:rPr>
            </w:pPr>
            <w:r>
              <w:rPr>
                <w:rFonts w:eastAsia="MS Mincho"/>
                <w:lang w:val="en-US" w:eastAsia="ja-JP"/>
              </w:rPr>
              <w:t>No</w:t>
            </w:r>
          </w:p>
        </w:tc>
        <w:tc>
          <w:tcPr>
            <w:tcW w:w="661" w:type="dxa"/>
          </w:tcPr>
          <w:p w14:paraId="55DA3A37" w14:textId="3EA56A4D" w:rsidR="00A579C6" w:rsidRDefault="00A579C6" w:rsidP="006C2D66">
            <w:pPr>
              <w:rPr>
                <w:rFonts w:eastAsia="MS Mincho" w:hint="eastAsia"/>
                <w:lang w:val="en-US" w:eastAsia="ja-JP"/>
              </w:rPr>
            </w:pPr>
            <w:r>
              <w:rPr>
                <w:rFonts w:eastAsia="MS Mincho"/>
                <w:lang w:val="en-US" w:eastAsia="ja-JP"/>
              </w:rPr>
              <w:t>Yes</w:t>
            </w:r>
          </w:p>
        </w:tc>
        <w:tc>
          <w:tcPr>
            <w:tcW w:w="594" w:type="dxa"/>
          </w:tcPr>
          <w:p w14:paraId="2FF82CAB" w14:textId="52E9D44C" w:rsidR="00A579C6" w:rsidRDefault="00A579C6" w:rsidP="006C2D66">
            <w:pPr>
              <w:rPr>
                <w:rFonts w:eastAsia="MS Mincho" w:hint="eastAsia"/>
                <w:lang w:val="en-US" w:eastAsia="ja-JP"/>
              </w:rPr>
            </w:pPr>
            <w:r>
              <w:rPr>
                <w:rFonts w:eastAsia="MS Mincho"/>
                <w:lang w:val="en-US" w:eastAsia="ja-JP"/>
              </w:rPr>
              <w:t>Yes</w:t>
            </w:r>
          </w:p>
        </w:tc>
        <w:tc>
          <w:tcPr>
            <w:tcW w:w="6667" w:type="dxa"/>
          </w:tcPr>
          <w:p w14:paraId="5ED66A0C" w14:textId="77777777" w:rsidR="00A579C6" w:rsidRDefault="00A579C6" w:rsidP="006C2D66">
            <w:pPr>
              <w:rPr>
                <w:rFonts w:eastAsia="MS Mincho"/>
                <w:lang w:val="en-US" w:eastAsia="ja-JP"/>
              </w:rPr>
            </w:pPr>
          </w:p>
        </w:tc>
      </w:tr>
    </w:tbl>
    <w:p w14:paraId="6897A81F" w14:textId="23215D5B" w:rsidR="004F1EDC" w:rsidRDefault="004F1EDC" w:rsidP="000D2141">
      <w:pPr>
        <w:rPr>
          <w:rFonts w:eastAsia="DengXian"/>
          <w:lang w:eastAsia="zh-CN"/>
        </w:rPr>
      </w:pPr>
    </w:p>
    <w:p w14:paraId="509FD34A" w14:textId="61BD1163" w:rsidR="00117F1E" w:rsidRDefault="00117F1E" w:rsidP="0068709C">
      <w:pPr>
        <w:pStyle w:val="Heading4"/>
        <w:rPr>
          <w:lang w:val="en-US"/>
        </w:rPr>
      </w:pPr>
      <w:r>
        <w:rPr>
          <w:lang w:val="en-US"/>
        </w:rPr>
        <w:t xml:space="preserve">2.4.2 Performance monitoring for NW sided model  </w:t>
      </w:r>
    </w:p>
    <w:p w14:paraId="03ED1EB0" w14:textId="59E5912A" w:rsidR="00117F1E" w:rsidRDefault="000E5402" w:rsidP="00117F1E">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t xml:space="preserve">FL’s plan: low priority. Discuss the beam report, considering performance monitoring for NW sided model. </w:t>
      </w:r>
    </w:p>
    <w:p w14:paraId="52073916" w14:textId="77777777" w:rsidR="000246BF" w:rsidRPr="00117F1E" w:rsidRDefault="000246BF" w:rsidP="000D2141">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117F1E" w14:paraId="4C020552" w14:textId="77777777" w:rsidTr="00B00272">
        <w:tc>
          <w:tcPr>
            <w:tcW w:w="1435" w:type="dxa"/>
            <w:shd w:val="clear" w:color="auto" w:fill="D0CECE" w:themeFill="background2" w:themeFillShade="E6"/>
          </w:tcPr>
          <w:p w14:paraId="6536B1F7" w14:textId="77777777" w:rsidR="00117F1E" w:rsidRDefault="00117F1E" w:rsidP="00B00272">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B00272">
            <w:pPr>
              <w:rPr>
                <w:lang w:val="en-US"/>
              </w:rPr>
            </w:pPr>
            <w:r>
              <w:rPr>
                <w:lang w:val="en-US"/>
              </w:rPr>
              <w:t>Comments</w:t>
            </w:r>
          </w:p>
        </w:tc>
      </w:tr>
      <w:tr w:rsidR="00117F1E" w14:paraId="5F2C4C57" w14:textId="77777777" w:rsidTr="00B00272">
        <w:tc>
          <w:tcPr>
            <w:tcW w:w="1435" w:type="dxa"/>
          </w:tcPr>
          <w:p w14:paraId="0492FC93" w14:textId="77777777" w:rsidR="00117F1E" w:rsidRDefault="00117F1E" w:rsidP="00B00272">
            <w:pPr>
              <w:rPr>
                <w:lang w:val="en-US"/>
              </w:rPr>
            </w:pPr>
            <w:r>
              <w:rPr>
                <w:lang w:val="en-US"/>
              </w:rPr>
              <w:t>FL</w:t>
            </w:r>
          </w:p>
        </w:tc>
        <w:tc>
          <w:tcPr>
            <w:tcW w:w="8186" w:type="dxa"/>
          </w:tcPr>
          <w:p w14:paraId="78E36BB1" w14:textId="77777777" w:rsidR="00117F1E" w:rsidRDefault="00117F1E" w:rsidP="00B00272">
            <w:pPr>
              <w:rPr>
                <w:lang w:val="en-US"/>
              </w:rPr>
            </w:pPr>
            <w:r>
              <w:rPr>
                <w:lang w:val="en-US"/>
              </w:rPr>
              <w:t>Do we need to specify the metrics and new report for NW sided model?</w:t>
            </w:r>
          </w:p>
          <w:p w14:paraId="73D8EC47" w14:textId="77777777" w:rsidR="00117F1E" w:rsidRDefault="00117F1E" w:rsidP="00B00272">
            <w:pPr>
              <w:rPr>
                <w:lang w:val="en-US"/>
              </w:rPr>
            </w:pPr>
            <w:r>
              <w:rPr>
                <w:lang w:val="en-US"/>
              </w:rPr>
              <w:t>If yes, what needs to be specified?</w:t>
            </w:r>
          </w:p>
          <w:p w14:paraId="25D45E24" w14:textId="37A172D8" w:rsidR="00117F1E" w:rsidRDefault="00117F1E" w:rsidP="00B00272">
            <w:pPr>
              <w:rPr>
                <w:lang w:val="en-US"/>
              </w:rPr>
            </w:pPr>
            <w:r>
              <w:rPr>
                <w:lang w:val="en-US"/>
              </w:rPr>
              <w:t xml:space="preserve">In FL’s view, we can discuss this together with the “measurement report” enhancement. What do you think? </w:t>
            </w:r>
          </w:p>
        </w:tc>
      </w:tr>
      <w:tr w:rsidR="00117F1E" w14:paraId="58CD09AE" w14:textId="77777777" w:rsidTr="00B00272">
        <w:tc>
          <w:tcPr>
            <w:tcW w:w="1435" w:type="dxa"/>
          </w:tcPr>
          <w:p w14:paraId="41798776" w14:textId="67F00D5F" w:rsidR="00117F1E" w:rsidRDefault="00B00272" w:rsidP="00B00272">
            <w:pPr>
              <w:rPr>
                <w:lang w:val="en-US"/>
              </w:rPr>
            </w:pPr>
            <w:proofErr w:type="spellStart"/>
            <w:r>
              <w:rPr>
                <w:lang w:val="en-US"/>
              </w:rPr>
              <w:lastRenderedPageBreak/>
              <w:t>HwHiSi</w:t>
            </w:r>
            <w:proofErr w:type="spellEnd"/>
          </w:p>
        </w:tc>
        <w:tc>
          <w:tcPr>
            <w:tcW w:w="8186" w:type="dxa"/>
          </w:tcPr>
          <w:p w14:paraId="7F3DF017" w14:textId="77777777" w:rsidR="00B00272" w:rsidRDefault="00B00272" w:rsidP="00B00272">
            <w:pPr>
              <w:rPr>
                <w:lang w:val="en-US"/>
              </w:rPr>
            </w:pPr>
            <w:r>
              <w:rPr>
                <w:lang w:val="en-US"/>
              </w:rPr>
              <w:t>Metrics do not need to be specified for the NW sided model.</w:t>
            </w:r>
          </w:p>
          <w:p w14:paraId="6E4E9C3F" w14:textId="0630A8DB" w:rsidR="00117F1E" w:rsidRDefault="00B00272" w:rsidP="00B00272">
            <w:pPr>
              <w:rPr>
                <w:lang w:val="en-US"/>
              </w:rPr>
            </w:pPr>
            <w:r>
              <w:rPr>
                <w:lang w:val="en-US"/>
              </w:rPr>
              <w:t>NW monitoring should be up to implementation. The same L1-RSRP reporting as for inference can be adopted. The UE does not need to know the purpose of the L1-RSRP reporting.</w:t>
            </w:r>
          </w:p>
        </w:tc>
      </w:tr>
      <w:tr w:rsidR="00E83FED" w:rsidRPr="009F034D" w14:paraId="46493C37" w14:textId="77777777" w:rsidTr="00E83FED">
        <w:tc>
          <w:tcPr>
            <w:tcW w:w="1435" w:type="dxa"/>
          </w:tcPr>
          <w:p w14:paraId="6D9365D2" w14:textId="77777777" w:rsidR="00E83FED" w:rsidRPr="00750CC5" w:rsidRDefault="00E83FED" w:rsidP="00EC4C18">
            <w:pPr>
              <w:rPr>
                <w:rFonts w:eastAsia="SimSun"/>
                <w:lang w:val="en-US" w:eastAsia="zh-CN"/>
              </w:rPr>
            </w:pPr>
            <w:r>
              <w:rPr>
                <w:rFonts w:eastAsia="SimSun" w:hint="eastAsia"/>
                <w:lang w:val="en-US" w:eastAsia="zh-CN"/>
              </w:rPr>
              <w:t>TCL</w:t>
            </w:r>
          </w:p>
        </w:tc>
        <w:tc>
          <w:tcPr>
            <w:tcW w:w="8186" w:type="dxa"/>
          </w:tcPr>
          <w:p w14:paraId="4AB614D0" w14:textId="77777777" w:rsidR="00E83FED" w:rsidRPr="009F034D" w:rsidRDefault="00E83FED" w:rsidP="00EC4C18">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E911CC" w:rsidRPr="009F034D" w14:paraId="57205FA7" w14:textId="77777777" w:rsidTr="00E83FED">
        <w:tc>
          <w:tcPr>
            <w:tcW w:w="1435" w:type="dxa"/>
          </w:tcPr>
          <w:p w14:paraId="3F219463" w14:textId="0EB66DA3" w:rsidR="00E911CC" w:rsidRDefault="00E911CC" w:rsidP="00E911CC">
            <w:pPr>
              <w:rPr>
                <w:rFonts w:eastAsia="SimSun"/>
                <w:lang w:val="en-US" w:eastAsia="zh-CN"/>
              </w:rPr>
            </w:pPr>
            <w:r w:rsidRPr="00AA67BA">
              <w:rPr>
                <w:rFonts w:hint="eastAsia"/>
                <w:lang w:val="en-US"/>
              </w:rPr>
              <w:t>vivo</w:t>
            </w:r>
          </w:p>
        </w:tc>
        <w:tc>
          <w:tcPr>
            <w:tcW w:w="8186" w:type="dxa"/>
          </w:tcPr>
          <w:p w14:paraId="0798B127" w14:textId="77777777" w:rsidR="00E911CC" w:rsidRDefault="00E911CC" w:rsidP="00E911CC">
            <w:pPr>
              <w:rPr>
                <w:rFonts w:eastAsia="SimSun"/>
                <w:lang w:val="en-US" w:eastAsia="zh-CN"/>
              </w:rPr>
            </w:pPr>
            <w:r>
              <w:rPr>
                <w:rFonts w:eastAsia="SimSun"/>
                <w:lang w:val="en-US" w:eastAsia="zh-CN"/>
              </w:rPr>
              <w:t xml:space="preserve">It was demonstrated in our contribution that </w:t>
            </w:r>
            <w:r>
              <w:t>s</w:t>
            </w:r>
            <w:r w:rsidRPr="00896331">
              <w:t>ignificant UCI overhead reduction can be achieved by UE-assisted model monitoring compared to direct measurement results report for NW-side AI/ML model</w:t>
            </w:r>
            <w:r>
              <w:t xml:space="preserve">. Further, </w:t>
            </w:r>
            <w:r>
              <w:rPr>
                <w:rFonts w:eastAsia="SimSun"/>
                <w:lang w:val="en-US" w:eastAsia="zh-CN"/>
              </w:rPr>
              <w:t xml:space="preserve">similar framework of UE assisted performance monitoring for UE-side model can be reused to NW side model performance monitoring procedure. </w:t>
            </w:r>
          </w:p>
          <w:p w14:paraId="07D0DBB8" w14:textId="77777777" w:rsidR="00E911CC" w:rsidRDefault="00E911CC" w:rsidP="00E911CC">
            <w:pPr>
              <w:rPr>
                <w:rFonts w:eastAsia="SimSun"/>
                <w:lang w:val="en-US" w:eastAsia="zh-CN"/>
              </w:rPr>
            </w:pPr>
            <w:r>
              <w:rPr>
                <w:rFonts w:eastAsia="SimSun" w:hint="eastAsia"/>
                <w:lang w:val="en-US" w:eastAsia="zh-CN"/>
              </w:rPr>
              <w:t>Thus</w:t>
            </w:r>
            <w:r>
              <w:rPr>
                <w:rFonts w:eastAsia="SimSun"/>
                <w:lang w:val="en-US" w:eastAsia="zh-CN"/>
              </w:rPr>
              <w:t>, we proposal,</w:t>
            </w:r>
          </w:p>
          <w:p w14:paraId="7289DE4F" w14:textId="77777777" w:rsidR="00E911CC" w:rsidRDefault="00E911CC" w:rsidP="00E911CC">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2E226CF1" w14:textId="77777777" w:rsidR="00E911CC" w:rsidRPr="0096763F" w:rsidRDefault="00E911CC" w:rsidP="00A579C6">
            <w:pPr>
              <w:pStyle w:val="ListParagraph"/>
              <w:numPr>
                <w:ilvl w:val="0"/>
                <w:numId w:val="127"/>
              </w:numPr>
              <w:ind w:leftChars="0"/>
              <w:rPr>
                <w:i/>
                <w:iCs/>
                <w:lang w:val="en-US"/>
              </w:rPr>
            </w:pPr>
            <w:r>
              <w:rPr>
                <w:rFonts w:eastAsia="SimSun"/>
                <w:lang w:val="en-US" w:eastAsia="zh-CN"/>
              </w:rPr>
              <w:t>FFS on detail metrics,</w:t>
            </w:r>
            <w:r w:rsidRPr="0096763F">
              <w:rPr>
                <w:lang w:val="en-US"/>
              </w:rPr>
              <w:t xml:space="preserve"> including:</w:t>
            </w:r>
          </w:p>
          <w:p w14:paraId="79BA3748" w14:textId="77777777" w:rsidR="00E911CC" w:rsidRDefault="00E911CC" w:rsidP="00A579C6">
            <w:pPr>
              <w:pStyle w:val="ListParagraph"/>
              <w:numPr>
                <w:ilvl w:val="1"/>
                <w:numId w:val="127"/>
              </w:numPr>
              <w:ind w:leftChars="0"/>
              <w:rPr>
                <w:lang w:val="en-US"/>
              </w:rPr>
            </w:pPr>
            <w:r>
              <w:rPr>
                <w:lang w:val="en-US"/>
              </w:rPr>
              <w:t>Option B: Report the beam prediction accuracy related information</w:t>
            </w:r>
          </w:p>
          <w:p w14:paraId="77E7CE46" w14:textId="77777777" w:rsidR="00E911CC" w:rsidRDefault="00E911CC" w:rsidP="00A579C6">
            <w:pPr>
              <w:pStyle w:val="ListParagraph"/>
              <w:numPr>
                <w:ilvl w:val="1"/>
                <w:numId w:val="127"/>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12E13CDB" w14:textId="77777777" w:rsidR="00E911CC" w:rsidRPr="00724EFF" w:rsidRDefault="00E911CC" w:rsidP="00A579C6">
            <w:pPr>
              <w:pStyle w:val="ListParagraph"/>
              <w:numPr>
                <w:ilvl w:val="1"/>
                <w:numId w:val="127"/>
              </w:numPr>
              <w:ind w:leftChars="0"/>
              <w:rPr>
                <w:lang w:val="en-US"/>
              </w:rPr>
            </w:pPr>
            <w:r w:rsidRPr="00724EFF">
              <w:rPr>
                <w:lang w:val="en-US"/>
              </w:rPr>
              <w:t xml:space="preserve">Option D: Report probability information of the predicted beam of Top 1 or Top K beams </w:t>
            </w:r>
          </w:p>
          <w:p w14:paraId="65E866E9" w14:textId="77777777" w:rsidR="00E911CC" w:rsidRDefault="00E911CC" w:rsidP="00A579C6">
            <w:pPr>
              <w:pStyle w:val="ListParagraph"/>
              <w:numPr>
                <w:ilvl w:val="1"/>
                <w:numId w:val="127"/>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FC0F22E" w14:textId="77777777" w:rsidR="00E911CC" w:rsidRPr="002D5907" w:rsidRDefault="00E911CC" w:rsidP="00A579C6">
            <w:pPr>
              <w:pStyle w:val="ListParagraph"/>
              <w:numPr>
                <w:ilvl w:val="1"/>
                <w:numId w:val="127"/>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48179A04" w14:textId="77777777" w:rsidR="00E911CC" w:rsidRPr="00724EFF" w:rsidRDefault="00E911CC" w:rsidP="00A579C6">
            <w:pPr>
              <w:pStyle w:val="ListParagraph"/>
              <w:numPr>
                <w:ilvl w:val="0"/>
                <w:numId w:val="127"/>
              </w:numPr>
              <w:ind w:leftChars="0"/>
              <w:rPr>
                <w:lang w:val="en-US"/>
              </w:rPr>
            </w:pPr>
            <w:r>
              <w:rPr>
                <w:iCs/>
                <w:lang w:eastAsia="ja-JP"/>
              </w:rPr>
              <w:t xml:space="preserve">FFS on whether to define event(s) to trigger above report(s) </w:t>
            </w:r>
          </w:p>
          <w:p w14:paraId="06466F16" w14:textId="4C7C53FC" w:rsidR="00E911CC" w:rsidRDefault="00E911CC" w:rsidP="00E911CC">
            <w:pPr>
              <w:rPr>
                <w:rFonts w:eastAsia="SimSun"/>
                <w:lang w:val="en-US" w:eastAsia="zh-CN"/>
              </w:rPr>
            </w:pPr>
            <w:r>
              <w:rPr>
                <w:lang w:val="en-US"/>
              </w:rPr>
              <w:t>Strive for a common design as the report for NW-sided model</w:t>
            </w:r>
          </w:p>
        </w:tc>
      </w:tr>
      <w:tr w:rsidR="00B4552E" w:rsidRPr="009F034D" w14:paraId="78672EE5" w14:textId="77777777" w:rsidTr="00E83FED">
        <w:tc>
          <w:tcPr>
            <w:tcW w:w="1435" w:type="dxa"/>
          </w:tcPr>
          <w:p w14:paraId="032C47B2" w14:textId="7E1B93DF" w:rsidR="00B4552E" w:rsidRPr="00AA67BA" w:rsidRDefault="00B4552E" w:rsidP="00B4552E">
            <w:pPr>
              <w:rPr>
                <w:lang w:val="en-US"/>
              </w:rPr>
            </w:pPr>
            <w:r>
              <w:rPr>
                <w:rFonts w:eastAsia="PMingLiU" w:hint="eastAsia"/>
                <w:lang w:val="en-US" w:eastAsia="zh-TW"/>
              </w:rPr>
              <w:t>MediaTek</w:t>
            </w:r>
          </w:p>
        </w:tc>
        <w:tc>
          <w:tcPr>
            <w:tcW w:w="8186" w:type="dxa"/>
          </w:tcPr>
          <w:p w14:paraId="54C72F1C" w14:textId="0304D571" w:rsidR="00B4552E" w:rsidRDefault="00B4552E" w:rsidP="00B4552E">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bl>
    <w:p w14:paraId="50067773" w14:textId="52CB4CF1" w:rsidR="000246BF" w:rsidRDefault="000246BF" w:rsidP="000D2141">
      <w:pPr>
        <w:rPr>
          <w:rFonts w:eastAsia="DengXian"/>
          <w:lang w:val="en-US" w:eastAsia="zh-CN"/>
        </w:rPr>
      </w:pPr>
    </w:p>
    <w:p w14:paraId="0F5B1D35" w14:textId="383C4A8B" w:rsidR="003F3765" w:rsidRDefault="003F3765" w:rsidP="003F3765">
      <w:pPr>
        <w:pStyle w:val="Heading2"/>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TableGrid"/>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13CCA" w14:textId="77777777" w:rsidR="006017C6" w:rsidRDefault="006017C6" w:rsidP="00A579C6">
            <w:pPr>
              <w:pStyle w:val="ListParagraph"/>
              <w:numPr>
                <w:ilvl w:val="0"/>
                <w:numId w:val="26"/>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A579C6">
            <w:pPr>
              <w:pStyle w:val="ListParagraph"/>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A579C6">
            <w:pPr>
              <w:pStyle w:val="ListParagraph"/>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DengXian"/>
          <w:lang w:val="en-US" w:eastAsia="zh-CN"/>
        </w:rPr>
      </w:pPr>
    </w:p>
    <w:p w14:paraId="55EED7D6" w14:textId="49761D85" w:rsidR="00451392" w:rsidRDefault="006017C6" w:rsidP="0068709C">
      <w:pPr>
        <w:pStyle w:val="Heading3"/>
        <w:ind w:leftChars="0" w:left="400" w:hanging="400"/>
        <w:rPr>
          <w:lang w:val="en-US"/>
        </w:rPr>
      </w:pPr>
      <w:r>
        <w:rPr>
          <w:lang w:val="en-US"/>
        </w:rPr>
        <w:t>3.1</w:t>
      </w:r>
      <w:r w:rsidR="00C85E1F" w:rsidRPr="00C8106E">
        <w:rPr>
          <w:lang w:val="en-US"/>
        </w:rPr>
        <w:t xml:space="preserve"> </w:t>
      </w:r>
      <w:r>
        <w:rPr>
          <w:lang w:val="en-US"/>
        </w:rPr>
        <w:t xml:space="preserve">Report for </w:t>
      </w:r>
      <w:r w:rsidRPr="0068709C">
        <w:t>inference</w:t>
      </w:r>
    </w:p>
    <w:tbl>
      <w:tblPr>
        <w:tblStyle w:val="TableGrid"/>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proofErr w:type="spellStart"/>
            <w:r w:rsidRPr="00693DC4">
              <w:rPr>
                <w:sz w:val="18"/>
                <w:szCs w:val="18"/>
                <w:lang w:val="en-US"/>
              </w:rPr>
              <w:t>Futurewei</w:t>
            </w:r>
            <w:proofErr w:type="spellEnd"/>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t xml:space="preserve">Proposal 2: For Rel-19 AI/ML-based BM, at least for inference for network-sided AI/ML model of BM-Case1 and BM-Case2, support reporting L1-RSRP(s) and its corresponding CRI/SSBRI(s) as beam related information in L1 </w:t>
            </w:r>
            <w:proofErr w:type="spellStart"/>
            <w:r w:rsidRPr="00693DC4">
              <w:rPr>
                <w:sz w:val="18"/>
                <w:szCs w:val="18"/>
                <w:lang w:eastAsia="x-none"/>
              </w:rPr>
              <w:t>signaling</w:t>
            </w:r>
            <w:proofErr w:type="spellEnd"/>
            <w:r w:rsidRPr="00693DC4">
              <w:rPr>
                <w:sz w:val="18"/>
                <w:szCs w:val="18"/>
                <w:lang w:eastAsia="x-none"/>
              </w:rPr>
              <w:t>.</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w:t>
            </w:r>
            <w:proofErr w:type="spellStart"/>
            <w:r w:rsidRPr="00693DC4">
              <w:rPr>
                <w:sz w:val="18"/>
                <w:szCs w:val="18"/>
                <w:lang w:val="en-US"/>
              </w:rPr>
              <w:t>setA</w:t>
            </w:r>
            <w:proofErr w:type="spellEnd"/>
            <w:r w:rsidRPr="00693DC4">
              <w:rPr>
                <w:sz w:val="18"/>
                <w:szCs w:val="18"/>
                <w:lang w:val="en-US"/>
              </w:rPr>
              <w:t xml:space="preserve"> equal to </w:t>
            </w:r>
            <w:proofErr w:type="spellStart"/>
            <w:r w:rsidRPr="00693DC4">
              <w:rPr>
                <w:sz w:val="18"/>
                <w:szCs w:val="18"/>
                <w:lang w:val="en-US"/>
              </w:rPr>
              <w:t>setB</w:t>
            </w:r>
            <w:proofErr w:type="spellEnd"/>
            <w:r w:rsidRPr="00693DC4">
              <w:rPr>
                <w:sz w:val="18"/>
                <w:szCs w:val="18"/>
                <w:lang w:val="en-US"/>
              </w:rPr>
              <w:t>)</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lastRenderedPageBreak/>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lastRenderedPageBreak/>
              <w:t>Huawei/</w:t>
            </w:r>
            <w:proofErr w:type="spellStart"/>
            <w:r w:rsidRPr="00693DC4">
              <w:rPr>
                <w:sz w:val="18"/>
                <w:szCs w:val="18"/>
              </w:rPr>
              <w:t>HiSi</w:t>
            </w:r>
            <w:proofErr w:type="spellEnd"/>
            <w:r w:rsidRPr="00693DC4">
              <w:rPr>
                <w:sz w:val="18"/>
                <w:szCs w:val="18"/>
              </w:rPr>
              <w:t xml:space="preserve">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r>
            <w:proofErr w:type="spellStart"/>
            <w:r w:rsidRPr="00693DC4">
              <w:rPr>
                <w:sz w:val="18"/>
                <w:szCs w:val="18"/>
              </w:rPr>
              <w:t>Opt</w:t>
            </w:r>
            <w:proofErr w:type="spellEnd"/>
            <w:r w:rsidRPr="00693DC4">
              <w:rPr>
                <w:sz w:val="18"/>
                <w:szCs w:val="18"/>
              </w:rPr>
              <w:t xml:space="preserve">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SimSun"/>
                <w:sz w:val="18"/>
                <w:szCs w:val="18"/>
                <w:lang w:eastAsia="zh-CN"/>
              </w:rPr>
            </w:pPr>
            <w:r w:rsidRPr="00693DC4">
              <w:rPr>
                <w:rFonts w:eastAsia="SimSun"/>
                <w:sz w:val="18"/>
                <w:szCs w:val="18"/>
                <w:lang w:eastAsia="zh-CN"/>
              </w:rPr>
              <w:t xml:space="preserve">Proposal 9: At least for NW-side model, </w:t>
            </w:r>
            <w:r w:rsidRPr="00693DC4">
              <w:rPr>
                <w:rFonts w:eastAsia="SimSun"/>
                <w:color w:val="FF0000"/>
                <w:sz w:val="18"/>
                <w:szCs w:val="18"/>
                <w:lang w:eastAsia="zh-CN"/>
              </w:rPr>
              <w:t xml:space="preserve">for </w:t>
            </w:r>
            <w:r w:rsidRPr="00693DC4">
              <w:rPr>
                <w:rFonts w:eastAsia="SimSun"/>
                <w:strike/>
                <w:color w:val="FF0000"/>
                <w:sz w:val="18"/>
                <w:szCs w:val="18"/>
                <w:lang w:eastAsia="zh-CN"/>
              </w:rPr>
              <w:t>further study</w:t>
            </w:r>
            <w:r w:rsidRPr="00693DC4">
              <w:rPr>
                <w:rFonts w:eastAsia="SimSun"/>
                <w:color w:val="FF0000"/>
                <w:sz w:val="18"/>
                <w:szCs w:val="18"/>
                <w:lang w:eastAsia="zh-CN"/>
              </w:rPr>
              <w:t xml:space="preserve"> </w:t>
            </w:r>
            <w:r w:rsidRPr="00693DC4">
              <w:rPr>
                <w:rFonts w:eastAsia="SimSun"/>
                <w:sz w:val="18"/>
                <w:szCs w:val="18"/>
                <w:lang w:eastAsia="zh-CN"/>
              </w:rPr>
              <w:t xml:space="preserve">the </w:t>
            </w:r>
            <w:r w:rsidRPr="00693DC4">
              <w:rPr>
                <w:rFonts w:eastAsia="SimSun"/>
                <w:color w:val="000000" w:themeColor="text1"/>
                <w:sz w:val="18"/>
                <w:szCs w:val="18"/>
                <w:lang w:eastAsia="zh-CN"/>
              </w:rPr>
              <w:t>reported</w:t>
            </w:r>
            <w:r w:rsidRPr="00693DC4">
              <w:rPr>
                <w:rFonts w:eastAsia="SimSun"/>
                <w:sz w:val="18"/>
                <w:szCs w:val="18"/>
                <w:lang w:eastAsia="zh-CN"/>
              </w:rPr>
              <w:t xml:space="preserve"> beam information</w:t>
            </w:r>
            <w:r w:rsidRPr="00693DC4">
              <w:rPr>
                <w:rFonts w:eastAsia="SimSun"/>
                <w:color w:val="FF0000"/>
                <w:sz w:val="18"/>
                <w:szCs w:val="18"/>
                <w:lang w:eastAsia="zh-CN"/>
              </w:rPr>
              <w:t xml:space="preserve">, at least support </w:t>
            </w:r>
            <w:proofErr w:type="spellStart"/>
            <w:r w:rsidRPr="00693DC4">
              <w:rPr>
                <w:rFonts w:eastAsia="SimSun"/>
                <w:color w:val="FF0000"/>
                <w:sz w:val="18"/>
                <w:szCs w:val="18"/>
                <w:lang w:eastAsia="zh-CN"/>
              </w:rPr>
              <w:t>Opt</w:t>
            </w:r>
            <w:proofErr w:type="spellEnd"/>
            <w:r w:rsidRPr="00693DC4">
              <w:rPr>
                <w:rFonts w:eastAsia="SimSun"/>
                <w:color w:val="FF0000"/>
                <w:sz w:val="18"/>
                <w:szCs w:val="18"/>
                <w:lang w:eastAsia="zh-CN"/>
              </w:rPr>
              <w:t xml:space="preserve"> 0 and further study other listed options</w:t>
            </w:r>
          </w:p>
          <w:p w14:paraId="2DD56ECF" w14:textId="77777777" w:rsidR="006017C6" w:rsidRPr="00693DC4" w:rsidRDefault="006017C6" w:rsidP="00A579C6">
            <w:pPr>
              <w:pStyle w:val="ListParagraph"/>
              <w:numPr>
                <w:ilvl w:val="0"/>
                <w:numId w:val="48"/>
              </w:numPr>
              <w:spacing w:after="120"/>
              <w:ind w:leftChars="0" w:left="360" w:firstLine="440"/>
              <w:jc w:val="both"/>
              <w:rPr>
                <w:sz w:val="18"/>
                <w:szCs w:val="18"/>
              </w:rPr>
            </w:pPr>
            <w:proofErr w:type="spellStart"/>
            <w:r w:rsidRPr="00693DC4">
              <w:rPr>
                <w:sz w:val="18"/>
                <w:szCs w:val="18"/>
              </w:rPr>
              <w:t>Opt</w:t>
            </w:r>
            <w:proofErr w:type="spellEnd"/>
            <w:r w:rsidRPr="00693DC4">
              <w:rPr>
                <w:sz w:val="18"/>
                <w:szCs w:val="18"/>
              </w:rPr>
              <w:t xml:space="preserve"> 0: legacy CRI/SSBRI, (i.e., index of resource in a resource set)</w:t>
            </w:r>
          </w:p>
          <w:p w14:paraId="7008D197" w14:textId="77777777" w:rsidR="006017C6" w:rsidRPr="00693DC4" w:rsidRDefault="006017C6" w:rsidP="00A579C6">
            <w:pPr>
              <w:pStyle w:val="ListParagraph"/>
              <w:numPr>
                <w:ilvl w:val="0"/>
                <w:numId w:val="48"/>
              </w:numPr>
              <w:spacing w:after="120"/>
              <w:ind w:leftChars="0" w:left="360" w:firstLine="440"/>
              <w:jc w:val="both"/>
              <w:rPr>
                <w:sz w:val="18"/>
                <w:szCs w:val="18"/>
              </w:rPr>
            </w:pPr>
            <w:proofErr w:type="spellStart"/>
            <w:r w:rsidRPr="00693DC4">
              <w:rPr>
                <w:sz w:val="18"/>
                <w:szCs w:val="18"/>
              </w:rPr>
              <w:t>Opt</w:t>
            </w:r>
            <w:proofErr w:type="spellEnd"/>
            <w:r w:rsidRPr="00693DC4">
              <w:rPr>
                <w:sz w:val="18"/>
                <w:szCs w:val="18"/>
              </w:rPr>
              <w:t xml:space="preserve"> 1: beam indexes are reported based on a bitmap, where bitmap indicating RS index of a resource set. </w:t>
            </w:r>
          </w:p>
          <w:p w14:paraId="1D5D7842" w14:textId="77777777" w:rsidR="006017C6" w:rsidRPr="00693DC4" w:rsidRDefault="006017C6" w:rsidP="00A579C6">
            <w:pPr>
              <w:pStyle w:val="ListParagraph"/>
              <w:numPr>
                <w:ilvl w:val="0"/>
                <w:numId w:val="55"/>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1-1: No additional beam index information required</w:t>
            </w:r>
          </w:p>
          <w:p w14:paraId="25DB2CC2" w14:textId="77777777" w:rsidR="006017C6" w:rsidRPr="00693DC4" w:rsidRDefault="006017C6" w:rsidP="00A579C6">
            <w:pPr>
              <w:pStyle w:val="ListParagraph"/>
              <w:numPr>
                <w:ilvl w:val="1"/>
                <w:numId w:val="48"/>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A579C6">
            <w:pPr>
              <w:pStyle w:val="ListParagraph"/>
              <w:numPr>
                <w:ilvl w:val="0"/>
                <w:numId w:val="56"/>
              </w:numPr>
              <w:spacing w:after="120"/>
              <w:ind w:leftChars="0" w:left="1080" w:firstLine="440"/>
              <w:jc w:val="both"/>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1-2: The beam index with largest measured value of L1-RSRP is additionally reported.</w:t>
            </w:r>
          </w:p>
          <w:p w14:paraId="0A9A8EE4" w14:textId="77777777" w:rsidR="006017C6" w:rsidRPr="00693DC4" w:rsidRDefault="006017C6" w:rsidP="00A579C6">
            <w:pPr>
              <w:pStyle w:val="ListParagraph"/>
              <w:numPr>
                <w:ilvl w:val="1"/>
                <w:numId w:val="56"/>
              </w:numPr>
              <w:spacing w:after="120"/>
              <w:ind w:leftChars="0" w:firstLine="440"/>
              <w:jc w:val="both"/>
              <w:rPr>
                <w:color w:val="FF0000"/>
                <w:sz w:val="18"/>
                <w:szCs w:val="18"/>
              </w:rPr>
            </w:pPr>
            <w:r w:rsidRPr="00693DC4">
              <w:rPr>
                <w:color w:val="FF0000"/>
                <w:sz w:val="18"/>
                <w:szCs w:val="18"/>
              </w:rPr>
              <w:t xml:space="preserve">Note: This can be used when L1-RSRPs are also reported for indicated beams in the bitmap </w:t>
            </w:r>
          </w:p>
          <w:p w14:paraId="66688190" w14:textId="77777777" w:rsidR="006017C6" w:rsidRPr="00693DC4" w:rsidRDefault="006017C6" w:rsidP="00A579C6">
            <w:pPr>
              <w:pStyle w:val="ListParagraph"/>
              <w:numPr>
                <w:ilvl w:val="0"/>
                <w:numId w:val="48"/>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2: No beam index reporting. </w:t>
            </w:r>
          </w:p>
          <w:p w14:paraId="523F6F1E" w14:textId="77777777" w:rsidR="006017C6" w:rsidRPr="00693DC4" w:rsidRDefault="006017C6" w:rsidP="00A579C6">
            <w:pPr>
              <w:pStyle w:val="ListParagraph"/>
              <w:numPr>
                <w:ilvl w:val="1"/>
                <w:numId w:val="48"/>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A579C6">
            <w:pPr>
              <w:pStyle w:val="ListParagraph"/>
              <w:numPr>
                <w:ilvl w:val="0"/>
                <w:numId w:val="48"/>
              </w:numPr>
              <w:spacing w:after="120"/>
              <w:ind w:leftChars="0" w:left="360" w:firstLine="440"/>
              <w:rPr>
                <w:sz w:val="18"/>
                <w:szCs w:val="18"/>
              </w:rPr>
            </w:pPr>
            <w:proofErr w:type="spellStart"/>
            <w:r w:rsidRPr="00693DC4">
              <w:rPr>
                <w:sz w:val="18"/>
                <w:szCs w:val="18"/>
              </w:rPr>
              <w:t>Opt</w:t>
            </w:r>
            <w:proofErr w:type="spellEnd"/>
            <w:r w:rsidRPr="00693DC4">
              <w:rPr>
                <w:sz w:val="18"/>
                <w:szCs w:val="18"/>
              </w:rPr>
              <w:t xml:space="preserve"> 3: Only the beam index with largest measured value of L1-RSRP is reported (i.e., index of resource in a resource set) </w:t>
            </w:r>
          </w:p>
          <w:p w14:paraId="3D21E504" w14:textId="77777777" w:rsidR="006017C6" w:rsidRPr="00693DC4" w:rsidRDefault="006017C6" w:rsidP="00A579C6">
            <w:pPr>
              <w:pStyle w:val="ListParagraph"/>
              <w:numPr>
                <w:ilvl w:val="1"/>
                <w:numId w:val="48"/>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A579C6">
            <w:pPr>
              <w:pStyle w:val="ListParagraph"/>
              <w:numPr>
                <w:ilvl w:val="0"/>
                <w:numId w:val="48"/>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4: The beam index with largest measured value of L1-RSRP, and a bitmap are reported, where bitmap indicating RS index of a resource set, </w:t>
            </w:r>
          </w:p>
          <w:p w14:paraId="4B312BA8" w14:textId="77777777" w:rsidR="006017C6" w:rsidRPr="00693DC4" w:rsidRDefault="006017C6" w:rsidP="00A579C6">
            <w:pPr>
              <w:pStyle w:val="ListParagraph"/>
              <w:numPr>
                <w:ilvl w:val="1"/>
                <w:numId w:val="48"/>
              </w:numPr>
              <w:spacing w:after="120"/>
              <w:ind w:leftChars="0" w:left="1080" w:firstLine="440"/>
              <w:rPr>
                <w:strike/>
                <w:color w:val="FF0000"/>
                <w:sz w:val="18"/>
                <w:szCs w:val="18"/>
              </w:rPr>
            </w:pPr>
            <w:r w:rsidRPr="00693DC4">
              <w:rPr>
                <w:strike/>
                <w:color w:val="FF0000"/>
                <w:sz w:val="18"/>
                <w:szCs w:val="18"/>
              </w:rPr>
              <w:t>Note: This can be used when L1-RSRPs are reported for indicated bitmap and/or beam index with largest measured value of L1-RSRP.</w:t>
            </w:r>
          </w:p>
          <w:p w14:paraId="38649F34" w14:textId="77777777" w:rsidR="006017C6" w:rsidRPr="00693DC4" w:rsidRDefault="006017C6" w:rsidP="00A579C6">
            <w:pPr>
              <w:pStyle w:val="ListParagraph"/>
              <w:numPr>
                <w:ilvl w:val="0"/>
                <w:numId w:val="48"/>
              </w:numPr>
              <w:spacing w:after="120"/>
              <w:ind w:leftChars="0" w:left="360" w:firstLine="440"/>
              <w:rPr>
                <w:strike/>
                <w:color w:val="FF0000"/>
                <w:sz w:val="18"/>
                <w:szCs w:val="18"/>
              </w:rPr>
            </w:pPr>
            <w:proofErr w:type="spellStart"/>
            <w:r w:rsidRPr="00693DC4">
              <w:rPr>
                <w:strike/>
                <w:color w:val="FF0000"/>
                <w:sz w:val="18"/>
                <w:szCs w:val="18"/>
              </w:rPr>
              <w:t>Opt</w:t>
            </w:r>
            <w:proofErr w:type="spellEnd"/>
            <w:r w:rsidRPr="00693DC4">
              <w:rPr>
                <w:strike/>
                <w:color w:val="FF0000"/>
                <w:sz w:val="18"/>
                <w:szCs w:val="18"/>
              </w:rPr>
              <w:t xml:space="preserve"> 5: Index of a group of beams (identified as subset resource set of a resource set)</w:t>
            </w:r>
          </w:p>
          <w:p w14:paraId="073C5933" w14:textId="77777777" w:rsidR="006017C6" w:rsidRPr="00693DC4" w:rsidRDefault="006017C6" w:rsidP="00A579C6">
            <w:pPr>
              <w:pStyle w:val="ListParagraph"/>
              <w:numPr>
                <w:ilvl w:val="1"/>
                <w:numId w:val="48"/>
              </w:numPr>
              <w:spacing w:after="120"/>
              <w:ind w:leftChars="0" w:left="1080" w:firstLine="440"/>
              <w:rPr>
                <w:strike/>
                <w:color w:val="FF0000"/>
                <w:sz w:val="18"/>
                <w:szCs w:val="18"/>
              </w:rPr>
            </w:pPr>
            <w:r w:rsidRPr="00693DC4">
              <w:rPr>
                <w:strike/>
                <w:color w:val="FF0000"/>
                <w:sz w:val="18"/>
                <w:szCs w:val="18"/>
              </w:rPr>
              <w:t xml:space="preserve">Note: This is used when all L1-RSRPs of the group of beams are reported. </w:t>
            </w:r>
          </w:p>
          <w:p w14:paraId="31369BB2" w14:textId="77777777" w:rsidR="006017C6" w:rsidRPr="00693DC4" w:rsidRDefault="006017C6" w:rsidP="00A579C6">
            <w:pPr>
              <w:pStyle w:val="ListParagraph"/>
              <w:numPr>
                <w:ilvl w:val="0"/>
                <w:numId w:val="48"/>
              </w:numPr>
              <w:spacing w:after="120"/>
              <w:ind w:leftChars="0" w:left="360" w:firstLine="440"/>
              <w:rPr>
                <w:color w:val="FF0000"/>
                <w:sz w:val="18"/>
                <w:szCs w:val="18"/>
              </w:rPr>
            </w:pPr>
            <w:proofErr w:type="spellStart"/>
            <w:r w:rsidRPr="00693DC4">
              <w:rPr>
                <w:color w:val="FF0000"/>
                <w:sz w:val="18"/>
                <w:szCs w:val="18"/>
              </w:rPr>
              <w:t>Opt</w:t>
            </w:r>
            <w:proofErr w:type="spellEnd"/>
            <w:r w:rsidRPr="00693DC4">
              <w:rPr>
                <w:color w:val="FF0000"/>
                <w:sz w:val="18"/>
                <w:szCs w:val="18"/>
              </w:rPr>
              <w:t xml:space="preserve"> 6: Adaptive selection among above options based on configurations of size of resource sets(s) and number of reported beams.</w:t>
            </w:r>
          </w:p>
          <w:p w14:paraId="16FFCEEA" w14:textId="77777777" w:rsidR="006017C6" w:rsidRPr="00693DC4" w:rsidRDefault="006017C6" w:rsidP="00A579C6">
            <w:pPr>
              <w:pStyle w:val="ListParagraph"/>
              <w:numPr>
                <w:ilvl w:val="0"/>
                <w:numId w:val="48"/>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 xml:space="preserve">Proposal 17: For NW-sided model, for inference, the “beam related information” in a beam </w:t>
            </w:r>
            <w:proofErr w:type="gramStart"/>
            <w:r w:rsidRPr="00693DC4">
              <w:rPr>
                <w:sz w:val="18"/>
                <w:szCs w:val="18"/>
              </w:rPr>
              <w:t>report,  FFS</w:t>
            </w:r>
            <w:proofErr w:type="gramEnd"/>
          </w:p>
          <w:p w14:paraId="37C41318" w14:textId="198CED66" w:rsidR="006017C6" w:rsidRPr="00693DC4" w:rsidRDefault="006017C6" w:rsidP="00A579C6">
            <w:pPr>
              <w:pStyle w:val="ListParagraph"/>
              <w:numPr>
                <w:ilvl w:val="0"/>
                <w:numId w:val="56"/>
              </w:numPr>
              <w:ind w:leftChars="0"/>
              <w:rPr>
                <w:sz w:val="18"/>
                <w:szCs w:val="18"/>
              </w:rPr>
            </w:pPr>
            <w:proofErr w:type="spellStart"/>
            <w:r w:rsidRPr="00693DC4">
              <w:rPr>
                <w:sz w:val="18"/>
                <w:szCs w:val="18"/>
              </w:rPr>
              <w:t>Opt</w:t>
            </w:r>
            <w:proofErr w:type="spellEnd"/>
            <w:r w:rsidRPr="00693DC4">
              <w:rPr>
                <w:sz w:val="18"/>
                <w:szCs w:val="18"/>
              </w:rPr>
              <w:t xml:space="preserve"> 1: L1-RSRPs and beam information of Top M beam of a resource set</w:t>
            </w:r>
          </w:p>
          <w:p w14:paraId="781D5881" w14:textId="0D916EFC" w:rsidR="006017C6" w:rsidRPr="00693DC4" w:rsidRDefault="006017C6" w:rsidP="00A579C6">
            <w:pPr>
              <w:pStyle w:val="ListParagraph"/>
              <w:numPr>
                <w:ilvl w:val="1"/>
                <w:numId w:val="48"/>
              </w:numPr>
              <w:ind w:leftChars="0"/>
              <w:rPr>
                <w:sz w:val="18"/>
                <w:szCs w:val="18"/>
              </w:rPr>
            </w:pPr>
            <w:r w:rsidRPr="00693DC4">
              <w:rPr>
                <w:sz w:val="18"/>
                <w:szCs w:val="18"/>
              </w:rPr>
              <w:lastRenderedPageBreak/>
              <w:t xml:space="preserve">FFS on the maximum value of M and how to determinate M, </w:t>
            </w:r>
            <w:proofErr w:type="spellStart"/>
            <w:r w:rsidRPr="00693DC4">
              <w:rPr>
                <w:sz w:val="18"/>
                <w:szCs w:val="18"/>
              </w:rPr>
              <w:t>e.g</w:t>
            </w:r>
            <w:proofErr w:type="spellEnd"/>
            <w:r w:rsidRPr="00693DC4">
              <w:rPr>
                <w:sz w:val="18"/>
                <w:szCs w:val="18"/>
              </w:rPr>
              <w:t>, configured/predefined value/ according to a threshold/predefined method/etc…</w:t>
            </w:r>
          </w:p>
          <w:p w14:paraId="18D9566F" w14:textId="38947096" w:rsidR="006017C6" w:rsidRPr="00693DC4" w:rsidRDefault="006017C6" w:rsidP="00A579C6">
            <w:pPr>
              <w:pStyle w:val="ListParagraph"/>
              <w:numPr>
                <w:ilvl w:val="0"/>
                <w:numId w:val="56"/>
              </w:numPr>
              <w:ind w:leftChars="0"/>
              <w:rPr>
                <w:sz w:val="18"/>
                <w:szCs w:val="18"/>
              </w:rPr>
            </w:pPr>
            <w:proofErr w:type="spellStart"/>
            <w:r w:rsidRPr="00693DC4">
              <w:rPr>
                <w:sz w:val="18"/>
                <w:szCs w:val="18"/>
              </w:rPr>
              <w:t>Opt</w:t>
            </w:r>
            <w:proofErr w:type="spellEnd"/>
            <w:r w:rsidRPr="00693DC4">
              <w:rPr>
                <w:sz w:val="18"/>
                <w:szCs w:val="18"/>
              </w:rPr>
              <w:t xml:space="preserve"> 2: all L1-RSRPs of a resource set (without beam information or with best beam index (for differential L1-RSRP reporting))</w:t>
            </w:r>
          </w:p>
          <w:p w14:paraId="64D5A6AE" w14:textId="0B53A411" w:rsidR="006017C6" w:rsidRPr="00693DC4" w:rsidRDefault="006017C6" w:rsidP="00A579C6">
            <w:pPr>
              <w:pStyle w:val="ListParagraph"/>
              <w:numPr>
                <w:ilvl w:val="0"/>
                <w:numId w:val="56"/>
              </w:numPr>
              <w:ind w:leftChars="0"/>
              <w:rPr>
                <w:strike/>
                <w:sz w:val="18"/>
                <w:szCs w:val="18"/>
              </w:rPr>
            </w:pPr>
            <w:proofErr w:type="spellStart"/>
            <w:r w:rsidRPr="00693DC4">
              <w:rPr>
                <w:sz w:val="18"/>
                <w:szCs w:val="18"/>
              </w:rPr>
              <w:t>Opt</w:t>
            </w:r>
            <w:proofErr w:type="spellEnd"/>
            <w:r w:rsidRPr="00693DC4">
              <w:rPr>
                <w:sz w:val="18"/>
                <w:szCs w:val="18"/>
              </w:rPr>
              <w:t xml:space="preserve"> 3: Index of a group of beams (identified as subset resource set of a resource set) </w:t>
            </w:r>
            <w:r w:rsidRPr="00693DC4">
              <w:rPr>
                <w:strike/>
                <w:sz w:val="18"/>
                <w:szCs w:val="18"/>
              </w:rPr>
              <w:t>and all L1-RSRPs of the group of beams.</w:t>
            </w:r>
          </w:p>
          <w:p w14:paraId="7368508D" w14:textId="32F2C1E4" w:rsidR="006017C6" w:rsidRPr="00693DC4" w:rsidRDefault="006017C6" w:rsidP="00A579C6">
            <w:pPr>
              <w:pStyle w:val="ListParagraph"/>
              <w:numPr>
                <w:ilvl w:val="1"/>
                <w:numId w:val="48"/>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A579C6">
            <w:pPr>
              <w:pStyle w:val="ListParagraph"/>
              <w:numPr>
                <w:ilvl w:val="0"/>
                <w:numId w:val="56"/>
              </w:numPr>
              <w:ind w:leftChars="0"/>
              <w:rPr>
                <w:sz w:val="18"/>
                <w:szCs w:val="18"/>
              </w:rPr>
            </w:pPr>
            <w:r w:rsidRPr="00693DC4">
              <w:rPr>
                <w:sz w:val="18"/>
                <w:szCs w:val="18"/>
              </w:rPr>
              <w:t>FFS on other necessary information for BMCase-2</w:t>
            </w:r>
          </w:p>
          <w:p w14:paraId="56E739C6" w14:textId="7C2A0A85" w:rsidR="006017C6" w:rsidRPr="00693DC4" w:rsidRDefault="006017C6" w:rsidP="00A579C6">
            <w:pPr>
              <w:pStyle w:val="ListParagraph"/>
              <w:numPr>
                <w:ilvl w:val="0"/>
                <w:numId w:val="56"/>
              </w:numPr>
              <w:ind w:leftChars="0"/>
              <w:rPr>
                <w:sz w:val="18"/>
                <w:szCs w:val="18"/>
              </w:rPr>
            </w:pPr>
            <w:r w:rsidRPr="00693DC4">
              <w:rPr>
                <w:sz w:val="18"/>
                <w:szCs w:val="18"/>
              </w:rPr>
              <w:t>FFS on the beam information</w:t>
            </w:r>
          </w:p>
          <w:p w14:paraId="7801736F" w14:textId="33A95A14" w:rsidR="006017C6" w:rsidRPr="00693DC4" w:rsidRDefault="006017C6" w:rsidP="00A579C6">
            <w:pPr>
              <w:pStyle w:val="ListParagraph"/>
              <w:numPr>
                <w:ilvl w:val="0"/>
                <w:numId w:val="58"/>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lastRenderedPageBreak/>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(e.g.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 xml:space="preserve">Proposal 4: For the NW side model, in the beam inference phase, for BM Case 1,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one quarter of the number of Set A beams. For BM Case 2, the maximum number of reported Set B beams in the L1 </w:t>
            </w:r>
            <w:proofErr w:type="spellStart"/>
            <w:r w:rsidRPr="00693DC4">
              <w:rPr>
                <w:rFonts w:eastAsiaTheme="minorEastAsia"/>
                <w:sz w:val="18"/>
                <w:szCs w:val="18"/>
              </w:rPr>
              <w:t>signaling</w:t>
            </w:r>
            <w:proofErr w:type="spellEnd"/>
            <w:r w:rsidRPr="00693DC4">
              <w:rPr>
                <w:rFonts w:eastAsiaTheme="minorEastAsia"/>
                <w:sz w:val="18"/>
                <w:szCs w:val="18"/>
              </w:rPr>
              <w:t xml:space="preserve">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proofErr w:type="spellStart"/>
            <w:r w:rsidRPr="00CD1602">
              <w:rPr>
                <w:sz w:val="18"/>
                <w:szCs w:val="18"/>
              </w:rPr>
              <w:t>Spreadtrum</w:t>
            </w:r>
            <w:proofErr w:type="spellEnd"/>
            <w:r w:rsidRPr="00CD1602">
              <w:rPr>
                <w:sz w:val="18"/>
                <w:szCs w:val="18"/>
              </w:rPr>
              <w:t xml:space="preserve"> </w:t>
            </w:r>
            <w:r w:rsidR="006017C6" w:rsidRPr="00693DC4">
              <w:rPr>
                <w:sz w:val="18"/>
                <w:szCs w:val="18"/>
              </w:rPr>
              <w:t>[7]</w:t>
            </w:r>
          </w:p>
        </w:tc>
        <w:tc>
          <w:tcPr>
            <w:tcW w:w="7916" w:type="dxa"/>
          </w:tcPr>
          <w:p w14:paraId="55AC2B6A" w14:textId="047035E6" w:rsidR="006017C6" w:rsidRPr="00693DC4" w:rsidRDefault="006017C6" w:rsidP="006017C6">
            <w:pPr>
              <w:rPr>
                <w:rFonts w:eastAsia="MS Mincho"/>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SimSun"/>
                <w:bCs/>
                <w:sz w:val="18"/>
                <w:szCs w:val="18"/>
                <w:lang w:val="en-US" w:eastAsia="zh-CN"/>
              </w:rPr>
            </w:pPr>
            <w:r w:rsidRPr="00693DC4">
              <w:rPr>
                <w:rFonts w:eastAsia="SimSun"/>
                <w:bCs/>
                <w:sz w:val="18"/>
                <w:szCs w:val="18"/>
                <w:lang w:val="en-US" w:eastAsia="zh-CN"/>
              </w:rPr>
              <w:t xml:space="preserve">Proposal 4. For NW-side AI/ML model inference, for </w:t>
            </w:r>
            <w:r w:rsidRPr="00693DC4">
              <w:rPr>
                <w:rFonts w:eastAsia="SimSun"/>
                <w:bCs/>
                <w:i/>
                <w:iCs/>
                <w:sz w:val="18"/>
                <w:szCs w:val="18"/>
                <w:lang w:val="en-US" w:eastAsia="zh-CN"/>
              </w:rPr>
              <w:t>CSI-</w:t>
            </w:r>
            <w:proofErr w:type="spellStart"/>
            <w:r w:rsidRPr="00693DC4">
              <w:rPr>
                <w:rFonts w:eastAsia="SimSun"/>
                <w:bCs/>
                <w:i/>
                <w:iCs/>
                <w:sz w:val="18"/>
                <w:szCs w:val="18"/>
                <w:lang w:val="en-US" w:eastAsia="zh-CN"/>
              </w:rPr>
              <w:t>ReportConfig</w:t>
            </w:r>
            <w:proofErr w:type="spellEnd"/>
            <w:r w:rsidRPr="00693DC4">
              <w:rPr>
                <w:rFonts w:eastAsia="SimSun"/>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A579C6">
            <w:pPr>
              <w:pStyle w:val="ListParagraph"/>
              <w:numPr>
                <w:ilvl w:val="0"/>
                <w:numId w:val="61"/>
              </w:numPr>
              <w:spacing w:after="120"/>
              <w:ind w:leftChars="0"/>
              <w:jc w:val="both"/>
              <w:rPr>
                <w:rFonts w:eastAsia="SimSun"/>
                <w:bCs/>
                <w:sz w:val="18"/>
                <w:szCs w:val="18"/>
                <w:lang w:val="en-US" w:eastAsia="zh-CN"/>
              </w:rPr>
            </w:pPr>
            <w:r w:rsidRPr="00693DC4">
              <w:rPr>
                <w:rFonts w:eastAsia="SimSun"/>
                <w:bCs/>
                <w:sz w:val="18"/>
                <w:szCs w:val="18"/>
                <w:lang w:val="en-US" w:eastAsia="zh-CN"/>
              </w:rPr>
              <w:t>'cri-RSRP', '</w:t>
            </w:r>
            <w:proofErr w:type="spellStart"/>
            <w:r w:rsidRPr="00693DC4">
              <w:rPr>
                <w:rFonts w:eastAsia="SimSun"/>
                <w:bCs/>
                <w:sz w:val="18"/>
                <w:szCs w:val="18"/>
                <w:lang w:val="en-US" w:eastAsia="zh-CN"/>
              </w:rPr>
              <w:t>ssb</w:t>
            </w:r>
            <w:proofErr w:type="spellEnd"/>
            <w:r w:rsidRPr="00693DC4">
              <w:rPr>
                <w:rFonts w:eastAsia="SimSun"/>
                <w:bCs/>
                <w:sz w:val="18"/>
                <w:szCs w:val="18"/>
                <w:lang w:val="en-US" w:eastAsia="zh-CN"/>
              </w:rPr>
              <w:t>-Index-RSRP',</w:t>
            </w:r>
            <w:r w:rsidRPr="00693DC4">
              <w:rPr>
                <w:bCs/>
                <w:sz w:val="18"/>
                <w:szCs w:val="18"/>
              </w:rPr>
              <w:t xml:space="preserve"> </w:t>
            </w:r>
            <w:r w:rsidRPr="00693DC4">
              <w:rPr>
                <w:rFonts w:eastAsia="SimSun"/>
                <w:bCs/>
                <w:sz w:val="18"/>
                <w:szCs w:val="18"/>
                <w:lang w:val="en-US" w:eastAsia="zh-CN"/>
              </w:rPr>
              <w:t>'cri-RSRP-Index', '</w:t>
            </w:r>
            <w:proofErr w:type="spellStart"/>
            <w:r w:rsidRPr="00693DC4">
              <w:rPr>
                <w:rFonts w:eastAsia="SimSun"/>
                <w:bCs/>
                <w:sz w:val="18"/>
                <w:szCs w:val="18"/>
                <w:lang w:val="en-US" w:eastAsia="zh-CN"/>
              </w:rPr>
              <w:t>ssb</w:t>
            </w:r>
            <w:proofErr w:type="spellEnd"/>
            <w:r w:rsidRPr="00693DC4">
              <w:rPr>
                <w:rFonts w:eastAsia="SimSun"/>
                <w:bCs/>
                <w:sz w:val="18"/>
                <w:szCs w:val="18"/>
                <w:lang w:val="en-US" w:eastAsia="zh-CN"/>
              </w:rPr>
              <w:t>-Index-RSRP-Index'.</w:t>
            </w:r>
          </w:p>
          <w:p w14:paraId="372287DE" w14:textId="77777777" w:rsidR="006017C6" w:rsidRPr="00693DC4" w:rsidRDefault="006017C6" w:rsidP="006017C6">
            <w:pPr>
              <w:spacing w:after="120"/>
              <w:jc w:val="both"/>
              <w:rPr>
                <w:rFonts w:eastAsia="SimSun"/>
                <w:bCs/>
                <w:sz w:val="18"/>
                <w:szCs w:val="18"/>
                <w:lang w:val="en-US" w:eastAsia="zh-CN"/>
              </w:rPr>
            </w:pPr>
            <w:r w:rsidRPr="00693DC4">
              <w:rPr>
                <w:rFonts w:eastAsia="SimSun"/>
                <w:bCs/>
                <w:sz w:val="18"/>
                <w:szCs w:val="18"/>
                <w:lang w:val="en-US" w:eastAsia="zh-CN"/>
              </w:rPr>
              <w:t xml:space="preserve">Proposal 5. For NW-side AI/ML model inference, support </w:t>
            </w:r>
            <w:bookmarkStart w:id="13" w:name="_Hlk158363441"/>
            <w:r w:rsidRPr="00693DC4">
              <w:rPr>
                <w:rFonts w:eastAsia="SimSun"/>
                <w:bCs/>
                <w:i/>
                <w:iCs/>
                <w:sz w:val="18"/>
                <w:szCs w:val="18"/>
                <w:lang w:val="en-US" w:eastAsia="zh-CN"/>
              </w:rPr>
              <w:t>CSI-</w:t>
            </w:r>
            <w:proofErr w:type="spellStart"/>
            <w:r w:rsidRPr="00693DC4">
              <w:rPr>
                <w:rFonts w:eastAsia="SimSun"/>
                <w:bCs/>
                <w:i/>
                <w:iCs/>
                <w:sz w:val="18"/>
                <w:szCs w:val="18"/>
                <w:lang w:val="en-US" w:eastAsia="zh-CN"/>
              </w:rPr>
              <w:t>ReportConfig</w:t>
            </w:r>
            <w:proofErr w:type="spellEnd"/>
            <w:r w:rsidRPr="00693DC4">
              <w:rPr>
                <w:rFonts w:eastAsia="SimSun"/>
                <w:bCs/>
                <w:sz w:val="18"/>
                <w:szCs w:val="18"/>
                <w:lang w:val="en-US" w:eastAsia="zh-CN"/>
              </w:rPr>
              <w:t xml:space="preserve"> with measurements for each of multiple past time instances in one reporting instance.</w:t>
            </w:r>
            <w:bookmarkEnd w:id="13"/>
          </w:p>
          <w:p w14:paraId="42C3140F" w14:textId="77777777" w:rsidR="006017C6" w:rsidRPr="00693DC4" w:rsidRDefault="006017C6" w:rsidP="00A579C6">
            <w:pPr>
              <w:pStyle w:val="ListParagraph"/>
              <w:numPr>
                <w:ilvl w:val="0"/>
                <w:numId w:val="61"/>
              </w:numPr>
              <w:spacing w:after="120"/>
              <w:ind w:leftChars="0"/>
              <w:jc w:val="both"/>
              <w:rPr>
                <w:rFonts w:eastAsia="SimSun"/>
                <w:bCs/>
                <w:sz w:val="18"/>
                <w:szCs w:val="18"/>
                <w:lang w:val="en-US" w:eastAsia="zh-CN"/>
              </w:rPr>
            </w:pPr>
            <w:r w:rsidRPr="00693DC4">
              <w:rPr>
                <w:rFonts w:eastAsia="SimSun"/>
                <w:bCs/>
                <w:sz w:val="18"/>
                <w:szCs w:val="18"/>
                <w:lang w:val="en-US" w:eastAsia="zh-CN"/>
              </w:rPr>
              <w:t>FFS: How to identify the multiple past time instances</w:t>
            </w:r>
          </w:p>
          <w:p w14:paraId="0707F107" w14:textId="4D205D77" w:rsidR="006017C6" w:rsidRPr="00693DC4" w:rsidRDefault="006017C6" w:rsidP="00A579C6">
            <w:pPr>
              <w:pStyle w:val="ListParagraph"/>
              <w:numPr>
                <w:ilvl w:val="0"/>
                <w:numId w:val="61"/>
              </w:numPr>
              <w:spacing w:after="120"/>
              <w:ind w:leftChars="0"/>
              <w:jc w:val="both"/>
              <w:rPr>
                <w:rFonts w:eastAsia="SimSun"/>
                <w:bCs/>
                <w:sz w:val="18"/>
                <w:szCs w:val="18"/>
                <w:lang w:val="en-US" w:eastAsia="zh-CN"/>
              </w:rPr>
            </w:pPr>
            <w:r w:rsidRPr="00693DC4">
              <w:rPr>
                <w:rFonts w:eastAsia="SimSun"/>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t>Vivo [9]</w:t>
            </w:r>
          </w:p>
        </w:tc>
        <w:tc>
          <w:tcPr>
            <w:tcW w:w="7916" w:type="dxa"/>
          </w:tcPr>
          <w:p w14:paraId="70D50675" w14:textId="77777777" w:rsidR="006017C6" w:rsidRPr="00693DC4" w:rsidRDefault="006017C6" w:rsidP="006017C6">
            <w:pPr>
              <w:spacing w:after="120"/>
              <w:jc w:val="both"/>
              <w:rPr>
                <w:rFonts w:eastAsia="SimSun"/>
                <w:sz w:val="18"/>
                <w:szCs w:val="18"/>
                <w:lang w:val="en-US" w:eastAsia="zh-CN"/>
              </w:rPr>
            </w:pPr>
            <w:r w:rsidRPr="00693DC4">
              <w:rPr>
                <w:rFonts w:eastAsia="SimSun"/>
                <w:sz w:val="18"/>
                <w:szCs w:val="18"/>
                <w:lang w:val="en-US" w:eastAsia="zh-CN"/>
              </w:rPr>
              <w:t>Proposal 9:</w:t>
            </w:r>
            <w:r w:rsidRPr="00693DC4">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SimSun"/>
                <w:sz w:val="18"/>
                <w:szCs w:val="18"/>
                <w:lang w:val="en-US" w:eastAsia="zh-CN"/>
              </w:rPr>
            </w:pPr>
            <w:r w:rsidRPr="00693DC4">
              <w:rPr>
                <w:rFonts w:eastAsia="SimSun"/>
                <w:sz w:val="18"/>
                <w:szCs w:val="18"/>
                <w:lang w:val="en-US" w:eastAsia="zh-CN"/>
              </w:rPr>
              <w:t>Proposal 37: For model inference with NW-side model, support time stamp information as beam content 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w:t>
            </w:r>
            <w:proofErr w:type="spellStart"/>
            <w:r w:rsidRPr="00693DC4">
              <w:rPr>
                <w:i/>
                <w:iCs/>
                <w:sz w:val="18"/>
                <w:szCs w:val="18"/>
              </w:rPr>
              <w:t>gNB</w:t>
            </w:r>
            <w:proofErr w:type="spellEnd"/>
            <w:r w:rsidRPr="00693DC4">
              <w:rPr>
                <w:i/>
                <w:iCs/>
                <w:sz w:val="18"/>
                <w:szCs w:val="18"/>
              </w:rPr>
              <w:t xml:space="preserve">-side AI/ML model, information about time stamp on measurement instances for reported beam related information needs to be reported for time domain prediction at </w:t>
            </w:r>
            <w:proofErr w:type="spellStart"/>
            <w:r w:rsidRPr="00693DC4">
              <w:rPr>
                <w:i/>
                <w:iCs/>
                <w:sz w:val="18"/>
                <w:szCs w:val="18"/>
              </w:rPr>
              <w:t>gNB</w:t>
            </w:r>
            <w:proofErr w:type="spellEnd"/>
            <w:r w:rsidRPr="00693DC4">
              <w:rPr>
                <w:i/>
                <w:iCs/>
                <w:sz w:val="18"/>
                <w:szCs w:val="18"/>
              </w:rPr>
              <w:t xml:space="preserve">.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lastRenderedPageBreak/>
              <w:t xml:space="preserve">Observation 14: </w:t>
            </w:r>
            <w:r w:rsidRPr="00693DC4">
              <w:rPr>
                <w:i/>
                <w:iCs/>
                <w:sz w:val="18"/>
                <w:szCs w:val="18"/>
              </w:rPr>
              <w:t xml:space="preserve">No need to restrict purpose of UE beam reporting, especially for network sided model, as how to utilize reported information is up to </w:t>
            </w:r>
            <w:proofErr w:type="spellStart"/>
            <w:r w:rsidRPr="00693DC4">
              <w:rPr>
                <w:i/>
                <w:iCs/>
                <w:sz w:val="18"/>
                <w:szCs w:val="18"/>
              </w:rPr>
              <w:t>gNB</w:t>
            </w:r>
            <w:proofErr w:type="spellEnd"/>
            <w:r w:rsidRPr="00693DC4">
              <w:rPr>
                <w:i/>
                <w:iCs/>
                <w:sz w:val="18"/>
                <w:szCs w:val="18"/>
              </w:rPr>
              <w:t xml:space="preserve">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lastRenderedPageBreak/>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A579C6">
            <w:pPr>
              <w:pStyle w:val="ListParagraph"/>
              <w:widowControl w:val="0"/>
              <w:numPr>
                <w:ilvl w:val="0"/>
                <w:numId w:val="29"/>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1: L1-RSRPs and beam information of Top M beam of resource set(s) where the value of M is configured</w:t>
            </w:r>
            <w:r w:rsidRPr="00693DC4">
              <w:rPr>
                <w:b/>
                <w:sz w:val="18"/>
                <w:szCs w:val="18"/>
              </w:rPr>
              <w:t>；</w:t>
            </w:r>
          </w:p>
          <w:p w14:paraId="408FF774" w14:textId="0D97C79F" w:rsidR="006017C6" w:rsidRPr="00693DC4" w:rsidRDefault="006017C6" w:rsidP="00A579C6">
            <w:pPr>
              <w:pStyle w:val="ListParagraph"/>
              <w:widowControl w:val="0"/>
              <w:numPr>
                <w:ilvl w:val="0"/>
                <w:numId w:val="29"/>
              </w:numPr>
              <w:spacing w:beforeLines="50" w:before="120" w:afterLines="50" w:after="120"/>
              <w:ind w:leftChars="0"/>
              <w:jc w:val="both"/>
              <w:rPr>
                <w:b/>
                <w:sz w:val="18"/>
                <w:szCs w:val="18"/>
              </w:rPr>
            </w:pPr>
            <w:proofErr w:type="spellStart"/>
            <w:r w:rsidRPr="00693DC4">
              <w:rPr>
                <w:b/>
                <w:sz w:val="18"/>
                <w:szCs w:val="18"/>
              </w:rPr>
              <w:t>Opt</w:t>
            </w:r>
            <w:proofErr w:type="spellEnd"/>
            <w:r w:rsidRPr="00693DC4">
              <w:rPr>
                <w:b/>
                <w:sz w:val="18"/>
                <w:szCs w:val="18"/>
              </w:rPr>
              <w:t xml:space="preserve">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A579C6">
            <w:pPr>
              <w:pStyle w:val="ListParagraph"/>
              <w:numPr>
                <w:ilvl w:val="0"/>
                <w:numId w:val="26"/>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1: All L1-RSRP from the resources for a set of beams</w:t>
            </w:r>
            <w:r w:rsidRPr="00693DC4">
              <w:rPr>
                <w:rFonts w:eastAsia="SimSun"/>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A579C6">
            <w:pPr>
              <w:pStyle w:val="ListParagraph"/>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A579C6">
            <w:pPr>
              <w:pStyle w:val="ListParagraph"/>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A579C6">
            <w:pPr>
              <w:pStyle w:val="ListParagraph"/>
              <w:numPr>
                <w:ilvl w:val="0"/>
                <w:numId w:val="26"/>
              </w:numPr>
              <w:spacing w:before="120" w:after="0"/>
              <w:ind w:leftChars="0"/>
              <w:rPr>
                <w:rFonts w:eastAsia="Times New Roman"/>
                <w:b/>
                <w:bCs/>
                <w:sz w:val="18"/>
                <w:szCs w:val="18"/>
                <w:lang w:val="en-US" w:eastAsia="zh-CN"/>
              </w:rPr>
            </w:pPr>
            <w:proofErr w:type="spellStart"/>
            <w:r w:rsidRPr="00693DC4">
              <w:rPr>
                <w:rFonts w:eastAsia="Times New Roman"/>
                <w:b/>
                <w:bCs/>
                <w:sz w:val="18"/>
                <w:szCs w:val="18"/>
              </w:rPr>
              <w:t>Opt</w:t>
            </w:r>
            <w:proofErr w:type="spellEnd"/>
            <w:r w:rsidRPr="00693DC4">
              <w:rPr>
                <w:rFonts w:eastAsia="Times New Roman"/>
                <w:b/>
                <w:bCs/>
                <w:sz w:val="18"/>
                <w:szCs w:val="18"/>
              </w:rPr>
              <w:t xml:space="preserve">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A579C6">
            <w:pPr>
              <w:pStyle w:val="ListParagraph"/>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A579C6">
            <w:pPr>
              <w:pStyle w:val="ListParagraph"/>
              <w:numPr>
                <w:ilvl w:val="1"/>
                <w:numId w:val="26"/>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 xml:space="preserve">Proposal #5. Regarding the report of more than 4 beam related information in L1 </w:t>
            </w:r>
            <w:proofErr w:type="spellStart"/>
            <w:r w:rsidRPr="00693DC4">
              <w:rPr>
                <w:b/>
                <w:sz w:val="18"/>
                <w:szCs w:val="18"/>
              </w:rPr>
              <w:t>signaling</w:t>
            </w:r>
            <w:proofErr w:type="spellEnd"/>
            <w:r w:rsidRPr="00693DC4">
              <w:rPr>
                <w:b/>
                <w:sz w:val="18"/>
                <w:szCs w:val="18"/>
              </w:rPr>
              <w:t>,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A579C6">
            <w:pPr>
              <w:pStyle w:val="0Maintext"/>
              <w:numPr>
                <w:ilvl w:val="0"/>
                <w:numId w:val="79"/>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lastRenderedPageBreak/>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A579C6">
            <w:pPr>
              <w:pStyle w:val="ListParagraph"/>
              <w:numPr>
                <w:ilvl w:val="0"/>
                <w:numId w:val="50"/>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1: L1-RSRPs and CRI/SSBRIs of Top M beam of the configured resource set</w:t>
            </w:r>
          </w:p>
          <w:p w14:paraId="4D3A3440" w14:textId="77777777" w:rsidR="006017C6" w:rsidRPr="00693DC4" w:rsidRDefault="006017C6" w:rsidP="00A579C6">
            <w:pPr>
              <w:pStyle w:val="ListParagraph"/>
              <w:numPr>
                <w:ilvl w:val="1"/>
                <w:numId w:val="50"/>
              </w:numPr>
              <w:ind w:leftChars="0"/>
              <w:rPr>
                <w:b/>
                <w:bCs/>
                <w:i/>
                <w:iCs/>
                <w:sz w:val="18"/>
                <w:szCs w:val="18"/>
              </w:rPr>
            </w:pPr>
            <w:r w:rsidRPr="00693DC4">
              <w:rPr>
                <w:b/>
                <w:bCs/>
                <w:i/>
                <w:iCs/>
                <w:sz w:val="18"/>
                <w:szCs w:val="18"/>
              </w:rPr>
              <w:t>FFS on how to determine M</w:t>
            </w:r>
          </w:p>
          <w:p w14:paraId="4CF36174" w14:textId="77777777" w:rsidR="006017C6" w:rsidRPr="00693DC4" w:rsidRDefault="006017C6" w:rsidP="00A579C6">
            <w:pPr>
              <w:pStyle w:val="ListParagraph"/>
              <w:numPr>
                <w:ilvl w:val="0"/>
                <w:numId w:val="50"/>
              </w:numPr>
              <w:ind w:leftChars="0"/>
              <w:rPr>
                <w:b/>
                <w:bCs/>
                <w:i/>
                <w:iCs/>
                <w:sz w:val="18"/>
                <w:szCs w:val="18"/>
              </w:rPr>
            </w:pPr>
            <w:proofErr w:type="spellStart"/>
            <w:r w:rsidRPr="00693DC4">
              <w:rPr>
                <w:b/>
                <w:bCs/>
                <w:i/>
                <w:iCs/>
                <w:sz w:val="18"/>
                <w:szCs w:val="18"/>
              </w:rPr>
              <w:t>Opt</w:t>
            </w:r>
            <w:proofErr w:type="spellEnd"/>
            <w:r w:rsidRPr="00693DC4">
              <w:rPr>
                <w:b/>
                <w:bCs/>
                <w:i/>
                <w:iCs/>
                <w:sz w:val="18"/>
                <w:szCs w:val="18"/>
              </w:rPr>
              <w:t xml:space="preserve">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A579C6">
      <w:pPr>
        <w:pStyle w:val="ListParagraph"/>
        <w:numPr>
          <w:ilvl w:val="0"/>
          <w:numId w:val="50"/>
        </w:numPr>
        <w:ind w:leftChars="0"/>
      </w:pPr>
      <w:proofErr w:type="spellStart"/>
      <w:r>
        <w:t>Opt</w:t>
      </w:r>
      <w:proofErr w:type="spellEnd"/>
      <w:r>
        <w:t xml:space="preserve"> 1: L1-RSRPs and beam information of Top M </w:t>
      </w:r>
      <w:r>
        <w:rPr>
          <w:lang w:val="en-US"/>
        </w:rPr>
        <w:t>beam of a resource set</w:t>
      </w:r>
    </w:p>
    <w:p w14:paraId="48274242" w14:textId="77777777" w:rsidR="00906488" w:rsidRPr="00FB4170" w:rsidRDefault="00906488" w:rsidP="00A579C6">
      <w:pPr>
        <w:pStyle w:val="ListParagraph"/>
        <w:numPr>
          <w:ilvl w:val="1"/>
          <w:numId w:val="50"/>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A579C6">
      <w:pPr>
        <w:pStyle w:val="ListParagraph"/>
        <w:numPr>
          <w:ilvl w:val="2"/>
          <w:numId w:val="50"/>
        </w:numPr>
        <w:ind w:leftChars="0"/>
      </w:pPr>
      <w:r>
        <w:rPr>
          <w:lang w:val="en-US"/>
        </w:rPr>
        <w:t xml:space="preserve">Alt 1: </w:t>
      </w:r>
      <w:r>
        <w:rPr>
          <w:lang w:eastAsia="ja-JP"/>
        </w:rPr>
        <w:t>reporting of at most N strongest set B beams</w:t>
      </w:r>
    </w:p>
    <w:p w14:paraId="350387D6" w14:textId="77777777" w:rsidR="00906488" w:rsidRPr="00FB4170" w:rsidRDefault="00906488" w:rsidP="00A579C6">
      <w:pPr>
        <w:pStyle w:val="ListParagraph"/>
        <w:numPr>
          <w:ilvl w:val="2"/>
          <w:numId w:val="50"/>
        </w:numPr>
        <w:ind w:leftChars="0"/>
      </w:pPr>
      <w:r>
        <w:t xml:space="preserve">Alt 2: </w:t>
      </w:r>
      <w:r>
        <w:rPr>
          <w:lang w:eastAsia="ja-JP"/>
        </w:rPr>
        <w:t>reporting of only beams within X dB of the strongest beam</w:t>
      </w:r>
    </w:p>
    <w:p w14:paraId="637EF9BA" w14:textId="7E9D95C0" w:rsidR="00906488" w:rsidRPr="000315BA" w:rsidRDefault="00906488" w:rsidP="00A579C6">
      <w:pPr>
        <w:pStyle w:val="ListParagraph"/>
        <w:numPr>
          <w:ilvl w:val="1"/>
          <w:numId w:val="50"/>
        </w:numPr>
        <w:ind w:leftChars="0"/>
        <w:rPr>
          <w:i/>
          <w:iCs/>
          <w:color w:val="4472C4" w:themeColor="accent5"/>
        </w:rPr>
      </w:pPr>
      <w:r w:rsidRPr="000315BA">
        <w:rPr>
          <w:i/>
          <w:iCs/>
          <w:color w:val="4472C4" w:themeColor="accent5"/>
          <w:lang w:val="en-US"/>
        </w:rPr>
        <w:t>Supported by: Ericsson,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A579C6">
      <w:pPr>
        <w:pStyle w:val="ListParagraph"/>
        <w:numPr>
          <w:ilvl w:val="0"/>
          <w:numId w:val="50"/>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2A488846" w14:textId="74D79464" w:rsidR="00906488" w:rsidRPr="000315BA" w:rsidRDefault="00906488" w:rsidP="00A579C6">
      <w:pPr>
        <w:pStyle w:val="ListParagraph"/>
        <w:numPr>
          <w:ilvl w:val="1"/>
          <w:numId w:val="50"/>
        </w:numPr>
        <w:ind w:leftChars="0"/>
        <w:rPr>
          <w:i/>
          <w:iCs/>
          <w:color w:val="4472C4" w:themeColor="accent5"/>
        </w:rPr>
      </w:pPr>
      <w:r w:rsidRPr="000315BA">
        <w:rPr>
          <w:i/>
          <w:iCs/>
          <w:color w:val="4472C4" w:themeColor="accent5"/>
          <w:lang w:val="en-US"/>
        </w:rPr>
        <w:t>Supported by: Huawei/</w:t>
      </w:r>
      <w:proofErr w:type="spellStart"/>
      <w:r w:rsidRPr="000315BA">
        <w:rPr>
          <w:i/>
          <w:iCs/>
          <w:color w:val="4472C4" w:themeColor="accent5"/>
          <w:lang w:val="en-US"/>
        </w:rPr>
        <w:t>HiSi</w:t>
      </w:r>
      <w:proofErr w:type="spellEnd"/>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A579C6">
      <w:pPr>
        <w:pStyle w:val="ListParagraph"/>
        <w:numPr>
          <w:ilvl w:val="0"/>
          <w:numId w:val="50"/>
        </w:numPr>
        <w:ind w:leftChars="0"/>
        <w:rPr>
          <w:strike/>
        </w:rPr>
      </w:pPr>
      <w:proofErr w:type="spellStart"/>
      <w:r w:rsidRPr="00693DC4">
        <w:rPr>
          <w:strike/>
        </w:rPr>
        <w:t>Opt</w:t>
      </w:r>
      <w:proofErr w:type="spellEnd"/>
      <w:r w:rsidRPr="00693DC4">
        <w:rPr>
          <w:strike/>
        </w:rPr>
        <w:t xml:space="preserve">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A579C6">
      <w:pPr>
        <w:pStyle w:val="ListParagraph"/>
        <w:numPr>
          <w:ilvl w:val="1"/>
          <w:numId w:val="50"/>
        </w:numPr>
        <w:ind w:leftChars="0"/>
        <w:rPr>
          <w:strike/>
        </w:rPr>
      </w:pPr>
      <w:r w:rsidRPr="00693DC4">
        <w:rPr>
          <w:strike/>
          <w:lang w:val="en-US"/>
        </w:rPr>
        <w:t>FFS on more than one group of beams</w:t>
      </w:r>
    </w:p>
    <w:p w14:paraId="4163FA63" w14:textId="79052685" w:rsidR="00284075" w:rsidRPr="00693DC4" w:rsidRDefault="00284075" w:rsidP="00A579C6">
      <w:pPr>
        <w:pStyle w:val="ListParagraph"/>
        <w:numPr>
          <w:ilvl w:val="1"/>
          <w:numId w:val="50"/>
        </w:numPr>
        <w:ind w:leftChars="0"/>
        <w:rPr>
          <w:strike/>
        </w:rPr>
      </w:pPr>
      <w:r w:rsidRPr="00693DC4">
        <w:rPr>
          <w:i/>
          <w:iCs/>
          <w:strike/>
          <w:color w:val="4472C4" w:themeColor="accent5"/>
        </w:rPr>
        <w:t>FL’s comment: this is part of beam information</w:t>
      </w:r>
    </w:p>
    <w:p w14:paraId="0608A305" w14:textId="77777777" w:rsidR="00906488" w:rsidRDefault="00906488" w:rsidP="00A579C6">
      <w:pPr>
        <w:pStyle w:val="ListParagraph"/>
        <w:numPr>
          <w:ilvl w:val="0"/>
          <w:numId w:val="50"/>
        </w:numPr>
        <w:ind w:leftChars="0"/>
      </w:pPr>
      <w:r>
        <w:t>FFS on other necessary information for BMCase-2</w:t>
      </w:r>
    </w:p>
    <w:p w14:paraId="1462B349" w14:textId="1CA59B71" w:rsidR="00906488" w:rsidRDefault="00906488" w:rsidP="00A579C6">
      <w:pPr>
        <w:pStyle w:val="ListParagraph"/>
        <w:numPr>
          <w:ilvl w:val="1"/>
          <w:numId w:val="50"/>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A579C6">
      <w:pPr>
        <w:pStyle w:val="ListParagraph"/>
        <w:numPr>
          <w:ilvl w:val="1"/>
          <w:numId w:val="50"/>
        </w:numPr>
        <w:ind w:leftChars="0"/>
        <w:rPr>
          <w:i/>
          <w:iCs/>
          <w:color w:val="4472C4" w:themeColor="accent5"/>
        </w:rPr>
      </w:pPr>
      <w:r>
        <w:rPr>
          <w:i/>
          <w:iCs/>
          <w:color w:val="4472C4" w:themeColor="accent5"/>
        </w:rPr>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A579C6">
      <w:pPr>
        <w:pStyle w:val="ListParagraph"/>
        <w:numPr>
          <w:ilvl w:val="0"/>
          <w:numId w:val="50"/>
        </w:numPr>
        <w:spacing w:after="0"/>
        <w:ind w:leftChars="0"/>
        <w:rPr>
          <w:rFonts w:eastAsia="Times New Roman"/>
          <w:lang w:val="en-US" w:eastAsia="zh-CN"/>
        </w:rPr>
      </w:pPr>
      <w:r w:rsidRPr="004D6C72">
        <w:rPr>
          <w:rFonts w:eastAsia="Times New Roman"/>
          <w:lang w:val="en-US" w:eastAsia="zh-CN"/>
        </w:rPr>
        <w:t>Note: Purpose, such as above “For NW-sided model, for inference”, will not be specified in RAN 1 specifications</w:t>
      </w:r>
    </w:p>
    <w:p w14:paraId="77EBE33C" w14:textId="204390CC" w:rsidR="00693DC4" w:rsidRPr="004D6C72" w:rsidRDefault="00693DC4" w:rsidP="00693DC4">
      <w:pPr>
        <w:pStyle w:val="ListParagraph"/>
        <w:spacing w:after="0"/>
        <w:ind w:leftChars="0" w:left="820"/>
        <w:rPr>
          <w:rFonts w:eastAsia="Times New Roman"/>
          <w:lang w:val="en-US" w:eastAsia="zh-CN"/>
        </w:rPr>
      </w:pPr>
    </w:p>
    <w:p w14:paraId="3CBBBF66" w14:textId="18469940" w:rsidR="00906488" w:rsidRDefault="000446B5" w:rsidP="00693DC4">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A579C6">
      <w:pPr>
        <w:pStyle w:val="ListParagraph"/>
        <w:numPr>
          <w:ilvl w:val="0"/>
          <w:numId w:val="111"/>
        </w:numPr>
        <w:ind w:leftChars="0"/>
        <w:rPr>
          <w:lang w:val="en-US" w:eastAsia="zh-CN"/>
        </w:rPr>
      </w:pPr>
      <w:proofErr w:type="spellStart"/>
      <w:r w:rsidRPr="00CD1602">
        <w:rPr>
          <w:b/>
          <w:bCs/>
          <w:color w:val="4472C4" w:themeColor="accent5"/>
          <w:sz w:val="18"/>
          <w:szCs w:val="18"/>
        </w:rPr>
        <w:t>Spreadtrum</w:t>
      </w:r>
      <w:proofErr w:type="spellEnd"/>
      <w:r w:rsidRPr="00CD1602">
        <w:rPr>
          <w:b/>
          <w:bCs/>
          <w:color w:val="4472C4" w:themeColor="accent5"/>
          <w:sz w:val="18"/>
          <w:szCs w:val="18"/>
        </w:rPr>
        <w:t xml:space="preserve">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A579C6">
      <w:pPr>
        <w:pStyle w:val="ListParagraph"/>
        <w:numPr>
          <w:ilvl w:val="0"/>
          <w:numId w:val="111"/>
        </w:numPr>
        <w:spacing w:after="120"/>
        <w:ind w:leftChars="0"/>
        <w:jc w:val="both"/>
        <w:rPr>
          <w:rFonts w:eastAsia="SimSun"/>
          <w:bCs/>
          <w:sz w:val="18"/>
          <w:szCs w:val="18"/>
          <w:lang w:val="en-US" w:eastAsia="zh-CN"/>
        </w:rPr>
      </w:pPr>
      <w:r w:rsidRPr="00CD1602">
        <w:rPr>
          <w:rFonts w:eastAsia="SimSun"/>
          <w:b/>
          <w:color w:val="4472C4" w:themeColor="accent5"/>
          <w:sz w:val="18"/>
          <w:szCs w:val="18"/>
          <w:lang w:val="en-US" w:eastAsia="zh-CN"/>
        </w:rPr>
        <w:lastRenderedPageBreak/>
        <w:t>Samsung (Yes):</w:t>
      </w:r>
      <w:r w:rsidRPr="00CD1602">
        <w:rPr>
          <w:rFonts w:eastAsia="SimSun"/>
          <w:bCs/>
          <w:color w:val="4472C4" w:themeColor="accent5"/>
          <w:sz w:val="18"/>
          <w:szCs w:val="18"/>
          <w:lang w:val="en-US" w:eastAsia="zh-CN"/>
        </w:rPr>
        <w:t xml:space="preserve"> </w:t>
      </w:r>
      <w:r w:rsidRPr="00CD1602">
        <w:rPr>
          <w:rFonts w:eastAsia="SimSun"/>
          <w:bCs/>
          <w:sz w:val="18"/>
          <w:szCs w:val="18"/>
          <w:lang w:val="en-US" w:eastAsia="zh-CN"/>
        </w:rPr>
        <w:t xml:space="preserve">For NW-side AI/ML model inference, support </w:t>
      </w:r>
      <w:r w:rsidRPr="00CD1602">
        <w:rPr>
          <w:rFonts w:eastAsia="SimSun"/>
          <w:bCs/>
          <w:i/>
          <w:iCs/>
          <w:sz w:val="18"/>
          <w:szCs w:val="18"/>
          <w:lang w:val="en-US" w:eastAsia="zh-CN"/>
        </w:rPr>
        <w:t>CSI-</w:t>
      </w:r>
      <w:proofErr w:type="spellStart"/>
      <w:r w:rsidRPr="00CD1602">
        <w:rPr>
          <w:rFonts w:eastAsia="SimSun"/>
          <w:bCs/>
          <w:i/>
          <w:iCs/>
          <w:sz w:val="18"/>
          <w:szCs w:val="18"/>
          <w:lang w:val="en-US" w:eastAsia="zh-CN"/>
        </w:rPr>
        <w:t>ReportConfig</w:t>
      </w:r>
      <w:proofErr w:type="spellEnd"/>
      <w:r w:rsidRPr="00CD1602">
        <w:rPr>
          <w:rFonts w:eastAsia="SimSun"/>
          <w:bCs/>
          <w:sz w:val="18"/>
          <w:szCs w:val="18"/>
          <w:lang w:val="en-US" w:eastAsia="zh-CN"/>
        </w:rPr>
        <w:t xml:space="preserve"> with measurements for each of multiple past time instances in one reporting instance.</w:t>
      </w:r>
    </w:p>
    <w:p w14:paraId="237773A8" w14:textId="77777777" w:rsidR="00CD1602" w:rsidRPr="00693DC4" w:rsidRDefault="00CD1602" w:rsidP="00A579C6">
      <w:pPr>
        <w:pStyle w:val="ListParagraph"/>
        <w:numPr>
          <w:ilvl w:val="1"/>
          <w:numId w:val="111"/>
        </w:numPr>
        <w:spacing w:after="120"/>
        <w:ind w:leftChars="0"/>
        <w:jc w:val="both"/>
        <w:rPr>
          <w:rFonts w:eastAsia="SimSun"/>
          <w:bCs/>
          <w:sz w:val="18"/>
          <w:szCs w:val="18"/>
          <w:lang w:val="en-US" w:eastAsia="zh-CN"/>
        </w:rPr>
      </w:pPr>
      <w:r w:rsidRPr="00693DC4">
        <w:rPr>
          <w:rFonts w:eastAsia="SimSun"/>
          <w:bCs/>
          <w:sz w:val="18"/>
          <w:szCs w:val="18"/>
          <w:lang w:val="en-US" w:eastAsia="zh-CN"/>
        </w:rPr>
        <w:t>FFS: How to identify the multiple past time instances</w:t>
      </w:r>
    </w:p>
    <w:p w14:paraId="2D01DC14" w14:textId="4BEE8187" w:rsidR="00CD1602" w:rsidRPr="00CD1602" w:rsidRDefault="00CD1602" w:rsidP="00A579C6">
      <w:pPr>
        <w:pStyle w:val="ListParagraph"/>
        <w:numPr>
          <w:ilvl w:val="1"/>
          <w:numId w:val="111"/>
        </w:numPr>
        <w:ind w:leftChars="0"/>
        <w:rPr>
          <w:lang w:val="en-US" w:eastAsia="zh-CN"/>
        </w:rPr>
      </w:pPr>
      <w:r w:rsidRPr="00693DC4">
        <w:rPr>
          <w:rFonts w:eastAsia="SimSun"/>
          <w:bCs/>
          <w:sz w:val="18"/>
          <w:szCs w:val="18"/>
          <w:lang w:val="en-US" w:eastAsia="zh-CN"/>
        </w:rPr>
        <w:t>FFS: The support of P/SP/AP reporting</w:t>
      </w:r>
    </w:p>
    <w:p w14:paraId="4FF6506E" w14:textId="286A0CBC" w:rsidR="00CD1602" w:rsidRPr="00CD1602" w:rsidRDefault="00CD1602" w:rsidP="00A579C6">
      <w:pPr>
        <w:pStyle w:val="ListParagraph"/>
        <w:numPr>
          <w:ilvl w:val="0"/>
          <w:numId w:val="111"/>
        </w:numPr>
        <w:spacing w:after="120"/>
        <w:ind w:leftChars="0"/>
        <w:jc w:val="both"/>
        <w:rPr>
          <w:rFonts w:eastAsia="SimSun"/>
          <w:sz w:val="18"/>
          <w:szCs w:val="18"/>
          <w:lang w:val="en-US" w:eastAsia="zh-CN"/>
        </w:rPr>
      </w:pPr>
      <w:r w:rsidRPr="00CD1602">
        <w:rPr>
          <w:rFonts w:eastAsia="SimSun"/>
          <w:b/>
          <w:bCs/>
          <w:color w:val="4472C4" w:themeColor="accent5"/>
          <w:sz w:val="18"/>
          <w:szCs w:val="18"/>
          <w:lang w:val="en-US" w:eastAsia="zh-CN"/>
        </w:rPr>
        <w:t>Vivo (Yes):</w:t>
      </w:r>
      <w:r w:rsidRPr="00CD1602">
        <w:rPr>
          <w:rFonts w:eastAsia="SimSun"/>
          <w:b/>
          <w:bCs/>
          <w:sz w:val="18"/>
          <w:szCs w:val="18"/>
          <w:lang w:val="en-US" w:eastAsia="zh-CN"/>
        </w:rPr>
        <w:tab/>
      </w:r>
      <w:r w:rsidRPr="00CD1602">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A579C6">
      <w:pPr>
        <w:pStyle w:val="ListParagraph"/>
        <w:numPr>
          <w:ilvl w:val="0"/>
          <w:numId w:val="111"/>
        </w:numPr>
        <w:ind w:leftChars="0"/>
        <w:rPr>
          <w:lang w:val="en-US" w:eastAsia="zh-CN"/>
        </w:rPr>
      </w:pPr>
      <w:r w:rsidRPr="00CD1602">
        <w:rPr>
          <w:b/>
          <w:bCs/>
          <w:color w:val="4472C4" w:themeColor="accent5"/>
          <w:sz w:val="18"/>
          <w:szCs w:val="18"/>
        </w:rPr>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A579C6">
      <w:pPr>
        <w:pStyle w:val="ListParagraph"/>
        <w:numPr>
          <w:ilvl w:val="0"/>
          <w:numId w:val="111"/>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A579C6">
      <w:pPr>
        <w:pStyle w:val="0Maintext"/>
        <w:numPr>
          <w:ilvl w:val="1"/>
          <w:numId w:val="111"/>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A579C6">
      <w:pPr>
        <w:pStyle w:val="ListParagraph"/>
        <w:numPr>
          <w:ilvl w:val="1"/>
          <w:numId w:val="111"/>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A579C6">
      <w:pPr>
        <w:pStyle w:val="ListParagraph"/>
        <w:numPr>
          <w:ilvl w:val="0"/>
          <w:numId w:val="111"/>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A579C6">
      <w:pPr>
        <w:pStyle w:val="ListParagraph"/>
        <w:numPr>
          <w:ilvl w:val="0"/>
          <w:numId w:val="111"/>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A579C6">
      <w:pPr>
        <w:pStyle w:val="ListParagraph"/>
        <w:numPr>
          <w:ilvl w:val="0"/>
          <w:numId w:val="111"/>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A579C6">
      <w:pPr>
        <w:pStyle w:val="ListParagraph"/>
        <w:numPr>
          <w:ilvl w:val="0"/>
          <w:numId w:val="111"/>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A579C6">
      <w:pPr>
        <w:pStyle w:val="ListParagraph"/>
        <w:numPr>
          <w:ilvl w:val="1"/>
          <w:numId w:val="111"/>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A579C6">
      <w:pPr>
        <w:pStyle w:val="ListParagraph"/>
        <w:numPr>
          <w:ilvl w:val="1"/>
          <w:numId w:val="111"/>
        </w:numPr>
        <w:spacing w:after="0" w:line="278" w:lineRule="auto"/>
        <w:ind w:leftChars="0"/>
        <w:contextualSpacing/>
        <w:jc w:val="both"/>
        <w:rPr>
          <w:sz w:val="18"/>
          <w:szCs w:val="18"/>
          <w:lang w:val="en-US" w:eastAsia="zh-CN"/>
        </w:rPr>
      </w:pPr>
      <w:r w:rsidRPr="007E1775">
        <w:rPr>
          <w:sz w:val="18"/>
          <w:szCs w:val="18"/>
          <w:lang w:val="en-US" w:eastAsia="zh-CN"/>
        </w:rPr>
        <w:t>FFS: whether for BM-Case2 time stamp information can be derived from report based on report configuration.</w:t>
      </w:r>
    </w:p>
    <w:p w14:paraId="757B7DFC" w14:textId="6F7BBCD3" w:rsidR="00B743AE" w:rsidRPr="007E1775" w:rsidRDefault="00B743AE" w:rsidP="00A579C6">
      <w:pPr>
        <w:pStyle w:val="ListParagraph"/>
        <w:numPr>
          <w:ilvl w:val="0"/>
          <w:numId w:val="111"/>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A579C6">
      <w:pPr>
        <w:pStyle w:val="ListParagraph"/>
        <w:numPr>
          <w:ilvl w:val="0"/>
          <w:numId w:val="111"/>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t>Huawei/</w:t>
      </w:r>
      <w:proofErr w:type="spellStart"/>
      <w:r w:rsidRPr="007E1775">
        <w:rPr>
          <w:b/>
          <w:bCs/>
          <w:color w:val="4472C4" w:themeColor="accent5"/>
          <w:sz w:val="18"/>
          <w:szCs w:val="18"/>
          <w:lang w:val="en-US" w:eastAsia="zh-CN"/>
        </w:rPr>
        <w:t>HiSi</w:t>
      </w:r>
      <w:proofErr w:type="spellEnd"/>
      <w:r w:rsidRPr="007E1775">
        <w:rPr>
          <w:b/>
          <w:bCs/>
          <w:color w:val="4472C4" w:themeColor="accent5"/>
          <w:sz w:val="18"/>
          <w:szCs w:val="18"/>
          <w:lang w:val="en-US" w:eastAsia="zh-CN"/>
        </w:rPr>
        <w:t xml:space="preserve">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A579C6">
      <w:pPr>
        <w:pStyle w:val="ListParagraph"/>
        <w:numPr>
          <w:ilvl w:val="0"/>
          <w:numId w:val="111"/>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A579C6">
      <w:pPr>
        <w:pStyle w:val="ListParagraph"/>
        <w:numPr>
          <w:ilvl w:val="0"/>
          <w:numId w:val="111"/>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A579C6">
      <w:pPr>
        <w:pStyle w:val="ListParagraph"/>
        <w:numPr>
          <w:ilvl w:val="1"/>
          <w:numId w:val="111"/>
        </w:numPr>
        <w:spacing w:after="0" w:line="278" w:lineRule="auto"/>
        <w:ind w:leftChars="0"/>
        <w:contextualSpacing/>
        <w:jc w:val="both"/>
        <w:rPr>
          <w:sz w:val="18"/>
          <w:szCs w:val="18"/>
          <w:lang w:val="en-US" w:eastAsia="zh-CN"/>
        </w:rPr>
      </w:pPr>
      <w:r w:rsidRPr="007E1775">
        <w:rPr>
          <w:sz w:val="18"/>
          <w:szCs w:val="18"/>
          <w:lang w:val="en-US" w:eastAsia="zh-CN"/>
        </w:rPr>
        <w:t>Past/present best N beam(s)</w:t>
      </w:r>
    </w:p>
    <w:p w14:paraId="5401BA2B" w14:textId="4E129850" w:rsidR="00C90A3C" w:rsidRPr="007E1775" w:rsidRDefault="00C90A3C" w:rsidP="00A579C6">
      <w:pPr>
        <w:pStyle w:val="ListParagraph"/>
        <w:numPr>
          <w:ilvl w:val="0"/>
          <w:numId w:val="111"/>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A579C6">
      <w:pPr>
        <w:pStyle w:val="ListParagraph"/>
        <w:numPr>
          <w:ilvl w:val="0"/>
          <w:numId w:val="111"/>
        </w:numPr>
        <w:ind w:leftChars="0"/>
        <w:rPr>
          <w:i/>
          <w:iCs/>
          <w:color w:val="4472C4" w:themeColor="accent5"/>
          <w:sz w:val="18"/>
          <w:szCs w:val="18"/>
        </w:rPr>
      </w:pPr>
      <w:r w:rsidRPr="007E1775">
        <w:rPr>
          <w:b/>
          <w:iCs/>
          <w:color w:val="4472C4" w:themeColor="accent5"/>
          <w:sz w:val="18"/>
          <w:szCs w:val="18"/>
          <w:lang w:eastAsia="zh-CN"/>
        </w:rPr>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ListParagraph"/>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A579C6">
      <w:pPr>
        <w:pStyle w:val="ListParagraph"/>
        <w:numPr>
          <w:ilvl w:val="0"/>
          <w:numId w:val="110"/>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w:t>
      </w:r>
      <w:proofErr w:type="spellStart"/>
      <w:r w:rsidRPr="00CD1602">
        <w:rPr>
          <w:lang w:val="en-US"/>
        </w:rPr>
        <w:t>setA</w:t>
      </w:r>
      <w:proofErr w:type="spellEnd"/>
      <w:r w:rsidRPr="00CD1602">
        <w:rPr>
          <w:lang w:val="en-US"/>
        </w:rPr>
        <w:t xml:space="preserve"> equal to </w:t>
      </w:r>
      <w:proofErr w:type="spellStart"/>
      <w:r w:rsidRPr="00CD1602">
        <w:rPr>
          <w:lang w:val="en-US"/>
        </w:rPr>
        <w:t>setB</w:t>
      </w:r>
      <w:proofErr w:type="spellEnd"/>
      <w:r w:rsidRPr="00CD1602">
        <w:rPr>
          <w:lang w:val="en-US"/>
        </w:rPr>
        <w:t>)</w:t>
      </w:r>
    </w:p>
    <w:p w14:paraId="51B3A322" w14:textId="5D816938" w:rsidR="00CD1602" w:rsidRDefault="00CD1602" w:rsidP="00A579C6">
      <w:pPr>
        <w:pStyle w:val="ListParagraph"/>
        <w:numPr>
          <w:ilvl w:val="0"/>
          <w:numId w:val="110"/>
        </w:numPr>
        <w:ind w:leftChars="0"/>
        <w:rPr>
          <w:lang w:val="en-US"/>
        </w:rPr>
      </w:pPr>
      <w:r w:rsidRPr="000800B8">
        <w:rPr>
          <w:color w:val="4472C4" w:themeColor="accent5"/>
          <w:lang w:val="en-US"/>
        </w:rPr>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A579C6">
      <w:pPr>
        <w:pStyle w:val="ListParagraph"/>
        <w:numPr>
          <w:ilvl w:val="0"/>
          <w:numId w:val="110"/>
        </w:numPr>
        <w:ind w:leftChars="0"/>
        <w:rPr>
          <w:lang w:val="en-US"/>
        </w:rPr>
      </w:pPr>
      <w:r>
        <w:rPr>
          <w:color w:val="4472C4" w:themeColor="accent5"/>
          <w:lang w:val="en-US"/>
        </w:rPr>
        <w:t>Interdigital:</w:t>
      </w:r>
      <w:r w:rsidRPr="00DA74B6">
        <w:rPr>
          <w:i/>
          <w:iCs/>
          <w:sz w:val="18"/>
          <w:szCs w:val="18"/>
        </w:rPr>
        <w:t xml:space="preserve"> </w:t>
      </w:r>
      <w:r w:rsidRPr="00DA74B6">
        <w:t xml:space="preserve">For network sided model, support enhanced UE reporting to report up to 64 RSRP values for whole Set </w:t>
      </w:r>
      <w:proofErr w:type="spellStart"/>
      <w:r w:rsidRPr="00DA74B6">
        <w:t>A</w:t>
      </w:r>
      <w:proofErr w:type="spellEnd"/>
      <w:r w:rsidRPr="00DA74B6">
        <w:t xml:space="preserve"> over multiple time instances.</w:t>
      </w:r>
    </w:p>
    <w:p w14:paraId="6CB4505D" w14:textId="1DEFE028" w:rsidR="00693DC4" w:rsidRDefault="00693DC4" w:rsidP="0068709C">
      <w:pPr>
        <w:pStyle w:val="Heading3"/>
        <w:ind w:leftChars="0" w:left="400" w:hanging="400"/>
        <w:rPr>
          <w:lang w:val="en-US"/>
        </w:rPr>
      </w:pPr>
      <w:r>
        <w:rPr>
          <w:lang w:val="en-US"/>
        </w:rPr>
        <w:lastRenderedPageBreak/>
        <w:t>3.2 Report for monitoring and/or training</w:t>
      </w:r>
    </w:p>
    <w:tbl>
      <w:tblPr>
        <w:tblStyle w:val="TableGrid"/>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w:t>
            </w:r>
            <w:proofErr w:type="gramStart"/>
            <w:r w:rsidRPr="00DA74B6">
              <w:rPr>
                <w:sz w:val="18"/>
                <w:szCs w:val="18"/>
              </w:rPr>
              <w:t xml:space="preserve">samples, </w:t>
            </w:r>
            <w:r w:rsidRPr="00DA74B6">
              <w:rPr>
                <w:color w:val="4472C4" w:themeColor="accent5"/>
                <w:sz w:val="18"/>
                <w:szCs w:val="18"/>
              </w:rPr>
              <w:t xml:space="preserve"> -</w:t>
            </w:r>
            <w:proofErr w:type="gramEnd"/>
            <w:r w:rsidRPr="00DA74B6">
              <w:rPr>
                <w:color w:val="4472C4" w:themeColor="accent5"/>
                <w:sz w:val="18"/>
                <w:szCs w:val="18"/>
              </w:rPr>
              <w:t xml:space="preserve">&gt; FL: Not so sure on what is this, not in the </w:t>
            </w:r>
            <w:proofErr w:type="spellStart"/>
            <w:r w:rsidRPr="00DA74B6">
              <w:rPr>
                <w:color w:val="4472C4" w:themeColor="accent5"/>
                <w:sz w:val="18"/>
                <w:szCs w:val="18"/>
              </w:rPr>
              <w:t>Tdoc</w:t>
            </w:r>
            <w:proofErr w:type="spellEnd"/>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t>Huawei/</w:t>
            </w:r>
            <w:proofErr w:type="spellStart"/>
            <w:proofErr w:type="gramStart"/>
            <w:r w:rsidRPr="00DA74B6">
              <w:rPr>
                <w:sz w:val="18"/>
                <w:szCs w:val="18"/>
              </w:rPr>
              <w:t>HiSi</w:t>
            </w:r>
            <w:proofErr w:type="spellEnd"/>
            <w:r w:rsidRPr="00DA74B6">
              <w:rPr>
                <w:sz w:val="18"/>
                <w:szCs w:val="18"/>
              </w:rPr>
              <w:t>[</w:t>
            </w:r>
            <w:proofErr w:type="gramEnd"/>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 xml:space="preserve">Proposal 3: From RAN 1 perspective, for NW-sided model, conclude that for monitoring and/or training, the report with more than 4 beam related information in L1 </w:t>
            </w:r>
            <w:proofErr w:type="spellStart"/>
            <w:r w:rsidRPr="00DA74B6">
              <w:rPr>
                <w:sz w:val="18"/>
                <w:szCs w:val="18"/>
              </w:rPr>
              <w:t>signaling</w:t>
            </w:r>
            <w:proofErr w:type="spellEnd"/>
            <w:r w:rsidRPr="00DA74B6">
              <w:rPr>
                <w:sz w:val="18"/>
                <w:szCs w:val="18"/>
              </w:rPr>
              <w:t xml:space="preserve">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 xml:space="preserve">Note: The conclusion can be interpreted that the agreement from RAN1#116 for the report of more than 4 beam related information in L1 </w:t>
            </w:r>
            <w:proofErr w:type="spellStart"/>
            <w:r w:rsidRPr="00DA74B6">
              <w:rPr>
                <w:sz w:val="18"/>
                <w:szCs w:val="18"/>
              </w:rPr>
              <w:t>signaling</w:t>
            </w:r>
            <w:proofErr w:type="spellEnd"/>
            <w:r w:rsidRPr="00DA74B6">
              <w:rPr>
                <w:sz w:val="18"/>
                <w:szCs w:val="18"/>
              </w:rPr>
              <w:t xml:space="preserve">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w:t>
            </w:r>
            <w:proofErr w:type="gramStart"/>
            <w:r w:rsidRPr="00DA74B6">
              <w:rPr>
                <w:sz w:val="18"/>
                <w:szCs w:val="18"/>
              </w:rPr>
              <w:t>C[</w:t>
            </w:r>
            <w:proofErr w:type="gramEnd"/>
            <w:r w:rsidRPr="00DA74B6">
              <w:rPr>
                <w:sz w:val="18"/>
                <w:szCs w:val="18"/>
              </w:rPr>
              <w:t>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proofErr w:type="spellStart"/>
            <w:proofErr w:type="gramStart"/>
            <w:r w:rsidRPr="00DA74B6">
              <w:rPr>
                <w:sz w:val="18"/>
                <w:szCs w:val="18"/>
              </w:rPr>
              <w:t>Spreadtrum</w:t>
            </w:r>
            <w:proofErr w:type="spellEnd"/>
            <w:r w:rsidRPr="00DA74B6">
              <w:rPr>
                <w:sz w:val="18"/>
                <w:szCs w:val="18"/>
              </w:rPr>
              <w:t>[</w:t>
            </w:r>
            <w:proofErr w:type="gramEnd"/>
            <w:r w:rsidRPr="00DA74B6">
              <w:rPr>
                <w:sz w:val="18"/>
                <w:szCs w:val="18"/>
              </w:rPr>
              <w:t>7]</w:t>
            </w:r>
          </w:p>
        </w:tc>
        <w:tc>
          <w:tcPr>
            <w:tcW w:w="7736" w:type="dxa"/>
          </w:tcPr>
          <w:p w14:paraId="34075250" w14:textId="77777777" w:rsidR="000A4417" w:rsidRPr="00DA74B6" w:rsidRDefault="000A4417" w:rsidP="000A4417">
            <w:pPr>
              <w:widowControl w:val="0"/>
              <w:rPr>
                <w:rFonts w:eastAsia="DengXian"/>
                <w:b/>
                <w:i/>
                <w:sz w:val="18"/>
                <w:szCs w:val="18"/>
                <w:lang w:eastAsia="zh-CN"/>
              </w:rPr>
            </w:pPr>
            <w:r w:rsidRPr="00DA74B6">
              <w:rPr>
                <w:rFonts w:eastAsia="SimSun"/>
                <w:b/>
                <w:i/>
                <w:sz w:val="18"/>
                <w:szCs w:val="18"/>
                <w:lang w:eastAsia="zh-CN"/>
              </w:rPr>
              <w:t>Proposal 2</w:t>
            </w:r>
            <w:r w:rsidRPr="00DA74B6">
              <w:rPr>
                <w:rFonts w:eastAsia="SimSun"/>
                <w:b/>
                <w:i/>
                <w:sz w:val="18"/>
                <w:szCs w:val="18"/>
                <w:lang w:eastAsia="zh-CN"/>
              </w:rPr>
              <w:t>：</w:t>
            </w:r>
            <w:r w:rsidRPr="00DA74B6">
              <w:rPr>
                <w:rFonts w:eastAsia="SimSun"/>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DengXian"/>
                <w:b/>
                <w:i/>
                <w:sz w:val="18"/>
                <w:szCs w:val="18"/>
                <w:lang w:eastAsia="zh-CN"/>
              </w:rPr>
              <w:t>.</w:t>
            </w:r>
          </w:p>
          <w:p w14:paraId="17ED97D7" w14:textId="77777777" w:rsidR="000A4417" w:rsidRPr="00DA74B6" w:rsidRDefault="000A4417" w:rsidP="00A579C6">
            <w:pPr>
              <w:pStyle w:val="ListParagraph"/>
              <w:widowControl w:val="0"/>
              <w:numPr>
                <w:ilvl w:val="0"/>
                <w:numId w:val="60"/>
              </w:numPr>
              <w:spacing w:after="120"/>
              <w:ind w:leftChars="0"/>
              <w:jc w:val="both"/>
              <w:rPr>
                <w:rFonts w:eastAsia="DengXian"/>
                <w:b/>
                <w:i/>
                <w:sz w:val="18"/>
                <w:szCs w:val="18"/>
                <w:lang w:eastAsia="zh-CN"/>
              </w:rPr>
            </w:pPr>
            <w:proofErr w:type="spellStart"/>
            <w:r w:rsidRPr="00DA74B6">
              <w:rPr>
                <w:rFonts w:eastAsia="DengXian"/>
                <w:b/>
                <w:i/>
                <w:sz w:val="18"/>
                <w:szCs w:val="18"/>
                <w:lang w:eastAsia="zh-CN"/>
              </w:rPr>
              <w:t>Opt</w:t>
            </w:r>
            <w:proofErr w:type="spellEnd"/>
            <w:r w:rsidRPr="00DA74B6">
              <w:rPr>
                <w:rFonts w:eastAsia="DengXian"/>
                <w:b/>
                <w:i/>
                <w:sz w:val="18"/>
                <w:szCs w:val="18"/>
                <w:lang w:eastAsia="zh-CN"/>
              </w:rPr>
              <w:t xml:space="preserve"> 1: UE only report L1-RSRPs from the resource in one measurement set </w:t>
            </w:r>
          </w:p>
          <w:p w14:paraId="2E9B5BA4" w14:textId="407B1B1D" w:rsidR="000A4417" w:rsidRPr="00DA74B6" w:rsidRDefault="000A4417" w:rsidP="00A579C6">
            <w:pPr>
              <w:pStyle w:val="ListParagraph"/>
              <w:widowControl w:val="0"/>
              <w:numPr>
                <w:ilvl w:val="0"/>
                <w:numId w:val="60"/>
              </w:numPr>
              <w:spacing w:after="120"/>
              <w:ind w:leftChars="0"/>
              <w:jc w:val="both"/>
              <w:rPr>
                <w:rFonts w:eastAsia="DengXian"/>
                <w:b/>
                <w:i/>
                <w:sz w:val="18"/>
                <w:szCs w:val="18"/>
                <w:lang w:eastAsia="zh-CN"/>
              </w:rPr>
            </w:pPr>
            <w:proofErr w:type="spellStart"/>
            <w:r w:rsidRPr="00DA74B6">
              <w:rPr>
                <w:rFonts w:eastAsia="DengXian"/>
                <w:b/>
                <w:i/>
                <w:sz w:val="18"/>
                <w:szCs w:val="18"/>
                <w:lang w:eastAsia="zh-CN"/>
              </w:rPr>
              <w:t>Opt</w:t>
            </w:r>
            <w:proofErr w:type="spellEnd"/>
            <w:r w:rsidRPr="00DA74B6">
              <w:rPr>
                <w:rFonts w:eastAsia="DengXian"/>
                <w:b/>
                <w:i/>
                <w:sz w:val="18"/>
                <w:szCs w:val="18"/>
                <w:lang w:eastAsia="zh-CN"/>
              </w:rPr>
              <w:t xml:space="preserve"> 2: UE report L1-RSRPs from the resource in one measurement set and partial L1-</w:t>
            </w:r>
            <w:proofErr w:type="gramStart"/>
            <w:r w:rsidRPr="00DA74B6">
              <w:rPr>
                <w:rFonts w:eastAsia="DengXian"/>
                <w:b/>
                <w:i/>
                <w:sz w:val="18"/>
                <w:szCs w:val="18"/>
                <w:lang w:eastAsia="zh-CN"/>
              </w:rPr>
              <w:t>RSRPs  with</w:t>
            </w:r>
            <w:proofErr w:type="gramEnd"/>
            <w:r w:rsidRPr="00DA74B6">
              <w:rPr>
                <w:rFonts w:eastAsia="DengXian"/>
                <w:b/>
                <w:i/>
                <w:sz w:val="18"/>
                <w:szCs w:val="18"/>
                <w:lang w:eastAsia="zh-CN"/>
              </w:rPr>
              <w:t xml:space="preserve">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proofErr w:type="gramStart"/>
            <w:r w:rsidRPr="00DA74B6">
              <w:rPr>
                <w:sz w:val="18"/>
                <w:szCs w:val="18"/>
              </w:rPr>
              <w:t>Samsung[</w:t>
            </w:r>
            <w:proofErr w:type="gramEnd"/>
            <w:r w:rsidRPr="00DA74B6">
              <w:rPr>
                <w:sz w:val="18"/>
                <w:szCs w:val="18"/>
              </w:rPr>
              <w:t>8]</w:t>
            </w:r>
          </w:p>
        </w:tc>
        <w:tc>
          <w:tcPr>
            <w:tcW w:w="7736" w:type="dxa"/>
          </w:tcPr>
          <w:p w14:paraId="104C77FC" w14:textId="77777777" w:rsidR="000A186F" w:rsidRPr="00DA74B6" w:rsidRDefault="000A186F" w:rsidP="000A186F">
            <w:pPr>
              <w:spacing w:after="120"/>
              <w:jc w:val="both"/>
              <w:rPr>
                <w:rFonts w:eastAsia="SimSun"/>
                <w:b/>
                <w:bCs/>
                <w:sz w:val="18"/>
                <w:szCs w:val="18"/>
                <w:lang w:val="en-US" w:eastAsia="zh-CN"/>
              </w:rPr>
            </w:pPr>
            <w:r w:rsidRPr="00DA74B6">
              <w:rPr>
                <w:rFonts w:eastAsia="SimSun"/>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A579C6">
            <w:pPr>
              <w:pStyle w:val="ListParagraph"/>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L1-RSRP(s) for all beam(s) of Set B</w:t>
            </w:r>
          </w:p>
          <w:p w14:paraId="01987160" w14:textId="77777777" w:rsidR="000A186F" w:rsidRPr="00DA74B6" w:rsidRDefault="000A186F" w:rsidP="00A579C6">
            <w:pPr>
              <w:pStyle w:val="ListParagraph"/>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L1-RSRP(s) for all beam(s) of Set A</w:t>
            </w:r>
          </w:p>
          <w:p w14:paraId="50421EB4" w14:textId="77777777" w:rsidR="000A186F" w:rsidRPr="00DA74B6" w:rsidRDefault="000A186F" w:rsidP="00A579C6">
            <w:pPr>
              <w:pStyle w:val="ListParagraph"/>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Top-K Beam ID(s) for Set A</w:t>
            </w:r>
          </w:p>
          <w:p w14:paraId="13A0CD64" w14:textId="77777777" w:rsidR="000A186F" w:rsidRPr="00DA74B6" w:rsidRDefault="000A186F" w:rsidP="00A579C6">
            <w:pPr>
              <w:pStyle w:val="ListParagraph"/>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Related timestamp</w:t>
            </w:r>
          </w:p>
          <w:p w14:paraId="1AF426C9" w14:textId="77777777" w:rsidR="000A186F" w:rsidRPr="00DA74B6" w:rsidRDefault="000A186F" w:rsidP="00A579C6">
            <w:pPr>
              <w:pStyle w:val="ListParagraph"/>
              <w:numPr>
                <w:ilvl w:val="0"/>
                <w:numId w:val="61"/>
              </w:numPr>
              <w:spacing w:after="120"/>
              <w:ind w:leftChars="0"/>
              <w:jc w:val="both"/>
              <w:rPr>
                <w:rFonts w:eastAsia="SimSun"/>
                <w:b/>
                <w:bCs/>
                <w:sz w:val="18"/>
                <w:szCs w:val="18"/>
                <w:lang w:val="en-US" w:eastAsia="zh-CN"/>
              </w:rPr>
            </w:pPr>
            <w:r w:rsidRPr="00DA74B6">
              <w:rPr>
                <w:rFonts w:eastAsia="SimSun"/>
                <w:b/>
                <w:bCs/>
                <w:sz w:val="18"/>
                <w:szCs w:val="18"/>
                <w:lang w:val="en-US" w:eastAsia="zh-CN"/>
              </w:rPr>
              <w:t>The information</w:t>
            </w:r>
            <w:r w:rsidRPr="00DA74B6">
              <w:rPr>
                <w:sz w:val="18"/>
                <w:szCs w:val="18"/>
              </w:rPr>
              <w:t xml:space="preserve"> </w:t>
            </w:r>
            <w:r w:rsidRPr="00DA74B6">
              <w:rPr>
                <w:rFonts w:eastAsia="SimSun"/>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SimSun"/>
                <w:b/>
                <w:bCs/>
                <w:sz w:val="18"/>
                <w:szCs w:val="18"/>
                <w:lang w:val="en-US" w:eastAsia="zh-CN"/>
              </w:rPr>
            </w:pPr>
            <w:r w:rsidRPr="00DA74B6">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t>Vivo [9]</w:t>
            </w:r>
          </w:p>
        </w:tc>
        <w:tc>
          <w:tcPr>
            <w:tcW w:w="7736" w:type="dxa"/>
          </w:tcPr>
          <w:p w14:paraId="2DC42989" w14:textId="77777777" w:rsidR="000F3C2C" w:rsidRPr="00DA74B6" w:rsidRDefault="000F3C2C" w:rsidP="000A186F">
            <w:pPr>
              <w:spacing w:after="120"/>
              <w:jc w:val="both"/>
              <w:rPr>
                <w:rFonts w:eastAsia="SimSun"/>
                <w:b/>
                <w:bCs/>
                <w:sz w:val="18"/>
                <w:szCs w:val="18"/>
                <w:lang w:val="en-US" w:eastAsia="zh-CN"/>
              </w:rPr>
            </w:pPr>
            <w:r w:rsidRPr="00DA74B6">
              <w:rPr>
                <w:rFonts w:eastAsia="SimSun"/>
                <w:b/>
                <w:bCs/>
                <w:sz w:val="18"/>
                <w:szCs w:val="18"/>
                <w:lang w:val="en-US" w:eastAsia="zh-CN"/>
              </w:rPr>
              <w:t>Proposal 10:</w:t>
            </w:r>
            <w:r w:rsidRPr="00DA74B6">
              <w:rPr>
                <w:rFonts w:eastAsia="SimSun"/>
                <w:b/>
                <w:bCs/>
                <w:sz w:val="18"/>
                <w:szCs w:val="18"/>
                <w:lang w:val="en-US" w:eastAsia="zh-CN"/>
              </w:rPr>
              <w:tab/>
              <w:t xml:space="preserve">For data collection procedure with NW-side model, support to report UE measurement results </w:t>
            </w:r>
            <w:r w:rsidRPr="00DA74B6">
              <w:rPr>
                <w:rFonts w:eastAsia="SimSun"/>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Proposal 11:</w:t>
            </w:r>
            <w:r w:rsidRPr="00DA74B6">
              <w:rPr>
                <w:rFonts w:eastAsia="SimSun"/>
                <w:b/>
                <w:bCs/>
                <w:sz w:val="18"/>
                <w:szCs w:val="18"/>
                <w:lang w:val="en-US" w:eastAsia="zh-CN"/>
              </w:rPr>
              <w:tab/>
              <w:t xml:space="preserve">For data collection procedure with NW-side model, confirming the agreement from SI phase that </w:t>
            </w:r>
            <w:r w:rsidRPr="00DA74B6">
              <w:rPr>
                <w:rFonts w:eastAsia="SimSun"/>
                <w:b/>
                <w:bCs/>
                <w:sz w:val="18"/>
                <w:szCs w:val="18"/>
                <w:highlight w:val="cyan"/>
                <w:lang w:val="en-US" w:eastAsia="zh-CN"/>
              </w:rPr>
              <w:t>more than 4 beams</w:t>
            </w:r>
            <w:r w:rsidRPr="00DA74B6">
              <w:rPr>
                <w:rFonts w:eastAsia="SimSun"/>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w:t>
            </w:r>
            <w:r w:rsidRPr="00DA74B6">
              <w:rPr>
                <w:rFonts w:eastAsia="SimSun"/>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SimSun"/>
                <w:b/>
                <w:bCs/>
                <w:sz w:val="18"/>
                <w:szCs w:val="18"/>
                <w:lang w:val="en-US" w:eastAsia="zh-CN"/>
              </w:rPr>
            </w:pPr>
            <w:r w:rsidRPr="00DA74B6">
              <w:rPr>
                <w:rFonts w:eastAsia="SimSun"/>
                <w:b/>
                <w:bCs/>
                <w:sz w:val="18"/>
                <w:szCs w:val="18"/>
                <w:lang w:val="en-US" w:eastAsia="zh-CN"/>
              </w:rPr>
              <w:t>Proposal 12:</w:t>
            </w:r>
            <w:r w:rsidRPr="00DA74B6">
              <w:rPr>
                <w:rFonts w:eastAsia="SimSun"/>
                <w:b/>
                <w:bCs/>
                <w:sz w:val="18"/>
                <w:szCs w:val="18"/>
                <w:lang w:val="en-US" w:eastAsia="zh-CN"/>
              </w:rPr>
              <w:tab/>
              <w:t xml:space="preserve">For data collection procedure with NW-side model, it is crucial to investigate </w:t>
            </w:r>
            <w:r w:rsidRPr="00DA74B6">
              <w:rPr>
                <w:rFonts w:eastAsia="SimSun"/>
                <w:b/>
                <w:bCs/>
                <w:sz w:val="18"/>
                <w:szCs w:val="18"/>
                <w:highlight w:val="cyan"/>
                <w:lang w:val="en-US" w:eastAsia="zh-CN"/>
              </w:rPr>
              <w:t>approaches to minimize the overhead</w:t>
            </w:r>
            <w:r w:rsidRPr="00DA74B6">
              <w:rPr>
                <w:rFonts w:eastAsia="SimSun"/>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 xml:space="preserve">No need to restrict purpose of UE beam reporting, especially for network sided model, as how to utilize reported information is up to </w:t>
            </w:r>
            <w:proofErr w:type="spellStart"/>
            <w:r w:rsidRPr="00DA74B6">
              <w:rPr>
                <w:i/>
                <w:iCs/>
                <w:sz w:val="18"/>
                <w:szCs w:val="18"/>
              </w:rPr>
              <w:t>gNB</w:t>
            </w:r>
            <w:proofErr w:type="spellEnd"/>
            <w:r w:rsidRPr="00DA74B6">
              <w:rPr>
                <w:i/>
                <w:iCs/>
                <w:sz w:val="18"/>
                <w:szCs w:val="18"/>
              </w:rPr>
              <w:t xml:space="preserve">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lastRenderedPageBreak/>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 xml:space="preserve">For network sided model, support enhanced UE reporting to report up to 64 RSRP values for whole Set </w:t>
            </w:r>
            <w:proofErr w:type="spellStart"/>
            <w:r w:rsidRPr="00DA74B6">
              <w:rPr>
                <w:i/>
                <w:iCs/>
                <w:sz w:val="18"/>
                <w:szCs w:val="18"/>
              </w:rPr>
              <w:t>A</w:t>
            </w:r>
            <w:proofErr w:type="spellEnd"/>
            <w:r w:rsidRPr="00DA74B6">
              <w:rPr>
                <w:i/>
                <w:iCs/>
                <w:sz w:val="18"/>
                <w:szCs w:val="18"/>
              </w:rPr>
              <w:t xml:space="preserve"> over multiple time instances.</w:t>
            </w:r>
          </w:p>
          <w:p w14:paraId="21155148" w14:textId="77777777" w:rsidR="00953560" w:rsidRPr="00DA74B6" w:rsidRDefault="00953560" w:rsidP="00A579C6">
            <w:pPr>
              <w:widowControl w:val="0"/>
              <w:numPr>
                <w:ilvl w:val="0"/>
                <w:numId w:val="67"/>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A579C6">
            <w:pPr>
              <w:widowControl w:val="0"/>
              <w:numPr>
                <w:ilvl w:val="0"/>
                <w:numId w:val="67"/>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lastRenderedPageBreak/>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A579C6">
            <w:pPr>
              <w:pStyle w:val="BodyText"/>
              <w:numPr>
                <w:ilvl w:val="0"/>
                <w:numId w:val="69"/>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A579C6">
            <w:pPr>
              <w:pStyle w:val="BodyText"/>
              <w:numPr>
                <w:ilvl w:val="1"/>
                <w:numId w:val="69"/>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A579C6">
            <w:pPr>
              <w:pStyle w:val="BodyText"/>
              <w:numPr>
                <w:ilvl w:val="0"/>
                <w:numId w:val="69"/>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A579C6">
            <w:pPr>
              <w:pStyle w:val="BodyText"/>
              <w:numPr>
                <w:ilvl w:val="0"/>
                <w:numId w:val="70"/>
              </w:numPr>
              <w:spacing w:after="0"/>
              <w:rPr>
                <w:rFonts w:ascii="Times New Roman" w:eastAsiaTheme="minorEastAsia" w:hAnsi="Times New Roman"/>
                <w:b/>
                <w:sz w:val="18"/>
                <w:szCs w:val="18"/>
                <w:lang w:eastAsia="zh-CN"/>
              </w:rPr>
            </w:pPr>
            <w:proofErr w:type="spellStart"/>
            <w:r w:rsidRPr="00DA74B6">
              <w:rPr>
                <w:rFonts w:ascii="Times New Roman" w:eastAsiaTheme="minorEastAsia" w:hAnsi="Times New Roman"/>
                <w:b/>
                <w:sz w:val="18"/>
                <w:szCs w:val="18"/>
                <w:lang w:eastAsia="zh-CN"/>
              </w:rPr>
              <w:t>Signaling</w:t>
            </w:r>
            <w:proofErr w:type="spellEnd"/>
            <w:r w:rsidRPr="00DA74B6">
              <w:rPr>
                <w:rFonts w:ascii="Times New Roman" w:eastAsiaTheme="minorEastAsia" w:hAnsi="Times New Roman"/>
                <w:b/>
                <w:sz w:val="18"/>
                <w:szCs w:val="18"/>
                <w:lang w:eastAsia="zh-CN"/>
              </w:rPr>
              <w:t xml:space="preserve"> for training data collection </w:t>
            </w:r>
          </w:p>
          <w:p w14:paraId="5608EBF6" w14:textId="77777777" w:rsidR="00D72015" w:rsidRPr="00DA74B6" w:rsidRDefault="00D72015" w:rsidP="0057180F">
            <w:pPr>
              <w:pStyle w:val="BodyText"/>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 xml:space="preserve">Proposal 14: For NW-sided model, at least L1 </w:t>
            </w:r>
            <w:proofErr w:type="spellStart"/>
            <w:r w:rsidRPr="00DA74B6">
              <w:rPr>
                <w:rFonts w:ascii="Times New Roman" w:eastAsiaTheme="minorEastAsia" w:hAnsi="Times New Roman"/>
                <w:b/>
                <w:kern w:val="2"/>
                <w:sz w:val="18"/>
                <w:szCs w:val="18"/>
                <w:lang w:eastAsia="zh-CN"/>
              </w:rPr>
              <w:t>signaling</w:t>
            </w:r>
            <w:proofErr w:type="spellEnd"/>
            <w:r w:rsidRPr="00DA74B6">
              <w:rPr>
                <w:rFonts w:ascii="Times New Roman" w:eastAsiaTheme="minorEastAsia" w:hAnsi="Times New Roman"/>
                <w:b/>
                <w:kern w:val="2"/>
                <w:sz w:val="18"/>
                <w:szCs w:val="18"/>
                <w:lang w:eastAsia="zh-CN"/>
              </w:rPr>
              <w:t xml:space="preserve"> can be considered for reporting the contents of training data.</w:t>
            </w:r>
          </w:p>
          <w:p w14:paraId="69EC755F" w14:textId="77777777" w:rsidR="0057180F" w:rsidRPr="00DA74B6" w:rsidRDefault="0057180F" w:rsidP="00A579C6">
            <w:pPr>
              <w:pStyle w:val="BodyText"/>
              <w:numPr>
                <w:ilvl w:val="0"/>
                <w:numId w:val="70"/>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t>Proposal 16: For NW-sided model, for the case Set B is a subset of Set A, the measurements can be conveyed in one report.</w:t>
            </w:r>
          </w:p>
          <w:p w14:paraId="2E34DAD8" w14:textId="4D732A66" w:rsidR="0057180F" w:rsidRPr="00DA74B6" w:rsidRDefault="0057180F" w:rsidP="00A579C6">
            <w:pPr>
              <w:pStyle w:val="BodyText"/>
              <w:numPr>
                <w:ilvl w:val="0"/>
                <w:numId w:val="70"/>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A579C6">
            <w:pPr>
              <w:pStyle w:val="ListParagraph"/>
              <w:numPr>
                <w:ilvl w:val="0"/>
                <w:numId w:val="71"/>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A579C6">
            <w:pPr>
              <w:pStyle w:val="ListParagraph"/>
              <w:numPr>
                <w:ilvl w:val="0"/>
                <w:numId w:val="71"/>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A579C6">
            <w:pPr>
              <w:pStyle w:val="ListParagraph"/>
              <w:numPr>
                <w:ilvl w:val="0"/>
                <w:numId w:val="71"/>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A579C6">
            <w:pPr>
              <w:pStyle w:val="ListParagraph"/>
              <w:numPr>
                <w:ilvl w:val="0"/>
                <w:numId w:val="72"/>
              </w:numPr>
              <w:snapToGrid w:val="0"/>
              <w:spacing w:after="120" w:line="280" w:lineRule="atLeast"/>
              <w:ind w:leftChars="0"/>
              <w:jc w:val="both"/>
              <w:rPr>
                <w:rFonts w:eastAsia="DengXian"/>
                <w:b/>
                <w:i/>
                <w:iCs/>
                <w:sz w:val="18"/>
                <w:szCs w:val="18"/>
                <w:lang w:eastAsia="zh-CN"/>
              </w:rPr>
            </w:pPr>
            <w:bookmarkStart w:id="14" w:name="OLE_LINK3"/>
            <w:bookmarkStart w:id="15" w:name="OLE_LINK4"/>
            <w:r w:rsidRPr="00DA74B6">
              <w:rPr>
                <w:rFonts w:eastAsia="DengXian"/>
                <w:b/>
                <w:i/>
                <w:iCs/>
                <w:sz w:val="18"/>
                <w:szCs w:val="18"/>
                <w:lang w:eastAsia="zh-CN"/>
              </w:rPr>
              <w:t>FFS</w:t>
            </w:r>
            <w:r w:rsidRPr="00DA74B6">
              <w:rPr>
                <w:rFonts w:eastAsia="DengXian"/>
                <w:b/>
                <w:i/>
                <w:iCs/>
                <w:sz w:val="18"/>
                <w:szCs w:val="18"/>
                <w:lang w:eastAsia="zh-CN"/>
              </w:rPr>
              <w:t>：</w:t>
            </w:r>
            <w:r w:rsidRPr="00DA74B6">
              <w:rPr>
                <w:rFonts w:eastAsia="DengXian"/>
                <w:b/>
                <w:i/>
                <w:iCs/>
                <w:sz w:val="18"/>
                <w:szCs w:val="18"/>
                <w:lang w:eastAsia="zh-CN"/>
              </w:rPr>
              <w:t>Whether to report the contents in one or multiple measurement report</w:t>
            </w:r>
            <w:bookmarkEnd w:id="14"/>
            <w:bookmarkEnd w:id="15"/>
            <w:r w:rsidRPr="00DA74B6">
              <w:rPr>
                <w:rFonts w:eastAsia="DengXian"/>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A579C6">
            <w:pPr>
              <w:numPr>
                <w:ilvl w:val="0"/>
                <w:numId w:val="74"/>
              </w:numPr>
              <w:spacing w:before="120"/>
              <w:rPr>
                <w:rFonts w:eastAsia="Times New Roman"/>
                <w:b/>
                <w:bCs/>
                <w:sz w:val="18"/>
                <w:szCs w:val="18"/>
                <w:lang w:val="en-US" w:eastAsia="zh-CN"/>
              </w:rPr>
            </w:pPr>
            <w:proofErr w:type="spellStart"/>
            <w:r w:rsidRPr="00DA74B6">
              <w:rPr>
                <w:rFonts w:eastAsia="Times New Roman"/>
                <w:b/>
                <w:bCs/>
                <w:sz w:val="18"/>
                <w:szCs w:val="18"/>
                <w:lang w:val="en-US" w:eastAsia="zh-CN"/>
              </w:rPr>
              <w:t>Opt</w:t>
            </w:r>
            <w:proofErr w:type="spellEnd"/>
            <w:r w:rsidRPr="00DA74B6">
              <w:rPr>
                <w:rFonts w:eastAsia="Times New Roman"/>
                <w:b/>
                <w:bCs/>
                <w:sz w:val="18"/>
                <w:szCs w:val="18"/>
                <w:lang w:val="en-US" w:eastAsia="zh-CN"/>
              </w:rPr>
              <w:t xml:space="preserve"> 1a: L1-RSRPs based on one measurement resource set and </w:t>
            </w:r>
            <w:r w:rsidRPr="00DA74B6">
              <w:rPr>
                <w:b/>
                <w:bCs/>
                <w:sz w:val="18"/>
                <w:szCs w:val="18"/>
              </w:rPr>
              <w:t>beam information</w:t>
            </w:r>
          </w:p>
          <w:p w14:paraId="5FEA4AF0" w14:textId="77777777" w:rsidR="00B611EE" w:rsidRPr="00DA74B6" w:rsidRDefault="00B611EE" w:rsidP="00A579C6">
            <w:pPr>
              <w:pStyle w:val="ListParagraph"/>
              <w:numPr>
                <w:ilvl w:val="1"/>
                <w:numId w:val="50"/>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SimSun"/>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A579C6">
            <w:pPr>
              <w:pStyle w:val="ListParagraph"/>
              <w:numPr>
                <w:ilvl w:val="1"/>
                <w:numId w:val="50"/>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SimSun"/>
                <w:b/>
                <w:bCs/>
                <w:sz w:val="18"/>
                <w:szCs w:val="18"/>
                <w:lang w:val="en-US" w:eastAsia="zh-CN"/>
              </w:rPr>
              <w:t>is</w:t>
            </w:r>
            <w:r w:rsidRPr="00DA74B6">
              <w:rPr>
                <w:b/>
                <w:bCs/>
                <w:sz w:val="18"/>
                <w:szCs w:val="18"/>
              </w:rPr>
              <w:t xml:space="preserve"> reported.</w:t>
            </w:r>
          </w:p>
          <w:p w14:paraId="397F988B" w14:textId="77777777" w:rsidR="00B611EE" w:rsidRPr="00DA74B6" w:rsidRDefault="00B611EE" w:rsidP="00A579C6">
            <w:pPr>
              <w:pStyle w:val="ListParagraph"/>
              <w:numPr>
                <w:ilvl w:val="1"/>
                <w:numId w:val="50"/>
              </w:numPr>
              <w:spacing w:before="120" w:after="0"/>
              <w:ind w:leftChars="0"/>
              <w:rPr>
                <w:rFonts w:eastAsia="Times New Roman"/>
                <w:b/>
                <w:bCs/>
                <w:sz w:val="18"/>
                <w:szCs w:val="18"/>
                <w:lang w:val="en-US" w:eastAsia="zh-CN"/>
              </w:rPr>
            </w:pPr>
            <w:r w:rsidRPr="00DA74B6">
              <w:rPr>
                <w:b/>
                <w:bCs/>
                <w:sz w:val="18"/>
                <w:szCs w:val="18"/>
              </w:rPr>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A579C6">
            <w:pPr>
              <w:numPr>
                <w:ilvl w:val="0"/>
                <w:numId w:val="74"/>
              </w:numPr>
              <w:spacing w:before="120"/>
              <w:rPr>
                <w:b/>
                <w:bCs/>
                <w:sz w:val="18"/>
                <w:szCs w:val="18"/>
              </w:rPr>
            </w:pPr>
            <w:proofErr w:type="spellStart"/>
            <w:r w:rsidRPr="00DA74B6">
              <w:rPr>
                <w:b/>
                <w:bCs/>
                <w:sz w:val="18"/>
                <w:szCs w:val="18"/>
              </w:rPr>
              <w:t>Opt</w:t>
            </w:r>
            <w:proofErr w:type="spellEnd"/>
            <w:r w:rsidRPr="00DA74B6">
              <w:rPr>
                <w:b/>
                <w:bCs/>
                <w:sz w:val="18"/>
                <w:szCs w:val="18"/>
              </w:rPr>
              <w:t xml:space="preserve"> 2a: L1-RSRPs based on one measurement resource set, and beam information for Top 1 (FFS: Top K) beam(s) based on another measurement resource set</w:t>
            </w:r>
          </w:p>
          <w:p w14:paraId="3376E69C" w14:textId="77777777" w:rsidR="00B611EE" w:rsidRPr="00DA74B6" w:rsidRDefault="00B611EE" w:rsidP="00A579C6">
            <w:pPr>
              <w:pStyle w:val="ListParagraph"/>
              <w:numPr>
                <w:ilvl w:val="1"/>
                <w:numId w:val="50"/>
              </w:numPr>
              <w:spacing w:before="120" w:after="0"/>
              <w:ind w:leftChars="0"/>
              <w:rPr>
                <w:rFonts w:eastAsia="Times New Roman"/>
                <w:b/>
                <w:bCs/>
                <w:sz w:val="18"/>
                <w:szCs w:val="18"/>
                <w:lang w:val="en-US" w:eastAsia="zh-CN"/>
              </w:rPr>
            </w:pPr>
            <w:r w:rsidRPr="00DA74B6">
              <w:rPr>
                <w:b/>
                <w:bCs/>
                <w:sz w:val="18"/>
                <w:szCs w:val="18"/>
              </w:rPr>
              <w:lastRenderedPageBreak/>
              <w:t>FFS on report all or a subset of L1-RSRPs from the resource set, at least including data selection, data omission</w:t>
            </w:r>
            <w:r w:rsidRPr="00DA74B6">
              <w:rPr>
                <w:rFonts w:eastAsia="SimSun"/>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A579C6">
            <w:pPr>
              <w:pStyle w:val="ListParagraph"/>
              <w:numPr>
                <w:ilvl w:val="1"/>
                <w:numId w:val="50"/>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lastRenderedPageBreak/>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ListParagraph"/>
              <w:numPr>
                <w:ilvl w:val="0"/>
                <w:numId w:val="19"/>
              </w:numPr>
              <w:spacing w:after="200" w:line="276" w:lineRule="auto"/>
              <w:ind w:leftChars="0" w:left="1134"/>
              <w:contextualSpacing/>
              <w:jc w:val="both"/>
              <w:rPr>
                <w:b/>
                <w:sz w:val="18"/>
                <w:szCs w:val="18"/>
              </w:rPr>
            </w:pPr>
            <w:r w:rsidRPr="00DA74B6">
              <w:rPr>
                <w:b/>
                <w:sz w:val="18"/>
                <w:szCs w:val="18"/>
              </w:rPr>
              <w:t>Past/present best N beam(s) per time stamp</w:t>
            </w:r>
          </w:p>
          <w:p w14:paraId="2DDD521E" w14:textId="127E35F9" w:rsidR="00B4462B" w:rsidRPr="00DA74B6" w:rsidRDefault="00B4462B" w:rsidP="00B611EE">
            <w:pPr>
              <w:pStyle w:val="ListParagraph"/>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A579C6">
            <w:pPr>
              <w:pStyle w:val="ListParagraph"/>
              <w:numPr>
                <w:ilvl w:val="0"/>
                <w:numId w:val="76"/>
              </w:numPr>
              <w:spacing w:before="120" w:after="0"/>
              <w:ind w:leftChars="0" w:firstLine="0"/>
              <w:jc w:val="both"/>
              <w:rPr>
                <w:i/>
                <w:sz w:val="18"/>
                <w:szCs w:val="18"/>
              </w:rPr>
            </w:pPr>
            <w:r w:rsidRPr="00DA74B6">
              <w:rPr>
                <w:i/>
                <w:sz w:val="18"/>
                <w:szCs w:val="18"/>
              </w:rPr>
              <w:t xml:space="preserve">Regarding training data collection for both UE side model and NW-side model, L3 </w:t>
            </w:r>
            <w:proofErr w:type="spellStart"/>
            <w:r w:rsidRPr="00DA74B6">
              <w:rPr>
                <w:i/>
                <w:sz w:val="18"/>
                <w:szCs w:val="18"/>
              </w:rPr>
              <w:t>signaling</w:t>
            </w:r>
            <w:proofErr w:type="spellEnd"/>
            <w:r w:rsidRPr="00DA74B6">
              <w:rPr>
                <w:i/>
                <w:sz w:val="18"/>
                <w:szCs w:val="18"/>
              </w:rPr>
              <w:t xml:space="preserve">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A579C6">
            <w:pPr>
              <w:pStyle w:val="ListParagraph"/>
              <w:numPr>
                <w:ilvl w:val="0"/>
                <w:numId w:val="76"/>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A579C6">
            <w:pPr>
              <w:pStyle w:val="ListParagraph"/>
              <w:numPr>
                <w:ilvl w:val="1"/>
                <w:numId w:val="76"/>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A579C6">
            <w:pPr>
              <w:pStyle w:val="ListParagraph"/>
              <w:numPr>
                <w:ilvl w:val="1"/>
                <w:numId w:val="76"/>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A579C6">
            <w:pPr>
              <w:pStyle w:val="ListParagraph"/>
              <w:numPr>
                <w:ilvl w:val="0"/>
                <w:numId w:val="76"/>
              </w:numPr>
              <w:spacing w:before="120" w:after="0"/>
              <w:ind w:leftChars="0" w:firstLine="0"/>
              <w:jc w:val="both"/>
              <w:rPr>
                <w:i/>
                <w:sz w:val="18"/>
                <w:szCs w:val="18"/>
              </w:rPr>
            </w:pPr>
            <w:r w:rsidRPr="00DA74B6">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A579C6">
            <w:pPr>
              <w:pStyle w:val="ListParagraph"/>
              <w:numPr>
                <w:ilvl w:val="0"/>
                <w:numId w:val="76"/>
              </w:numPr>
              <w:spacing w:before="120" w:after="0"/>
              <w:ind w:leftChars="0" w:firstLine="0"/>
              <w:jc w:val="both"/>
              <w:rPr>
                <w:i/>
                <w:sz w:val="18"/>
                <w:szCs w:val="18"/>
              </w:rPr>
            </w:pPr>
            <w:r w:rsidRPr="00DA74B6">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A579C6">
            <w:pPr>
              <w:pStyle w:val="ListParagraph"/>
              <w:numPr>
                <w:ilvl w:val="0"/>
                <w:numId w:val="76"/>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 xml:space="preserve">Proposal 3-1: Report collected data for NW-side model training by RRC </w:t>
            </w:r>
            <w:proofErr w:type="spellStart"/>
            <w:r w:rsidRPr="00DA74B6">
              <w:rPr>
                <w:b/>
                <w:i/>
                <w:sz w:val="18"/>
                <w:szCs w:val="18"/>
                <w:lang w:eastAsia="zh-CN"/>
              </w:rPr>
              <w:t>signaling</w:t>
            </w:r>
            <w:proofErr w:type="spellEnd"/>
            <w:r w:rsidRPr="00DA74B6">
              <w:rPr>
                <w:b/>
                <w:i/>
                <w:sz w:val="18"/>
                <w:szCs w:val="18"/>
                <w:lang w:eastAsia="zh-CN"/>
              </w:rPr>
              <w:t>.</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t>NEC [22]</w:t>
            </w:r>
          </w:p>
        </w:tc>
        <w:tc>
          <w:tcPr>
            <w:tcW w:w="7736" w:type="dxa"/>
          </w:tcPr>
          <w:p w14:paraId="39882524" w14:textId="77777777" w:rsidR="00632907" w:rsidRPr="00DA74B6" w:rsidRDefault="00632907" w:rsidP="00632907">
            <w:pPr>
              <w:pStyle w:val="TOC1"/>
              <w:spacing w:before="120" w:after="120"/>
              <w:rPr>
                <w:rFonts w:eastAsiaTheme="minorEastAsia"/>
                <w:b w:val="0"/>
                <w:i w:val="0"/>
                <w:noProof/>
                <w:sz w:val="18"/>
                <w:szCs w:val="18"/>
              </w:rPr>
            </w:pPr>
            <w:r w:rsidRPr="00DA74B6">
              <w:rPr>
                <w:rFonts w:eastAsia="SimSun"/>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SimSun"/>
                <w:b w:val="0"/>
                <w:i w:val="0"/>
                <w:noProof/>
                <w:sz w:val="18"/>
                <w:szCs w:val="18"/>
              </w:rPr>
              <w:t>−</w:t>
            </w:r>
            <w:r w:rsidRPr="00DA74B6">
              <w:rPr>
                <w:rFonts w:eastAsiaTheme="minorEastAsia"/>
                <w:b w:val="0"/>
                <w:i w:val="0"/>
                <w:noProof/>
                <w:sz w:val="18"/>
                <w:szCs w:val="18"/>
              </w:rPr>
              <w:tab/>
            </w:r>
            <w:r w:rsidRPr="00DA74B6">
              <w:rPr>
                <w:rFonts w:eastAsia="SimSun"/>
                <w:noProof/>
                <w:sz w:val="18"/>
                <w:szCs w:val="18"/>
              </w:rPr>
              <w:t>Opt 2: L1-RSRPs and beam index of Top M beam of resource set(s) for Set A</w:t>
            </w:r>
          </w:p>
          <w:p w14:paraId="709697E7"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SimSun"/>
                <w:b w:val="0"/>
                <w:i w:val="0"/>
                <w:noProof/>
                <w:sz w:val="18"/>
                <w:szCs w:val="18"/>
              </w:rPr>
              <w:t>−</w:t>
            </w:r>
            <w:r w:rsidRPr="00DA74B6">
              <w:rPr>
                <w:rFonts w:eastAsiaTheme="minorEastAsia"/>
                <w:b w:val="0"/>
                <w:i w:val="0"/>
                <w:noProof/>
                <w:sz w:val="18"/>
                <w:szCs w:val="18"/>
              </w:rPr>
              <w:tab/>
            </w:r>
            <w:r w:rsidRPr="00DA74B6">
              <w:rPr>
                <w:rFonts w:eastAsia="SimSun"/>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TOC1"/>
              <w:spacing w:before="120" w:after="120"/>
              <w:rPr>
                <w:rFonts w:eastAsiaTheme="minorEastAsia"/>
                <w:b w:val="0"/>
                <w:i w:val="0"/>
                <w:noProof/>
                <w:sz w:val="18"/>
                <w:szCs w:val="18"/>
              </w:rPr>
            </w:pPr>
            <w:r w:rsidRPr="00DA74B6">
              <w:rPr>
                <w:rFonts w:eastAsia="SimSun"/>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2: For beam report for NW model training for SD beam prediction, UE reports the following information:</w:t>
            </w:r>
          </w:p>
          <w:p w14:paraId="2DEE899D"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lastRenderedPageBreak/>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 for each of the measured slots configured by the NW</w:t>
            </w:r>
          </w:p>
          <w:p w14:paraId="56E71305"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lastRenderedPageBreak/>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SimSun"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A579C6">
            <w:pPr>
              <w:pStyle w:val="sub-proposal"/>
              <w:numPr>
                <w:ilvl w:val="0"/>
                <w:numId w:val="81"/>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A579C6">
            <w:pPr>
              <w:pStyle w:val="sub-proposal"/>
              <w:numPr>
                <w:ilvl w:val="0"/>
                <w:numId w:val="81"/>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A579C6">
            <w:pPr>
              <w:pStyle w:val="sub-proposal"/>
              <w:numPr>
                <w:ilvl w:val="0"/>
                <w:numId w:val="81"/>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DengXian"/>
                <w:b/>
                <w:bCs/>
                <w:i/>
                <w:iCs/>
                <w:sz w:val="18"/>
                <w:szCs w:val="18"/>
              </w:rPr>
              <w:t xml:space="preserve">For NW-sided model training, Opt.3 should be considered for high layer </w:t>
            </w:r>
            <w:proofErr w:type="spellStart"/>
            <w:r w:rsidRPr="00DA74B6">
              <w:rPr>
                <w:rFonts w:eastAsia="DengXian"/>
                <w:b/>
                <w:bCs/>
                <w:i/>
                <w:iCs/>
                <w:sz w:val="18"/>
                <w:szCs w:val="18"/>
              </w:rPr>
              <w:t>signaling</w:t>
            </w:r>
            <w:proofErr w:type="spellEnd"/>
            <w:r w:rsidRPr="00DA74B6">
              <w:rPr>
                <w:rFonts w:eastAsia="DengXian"/>
                <w:b/>
                <w:bCs/>
                <w:i/>
                <w:iCs/>
                <w:sz w:val="18"/>
                <w:szCs w:val="18"/>
              </w:rPr>
              <w:t xml:space="preserve"> rather than L1 </w:t>
            </w:r>
            <w:proofErr w:type="spellStart"/>
            <w:r w:rsidRPr="00DA74B6">
              <w:rPr>
                <w:rFonts w:eastAsia="DengXian"/>
                <w:b/>
                <w:bCs/>
                <w:i/>
                <w:iCs/>
                <w:sz w:val="18"/>
                <w:szCs w:val="18"/>
              </w:rPr>
              <w:t>signaling</w:t>
            </w:r>
            <w:proofErr w:type="spellEnd"/>
            <w:r w:rsidRPr="00DA74B6">
              <w:rPr>
                <w:rFonts w:eastAsia="DengXian"/>
                <w:b/>
                <w:bCs/>
                <w:i/>
                <w:iCs/>
                <w:sz w:val="18"/>
                <w:szCs w:val="18"/>
              </w:rPr>
              <w:t>.</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t xml:space="preserve">Proposal 2: For BM-Case2, the temporal domain information of collected data should be reported to NW in an implicit manner in L1 </w:t>
            </w:r>
            <w:proofErr w:type="spellStart"/>
            <w:r w:rsidRPr="00DA74B6">
              <w:rPr>
                <w:rFonts w:cs="Times New Roman"/>
                <w:b/>
                <w:sz w:val="18"/>
                <w:szCs w:val="18"/>
              </w:rPr>
              <w:t>signaling</w:t>
            </w:r>
            <w:proofErr w:type="spellEnd"/>
            <w:r w:rsidRPr="00DA74B6">
              <w:rPr>
                <w:rFonts w:cs="Times New Roman"/>
                <w:b/>
                <w:sz w:val="18"/>
                <w:szCs w:val="18"/>
              </w:rPr>
              <w:t xml:space="preserve">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A579C6">
            <w:pPr>
              <w:pStyle w:val="ListParagraph"/>
              <w:numPr>
                <w:ilvl w:val="0"/>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when reporting beam related information for N&gt;4 beams for each reporting instance, support</w:t>
            </w:r>
          </w:p>
          <w:p w14:paraId="40226B27" w14:textId="77777777" w:rsidR="00C2792F" w:rsidRPr="00DA74B6" w:rsidRDefault="00C2792F" w:rsidP="00A579C6">
            <w:pPr>
              <w:pStyle w:val="ListParagraph"/>
              <w:numPr>
                <w:ilvl w:val="1"/>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A579C6">
            <w:pPr>
              <w:pStyle w:val="ListParagraph"/>
              <w:numPr>
                <w:ilvl w:val="1"/>
                <w:numId w:val="86"/>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A579C6">
            <w:pPr>
              <w:pStyle w:val="ListParagraph"/>
              <w:numPr>
                <w:ilvl w:val="0"/>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A579C6">
            <w:pPr>
              <w:pStyle w:val="ListParagraph"/>
              <w:numPr>
                <w:ilvl w:val="1"/>
                <w:numId w:val="86"/>
              </w:numPr>
              <w:spacing w:after="0" w:line="278" w:lineRule="auto"/>
              <w:ind w:leftChars="0"/>
              <w:contextualSpacing/>
              <w:jc w:val="both"/>
              <w:rPr>
                <w:sz w:val="18"/>
                <w:szCs w:val="18"/>
                <w:lang w:val="en-US" w:eastAsia="ja-JP"/>
              </w:rPr>
            </w:pPr>
            <w:r w:rsidRPr="00DA74B6">
              <w:rPr>
                <w:b/>
                <w:bCs/>
                <w:sz w:val="18"/>
                <w:szCs w:val="18"/>
                <w:lang w:val="en-US" w:eastAsia="ja-JP"/>
              </w:rPr>
              <w:lastRenderedPageBreak/>
              <w:t>FFS: Value(s) of X (larger than legacy X&gt;2dB) to reduce UCI reporting overhead.</w:t>
            </w:r>
          </w:p>
          <w:p w14:paraId="42DAE65B" w14:textId="77777777" w:rsidR="00C2792F" w:rsidRPr="00DA74B6" w:rsidRDefault="00C2792F" w:rsidP="00A579C6">
            <w:pPr>
              <w:pStyle w:val="ListParagraph"/>
              <w:numPr>
                <w:ilvl w:val="0"/>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A579C6">
            <w:pPr>
              <w:pStyle w:val="ListParagraph"/>
              <w:numPr>
                <w:ilvl w:val="1"/>
                <w:numId w:val="86"/>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A579C6">
            <w:pPr>
              <w:pStyle w:val="ListParagraph"/>
              <w:numPr>
                <w:ilvl w:val="0"/>
                <w:numId w:val="86"/>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A579C6">
            <w:pPr>
              <w:pStyle w:val="ListParagraph"/>
              <w:numPr>
                <w:ilvl w:val="0"/>
                <w:numId w:val="86"/>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A579C6">
            <w:pPr>
              <w:pStyle w:val="ListParagraph"/>
              <w:numPr>
                <w:ilvl w:val="0"/>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A579C6">
            <w:pPr>
              <w:pStyle w:val="ListParagraph"/>
              <w:numPr>
                <w:ilvl w:val="1"/>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A579C6">
            <w:pPr>
              <w:pStyle w:val="ListParagraph"/>
              <w:numPr>
                <w:ilvl w:val="0"/>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A579C6">
            <w:pPr>
              <w:pStyle w:val="ListParagraph"/>
              <w:numPr>
                <w:ilvl w:val="0"/>
                <w:numId w:val="87"/>
              </w:numPr>
              <w:spacing w:after="0" w:line="278" w:lineRule="auto"/>
              <w:ind w:leftChars="0"/>
              <w:contextualSpacing/>
              <w:jc w:val="both"/>
              <w:rPr>
                <w:rFonts w:eastAsia="MS Mincho"/>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A579C6">
            <w:pPr>
              <w:pStyle w:val="ListParagraph"/>
              <w:numPr>
                <w:ilvl w:val="1"/>
                <w:numId w:val="87"/>
              </w:numPr>
              <w:spacing w:after="0" w:line="278" w:lineRule="auto"/>
              <w:ind w:leftChars="0"/>
              <w:contextualSpacing/>
              <w:jc w:val="both"/>
              <w:rPr>
                <w:rFonts w:eastAsia="MS Mincho"/>
                <w:b/>
                <w:bCs/>
                <w:sz w:val="18"/>
                <w:szCs w:val="18"/>
                <w:lang w:val="en-US"/>
              </w:rPr>
            </w:pPr>
            <w:r w:rsidRPr="00DA74B6">
              <w:rPr>
                <w:rFonts w:eastAsia="MS Mincho"/>
                <w:b/>
                <w:sz w:val="18"/>
                <w:szCs w:val="18"/>
                <w:lang w:val="en-US"/>
              </w:rPr>
              <w:t xml:space="preserve">“best” or “Quasi-optimal” Rx beam should be selected by the UE and </w:t>
            </w:r>
            <w:r w:rsidRPr="00DA74B6">
              <w:rPr>
                <w:rFonts w:eastAsia="MS Mincho"/>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lastRenderedPageBreak/>
              <w:t>Sharp [33]</w:t>
            </w:r>
          </w:p>
        </w:tc>
        <w:tc>
          <w:tcPr>
            <w:tcW w:w="7736" w:type="dxa"/>
          </w:tcPr>
          <w:p w14:paraId="775E5EF2" w14:textId="77777777" w:rsidR="00764EBB" w:rsidRPr="00DA74B6" w:rsidRDefault="00764EBB" w:rsidP="00764EBB">
            <w:pPr>
              <w:spacing w:after="0"/>
              <w:rPr>
                <w:rFonts w:eastAsia="SimSun"/>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SimSun"/>
                <w:sz w:val="18"/>
                <w:szCs w:val="18"/>
                <w:lang w:eastAsia="zh-CN"/>
              </w:rPr>
              <w:t xml:space="preserve">For NW-side AI/ML model, support the following options as contents of training: </w:t>
            </w:r>
          </w:p>
          <w:p w14:paraId="7A6D5EA6" w14:textId="77777777" w:rsidR="00764EBB" w:rsidRPr="00DA74B6" w:rsidRDefault="00764EBB" w:rsidP="00764EBB">
            <w:pPr>
              <w:pStyle w:val="ListParagraph"/>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ListParagraph"/>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ListParagraph"/>
              <w:numPr>
                <w:ilvl w:val="0"/>
                <w:numId w:val="19"/>
              </w:numPr>
              <w:snapToGrid w:val="0"/>
              <w:spacing w:after="100" w:afterAutospacing="1"/>
              <w:ind w:leftChars="0"/>
              <w:jc w:val="both"/>
              <w:rPr>
                <w:rFonts w:eastAsia="SimSun"/>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ListParagraph"/>
              <w:numPr>
                <w:ilvl w:val="0"/>
                <w:numId w:val="19"/>
              </w:numPr>
              <w:snapToGrid w:val="0"/>
              <w:spacing w:after="100" w:afterAutospacing="1"/>
              <w:ind w:leftChars="0"/>
              <w:jc w:val="both"/>
              <w:rPr>
                <w:rFonts w:eastAsia="SimSun"/>
                <w:sz w:val="18"/>
                <w:szCs w:val="18"/>
                <w:lang w:eastAsia="zh-CN"/>
              </w:rPr>
            </w:pPr>
            <w:r w:rsidRPr="00DA74B6">
              <w:rPr>
                <w:rFonts w:eastAsia="SimSun"/>
                <w:sz w:val="18"/>
                <w:szCs w:val="18"/>
                <w:lang w:eastAsia="zh-CN"/>
              </w:rPr>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A579C6">
            <w:pPr>
              <w:pStyle w:val="ListParagraph"/>
              <w:numPr>
                <w:ilvl w:val="0"/>
                <w:numId w:val="97"/>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1: CRI/SSBRI of Top-M resources in Set A (No L1-RSRP)</w:t>
            </w:r>
          </w:p>
          <w:p w14:paraId="6CF2E4F2" w14:textId="77777777" w:rsidR="00161D6D" w:rsidRPr="00DA74B6" w:rsidRDefault="00161D6D" w:rsidP="00A579C6">
            <w:pPr>
              <w:pStyle w:val="ListParagraph"/>
              <w:numPr>
                <w:ilvl w:val="0"/>
                <w:numId w:val="97"/>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2: L1-RSRPs and CRI/SSBRI of Top-M resources in Set A</w:t>
            </w:r>
          </w:p>
          <w:p w14:paraId="3D4617D1" w14:textId="77777777" w:rsidR="00161D6D" w:rsidRPr="00DA74B6" w:rsidRDefault="00161D6D" w:rsidP="00A579C6">
            <w:pPr>
              <w:pStyle w:val="ListParagraph"/>
              <w:numPr>
                <w:ilvl w:val="1"/>
                <w:numId w:val="97"/>
              </w:numPr>
              <w:spacing w:after="0"/>
              <w:ind w:leftChars="0"/>
              <w:jc w:val="both"/>
              <w:rPr>
                <w:b/>
                <w:bCs/>
                <w:i/>
                <w:iCs/>
                <w:sz w:val="18"/>
                <w:szCs w:val="18"/>
              </w:rPr>
            </w:pPr>
            <w:r w:rsidRPr="00DA74B6">
              <w:rPr>
                <w:b/>
                <w:bCs/>
                <w:i/>
                <w:iCs/>
                <w:sz w:val="18"/>
                <w:szCs w:val="18"/>
              </w:rPr>
              <w:t xml:space="preserve">FFS on how to determinate M, </w:t>
            </w:r>
            <w:proofErr w:type="spellStart"/>
            <w:r w:rsidRPr="00DA74B6">
              <w:rPr>
                <w:b/>
                <w:bCs/>
                <w:i/>
                <w:iCs/>
                <w:sz w:val="18"/>
                <w:szCs w:val="18"/>
              </w:rPr>
              <w:t>e.g</w:t>
            </w:r>
            <w:proofErr w:type="spellEnd"/>
            <w:r w:rsidRPr="00DA74B6">
              <w:rPr>
                <w:b/>
                <w:bCs/>
                <w:i/>
                <w:iCs/>
                <w:sz w:val="18"/>
                <w:szCs w:val="18"/>
              </w:rPr>
              <w:t>, configured/predefined value/according to a threshold</w:t>
            </w:r>
          </w:p>
          <w:p w14:paraId="450C892A" w14:textId="77777777" w:rsidR="00161D6D" w:rsidRPr="00DA74B6" w:rsidRDefault="00161D6D" w:rsidP="00A579C6">
            <w:pPr>
              <w:pStyle w:val="ListParagraph"/>
              <w:numPr>
                <w:ilvl w:val="0"/>
                <w:numId w:val="97"/>
              </w:numPr>
              <w:spacing w:after="0"/>
              <w:ind w:leftChars="0"/>
              <w:jc w:val="both"/>
              <w:rPr>
                <w:b/>
                <w:bCs/>
                <w:i/>
                <w:iCs/>
                <w:sz w:val="18"/>
                <w:szCs w:val="18"/>
              </w:rPr>
            </w:pPr>
            <w:proofErr w:type="spellStart"/>
            <w:r w:rsidRPr="00DA74B6">
              <w:rPr>
                <w:b/>
                <w:bCs/>
                <w:i/>
                <w:iCs/>
                <w:sz w:val="18"/>
                <w:szCs w:val="18"/>
              </w:rPr>
              <w:t>Opt</w:t>
            </w:r>
            <w:proofErr w:type="spellEnd"/>
            <w:r w:rsidRPr="00DA74B6">
              <w:rPr>
                <w:b/>
                <w:bCs/>
                <w:i/>
                <w:iCs/>
                <w:sz w:val="18"/>
                <w:szCs w:val="18"/>
              </w:rPr>
              <w:t xml:space="preserve">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sidRPr="00DA74B6">
              <w:rPr>
                <w:rFonts w:eastAsia="Times New Roman"/>
                <w:b/>
                <w:bCs/>
                <w:i/>
                <w:iCs/>
                <w:sz w:val="18"/>
                <w:szCs w:val="18"/>
                <w:lang w:eastAsia="zh-CN"/>
              </w:rPr>
              <w:t>signaling</w:t>
            </w:r>
            <w:proofErr w:type="spellEnd"/>
            <w:r w:rsidRPr="00DA74B6">
              <w:rPr>
                <w:rFonts w:eastAsia="Times New Roman"/>
                <w:b/>
                <w:bCs/>
                <w:i/>
                <w:iCs/>
                <w:sz w:val="18"/>
                <w:szCs w:val="18"/>
                <w:lang w:eastAsia="zh-CN"/>
              </w:rPr>
              <w:t xml:space="preserve">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3: For NW-side model data collection for training, it is proposed to at least support the higher layer </w:t>
            </w:r>
            <w:proofErr w:type="spellStart"/>
            <w:r w:rsidRPr="00DA74B6">
              <w:rPr>
                <w:rFonts w:eastAsiaTheme="minorEastAsia"/>
                <w:b/>
                <w:bCs/>
                <w:i/>
                <w:iCs/>
                <w:sz w:val="18"/>
                <w:szCs w:val="18"/>
              </w:rPr>
              <w:t>signaling</w:t>
            </w:r>
            <w:proofErr w:type="spellEnd"/>
            <w:r w:rsidRPr="00DA74B6">
              <w:rPr>
                <w:rFonts w:eastAsiaTheme="minorEastAsia"/>
                <w:b/>
                <w:bCs/>
                <w:i/>
                <w:iCs/>
                <w:sz w:val="18"/>
                <w:szCs w:val="18"/>
              </w:rPr>
              <w:t xml:space="preserve">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 xml:space="preserve">Proposal 9: For NW-side model inference, the purpose for which the </w:t>
            </w:r>
            <w:proofErr w:type="spellStart"/>
            <w:r w:rsidRPr="00DA74B6">
              <w:rPr>
                <w:rFonts w:eastAsiaTheme="minorEastAsia"/>
                <w:b/>
                <w:bCs/>
                <w:i/>
                <w:iCs/>
                <w:sz w:val="18"/>
                <w:szCs w:val="18"/>
                <w:lang w:val="en-US"/>
              </w:rPr>
              <w:t>gNB</w:t>
            </w:r>
            <w:proofErr w:type="spellEnd"/>
            <w:r w:rsidRPr="00DA74B6">
              <w:rPr>
                <w:rFonts w:eastAsiaTheme="minorEastAsia"/>
                <w:b/>
                <w:bCs/>
                <w:i/>
                <w:iCs/>
                <w:sz w:val="18"/>
                <w:szCs w:val="18"/>
                <w:lang w:val="en-US"/>
              </w:rPr>
              <w:t xml:space="preserve">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proofErr w:type="spellStart"/>
            <w:r w:rsidRPr="00DA74B6">
              <w:rPr>
                <w:sz w:val="18"/>
                <w:szCs w:val="18"/>
                <w:lang w:val="en-US" w:eastAsia="zh-CN"/>
              </w:rPr>
              <w:t>CEWiT</w:t>
            </w:r>
            <w:proofErr w:type="spellEnd"/>
            <w:r w:rsidRPr="00DA74B6">
              <w:rPr>
                <w:sz w:val="18"/>
                <w:szCs w:val="18"/>
                <w:lang w:val="en-US" w:eastAsia="zh-CN"/>
              </w:rPr>
              <w:t xml:space="preserve">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A579C6">
      <w:pPr>
        <w:pStyle w:val="ListParagraph"/>
        <w:numPr>
          <w:ilvl w:val="0"/>
          <w:numId w:val="51"/>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w:t>
      </w:r>
      <w:proofErr w:type="spellStart"/>
      <w:r w:rsidR="0057180F" w:rsidRPr="00D757A7">
        <w:rPr>
          <w:rFonts w:eastAsia="Times New Roman"/>
          <w:i/>
          <w:iCs/>
          <w:color w:val="4472C4" w:themeColor="accent5"/>
          <w:lang w:val="en-US" w:eastAsia="zh-CN"/>
        </w:rPr>
        <w:t>Hisi</w:t>
      </w:r>
      <w:proofErr w:type="spellEnd"/>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A579C6">
      <w:pPr>
        <w:pStyle w:val="ListParagraph"/>
        <w:numPr>
          <w:ilvl w:val="0"/>
          <w:numId w:val="51"/>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4581AB" w14:textId="22745D6E" w:rsidR="006B5A54" w:rsidRPr="006B5A54" w:rsidRDefault="006B5A54" w:rsidP="00A579C6">
      <w:pPr>
        <w:pStyle w:val="ListParagraph"/>
        <w:numPr>
          <w:ilvl w:val="0"/>
          <w:numId w:val="51"/>
        </w:numPr>
        <w:ind w:leftChars="0"/>
        <w:rPr>
          <w:rFonts w:eastAsia="Times New Roman"/>
          <w:lang w:val="en-US" w:eastAsia="zh-CN"/>
        </w:rPr>
      </w:pPr>
      <w:proofErr w:type="spellStart"/>
      <w:r w:rsidRPr="006B5A54">
        <w:rPr>
          <w:rFonts w:eastAsia="Times New Roman"/>
          <w:lang w:val="en-US" w:eastAsia="zh-CN"/>
        </w:rPr>
        <w:t>Opt</w:t>
      </w:r>
      <w:proofErr w:type="spellEnd"/>
      <w:r w:rsidRPr="006B5A54">
        <w:rPr>
          <w:rFonts w:eastAsia="Times New Roman"/>
          <w:lang w:val="en-US" w:eastAsia="zh-CN"/>
        </w:rPr>
        <w:t xml:space="preserve">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A579C6">
      <w:pPr>
        <w:pStyle w:val="ListParagraph"/>
        <w:numPr>
          <w:ilvl w:val="1"/>
          <w:numId w:val="50"/>
        </w:numPr>
        <w:ind w:leftChars="0"/>
      </w:pPr>
      <w:r>
        <w:rPr>
          <w:lang w:val="en-US"/>
        </w:rPr>
        <w:t xml:space="preserve">FFS on </w:t>
      </w:r>
      <w:r w:rsidR="000315BA" w:rsidRPr="000315BA">
        <w:rPr>
          <w:lang w:val="en-US"/>
        </w:rPr>
        <w:t xml:space="preserve">the maximum value of M and </w:t>
      </w:r>
      <w:r>
        <w:rPr>
          <w:lang w:val="en-US"/>
        </w:rPr>
        <w:t xml:space="preserve">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4A15F8D2" w14:textId="2F1F7D62" w:rsidR="00CA4A8F" w:rsidRPr="00CB4B44" w:rsidRDefault="00CA4A8F" w:rsidP="00A579C6">
      <w:pPr>
        <w:pStyle w:val="ListParagraph"/>
        <w:numPr>
          <w:ilvl w:val="0"/>
          <w:numId w:val="50"/>
        </w:numPr>
        <w:ind w:leftChars="0"/>
      </w:pPr>
      <w:proofErr w:type="spellStart"/>
      <w:r>
        <w:t>Opt</w:t>
      </w:r>
      <w:proofErr w:type="spellEnd"/>
      <w:r>
        <w:t xml:space="preserve"> 3</w:t>
      </w:r>
      <w:r w:rsidRPr="00CA4A8F">
        <w:rPr>
          <w:lang w:val="en-US"/>
        </w:rPr>
        <w:t>: all L1-RSRPs of a resource set (without beam information or with best beam index (for differential L1-RSRP reporting))</w:t>
      </w:r>
    </w:p>
    <w:p w14:paraId="45FCD7C5" w14:textId="41B5B6A2" w:rsidR="000315BA" w:rsidRDefault="000315BA" w:rsidP="00A579C6">
      <w:pPr>
        <w:pStyle w:val="ListParagraph"/>
        <w:numPr>
          <w:ilvl w:val="0"/>
          <w:numId w:val="51"/>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ListParagraph"/>
        <w:ind w:leftChars="0" w:left="720"/>
        <w:rPr>
          <w:rFonts w:eastAsia="Times New Roman"/>
          <w:lang w:val="en-US" w:eastAsia="zh-CN"/>
        </w:rPr>
      </w:pPr>
    </w:p>
    <w:p w14:paraId="7C102120" w14:textId="6B4D2743" w:rsidR="00DA74B6" w:rsidRDefault="00DA74B6" w:rsidP="00DA74B6">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A579C6">
      <w:pPr>
        <w:pStyle w:val="ListParagraph"/>
        <w:numPr>
          <w:ilvl w:val="0"/>
          <w:numId w:val="112"/>
        </w:numPr>
        <w:ind w:leftChars="0"/>
        <w:rPr>
          <w:rFonts w:eastAsia="DengXian"/>
          <w:lang w:val="en-US" w:eastAsia="zh-CN"/>
        </w:rPr>
      </w:pPr>
      <w:r w:rsidRPr="00DA74B6">
        <w:rPr>
          <w:rFonts w:eastAsia="DengXian"/>
          <w:b/>
          <w:bCs/>
          <w:color w:val="4472C4" w:themeColor="accent5"/>
          <w:lang w:val="en-US" w:eastAsia="zh-CN"/>
        </w:rPr>
        <w:t>Intel:</w:t>
      </w:r>
      <w:r w:rsidRPr="00DA74B6">
        <w:rPr>
          <w:rFonts w:eastAsia="DengXian"/>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A579C6">
      <w:pPr>
        <w:pStyle w:val="ListParagraph"/>
        <w:numPr>
          <w:ilvl w:val="0"/>
          <w:numId w:val="112"/>
        </w:numPr>
        <w:ind w:leftChars="0"/>
        <w:rPr>
          <w:rFonts w:eastAsia="DengXian"/>
          <w:lang w:val="en-US" w:eastAsia="zh-CN"/>
        </w:rPr>
      </w:pPr>
      <w:r w:rsidRPr="00DA74B6">
        <w:rPr>
          <w:rFonts w:eastAsia="DengXian"/>
          <w:b/>
          <w:bCs/>
          <w:color w:val="4472C4" w:themeColor="accent5"/>
          <w:lang w:val="en-US" w:eastAsia="zh-CN"/>
        </w:rPr>
        <w:t>Samsung:</w:t>
      </w:r>
      <w:r w:rsidRPr="00DA74B6">
        <w:rPr>
          <w:rFonts w:eastAsia="DengXian"/>
          <w:color w:val="4472C4" w:themeColor="accent5"/>
          <w:lang w:val="en-US" w:eastAsia="zh-CN"/>
        </w:rPr>
        <w:t xml:space="preserve"> </w:t>
      </w:r>
      <w:r w:rsidRPr="00DA74B6">
        <w:rPr>
          <w:rFonts w:eastAsia="DengXian"/>
          <w:lang w:val="en-US" w:eastAsia="zh-CN"/>
        </w:rPr>
        <w:t>For NW-side AI/ML model data collection for training, at least support the enhancement to use high layer signaling to convey data collection content.</w:t>
      </w:r>
    </w:p>
    <w:p w14:paraId="09970FE4" w14:textId="5CA48D57" w:rsidR="00DA74B6" w:rsidRDefault="00DA74B6" w:rsidP="00A579C6">
      <w:pPr>
        <w:pStyle w:val="ListParagraph"/>
        <w:numPr>
          <w:ilvl w:val="0"/>
          <w:numId w:val="112"/>
        </w:numPr>
        <w:ind w:leftChars="0"/>
        <w:rPr>
          <w:rFonts w:eastAsia="DengXian"/>
          <w:lang w:val="en-US" w:eastAsia="zh-CN"/>
        </w:rPr>
      </w:pPr>
      <w:r w:rsidRPr="00DA74B6">
        <w:rPr>
          <w:rFonts w:eastAsia="DengXian"/>
          <w:b/>
          <w:bCs/>
          <w:color w:val="4472C4" w:themeColor="accent5"/>
          <w:lang w:val="en-US" w:eastAsia="zh-CN"/>
        </w:rPr>
        <w:t>Vivo:</w:t>
      </w:r>
      <w:r w:rsidRPr="00DA74B6">
        <w:rPr>
          <w:rFonts w:eastAsia="DengXian"/>
          <w:color w:val="4472C4" w:themeColor="accent5"/>
          <w:lang w:val="en-US" w:eastAsia="zh-CN"/>
        </w:rPr>
        <w:t xml:space="preserve"> </w:t>
      </w:r>
      <w:r w:rsidRPr="00DA74B6">
        <w:rPr>
          <w:rFonts w:eastAsia="DengXian"/>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A579C6">
      <w:pPr>
        <w:pStyle w:val="ListParagraph"/>
        <w:numPr>
          <w:ilvl w:val="0"/>
          <w:numId w:val="112"/>
        </w:numPr>
        <w:ind w:leftChars="0"/>
        <w:rPr>
          <w:rFonts w:eastAsia="DengXian"/>
          <w:lang w:val="en-US" w:eastAsia="zh-CN"/>
        </w:rPr>
      </w:pPr>
      <w:r w:rsidRPr="00DA74B6">
        <w:rPr>
          <w:rFonts w:eastAsia="DengXian" w:hint="eastAsia"/>
          <w:b/>
          <w:bCs/>
          <w:color w:val="4472C4" w:themeColor="accent5"/>
          <w:lang w:val="en-US" w:eastAsia="zh-CN"/>
        </w:rPr>
        <w:t>CATT</w:t>
      </w:r>
      <w:r w:rsidRPr="00DA74B6">
        <w:rPr>
          <w:rFonts w:eastAsia="DengXian"/>
          <w:b/>
          <w:bCs/>
          <w:color w:val="4472C4" w:themeColor="accent5"/>
          <w:lang w:val="en-US" w:eastAsia="zh-CN"/>
        </w:rPr>
        <w:t>:</w:t>
      </w:r>
      <w:r w:rsidRPr="00DA74B6">
        <w:rPr>
          <w:rFonts w:eastAsia="DengXian"/>
          <w:color w:val="4472C4" w:themeColor="accent5"/>
          <w:lang w:val="en-US" w:eastAsia="zh-CN"/>
        </w:rPr>
        <w:t xml:space="preserve"> </w:t>
      </w:r>
      <w:r w:rsidRPr="00DA74B6">
        <w:rPr>
          <w:rFonts w:eastAsia="DengXian"/>
          <w:lang w:val="en-US" w:eastAsia="zh-CN"/>
        </w:rPr>
        <w:t>For NW-sided model, at least L1 signaling can be considered for reporting the contents of training data.</w:t>
      </w:r>
    </w:p>
    <w:p w14:paraId="0261ADAB" w14:textId="1264DD9F" w:rsidR="00DA74B6" w:rsidRDefault="00DA74B6" w:rsidP="00A579C6">
      <w:pPr>
        <w:pStyle w:val="ListParagraph"/>
        <w:numPr>
          <w:ilvl w:val="1"/>
          <w:numId w:val="112"/>
        </w:numPr>
        <w:ind w:leftChars="0"/>
        <w:rPr>
          <w:rFonts w:eastAsia="DengXian"/>
          <w:lang w:val="en-US" w:eastAsia="zh-CN"/>
        </w:rPr>
      </w:pPr>
      <w:r w:rsidRPr="00DA74B6">
        <w:rPr>
          <w:rFonts w:eastAsia="DengXian"/>
          <w:lang w:val="en-US" w:eastAsia="zh-CN"/>
        </w:rPr>
        <w:t>Whether to report the contents in one or multiple measurement report</w:t>
      </w:r>
    </w:p>
    <w:p w14:paraId="4296E751" w14:textId="58125763" w:rsidR="00041A70" w:rsidRPr="00C75FB9" w:rsidRDefault="00041A70" w:rsidP="00A579C6">
      <w:pPr>
        <w:pStyle w:val="ListParagraph"/>
        <w:numPr>
          <w:ilvl w:val="0"/>
          <w:numId w:val="112"/>
        </w:numPr>
        <w:ind w:leftChars="0"/>
        <w:jc w:val="both"/>
        <w:rPr>
          <w:rFonts w:eastAsia="DengXian"/>
          <w:lang w:val="en-US" w:eastAsia="zh-CN"/>
        </w:rPr>
      </w:pPr>
      <w:r w:rsidRPr="00C75FB9">
        <w:rPr>
          <w:rFonts w:eastAsia="DengXian"/>
          <w:b/>
          <w:bCs/>
          <w:color w:val="4472C4" w:themeColor="accent5"/>
          <w:lang w:val="en-US" w:eastAsia="zh-CN"/>
        </w:rPr>
        <w:t>China Telecom</w:t>
      </w:r>
      <w:r w:rsidRPr="00C75FB9">
        <w:rPr>
          <w:rFonts w:eastAsia="DengXian"/>
          <w:b/>
          <w:bCs/>
          <w:color w:val="4472C4" w:themeColor="accent5"/>
          <w:lang w:val="en-US" w:eastAsia="zh-CN"/>
        </w:rPr>
        <w:t>：</w:t>
      </w:r>
      <w:r w:rsidRPr="00C75FB9">
        <w:rPr>
          <w:rFonts w:eastAsia="DengXian"/>
          <w:bCs/>
          <w:lang w:eastAsia="zh-CN"/>
        </w:rPr>
        <w:t>For NW-sided model, at least L1 signalling can be considered for reporting the contents of training data.</w:t>
      </w:r>
    </w:p>
    <w:p w14:paraId="52AF4C14" w14:textId="712E419D" w:rsidR="00041A70" w:rsidRPr="00C75FB9" w:rsidRDefault="00041A70" w:rsidP="00A579C6">
      <w:pPr>
        <w:pStyle w:val="ListParagraph"/>
        <w:numPr>
          <w:ilvl w:val="0"/>
          <w:numId w:val="112"/>
        </w:numPr>
        <w:ind w:leftChars="0"/>
        <w:jc w:val="both"/>
        <w:rPr>
          <w:rFonts w:eastAsia="DengXian"/>
          <w:lang w:val="en-US" w:eastAsia="zh-CN"/>
        </w:rPr>
      </w:pPr>
      <w:r w:rsidRPr="00C75FB9">
        <w:rPr>
          <w:rFonts w:eastAsia="DengXian"/>
          <w:b/>
          <w:bCs/>
          <w:color w:val="4472C4" w:themeColor="accent5"/>
          <w:lang w:val="en-US" w:eastAsia="zh-CN"/>
        </w:rPr>
        <w:t>LGE</w:t>
      </w:r>
      <w:r w:rsidRPr="00C75FB9">
        <w:rPr>
          <w:rFonts w:eastAsia="DengXian"/>
          <w:color w:val="5B9BD5" w:themeColor="accent1"/>
          <w:lang w:val="en-US" w:eastAsia="zh-CN"/>
        </w:rPr>
        <w:t>：</w:t>
      </w:r>
      <w:r w:rsidRPr="00C75FB9">
        <w:rPr>
          <w:rFonts w:eastAsia="DengXian"/>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A579C6">
      <w:pPr>
        <w:pStyle w:val="ListParagraph"/>
        <w:numPr>
          <w:ilvl w:val="0"/>
          <w:numId w:val="112"/>
        </w:numPr>
        <w:spacing w:before="120" w:after="0"/>
        <w:ind w:leftChars="0"/>
        <w:jc w:val="both"/>
      </w:pPr>
      <w:r w:rsidRPr="00C75FB9">
        <w:rPr>
          <w:rFonts w:eastAsia="DengXian"/>
          <w:b/>
          <w:bCs/>
          <w:color w:val="4472C4" w:themeColor="accent5"/>
          <w:lang w:val="en-US" w:eastAsia="zh-CN"/>
        </w:rPr>
        <w:t>Fujitsu:</w:t>
      </w:r>
      <w:r w:rsidRPr="00C75FB9">
        <w:t xml:space="preserve"> Regarding training data collection for both UE side model and NW-side model, L3 </w:t>
      </w:r>
      <w:proofErr w:type="spellStart"/>
      <w:r w:rsidRPr="00C75FB9">
        <w:t>signaling</w:t>
      </w:r>
      <w:proofErr w:type="spellEnd"/>
      <w:r w:rsidRPr="00C75FB9">
        <w:t xml:space="preserve"> is preferred as the reporting container.</w:t>
      </w:r>
    </w:p>
    <w:p w14:paraId="0F730AF7" w14:textId="572D1EDD" w:rsidR="00041A70" w:rsidRPr="00C75FB9" w:rsidRDefault="00041A70" w:rsidP="00A579C6">
      <w:pPr>
        <w:pStyle w:val="ListParagraph"/>
        <w:numPr>
          <w:ilvl w:val="0"/>
          <w:numId w:val="112"/>
        </w:numPr>
        <w:ind w:leftChars="0"/>
        <w:jc w:val="both"/>
        <w:rPr>
          <w:rFonts w:eastAsia="DengXian"/>
          <w:lang w:val="en-US" w:eastAsia="zh-CN"/>
        </w:rPr>
      </w:pPr>
      <w:r w:rsidRPr="00C75FB9">
        <w:rPr>
          <w:rFonts w:eastAsia="DengXian"/>
          <w:b/>
          <w:bCs/>
          <w:color w:val="4472C4" w:themeColor="accent5"/>
          <w:lang w:val="en-US" w:eastAsia="zh-CN"/>
        </w:rPr>
        <w:t>CAICT</w:t>
      </w:r>
      <w:r w:rsidRPr="00C75FB9">
        <w:rPr>
          <w:rFonts w:eastAsia="DengXian"/>
          <w:color w:val="5B9BD5" w:themeColor="accent1"/>
          <w:lang w:val="en-US" w:eastAsia="zh-CN"/>
        </w:rPr>
        <w:t xml:space="preserve">: </w:t>
      </w:r>
      <w:r w:rsidRPr="006C373E">
        <w:rPr>
          <w:rFonts w:eastAsia="DengXian"/>
        </w:rPr>
        <w:t>For</w:t>
      </w:r>
      <w:r w:rsidRPr="00C75FB9">
        <w:rPr>
          <w:rFonts w:eastAsia="DengXian"/>
        </w:rPr>
        <w:t xml:space="preserve"> NW-sided model training, Opt.3 should be considered for high layer </w:t>
      </w:r>
      <w:proofErr w:type="spellStart"/>
      <w:r w:rsidRPr="00C75FB9">
        <w:rPr>
          <w:rFonts w:eastAsia="DengXian"/>
        </w:rPr>
        <w:t>signaling</w:t>
      </w:r>
      <w:proofErr w:type="spellEnd"/>
      <w:r w:rsidRPr="00C75FB9">
        <w:rPr>
          <w:rFonts w:eastAsia="DengXian"/>
        </w:rPr>
        <w:t xml:space="preserve"> rather than L1 </w:t>
      </w:r>
      <w:proofErr w:type="spellStart"/>
      <w:r w:rsidRPr="00C75FB9">
        <w:rPr>
          <w:rFonts w:eastAsia="DengXian"/>
        </w:rPr>
        <w:t>signaling</w:t>
      </w:r>
      <w:proofErr w:type="spellEnd"/>
      <w:r w:rsidRPr="00C75FB9">
        <w:rPr>
          <w:rFonts w:eastAsia="DengXian"/>
        </w:rPr>
        <w:t>.</w:t>
      </w:r>
    </w:p>
    <w:p w14:paraId="7905DB93" w14:textId="6CFA2352" w:rsidR="00041A70" w:rsidRPr="00C75FB9" w:rsidRDefault="00041A70" w:rsidP="00A579C6">
      <w:pPr>
        <w:pStyle w:val="ListParagraph"/>
        <w:numPr>
          <w:ilvl w:val="0"/>
          <w:numId w:val="112"/>
        </w:numPr>
        <w:ind w:leftChars="0"/>
        <w:jc w:val="both"/>
        <w:rPr>
          <w:rFonts w:eastAsia="DengXian"/>
          <w:lang w:val="en-US" w:eastAsia="zh-CN"/>
        </w:rPr>
      </w:pPr>
      <w:r w:rsidRPr="00C75FB9">
        <w:rPr>
          <w:rFonts w:eastAsia="DengXian"/>
          <w:b/>
          <w:bCs/>
          <w:color w:val="4472C4" w:themeColor="accent5"/>
          <w:lang w:val="en-US" w:eastAsia="zh-CN"/>
        </w:rPr>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A579C6">
      <w:pPr>
        <w:pStyle w:val="ListParagraph"/>
        <w:numPr>
          <w:ilvl w:val="0"/>
          <w:numId w:val="112"/>
        </w:numPr>
        <w:spacing w:beforeLines="50" w:before="120" w:afterLines="50" w:after="120"/>
        <w:ind w:leftChars="0"/>
      </w:pPr>
      <w:r w:rsidRPr="00C75FB9">
        <w:rPr>
          <w:rFonts w:eastAsia="DengXian"/>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A579C6">
      <w:pPr>
        <w:pStyle w:val="ListParagraph"/>
        <w:numPr>
          <w:ilvl w:val="0"/>
          <w:numId w:val="112"/>
        </w:numPr>
        <w:ind w:leftChars="0"/>
        <w:rPr>
          <w:rFonts w:eastAsia="DengXian"/>
          <w:lang w:val="en-US" w:eastAsia="zh-CN"/>
        </w:rPr>
      </w:pPr>
      <w:r w:rsidRPr="00C75FB9">
        <w:rPr>
          <w:rFonts w:eastAsia="DengXian"/>
          <w:b/>
          <w:bCs/>
          <w:color w:val="4472C4" w:themeColor="accent5"/>
          <w:lang w:val="en-US" w:eastAsia="zh-CN"/>
        </w:rPr>
        <w:t>MediaTek:</w:t>
      </w:r>
      <w:r w:rsidRPr="00C75FB9">
        <w:t xml:space="preserve"> For </w:t>
      </w:r>
      <w:r w:rsidRPr="00C75FB9">
        <w:rPr>
          <w:rFonts w:eastAsia="Times New Roman"/>
          <w:lang w:eastAsia="zh-CN"/>
        </w:rPr>
        <w:t xml:space="preserve">the reporting of the collected training data, at least when the data content includes L1-RSRP, RAN1 prioritize the discussion on using higher layer </w:t>
      </w:r>
      <w:proofErr w:type="spellStart"/>
      <w:r w:rsidRPr="00C75FB9">
        <w:rPr>
          <w:rFonts w:eastAsia="Times New Roman"/>
          <w:lang w:eastAsia="zh-CN"/>
        </w:rPr>
        <w:t>signaling</w:t>
      </w:r>
      <w:proofErr w:type="spellEnd"/>
      <w:r w:rsidRPr="00C75FB9">
        <w:rPr>
          <w:rFonts w:eastAsia="Times New Roman"/>
          <w:lang w:eastAsia="zh-CN"/>
        </w:rPr>
        <w:t xml:space="preserve"> for reporting.</w:t>
      </w:r>
    </w:p>
    <w:p w14:paraId="0E4C0555" w14:textId="77777777" w:rsidR="00C75FB9" w:rsidRPr="00C75FB9" w:rsidRDefault="00C75FB9" w:rsidP="00A579C6">
      <w:pPr>
        <w:pStyle w:val="ListParagraph"/>
        <w:numPr>
          <w:ilvl w:val="0"/>
          <w:numId w:val="112"/>
        </w:numPr>
        <w:ind w:leftChars="0"/>
        <w:rPr>
          <w:rFonts w:eastAsia="DengXian"/>
          <w:lang w:val="en-US" w:eastAsia="zh-CN"/>
        </w:rPr>
      </w:pPr>
      <w:r w:rsidRPr="00C75FB9">
        <w:rPr>
          <w:rFonts w:eastAsia="DengXian"/>
          <w:b/>
          <w:bCs/>
          <w:color w:val="4472C4" w:themeColor="accent5"/>
          <w:lang w:val="en-US" w:eastAsia="zh-CN"/>
        </w:rPr>
        <w:t>ITL:</w:t>
      </w:r>
      <w:r w:rsidRPr="00C75FB9">
        <w:rPr>
          <w:rFonts w:eastAsia="DengXian"/>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DengXian"/>
          <w:lang w:val="en-US" w:eastAsia="zh-CN"/>
        </w:rPr>
      </w:pPr>
    </w:p>
    <w:p w14:paraId="2FCF3266" w14:textId="3C1A9F4E" w:rsidR="00DA74B6" w:rsidRPr="00C75FB9" w:rsidRDefault="00DA74B6" w:rsidP="00C75FB9">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lastRenderedPageBreak/>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A579C6">
      <w:pPr>
        <w:pStyle w:val="ListParagraph"/>
        <w:numPr>
          <w:ilvl w:val="0"/>
          <w:numId w:val="113"/>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CATT: </w:t>
      </w:r>
    </w:p>
    <w:p w14:paraId="676C31C3" w14:textId="7184B798" w:rsidR="00041A70" w:rsidRPr="00C75FB9" w:rsidRDefault="00041A70" w:rsidP="00A579C6">
      <w:pPr>
        <w:pStyle w:val="ListParagraph"/>
        <w:numPr>
          <w:ilvl w:val="1"/>
          <w:numId w:val="113"/>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A579C6">
      <w:pPr>
        <w:pStyle w:val="ListParagraph"/>
        <w:numPr>
          <w:ilvl w:val="1"/>
          <w:numId w:val="113"/>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A579C6">
      <w:pPr>
        <w:pStyle w:val="ListParagraph"/>
        <w:numPr>
          <w:ilvl w:val="0"/>
          <w:numId w:val="113"/>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Fujitsu: </w:t>
      </w:r>
    </w:p>
    <w:p w14:paraId="5FDCB37C" w14:textId="77777777" w:rsidR="00041A70" w:rsidRPr="00C75FB9" w:rsidRDefault="00041A70" w:rsidP="00A579C6">
      <w:pPr>
        <w:pStyle w:val="ListParagraph"/>
        <w:numPr>
          <w:ilvl w:val="1"/>
          <w:numId w:val="76"/>
        </w:numPr>
        <w:spacing w:before="120" w:after="0"/>
        <w:ind w:leftChars="0"/>
        <w:jc w:val="both"/>
      </w:pPr>
      <w:r w:rsidRPr="00C75FB9">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A579C6">
      <w:pPr>
        <w:pStyle w:val="ListParagraph"/>
        <w:numPr>
          <w:ilvl w:val="1"/>
          <w:numId w:val="76"/>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DengXian"/>
          <w:lang w:val="en-US" w:eastAsia="zh-CN"/>
        </w:rPr>
      </w:pPr>
    </w:p>
    <w:p w14:paraId="1F981204" w14:textId="0DCC0F34" w:rsidR="00906488" w:rsidRPr="006B3A89" w:rsidRDefault="006B3A89" w:rsidP="0068709C">
      <w:pPr>
        <w:pStyle w:val="Heading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TableGrid"/>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DengXian"/>
                <w:sz w:val="18"/>
                <w:szCs w:val="18"/>
                <w:lang w:eastAsia="zh-CN"/>
              </w:rPr>
            </w:pPr>
            <w:r w:rsidRPr="006B3A89">
              <w:rPr>
                <w:rFonts w:eastAsia="DengXian"/>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DengXian"/>
                <w:sz w:val="18"/>
                <w:szCs w:val="18"/>
                <w:lang w:eastAsia="zh-CN"/>
              </w:rPr>
            </w:pPr>
            <w:r w:rsidRPr="006B3A89">
              <w:rPr>
                <w:rFonts w:eastAsia="DengXian"/>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DengXian"/>
                <w:sz w:val="18"/>
                <w:szCs w:val="18"/>
                <w:lang w:eastAsia="zh-CN"/>
              </w:rPr>
            </w:pPr>
            <w:r w:rsidRPr="006B3A89">
              <w:rPr>
                <w:rFonts w:eastAsia="DengXian"/>
                <w:sz w:val="18"/>
                <w:szCs w:val="18"/>
                <w:lang w:eastAsia="zh-CN"/>
              </w:rPr>
              <w:t>Huawei/</w:t>
            </w:r>
            <w:proofErr w:type="spellStart"/>
            <w:r w:rsidRPr="006B3A89">
              <w:rPr>
                <w:rFonts w:eastAsia="DengXian"/>
                <w:sz w:val="18"/>
                <w:szCs w:val="18"/>
                <w:lang w:eastAsia="zh-CN"/>
              </w:rPr>
              <w:t>HiSi</w:t>
            </w:r>
            <w:proofErr w:type="spellEnd"/>
            <w:r w:rsidRPr="006B3A89">
              <w:rPr>
                <w:rFonts w:eastAsia="DengXian"/>
                <w:sz w:val="18"/>
                <w:szCs w:val="18"/>
                <w:lang w:eastAsia="zh-CN"/>
              </w:rPr>
              <w:t xml:space="preserve">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DengXian"/>
                <w:sz w:val="18"/>
                <w:szCs w:val="18"/>
                <w:lang w:eastAsia="zh-CN"/>
              </w:rPr>
            </w:pPr>
            <w:r w:rsidRPr="006B3A89">
              <w:rPr>
                <w:rFonts w:eastAsia="DengXian"/>
                <w:sz w:val="18"/>
                <w:szCs w:val="18"/>
                <w:lang w:eastAsia="zh-CN"/>
              </w:rPr>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6"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6"/>
          <w:p w14:paraId="776F355A" w14:textId="77777777" w:rsidR="000A4417" w:rsidRPr="006B3A89" w:rsidRDefault="000A4417" w:rsidP="00A579C6">
            <w:pPr>
              <w:pStyle w:val="ListParagraph"/>
              <w:widowControl w:val="0"/>
              <w:numPr>
                <w:ilvl w:val="0"/>
                <w:numId w:val="59"/>
              </w:numPr>
              <w:spacing w:afterLines="50" w:after="120"/>
              <w:ind w:leftChars="0"/>
              <w:jc w:val="both"/>
              <w:rPr>
                <w:b/>
                <w:i/>
                <w:sz w:val="18"/>
                <w:szCs w:val="18"/>
                <w:lang w:eastAsia="zh-CN"/>
              </w:rPr>
            </w:pPr>
            <w:r w:rsidRPr="006B3A89">
              <w:rPr>
                <w:b/>
                <w:bCs/>
                <w:i/>
                <w:iCs/>
                <w:sz w:val="18"/>
                <w:szCs w:val="18"/>
                <w:lang w:eastAsia="zh-CN"/>
              </w:rPr>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A579C6">
            <w:pPr>
              <w:pStyle w:val="ListParagraph"/>
              <w:widowControl w:val="0"/>
              <w:numPr>
                <w:ilvl w:val="0"/>
                <w:numId w:val="59"/>
              </w:numPr>
              <w:spacing w:afterLines="50" w:after="120"/>
              <w:ind w:leftChars="0"/>
              <w:jc w:val="both"/>
              <w:rPr>
                <w:b/>
                <w:i/>
                <w:sz w:val="18"/>
                <w:szCs w:val="18"/>
                <w:lang w:eastAsia="zh-CN"/>
              </w:rPr>
            </w:pPr>
            <w:r w:rsidRPr="006B3A89">
              <w:rPr>
                <w:rFonts w:eastAsiaTheme="minorEastAsia"/>
                <w:b/>
                <w:i/>
                <w:sz w:val="18"/>
                <w:szCs w:val="18"/>
                <w:lang w:eastAsia="zh-CN"/>
              </w:rPr>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A579C6">
            <w:pPr>
              <w:pStyle w:val="ListParagraph"/>
              <w:widowControl w:val="0"/>
              <w:numPr>
                <w:ilvl w:val="0"/>
                <w:numId w:val="59"/>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A579C6">
            <w:pPr>
              <w:pStyle w:val="ListParagraph"/>
              <w:widowControl w:val="0"/>
              <w:numPr>
                <w:ilvl w:val="0"/>
                <w:numId w:val="59"/>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DengXian"/>
                <w:sz w:val="18"/>
                <w:szCs w:val="18"/>
                <w:lang w:eastAsia="zh-CN"/>
              </w:rPr>
            </w:pPr>
            <w:proofErr w:type="spellStart"/>
            <w:proofErr w:type="gramStart"/>
            <w:r w:rsidRPr="006B3A89">
              <w:rPr>
                <w:sz w:val="18"/>
                <w:szCs w:val="18"/>
              </w:rPr>
              <w:t>Spreadtrum</w:t>
            </w:r>
            <w:proofErr w:type="spellEnd"/>
            <w:r w:rsidRPr="006B3A89">
              <w:rPr>
                <w:sz w:val="18"/>
                <w:szCs w:val="18"/>
              </w:rPr>
              <w:t>[</w:t>
            </w:r>
            <w:proofErr w:type="gramEnd"/>
            <w:r w:rsidRPr="006B3A89">
              <w:rPr>
                <w:sz w:val="18"/>
                <w:szCs w:val="18"/>
              </w:rPr>
              <w:t>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t>Samsung [8]</w:t>
            </w:r>
          </w:p>
        </w:tc>
        <w:tc>
          <w:tcPr>
            <w:tcW w:w="7826" w:type="dxa"/>
          </w:tcPr>
          <w:p w14:paraId="50CCFB40" w14:textId="77777777" w:rsidR="000A186F" w:rsidRPr="006B3A89" w:rsidRDefault="000A186F" w:rsidP="000A186F">
            <w:pPr>
              <w:spacing w:after="120"/>
              <w:jc w:val="both"/>
              <w:rPr>
                <w:rFonts w:eastAsia="SimSun"/>
                <w:b/>
                <w:bCs/>
                <w:sz w:val="18"/>
                <w:szCs w:val="18"/>
                <w:lang w:val="en-US" w:eastAsia="zh-CN"/>
              </w:rPr>
            </w:pPr>
            <w:r w:rsidRPr="006B3A89">
              <w:rPr>
                <w:rFonts w:eastAsia="SimSun"/>
                <w:b/>
                <w:bCs/>
                <w:sz w:val="18"/>
                <w:szCs w:val="18"/>
                <w:lang w:val="en-US" w:eastAsia="zh-CN"/>
              </w:rPr>
              <w:t xml:space="preserve">Proposal 3. For NW-side AI/ML model inference, for </w:t>
            </w:r>
            <w:r w:rsidRPr="006B3A89">
              <w:rPr>
                <w:rFonts w:eastAsia="SimSun"/>
                <w:b/>
                <w:bCs/>
                <w:i/>
                <w:iCs/>
                <w:sz w:val="18"/>
                <w:szCs w:val="18"/>
                <w:lang w:val="en-US" w:eastAsia="zh-CN"/>
              </w:rPr>
              <w:t>CSI-</w:t>
            </w:r>
            <w:proofErr w:type="spellStart"/>
            <w:r w:rsidRPr="006B3A89">
              <w:rPr>
                <w:rFonts w:eastAsia="SimSun"/>
                <w:b/>
                <w:bCs/>
                <w:i/>
                <w:iCs/>
                <w:sz w:val="18"/>
                <w:szCs w:val="18"/>
                <w:lang w:val="en-US" w:eastAsia="zh-CN"/>
              </w:rPr>
              <w:t>ReportConfig</w:t>
            </w:r>
            <w:proofErr w:type="spellEnd"/>
            <w:r w:rsidRPr="006B3A89">
              <w:rPr>
                <w:rFonts w:eastAsia="SimSun"/>
                <w:b/>
                <w:bCs/>
                <w:sz w:val="18"/>
                <w:szCs w:val="18"/>
                <w:lang w:val="en-US" w:eastAsia="zh-CN"/>
              </w:rPr>
              <w:t xml:space="preserve"> with the measurements for more than 4 beams in one reporting instance</w:t>
            </w:r>
          </w:p>
          <w:p w14:paraId="62CF9B84" w14:textId="77777777" w:rsidR="000A186F" w:rsidRPr="006B3A89" w:rsidRDefault="000A186F" w:rsidP="00A579C6">
            <w:pPr>
              <w:pStyle w:val="ListParagraph"/>
              <w:numPr>
                <w:ilvl w:val="0"/>
                <w:numId w:val="61"/>
              </w:numPr>
              <w:spacing w:after="120"/>
              <w:ind w:leftChars="0"/>
              <w:jc w:val="both"/>
              <w:rPr>
                <w:rFonts w:eastAsia="SimSun"/>
                <w:b/>
                <w:bCs/>
                <w:sz w:val="18"/>
                <w:szCs w:val="18"/>
                <w:lang w:val="en-US" w:eastAsia="zh-CN"/>
              </w:rPr>
            </w:pPr>
            <w:r w:rsidRPr="006B3A89">
              <w:rPr>
                <w:rFonts w:eastAsia="SimSun"/>
                <w:b/>
                <w:bCs/>
                <w:sz w:val="18"/>
                <w:szCs w:val="18"/>
                <w:lang w:val="en-US" w:eastAsia="zh-CN"/>
              </w:rPr>
              <w:t xml:space="preserve">Support </w:t>
            </w:r>
            <w:r w:rsidRPr="006B3A89">
              <w:rPr>
                <w:rFonts w:eastAsia="SimSun"/>
                <w:b/>
                <w:bCs/>
                <w:sz w:val="18"/>
                <w:szCs w:val="18"/>
                <w:lang w:eastAsia="zh-CN"/>
              </w:rPr>
              <w:t>differential L1-RSRP reporting</w:t>
            </w:r>
          </w:p>
          <w:p w14:paraId="518E0BEA" w14:textId="77777777" w:rsidR="000A186F" w:rsidRPr="006B3A89" w:rsidRDefault="000A186F" w:rsidP="00A579C6">
            <w:pPr>
              <w:pStyle w:val="ListParagraph"/>
              <w:numPr>
                <w:ilvl w:val="0"/>
                <w:numId w:val="61"/>
              </w:numPr>
              <w:spacing w:after="120"/>
              <w:ind w:leftChars="0"/>
              <w:jc w:val="both"/>
              <w:rPr>
                <w:rFonts w:eastAsia="SimSun"/>
                <w:b/>
                <w:bCs/>
                <w:sz w:val="18"/>
                <w:szCs w:val="18"/>
                <w:lang w:val="en-US" w:eastAsia="zh-CN"/>
              </w:rPr>
            </w:pPr>
            <w:r w:rsidRPr="006B3A89">
              <w:rPr>
                <w:rFonts w:eastAsia="SimSun"/>
                <w:b/>
                <w:bCs/>
                <w:sz w:val="18"/>
                <w:szCs w:val="18"/>
                <w:lang w:val="en-US" w:eastAsia="zh-CN"/>
              </w:rPr>
              <w:lastRenderedPageBreak/>
              <w:t>Support CRI/SSBRI omission in case of the number of reported beam(s) is the same as the number of resources within the set for channel measurement</w:t>
            </w:r>
          </w:p>
          <w:p w14:paraId="6F7A9CC9" w14:textId="39A43D05" w:rsidR="000A186F" w:rsidRPr="006B3A89" w:rsidRDefault="000A186F" w:rsidP="00A579C6">
            <w:pPr>
              <w:pStyle w:val="ListParagraph"/>
              <w:numPr>
                <w:ilvl w:val="0"/>
                <w:numId w:val="61"/>
              </w:numPr>
              <w:spacing w:after="120"/>
              <w:ind w:leftChars="0"/>
              <w:jc w:val="both"/>
              <w:rPr>
                <w:rFonts w:eastAsia="SimSun"/>
                <w:b/>
                <w:bCs/>
                <w:sz w:val="18"/>
                <w:szCs w:val="18"/>
                <w:lang w:val="en-US" w:eastAsia="zh-CN"/>
              </w:rPr>
            </w:pPr>
            <w:r w:rsidRPr="006B3A89">
              <w:rPr>
                <w:rFonts w:eastAsia="SimSun"/>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proofErr w:type="gramStart"/>
            <w:r w:rsidRPr="006B3A89">
              <w:rPr>
                <w:sz w:val="18"/>
                <w:szCs w:val="18"/>
              </w:rPr>
              <w:lastRenderedPageBreak/>
              <w:t>Vivo[</w:t>
            </w:r>
            <w:proofErr w:type="gramEnd"/>
            <w:r w:rsidRPr="006B3A89">
              <w:rPr>
                <w:sz w:val="18"/>
                <w:szCs w:val="18"/>
              </w:rPr>
              <w:t>9]</w:t>
            </w:r>
          </w:p>
        </w:tc>
        <w:tc>
          <w:tcPr>
            <w:tcW w:w="7826" w:type="dxa"/>
          </w:tcPr>
          <w:p w14:paraId="0C1A5BB1"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13:</w:t>
            </w:r>
            <w:r w:rsidRPr="006B3A89">
              <w:rPr>
                <w:rFonts w:eastAsia="SimSun"/>
                <w:b/>
                <w:bCs/>
                <w:sz w:val="18"/>
                <w:szCs w:val="18"/>
                <w:lang w:val="en-US" w:eastAsia="zh-CN"/>
              </w:rPr>
              <w:tab/>
              <w:t xml:space="preserve">For data collection procedure with NW-side model, </w:t>
            </w:r>
            <w:r w:rsidRPr="006B3A89">
              <w:rPr>
                <w:rFonts w:eastAsia="SimSun"/>
                <w:b/>
                <w:bCs/>
                <w:sz w:val="18"/>
                <w:szCs w:val="18"/>
                <w:highlight w:val="cyan"/>
                <w:lang w:val="en-US" w:eastAsia="zh-CN"/>
              </w:rPr>
              <w:t>support enhancements on quantization range and quantization step to reduce overhead</w:t>
            </w:r>
            <w:r w:rsidRPr="006B3A89">
              <w:rPr>
                <w:rFonts w:eastAsia="SimSun"/>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14:</w:t>
            </w:r>
            <w:r w:rsidRPr="006B3A89">
              <w:rPr>
                <w:rFonts w:eastAsia="SimSun"/>
                <w:b/>
                <w:bCs/>
                <w:sz w:val="18"/>
                <w:szCs w:val="18"/>
                <w:lang w:val="en-US" w:eastAsia="zh-CN"/>
              </w:rPr>
              <w:tab/>
              <w:t xml:space="preserve">For data collection procedure with NW-side model, support </w:t>
            </w:r>
            <w:r w:rsidRPr="006B3A89">
              <w:rPr>
                <w:rFonts w:eastAsia="SimSun"/>
                <w:b/>
                <w:bCs/>
                <w:sz w:val="18"/>
                <w:szCs w:val="18"/>
                <w:highlight w:val="cyan"/>
                <w:lang w:val="en-US" w:eastAsia="zh-CN"/>
              </w:rPr>
              <w:t>adaptive</w:t>
            </w:r>
            <w:r w:rsidRPr="006B3A89">
              <w:rPr>
                <w:rFonts w:eastAsia="SimSun"/>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15:</w:t>
            </w:r>
            <w:r w:rsidRPr="006B3A89">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FD942B7" w14:textId="77777777" w:rsidR="000F3C2C" w:rsidRPr="006B3A89" w:rsidRDefault="000F3C2C" w:rsidP="000A186F">
            <w:pPr>
              <w:spacing w:after="120"/>
              <w:jc w:val="both"/>
              <w:rPr>
                <w:rFonts w:eastAsia="SimSun"/>
                <w:b/>
                <w:bCs/>
                <w:sz w:val="18"/>
                <w:szCs w:val="18"/>
                <w:lang w:val="en-US" w:eastAsia="zh-CN"/>
              </w:rPr>
            </w:pPr>
            <w:r w:rsidRPr="006B3A89">
              <w:rPr>
                <w:rFonts w:eastAsia="SimSun"/>
                <w:b/>
                <w:bCs/>
                <w:sz w:val="18"/>
                <w:szCs w:val="18"/>
                <w:lang w:val="en-US" w:eastAsia="zh-CN"/>
              </w:rPr>
              <w:t>Proposal 16:</w:t>
            </w:r>
            <w:r w:rsidRPr="006B3A89">
              <w:rPr>
                <w:rFonts w:eastAsia="SimSun"/>
                <w:b/>
                <w:bCs/>
                <w:sz w:val="18"/>
                <w:szCs w:val="18"/>
                <w:lang w:val="en-US" w:eastAsia="zh-CN"/>
              </w:rPr>
              <w:tab/>
              <w:t xml:space="preserve">For data collection procedure with NW-side model, consider to use </w:t>
            </w:r>
            <w:r w:rsidRPr="006B3A89">
              <w:rPr>
                <w:rFonts w:eastAsia="SimSun"/>
                <w:b/>
                <w:bCs/>
                <w:sz w:val="18"/>
                <w:szCs w:val="18"/>
                <w:highlight w:val="cyan"/>
                <w:lang w:val="en-US" w:eastAsia="zh-CN"/>
              </w:rPr>
              <w:t>time domain data</w:t>
            </w:r>
            <w:r w:rsidRPr="006B3A89">
              <w:rPr>
                <w:rFonts w:eastAsia="SimSun"/>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SimSun"/>
                <w:b/>
                <w:bCs/>
                <w:sz w:val="18"/>
                <w:szCs w:val="18"/>
                <w:lang w:val="en-US" w:eastAsia="zh-CN"/>
              </w:rPr>
            </w:pPr>
            <w:r w:rsidRPr="006B3A89">
              <w:rPr>
                <w:rFonts w:eastAsia="SimSun"/>
                <w:b/>
                <w:bCs/>
                <w:sz w:val="18"/>
                <w:szCs w:val="18"/>
                <w:lang w:val="en-US" w:eastAsia="zh-CN"/>
              </w:rPr>
              <w:t>Proposal 35:</w:t>
            </w:r>
            <w:r w:rsidRPr="006B3A89">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0AE08590" w14:textId="77777777" w:rsidR="00857089" w:rsidRPr="006B3A89" w:rsidRDefault="00857089" w:rsidP="00857089">
            <w:pPr>
              <w:spacing w:after="120"/>
              <w:jc w:val="both"/>
              <w:rPr>
                <w:rFonts w:eastAsia="SimSun"/>
                <w:b/>
                <w:bCs/>
                <w:sz w:val="18"/>
                <w:szCs w:val="18"/>
                <w:lang w:val="en-US" w:eastAsia="zh-CN"/>
              </w:rPr>
            </w:pPr>
            <w:r w:rsidRPr="006B3A89">
              <w:rPr>
                <w:rFonts w:eastAsia="SimSun"/>
                <w:b/>
                <w:bCs/>
                <w:sz w:val="18"/>
                <w:szCs w:val="18"/>
                <w:lang w:val="en-US" w:eastAsia="zh-CN"/>
              </w:rPr>
              <w:t>Proposal 38:</w:t>
            </w:r>
            <w:r w:rsidRPr="006B3A89">
              <w:rPr>
                <w:rFonts w:eastAsia="SimSun"/>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SimSun"/>
                <w:b/>
                <w:bCs/>
                <w:sz w:val="18"/>
                <w:szCs w:val="18"/>
                <w:lang w:val="en-US" w:eastAsia="zh-CN"/>
              </w:rPr>
            </w:pPr>
            <w:r w:rsidRPr="006B3A89">
              <w:rPr>
                <w:rFonts w:eastAsia="SimSun"/>
                <w:b/>
                <w:bCs/>
                <w:sz w:val="18"/>
                <w:szCs w:val="18"/>
                <w:lang w:val="en-US" w:eastAsia="zh-CN"/>
              </w:rPr>
              <w:t>Proposal 39:</w:t>
            </w:r>
            <w:r w:rsidRPr="006B3A89">
              <w:rPr>
                <w:rFonts w:eastAsia="SimSun"/>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A579C6">
            <w:pPr>
              <w:pStyle w:val="ListParagraph"/>
              <w:numPr>
                <w:ilvl w:val="0"/>
                <w:numId w:val="63"/>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A579C6">
            <w:pPr>
              <w:pStyle w:val="ListParagraph"/>
              <w:numPr>
                <w:ilvl w:val="0"/>
                <w:numId w:val="63"/>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A579C6">
            <w:pPr>
              <w:pStyle w:val="ListParagraph"/>
              <w:numPr>
                <w:ilvl w:val="0"/>
                <w:numId w:val="63"/>
              </w:numPr>
              <w:spacing w:after="0"/>
              <w:ind w:leftChars="0"/>
              <w:rPr>
                <w:b/>
                <w:bCs/>
                <w:sz w:val="18"/>
                <w:szCs w:val="18"/>
              </w:rPr>
            </w:pPr>
            <w:r w:rsidRPr="006B3A89">
              <w:rPr>
                <w:b/>
                <w:bCs/>
                <w:sz w:val="18"/>
                <w:szCs w:val="18"/>
              </w:rPr>
              <w:t xml:space="preserve">Consider temporal correlation, the </w:t>
            </w:r>
            <w:proofErr w:type="spellStart"/>
            <w:r w:rsidRPr="006B3A89">
              <w:rPr>
                <w:b/>
                <w:bCs/>
                <w:sz w:val="18"/>
                <w:szCs w:val="18"/>
              </w:rPr>
              <w:t>signaling</w:t>
            </w:r>
            <w:proofErr w:type="spellEnd"/>
            <w:r w:rsidRPr="006B3A89">
              <w:rPr>
                <w:b/>
                <w:bCs/>
                <w:sz w:val="18"/>
                <w:szCs w:val="18"/>
              </w:rPr>
              <w:t xml:space="preserve">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A579C6">
            <w:pPr>
              <w:pStyle w:val="ListParagraph"/>
              <w:numPr>
                <w:ilvl w:val="0"/>
                <w:numId w:val="64"/>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A579C6">
            <w:pPr>
              <w:pStyle w:val="ListParagraph"/>
              <w:numPr>
                <w:ilvl w:val="0"/>
                <w:numId w:val="64"/>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A579C6">
            <w:pPr>
              <w:pStyle w:val="ListParagraph"/>
              <w:numPr>
                <w:ilvl w:val="0"/>
                <w:numId w:val="64"/>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A579C6">
            <w:pPr>
              <w:pStyle w:val="ListParagraph"/>
              <w:numPr>
                <w:ilvl w:val="0"/>
                <w:numId w:val="64"/>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A579C6">
            <w:pPr>
              <w:pStyle w:val="ListParagraph"/>
              <w:numPr>
                <w:ilvl w:val="0"/>
                <w:numId w:val="64"/>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A579C6">
            <w:pPr>
              <w:pStyle w:val="ListParagraph"/>
              <w:numPr>
                <w:ilvl w:val="0"/>
                <w:numId w:val="64"/>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A579C6">
            <w:pPr>
              <w:pStyle w:val="ListParagraph"/>
              <w:numPr>
                <w:ilvl w:val="0"/>
                <w:numId w:val="64"/>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A579C6">
            <w:pPr>
              <w:pStyle w:val="ListParagraph"/>
              <w:numPr>
                <w:ilvl w:val="1"/>
                <w:numId w:val="64"/>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A579C6">
            <w:pPr>
              <w:pStyle w:val="ListParagraph"/>
              <w:numPr>
                <w:ilvl w:val="1"/>
                <w:numId w:val="64"/>
              </w:numPr>
              <w:spacing w:after="0"/>
              <w:ind w:leftChars="0"/>
              <w:rPr>
                <w:b/>
                <w:bCs/>
                <w:sz w:val="18"/>
                <w:szCs w:val="18"/>
              </w:rPr>
            </w:pPr>
            <w:r w:rsidRPr="006B3A89">
              <w:rPr>
                <w:b/>
                <w:bCs/>
                <w:sz w:val="18"/>
                <w:szCs w:val="18"/>
              </w:rPr>
              <w:t>Alt. 2: bitmap size equals to the number of set B beams at a single occasion</w:t>
            </w:r>
          </w:p>
          <w:p w14:paraId="60246B6F" w14:textId="77777777" w:rsidR="0071102E" w:rsidRPr="006B3A89" w:rsidRDefault="0071102E" w:rsidP="00A579C6">
            <w:pPr>
              <w:pStyle w:val="ListParagraph"/>
              <w:numPr>
                <w:ilvl w:val="0"/>
                <w:numId w:val="64"/>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A579C6">
            <w:pPr>
              <w:pStyle w:val="ListParagraph"/>
              <w:numPr>
                <w:ilvl w:val="0"/>
                <w:numId w:val="64"/>
              </w:numPr>
              <w:spacing w:after="0"/>
              <w:ind w:leftChars="0"/>
              <w:rPr>
                <w:b/>
                <w:bCs/>
                <w:sz w:val="18"/>
                <w:szCs w:val="18"/>
              </w:rPr>
            </w:pPr>
            <w:r w:rsidRPr="006B3A89">
              <w:rPr>
                <w:b/>
                <w:bCs/>
                <w:sz w:val="18"/>
                <w:szCs w:val="18"/>
              </w:rPr>
              <w:t>The strongest beam’s RSRP</w:t>
            </w:r>
          </w:p>
          <w:p w14:paraId="2CCD5615" w14:textId="503421DB" w:rsidR="000D1211" w:rsidRPr="00540F3E" w:rsidRDefault="0071102E" w:rsidP="00A579C6">
            <w:pPr>
              <w:pStyle w:val="ListParagraph"/>
              <w:numPr>
                <w:ilvl w:val="0"/>
                <w:numId w:val="64"/>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proofErr w:type="spellStart"/>
            <w:r w:rsidRPr="006B3A89">
              <w:rPr>
                <w:sz w:val="18"/>
                <w:szCs w:val="18"/>
              </w:rPr>
              <w:t>InterDigital</w:t>
            </w:r>
            <w:proofErr w:type="spellEnd"/>
            <w:r w:rsidRPr="006B3A89">
              <w:rPr>
                <w:sz w:val="18"/>
                <w:szCs w:val="18"/>
              </w:rPr>
              <w:t xml:space="preserve">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w:t>
            </w:r>
            <w:proofErr w:type="spellStart"/>
            <w:r w:rsidRPr="006B3A89">
              <w:rPr>
                <w:i/>
                <w:iCs/>
                <w:sz w:val="18"/>
                <w:szCs w:val="18"/>
              </w:rPr>
              <w:t>gNB</w:t>
            </w:r>
            <w:proofErr w:type="spellEnd"/>
            <w:r w:rsidRPr="006B3A89">
              <w:rPr>
                <w:i/>
                <w:iCs/>
                <w:sz w:val="18"/>
                <w:szCs w:val="18"/>
              </w:rPr>
              <w:t xml:space="preserve">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e wherein the 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lastRenderedPageBreak/>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A579C6">
            <w:pPr>
              <w:pStyle w:val="ListParagraph"/>
              <w:widowControl w:val="0"/>
              <w:numPr>
                <w:ilvl w:val="0"/>
                <w:numId w:val="68"/>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1: Legacy CRI/SSBRI of a resource set, and resource set id if multiple resource sets consists set B;</w:t>
            </w:r>
          </w:p>
          <w:p w14:paraId="4C97DA16" w14:textId="756445D7" w:rsidR="00D72015" w:rsidRPr="006B3A89" w:rsidRDefault="00D72015" w:rsidP="00A579C6">
            <w:pPr>
              <w:pStyle w:val="ListParagraph"/>
              <w:widowControl w:val="0"/>
              <w:numPr>
                <w:ilvl w:val="0"/>
                <w:numId w:val="68"/>
              </w:numPr>
              <w:spacing w:beforeLines="50" w:before="120" w:afterLines="50" w:after="120"/>
              <w:ind w:leftChars="0"/>
              <w:jc w:val="both"/>
              <w:rPr>
                <w:b/>
                <w:sz w:val="18"/>
                <w:szCs w:val="18"/>
              </w:rPr>
            </w:pPr>
            <w:proofErr w:type="spellStart"/>
            <w:r w:rsidRPr="006B3A89">
              <w:rPr>
                <w:b/>
                <w:sz w:val="18"/>
                <w:szCs w:val="18"/>
              </w:rPr>
              <w:t>Opt</w:t>
            </w:r>
            <w:proofErr w:type="spellEnd"/>
            <w:r w:rsidRPr="006B3A89">
              <w:rPr>
                <w:b/>
                <w:sz w:val="18"/>
                <w:szCs w:val="18"/>
              </w:rPr>
              <w:t xml:space="preserve"> 2</w:t>
            </w:r>
            <w:r w:rsidRPr="006B3A89">
              <w:rPr>
                <w:b/>
                <w:sz w:val="18"/>
                <w:szCs w:val="18"/>
              </w:rPr>
              <w:t>：</w:t>
            </w:r>
            <w:r w:rsidRPr="006B3A89">
              <w:rPr>
                <w:b/>
                <w:sz w:val="18"/>
                <w:szCs w:val="18"/>
              </w:rPr>
              <w:t>The indicator for largest measured value of L1-RSRP, and a bitmap indicating RS index within a resource set, and resource set id if multiple resource sets consists set 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lastRenderedPageBreak/>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A579C6">
            <w:pPr>
              <w:pStyle w:val="ListParagraph"/>
              <w:numPr>
                <w:ilvl w:val="0"/>
                <w:numId w:val="76"/>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A579C6">
            <w:pPr>
              <w:pStyle w:val="ListParagraph"/>
              <w:numPr>
                <w:ilvl w:val="0"/>
                <w:numId w:val="76"/>
              </w:numPr>
              <w:spacing w:before="120" w:after="0"/>
              <w:ind w:leftChars="0" w:firstLine="0"/>
              <w:jc w:val="both"/>
              <w:rPr>
                <w:i/>
                <w:sz w:val="18"/>
                <w:szCs w:val="18"/>
              </w:rPr>
            </w:pPr>
            <w:r w:rsidRPr="006B3A89">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A579C6">
            <w:pPr>
              <w:pStyle w:val="ListParagraph"/>
              <w:numPr>
                <w:ilvl w:val="0"/>
                <w:numId w:val="76"/>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TOC1"/>
              <w:spacing w:before="120" w:after="120"/>
              <w:rPr>
                <w:rFonts w:eastAsiaTheme="minorEastAsia"/>
                <w:b w:val="0"/>
                <w:i w:val="0"/>
                <w:noProof/>
                <w:sz w:val="18"/>
                <w:szCs w:val="18"/>
              </w:rPr>
            </w:pPr>
            <w:r w:rsidRPr="006B3A89">
              <w:rPr>
                <w:rFonts w:eastAsia="SimSun"/>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TOC1"/>
              <w:spacing w:before="120" w:after="120"/>
              <w:rPr>
                <w:rFonts w:eastAsiaTheme="minorEastAsia"/>
                <w:b w:val="0"/>
                <w:i w:val="0"/>
                <w:noProof/>
                <w:sz w:val="18"/>
                <w:szCs w:val="18"/>
              </w:rPr>
            </w:pPr>
            <w:r w:rsidRPr="006B3A89">
              <w:rPr>
                <w:rFonts w:eastAsia="SimSun"/>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TOC1"/>
              <w:spacing w:before="120" w:after="120"/>
              <w:rPr>
                <w:rFonts w:eastAsia="SimSun"/>
                <w:noProof/>
                <w:sz w:val="18"/>
                <w:szCs w:val="18"/>
              </w:rPr>
            </w:pPr>
            <w:r w:rsidRPr="006B3A89">
              <w:rPr>
                <w:rFonts w:eastAsia="SimSun"/>
                <w:noProof/>
                <w:sz w:val="18"/>
                <w:szCs w:val="18"/>
              </w:rPr>
              <w:t>Proposal 4:  Regarding measurement results report,</w:t>
            </w:r>
          </w:p>
          <w:p w14:paraId="61D1B171" w14:textId="77777777" w:rsidR="00540D48" w:rsidRPr="006B3A89" w:rsidRDefault="00540D48" w:rsidP="00540D48">
            <w:pPr>
              <w:pStyle w:val="TOC1"/>
              <w:spacing w:before="120" w:after="120"/>
              <w:rPr>
                <w:rFonts w:eastAsia="SimSun"/>
                <w:noProof/>
                <w:sz w:val="18"/>
                <w:szCs w:val="18"/>
              </w:rPr>
            </w:pPr>
            <w:r w:rsidRPr="006B3A89">
              <w:rPr>
                <w:rFonts w:eastAsia="SimSun"/>
                <w:noProof/>
                <w:sz w:val="18"/>
                <w:szCs w:val="18"/>
              </w:rPr>
              <w:t></w:t>
            </w:r>
            <w:r w:rsidRPr="006B3A89">
              <w:rPr>
                <w:rFonts w:eastAsia="SimSun"/>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TOC1"/>
              <w:spacing w:before="120" w:after="120"/>
              <w:rPr>
                <w:rFonts w:eastAsia="SimSun"/>
                <w:noProof/>
                <w:sz w:val="18"/>
                <w:szCs w:val="18"/>
              </w:rPr>
            </w:pPr>
            <w:r w:rsidRPr="006B3A89">
              <w:rPr>
                <w:rFonts w:eastAsia="SimSun"/>
                <w:noProof/>
                <w:sz w:val="18"/>
                <w:szCs w:val="18"/>
              </w:rPr>
              <w:t></w:t>
            </w:r>
            <w:r w:rsidRPr="006B3A89">
              <w:rPr>
                <w:rFonts w:eastAsia="SimSun"/>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 xml:space="preserve">Proposal 8:  For overhead </w:t>
            </w:r>
            <w:proofErr w:type="gramStart"/>
            <w:r w:rsidRPr="006B3A89">
              <w:rPr>
                <w:sz w:val="18"/>
                <w:szCs w:val="18"/>
                <w:lang w:val="en-US" w:eastAsia="zh-CN"/>
              </w:rPr>
              <w:t>reduction,  support</w:t>
            </w:r>
            <w:proofErr w:type="gramEnd"/>
            <w:r w:rsidRPr="006B3A89">
              <w:rPr>
                <w:sz w:val="18"/>
                <w:szCs w:val="18"/>
                <w:lang w:val="en-US" w:eastAsia="zh-CN"/>
              </w:rPr>
              <w:t xml:space="preserve"> to specify threshold based reporting with configurable 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lastRenderedPageBreak/>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r>
            <w:proofErr w:type="spellStart"/>
            <w:r w:rsidRPr="006B3A89">
              <w:rPr>
                <w:sz w:val="18"/>
                <w:szCs w:val="18"/>
                <w:lang w:val="en-US" w:eastAsia="zh-CN"/>
              </w:rPr>
              <w:t>Opt</w:t>
            </w:r>
            <w:proofErr w:type="spellEnd"/>
            <w:r w:rsidRPr="006B3A89">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lastRenderedPageBreak/>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3: For BM-Case1 with NW-side model, reduce the reporting overhead for both fixed and variable Set B, e.g.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t>Proposal 19: Consider the following approaches to enhance the quantization of differential RSRPs:</w:t>
            </w:r>
          </w:p>
          <w:p w14:paraId="6742B8CF" w14:textId="77777777" w:rsidR="00A92896" w:rsidRPr="006B3A89" w:rsidRDefault="00A92896" w:rsidP="00A579C6">
            <w:pPr>
              <w:pStyle w:val="ListParagraph"/>
              <w:numPr>
                <w:ilvl w:val="0"/>
                <w:numId w:val="85"/>
              </w:numPr>
              <w:autoSpaceDE w:val="0"/>
              <w:autoSpaceDN w:val="0"/>
              <w:adjustRightInd w:val="0"/>
              <w:snapToGrid w:val="0"/>
              <w:spacing w:after="120" w:line="276" w:lineRule="auto"/>
              <w:ind w:leftChars="0" w:left="400"/>
              <w:jc w:val="both"/>
              <w:rPr>
                <w:b/>
                <w:bCs/>
                <w:sz w:val="18"/>
                <w:szCs w:val="18"/>
              </w:rPr>
            </w:pPr>
            <w:r w:rsidRPr="006B3A89">
              <w:rPr>
                <w:b/>
                <w:bCs/>
                <w:sz w:val="18"/>
                <w:szCs w:val="18"/>
              </w:rPr>
              <w:t>Multi-resolution quantization,</w:t>
            </w:r>
          </w:p>
          <w:p w14:paraId="05B8DDEE" w14:textId="77777777" w:rsidR="00A92896" w:rsidRPr="006B3A89" w:rsidRDefault="00A92896" w:rsidP="00A579C6">
            <w:pPr>
              <w:pStyle w:val="ListParagraph"/>
              <w:numPr>
                <w:ilvl w:val="0"/>
                <w:numId w:val="85"/>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A579C6">
            <w:pPr>
              <w:pStyle w:val="ListParagraph"/>
              <w:numPr>
                <w:ilvl w:val="0"/>
                <w:numId w:val="85"/>
              </w:numPr>
              <w:autoSpaceDE w:val="0"/>
              <w:autoSpaceDN w:val="0"/>
              <w:adjustRightInd w:val="0"/>
              <w:snapToGrid w:val="0"/>
              <w:spacing w:after="120" w:line="276" w:lineRule="auto"/>
              <w:ind w:leftChars="0" w:left="400"/>
              <w:jc w:val="both"/>
              <w:rPr>
                <w:b/>
                <w:bCs/>
                <w:sz w:val="18"/>
                <w:szCs w:val="18"/>
              </w:rPr>
            </w:pPr>
            <w:r w:rsidRPr="006B3A89">
              <w:rPr>
                <w:b/>
                <w:bCs/>
                <w:sz w:val="18"/>
                <w:szCs w:val="18"/>
              </w:rPr>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t>Nokia [31]</w:t>
            </w:r>
          </w:p>
        </w:tc>
        <w:tc>
          <w:tcPr>
            <w:tcW w:w="7826" w:type="dxa"/>
          </w:tcPr>
          <w:p w14:paraId="17B53B1E" w14:textId="77777777" w:rsidR="00C2792F" w:rsidRPr="006B3A89" w:rsidRDefault="00C2792F" w:rsidP="00A579C6">
            <w:pPr>
              <w:pStyle w:val="ListParagraph"/>
              <w:numPr>
                <w:ilvl w:val="0"/>
                <w:numId w:val="86"/>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A579C6">
            <w:pPr>
              <w:pStyle w:val="ListParagraph"/>
              <w:numPr>
                <w:ilvl w:val="1"/>
                <w:numId w:val="86"/>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signaling. </w:t>
            </w:r>
          </w:p>
          <w:p w14:paraId="64D742C0" w14:textId="77777777" w:rsidR="00764EBB" w:rsidRPr="006B3A89" w:rsidRDefault="00764EBB" w:rsidP="00A579C6">
            <w:pPr>
              <w:pStyle w:val="ListParagraph"/>
              <w:numPr>
                <w:ilvl w:val="0"/>
                <w:numId w:val="93"/>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A579C6">
            <w:pPr>
              <w:pStyle w:val="ListParagraph"/>
              <w:numPr>
                <w:ilvl w:val="0"/>
                <w:numId w:val="93"/>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lastRenderedPageBreak/>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lastRenderedPageBreak/>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A579C6">
            <w:pPr>
              <w:pStyle w:val="ListParagraph"/>
              <w:numPr>
                <w:ilvl w:val="0"/>
                <w:numId w:val="47"/>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A579C6">
            <w:pPr>
              <w:pStyle w:val="ListParagraph"/>
              <w:numPr>
                <w:ilvl w:val="1"/>
                <w:numId w:val="47"/>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A579C6">
            <w:pPr>
              <w:pStyle w:val="ListParagraph"/>
              <w:numPr>
                <w:ilvl w:val="0"/>
                <w:numId w:val="47"/>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A579C6">
            <w:pPr>
              <w:pStyle w:val="ListParagraph"/>
              <w:numPr>
                <w:ilvl w:val="1"/>
                <w:numId w:val="47"/>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A579C6">
            <w:pPr>
              <w:pStyle w:val="ListParagraph"/>
              <w:numPr>
                <w:ilvl w:val="0"/>
                <w:numId w:val="47"/>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A579C6">
            <w:pPr>
              <w:pStyle w:val="ListParagraph"/>
              <w:numPr>
                <w:ilvl w:val="1"/>
                <w:numId w:val="47"/>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proofErr w:type="spellStart"/>
            <w:r w:rsidRPr="006B3A89">
              <w:rPr>
                <w:sz w:val="18"/>
                <w:szCs w:val="18"/>
                <w:lang w:val="en-US" w:eastAsia="zh-CN"/>
              </w:rPr>
              <w:t>CEWiT</w:t>
            </w:r>
            <w:proofErr w:type="spellEnd"/>
            <w:r w:rsidRPr="006B3A89">
              <w:rPr>
                <w:sz w:val="18"/>
                <w:szCs w:val="18"/>
                <w:lang w:val="en-US" w:eastAsia="zh-CN"/>
              </w:rPr>
              <w:t xml:space="preserve">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 xml:space="preserve">For NW-sided model, for inference, support Opt-1 and Opt-2, i.e., L1-RSRPs and beam information of Top M beam of a resource set and all L1-RSRPs of a resource </w:t>
            </w:r>
            <w:proofErr w:type="gramStart"/>
            <w:r w:rsidRPr="006B3A89">
              <w:rPr>
                <w:b/>
                <w:bCs/>
                <w:i/>
                <w:iCs/>
                <w:sz w:val="18"/>
                <w:szCs w:val="18"/>
                <w:lang w:val="en-US"/>
              </w:rPr>
              <w:t>set ,</w:t>
            </w:r>
            <w:proofErr w:type="gramEnd"/>
            <w:r w:rsidRPr="006B3A89">
              <w:rPr>
                <w:b/>
                <w:bCs/>
                <w:i/>
                <w:iCs/>
                <w:sz w:val="18"/>
                <w:szCs w:val="18"/>
                <w:lang w:val="en-US"/>
              </w:rPr>
              <w:t xml:space="preserve">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Yu Mincho"/>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DengXian"/>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rPr>
          <w:noProof/>
        </w:rPr>
        <w:t>1</w:t>
      </w:r>
      <w:r>
        <w:fldChar w:fldCharType="end"/>
      </w:r>
      <w:bookmarkEnd w:id="17"/>
      <w:r>
        <w:t>: List of report overhead reduction methods.</w:t>
      </w:r>
    </w:p>
    <w:tbl>
      <w:tblPr>
        <w:tblStyle w:val="GridTable1Light"/>
        <w:tblW w:w="0" w:type="auto"/>
        <w:tblLook w:val="04A0" w:firstRow="1" w:lastRow="0" w:firstColumn="1" w:lastColumn="0" w:noHBand="0" w:noVBand="1"/>
      </w:tblPr>
      <w:tblGrid>
        <w:gridCol w:w="684"/>
        <w:gridCol w:w="1124"/>
        <w:gridCol w:w="1353"/>
        <w:gridCol w:w="1487"/>
        <w:gridCol w:w="4940"/>
      </w:tblGrid>
      <w:tr w:rsidR="00A92896" w14:paraId="1B4EA103" w14:textId="77777777" w:rsidTr="00B00272">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51643EC3"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0DC890D1"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2684A76"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55FD74F8"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777D41B4"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A92896" w14:paraId="612A8243" w14:textId="77777777" w:rsidTr="00B00272">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B00272">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AA14C89"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A92896" w14:paraId="31EA6A74" w14:textId="77777777" w:rsidTr="00B00272">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0390B1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251E8">
              <w:rPr>
                <w:rFonts w:eastAsia="SimSun"/>
                <w:lang w:eastAsia="zh-CN"/>
              </w:rPr>
              <w:t>Top-M</w:t>
            </w:r>
          </w:p>
        </w:tc>
        <w:tc>
          <w:tcPr>
            <w:tcW w:w="0" w:type="dxa"/>
            <w:tcBorders>
              <w:top w:val="single" w:sz="12" w:space="0" w:color="auto"/>
            </w:tcBorders>
          </w:tcPr>
          <w:p w14:paraId="60E8317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46BF042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90EA55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A92896" w14:paraId="47C61C9A"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Opt2</w:t>
            </w:r>
          </w:p>
        </w:tc>
        <w:tc>
          <w:tcPr>
            <w:tcW w:w="1124" w:type="dxa"/>
          </w:tcPr>
          <w:p w14:paraId="45FA9D7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A78A7C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1C8DE7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520C953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A92896" w14:paraId="5FC40A74"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Opt3</w:t>
            </w:r>
          </w:p>
        </w:tc>
        <w:tc>
          <w:tcPr>
            <w:tcW w:w="1124" w:type="dxa"/>
          </w:tcPr>
          <w:p w14:paraId="4D78A75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8B9D01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B71B1E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53C24AF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A92896" w14:paraId="4E12960C"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Opt4</w:t>
            </w:r>
          </w:p>
        </w:tc>
        <w:tc>
          <w:tcPr>
            <w:tcW w:w="1124" w:type="dxa"/>
          </w:tcPr>
          <w:p w14:paraId="53BC5DA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7C6288F1"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B2C703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22DB13E7" w14:textId="77777777" w:rsidR="00A92896" w:rsidRDefault="00000000"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A92896">
              <w:rPr>
                <w:rFonts w:eastAsia="SimSun"/>
                <w:lang w:eastAsia="zh-CN"/>
              </w:rPr>
              <w:t xml:space="preserve">, </w:t>
            </w:r>
          </w:p>
          <w:p w14:paraId="499757D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A92896" w14:paraId="12F6AC6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Opt5</w:t>
            </w:r>
          </w:p>
        </w:tc>
        <w:tc>
          <w:tcPr>
            <w:tcW w:w="1124" w:type="dxa"/>
          </w:tcPr>
          <w:p w14:paraId="0AA2D2B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237B53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D311B3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6FEDDAF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A92896" w14:paraId="18489AAD"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t>Opt6</w:t>
            </w:r>
          </w:p>
        </w:tc>
        <w:tc>
          <w:tcPr>
            <w:tcW w:w="1124" w:type="dxa"/>
          </w:tcPr>
          <w:p w14:paraId="70234DA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156751D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7BB924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31E77A3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A92896" w14:paraId="2BD3627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B00272">
            <w:pPr>
              <w:spacing w:line="276" w:lineRule="auto"/>
              <w:jc w:val="center"/>
              <w:rPr>
                <w:rFonts w:eastAsia="SimSun"/>
                <w:b w:val="0"/>
                <w:bCs w:val="0"/>
                <w:lang w:eastAsia="zh-CN"/>
              </w:rPr>
            </w:pPr>
            <w:r>
              <w:rPr>
                <w:rFonts w:eastAsia="SimSun"/>
                <w:b w:val="0"/>
                <w:bCs w:val="0"/>
                <w:lang w:eastAsia="zh-CN"/>
              </w:rPr>
              <w:lastRenderedPageBreak/>
              <w:t>Opt7</w:t>
            </w:r>
          </w:p>
        </w:tc>
        <w:tc>
          <w:tcPr>
            <w:tcW w:w="1124" w:type="dxa"/>
          </w:tcPr>
          <w:p w14:paraId="45D35D7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8B5A0E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4AEAB5B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294A8B6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B00272">
        <w:trPr>
          <w:trHeight w:val="300"/>
        </w:trPr>
        <w:tc>
          <w:tcPr>
            <w:tcW w:w="4740" w:type="dxa"/>
          </w:tcPr>
          <w:p w14:paraId="583FB7F9"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B00272">
        <w:trPr>
          <w:trHeight w:val="300"/>
        </w:trPr>
        <w:tc>
          <w:tcPr>
            <w:tcW w:w="4740" w:type="dxa"/>
          </w:tcPr>
          <w:p w14:paraId="1D0B1C92" w14:textId="77777777" w:rsidR="00A92896" w:rsidRPr="00172DC7" w:rsidRDefault="00A92896" w:rsidP="00A579C6">
            <w:pPr>
              <w:pStyle w:val="ListParagraph"/>
              <w:widowControl w:val="0"/>
              <w:numPr>
                <w:ilvl w:val="0"/>
                <w:numId w:val="84"/>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A579C6">
            <w:pPr>
              <w:pStyle w:val="ListParagraph"/>
              <w:widowControl w:val="0"/>
              <w:numPr>
                <w:ilvl w:val="0"/>
                <w:numId w:val="84"/>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SimSun"/>
          <w:b/>
          <w:bCs/>
          <w:lang w:eastAsia="zh-CN"/>
        </w:rPr>
      </w:pPr>
    </w:p>
    <w:p w14:paraId="6460C1E7" w14:textId="77777777" w:rsidR="00A92896" w:rsidRDefault="00A92896" w:rsidP="00A92896">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8"/>
      <w:r>
        <w:t>: Reporting overhead comparison utilizing different reduction techniques.</w:t>
      </w:r>
    </w:p>
    <w:p w14:paraId="375A87C0" w14:textId="77777777" w:rsidR="00A92896" w:rsidRDefault="00A92896" w:rsidP="000D2141">
      <w:pPr>
        <w:rPr>
          <w:rFonts w:eastAsia="DengXian"/>
          <w:lang w:eastAsia="zh-CN"/>
        </w:rPr>
      </w:pPr>
    </w:p>
    <w:p w14:paraId="53CC3DD5" w14:textId="77777777" w:rsidR="00A92896" w:rsidRPr="00F97160" w:rsidRDefault="00A92896" w:rsidP="000D2141">
      <w:pPr>
        <w:rPr>
          <w:rFonts w:eastAsia="DengXian"/>
          <w:lang w:eastAsia="zh-CN"/>
        </w:rPr>
      </w:pPr>
    </w:p>
    <w:p w14:paraId="56D819C6" w14:textId="62DD7E26" w:rsidR="00933B9F" w:rsidRDefault="00A47D18" w:rsidP="00933B9F">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A579C6">
      <w:pPr>
        <w:pStyle w:val="ListParagraph"/>
        <w:numPr>
          <w:ilvl w:val="0"/>
          <w:numId w:val="32"/>
        </w:numPr>
        <w:ind w:leftChars="0"/>
        <w:rPr>
          <w:lang w:val="en-US"/>
        </w:rPr>
      </w:pPr>
      <w:r>
        <w:rPr>
          <w:lang w:val="en-US"/>
        </w:rPr>
        <w:t xml:space="preserve">Support differential L1-RSRP reporting with legacy quantization step and range  </w:t>
      </w:r>
    </w:p>
    <w:p w14:paraId="15459C18" w14:textId="1FAED69C" w:rsidR="00933B9F" w:rsidRDefault="00933B9F" w:rsidP="00A579C6">
      <w:pPr>
        <w:pStyle w:val="ListParagraph"/>
        <w:numPr>
          <w:ilvl w:val="1"/>
          <w:numId w:val="32"/>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A579C6">
      <w:pPr>
        <w:pStyle w:val="ListParagraph"/>
        <w:numPr>
          <w:ilvl w:val="1"/>
          <w:numId w:val="32"/>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A579C6">
      <w:pPr>
        <w:pStyle w:val="ListParagraph"/>
        <w:numPr>
          <w:ilvl w:val="1"/>
          <w:numId w:val="32"/>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A579C6">
      <w:pPr>
        <w:pStyle w:val="ListParagraph"/>
        <w:numPr>
          <w:ilvl w:val="2"/>
          <w:numId w:val="32"/>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proofErr w:type="spellStart"/>
      <w:r w:rsidR="00084CA5" w:rsidRPr="00084CA5">
        <w:rPr>
          <w:i/>
          <w:iCs/>
          <w:color w:val="4472C4" w:themeColor="accent5"/>
          <w:lang w:val="en-US"/>
        </w:rPr>
        <w:t>CEWiT</w:t>
      </w:r>
      <w:proofErr w:type="spellEnd"/>
      <w:r w:rsidR="00084CA5">
        <w:rPr>
          <w:i/>
          <w:iCs/>
          <w:color w:val="4472C4" w:themeColor="accent5"/>
          <w:lang w:val="en-US"/>
        </w:rPr>
        <w:t>, KDDI</w:t>
      </w:r>
    </w:p>
    <w:p w14:paraId="0CBE4AF0" w14:textId="6D0A6C57" w:rsidR="00540F3E" w:rsidRDefault="00540F3E" w:rsidP="00A579C6">
      <w:pPr>
        <w:pStyle w:val="ListParagraph"/>
        <w:numPr>
          <w:ilvl w:val="2"/>
          <w:numId w:val="32"/>
        </w:numPr>
        <w:ind w:leftChars="0"/>
        <w:rPr>
          <w:i/>
          <w:iCs/>
          <w:color w:val="4472C4" w:themeColor="accent5"/>
          <w:lang w:val="en-US"/>
        </w:rPr>
      </w:pPr>
      <w:r>
        <w:rPr>
          <w:i/>
          <w:iCs/>
          <w:color w:val="4472C4" w:themeColor="accent5"/>
          <w:lang w:val="en-US"/>
        </w:rPr>
        <w:t>FFS: Huawei,</w:t>
      </w:r>
    </w:p>
    <w:p w14:paraId="43EB3C5E" w14:textId="5F77B759" w:rsidR="00084CA5" w:rsidRPr="00084CA5" w:rsidRDefault="00084CA5" w:rsidP="00A579C6">
      <w:pPr>
        <w:pStyle w:val="ListParagraph"/>
        <w:numPr>
          <w:ilvl w:val="2"/>
          <w:numId w:val="32"/>
        </w:numPr>
        <w:ind w:leftChars="0"/>
        <w:rPr>
          <w:i/>
          <w:iCs/>
          <w:color w:val="4472C4" w:themeColor="accent5"/>
          <w:lang w:val="en-US"/>
        </w:rPr>
      </w:pPr>
      <w:r>
        <w:rPr>
          <w:i/>
          <w:iCs/>
          <w:color w:val="4472C4" w:themeColor="accent5"/>
          <w:lang w:val="en-US"/>
        </w:rPr>
        <w:t>No:</w:t>
      </w:r>
      <w:r w:rsidRPr="00084CA5">
        <w:rPr>
          <w:i/>
          <w:iCs/>
          <w:color w:val="4472C4" w:themeColor="accent5"/>
          <w:lang w:val="en-US"/>
        </w:rPr>
        <w:t xml:space="preserve"> </w:t>
      </w:r>
      <w:proofErr w:type="spellStart"/>
      <w:r w:rsidRPr="00084CA5">
        <w:rPr>
          <w:i/>
          <w:iCs/>
          <w:color w:val="4472C4" w:themeColor="accent5"/>
          <w:lang w:val="en-US"/>
        </w:rPr>
        <w:t>Spreadtrum</w:t>
      </w:r>
      <w:proofErr w:type="spellEnd"/>
      <w:r w:rsidRPr="00084CA5">
        <w:rPr>
          <w:i/>
          <w:iCs/>
          <w:color w:val="4472C4" w:themeColor="accent5"/>
          <w:lang w:val="en-US"/>
        </w:rPr>
        <w:t>?</w:t>
      </w:r>
    </w:p>
    <w:p w14:paraId="5BE9C8E3" w14:textId="70DF5B50" w:rsidR="00540F3E" w:rsidRDefault="00084CA5" w:rsidP="00A579C6">
      <w:pPr>
        <w:pStyle w:val="ListParagraph"/>
        <w:numPr>
          <w:ilvl w:val="1"/>
          <w:numId w:val="32"/>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A579C6">
      <w:pPr>
        <w:pStyle w:val="ListParagraph"/>
        <w:numPr>
          <w:ilvl w:val="0"/>
          <w:numId w:val="32"/>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A579C6">
      <w:pPr>
        <w:pStyle w:val="ListParagraph"/>
        <w:numPr>
          <w:ilvl w:val="0"/>
          <w:numId w:val="32"/>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SimSun"/>
          <w:lang w:val="en-US" w:eastAsia="zh-CN"/>
        </w:rPr>
      </w:pPr>
      <w:r w:rsidRPr="00AF38E7">
        <w:rPr>
          <w:rFonts w:eastAsia="SimSun"/>
          <w:lang w:val="en-US" w:eastAsia="zh-CN"/>
        </w:rPr>
        <w:t xml:space="preserve">At least for NW-side model, further study the reported beam information </w:t>
      </w:r>
    </w:p>
    <w:p w14:paraId="512CD992" w14:textId="104E1D31" w:rsidR="00AF38E7" w:rsidRDefault="00AF38E7" w:rsidP="00A579C6">
      <w:pPr>
        <w:pStyle w:val="ListParagraph"/>
        <w:numPr>
          <w:ilvl w:val="0"/>
          <w:numId w:val="48"/>
        </w:numPr>
        <w:ind w:leftChars="0"/>
        <w:jc w:val="both"/>
        <w:rPr>
          <w:lang w:val="en-US"/>
        </w:rPr>
      </w:pPr>
      <w:proofErr w:type="spellStart"/>
      <w:r w:rsidRPr="00AF38E7">
        <w:rPr>
          <w:lang w:val="en-US"/>
        </w:rPr>
        <w:lastRenderedPageBreak/>
        <w:t>Opt</w:t>
      </w:r>
      <w:proofErr w:type="spellEnd"/>
      <w:r w:rsidRPr="00AF38E7">
        <w:rPr>
          <w:lang w:val="en-US"/>
        </w:rPr>
        <w:t xml:space="preserve">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A579C6">
      <w:pPr>
        <w:pStyle w:val="ListParagraph"/>
        <w:numPr>
          <w:ilvl w:val="0"/>
          <w:numId w:val="48"/>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and resource set id if multiple resource sets consists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A579C6">
      <w:pPr>
        <w:pStyle w:val="ListParagraph"/>
        <w:numPr>
          <w:ilvl w:val="0"/>
          <w:numId w:val="48"/>
        </w:numPr>
        <w:ind w:leftChars="0"/>
        <w:jc w:val="both"/>
        <w:rPr>
          <w:lang w:val="en-US"/>
        </w:rPr>
      </w:pPr>
      <w:proofErr w:type="spellStart"/>
      <w:r w:rsidRPr="00AF38E7">
        <w:rPr>
          <w:lang w:val="en-US"/>
        </w:rPr>
        <w:t>Opt</w:t>
      </w:r>
      <w:proofErr w:type="spellEnd"/>
      <w:r w:rsidRPr="00AF38E7">
        <w:rPr>
          <w:lang w:val="en-US"/>
        </w:rPr>
        <w:t xml:space="preserve">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A579C6">
      <w:pPr>
        <w:pStyle w:val="ListParagraph"/>
        <w:numPr>
          <w:ilvl w:val="1"/>
          <w:numId w:val="48"/>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A579C6">
      <w:pPr>
        <w:pStyle w:val="ListParagraph"/>
        <w:numPr>
          <w:ilvl w:val="0"/>
          <w:numId w:val="48"/>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A579C6">
      <w:pPr>
        <w:pStyle w:val="ListParagraph"/>
        <w:numPr>
          <w:ilvl w:val="0"/>
          <w:numId w:val="48"/>
        </w:numPr>
        <w:ind w:leftChars="0"/>
        <w:rPr>
          <w:lang w:val="en-US"/>
        </w:rPr>
      </w:pPr>
      <w:proofErr w:type="spellStart"/>
      <w:r w:rsidRPr="00AF38E7">
        <w:rPr>
          <w:lang w:val="en-US"/>
        </w:rPr>
        <w:t>Opt</w:t>
      </w:r>
      <w:proofErr w:type="spellEnd"/>
      <w:r w:rsidRPr="00AF38E7">
        <w:rPr>
          <w:lang w:val="en-US"/>
        </w:rPr>
        <w:t xml:space="preserve"> 2: No beam index reporting. </w:t>
      </w:r>
    </w:p>
    <w:p w14:paraId="52BF485A" w14:textId="60E5DFF5" w:rsidR="00AF38E7" w:rsidRDefault="00C85E1F" w:rsidP="00A579C6">
      <w:pPr>
        <w:pStyle w:val="ListParagraph"/>
        <w:numPr>
          <w:ilvl w:val="1"/>
          <w:numId w:val="48"/>
        </w:numPr>
        <w:ind w:leftChars="0"/>
        <w:rPr>
          <w:lang w:val="en-US"/>
        </w:rPr>
      </w:pPr>
      <w:r>
        <w:rPr>
          <w:lang w:val="en-US"/>
        </w:rPr>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A579C6">
      <w:pPr>
        <w:pStyle w:val="ListParagraph"/>
        <w:numPr>
          <w:ilvl w:val="0"/>
          <w:numId w:val="48"/>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A579C6">
      <w:pPr>
        <w:pStyle w:val="ListParagraph"/>
        <w:numPr>
          <w:ilvl w:val="0"/>
          <w:numId w:val="48"/>
        </w:numPr>
        <w:ind w:leftChars="0"/>
        <w:rPr>
          <w:lang w:val="en-US"/>
        </w:rPr>
      </w:pPr>
      <w:proofErr w:type="spellStart"/>
      <w:r w:rsidRPr="00AF38E7">
        <w:rPr>
          <w:lang w:val="en-US"/>
        </w:rPr>
        <w:t>Opt</w:t>
      </w:r>
      <w:proofErr w:type="spellEnd"/>
      <w:r w:rsidRPr="00AF38E7">
        <w:rPr>
          <w:lang w:val="en-US"/>
        </w:rPr>
        <w:t xml:space="preserve">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A579C6">
      <w:pPr>
        <w:pStyle w:val="ListParagraph"/>
        <w:numPr>
          <w:ilvl w:val="1"/>
          <w:numId w:val="48"/>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A579C6">
      <w:pPr>
        <w:pStyle w:val="ListParagraph"/>
        <w:numPr>
          <w:ilvl w:val="0"/>
          <w:numId w:val="48"/>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A579C6">
      <w:pPr>
        <w:pStyle w:val="ListParagraph"/>
        <w:numPr>
          <w:ilvl w:val="0"/>
          <w:numId w:val="48"/>
        </w:numPr>
        <w:ind w:leftChars="0"/>
        <w:rPr>
          <w:lang w:val="en-US"/>
        </w:rPr>
      </w:pPr>
      <w:proofErr w:type="spellStart"/>
      <w:r w:rsidRPr="00AF38E7">
        <w:rPr>
          <w:lang w:val="en-US"/>
        </w:rPr>
        <w:t>Opt</w:t>
      </w:r>
      <w:proofErr w:type="spellEnd"/>
      <w:r w:rsidRPr="00AF38E7">
        <w:rPr>
          <w:lang w:val="en-US"/>
        </w:rPr>
        <w:t xml:space="preserve">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A579C6">
      <w:pPr>
        <w:pStyle w:val="ListParagraph"/>
        <w:numPr>
          <w:ilvl w:val="1"/>
          <w:numId w:val="48"/>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A579C6">
      <w:pPr>
        <w:pStyle w:val="ListParagraph"/>
        <w:numPr>
          <w:ilvl w:val="0"/>
          <w:numId w:val="48"/>
        </w:numPr>
        <w:ind w:leftChars="0"/>
        <w:rPr>
          <w:lang w:val="en-US"/>
        </w:rPr>
      </w:pPr>
      <w:proofErr w:type="spellStart"/>
      <w:r w:rsidRPr="00AF38E7">
        <w:rPr>
          <w:lang w:val="en-US"/>
        </w:rPr>
        <w:t>Opt</w:t>
      </w:r>
      <w:proofErr w:type="spellEnd"/>
      <w:r w:rsidRPr="00AF38E7">
        <w:rPr>
          <w:lang w:val="en-US"/>
        </w:rPr>
        <w:t xml:space="preserve"> </w:t>
      </w:r>
      <w:r w:rsidR="00794815">
        <w:rPr>
          <w:lang w:val="en-US"/>
        </w:rPr>
        <w:t>5</w:t>
      </w:r>
      <w:r w:rsidRPr="00AF38E7">
        <w:rPr>
          <w:lang w:val="en-US"/>
        </w:rPr>
        <w:t>: Index of a group of beams (identified as subset resource set of a resource set)</w:t>
      </w:r>
    </w:p>
    <w:p w14:paraId="0F478941" w14:textId="6D01128E" w:rsidR="00AF38E7" w:rsidRDefault="00386109" w:rsidP="00A579C6">
      <w:pPr>
        <w:pStyle w:val="ListParagraph"/>
        <w:numPr>
          <w:ilvl w:val="1"/>
          <w:numId w:val="48"/>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A579C6">
      <w:pPr>
        <w:pStyle w:val="ListParagraph"/>
        <w:numPr>
          <w:ilvl w:val="1"/>
          <w:numId w:val="48"/>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A579C6">
      <w:pPr>
        <w:pStyle w:val="ListParagraph"/>
        <w:numPr>
          <w:ilvl w:val="0"/>
          <w:numId w:val="48"/>
        </w:numPr>
        <w:ind w:leftChars="0"/>
        <w:rPr>
          <w:lang w:val="en-US"/>
        </w:rPr>
      </w:pPr>
      <w:proofErr w:type="spellStart"/>
      <w:r w:rsidRPr="000315BA">
        <w:rPr>
          <w:lang w:val="en-US"/>
        </w:rPr>
        <w:t>Opt</w:t>
      </w:r>
      <w:proofErr w:type="spellEnd"/>
      <w:r w:rsidRPr="000315BA">
        <w:rPr>
          <w:lang w:val="en-US"/>
        </w:rPr>
        <w:t xml:space="preserve"> 6: Adaptive selection among above options based on configurations of size of resource sets(s) and number of reported beams.</w:t>
      </w:r>
    </w:p>
    <w:p w14:paraId="2676A91E" w14:textId="77777777" w:rsidR="000315BA" w:rsidRPr="00D757A7" w:rsidRDefault="000315BA" w:rsidP="00A579C6">
      <w:pPr>
        <w:pStyle w:val="ListParagraph"/>
        <w:numPr>
          <w:ilvl w:val="0"/>
          <w:numId w:val="48"/>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ListParagraph"/>
        <w:ind w:leftChars="0" w:left="720"/>
        <w:rPr>
          <w:lang w:val="en-US"/>
        </w:rPr>
      </w:pPr>
    </w:p>
    <w:p w14:paraId="2F2DFCEB" w14:textId="1CFC178A" w:rsidR="00A47D18" w:rsidRPr="000E5402" w:rsidRDefault="00A47D18" w:rsidP="0068709C">
      <w:pPr>
        <w:pStyle w:val="Heading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Heading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A579C6">
      <w:pPr>
        <w:pStyle w:val="ListParagraph"/>
        <w:numPr>
          <w:ilvl w:val="0"/>
          <w:numId w:val="114"/>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A579C6">
      <w:pPr>
        <w:pStyle w:val="ListParagraph"/>
        <w:numPr>
          <w:ilvl w:val="0"/>
          <w:numId w:val="114"/>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754AE02" w14:textId="4CDA1236" w:rsidR="00144F54" w:rsidRPr="00144F54" w:rsidRDefault="00144F54" w:rsidP="00A579C6">
      <w:pPr>
        <w:pStyle w:val="ListParagraph"/>
        <w:numPr>
          <w:ilvl w:val="0"/>
          <w:numId w:val="114"/>
        </w:numPr>
        <w:ind w:leftChars="0"/>
        <w:rPr>
          <w:rFonts w:eastAsia="Times New Roman"/>
          <w:i/>
          <w:iCs/>
          <w:lang w:val="en-US" w:eastAsia="zh-CN"/>
        </w:rPr>
      </w:pPr>
      <w:r w:rsidRPr="00144F54">
        <w:rPr>
          <w:rFonts w:eastAsia="Times New Roman"/>
          <w:i/>
          <w:iCs/>
          <w:color w:val="4472C4" w:themeColor="accent5"/>
          <w:lang w:val="en-US" w:eastAsia="zh-CN"/>
        </w:rPr>
        <w:t>“</w:t>
      </w:r>
      <w:proofErr w:type="gramStart"/>
      <w:r w:rsidRPr="00144F54">
        <w:rPr>
          <w:rFonts w:eastAsia="Times New Roman"/>
          <w:i/>
          <w:iCs/>
          <w:color w:val="4472C4" w:themeColor="accent5"/>
          <w:lang w:val="en-US" w:eastAsia="zh-CN"/>
        </w:rPr>
        <w:t>for</w:t>
      </w:r>
      <w:proofErr w:type="gramEnd"/>
      <w:r w:rsidRPr="00144F54">
        <w:rPr>
          <w:rFonts w:eastAsia="Times New Roman"/>
          <w:i/>
          <w:iCs/>
          <w:color w:val="4472C4" w:themeColor="accent5"/>
          <w:lang w:val="en-US" w:eastAsia="zh-CN"/>
        </w:rPr>
        <w:t xml:space="preserve"> one time instance of BM-Case 2”</w:t>
      </w:r>
      <w:r>
        <w:rPr>
          <w:rFonts w:eastAsia="Times New Roman"/>
          <w:i/>
          <w:iCs/>
          <w:color w:val="4472C4" w:themeColor="accent5"/>
          <w:lang w:val="en-US" w:eastAsia="zh-CN"/>
        </w:rPr>
        <w:t xml:space="preserve">, to avoid repeatedly discuss this for BM-Case 2. It is only about the content. Format or some other optimization is a separate discussion. </w:t>
      </w:r>
    </w:p>
    <w:p w14:paraId="65FA459C" w14:textId="6AF61A19" w:rsidR="00C90A3C" w:rsidRPr="00F375AC" w:rsidRDefault="00C90A3C" w:rsidP="00A579C6">
      <w:pPr>
        <w:pStyle w:val="ListParagraph"/>
        <w:numPr>
          <w:ilvl w:val="0"/>
          <w:numId w:val="50"/>
        </w:numPr>
        <w:ind w:leftChars="0"/>
      </w:pPr>
      <w:proofErr w:type="spellStart"/>
      <w:r>
        <w:t>Opt</w:t>
      </w:r>
      <w:proofErr w:type="spellEnd"/>
      <w:r>
        <w:t xml:space="preserve">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A579C6">
      <w:pPr>
        <w:pStyle w:val="ListParagraph"/>
        <w:numPr>
          <w:ilvl w:val="1"/>
          <w:numId w:val="50"/>
        </w:numPr>
        <w:ind w:leftChars="0"/>
      </w:pPr>
      <w:r>
        <w:rPr>
          <w:lang w:val="en-US"/>
        </w:rPr>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A579C6">
      <w:pPr>
        <w:pStyle w:val="ListParagraph"/>
        <w:numPr>
          <w:ilvl w:val="2"/>
          <w:numId w:val="50"/>
        </w:numPr>
        <w:ind w:leftChars="0"/>
      </w:pPr>
      <w:r>
        <w:rPr>
          <w:lang w:val="en-US"/>
        </w:rPr>
        <w:lastRenderedPageBreak/>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xml:space="preserve">, where M is configured by </w:t>
      </w:r>
      <w:proofErr w:type="spellStart"/>
      <w:r w:rsidR="000118FA">
        <w:rPr>
          <w:lang w:eastAsia="ja-JP"/>
        </w:rPr>
        <w:t>gNB</w:t>
      </w:r>
      <w:proofErr w:type="spellEnd"/>
    </w:p>
    <w:p w14:paraId="4F724041" w14:textId="2A5D7951" w:rsidR="002738A1" w:rsidRPr="00FB4170" w:rsidRDefault="002738A1" w:rsidP="00A579C6">
      <w:pPr>
        <w:pStyle w:val="ListParagraph"/>
        <w:numPr>
          <w:ilvl w:val="2"/>
          <w:numId w:val="50"/>
        </w:numPr>
        <w:ind w:leftChars="0"/>
      </w:pPr>
      <w:r>
        <w:rPr>
          <w:rFonts w:eastAsia="Times New Roman"/>
          <w:i/>
          <w:iCs/>
          <w:color w:val="4472C4" w:themeColor="accent5"/>
          <w:lang w:val="en-US" w:eastAsia="zh-CN"/>
        </w:rPr>
        <w:t>FL’s comments: this is legacy</w:t>
      </w:r>
    </w:p>
    <w:p w14:paraId="4BE7E4E3" w14:textId="3D27E71C" w:rsidR="00C90A3C" w:rsidRDefault="00C90A3C" w:rsidP="00A579C6">
      <w:pPr>
        <w:pStyle w:val="ListParagraph"/>
        <w:numPr>
          <w:ilvl w:val="2"/>
          <w:numId w:val="50"/>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579C6">
      <w:pPr>
        <w:pStyle w:val="ListParagraph"/>
        <w:numPr>
          <w:ilvl w:val="1"/>
          <w:numId w:val="50"/>
        </w:numPr>
        <w:ind w:leftChars="0"/>
      </w:pPr>
      <w:r>
        <w:rPr>
          <w:lang w:eastAsia="ja-JP"/>
        </w:rPr>
        <w:t>FFS on the beam information</w:t>
      </w:r>
    </w:p>
    <w:p w14:paraId="3E990800" w14:textId="3C795E3D" w:rsidR="000118FA" w:rsidRPr="00FB4170" w:rsidRDefault="00C31D39" w:rsidP="00A579C6">
      <w:pPr>
        <w:pStyle w:val="ListParagraph"/>
        <w:numPr>
          <w:ilvl w:val="1"/>
          <w:numId w:val="50"/>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A579C6">
      <w:pPr>
        <w:pStyle w:val="ListParagraph"/>
        <w:numPr>
          <w:ilvl w:val="0"/>
          <w:numId w:val="50"/>
        </w:numPr>
        <w:ind w:leftChars="0"/>
      </w:pPr>
      <w:proofErr w:type="spellStart"/>
      <w:r>
        <w:t>Opt</w:t>
      </w:r>
      <w:proofErr w:type="spellEnd"/>
      <w:r>
        <w:t xml:space="preserve">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A579C6">
      <w:pPr>
        <w:pStyle w:val="ListParagraph"/>
        <w:numPr>
          <w:ilvl w:val="1"/>
          <w:numId w:val="50"/>
        </w:numPr>
        <w:ind w:leftChars="0"/>
      </w:pPr>
      <w:r>
        <w:rPr>
          <w:lang w:val="en-US"/>
        </w:rPr>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579C6">
      <w:pPr>
        <w:pStyle w:val="ListParagraph"/>
        <w:numPr>
          <w:ilvl w:val="1"/>
          <w:numId w:val="50"/>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A579C6">
      <w:pPr>
        <w:pStyle w:val="ListParagraph"/>
        <w:numPr>
          <w:ilvl w:val="0"/>
          <w:numId w:val="50"/>
        </w:numPr>
        <w:ind w:leftChars="0"/>
      </w:pPr>
      <w:r>
        <w:t>FFS</w:t>
      </w:r>
      <w:r w:rsidR="0015152C">
        <w:t xml:space="preserve"> </w:t>
      </w:r>
      <w:r>
        <w:t xml:space="preserve"> </w:t>
      </w:r>
    </w:p>
    <w:p w14:paraId="21BB1877" w14:textId="5BAD90EC" w:rsidR="00C31D39" w:rsidRDefault="00C31D39" w:rsidP="00A579C6">
      <w:pPr>
        <w:pStyle w:val="ListParagraph"/>
        <w:numPr>
          <w:ilvl w:val="1"/>
          <w:numId w:val="50"/>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55493231" w14:textId="58D266FE" w:rsidR="00473651" w:rsidRPr="00F375AC" w:rsidRDefault="00AB3688" w:rsidP="00A579C6">
      <w:pPr>
        <w:pStyle w:val="ListParagraph"/>
        <w:numPr>
          <w:ilvl w:val="1"/>
          <w:numId w:val="50"/>
        </w:numPr>
        <w:ind w:leftChars="0"/>
      </w:pPr>
      <w:proofErr w:type="spellStart"/>
      <w:r w:rsidRPr="00CC4BD4">
        <w:rPr>
          <w:rFonts w:eastAsia="Times New Roman"/>
          <w:lang w:val="en-US" w:eastAsia="zh-CN"/>
        </w:rPr>
        <w:t>Opt</w:t>
      </w:r>
      <w:proofErr w:type="spellEnd"/>
      <w:r w:rsidRPr="00CC4BD4">
        <w:rPr>
          <w:rFonts w:eastAsia="Times New Roman"/>
          <w:lang w:val="en-US" w:eastAsia="zh-CN"/>
        </w:rPr>
        <w:t xml:space="preserve">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A579C6">
      <w:pPr>
        <w:pStyle w:val="ListParagraph"/>
        <w:numPr>
          <w:ilvl w:val="2"/>
          <w:numId w:val="50"/>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A579C6">
      <w:pPr>
        <w:pStyle w:val="ListParagraph"/>
        <w:numPr>
          <w:ilvl w:val="2"/>
          <w:numId w:val="50"/>
        </w:numPr>
        <w:ind w:leftChars="0"/>
      </w:pPr>
      <w:r>
        <w:rPr>
          <w:rFonts w:eastAsia="Times New Roman"/>
          <w:i/>
          <w:iCs/>
          <w:color w:val="4472C4" w:themeColor="accent5"/>
          <w:lang w:val="en-US" w:eastAsia="zh-CN"/>
        </w:rPr>
        <w:t>This can be used for monitoring</w:t>
      </w:r>
    </w:p>
    <w:p w14:paraId="2861BD52" w14:textId="73A5BE3C" w:rsidR="00CC4BD4" w:rsidRDefault="00CC4BD4" w:rsidP="00A579C6">
      <w:pPr>
        <w:pStyle w:val="ListParagraph"/>
        <w:numPr>
          <w:ilvl w:val="1"/>
          <w:numId w:val="50"/>
        </w:numPr>
        <w:ind w:leftChars="0"/>
      </w:pPr>
      <w:proofErr w:type="spellStart"/>
      <w:r>
        <w:t>Opt</w:t>
      </w:r>
      <w:proofErr w:type="spellEnd"/>
      <w:r>
        <w:t xml:space="preserve"> 4: </w:t>
      </w:r>
      <w:proofErr w:type="spellStart"/>
      <w:r w:rsidR="00C31D39">
        <w:t>Opt</w:t>
      </w:r>
      <w:proofErr w:type="spellEnd"/>
      <w:r w:rsidR="00C31D39">
        <w:t xml:space="preserve"> 3 for one resource set, and </w:t>
      </w:r>
      <w:proofErr w:type="spellStart"/>
      <w:r w:rsidR="00C31D39">
        <w:t>Opt</w:t>
      </w:r>
      <w:proofErr w:type="spellEnd"/>
      <w:r w:rsidR="00C31D39">
        <w:t xml:space="preserve"> 1 or </w:t>
      </w:r>
      <w:proofErr w:type="spellStart"/>
      <w:r w:rsidR="00C31D39">
        <w:t>Opt</w:t>
      </w:r>
      <w:proofErr w:type="spellEnd"/>
      <w:r w:rsidR="00C31D39">
        <w:t xml:space="preserve"> 2 for another resource set. </w:t>
      </w:r>
    </w:p>
    <w:p w14:paraId="1FD34072" w14:textId="71B442E2" w:rsidR="00C31D39" w:rsidRDefault="00C31D39" w:rsidP="00A579C6">
      <w:pPr>
        <w:pStyle w:val="ListParagraph"/>
        <w:numPr>
          <w:ilvl w:val="2"/>
          <w:numId w:val="50"/>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2426E681" w14:textId="62D3150F" w:rsidR="00C90A3C" w:rsidRDefault="00C90A3C" w:rsidP="00A579C6">
      <w:pPr>
        <w:pStyle w:val="ListParagraph"/>
        <w:numPr>
          <w:ilvl w:val="0"/>
          <w:numId w:val="50"/>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A579C6">
      <w:pPr>
        <w:pStyle w:val="ListParagraph"/>
        <w:numPr>
          <w:ilvl w:val="0"/>
          <w:numId w:val="50"/>
        </w:numPr>
        <w:ind w:leftChars="0"/>
      </w:pPr>
      <w:proofErr w:type="spellStart"/>
      <w:r w:rsidRPr="00812ACD">
        <w:t>Opt</w:t>
      </w:r>
      <w:proofErr w:type="spellEnd"/>
      <w:r w:rsidRPr="00812ACD">
        <w:t xml:space="preserve">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A579C6">
      <w:pPr>
        <w:pStyle w:val="ListParagraph"/>
        <w:numPr>
          <w:ilvl w:val="1"/>
          <w:numId w:val="50"/>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w:t>
      </w:r>
      <w:proofErr w:type="spellStart"/>
      <w:r w:rsidRPr="00812ACD">
        <w:rPr>
          <w:lang w:eastAsia="ja-JP"/>
        </w:rPr>
        <w:t>gNB</w:t>
      </w:r>
      <w:proofErr w:type="spellEnd"/>
      <w:r w:rsidRPr="00812ACD">
        <w:rPr>
          <w:lang w:eastAsia="ja-JP"/>
        </w:rPr>
        <w:t xml:space="preserve"> </w:t>
      </w:r>
    </w:p>
    <w:p w14:paraId="52BDFAAF" w14:textId="59111CDC" w:rsidR="00057BDC" w:rsidRPr="00812ACD" w:rsidRDefault="00057BDC" w:rsidP="00A579C6">
      <w:pPr>
        <w:pStyle w:val="ListParagraph"/>
        <w:numPr>
          <w:ilvl w:val="1"/>
          <w:numId w:val="50"/>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A579C6">
      <w:pPr>
        <w:pStyle w:val="ListParagraph"/>
        <w:numPr>
          <w:ilvl w:val="1"/>
          <w:numId w:val="50"/>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A579C6">
      <w:pPr>
        <w:pStyle w:val="ListParagraph"/>
        <w:numPr>
          <w:ilvl w:val="0"/>
          <w:numId w:val="50"/>
        </w:numPr>
        <w:ind w:leftChars="0"/>
      </w:pPr>
      <w:proofErr w:type="spellStart"/>
      <w:r w:rsidRPr="00812ACD">
        <w:t>Opt</w:t>
      </w:r>
      <w:proofErr w:type="spellEnd"/>
      <w:r w:rsidRPr="00812ACD">
        <w:t xml:space="preserve">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A579C6">
      <w:pPr>
        <w:pStyle w:val="ListParagraph"/>
        <w:numPr>
          <w:ilvl w:val="1"/>
          <w:numId w:val="50"/>
        </w:numPr>
        <w:ind w:leftChars="0"/>
      </w:pPr>
      <w:r w:rsidRPr="00812ACD">
        <w:rPr>
          <w:lang w:val="en-US"/>
        </w:rPr>
        <w:t>FFS: without beam information or with best beam index (for differential L1-RSRP reporting, if supported))</w:t>
      </w:r>
    </w:p>
    <w:p w14:paraId="446CE63B" w14:textId="77777777" w:rsidR="00C31D39" w:rsidRPr="00812ACD" w:rsidRDefault="00C31D39" w:rsidP="00A579C6">
      <w:pPr>
        <w:pStyle w:val="ListParagraph"/>
        <w:numPr>
          <w:ilvl w:val="0"/>
          <w:numId w:val="50"/>
        </w:numPr>
        <w:ind w:leftChars="0"/>
      </w:pPr>
      <w:r w:rsidRPr="00812ACD">
        <w:t xml:space="preserve">FFS  </w:t>
      </w:r>
    </w:p>
    <w:p w14:paraId="4E686302" w14:textId="7F431EBA" w:rsidR="00C31D39" w:rsidRPr="00812ACD" w:rsidRDefault="00C31D39" w:rsidP="00A579C6">
      <w:pPr>
        <w:pStyle w:val="ListParagraph"/>
        <w:numPr>
          <w:ilvl w:val="1"/>
          <w:numId w:val="50"/>
        </w:numPr>
        <w:ind w:leftChars="0"/>
      </w:pPr>
      <w:proofErr w:type="spellStart"/>
      <w:r w:rsidRPr="00812ACD">
        <w:rPr>
          <w:rFonts w:eastAsia="Times New Roman"/>
          <w:lang w:val="en-US" w:eastAsia="zh-CN"/>
        </w:rPr>
        <w:t>Opt</w:t>
      </w:r>
      <w:proofErr w:type="spellEnd"/>
      <w:r w:rsidRPr="00812ACD">
        <w:rPr>
          <w:rFonts w:eastAsia="Times New Roman"/>
          <w:lang w:val="en-US" w:eastAsia="zh-CN"/>
        </w:rPr>
        <w:t xml:space="preserve">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A579C6">
      <w:pPr>
        <w:pStyle w:val="ListParagraph"/>
        <w:numPr>
          <w:ilvl w:val="1"/>
          <w:numId w:val="50"/>
        </w:numPr>
        <w:ind w:leftChars="0"/>
      </w:pPr>
      <w:proofErr w:type="spellStart"/>
      <w:r w:rsidRPr="00812ACD">
        <w:t>Opt</w:t>
      </w:r>
      <w:proofErr w:type="spellEnd"/>
      <w:r w:rsidRPr="00812ACD">
        <w:t xml:space="preserve"> 4: </w:t>
      </w:r>
      <w:proofErr w:type="spellStart"/>
      <w:r w:rsidRPr="00812ACD">
        <w:t>Opt</w:t>
      </w:r>
      <w:proofErr w:type="spellEnd"/>
      <w:r w:rsidRPr="00812ACD">
        <w:t xml:space="preserve"> 3 for one resource set, and </w:t>
      </w:r>
      <w:proofErr w:type="spellStart"/>
      <w:r w:rsidRPr="00812ACD">
        <w:t>Opt</w:t>
      </w:r>
      <w:proofErr w:type="spellEnd"/>
      <w:r w:rsidRPr="00812ACD">
        <w:t xml:space="preserve"> 1 or </w:t>
      </w:r>
      <w:proofErr w:type="spellStart"/>
      <w:r w:rsidRPr="00812ACD">
        <w:t>Opt</w:t>
      </w:r>
      <w:proofErr w:type="spellEnd"/>
      <w:r w:rsidRPr="00812ACD">
        <w:t xml:space="preserve"> 2 for another resource set. </w:t>
      </w:r>
    </w:p>
    <w:p w14:paraId="63979A26" w14:textId="0664A2ED" w:rsidR="00043CB2" w:rsidRPr="00812ACD" w:rsidRDefault="00043CB2" w:rsidP="00A579C6">
      <w:pPr>
        <w:pStyle w:val="ListParagraph"/>
        <w:numPr>
          <w:ilvl w:val="0"/>
          <w:numId w:val="50"/>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A579C6">
      <w:pPr>
        <w:pStyle w:val="ListParagraph"/>
        <w:numPr>
          <w:ilvl w:val="0"/>
          <w:numId w:val="50"/>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C31D39" w14:paraId="1B9E0F11" w14:textId="77777777" w:rsidTr="00B00272">
        <w:tc>
          <w:tcPr>
            <w:tcW w:w="1435" w:type="dxa"/>
            <w:shd w:val="clear" w:color="auto" w:fill="D0CECE" w:themeFill="background2" w:themeFillShade="E6"/>
          </w:tcPr>
          <w:p w14:paraId="3977231A" w14:textId="77777777" w:rsidR="00C31D39" w:rsidRDefault="00C31D39" w:rsidP="00B00272">
            <w:pPr>
              <w:rPr>
                <w:lang w:val="en-US"/>
              </w:rPr>
            </w:pPr>
            <w:r>
              <w:rPr>
                <w:lang w:val="en-US"/>
              </w:rPr>
              <w:lastRenderedPageBreak/>
              <w:t>Company</w:t>
            </w:r>
          </w:p>
        </w:tc>
        <w:tc>
          <w:tcPr>
            <w:tcW w:w="8186" w:type="dxa"/>
            <w:shd w:val="clear" w:color="auto" w:fill="D0CECE" w:themeFill="background2" w:themeFillShade="E6"/>
          </w:tcPr>
          <w:p w14:paraId="2A8A6DAB" w14:textId="77777777" w:rsidR="00C31D39" w:rsidRDefault="00C31D39" w:rsidP="00B00272">
            <w:pPr>
              <w:rPr>
                <w:lang w:val="en-US"/>
              </w:rPr>
            </w:pPr>
            <w:r>
              <w:rPr>
                <w:lang w:val="en-US"/>
              </w:rPr>
              <w:t>Comments</w:t>
            </w:r>
          </w:p>
        </w:tc>
      </w:tr>
      <w:tr w:rsidR="00C31D39" w14:paraId="290E939D" w14:textId="77777777" w:rsidTr="00B00272">
        <w:tc>
          <w:tcPr>
            <w:tcW w:w="1435" w:type="dxa"/>
          </w:tcPr>
          <w:p w14:paraId="19B4BFC4" w14:textId="77777777" w:rsidR="00C31D39" w:rsidRDefault="00C31D39" w:rsidP="00B00272">
            <w:pPr>
              <w:rPr>
                <w:lang w:val="en-US"/>
              </w:rPr>
            </w:pPr>
            <w:r>
              <w:rPr>
                <w:lang w:val="en-US"/>
              </w:rPr>
              <w:t>FL</w:t>
            </w:r>
          </w:p>
        </w:tc>
        <w:tc>
          <w:tcPr>
            <w:tcW w:w="8186" w:type="dxa"/>
          </w:tcPr>
          <w:p w14:paraId="57170458" w14:textId="06D5F56B" w:rsidR="00C31D39" w:rsidRDefault="00C31D39" w:rsidP="00B00272">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B00272">
        <w:tc>
          <w:tcPr>
            <w:tcW w:w="1435" w:type="dxa"/>
          </w:tcPr>
          <w:p w14:paraId="2F41BA3D" w14:textId="13CA8ED6" w:rsidR="00C31D39" w:rsidRDefault="00B00272" w:rsidP="00B00272">
            <w:pPr>
              <w:rPr>
                <w:lang w:val="en-US"/>
              </w:rPr>
            </w:pPr>
            <w:proofErr w:type="spellStart"/>
            <w:r>
              <w:rPr>
                <w:lang w:val="en-US"/>
              </w:rPr>
              <w:t>HwHiSi</w:t>
            </w:r>
            <w:proofErr w:type="spellEnd"/>
          </w:p>
        </w:tc>
        <w:tc>
          <w:tcPr>
            <w:tcW w:w="8186" w:type="dxa"/>
          </w:tcPr>
          <w:p w14:paraId="328FEA70" w14:textId="77777777" w:rsidR="00B00272" w:rsidRDefault="00B00272" w:rsidP="00B00272">
            <w:pPr>
              <w:rPr>
                <w:lang w:val="en-US"/>
              </w:rPr>
            </w:pPr>
            <w:r>
              <w:rPr>
                <w:lang w:val="en-US"/>
              </w:rPr>
              <w:t xml:space="preserve">Support </w:t>
            </w:r>
            <w:proofErr w:type="spellStart"/>
            <w:r>
              <w:rPr>
                <w:lang w:val="en-US"/>
              </w:rPr>
              <w:t>Opt</w:t>
            </w:r>
            <w:proofErr w:type="spellEnd"/>
            <w:r>
              <w:rPr>
                <w:lang w:val="en-US"/>
              </w:rPr>
              <w:t xml:space="preserve"> 1.</w:t>
            </w:r>
          </w:p>
          <w:p w14:paraId="56218CD9" w14:textId="77777777" w:rsidR="00B00272" w:rsidRDefault="00B00272" w:rsidP="00B0027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254995" w14:textId="77777777" w:rsidR="00B00272" w:rsidRPr="00812ACD" w:rsidRDefault="00B00272" w:rsidP="00A579C6">
            <w:pPr>
              <w:pStyle w:val="ListParagraph"/>
              <w:numPr>
                <w:ilvl w:val="0"/>
                <w:numId w:val="50"/>
              </w:numPr>
              <w:ind w:leftChars="0"/>
            </w:pPr>
            <w:proofErr w:type="spellStart"/>
            <w:r w:rsidRPr="00812ACD">
              <w:t>Opt</w:t>
            </w:r>
            <w:proofErr w:type="spellEnd"/>
            <w:r w:rsidRPr="00812ACD">
              <w:t xml:space="preserve"> 2 (w/o omission)</w:t>
            </w:r>
            <w:r w:rsidRPr="00812ACD">
              <w:rPr>
                <w:lang w:val="en-US"/>
              </w:rPr>
              <w:t xml:space="preserve">: All L1-RSRPs of a resource set </w:t>
            </w:r>
          </w:p>
          <w:p w14:paraId="1184B06C" w14:textId="77777777" w:rsidR="00B00272" w:rsidRPr="00266802" w:rsidRDefault="00B00272" w:rsidP="00A579C6">
            <w:pPr>
              <w:pStyle w:val="ListParagraph"/>
              <w:numPr>
                <w:ilvl w:val="1"/>
                <w:numId w:val="50"/>
              </w:numPr>
              <w:ind w:leftChars="0"/>
            </w:pPr>
            <w:r w:rsidRPr="00812ACD">
              <w:rPr>
                <w:lang w:val="en-US"/>
              </w:rPr>
              <w:t xml:space="preserve">FFS: </w:t>
            </w:r>
            <w:r w:rsidRPr="00BE2FA8">
              <w:rPr>
                <w:strike/>
                <w:color w:val="FF0000"/>
                <w:lang w:val="en-US"/>
              </w:rPr>
              <w:t>without beam information or</w:t>
            </w:r>
            <w:r w:rsidRPr="00BE2FA8">
              <w:rPr>
                <w:color w:val="FF0000"/>
                <w:lang w:val="en-US"/>
              </w:rPr>
              <w:t xml:space="preserve"> </w:t>
            </w:r>
            <w:r w:rsidRPr="00812ACD">
              <w:rPr>
                <w:lang w:val="en-US"/>
              </w:rPr>
              <w:t>with best beam index (for differential L1-RSRP reporting, if supported))</w:t>
            </w:r>
          </w:p>
          <w:p w14:paraId="2A70EA2A" w14:textId="77777777" w:rsidR="00B00272" w:rsidRDefault="00B00272" w:rsidP="00B00272">
            <w:pPr>
              <w:rPr>
                <w:lang w:val="en-US"/>
              </w:rPr>
            </w:pPr>
            <w:r>
              <w:rPr>
                <w:lang w:val="en-US"/>
              </w:rPr>
              <w:t>For Option 4: Is not needed since separate CSI reports can be configured.</w:t>
            </w:r>
          </w:p>
          <w:p w14:paraId="07928597" w14:textId="48D4194F" w:rsidR="00C31D39" w:rsidRDefault="00B00272" w:rsidP="00B00272">
            <w:pPr>
              <w:rPr>
                <w:lang w:val="en-US"/>
              </w:rPr>
            </w:pPr>
            <w:r>
              <w:rPr>
                <w:lang w:val="en-US"/>
              </w:rPr>
              <w:t xml:space="preserve"> </w:t>
            </w:r>
            <w:proofErr w:type="spellStart"/>
            <w:r w:rsidRPr="00BA2EBC">
              <w:rPr>
                <w:strike/>
                <w:color w:val="FF0000"/>
              </w:rPr>
              <w:t>Opt</w:t>
            </w:r>
            <w:proofErr w:type="spellEnd"/>
            <w:r w:rsidRPr="00BA2EBC">
              <w:rPr>
                <w:strike/>
                <w:color w:val="FF0000"/>
              </w:rPr>
              <w:t xml:space="preserve"> 4: </w:t>
            </w:r>
            <w:proofErr w:type="spellStart"/>
            <w:r w:rsidRPr="00BA2EBC">
              <w:rPr>
                <w:strike/>
                <w:color w:val="FF0000"/>
              </w:rPr>
              <w:t>Opt</w:t>
            </w:r>
            <w:proofErr w:type="spellEnd"/>
            <w:r w:rsidRPr="00BA2EBC">
              <w:rPr>
                <w:strike/>
                <w:color w:val="FF0000"/>
              </w:rPr>
              <w:t xml:space="preserve"> 3 for one resource set, and </w:t>
            </w:r>
            <w:proofErr w:type="spellStart"/>
            <w:r w:rsidRPr="00BA2EBC">
              <w:rPr>
                <w:strike/>
                <w:color w:val="FF0000"/>
              </w:rPr>
              <w:t>Opt</w:t>
            </w:r>
            <w:proofErr w:type="spellEnd"/>
            <w:r w:rsidRPr="00BA2EBC">
              <w:rPr>
                <w:strike/>
                <w:color w:val="FF0000"/>
              </w:rPr>
              <w:t xml:space="preserve"> 1 or </w:t>
            </w:r>
            <w:proofErr w:type="spellStart"/>
            <w:r w:rsidRPr="00BA2EBC">
              <w:rPr>
                <w:strike/>
                <w:color w:val="FF0000"/>
              </w:rPr>
              <w:t>Opt</w:t>
            </w:r>
            <w:proofErr w:type="spellEnd"/>
            <w:r w:rsidRPr="00BA2EBC">
              <w:rPr>
                <w:strike/>
                <w:color w:val="FF0000"/>
              </w:rPr>
              <w:t xml:space="preserve"> 2 for another resource set.</w:t>
            </w:r>
          </w:p>
        </w:tc>
      </w:tr>
      <w:tr w:rsidR="000E1A31" w:rsidRPr="0069590A" w14:paraId="0BE9EFE0" w14:textId="77777777" w:rsidTr="000E1A31">
        <w:tc>
          <w:tcPr>
            <w:tcW w:w="1435" w:type="dxa"/>
          </w:tcPr>
          <w:p w14:paraId="6CF5BD44" w14:textId="77777777" w:rsidR="000E1A31" w:rsidRPr="00F73AB2" w:rsidRDefault="000E1A31" w:rsidP="00EC4C18">
            <w:pPr>
              <w:rPr>
                <w:rFonts w:eastAsia="SimSun"/>
                <w:lang w:val="en-US" w:eastAsia="zh-CN"/>
              </w:rPr>
            </w:pPr>
            <w:r>
              <w:rPr>
                <w:rFonts w:eastAsia="SimSun" w:hint="eastAsia"/>
                <w:lang w:val="en-US" w:eastAsia="zh-CN"/>
              </w:rPr>
              <w:t>TCL</w:t>
            </w:r>
          </w:p>
        </w:tc>
        <w:tc>
          <w:tcPr>
            <w:tcW w:w="8186" w:type="dxa"/>
          </w:tcPr>
          <w:p w14:paraId="2A6AC587"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5D288E34"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77E449A3" w14:textId="77777777" w:rsidR="000E1A31" w:rsidRPr="0069590A" w:rsidRDefault="000E1A31" w:rsidP="00EC4C18">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C97211" w:rsidRPr="0069590A" w14:paraId="2822D311" w14:textId="77777777" w:rsidTr="000E1A31">
        <w:tc>
          <w:tcPr>
            <w:tcW w:w="1435" w:type="dxa"/>
          </w:tcPr>
          <w:p w14:paraId="15BD0358" w14:textId="52A3CACA" w:rsidR="00C97211" w:rsidRDefault="00C97211" w:rsidP="00C97211">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0A77E26" w14:textId="77777777" w:rsidR="00C97211" w:rsidRDefault="00C97211" w:rsidP="00C97211">
            <w:pPr>
              <w:rPr>
                <w:rFonts w:eastAsia="SimSun"/>
                <w:lang w:val="en-US" w:eastAsia="zh-CN"/>
              </w:rPr>
            </w:pPr>
          </w:p>
          <w:p w14:paraId="649F5EAE" w14:textId="683DB97F" w:rsidR="00C97211" w:rsidRDefault="00C97211" w:rsidP="00C97211">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5100222F" w14:textId="77777777" w:rsidR="00C97211" w:rsidRPr="00EB6078" w:rsidRDefault="00C97211" w:rsidP="00A579C6">
            <w:pPr>
              <w:pStyle w:val="ListParagraph"/>
              <w:numPr>
                <w:ilvl w:val="0"/>
                <w:numId w:val="50"/>
              </w:numPr>
              <w:ind w:leftChars="0"/>
            </w:pPr>
            <w:proofErr w:type="spellStart"/>
            <w:r w:rsidRPr="00EB6078">
              <w:t>Opt</w:t>
            </w:r>
            <w:proofErr w:type="spellEnd"/>
            <w:r w:rsidRPr="00EB6078">
              <w:t xml:space="preserve"> </w:t>
            </w:r>
            <w:r>
              <w:t>5(revised)</w:t>
            </w:r>
            <w:r w:rsidRPr="00EB6078">
              <w:rPr>
                <w:lang w:val="en-US"/>
              </w:rPr>
              <w:t>: Index of a group of beams (identified as subset resource set of a resource set) and all L1-RSRPs of the group of beams.</w:t>
            </w:r>
          </w:p>
          <w:p w14:paraId="0F36107A" w14:textId="77777777" w:rsidR="00C97211" w:rsidRDefault="00C97211" w:rsidP="00C97211">
            <w:pPr>
              <w:rPr>
                <w:rFonts w:eastAsia="SimSun"/>
                <w:lang w:val="en-US" w:eastAsia="zh-CN"/>
              </w:rPr>
            </w:pPr>
          </w:p>
        </w:tc>
      </w:tr>
      <w:tr w:rsidR="00B4552E" w:rsidRPr="0069590A" w14:paraId="53F40FC5" w14:textId="77777777" w:rsidTr="000E1A31">
        <w:tc>
          <w:tcPr>
            <w:tcW w:w="1435" w:type="dxa"/>
          </w:tcPr>
          <w:p w14:paraId="31D0CD23" w14:textId="54A11BBD" w:rsidR="00B4552E" w:rsidRDefault="00B4552E" w:rsidP="00B4552E">
            <w:pPr>
              <w:rPr>
                <w:rFonts w:eastAsia="SimSun"/>
                <w:lang w:val="en-US" w:eastAsia="zh-CN"/>
              </w:rPr>
            </w:pPr>
            <w:r>
              <w:rPr>
                <w:rFonts w:eastAsia="PMingLiU" w:hint="eastAsia"/>
                <w:lang w:val="en-US" w:eastAsia="zh-TW"/>
              </w:rPr>
              <w:t>MediaTek</w:t>
            </w:r>
          </w:p>
        </w:tc>
        <w:tc>
          <w:tcPr>
            <w:tcW w:w="8186" w:type="dxa"/>
          </w:tcPr>
          <w:p w14:paraId="43B1F9A0" w14:textId="77777777" w:rsidR="00B4552E" w:rsidRDefault="00B4552E" w:rsidP="00B4552E">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sidRPr="00812ACD">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25A7981" w14:textId="1DC25268" w:rsidR="00B4552E" w:rsidRDefault="00B4552E" w:rsidP="00B4552E">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C2D66" w:rsidRPr="0069590A" w14:paraId="589D76A7" w14:textId="77777777" w:rsidTr="000E1A31">
        <w:tc>
          <w:tcPr>
            <w:tcW w:w="1435" w:type="dxa"/>
          </w:tcPr>
          <w:p w14:paraId="69AE5876" w14:textId="612CC9A3"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0E40499F" w14:textId="77777777" w:rsidR="006C2D66" w:rsidRDefault="006C2D66" w:rsidP="006C2D66">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535503FF" w14:textId="77777777" w:rsidR="006C2D66" w:rsidRPr="00812ACD" w:rsidRDefault="006C2D66" w:rsidP="006C2D66">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w:t>
            </w:r>
            <w:r w:rsidRPr="00C24ECD">
              <w:rPr>
                <w:rFonts w:eastAsia="Times New Roman"/>
                <w:strike/>
                <w:color w:val="FF0000"/>
                <w:lang w:val="en-US" w:eastAsia="zh-CN"/>
              </w:rPr>
              <w:t xml:space="preserve">last </w:t>
            </w:r>
            <w:r w:rsidRPr="00C24ECD">
              <w:rPr>
                <w:rFonts w:eastAsia="Times New Roman"/>
                <w:color w:val="FF0000"/>
                <w:lang w:val="en-US" w:eastAsia="zh-CN"/>
              </w:rPr>
              <w:t>least</w:t>
            </w:r>
            <w:r>
              <w:rPr>
                <w:rFonts w:eastAsia="Times New Roman"/>
                <w:lang w:val="en-US" w:eastAsia="zh-CN"/>
              </w:rPr>
              <w:t xml:space="preserve"> </w:t>
            </w:r>
            <w:r w:rsidRPr="00812ACD">
              <w:rPr>
                <w:rFonts w:eastAsia="Times New Roman"/>
                <w:lang w:val="en-US" w:eastAsia="zh-CN"/>
              </w:rPr>
              <w:t xml:space="preserve">for BM-Case 1 and for one time instance of BM-Case 2, support the following options:  </w:t>
            </w:r>
          </w:p>
          <w:p w14:paraId="7F87200E" w14:textId="77777777" w:rsidR="006C2D66" w:rsidRPr="00812ACD" w:rsidRDefault="006C2D66" w:rsidP="00A579C6">
            <w:pPr>
              <w:pStyle w:val="ListParagraph"/>
              <w:numPr>
                <w:ilvl w:val="0"/>
                <w:numId w:val="50"/>
              </w:numPr>
              <w:ind w:leftChars="0"/>
            </w:pPr>
            <w:proofErr w:type="spellStart"/>
            <w:r w:rsidRPr="00812ACD">
              <w:t>Opt</w:t>
            </w:r>
            <w:proofErr w:type="spellEnd"/>
            <w:r w:rsidRPr="00812ACD">
              <w:t xml:space="preserve"> 1(w omission): L1-RSRPs and corresponding beam information of Top M </w:t>
            </w:r>
            <w:r w:rsidRPr="00812ACD">
              <w:rPr>
                <w:lang w:val="en-US"/>
              </w:rPr>
              <w:t>beam(s) of a resource set</w:t>
            </w:r>
          </w:p>
          <w:p w14:paraId="7DE5B1CB" w14:textId="77777777" w:rsidR="006C2D66" w:rsidRPr="00812ACD" w:rsidRDefault="006C2D66" w:rsidP="00A579C6">
            <w:pPr>
              <w:pStyle w:val="ListParagraph"/>
              <w:numPr>
                <w:ilvl w:val="1"/>
                <w:numId w:val="50"/>
              </w:numPr>
              <w:ind w:leftChars="0"/>
            </w:pPr>
            <w:r w:rsidRPr="00812ACD">
              <w:rPr>
                <w:lang w:val="en-US"/>
              </w:rPr>
              <w:t xml:space="preserve">Alt 1: </w:t>
            </w:r>
            <w:r w:rsidRPr="00812ACD">
              <w:t xml:space="preserve">Top M </w:t>
            </w:r>
            <w:r w:rsidRPr="00812ACD">
              <w:rPr>
                <w:lang w:val="en-US"/>
              </w:rPr>
              <w:t xml:space="preserve">beam(s) is the beams with </w:t>
            </w:r>
            <w:r w:rsidRPr="00812ACD">
              <w:rPr>
                <w:lang w:eastAsia="ja-JP"/>
              </w:rPr>
              <w:t xml:space="preserve">largest M measured values of L1-RSRPs, where M is configured by </w:t>
            </w:r>
            <w:proofErr w:type="spellStart"/>
            <w:r w:rsidRPr="00812ACD">
              <w:rPr>
                <w:lang w:eastAsia="ja-JP"/>
              </w:rPr>
              <w:t>gNB</w:t>
            </w:r>
            <w:proofErr w:type="spellEnd"/>
            <w:r w:rsidRPr="00812ACD">
              <w:rPr>
                <w:lang w:eastAsia="ja-JP"/>
              </w:rPr>
              <w:t xml:space="preserve"> </w:t>
            </w:r>
          </w:p>
          <w:p w14:paraId="6FE2AA8F" w14:textId="77777777" w:rsidR="006C2D66" w:rsidRPr="00812ACD" w:rsidRDefault="006C2D66" w:rsidP="00A579C6">
            <w:pPr>
              <w:pStyle w:val="ListParagraph"/>
              <w:numPr>
                <w:ilvl w:val="1"/>
                <w:numId w:val="50"/>
              </w:numPr>
              <w:ind w:leftChars="0"/>
            </w:pPr>
            <w:r w:rsidRPr="00812ACD">
              <w:lastRenderedPageBreak/>
              <w:t xml:space="preserve">FFS: Alt 2: M </w:t>
            </w:r>
            <w:r w:rsidRPr="00812ACD">
              <w:rPr>
                <w:lang w:eastAsia="ja-JP"/>
              </w:rPr>
              <w:t>beams within X dB gap to the largest measured value of L1-RSRP</w:t>
            </w:r>
          </w:p>
          <w:p w14:paraId="65B62CDA" w14:textId="77777777" w:rsidR="006C2D66" w:rsidRPr="00812ACD" w:rsidRDefault="006C2D66" w:rsidP="00A579C6">
            <w:pPr>
              <w:pStyle w:val="ListParagraph"/>
              <w:numPr>
                <w:ilvl w:val="1"/>
                <w:numId w:val="50"/>
              </w:numPr>
              <w:ind w:leftChars="0"/>
            </w:pPr>
            <w:r w:rsidRPr="00812ACD">
              <w:rPr>
                <w:lang w:val="en-US"/>
              </w:rPr>
              <w:t xml:space="preserve">FFS on the maximum value of M (where M &gt;4) </w:t>
            </w:r>
          </w:p>
          <w:p w14:paraId="18E39F9C" w14:textId="77777777" w:rsidR="006C2D66" w:rsidRPr="00812ACD" w:rsidRDefault="006C2D66" w:rsidP="00A579C6">
            <w:pPr>
              <w:pStyle w:val="ListParagraph"/>
              <w:numPr>
                <w:ilvl w:val="0"/>
                <w:numId w:val="50"/>
              </w:numPr>
              <w:ind w:leftChars="0"/>
            </w:pPr>
            <w:proofErr w:type="spellStart"/>
            <w:r w:rsidRPr="00812ACD">
              <w:t>Opt</w:t>
            </w:r>
            <w:proofErr w:type="spellEnd"/>
            <w:r w:rsidRPr="00812ACD">
              <w:t xml:space="preserve"> 2 (w/o omission)</w:t>
            </w:r>
            <w:r w:rsidRPr="00812ACD">
              <w:rPr>
                <w:lang w:val="en-US"/>
              </w:rPr>
              <w:t xml:space="preserve">: All L1-RSRPs of </w:t>
            </w:r>
            <w:r w:rsidRPr="00C24ECD">
              <w:rPr>
                <w:strike/>
                <w:color w:val="FF0000"/>
                <w:lang w:val="en-US"/>
              </w:rPr>
              <w:t>a resource set</w:t>
            </w:r>
            <w:r w:rsidRPr="00C24ECD">
              <w:rPr>
                <w:strike/>
              </w:rPr>
              <w:t xml:space="preserve"> </w:t>
            </w:r>
            <w:r w:rsidRPr="00C24ECD">
              <w:rPr>
                <w:color w:val="FF0000"/>
              </w:rPr>
              <w:t xml:space="preserve">a </w:t>
            </w:r>
            <w:r>
              <w:rPr>
                <w:color w:val="FF0000"/>
              </w:rPr>
              <w:t>group</w:t>
            </w:r>
            <w:r w:rsidRPr="00C24ECD">
              <w:rPr>
                <w:color w:val="FF0000"/>
              </w:rPr>
              <w:t xml:space="preserve"> of resources </w:t>
            </w:r>
          </w:p>
          <w:p w14:paraId="6F6ED32D" w14:textId="77777777" w:rsidR="006C2D66" w:rsidRPr="00C24ECD" w:rsidRDefault="006C2D66" w:rsidP="00A579C6">
            <w:pPr>
              <w:pStyle w:val="ListParagraph"/>
              <w:numPr>
                <w:ilvl w:val="1"/>
                <w:numId w:val="50"/>
              </w:numPr>
              <w:ind w:leftChars="0"/>
            </w:pPr>
            <w:r w:rsidRPr="00812ACD">
              <w:rPr>
                <w:lang w:val="en-US"/>
              </w:rPr>
              <w:t>FFS: without beam information or with best beam index (for differential L1-RSRP reporting, if supported))</w:t>
            </w:r>
          </w:p>
          <w:p w14:paraId="60849037" w14:textId="09A84556" w:rsidR="006C2D66" w:rsidRDefault="006C2D66" w:rsidP="006C2D66">
            <w:pPr>
              <w:rPr>
                <w:rFonts w:eastAsia="PMingLiU"/>
                <w:lang w:val="en-US" w:eastAsia="zh-TW"/>
              </w:rPr>
            </w:pPr>
            <w:r w:rsidRPr="00C24ECD">
              <w:rPr>
                <w:rFonts w:eastAsia="MS Mincho"/>
                <w:color w:val="FF0000"/>
                <w:lang w:val="en-US" w:eastAsia="ja-JP"/>
              </w:rPr>
              <w:t>FFS: a group of resources (e.g., resource set, sub-config within a resource set)</w:t>
            </w:r>
          </w:p>
        </w:tc>
      </w:tr>
      <w:tr w:rsidR="00A579C6" w:rsidRPr="0069590A" w14:paraId="009F782F" w14:textId="77777777" w:rsidTr="000E1A31">
        <w:tc>
          <w:tcPr>
            <w:tcW w:w="1435" w:type="dxa"/>
          </w:tcPr>
          <w:p w14:paraId="0507AB16" w14:textId="62AE24DC" w:rsidR="00A579C6" w:rsidRDefault="00A579C6" w:rsidP="00A579C6">
            <w:pPr>
              <w:rPr>
                <w:rFonts w:eastAsia="MS Mincho" w:hint="eastAsia"/>
                <w:lang w:val="en-US" w:eastAsia="ja-JP"/>
              </w:rPr>
            </w:pPr>
            <w:r>
              <w:rPr>
                <w:lang w:val="en-US"/>
              </w:rPr>
              <w:lastRenderedPageBreak/>
              <w:t>QC</w:t>
            </w:r>
          </w:p>
        </w:tc>
        <w:tc>
          <w:tcPr>
            <w:tcW w:w="8186" w:type="dxa"/>
          </w:tcPr>
          <w:p w14:paraId="4DC90681" w14:textId="77777777" w:rsidR="00A579C6" w:rsidRDefault="00A579C6" w:rsidP="00A579C6">
            <w:pPr>
              <w:rPr>
                <w:lang w:val="en-US"/>
              </w:rPr>
            </w:pPr>
            <w:r>
              <w:rPr>
                <w:lang w:val="en-US"/>
              </w:rPr>
              <w:t>This proposal is a follow-up on the following agreement from RAN1 #116:</w:t>
            </w:r>
          </w:p>
          <w:p w14:paraId="340B62FF" w14:textId="77777777" w:rsidR="00A579C6" w:rsidRDefault="00A579C6" w:rsidP="00A579C6">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3E1AC33" w14:textId="77777777" w:rsidR="00A579C6" w:rsidRDefault="00A579C6" w:rsidP="00A579C6">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of more than 4 beam related information in L1 </w:t>
            </w:r>
            <w:proofErr w:type="gramStart"/>
            <w:r>
              <w:rPr>
                <w:rFonts w:eastAsia="Times New Roman"/>
                <w:b/>
                <w:bCs/>
                <w:lang w:val="en-US" w:eastAsia="zh-CN"/>
              </w:rPr>
              <w:t>signaling</w:t>
            </w:r>
            <w:proofErr w:type="gramEnd"/>
          </w:p>
          <w:p w14:paraId="7397F904" w14:textId="77777777" w:rsidR="00A579C6" w:rsidRDefault="00A579C6" w:rsidP="00A579C6">
            <w:pPr>
              <w:pStyle w:val="ListParagraph"/>
              <w:numPr>
                <w:ilvl w:val="0"/>
                <w:numId w:val="26"/>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838FC26" w14:textId="77777777" w:rsidR="00A579C6" w:rsidRDefault="00A579C6" w:rsidP="00A579C6">
            <w:pPr>
              <w:pStyle w:val="ListParagraph"/>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w:t>
            </w:r>
            <w:proofErr w:type="gramStart"/>
            <w:r>
              <w:rPr>
                <w:rFonts w:eastAsia="Times New Roman"/>
                <w:b/>
                <w:bCs/>
                <w:lang w:val="en-US" w:eastAsia="zh-CN"/>
              </w:rPr>
              <w:t>information</w:t>
            </w:r>
            <w:proofErr w:type="gramEnd"/>
            <w:r>
              <w:rPr>
                <w:rFonts w:eastAsia="Times New Roman"/>
                <w:b/>
                <w:bCs/>
                <w:lang w:val="en-US" w:eastAsia="zh-CN"/>
              </w:rPr>
              <w:t xml:space="preserve"> </w:t>
            </w:r>
          </w:p>
          <w:p w14:paraId="2D2E14A6" w14:textId="77777777" w:rsidR="00A579C6" w:rsidRDefault="00A579C6" w:rsidP="00A579C6">
            <w:pPr>
              <w:pStyle w:val="ListParagraph"/>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w:t>
            </w:r>
            <w:proofErr w:type="gramStart"/>
            <w:r>
              <w:rPr>
                <w:rFonts w:eastAsia="Times New Roman"/>
                <w:b/>
                <w:bCs/>
                <w:lang w:val="en-US" w:eastAsia="zh-CN"/>
              </w:rPr>
              <w:t>report</w:t>
            </w:r>
            <w:proofErr w:type="gramEnd"/>
            <w:r>
              <w:rPr>
                <w:rFonts w:eastAsia="Times New Roman"/>
                <w:b/>
                <w:bCs/>
                <w:lang w:val="en-US" w:eastAsia="zh-CN"/>
              </w:rPr>
              <w:t xml:space="preserve"> </w:t>
            </w:r>
          </w:p>
          <w:p w14:paraId="5BDAEBC9" w14:textId="77777777" w:rsidR="00A579C6" w:rsidRDefault="00A579C6" w:rsidP="00A579C6">
            <w:pPr>
              <w:rPr>
                <w:lang w:val="en-US"/>
              </w:rPr>
            </w:pPr>
          </w:p>
          <w:p w14:paraId="789462CC" w14:textId="77777777" w:rsidR="00A579C6" w:rsidRDefault="00A579C6" w:rsidP="00A579C6">
            <w:pPr>
              <w:jc w:val="both"/>
              <w:rPr>
                <w:lang w:val="en-US"/>
              </w:rPr>
            </w:pPr>
            <w:r>
              <w:rPr>
                <w:lang w:val="en-US"/>
              </w:rPr>
              <w:t xml:space="preserve">Which follows up on the “FFS on the report content”. So, a note is added to the </w:t>
            </w:r>
            <w:r w:rsidRPr="002957B9">
              <w:rPr>
                <w:color w:val="4472C4" w:themeColor="accent5"/>
                <w:lang w:val="en-US"/>
              </w:rPr>
              <w:t xml:space="preserve">updated version </w:t>
            </w:r>
            <w:r>
              <w:rPr>
                <w:lang w:val="en-US"/>
              </w:rPr>
              <w:t>in the following to clarify the intent. For other purposes, we can have separate proposals.</w:t>
            </w:r>
          </w:p>
          <w:p w14:paraId="6F9F11B6" w14:textId="77777777" w:rsidR="00A579C6" w:rsidRDefault="00A579C6" w:rsidP="00A579C6">
            <w:pPr>
              <w:jc w:val="both"/>
              <w:rPr>
                <w:lang w:val="en-US"/>
              </w:rPr>
            </w:pPr>
            <w:r>
              <w:rPr>
                <w:lang w:val="en-US"/>
              </w:rPr>
              <w:t xml:space="preserve">Even though Alt. 2 was proposed by some companies, we did not evaluate Alt. 2 in Rel. 18 to assess the benefits of such approach. </w:t>
            </w:r>
          </w:p>
          <w:p w14:paraId="447758A5" w14:textId="77777777" w:rsidR="00A579C6" w:rsidRPr="007C2F47" w:rsidRDefault="00A579C6" w:rsidP="00A579C6">
            <w:pPr>
              <w:jc w:val="both"/>
              <w:rPr>
                <w:color w:val="4472C4" w:themeColor="accent5"/>
                <w:lang w:val="en-US"/>
              </w:rPr>
            </w:pPr>
            <w:r w:rsidRPr="007C2F47">
              <w:rPr>
                <w:color w:val="4472C4" w:themeColor="accent5"/>
                <w:lang w:val="en-US"/>
              </w:rPr>
              <w:t>Updated Proposal 3.1A</w:t>
            </w:r>
          </w:p>
          <w:p w14:paraId="31909094" w14:textId="77777777" w:rsidR="00A579C6" w:rsidRPr="00812ACD" w:rsidRDefault="00A579C6" w:rsidP="00A579C6">
            <w:pPr>
              <w:jc w:val="both"/>
              <w:rPr>
                <w:rFonts w:eastAsia="Times New Roman"/>
                <w:lang w:val="en-US" w:eastAsia="zh-CN"/>
              </w:rPr>
            </w:pPr>
            <w:r w:rsidRPr="00812ACD">
              <w:rPr>
                <w:lang w:val="en-US"/>
              </w:rPr>
              <w:t xml:space="preserve">For </w:t>
            </w:r>
            <w:r w:rsidRPr="00712CCE">
              <w:rPr>
                <w:strike/>
                <w:color w:val="4472C4" w:themeColor="accent5"/>
                <w:lang w:val="en-US"/>
              </w:rPr>
              <w:t>NW-sided model,</w:t>
            </w:r>
            <w:r w:rsidRPr="00812ACD">
              <w:rPr>
                <w:lang w:val="en-US"/>
              </w:rPr>
              <w:t xml:space="preserve">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207410E" w14:textId="77777777" w:rsidR="00A579C6" w:rsidRPr="00812ACD" w:rsidRDefault="00A579C6" w:rsidP="00A579C6">
            <w:pPr>
              <w:pStyle w:val="ListParagraph"/>
              <w:numPr>
                <w:ilvl w:val="0"/>
                <w:numId w:val="50"/>
              </w:numPr>
              <w:ind w:leftChars="0"/>
              <w:jc w:val="both"/>
            </w:pPr>
            <w:proofErr w:type="spellStart"/>
            <w:r w:rsidRPr="00812ACD">
              <w:t>Opt</w:t>
            </w:r>
            <w:proofErr w:type="spellEnd"/>
            <w:r w:rsidRPr="00812ACD">
              <w:t xml:space="preserve"> 1(w omission): L1-RSRPs and corresponding beam information of Top M </w:t>
            </w:r>
            <w:r w:rsidRPr="00812ACD">
              <w:rPr>
                <w:lang w:val="en-US"/>
              </w:rPr>
              <w:t xml:space="preserve">beam(s) of a resource </w:t>
            </w:r>
            <w:proofErr w:type="gramStart"/>
            <w:r w:rsidRPr="00812ACD">
              <w:rPr>
                <w:lang w:val="en-US"/>
              </w:rPr>
              <w:t>set</w:t>
            </w:r>
            <w:proofErr w:type="gramEnd"/>
          </w:p>
          <w:p w14:paraId="3B576DE8" w14:textId="77777777" w:rsidR="00A579C6" w:rsidRPr="00812ACD" w:rsidRDefault="00A579C6" w:rsidP="00A579C6">
            <w:pPr>
              <w:pStyle w:val="ListParagraph"/>
              <w:numPr>
                <w:ilvl w:val="1"/>
                <w:numId w:val="50"/>
              </w:numPr>
              <w:ind w:leftChars="0"/>
              <w:jc w:val="both"/>
            </w:pPr>
            <w:r w:rsidRPr="00812ACD">
              <w:rPr>
                <w:lang w:val="en-US"/>
              </w:rPr>
              <w:t xml:space="preserve">Alt 1: </w:t>
            </w:r>
            <w:r w:rsidRPr="00812ACD">
              <w:t xml:space="preserve">Top M </w:t>
            </w:r>
            <w:r w:rsidRPr="00812ACD">
              <w:rPr>
                <w:lang w:val="en-US"/>
              </w:rPr>
              <w:t xml:space="preserve">beam(s) is the beams with </w:t>
            </w:r>
            <w:r w:rsidRPr="00812ACD">
              <w:rPr>
                <w:lang w:eastAsia="ja-JP"/>
              </w:rPr>
              <w:t xml:space="preserve">largest M measured values of L1-RSRPs, where M is configured by </w:t>
            </w:r>
            <w:proofErr w:type="spellStart"/>
            <w:proofErr w:type="gramStart"/>
            <w:r w:rsidRPr="00812ACD">
              <w:rPr>
                <w:lang w:eastAsia="ja-JP"/>
              </w:rPr>
              <w:t>gNB</w:t>
            </w:r>
            <w:proofErr w:type="spellEnd"/>
            <w:proofErr w:type="gramEnd"/>
            <w:r w:rsidRPr="00812ACD">
              <w:rPr>
                <w:lang w:eastAsia="ja-JP"/>
              </w:rPr>
              <w:t xml:space="preserve"> </w:t>
            </w:r>
          </w:p>
          <w:p w14:paraId="2420437C" w14:textId="77777777" w:rsidR="00A579C6" w:rsidRPr="00F45A68" w:rsidRDefault="00A579C6" w:rsidP="00A579C6">
            <w:pPr>
              <w:pStyle w:val="ListParagraph"/>
              <w:numPr>
                <w:ilvl w:val="1"/>
                <w:numId w:val="50"/>
              </w:numPr>
              <w:ind w:leftChars="0"/>
              <w:rPr>
                <w:strike/>
              </w:rPr>
            </w:pPr>
            <w:r w:rsidRPr="00F45A68">
              <w:rPr>
                <w:strike/>
              </w:rPr>
              <w:t xml:space="preserve">FFS: Alt 2: M </w:t>
            </w:r>
            <w:r w:rsidRPr="00F45A68">
              <w:rPr>
                <w:strike/>
                <w:lang w:eastAsia="ja-JP"/>
              </w:rPr>
              <w:t>beams within X dB gap to the largest measured value of L1-RSRP</w:t>
            </w:r>
          </w:p>
          <w:p w14:paraId="04C9BC99" w14:textId="77777777" w:rsidR="00A579C6" w:rsidRPr="00812ACD" w:rsidRDefault="00A579C6" w:rsidP="00A579C6">
            <w:pPr>
              <w:pStyle w:val="ListParagraph"/>
              <w:numPr>
                <w:ilvl w:val="1"/>
                <w:numId w:val="50"/>
              </w:numPr>
              <w:ind w:leftChars="0"/>
            </w:pPr>
            <w:r w:rsidRPr="00812ACD">
              <w:rPr>
                <w:lang w:val="en-US"/>
              </w:rPr>
              <w:t xml:space="preserve">FFS on the maximum value of M (where M &gt;4) </w:t>
            </w:r>
          </w:p>
          <w:p w14:paraId="4A54F72C" w14:textId="77777777" w:rsidR="00A579C6" w:rsidRPr="00812ACD" w:rsidRDefault="00A579C6" w:rsidP="00A579C6">
            <w:pPr>
              <w:pStyle w:val="ListParagraph"/>
              <w:numPr>
                <w:ilvl w:val="0"/>
                <w:numId w:val="50"/>
              </w:numPr>
              <w:ind w:leftChars="0"/>
            </w:pPr>
            <w:proofErr w:type="spellStart"/>
            <w:r w:rsidRPr="00812ACD">
              <w:t>Opt</w:t>
            </w:r>
            <w:proofErr w:type="spellEnd"/>
            <w:r w:rsidRPr="00812ACD">
              <w:t xml:space="preserve"> 2 (w/o omission)</w:t>
            </w:r>
            <w:r w:rsidRPr="00812ACD">
              <w:rPr>
                <w:lang w:val="en-US"/>
              </w:rPr>
              <w:t xml:space="preserve">: All L1-RSRPs of a resource </w:t>
            </w:r>
            <w:proofErr w:type="gramStart"/>
            <w:r w:rsidRPr="00812ACD">
              <w:rPr>
                <w:lang w:val="en-US"/>
              </w:rPr>
              <w:t>set</w:t>
            </w:r>
            <w:proofErr w:type="gramEnd"/>
            <w:r w:rsidRPr="00812ACD">
              <w:rPr>
                <w:lang w:val="en-US"/>
              </w:rPr>
              <w:t xml:space="preserve"> </w:t>
            </w:r>
          </w:p>
          <w:p w14:paraId="389B38AA" w14:textId="77777777" w:rsidR="00A579C6" w:rsidRPr="00812ACD" w:rsidRDefault="00A579C6" w:rsidP="00A579C6">
            <w:pPr>
              <w:pStyle w:val="ListParagraph"/>
              <w:numPr>
                <w:ilvl w:val="1"/>
                <w:numId w:val="50"/>
              </w:numPr>
              <w:ind w:leftChars="0"/>
            </w:pPr>
            <w:r w:rsidRPr="00812ACD">
              <w:rPr>
                <w:lang w:val="en-US"/>
              </w:rPr>
              <w:t>FFS: without beam information or with best beam index (for differential L1-RSRP reporting, if supported))</w:t>
            </w:r>
          </w:p>
          <w:p w14:paraId="35D997E4" w14:textId="77777777" w:rsidR="00A579C6" w:rsidRPr="00F45A68" w:rsidRDefault="00A579C6" w:rsidP="00A579C6">
            <w:pPr>
              <w:pStyle w:val="ListParagraph"/>
              <w:numPr>
                <w:ilvl w:val="0"/>
                <w:numId w:val="50"/>
              </w:numPr>
              <w:ind w:leftChars="0"/>
              <w:rPr>
                <w:strike/>
                <w:color w:val="4472C4" w:themeColor="accent5"/>
              </w:rPr>
            </w:pPr>
            <w:r w:rsidRPr="00F45A68">
              <w:rPr>
                <w:strike/>
                <w:color w:val="4472C4" w:themeColor="accent5"/>
              </w:rPr>
              <w:t xml:space="preserve">FFS  </w:t>
            </w:r>
          </w:p>
          <w:p w14:paraId="77A4E043" w14:textId="77777777" w:rsidR="00A579C6" w:rsidRPr="00F45A68" w:rsidRDefault="00A579C6" w:rsidP="00A579C6">
            <w:pPr>
              <w:pStyle w:val="ListParagraph"/>
              <w:numPr>
                <w:ilvl w:val="1"/>
                <w:numId w:val="50"/>
              </w:numPr>
              <w:ind w:leftChars="0"/>
              <w:rPr>
                <w:strike/>
                <w:color w:val="4472C4" w:themeColor="accent5"/>
              </w:rPr>
            </w:pPr>
            <w:proofErr w:type="spellStart"/>
            <w:r w:rsidRPr="00F45A68">
              <w:rPr>
                <w:rFonts w:eastAsia="Times New Roman"/>
                <w:strike/>
                <w:color w:val="4472C4" w:themeColor="accent5"/>
                <w:lang w:val="en-US" w:eastAsia="zh-CN"/>
              </w:rPr>
              <w:t>Opt</w:t>
            </w:r>
            <w:proofErr w:type="spellEnd"/>
            <w:r w:rsidRPr="00F45A68">
              <w:rPr>
                <w:rFonts w:eastAsia="Times New Roman"/>
                <w:strike/>
                <w:color w:val="4472C4" w:themeColor="accent5"/>
                <w:lang w:val="en-US" w:eastAsia="zh-CN"/>
              </w:rPr>
              <w:t xml:space="preserve"> 3: </w:t>
            </w:r>
            <w:r w:rsidRPr="00F45A68">
              <w:rPr>
                <w:strike/>
                <w:color w:val="4472C4" w:themeColor="accent5"/>
              </w:rPr>
              <w:t xml:space="preserve">Beam information only of Top M </w:t>
            </w:r>
            <w:r w:rsidRPr="00F45A68">
              <w:rPr>
                <w:strike/>
                <w:color w:val="4472C4" w:themeColor="accent5"/>
                <w:lang w:val="en-US"/>
              </w:rPr>
              <w:t xml:space="preserve">beam(s) of a resource </w:t>
            </w:r>
            <w:proofErr w:type="gramStart"/>
            <w:r w:rsidRPr="00F45A68">
              <w:rPr>
                <w:strike/>
                <w:color w:val="4472C4" w:themeColor="accent5"/>
                <w:lang w:val="en-US"/>
              </w:rPr>
              <w:t>set</w:t>
            </w:r>
            <w:proofErr w:type="gramEnd"/>
          </w:p>
          <w:p w14:paraId="0B3C73C3" w14:textId="77777777" w:rsidR="00A579C6" w:rsidRPr="00F45A68" w:rsidRDefault="00A579C6" w:rsidP="00A579C6">
            <w:pPr>
              <w:pStyle w:val="ListParagraph"/>
              <w:numPr>
                <w:ilvl w:val="1"/>
                <w:numId w:val="50"/>
              </w:numPr>
              <w:ind w:leftChars="0"/>
              <w:rPr>
                <w:strike/>
                <w:color w:val="4472C4" w:themeColor="accent5"/>
              </w:rPr>
            </w:pPr>
            <w:proofErr w:type="spellStart"/>
            <w:r w:rsidRPr="00F45A68">
              <w:rPr>
                <w:strike/>
                <w:color w:val="4472C4" w:themeColor="accent5"/>
              </w:rPr>
              <w:t>Opt</w:t>
            </w:r>
            <w:proofErr w:type="spellEnd"/>
            <w:r w:rsidRPr="00F45A68">
              <w:rPr>
                <w:strike/>
                <w:color w:val="4472C4" w:themeColor="accent5"/>
              </w:rPr>
              <w:t xml:space="preserve"> 4: </w:t>
            </w:r>
            <w:proofErr w:type="spellStart"/>
            <w:r w:rsidRPr="00F45A68">
              <w:rPr>
                <w:strike/>
                <w:color w:val="4472C4" w:themeColor="accent5"/>
              </w:rPr>
              <w:t>Opt</w:t>
            </w:r>
            <w:proofErr w:type="spellEnd"/>
            <w:r w:rsidRPr="00F45A68">
              <w:rPr>
                <w:strike/>
                <w:color w:val="4472C4" w:themeColor="accent5"/>
              </w:rPr>
              <w:t xml:space="preserve"> 3 for one resource </w:t>
            </w:r>
            <w:proofErr w:type="gramStart"/>
            <w:r w:rsidRPr="00F45A68">
              <w:rPr>
                <w:strike/>
                <w:color w:val="4472C4" w:themeColor="accent5"/>
              </w:rPr>
              <w:t>set, and</w:t>
            </w:r>
            <w:proofErr w:type="gramEnd"/>
            <w:r w:rsidRPr="00F45A68">
              <w:rPr>
                <w:strike/>
                <w:color w:val="4472C4" w:themeColor="accent5"/>
              </w:rPr>
              <w:t xml:space="preserve"> </w:t>
            </w:r>
            <w:proofErr w:type="spellStart"/>
            <w:r w:rsidRPr="00F45A68">
              <w:rPr>
                <w:strike/>
                <w:color w:val="4472C4" w:themeColor="accent5"/>
              </w:rPr>
              <w:t>Opt</w:t>
            </w:r>
            <w:proofErr w:type="spellEnd"/>
            <w:r w:rsidRPr="00F45A68">
              <w:rPr>
                <w:strike/>
                <w:color w:val="4472C4" w:themeColor="accent5"/>
              </w:rPr>
              <w:t xml:space="preserve"> 1 or </w:t>
            </w:r>
            <w:proofErr w:type="spellStart"/>
            <w:r w:rsidRPr="00F45A68">
              <w:rPr>
                <w:strike/>
                <w:color w:val="4472C4" w:themeColor="accent5"/>
              </w:rPr>
              <w:t>Opt</w:t>
            </w:r>
            <w:proofErr w:type="spellEnd"/>
            <w:r w:rsidRPr="00F45A68">
              <w:rPr>
                <w:strike/>
                <w:color w:val="4472C4" w:themeColor="accent5"/>
              </w:rPr>
              <w:t xml:space="preserve"> 2 for another resource set. </w:t>
            </w:r>
          </w:p>
          <w:p w14:paraId="2931B86A" w14:textId="77777777" w:rsidR="00A579C6" w:rsidRPr="00812ACD" w:rsidRDefault="00A579C6" w:rsidP="00A579C6">
            <w:pPr>
              <w:pStyle w:val="ListParagraph"/>
              <w:numPr>
                <w:ilvl w:val="0"/>
                <w:numId w:val="50"/>
              </w:numPr>
              <w:spacing w:after="0"/>
              <w:ind w:leftChars="0"/>
              <w:rPr>
                <w:rFonts w:eastAsia="Times New Roman"/>
                <w:lang w:val="en-US" w:eastAsia="zh-CN"/>
              </w:rPr>
            </w:pPr>
            <w:r w:rsidRPr="00812ACD">
              <w:rPr>
                <w:rFonts w:eastAsia="Times New Roman"/>
                <w:lang w:val="en-US" w:eastAsia="zh-CN"/>
              </w:rPr>
              <w:t xml:space="preserve">FFS on beam </w:t>
            </w:r>
            <w:proofErr w:type="gramStart"/>
            <w:r w:rsidRPr="00812ACD">
              <w:rPr>
                <w:rFonts w:eastAsia="Times New Roman"/>
                <w:lang w:val="en-US" w:eastAsia="zh-CN"/>
              </w:rPr>
              <w:t>information</w:t>
            </w:r>
            <w:proofErr w:type="gramEnd"/>
          </w:p>
          <w:p w14:paraId="737C734D" w14:textId="77777777" w:rsidR="00A579C6" w:rsidRDefault="00A579C6" w:rsidP="00A579C6">
            <w:pPr>
              <w:pStyle w:val="ListParagraph"/>
              <w:numPr>
                <w:ilvl w:val="0"/>
                <w:numId w:val="50"/>
              </w:numPr>
              <w:spacing w:after="0"/>
              <w:ind w:leftChars="0"/>
              <w:rPr>
                <w:rFonts w:eastAsia="Times New Roman"/>
                <w:strike/>
                <w:lang w:val="en-US" w:eastAsia="zh-CN"/>
              </w:rPr>
            </w:pPr>
            <w:r w:rsidRPr="00712CCE">
              <w:rPr>
                <w:rFonts w:eastAsia="Times New Roman"/>
                <w:strike/>
                <w:lang w:val="en-US" w:eastAsia="zh-CN"/>
              </w:rPr>
              <w:t>Note: Purpose, such as above “For NW-sided model”, will not be specified in RAN 1 specifications</w:t>
            </w:r>
          </w:p>
          <w:p w14:paraId="0860450A" w14:textId="77777777" w:rsidR="00A579C6" w:rsidRPr="00712CCE" w:rsidRDefault="00A579C6" w:rsidP="00A579C6">
            <w:pPr>
              <w:pStyle w:val="ListParagraph"/>
              <w:numPr>
                <w:ilvl w:val="0"/>
                <w:numId w:val="50"/>
              </w:numPr>
              <w:spacing w:after="0"/>
              <w:ind w:leftChars="0"/>
              <w:rPr>
                <w:rFonts w:eastAsia="Times New Roman"/>
                <w:color w:val="4472C4" w:themeColor="accent5"/>
                <w:lang w:val="en-US" w:eastAsia="zh-CN"/>
              </w:rPr>
            </w:pPr>
            <w:r w:rsidRPr="00712CCE">
              <w:rPr>
                <w:rFonts w:eastAsia="Times New Roman"/>
                <w:color w:val="4472C4" w:themeColor="accent5"/>
                <w:lang w:val="en-US" w:eastAsia="zh-CN"/>
              </w:rPr>
              <w:t xml:space="preserve">Note: </w:t>
            </w:r>
            <w:r>
              <w:rPr>
                <w:rFonts w:eastAsia="Times New Roman"/>
                <w:color w:val="4472C4" w:themeColor="accent5"/>
                <w:lang w:val="en-US" w:eastAsia="zh-CN"/>
              </w:rPr>
              <w:t>the proposal is applicable to the beam report to enable inference of NW-side model.</w:t>
            </w:r>
          </w:p>
          <w:p w14:paraId="123B1BA0" w14:textId="77777777" w:rsidR="00A579C6" w:rsidRDefault="00A579C6" w:rsidP="00A579C6">
            <w:pPr>
              <w:rPr>
                <w:rFonts w:eastAsia="MS Mincho"/>
                <w:lang w:val="en-US" w:eastAsia="ja-JP"/>
              </w:rPr>
            </w:pPr>
          </w:p>
        </w:tc>
      </w:tr>
    </w:tbl>
    <w:p w14:paraId="148C867C" w14:textId="77777777" w:rsidR="00C31D39" w:rsidRPr="000E1A31" w:rsidRDefault="00C31D39" w:rsidP="00906488">
      <w:pPr>
        <w:spacing w:after="0" w:line="278" w:lineRule="auto"/>
        <w:contextualSpacing/>
        <w:jc w:val="both"/>
        <w:rPr>
          <w:lang w:val="en-US" w:eastAsia="ja-JP"/>
        </w:rPr>
      </w:pPr>
    </w:p>
    <w:p w14:paraId="082DE1DB" w14:textId="4EB8081C" w:rsidR="00C90A3C" w:rsidRPr="006017C6" w:rsidRDefault="00C90A3C" w:rsidP="00C90A3C">
      <w:pPr>
        <w:pStyle w:val="Heading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SimSun"/>
          <w:lang w:val="en-US" w:eastAsia="zh-CN"/>
        </w:rPr>
      </w:pPr>
      <w:r w:rsidRPr="00AF38E7">
        <w:rPr>
          <w:rFonts w:eastAsia="SimSun"/>
          <w:lang w:val="en-US" w:eastAsia="zh-CN"/>
        </w:rPr>
        <w:t xml:space="preserve">At least for NW-side model, </w:t>
      </w:r>
      <w:r>
        <w:rPr>
          <w:rFonts w:eastAsia="SimSun"/>
          <w:lang w:val="en-US" w:eastAsia="zh-CN"/>
        </w:rPr>
        <w:t>for the</w:t>
      </w:r>
      <w:r w:rsidRPr="00AF38E7">
        <w:rPr>
          <w:rFonts w:eastAsia="SimSun"/>
          <w:lang w:val="en-US" w:eastAsia="zh-CN"/>
        </w:rPr>
        <w:t xml:space="preserve"> reported beam information</w:t>
      </w:r>
      <w:r w:rsidR="00A126F0">
        <w:rPr>
          <w:rFonts w:eastAsia="SimSun"/>
          <w:lang w:val="en-US" w:eastAsia="zh-CN"/>
        </w:rPr>
        <w:t xml:space="preserve"> </w:t>
      </w:r>
    </w:p>
    <w:p w14:paraId="0E0B5A2D" w14:textId="76AA34B9" w:rsidR="001F67A8" w:rsidRPr="00204617" w:rsidRDefault="00204617" w:rsidP="00A579C6">
      <w:pPr>
        <w:pStyle w:val="ListParagraph"/>
        <w:numPr>
          <w:ilvl w:val="0"/>
          <w:numId w:val="115"/>
        </w:numPr>
        <w:spacing w:after="120"/>
        <w:ind w:leftChars="0"/>
        <w:jc w:val="both"/>
        <w:rPr>
          <w:rFonts w:eastAsia="SimSun"/>
          <w:lang w:val="en-US" w:eastAsia="zh-CN"/>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rPr>
          <w:rFonts w:eastAsia="SimSun"/>
          <w:lang w:val="en-US" w:eastAsia="zh-CN"/>
        </w:rPr>
        <w:t>Opt</w:t>
      </w:r>
      <w:proofErr w:type="spellEnd"/>
      <w:r w:rsidRPr="00204617">
        <w:rPr>
          <w:rFonts w:eastAsia="SimSun"/>
          <w:lang w:val="en-US" w:eastAsia="zh-CN"/>
        </w:rPr>
        <w:t xml:space="preserve"> 1(w omission)</w:t>
      </w:r>
      <w:r>
        <w:rPr>
          <w:rFonts w:eastAsia="SimSun"/>
          <w:lang w:val="en-US" w:eastAsia="zh-CN"/>
        </w:rPr>
        <w:t xml:space="preserve">, </w:t>
      </w:r>
    </w:p>
    <w:p w14:paraId="648F3069" w14:textId="34DFDCBE" w:rsidR="001F67A8" w:rsidRDefault="001F67A8" w:rsidP="00A579C6">
      <w:pPr>
        <w:pStyle w:val="ListParagraph"/>
        <w:numPr>
          <w:ilvl w:val="1"/>
          <w:numId w:val="48"/>
        </w:numPr>
        <w:ind w:leftChars="0"/>
        <w:jc w:val="both"/>
        <w:rPr>
          <w:lang w:val="en-US"/>
        </w:rPr>
      </w:pPr>
      <w:proofErr w:type="spellStart"/>
      <w:r w:rsidRPr="00AF38E7">
        <w:rPr>
          <w:lang w:val="en-US"/>
        </w:rPr>
        <w:t>Opt</w:t>
      </w:r>
      <w:proofErr w:type="spellEnd"/>
      <w:r w:rsidRPr="00AF38E7">
        <w:rPr>
          <w:lang w:val="en-US"/>
        </w:rPr>
        <w:t xml:space="preserve">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A579C6">
      <w:pPr>
        <w:pStyle w:val="ListParagraph"/>
        <w:numPr>
          <w:ilvl w:val="1"/>
          <w:numId w:val="48"/>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A579C6">
      <w:pPr>
        <w:pStyle w:val="ListParagraph"/>
        <w:numPr>
          <w:ilvl w:val="1"/>
          <w:numId w:val="48"/>
        </w:numPr>
        <w:ind w:leftChars="0"/>
        <w:jc w:val="both"/>
        <w:rPr>
          <w:strike/>
          <w:lang w:val="en-US"/>
        </w:rPr>
      </w:pPr>
      <w:proofErr w:type="spellStart"/>
      <w:r w:rsidRPr="00EC4402">
        <w:rPr>
          <w:strike/>
          <w:lang w:val="en-US"/>
        </w:rPr>
        <w:t>Opt</w:t>
      </w:r>
      <w:proofErr w:type="spellEnd"/>
      <w:r w:rsidRPr="00EC4402">
        <w:rPr>
          <w:strike/>
          <w:lang w:val="en-US"/>
        </w:rPr>
        <w:t xml:space="preserve"> 1: beam indexes are reported based on a bitmap, where bitmap indicating RS index of a resource set. </w:t>
      </w:r>
    </w:p>
    <w:p w14:paraId="6458E363" w14:textId="796C8DA7" w:rsidR="00EC4402" w:rsidRPr="00EC4402" w:rsidRDefault="00EC4402" w:rsidP="00A579C6">
      <w:pPr>
        <w:pStyle w:val="ListParagraph"/>
        <w:numPr>
          <w:ilvl w:val="1"/>
          <w:numId w:val="48"/>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4834677" w14:textId="197F86FE" w:rsidR="00EC4402" w:rsidRDefault="00EC4402" w:rsidP="00A579C6">
      <w:pPr>
        <w:pStyle w:val="ListParagraph"/>
        <w:numPr>
          <w:ilvl w:val="1"/>
          <w:numId w:val="48"/>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A579C6">
      <w:pPr>
        <w:pStyle w:val="ListParagraph"/>
        <w:numPr>
          <w:ilvl w:val="1"/>
          <w:numId w:val="48"/>
        </w:numPr>
        <w:ind w:leftChars="0"/>
        <w:rPr>
          <w:lang w:val="en-US"/>
        </w:rPr>
      </w:pPr>
      <w:r>
        <w:rPr>
          <w:lang w:val="en-US"/>
        </w:rPr>
        <w:t xml:space="preserve">FFS: </w:t>
      </w:r>
      <w:proofErr w:type="spellStart"/>
      <w:r w:rsidR="00204617" w:rsidRPr="00AF38E7">
        <w:rPr>
          <w:lang w:val="en-US"/>
        </w:rPr>
        <w:t>Opt</w:t>
      </w:r>
      <w:proofErr w:type="spellEnd"/>
      <w:r w:rsidR="00204617" w:rsidRPr="00AF38E7">
        <w:rPr>
          <w:lang w:val="en-US"/>
        </w:rPr>
        <w:t xml:space="preserve">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A579C6">
      <w:pPr>
        <w:pStyle w:val="ListParagraph"/>
        <w:numPr>
          <w:ilvl w:val="1"/>
          <w:numId w:val="48"/>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A579C6">
      <w:pPr>
        <w:pStyle w:val="ListParagraph"/>
        <w:numPr>
          <w:ilvl w:val="1"/>
          <w:numId w:val="48"/>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1CF74A3" w14:textId="56FE321A" w:rsidR="00204617" w:rsidRPr="00204617" w:rsidRDefault="00204617" w:rsidP="00A579C6">
      <w:pPr>
        <w:pStyle w:val="ListParagraph"/>
        <w:numPr>
          <w:ilvl w:val="0"/>
          <w:numId w:val="48"/>
        </w:numPr>
        <w:ind w:leftChars="0"/>
        <w:jc w:val="both"/>
        <w:rPr>
          <w:lang w:val="en-US"/>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t>Opt</w:t>
      </w:r>
      <w:proofErr w:type="spellEnd"/>
      <w:r w:rsidRPr="00204617">
        <w:t xml:space="preserve"> 2 (w/o omission)</w:t>
      </w:r>
      <w:r w:rsidRPr="00204617">
        <w:rPr>
          <w:lang w:val="en-US"/>
        </w:rPr>
        <w:t>:</w:t>
      </w:r>
    </w:p>
    <w:p w14:paraId="03B4FBA1" w14:textId="0966EC22" w:rsidR="001F67A8" w:rsidRPr="00A648F2" w:rsidRDefault="001F67A8" w:rsidP="00A579C6">
      <w:pPr>
        <w:pStyle w:val="ListParagraph"/>
        <w:numPr>
          <w:ilvl w:val="1"/>
          <w:numId w:val="48"/>
        </w:numPr>
        <w:ind w:leftChars="0"/>
        <w:rPr>
          <w:strike/>
          <w:lang w:val="en-US"/>
        </w:rPr>
      </w:pPr>
      <w:proofErr w:type="spellStart"/>
      <w:r w:rsidRPr="00A648F2">
        <w:rPr>
          <w:strike/>
          <w:lang w:val="en-US"/>
        </w:rPr>
        <w:t>Opt</w:t>
      </w:r>
      <w:proofErr w:type="spellEnd"/>
      <w:r w:rsidRPr="00A648F2">
        <w:rPr>
          <w:strike/>
          <w:lang w:val="en-US"/>
        </w:rPr>
        <w:t xml:space="preserve"> 2: No beam index. </w:t>
      </w:r>
    </w:p>
    <w:p w14:paraId="7935C5EE" w14:textId="2185E0FB" w:rsidR="00A126F0" w:rsidRPr="00DD0E46" w:rsidRDefault="00A126F0" w:rsidP="00A579C6">
      <w:pPr>
        <w:pStyle w:val="ListParagraph"/>
        <w:numPr>
          <w:ilvl w:val="1"/>
          <w:numId w:val="48"/>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A579C6">
      <w:pPr>
        <w:pStyle w:val="ListParagraph"/>
        <w:numPr>
          <w:ilvl w:val="1"/>
          <w:numId w:val="48"/>
        </w:numPr>
        <w:ind w:leftChars="0"/>
        <w:rPr>
          <w:lang w:val="en-US"/>
        </w:rPr>
      </w:pPr>
      <w:proofErr w:type="spellStart"/>
      <w:r w:rsidRPr="00AF38E7">
        <w:rPr>
          <w:lang w:val="en-US"/>
        </w:rPr>
        <w:t>Opt</w:t>
      </w:r>
      <w:proofErr w:type="spellEnd"/>
      <w:r w:rsidRPr="00AF38E7">
        <w:rPr>
          <w:lang w:val="en-US"/>
        </w:rPr>
        <w:t xml:space="preserve">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A579C6">
      <w:pPr>
        <w:pStyle w:val="ListParagraph"/>
        <w:numPr>
          <w:ilvl w:val="1"/>
          <w:numId w:val="48"/>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64461146" w14:textId="77777777" w:rsidR="00AE0AA3" w:rsidRPr="00AE0AA3" w:rsidRDefault="00AE0AA3" w:rsidP="00A579C6">
      <w:pPr>
        <w:pStyle w:val="ListParagraph"/>
        <w:numPr>
          <w:ilvl w:val="0"/>
          <w:numId w:val="48"/>
        </w:numPr>
        <w:ind w:leftChars="0"/>
        <w:rPr>
          <w:rFonts w:eastAsia="SimSun"/>
          <w:lang w:val="en-US" w:eastAsia="zh-CN"/>
        </w:rPr>
      </w:pPr>
      <w:r w:rsidRPr="00AE0AA3">
        <w:rPr>
          <w:rFonts w:eastAsia="SimSun"/>
          <w:lang w:val="en-US" w:eastAsia="zh-CN"/>
        </w:rPr>
        <w:t xml:space="preserve">For </w:t>
      </w:r>
      <w:proofErr w:type="spellStart"/>
      <w:r w:rsidRPr="00AE0AA3">
        <w:rPr>
          <w:rFonts w:eastAsia="SimSun"/>
          <w:lang w:val="en-US" w:eastAsia="zh-CN"/>
        </w:rPr>
        <w:t>Opt</w:t>
      </w:r>
      <w:proofErr w:type="spellEnd"/>
      <w:r w:rsidRPr="00AE0AA3">
        <w:rPr>
          <w:rFonts w:eastAsia="SimSun"/>
          <w:lang w:val="en-US" w:eastAsia="zh-CN"/>
        </w:rPr>
        <w:t xml:space="preserve"> 3</w:t>
      </w:r>
      <w:r>
        <w:rPr>
          <w:rFonts w:eastAsia="SimSun"/>
          <w:lang w:val="en-US" w:eastAsia="zh-CN"/>
        </w:rPr>
        <w:t xml:space="preserve"> (only beam information)</w:t>
      </w:r>
      <w:r w:rsidRPr="00AE0AA3">
        <w:rPr>
          <w:rFonts w:eastAsia="SimSun"/>
          <w:lang w:val="en-US" w:eastAsia="zh-CN"/>
        </w:rPr>
        <w:t>: Beam information of Top M beam(s) of a resource set</w:t>
      </w:r>
      <w:r>
        <w:rPr>
          <w:rFonts w:eastAsia="SimSun"/>
          <w:lang w:val="en-US" w:eastAsia="zh-CN"/>
        </w:rPr>
        <w:t>, support</w:t>
      </w:r>
    </w:p>
    <w:p w14:paraId="2E90338E" w14:textId="77777777" w:rsidR="00AE0AA3" w:rsidRDefault="00AE0AA3" w:rsidP="00A579C6">
      <w:pPr>
        <w:pStyle w:val="ListParagraph"/>
        <w:numPr>
          <w:ilvl w:val="1"/>
          <w:numId w:val="48"/>
        </w:numPr>
        <w:ind w:leftChars="0"/>
        <w:jc w:val="both"/>
        <w:rPr>
          <w:lang w:val="en-US"/>
        </w:rPr>
      </w:pPr>
      <w:proofErr w:type="spellStart"/>
      <w:r w:rsidRPr="00AF38E7">
        <w:rPr>
          <w:lang w:val="en-US"/>
        </w:rPr>
        <w:t>Opt</w:t>
      </w:r>
      <w:proofErr w:type="spellEnd"/>
      <w:r w:rsidRPr="00AF38E7">
        <w:rPr>
          <w:lang w:val="en-US"/>
        </w:rPr>
        <w:t xml:space="preserve">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579C6">
      <w:pPr>
        <w:pStyle w:val="ListParagraph"/>
        <w:numPr>
          <w:ilvl w:val="2"/>
          <w:numId w:val="48"/>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579C6">
      <w:pPr>
        <w:pStyle w:val="ListParagraph"/>
        <w:numPr>
          <w:ilvl w:val="1"/>
          <w:numId w:val="48"/>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4DDAF5AD" w14:textId="5602D6A7" w:rsidR="00204617" w:rsidRPr="00204617" w:rsidRDefault="00204617" w:rsidP="00A579C6">
      <w:pPr>
        <w:pStyle w:val="ListParagraph"/>
        <w:numPr>
          <w:ilvl w:val="0"/>
          <w:numId w:val="48"/>
        </w:numPr>
        <w:ind w:leftChars="0"/>
        <w:jc w:val="both"/>
        <w:rPr>
          <w:rFonts w:eastAsia="SimSun"/>
          <w:lang w:val="en-US" w:eastAsia="zh-CN"/>
        </w:rPr>
      </w:pPr>
      <w:r w:rsidRPr="00204617">
        <w:rPr>
          <w:rFonts w:eastAsia="SimSun"/>
          <w:lang w:val="en-US" w:eastAsia="zh-CN"/>
        </w:rPr>
        <w:t xml:space="preserve">For </w:t>
      </w:r>
      <w:r w:rsidRPr="00204617">
        <w:rPr>
          <w:rFonts w:eastAsia="SimSun" w:hint="eastAsia"/>
          <w:lang w:val="en-US" w:eastAsia="zh-CN"/>
        </w:rPr>
        <w:t>c</w:t>
      </w:r>
      <w:r w:rsidRPr="00204617">
        <w:rPr>
          <w:rFonts w:eastAsia="SimSun"/>
          <w:lang w:val="en-US" w:eastAsia="zh-CN"/>
        </w:rPr>
        <w:t xml:space="preserve">ontent </w:t>
      </w:r>
      <w:proofErr w:type="spellStart"/>
      <w:r w:rsidRPr="00204617">
        <w:rPr>
          <w:rFonts w:eastAsia="SimSun"/>
          <w:lang w:val="en-US" w:eastAsia="zh-CN"/>
        </w:rPr>
        <w:t>Opt</w:t>
      </w:r>
      <w:proofErr w:type="spellEnd"/>
      <w:r w:rsidRPr="00204617">
        <w:rPr>
          <w:rFonts w:eastAsia="SimSun"/>
          <w:lang w:val="en-US" w:eastAsia="zh-CN"/>
        </w:rPr>
        <w:t xml:space="preserve"> 4</w:t>
      </w:r>
      <w:r>
        <w:rPr>
          <w:rFonts w:eastAsia="SimSun"/>
          <w:lang w:val="en-US" w:eastAsia="zh-CN"/>
        </w:rPr>
        <w:t xml:space="preserve"> (</w:t>
      </w:r>
      <w:r w:rsidR="00B33517">
        <w:rPr>
          <w:rFonts w:eastAsia="SimSun"/>
          <w:lang w:val="en-US" w:eastAsia="zh-CN"/>
        </w:rPr>
        <w:t>one report associated with two resource sets</w:t>
      </w:r>
      <w:r>
        <w:rPr>
          <w:rFonts w:eastAsia="SimSun"/>
          <w:lang w:val="en-US" w:eastAsia="zh-CN"/>
        </w:rPr>
        <w:t>)</w:t>
      </w:r>
      <w:r w:rsidRPr="00204617">
        <w:rPr>
          <w:rFonts w:eastAsia="SimSun"/>
          <w:lang w:val="en-US" w:eastAsia="zh-CN"/>
        </w:rPr>
        <w:t>:</w:t>
      </w:r>
    </w:p>
    <w:p w14:paraId="5C3103D9" w14:textId="38A1AD5C" w:rsidR="001F67A8" w:rsidRDefault="001F67A8" w:rsidP="00A579C6">
      <w:pPr>
        <w:pStyle w:val="ListParagraph"/>
        <w:numPr>
          <w:ilvl w:val="1"/>
          <w:numId w:val="48"/>
        </w:numPr>
        <w:ind w:leftChars="0"/>
        <w:rPr>
          <w:lang w:val="en-US"/>
        </w:rPr>
      </w:pPr>
      <w:proofErr w:type="spellStart"/>
      <w:r w:rsidRPr="00AF38E7">
        <w:rPr>
          <w:lang w:val="en-US"/>
        </w:rPr>
        <w:t>Opt</w:t>
      </w:r>
      <w:proofErr w:type="spellEnd"/>
      <w:r w:rsidRPr="00AF38E7">
        <w:rPr>
          <w:lang w:val="en-US"/>
        </w:rPr>
        <w:t xml:space="preserve"> </w:t>
      </w:r>
      <w:r>
        <w:rPr>
          <w:lang w:val="en-US"/>
        </w:rPr>
        <w:t>5</w:t>
      </w:r>
      <w:r w:rsidRPr="00AF38E7">
        <w:rPr>
          <w:lang w:val="en-US"/>
        </w:rPr>
        <w:t>: Index of a group of beams (identified as subset resource set of a resource set)</w:t>
      </w:r>
    </w:p>
    <w:p w14:paraId="4FDEF9A8" w14:textId="1341F7C7" w:rsidR="00A126F0" w:rsidRDefault="00A126F0" w:rsidP="00A579C6">
      <w:pPr>
        <w:pStyle w:val="ListParagraph"/>
        <w:numPr>
          <w:ilvl w:val="1"/>
          <w:numId w:val="48"/>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D848494" w14:textId="77777777" w:rsidR="00A126F0" w:rsidRDefault="00A126F0" w:rsidP="00A126F0">
      <w:pPr>
        <w:pStyle w:val="ListParagraph"/>
        <w:ind w:leftChars="0" w:left="1440"/>
        <w:rPr>
          <w:lang w:val="en-US"/>
        </w:rPr>
      </w:pPr>
    </w:p>
    <w:p w14:paraId="5AD499EB" w14:textId="7943C285" w:rsidR="00A126F0" w:rsidRPr="00C31D39" w:rsidRDefault="000E5402" w:rsidP="00A126F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A579C6">
      <w:pPr>
        <w:pStyle w:val="ListParagraph"/>
        <w:numPr>
          <w:ilvl w:val="0"/>
          <w:numId w:val="115"/>
        </w:numPr>
        <w:spacing w:after="120"/>
        <w:ind w:leftChars="0"/>
        <w:jc w:val="both"/>
        <w:rPr>
          <w:rFonts w:eastAsia="SimSun"/>
          <w:lang w:val="en-US" w:eastAsia="zh-CN"/>
        </w:rPr>
      </w:pPr>
      <w:r w:rsidRPr="00812ACD">
        <w:rPr>
          <w:rFonts w:eastAsia="SimSun"/>
          <w:lang w:val="en-US" w:eastAsia="zh-CN"/>
        </w:rPr>
        <w:t xml:space="preserve">For </w:t>
      </w:r>
      <w:proofErr w:type="spellStart"/>
      <w:r w:rsidR="00A126F0" w:rsidRPr="00812ACD">
        <w:rPr>
          <w:rFonts w:eastAsia="SimSun"/>
          <w:lang w:val="en-US" w:eastAsia="zh-CN"/>
        </w:rPr>
        <w:t>Opt</w:t>
      </w:r>
      <w:proofErr w:type="spellEnd"/>
      <w:r w:rsidR="00A126F0" w:rsidRPr="00812ACD">
        <w:rPr>
          <w:rFonts w:eastAsia="SimSun"/>
          <w:lang w:val="en-US" w:eastAsia="zh-CN"/>
        </w:rPr>
        <w:t xml:space="preserve"> 1(w omission)</w:t>
      </w:r>
      <w:r w:rsidRPr="00812ACD">
        <w:rPr>
          <w:rFonts w:eastAsia="SimSun"/>
          <w:lang w:val="en-US" w:eastAsia="zh-CN"/>
        </w:rPr>
        <w:t>:</w:t>
      </w:r>
      <w:r w:rsidR="00A126F0" w:rsidRPr="00812ACD">
        <w:rPr>
          <w:rFonts w:eastAsia="SimSun"/>
          <w:lang w:val="en-US" w:eastAsia="zh-CN"/>
        </w:rPr>
        <w:t xml:space="preserve"> </w:t>
      </w:r>
      <w:r w:rsidRPr="00812ACD">
        <w:rPr>
          <w:rFonts w:eastAsia="SimSun"/>
          <w:lang w:val="en-US" w:eastAsia="zh-CN"/>
        </w:rPr>
        <w:t>L1-RSRPs and corresponding beam information of Top M beam(s) of a resource set</w:t>
      </w:r>
      <w:r w:rsidR="00E52067" w:rsidRPr="00812ACD">
        <w:rPr>
          <w:rFonts w:eastAsia="SimSun"/>
          <w:lang w:val="en-US" w:eastAsia="zh-CN"/>
        </w:rPr>
        <w:t xml:space="preserve">, support: </w:t>
      </w:r>
      <w:r w:rsidRPr="00812ACD">
        <w:rPr>
          <w:rFonts w:eastAsia="SimSun"/>
          <w:lang w:val="en-US" w:eastAsia="zh-CN"/>
        </w:rPr>
        <w:t xml:space="preserve"> </w:t>
      </w:r>
    </w:p>
    <w:p w14:paraId="22B1C90E" w14:textId="3F1C6A7F" w:rsidR="00A126F0" w:rsidRPr="00812ACD" w:rsidRDefault="00A126F0" w:rsidP="00A579C6">
      <w:pPr>
        <w:pStyle w:val="ListParagraph"/>
        <w:numPr>
          <w:ilvl w:val="1"/>
          <w:numId w:val="48"/>
        </w:numPr>
        <w:ind w:leftChars="0"/>
        <w:jc w:val="both"/>
        <w:rPr>
          <w:lang w:val="en-US"/>
        </w:rPr>
      </w:pPr>
      <w:proofErr w:type="spellStart"/>
      <w:r w:rsidRPr="00812ACD">
        <w:rPr>
          <w:lang w:val="en-US"/>
        </w:rPr>
        <w:t>Opt</w:t>
      </w:r>
      <w:proofErr w:type="spellEnd"/>
      <w:r w:rsidRPr="00812ACD">
        <w:rPr>
          <w:lang w:val="en-US"/>
        </w:rPr>
        <w:t xml:space="preserve">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579C6">
      <w:pPr>
        <w:pStyle w:val="ListParagraph"/>
        <w:numPr>
          <w:ilvl w:val="1"/>
          <w:numId w:val="48"/>
        </w:numPr>
        <w:ind w:leftChars="0"/>
        <w:rPr>
          <w:lang w:val="en-US"/>
        </w:rPr>
      </w:pPr>
      <w:r w:rsidRPr="00812ACD">
        <w:rPr>
          <w:highlight w:val="yellow"/>
          <w:lang w:val="en-US"/>
        </w:rPr>
        <w:lastRenderedPageBreak/>
        <w:t>FFS:</w:t>
      </w:r>
      <w:r w:rsidRPr="00812ACD">
        <w:rPr>
          <w:lang w:val="en-US"/>
        </w:rPr>
        <w:t xml:space="preserve"> </w:t>
      </w:r>
      <w:proofErr w:type="spellStart"/>
      <w:r w:rsidRPr="00812ACD">
        <w:rPr>
          <w:lang w:val="en-US"/>
        </w:rPr>
        <w:t>Opt</w:t>
      </w:r>
      <w:proofErr w:type="spellEnd"/>
      <w:r w:rsidRPr="00812ACD">
        <w:rPr>
          <w:lang w:val="en-US"/>
        </w:rPr>
        <w:t xml:space="preserve">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579C6">
      <w:pPr>
        <w:pStyle w:val="ListParagraph"/>
        <w:numPr>
          <w:ilvl w:val="0"/>
          <w:numId w:val="48"/>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579C6">
      <w:pPr>
        <w:pStyle w:val="ListParagraph"/>
        <w:numPr>
          <w:ilvl w:val="1"/>
          <w:numId w:val="48"/>
        </w:numPr>
        <w:ind w:leftChars="0"/>
        <w:rPr>
          <w:lang w:val="en-US"/>
        </w:rPr>
      </w:pPr>
      <w:proofErr w:type="spellStart"/>
      <w:r w:rsidRPr="00812ACD">
        <w:rPr>
          <w:lang w:val="en-US"/>
        </w:rPr>
        <w:t>Opt</w:t>
      </w:r>
      <w:proofErr w:type="spellEnd"/>
      <w:r w:rsidRPr="00812ACD">
        <w:rPr>
          <w:lang w:val="en-US"/>
        </w:rPr>
        <w:t xml:space="preserve">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579C6">
      <w:pPr>
        <w:pStyle w:val="ListParagraph"/>
        <w:numPr>
          <w:ilvl w:val="0"/>
          <w:numId w:val="48"/>
        </w:numPr>
        <w:ind w:leftChars="0"/>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proofErr w:type="spellStart"/>
      <w:r w:rsidRPr="00812ACD">
        <w:rPr>
          <w:rFonts w:eastAsia="SimSun"/>
          <w:lang w:val="en-US" w:eastAsia="zh-CN"/>
        </w:rPr>
        <w:t>Opt</w:t>
      </w:r>
      <w:proofErr w:type="spellEnd"/>
      <w:r w:rsidRPr="00812ACD">
        <w:rPr>
          <w:rFonts w:eastAsia="SimSun"/>
          <w:lang w:val="en-US" w:eastAsia="zh-CN"/>
        </w:rPr>
        <w:t xml:space="preserve"> 3 (only beam information): Beam information </w:t>
      </w:r>
      <w:r w:rsidR="00C87E3D">
        <w:rPr>
          <w:rFonts w:eastAsia="SimSun"/>
          <w:lang w:val="en-US" w:eastAsia="zh-CN"/>
        </w:rPr>
        <w:t>only</w:t>
      </w:r>
      <w:r w:rsidR="00181227">
        <w:rPr>
          <w:rFonts w:eastAsia="SimSun"/>
          <w:lang w:val="en-US" w:eastAsia="zh-CN"/>
        </w:rPr>
        <w:t xml:space="preserve"> </w:t>
      </w:r>
      <w:r w:rsidRPr="00812ACD">
        <w:rPr>
          <w:rFonts w:eastAsia="SimSun"/>
          <w:lang w:val="en-US" w:eastAsia="zh-CN"/>
        </w:rPr>
        <w:t>of Top M beam(s) of a resource set, support</w:t>
      </w:r>
    </w:p>
    <w:p w14:paraId="19609D00" w14:textId="731F344B" w:rsidR="00AE0AA3" w:rsidRPr="00812ACD" w:rsidRDefault="00AE0AA3" w:rsidP="00A579C6">
      <w:pPr>
        <w:pStyle w:val="ListParagraph"/>
        <w:numPr>
          <w:ilvl w:val="1"/>
          <w:numId w:val="48"/>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7AD88899" w14:textId="2858B07A" w:rsidR="00E6568E" w:rsidRPr="00812ACD" w:rsidRDefault="00C631FF" w:rsidP="00A579C6">
      <w:pPr>
        <w:pStyle w:val="ListParagraph"/>
        <w:numPr>
          <w:ilvl w:val="2"/>
          <w:numId w:val="48"/>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579C6">
      <w:pPr>
        <w:pStyle w:val="ListParagraph"/>
        <w:numPr>
          <w:ilvl w:val="0"/>
          <w:numId w:val="48"/>
        </w:numPr>
        <w:ind w:leftChars="0"/>
        <w:jc w:val="both"/>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w:t>
      </w:r>
      <w:r w:rsidR="00E6568E" w:rsidRPr="00812ACD">
        <w:rPr>
          <w:rFonts w:eastAsia="SimSun"/>
          <w:lang w:val="en-US" w:eastAsia="zh-CN"/>
        </w:rPr>
        <w:t>F</w:t>
      </w:r>
      <w:r w:rsidR="00A126F0" w:rsidRPr="00812ACD">
        <w:rPr>
          <w:rFonts w:eastAsia="SimSun"/>
          <w:lang w:val="en-US" w:eastAsia="zh-CN"/>
        </w:rPr>
        <w:t xml:space="preserve">or </w:t>
      </w:r>
      <w:r w:rsidR="00A126F0" w:rsidRPr="00812ACD">
        <w:rPr>
          <w:rFonts w:eastAsia="SimSun" w:hint="eastAsia"/>
          <w:lang w:val="en-US" w:eastAsia="zh-CN"/>
        </w:rPr>
        <w:t>c</w:t>
      </w:r>
      <w:r w:rsidR="00A126F0" w:rsidRPr="00812ACD">
        <w:rPr>
          <w:rFonts w:eastAsia="SimSun"/>
          <w:lang w:val="en-US" w:eastAsia="zh-CN"/>
        </w:rPr>
        <w:t xml:space="preserve">ontent </w:t>
      </w:r>
      <w:proofErr w:type="spellStart"/>
      <w:r w:rsidR="00A126F0" w:rsidRPr="00812ACD">
        <w:rPr>
          <w:rFonts w:eastAsia="SimSun"/>
          <w:lang w:val="en-US" w:eastAsia="zh-CN"/>
        </w:rPr>
        <w:t>Opt</w:t>
      </w:r>
      <w:proofErr w:type="spellEnd"/>
      <w:r w:rsidR="00A126F0" w:rsidRPr="00812ACD">
        <w:rPr>
          <w:rFonts w:eastAsia="SimSun"/>
          <w:lang w:val="en-US" w:eastAsia="zh-CN"/>
        </w:rPr>
        <w:t xml:space="preserve"> 4 (one report associated with two resource sets):</w:t>
      </w:r>
    </w:p>
    <w:p w14:paraId="1A705F83" w14:textId="52898092" w:rsidR="00A126F0" w:rsidRPr="00812ACD" w:rsidRDefault="00E6568E" w:rsidP="00A579C6">
      <w:pPr>
        <w:pStyle w:val="ListParagraph"/>
        <w:numPr>
          <w:ilvl w:val="1"/>
          <w:numId w:val="48"/>
        </w:numPr>
        <w:ind w:leftChars="0"/>
        <w:rPr>
          <w:lang w:val="en-US"/>
        </w:rPr>
      </w:pPr>
      <w:r w:rsidRPr="00812ACD">
        <w:rPr>
          <w:lang w:val="en-US"/>
        </w:rPr>
        <w:t>FFS on details</w:t>
      </w:r>
    </w:p>
    <w:p w14:paraId="001651BC" w14:textId="341F50C6" w:rsidR="00701BC2" w:rsidRPr="00812ACD" w:rsidRDefault="00701BC2" w:rsidP="00A579C6">
      <w:pPr>
        <w:pStyle w:val="ListParagraph"/>
        <w:numPr>
          <w:ilvl w:val="0"/>
          <w:numId w:val="48"/>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E6568E" w14:paraId="2AB9137C" w14:textId="77777777" w:rsidTr="00B00272">
        <w:tc>
          <w:tcPr>
            <w:tcW w:w="1435" w:type="dxa"/>
            <w:shd w:val="clear" w:color="auto" w:fill="D0CECE" w:themeFill="background2" w:themeFillShade="E6"/>
          </w:tcPr>
          <w:p w14:paraId="43811CB7" w14:textId="77777777" w:rsidR="00E6568E" w:rsidRDefault="00E6568E" w:rsidP="00B00272">
            <w:pPr>
              <w:rPr>
                <w:lang w:val="en-US"/>
              </w:rPr>
            </w:pPr>
            <w:r>
              <w:rPr>
                <w:lang w:val="en-US"/>
              </w:rPr>
              <w:t>Company</w:t>
            </w:r>
          </w:p>
        </w:tc>
        <w:tc>
          <w:tcPr>
            <w:tcW w:w="8186" w:type="dxa"/>
            <w:shd w:val="clear" w:color="auto" w:fill="D0CECE" w:themeFill="background2" w:themeFillShade="E6"/>
          </w:tcPr>
          <w:p w14:paraId="4B377CBC" w14:textId="77777777" w:rsidR="00E6568E" w:rsidRDefault="00E6568E" w:rsidP="00B00272">
            <w:pPr>
              <w:rPr>
                <w:lang w:val="en-US"/>
              </w:rPr>
            </w:pPr>
            <w:r>
              <w:rPr>
                <w:lang w:val="en-US"/>
              </w:rPr>
              <w:t>Comments</w:t>
            </w:r>
          </w:p>
        </w:tc>
      </w:tr>
      <w:tr w:rsidR="00E6568E" w14:paraId="142C91F0" w14:textId="77777777" w:rsidTr="00B00272">
        <w:tc>
          <w:tcPr>
            <w:tcW w:w="1435" w:type="dxa"/>
          </w:tcPr>
          <w:p w14:paraId="192D5810" w14:textId="77777777" w:rsidR="00E6568E" w:rsidRDefault="00E6568E" w:rsidP="00B00272">
            <w:pPr>
              <w:rPr>
                <w:lang w:val="en-US"/>
              </w:rPr>
            </w:pPr>
            <w:r>
              <w:rPr>
                <w:lang w:val="en-US"/>
              </w:rPr>
              <w:t>FL</w:t>
            </w:r>
          </w:p>
        </w:tc>
        <w:tc>
          <w:tcPr>
            <w:tcW w:w="8186" w:type="dxa"/>
          </w:tcPr>
          <w:p w14:paraId="6FF6F9A9" w14:textId="77777777" w:rsidR="00E6568E" w:rsidRDefault="00E6568E" w:rsidP="00B00272">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B00272">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E6568E" w14:paraId="0AD3943B" w14:textId="77777777" w:rsidTr="00B00272">
        <w:tc>
          <w:tcPr>
            <w:tcW w:w="1435" w:type="dxa"/>
          </w:tcPr>
          <w:p w14:paraId="0CE75711" w14:textId="0BDBD38E" w:rsidR="00E6568E" w:rsidRDefault="00B00272" w:rsidP="00B00272">
            <w:pPr>
              <w:rPr>
                <w:lang w:val="en-US"/>
              </w:rPr>
            </w:pPr>
            <w:r>
              <w:rPr>
                <w:lang w:val="en-US"/>
              </w:rPr>
              <w:t>HW/</w:t>
            </w:r>
            <w:proofErr w:type="spellStart"/>
            <w:r>
              <w:rPr>
                <w:lang w:val="en-US"/>
              </w:rPr>
              <w:t>HiSi</w:t>
            </w:r>
            <w:proofErr w:type="spellEnd"/>
          </w:p>
        </w:tc>
        <w:tc>
          <w:tcPr>
            <w:tcW w:w="8186" w:type="dxa"/>
          </w:tcPr>
          <w:p w14:paraId="58F5CE71"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68FDB118" w14:textId="77777777" w:rsidR="00B00272" w:rsidRPr="00BA2EBC" w:rsidRDefault="00B00272" w:rsidP="00B00272">
            <w:pPr>
              <w:rPr>
                <w:lang w:val="en-US"/>
              </w:rPr>
            </w:pPr>
            <w:r w:rsidRPr="00BA2EBC">
              <w:rPr>
                <w:lang w:val="en-US"/>
              </w:rPr>
              <w:t xml:space="preserve">For </w:t>
            </w:r>
            <w:proofErr w:type="spellStart"/>
            <w:r w:rsidRPr="00BA2EBC">
              <w:rPr>
                <w:lang w:val="en-US"/>
              </w:rPr>
              <w:t>Opt</w:t>
            </w:r>
            <w:proofErr w:type="spellEnd"/>
            <w:r w:rsidRPr="00BA2EBC">
              <w:rPr>
                <w:lang w:val="en-US"/>
              </w:rPr>
              <w:t xml:space="preserve"> 4, </w:t>
            </w:r>
            <w:r>
              <w:rPr>
                <w:lang w:val="en-US"/>
              </w:rPr>
              <w:t xml:space="preserve">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677FE312" w14:textId="77777777" w:rsidR="00B00272" w:rsidRPr="00BA2EBC" w:rsidRDefault="00B00272" w:rsidP="00B00272">
            <w:pPr>
              <w:rPr>
                <w:lang w:val="en-US"/>
              </w:rPr>
            </w:pPr>
            <w:r w:rsidRPr="00BA2EBC">
              <w:rPr>
                <w:b/>
                <w:u w:val="single"/>
                <w:lang w:val="en-US"/>
              </w:rPr>
              <w:t xml:space="preserve">Suggested </w:t>
            </w:r>
            <w:proofErr w:type="spellStart"/>
            <w:r w:rsidRPr="00BA2EBC">
              <w:rPr>
                <w:b/>
                <w:u w:val="single"/>
                <w:lang w:val="en-US"/>
              </w:rPr>
              <w:t>udpates</w:t>
            </w:r>
            <w:proofErr w:type="spellEnd"/>
            <w:r w:rsidRPr="00BA2EBC">
              <w:rPr>
                <w:lang w:val="en-US"/>
              </w:rPr>
              <w:t>:</w:t>
            </w:r>
          </w:p>
          <w:p w14:paraId="30372552" w14:textId="77777777" w:rsidR="00B00272" w:rsidRPr="00BA2EBC" w:rsidRDefault="00B00272" w:rsidP="00B00272">
            <w:pPr>
              <w:rPr>
                <w:rFonts w:eastAsia="Times New Roman"/>
                <w:lang w:val="en-US" w:eastAsia="zh-CN"/>
              </w:rPr>
            </w:pPr>
            <w:r w:rsidRPr="00BA2EBC">
              <w:rPr>
                <w:lang w:val="en-US"/>
              </w:rPr>
              <w:t xml:space="preserve">For NW-sided model, </w:t>
            </w:r>
            <w:r w:rsidRPr="00BA2EBC">
              <w:rPr>
                <w:rFonts w:eastAsia="Times New Roman"/>
                <w:lang w:val="en-US" w:eastAsia="zh-CN"/>
              </w:rPr>
              <w:t xml:space="preserve">“beam information” in a beam report at least for L1 signaling, at last for BM-Case 1 and for one time instance of BM-Case 2, </w:t>
            </w:r>
          </w:p>
          <w:p w14:paraId="4E9F9753" w14:textId="77777777" w:rsidR="00B00272" w:rsidRPr="00BA2EBC" w:rsidRDefault="00B00272" w:rsidP="00A579C6">
            <w:pPr>
              <w:pStyle w:val="ListParagraph"/>
              <w:numPr>
                <w:ilvl w:val="0"/>
                <w:numId w:val="115"/>
              </w:numPr>
              <w:spacing w:after="120"/>
              <w:ind w:leftChars="0"/>
              <w:jc w:val="both"/>
              <w:rPr>
                <w:rFonts w:eastAsia="SimSun"/>
                <w:lang w:val="en-US" w:eastAsia="zh-CN"/>
              </w:rPr>
            </w:pPr>
            <w:r w:rsidRPr="00BA2EBC">
              <w:rPr>
                <w:rFonts w:eastAsia="SimSun"/>
                <w:lang w:val="en-US" w:eastAsia="zh-CN"/>
              </w:rPr>
              <w:t xml:space="preserve">For </w:t>
            </w:r>
            <w:proofErr w:type="spellStart"/>
            <w:r w:rsidRPr="00BA2EBC">
              <w:rPr>
                <w:rFonts w:eastAsia="SimSun"/>
                <w:lang w:val="en-US" w:eastAsia="zh-CN"/>
              </w:rPr>
              <w:t>Opt</w:t>
            </w:r>
            <w:proofErr w:type="spellEnd"/>
            <w:r w:rsidRPr="00BA2EBC">
              <w:rPr>
                <w:rFonts w:eastAsia="SimSun"/>
                <w:lang w:val="en-US" w:eastAsia="zh-CN"/>
              </w:rPr>
              <w:t xml:space="preserve"> 1(w omission): L1-RSRPs and corresponding beam information of Top M beam(s) of a resource set, support:  </w:t>
            </w:r>
          </w:p>
          <w:p w14:paraId="5B7D3181" w14:textId="77777777" w:rsidR="00B00272" w:rsidRPr="00BA2EBC" w:rsidRDefault="00B00272" w:rsidP="00A579C6">
            <w:pPr>
              <w:pStyle w:val="ListParagraph"/>
              <w:numPr>
                <w:ilvl w:val="1"/>
                <w:numId w:val="48"/>
              </w:numPr>
              <w:ind w:leftChars="0"/>
              <w:jc w:val="both"/>
              <w:rPr>
                <w:lang w:val="en-US"/>
              </w:rPr>
            </w:pPr>
            <w:proofErr w:type="spellStart"/>
            <w:r w:rsidRPr="00BA2EBC">
              <w:rPr>
                <w:lang w:val="en-US"/>
              </w:rPr>
              <w:t>Opt</w:t>
            </w:r>
            <w:proofErr w:type="spellEnd"/>
            <w:r w:rsidRPr="00BA2EBC">
              <w:rPr>
                <w:lang w:val="en-US"/>
              </w:rPr>
              <w:t xml:space="preserve"> A: CRI/SSBRI, (i.e., index of resource in a resource set) </w:t>
            </w:r>
          </w:p>
          <w:p w14:paraId="6CE10058" w14:textId="77777777" w:rsidR="00B00272" w:rsidRPr="00BA2EBC" w:rsidRDefault="00B00272" w:rsidP="00A579C6">
            <w:pPr>
              <w:pStyle w:val="ListParagraph"/>
              <w:numPr>
                <w:ilvl w:val="1"/>
                <w:numId w:val="48"/>
              </w:numPr>
              <w:ind w:leftChars="0"/>
              <w:rPr>
                <w:lang w:val="en-US"/>
              </w:rPr>
            </w:pPr>
            <w:r w:rsidRPr="00BA2EBC">
              <w:rPr>
                <w:lang w:val="en-US"/>
              </w:rPr>
              <w:t xml:space="preserve">FFS: </w:t>
            </w:r>
            <w:proofErr w:type="spellStart"/>
            <w:r w:rsidRPr="00BA2EBC">
              <w:rPr>
                <w:lang w:val="en-US"/>
              </w:rPr>
              <w:t>Opt</w:t>
            </w:r>
            <w:proofErr w:type="spellEnd"/>
            <w:r w:rsidRPr="00BA2EBC">
              <w:rPr>
                <w:lang w:val="en-US"/>
              </w:rPr>
              <w:t xml:space="preserve"> B: The beam index with largest measured value of L1-RSRP, and a bitmap, where bitmap indicating RS index of a resource set, if differential L1-RSRSP is supported. </w:t>
            </w:r>
            <w:r w:rsidRPr="00BA2EBC">
              <w:rPr>
                <w:color w:val="FF0000"/>
                <w:lang w:val="en-US"/>
              </w:rPr>
              <w:t xml:space="preserve">The UE determines whether to report </w:t>
            </w:r>
            <w:proofErr w:type="spellStart"/>
            <w:r w:rsidRPr="00BA2EBC">
              <w:rPr>
                <w:color w:val="FF0000"/>
                <w:lang w:val="en-US"/>
              </w:rPr>
              <w:t>OptA</w:t>
            </w:r>
            <w:proofErr w:type="spellEnd"/>
            <w:r w:rsidRPr="00BA2EBC">
              <w:rPr>
                <w:color w:val="FF0000"/>
                <w:lang w:val="en-US"/>
              </w:rPr>
              <w:t xml:space="preserve"> or </w:t>
            </w:r>
            <w:proofErr w:type="spellStart"/>
            <w:r w:rsidRPr="00BA2EBC">
              <w:rPr>
                <w:color w:val="FF0000"/>
                <w:lang w:val="en-US"/>
              </w:rPr>
              <w:t>OptB</w:t>
            </w:r>
            <w:proofErr w:type="spellEnd"/>
            <w:r w:rsidRPr="00BA2EBC">
              <w:rPr>
                <w:color w:val="FF0000"/>
                <w:lang w:val="en-US"/>
              </w:rPr>
              <w:t xml:space="preserve"> depending on the configuration of the size of the measured and the number of M.  </w:t>
            </w:r>
          </w:p>
          <w:p w14:paraId="0ED7320C" w14:textId="77777777" w:rsidR="00B00272" w:rsidRPr="00BA2EBC" w:rsidRDefault="00B00272" w:rsidP="00A579C6">
            <w:pPr>
              <w:pStyle w:val="ListParagraph"/>
              <w:numPr>
                <w:ilvl w:val="0"/>
                <w:numId w:val="48"/>
              </w:numPr>
              <w:ind w:leftChars="0"/>
              <w:jc w:val="both"/>
              <w:rPr>
                <w:lang w:val="en-US"/>
              </w:rPr>
            </w:pPr>
            <w:r w:rsidRPr="00BA2EBC">
              <w:rPr>
                <w:rFonts w:eastAsia="SimSun"/>
                <w:lang w:val="en-US" w:eastAsia="zh-CN"/>
              </w:rPr>
              <w:t xml:space="preserve">For </w:t>
            </w:r>
            <w:r w:rsidRPr="00BA2EBC">
              <w:rPr>
                <w:rFonts w:eastAsia="SimSun" w:hint="eastAsia"/>
                <w:lang w:val="en-US" w:eastAsia="zh-CN"/>
              </w:rPr>
              <w:t>c</w:t>
            </w:r>
            <w:r w:rsidRPr="00BA2EBC">
              <w:rPr>
                <w:rFonts w:eastAsia="SimSun"/>
                <w:lang w:val="en-US" w:eastAsia="zh-CN"/>
              </w:rPr>
              <w:t xml:space="preserve">ontent </w:t>
            </w:r>
            <w:proofErr w:type="spellStart"/>
            <w:r w:rsidRPr="00BA2EBC">
              <w:t>Opt</w:t>
            </w:r>
            <w:proofErr w:type="spellEnd"/>
            <w:r w:rsidRPr="00BA2EBC">
              <w:t xml:space="preserve"> 2 (w/o omission)</w:t>
            </w:r>
            <w:r w:rsidRPr="00BA2EBC">
              <w:rPr>
                <w:lang w:val="en-US"/>
              </w:rPr>
              <w:t>:</w:t>
            </w:r>
            <w:r w:rsidRPr="00BA2EBC">
              <w:t xml:space="preserve"> </w:t>
            </w:r>
            <w:r w:rsidRPr="00BA2EBC">
              <w:rPr>
                <w:lang w:val="en-US"/>
              </w:rPr>
              <w:t>all L1-RSRPs of a resource set, support</w:t>
            </w:r>
          </w:p>
          <w:p w14:paraId="70A7B66C" w14:textId="77777777" w:rsidR="00B00272" w:rsidRPr="00BA2EBC" w:rsidRDefault="00B00272" w:rsidP="00A579C6">
            <w:pPr>
              <w:pStyle w:val="ListParagraph"/>
              <w:numPr>
                <w:ilvl w:val="1"/>
                <w:numId w:val="48"/>
              </w:numPr>
              <w:ind w:leftChars="0"/>
              <w:rPr>
                <w:lang w:val="en-US"/>
              </w:rPr>
            </w:pPr>
            <w:proofErr w:type="spellStart"/>
            <w:r w:rsidRPr="00BA2EBC">
              <w:rPr>
                <w:lang w:val="en-US"/>
              </w:rPr>
              <w:t>Opt</w:t>
            </w:r>
            <w:proofErr w:type="spellEnd"/>
            <w:r w:rsidRPr="00BA2EBC">
              <w:rPr>
                <w:lang w:val="en-US"/>
              </w:rPr>
              <w:t xml:space="preserve"> D: Only one beam index with largest measured value of L1-RSRP (i.e., CRI/SSBRI in a resource set), if differential L1-RSRSP is supported.  </w:t>
            </w:r>
          </w:p>
          <w:p w14:paraId="6D0E32AF" w14:textId="77777777" w:rsidR="00B00272" w:rsidRPr="00BA2EBC" w:rsidRDefault="00B00272" w:rsidP="00A579C6">
            <w:pPr>
              <w:pStyle w:val="ListParagraph"/>
              <w:numPr>
                <w:ilvl w:val="0"/>
                <w:numId w:val="48"/>
              </w:numPr>
              <w:ind w:leftChars="0"/>
              <w:rPr>
                <w:rFonts w:eastAsia="SimSun"/>
                <w:lang w:val="en-US" w:eastAsia="zh-CN"/>
              </w:rPr>
            </w:pPr>
            <w:r w:rsidRPr="00BA2EBC">
              <w:rPr>
                <w:rFonts w:eastAsia="SimSun"/>
                <w:strike/>
                <w:lang w:val="en-US" w:eastAsia="zh-CN"/>
              </w:rPr>
              <w:t>FFS:</w:t>
            </w:r>
            <w:r w:rsidRPr="00BA2EBC">
              <w:rPr>
                <w:rFonts w:eastAsia="SimSun"/>
                <w:lang w:val="en-US" w:eastAsia="zh-CN"/>
              </w:rPr>
              <w:t xml:space="preserve"> For </w:t>
            </w:r>
            <w:proofErr w:type="spellStart"/>
            <w:r w:rsidRPr="00BA2EBC">
              <w:rPr>
                <w:rFonts w:eastAsia="SimSun"/>
                <w:lang w:val="en-US" w:eastAsia="zh-CN"/>
              </w:rPr>
              <w:t>Opt</w:t>
            </w:r>
            <w:proofErr w:type="spellEnd"/>
            <w:r w:rsidRPr="00BA2EBC">
              <w:rPr>
                <w:rFonts w:eastAsia="SimSun"/>
                <w:lang w:val="en-US" w:eastAsia="zh-CN"/>
              </w:rPr>
              <w:t xml:space="preserve"> 3 (only beam information): Beam information only of Top M beam(s) of a resource set, support</w:t>
            </w:r>
          </w:p>
          <w:p w14:paraId="54BB61AD" w14:textId="77777777" w:rsidR="00B00272" w:rsidRPr="00BA2EBC" w:rsidRDefault="00B00272" w:rsidP="00A579C6">
            <w:pPr>
              <w:pStyle w:val="ListParagraph"/>
              <w:numPr>
                <w:ilvl w:val="1"/>
                <w:numId w:val="48"/>
              </w:numPr>
              <w:ind w:leftChars="0"/>
              <w:jc w:val="both"/>
              <w:rPr>
                <w:lang w:val="en-US"/>
              </w:rPr>
            </w:pPr>
            <w:proofErr w:type="spellStart"/>
            <w:r w:rsidRPr="00BA2EBC">
              <w:rPr>
                <w:lang w:val="en-US"/>
              </w:rPr>
              <w:t>Opt</w:t>
            </w:r>
            <w:proofErr w:type="spellEnd"/>
            <w:r w:rsidRPr="00BA2EBC">
              <w:rPr>
                <w:lang w:val="en-US"/>
              </w:rPr>
              <w:t xml:space="preserve"> A: CRI/SSBRI, (i.e., index of resource in a resource set) </w:t>
            </w:r>
          </w:p>
          <w:p w14:paraId="339F1EA9" w14:textId="77777777" w:rsidR="00B00272" w:rsidRPr="00BA2EBC" w:rsidRDefault="00B00272" w:rsidP="00A579C6">
            <w:pPr>
              <w:pStyle w:val="ListParagraph"/>
              <w:numPr>
                <w:ilvl w:val="2"/>
                <w:numId w:val="48"/>
              </w:numPr>
              <w:ind w:leftChars="0"/>
              <w:jc w:val="both"/>
              <w:rPr>
                <w:lang w:val="en-US"/>
              </w:rPr>
            </w:pPr>
            <w:r w:rsidRPr="00BA2EBC">
              <w:rPr>
                <w:lang w:val="en-US"/>
              </w:rPr>
              <w:t>The ranking of Top M beam(s) is conveyed by the order of CRI/SSBRI</w:t>
            </w:r>
          </w:p>
          <w:p w14:paraId="7A681A0C" w14:textId="77777777" w:rsidR="00B00272" w:rsidRPr="00BA2EBC" w:rsidRDefault="00B00272" w:rsidP="00A579C6">
            <w:pPr>
              <w:pStyle w:val="ListParagraph"/>
              <w:numPr>
                <w:ilvl w:val="0"/>
                <w:numId w:val="48"/>
              </w:numPr>
              <w:ind w:leftChars="0"/>
              <w:jc w:val="both"/>
              <w:rPr>
                <w:rFonts w:eastAsia="SimSun"/>
                <w:lang w:val="en-US" w:eastAsia="zh-CN"/>
              </w:rPr>
            </w:pPr>
            <w:r w:rsidRPr="00BA2EBC">
              <w:rPr>
                <w:rFonts w:eastAsia="SimSun"/>
                <w:lang w:val="en-US" w:eastAsia="zh-CN"/>
              </w:rPr>
              <w:t xml:space="preserve">FFS: For </w:t>
            </w:r>
            <w:r w:rsidRPr="00BA2EBC">
              <w:rPr>
                <w:rFonts w:eastAsia="SimSun" w:hint="eastAsia"/>
                <w:lang w:val="en-US" w:eastAsia="zh-CN"/>
              </w:rPr>
              <w:t>c</w:t>
            </w:r>
            <w:r w:rsidRPr="00BA2EBC">
              <w:rPr>
                <w:rFonts w:eastAsia="SimSun"/>
                <w:lang w:val="en-US" w:eastAsia="zh-CN"/>
              </w:rPr>
              <w:t xml:space="preserve">ontent </w:t>
            </w:r>
            <w:proofErr w:type="spellStart"/>
            <w:r w:rsidRPr="00BA2EBC">
              <w:rPr>
                <w:rFonts w:eastAsia="SimSun"/>
                <w:lang w:val="en-US" w:eastAsia="zh-CN"/>
              </w:rPr>
              <w:t>Opt</w:t>
            </w:r>
            <w:proofErr w:type="spellEnd"/>
            <w:r w:rsidRPr="00BA2EBC">
              <w:rPr>
                <w:rFonts w:eastAsia="SimSun"/>
                <w:lang w:val="en-US" w:eastAsia="zh-CN"/>
              </w:rPr>
              <w:t xml:space="preserve"> 4 (one report associated with </w:t>
            </w:r>
            <w:r w:rsidRPr="00BA2EBC">
              <w:rPr>
                <w:rFonts w:eastAsia="SimSun"/>
                <w:color w:val="FF0000"/>
                <w:lang w:val="en-US" w:eastAsia="zh-CN"/>
              </w:rPr>
              <w:t xml:space="preserve">multiple </w:t>
            </w:r>
            <w:r w:rsidRPr="00BA2EBC">
              <w:rPr>
                <w:rFonts w:eastAsia="SimSun"/>
                <w:strike/>
                <w:color w:val="FF0000"/>
                <w:lang w:val="en-US" w:eastAsia="zh-CN"/>
              </w:rPr>
              <w:t>two</w:t>
            </w:r>
            <w:r w:rsidRPr="00BA2EBC">
              <w:rPr>
                <w:rFonts w:eastAsia="SimSun"/>
                <w:color w:val="FF0000"/>
                <w:lang w:val="en-US" w:eastAsia="zh-CN"/>
              </w:rPr>
              <w:t xml:space="preserve"> </w:t>
            </w:r>
            <w:r w:rsidRPr="00BA2EBC">
              <w:rPr>
                <w:rFonts w:eastAsia="SimSun"/>
                <w:lang w:val="en-US" w:eastAsia="zh-CN"/>
              </w:rPr>
              <w:t>resource sets):</w:t>
            </w:r>
          </w:p>
          <w:p w14:paraId="06BC4AB4" w14:textId="77777777" w:rsidR="00B00272" w:rsidRPr="00BA2EBC" w:rsidRDefault="00B00272" w:rsidP="00A579C6">
            <w:pPr>
              <w:pStyle w:val="ListParagraph"/>
              <w:numPr>
                <w:ilvl w:val="1"/>
                <w:numId w:val="48"/>
              </w:numPr>
              <w:ind w:leftChars="0"/>
              <w:rPr>
                <w:lang w:val="en-US"/>
              </w:rPr>
            </w:pPr>
            <w:r w:rsidRPr="00BA2EBC">
              <w:rPr>
                <w:lang w:val="en-US"/>
              </w:rPr>
              <w:lastRenderedPageBreak/>
              <w:t>FFS on details</w:t>
            </w:r>
          </w:p>
          <w:p w14:paraId="2203E777" w14:textId="4A4BDBF0" w:rsidR="00E6568E" w:rsidRPr="00B00272" w:rsidRDefault="00B00272" w:rsidP="00A579C6">
            <w:pPr>
              <w:pStyle w:val="ListParagraph"/>
              <w:numPr>
                <w:ilvl w:val="2"/>
                <w:numId w:val="48"/>
              </w:numPr>
              <w:ind w:leftChars="0"/>
              <w:rPr>
                <w:lang w:val="en-US"/>
              </w:rPr>
            </w:pPr>
            <w:r w:rsidRPr="00BA2EBC">
              <w:rPr>
                <w:lang w:val="en-US"/>
              </w:rPr>
              <w:t>[Note: the content options are separated discussed]</w:t>
            </w:r>
          </w:p>
        </w:tc>
      </w:tr>
      <w:tr w:rsidR="000E1A31" w14:paraId="06F41306" w14:textId="77777777" w:rsidTr="000E1A31">
        <w:tc>
          <w:tcPr>
            <w:tcW w:w="1435" w:type="dxa"/>
          </w:tcPr>
          <w:p w14:paraId="6F014ADF" w14:textId="77777777" w:rsidR="000E1A31" w:rsidRPr="00FC52F0" w:rsidRDefault="000E1A31" w:rsidP="00EC4C18">
            <w:pPr>
              <w:rPr>
                <w:rFonts w:eastAsia="SimSun"/>
                <w:lang w:val="en-US" w:eastAsia="zh-CN"/>
              </w:rPr>
            </w:pPr>
            <w:r>
              <w:rPr>
                <w:rFonts w:eastAsia="SimSun" w:hint="eastAsia"/>
                <w:lang w:val="en-US" w:eastAsia="zh-CN"/>
              </w:rPr>
              <w:lastRenderedPageBreak/>
              <w:t>TCL</w:t>
            </w:r>
          </w:p>
        </w:tc>
        <w:tc>
          <w:tcPr>
            <w:tcW w:w="8186" w:type="dxa"/>
          </w:tcPr>
          <w:p w14:paraId="1FA2382A"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D516412"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2678E4F3" w14:textId="77777777" w:rsidR="000E1A31" w:rsidRDefault="000E1A31" w:rsidP="00EC4C18">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1195E" w14:paraId="7F07CA5D" w14:textId="77777777" w:rsidTr="000E1A31">
        <w:tc>
          <w:tcPr>
            <w:tcW w:w="1435" w:type="dxa"/>
          </w:tcPr>
          <w:p w14:paraId="42DE9C82" w14:textId="6228DF4F"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50BD135" w14:textId="77777777" w:rsidR="0061195E" w:rsidRDefault="0061195E" w:rsidP="0061195E">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4165D398" w14:textId="77777777" w:rsidR="0061195E" w:rsidRPr="00812ACD" w:rsidRDefault="0061195E" w:rsidP="0061195E">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Pr="00812ACD">
              <w:rPr>
                <w:rFonts w:eastAsia="Times New Roman"/>
                <w:highlight w:val="yellow"/>
                <w:lang w:val="en-US" w:eastAsia="zh-CN"/>
              </w:rPr>
              <w:t>at least for L1 signaling</w:t>
            </w:r>
            <w:r w:rsidRPr="00812ACD">
              <w:rPr>
                <w:rFonts w:eastAsia="Times New Roman"/>
                <w:lang w:val="en-US" w:eastAsia="zh-CN"/>
              </w:rPr>
              <w:t xml:space="preserve">, at last for BM-Case 1 and for one time instance of BM-Case 2, </w:t>
            </w:r>
          </w:p>
          <w:p w14:paraId="7A7332ED" w14:textId="77777777" w:rsidR="0061195E" w:rsidRPr="00812ACD" w:rsidRDefault="0061195E" w:rsidP="00A579C6">
            <w:pPr>
              <w:pStyle w:val="ListParagraph"/>
              <w:numPr>
                <w:ilvl w:val="0"/>
                <w:numId w:val="115"/>
              </w:numPr>
              <w:spacing w:after="120"/>
              <w:ind w:leftChars="0"/>
              <w:jc w:val="both"/>
              <w:rPr>
                <w:rFonts w:eastAsia="SimSun"/>
                <w:lang w:val="en-US" w:eastAsia="zh-CN"/>
              </w:rPr>
            </w:pPr>
            <w:r w:rsidRPr="00812ACD">
              <w:rPr>
                <w:rFonts w:eastAsia="SimSun"/>
                <w:lang w:val="en-US" w:eastAsia="zh-CN"/>
              </w:rPr>
              <w:t xml:space="preserve">For </w:t>
            </w:r>
            <w:proofErr w:type="spellStart"/>
            <w:r w:rsidRPr="00812ACD">
              <w:rPr>
                <w:rFonts w:eastAsia="SimSun"/>
                <w:lang w:val="en-US" w:eastAsia="zh-CN"/>
              </w:rPr>
              <w:t>Opt</w:t>
            </w:r>
            <w:proofErr w:type="spellEnd"/>
            <w:r w:rsidRPr="00812ACD">
              <w:rPr>
                <w:rFonts w:eastAsia="SimSun"/>
                <w:lang w:val="en-US" w:eastAsia="zh-CN"/>
              </w:rPr>
              <w:t xml:space="preserve"> 1(w omission): L1-RSRPs and corresponding beam information of Top M beam(s) of a resource set</w:t>
            </w:r>
            <w:r>
              <w:rPr>
                <w:rFonts w:eastAsia="SimSun"/>
                <w:lang w:val="en-US" w:eastAsia="zh-CN"/>
              </w:rPr>
              <w:t xml:space="preserve"> </w:t>
            </w:r>
            <w:r w:rsidRPr="003D0C4A">
              <w:rPr>
                <w:rFonts w:eastAsia="SimSun"/>
                <w:color w:val="FF0000"/>
                <w:lang w:val="en-US" w:eastAsia="zh-CN"/>
              </w:rPr>
              <w:t xml:space="preserve">or a </w:t>
            </w:r>
            <w:r w:rsidRPr="003D0C4A">
              <w:rPr>
                <w:color w:val="FF0000"/>
                <w:lang w:val="en-US"/>
              </w:rPr>
              <w:t>subset resource set</w:t>
            </w:r>
            <w:r w:rsidRPr="00925FE4">
              <w:rPr>
                <w:rFonts w:eastAsia="SimSun"/>
                <w:lang w:val="en-US" w:eastAsia="zh-CN"/>
              </w:rPr>
              <w:t>,</w:t>
            </w:r>
            <w:r w:rsidRPr="00812ACD">
              <w:rPr>
                <w:rFonts w:eastAsia="SimSun"/>
                <w:lang w:val="en-US" w:eastAsia="zh-CN"/>
              </w:rPr>
              <w:t xml:space="preserve"> support:  </w:t>
            </w:r>
          </w:p>
          <w:p w14:paraId="30759D98" w14:textId="77777777" w:rsidR="0061195E" w:rsidRPr="00812ACD" w:rsidRDefault="0061195E" w:rsidP="00A579C6">
            <w:pPr>
              <w:pStyle w:val="ListParagraph"/>
              <w:numPr>
                <w:ilvl w:val="1"/>
                <w:numId w:val="48"/>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2B2B8E7C" w14:textId="77777777" w:rsidR="0061195E" w:rsidRPr="00812ACD" w:rsidRDefault="0061195E" w:rsidP="00A579C6">
            <w:pPr>
              <w:pStyle w:val="ListParagraph"/>
              <w:numPr>
                <w:ilvl w:val="1"/>
                <w:numId w:val="48"/>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B: The beam index with largest measured value of L1-RSRP,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410602B7" w14:textId="77777777" w:rsidR="0061195E" w:rsidRPr="00812ACD" w:rsidRDefault="0061195E" w:rsidP="00A579C6">
            <w:pPr>
              <w:pStyle w:val="ListParagraph"/>
              <w:numPr>
                <w:ilvl w:val="0"/>
                <w:numId w:val="48"/>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w:t>
            </w:r>
            <w:r>
              <w:rPr>
                <w:lang w:val="en-US"/>
              </w:rPr>
              <w:t xml:space="preserve"> </w:t>
            </w:r>
            <w:r w:rsidRPr="00925FE4">
              <w:rPr>
                <w:rFonts w:eastAsia="SimSun"/>
                <w:color w:val="FF0000"/>
                <w:lang w:val="en-US" w:eastAsia="zh-CN"/>
              </w:rPr>
              <w:t xml:space="preserve">or a </w:t>
            </w:r>
            <w:r w:rsidRPr="00925FE4">
              <w:rPr>
                <w:color w:val="FF0000"/>
                <w:lang w:val="en-US"/>
              </w:rPr>
              <w:t>subset resource set</w:t>
            </w:r>
            <w:r w:rsidRPr="00925FE4">
              <w:rPr>
                <w:lang w:val="en-US"/>
              </w:rPr>
              <w:t>,</w:t>
            </w:r>
            <w:r w:rsidRPr="00812ACD">
              <w:rPr>
                <w:lang w:val="en-US"/>
              </w:rPr>
              <w:t xml:space="preserve"> support</w:t>
            </w:r>
          </w:p>
          <w:p w14:paraId="1EA2EDE4" w14:textId="77777777" w:rsidR="0061195E" w:rsidRPr="00812ACD" w:rsidRDefault="0061195E" w:rsidP="00A579C6">
            <w:pPr>
              <w:pStyle w:val="ListParagraph"/>
              <w:numPr>
                <w:ilvl w:val="1"/>
                <w:numId w:val="48"/>
              </w:numPr>
              <w:ind w:leftChars="0"/>
              <w:rPr>
                <w:lang w:val="en-US"/>
              </w:rPr>
            </w:pPr>
            <w:proofErr w:type="spellStart"/>
            <w:r w:rsidRPr="00812ACD">
              <w:rPr>
                <w:lang w:val="en-US"/>
              </w:rPr>
              <w:t>Opt</w:t>
            </w:r>
            <w:proofErr w:type="spellEnd"/>
            <w:r w:rsidRPr="00812ACD">
              <w:rPr>
                <w:lang w:val="en-US"/>
              </w:rPr>
              <w:t xml:space="preserve"> D: Only one beam index with largest measured value of L1-RSRP (i.e., CRI/SSBRI in a resource set), </w:t>
            </w:r>
            <w:r w:rsidRPr="00812ACD">
              <w:rPr>
                <w:highlight w:val="yellow"/>
                <w:lang w:val="en-US"/>
              </w:rPr>
              <w:t>if differential L1-RSRSP is supported.</w:t>
            </w:r>
            <w:r w:rsidRPr="00812ACD">
              <w:rPr>
                <w:lang w:val="en-US"/>
              </w:rPr>
              <w:t xml:space="preserve">  </w:t>
            </w:r>
          </w:p>
          <w:p w14:paraId="6B8CFB46" w14:textId="77777777" w:rsidR="0061195E" w:rsidRPr="00812ACD" w:rsidRDefault="0061195E" w:rsidP="00A579C6">
            <w:pPr>
              <w:pStyle w:val="ListParagraph"/>
              <w:numPr>
                <w:ilvl w:val="0"/>
                <w:numId w:val="48"/>
              </w:numPr>
              <w:ind w:leftChars="0"/>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proofErr w:type="spellStart"/>
            <w:r w:rsidRPr="00812ACD">
              <w:rPr>
                <w:rFonts w:eastAsia="SimSun"/>
                <w:lang w:val="en-US" w:eastAsia="zh-CN"/>
              </w:rPr>
              <w:t>Opt</w:t>
            </w:r>
            <w:proofErr w:type="spellEnd"/>
            <w:r w:rsidRPr="00812ACD">
              <w:rPr>
                <w:rFonts w:eastAsia="SimSun"/>
                <w:lang w:val="en-US" w:eastAsia="zh-CN"/>
              </w:rPr>
              <w:t xml:space="preserve"> 3 (only beam information): Beam information </w:t>
            </w:r>
            <w:r>
              <w:rPr>
                <w:rFonts w:eastAsia="SimSun"/>
                <w:lang w:val="en-US" w:eastAsia="zh-CN"/>
              </w:rPr>
              <w:t xml:space="preserve">only </w:t>
            </w:r>
            <w:r w:rsidRPr="00812ACD">
              <w:rPr>
                <w:rFonts w:eastAsia="SimSun"/>
                <w:lang w:val="en-US" w:eastAsia="zh-CN"/>
              </w:rPr>
              <w:t>of Top M beam(s) of a resource set</w:t>
            </w:r>
            <w:r>
              <w:rPr>
                <w:rFonts w:eastAsia="SimSun"/>
                <w:lang w:val="en-US" w:eastAsia="zh-CN"/>
              </w:rPr>
              <w:t xml:space="preserve"> </w:t>
            </w:r>
            <w:r w:rsidRPr="00925FE4">
              <w:rPr>
                <w:rFonts w:eastAsia="SimSun"/>
                <w:color w:val="FF0000"/>
                <w:lang w:val="en-US" w:eastAsia="zh-CN"/>
              </w:rPr>
              <w:t xml:space="preserve">or a </w:t>
            </w:r>
            <w:r w:rsidRPr="00925FE4">
              <w:rPr>
                <w:color w:val="FF0000"/>
                <w:lang w:val="en-US"/>
              </w:rPr>
              <w:t>subset resource set</w:t>
            </w:r>
            <w:r w:rsidRPr="00812ACD">
              <w:rPr>
                <w:rFonts w:eastAsia="SimSun"/>
                <w:lang w:val="en-US" w:eastAsia="zh-CN"/>
              </w:rPr>
              <w:t>, support</w:t>
            </w:r>
          </w:p>
          <w:p w14:paraId="1A909628" w14:textId="77777777" w:rsidR="0061195E" w:rsidRPr="00812ACD" w:rsidRDefault="0061195E" w:rsidP="00A579C6">
            <w:pPr>
              <w:pStyle w:val="ListParagraph"/>
              <w:numPr>
                <w:ilvl w:val="1"/>
                <w:numId w:val="48"/>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37DD3B66" w14:textId="77777777" w:rsidR="0061195E" w:rsidRPr="00812ACD" w:rsidRDefault="0061195E" w:rsidP="00A579C6">
            <w:pPr>
              <w:pStyle w:val="ListParagraph"/>
              <w:numPr>
                <w:ilvl w:val="2"/>
                <w:numId w:val="48"/>
              </w:numPr>
              <w:ind w:leftChars="0"/>
              <w:jc w:val="both"/>
              <w:rPr>
                <w:lang w:val="en-US"/>
              </w:rPr>
            </w:pPr>
            <w:r>
              <w:rPr>
                <w:lang w:val="en-US"/>
              </w:rPr>
              <w:t>The ranking of Top M beam(s) is conveyed by the order of</w:t>
            </w:r>
            <w:r w:rsidRPr="00812ACD">
              <w:rPr>
                <w:lang w:val="en-US"/>
              </w:rPr>
              <w:t xml:space="preserve"> CR</w:t>
            </w:r>
            <w:r>
              <w:rPr>
                <w:lang w:val="en-US"/>
              </w:rPr>
              <w:t>I</w:t>
            </w:r>
            <w:r w:rsidRPr="00812ACD">
              <w:rPr>
                <w:lang w:val="en-US"/>
              </w:rPr>
              <w:t>/SSBRI</w:t>
            </w:r>
          </w:p>
          <w:p w14:paraId="3D3C7ABE" w14:textId="77777777" w:rsidR="0061195E" w:rsidRPr="00812ACD" w:rsidRDefault="0061195E" w:rsidP="00A579C6">
            <w:pPr>
              <w:pStyle w:val="ListParagraph"/>
              <w:numPr>
                <w:ilvl w:val="0"/>
                <w:numId w:val="48"/>
              </w:numPr>
              <w:ind w:leftChars="0"/>
              <w:jc w:val="both"/>
              <w:rPr>
                <w:rFonts w:eastAsia="SimSun"/>
                <w:lang w:val="en-US" w:eastAsia="zh-CN"/>
              </w:rPr>
            </w:pPr>
            <w:r w:rsidRPr="00812ACD">
              <w:rPr>
                <w:rFonts w:eastAsia="SimSun"/>
                <w:strike/>
                <w:highlight w:val="yellow"/>
                <w:lang w:val="en-US" w:eastAsia="zh-CN"/>
              </w:rPr>
              <w:t>FFS:</w:t>
            </w:r>
            <w:r w:rsidRPr="00812ACD">
              <w:rPr>
                <w:rFonts w:eastAsia="SimSun"/>
                <w:lang w:val="en-US" w:eastAsia="zh-CN"/>
              </w:rPr>
              <w:t xml:space="preserve"> For </w:t>
            </w:r>
            <w:r w:rsidRPr="00812ACD">
              <w:rPr>
                <w:rFonts w:eastAsia="SimSun" w:hint="eastAsia"/>
                <w:lang w:val="en-US" w:eastAsia="zh-CN"/>
              </w:rPr>
              <w:t>c</w:t>
            </w:r>
            <w:r w:rsidRPr="00812ACD">
              <w:rPr>
                <w:rFonts w:eastAsia="SimSun"/>
                <w:lang w:val="en-US" w:eastAsia="zh-CN"/>
              </w:rPr>
              <w:t xml:space="preserve">ontent </w:t>
            </w:r>
            <w:proofErr w:type="spellStart"/>
            <w:r w:rsidRPr="00812ACD">
              <w:rPr>
                <w:rFonts w:eastAsia="SimSun"/>
                <w:lang w:val="en-US" w:eastAsia="zh-CN"/>
              </w:rPr>
              <w:t>Opt</w:t>
            </w:r>
            <w:proofErr w:type="spellEnd"/>
            <w:r w:rsidRPr="00812ACD">
              <w:rPr>
                <w:rFonts w:eastAsia="SimSun"/>
                <w:lang w:val="en-US" w:eastAsia="zh-CN"/>
              </w:rPr>
              <w:t xml:space="preserve"> 4 (one report associated with two resource sets):</w:t>
            </w:r>
          </w:p>
          <w:p w14:paraId="543D97D3" w14:textId="77777777" w:rsidR="0061195E" w:rsidRPr="00812ACD" w:rsidRDefault="0061195E" w:rsidP="00A579C6">
            <w:pPr>
              <w:pStyle w:val="ListParagraph"/>
              <w:numPr>
                <w:ilvl w:val="1"/>
                <w:numId w:val="48"/>
              </w:numPr>
              <w:ind w:leftChars="0"/>
              <w:rPr>
                <w:lang w:val="en-US"/>
              </w:rPr>
            </w:pPr>
            <w:r w:rsidRPr="00812ACD">
              <w:rPr>
                <w:lang w:val="en-US"/>
              </w:rPr>
              <w:t>FFS on details</w:t>
            </w:r>
          </w:p>
          <w:p w14:paraId="59F65A75" w14:textId="77777777" w:rsidR="0061195E" w:rsidRDefault="0061195E" w:rsidP="00A579C6">
            <w:pPr>
              <w:pStyle w:val="ListParagraph"/>
              <w:numPr>
                <w:ilvl w:val="0"/>
                <w:numId w:val="48"/>
              </w:numPr>
              <w:ind w:leftChars="0"/>
              <w:rPr>
                <w:lang w:val="en-US"/>
              </w:rPr>
            </w:pPr>
            <w:r w:rsidRPr="00A41E38">
              <w:rPr>
                <w:rFonts w:eastAsia="SimSun"/>
                <w:color w:val="FF0000"/>
                <w:lang w:val="en-US" w:eastAsia="zh-CN"/>
              </w:rPr>
              <w:t xml:space="preserve">For content </w:t>
            </w:r>
            <w:proofErr w:type="spellStart"/>
            <w:r w:rsidRPr="00A41E38">
              <w:rPr>
                <w:rFonts w:eastAsia="SimSun"/>
                <w:color w:val="FF0000"/>
                <w:lang w:val="en-US" w:eastAsia="zh-CN"/>
              </w:rPr>
              <w:t>Opt</w:t>
            </w:r>
            <w:proofErr w:type="spellEnd"/>
            <w:r w:rsidRPr="00A41E38">
              <w:rPr>
                <w:rFonts w:eastAsia="SimSun"/>
                <w:color w:val="FF0000"/>
                <w:lang w:val="en-US" w:eastAsia="zh-CN"/>
              </w:rPr>
              <w:t xml:space="preserve"> </w:t>
            </w:r>
            <w:proofErr w:type="gramStart"/>
            <w:r w:rsidRPr="00A41E38">
              <w:rPr>
                <w:rFonts w:eastAsia="SimSun"/>
                <w:color w:val="FF0000"/>
                <w:lang w:val="en-US" w:eastAsia="zh-CN"/>
              </w:rPr>
              <w:t>5:</w:t>
            </w:r>
            <w:r w:rsidRPr="00BB3268">
              <w:rPr>
                <w:rFonts w:eastAsia="SimSun"/>
                <w:color w:val="FF0000"/>
                <w:lang w:val="en-US" w:eastAsia="zh-CN"/>
              </w:rPr>
              <w:t>I</w:t>
            </w:r>
            <w:r w:rsidRPr="00BB3268">
              <w:rPr>
                <w:color w:val="FF0000"/>
                <w:lang w:val="en-US"/>
              </w:rPr>
              <w:t>n</w:t>
            </w:r>
            <w:r w:rsidRPr="00A51047">
              <w:rPr>
                <w:color w:val="FF0000"/>
                <w:lang w:val="en-US"/>
              </w:rPr>
              <w:t>dex</w:t>
            </w:r>
            <w:proofErr w:type="gramEnd"/>
            <w:r w:rsidRPr="00A51047">
              <w:rPr>
                <w:color w:val="FF0000"/>
                <w:lang w:val="en-US"/>
              </w:rPr>
              <w:t xml:space="preserve"> of a group of beams can be identified as subset resource set of a resource set</w:t>
            </w:r>
          </w:p>
          <w:p w14:paraId="5AF92E6B" w14:textId="77777777" w:rsidR="0061195E" w:rsidRPr="00812ACD" w:rsidRDefault="0061195E" w:rsidP="00A579C6">
            <w:pPr>
              <w:pStyle w:val="ListParagraph"/>
              <w:numPr>
                <w:ilvl w:val="0"/>
                <w:numId w:val="48"/>
              </w:numPr>
              <w:ind w:leftChars="0"/>
              <w:rPr>
                <w:lang w:val="en-US"/>
              </w:rPr>
            </w:pPr>
            <w:r w:rsidRPr="00812ACD">
              <w:rPr>
                <w:lang w:val="en-US"/>
              </w:rPr>
              <w:t>[Note: the content options are separated discussed]</w:t>
            </w:r>
          </w:p>
          <w:p w14:paraId="7126F812" w14:textId="77777777" w:rsidR="0061195E" w:rsidRDefault="0061195E" w:rsidP="0061195E">
            <w:pPr>
              <w:rPr>
                <w:rFonts w:eastAsia="SimSun"/>
                <w:lang w:val="en-US" w:eastAsia="zh-CN"/>
              </w:rPr>
            </w:pPr>
          </w:p>
        </w:tc>
      </w:tr>
      <w:tr w:rsidR="00A579C6" w14:paraId="55E431F3" w14:textId="77777777" w:rsidTr="000E1A31">
        <w:tc>
          <w:tcPr>
            <w:tcW w:w="1435" w:type="dxa"/>
          </w:tcPr>
          <w:p w14:paraId="64F20203" w14:textId="761B818C" w:rsidR="00A579C6" w:rsidRDefault="00A579C6" w:rsidP="00A579C6">
            <w:pPr>
              <w:rPr>
                <w:rFonts w:eastAsia="SimSun" w:hint="eastAsia"/>
                <w:lang w:val="en-US" w:eastAsia="zh-CN"/>
              </w:rPr>
            </w:pPr>
            <w:r>
              <w:rPr>
                <w:lang w:val="en-US"/>
              </w:rPr>
              <w:t>QC</w:t>
            </w:r>
          </w:p>
        </w:tc>
        <w:tc>
          <w:tcPr>
            <w:tcW w:w="8186" w:type="dxa"/>
          </w:tcPr>
          <w:p w14:paraId="334414F1" w14:textId="1845CC4D" w:rsidR="00A579C6" w:rsidRDefault="00A579C6" w:rsidP="00A579C6">
            <w:pPr>
              <w:rPr>
                <w:rFonts w:eastAsia="SimSun"/>
                <w:lang w:val="en-US" w:eastAsia="zh-CN"/>
              </w:rPr>
            </w:pPr>
            <w:r>
              <w:rPr>
                <w:lang w:val="en-US"/>
              </w:rPr>
              <w:t>We understand FL’s intention, and we believe it would be better to fist converge on 3.1, and then discuss the related options for beam information.</w:t>
            </w:r>
          </w:p>
        </w:tc>
      </w:tr>
    </w:tbl>
    <w:p w14:paraId="377F142C" w14:textId="77777777" w:rsidR="001F67A8" w:rsidRPr="000E1A31"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Heading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A579C6">
      <w:pPr>
        <w:pStyle w:val="ListParagraph"/>
        <w:numPr>
          <w:ilvl w:val="0"/>
          <w:numId w:val="32"/>
        </w:numPr>
        <w:ind w:leftChars="0"/>
        <w:rPr>
          <w:lang w:val="en-US"/>
        </w:rPr>
      </w:pPr>
      <w:r>
        <w:rPr>
          <w:lang w:val="en-US"/>
        </w:rPr>
        <w:lastRenderedPageBreak/>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A579C6">
      <w:pPr>
        <w:pStyle w:val="ListParagraph"/>
        <w:numPr>
          <w:ilvl w:val="0"/>
          <w:numId w:val="32"/>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A579C6">
      <w:pPr>
        <w:pStyle w:val="ListParagraph"/>
        <w:numPr>
          <w:ilvl w:val="1"/>
          <w:numId w:val="32"/>
        </w:numPr>
        <w:ind w:leftChars="0"/>
        <w:rPr>
          <w:lang w:val="en-US"/>
        </w:rPr>
      </w:pPr>
      <w:r w:rsidRPr="00DD0E46">
        <w:rPr>
          <w:lang w:val="en-US"/>
        </w:rPr>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A579C6">
      <w:pPr>
        <w:pStyle w:val="ListParagraph"/>
        <w:numPr>
          <w:ilvl w:val="1"/>
          <w:numId w:val="32"/>
        </w:numPr>
        <w:ind w:leftChars="0"/>
        <w:rPr>
          <w:lang w:val="en-US"/>
        </w:rPr>
      </w:pPr>
      <w:r w:rsidRPr="00DD0E46">
        <w:rPr>
          <w:lang w:val="en-US"/>
        </w:rPr>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A579C6">
      <w:pPr>
        <w:pStyle w:val="ListParagraph"/>
        <w:numPr>
          <w:ilvl w:val="0"/>
          <w:numId w:val="32"/>
        </w:numPr>
        <w:ind w:leftChars="0"/>
        <w:rPr>
          <w:lang w:val="en-US"/>
        </w:rPr>
      </w:pPr>
      <w:r>
        <w:rPr>
          <w:lang w:val="en-US"/>
        </w:rPr>
        <w:t xml:space="preserve">Option 1 or Option 2 is configured by </w:t>
      </w:r>
      <w:proofErr w:type="spellStart"/>
      <w:r>
        <w:rPr>
          <w:lang w:val="en-US"/>
        </w:rPr>
        <w:t>gNB</w:t>
      </w:r>
      <w:proofErr w:type="spellEnd"/>
      <w:r w:rsidR="00BE16DC" w:rsidRPr="00DD0E46">
        <w:rPr>
          <w:lang w:val="en-US"/>
        </w:rPr>
        <w:t xml:space="preserve"> </w:t>
      </w:r>
    </w:p>
    <w:tbl>
      <w:tblPr>
        <w:tblStyle w:val="TableGrid"/>
        <w:tblW w:w="0" w:type="auto"/>
        <w:tblLook w:val="04A0" w:firstRow="1" w:lastRow="0" w:firstColumn="1" w:lastColumn="0" w:noHBand="0" w:noVBand="1"/>
      </w:tblPr>
      <w:tblGrid>
        <w:gridCol w:w="1435"/>
        <w:gridCol w:w="8186"/>
      </w:tblGrid>
      <w:tr w:rsidR="001F0E19" w14:paraId="7E03CE71" w14:textId="77777777" w:rsidTr="00B00272">
        <w:tc>
          <w:tcPr>
            <w:tcW w:w="1435" w:type="dxa"/>
            <w:shd w:val="clear" w:color="auto" w:fill="D0CECE" w:themeFill="background2" w:themeFillShade="E6"/>
          </w:tcPr>
          <w:p w14:paraId="678DEBD2" w14:textId="77777777" w:rsidR="001F0E19" w:rsidRDefault="001F0E19" w:rsidP="00B00272">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B00272">
            <w:pPr>
              <w:rPr>
                <w:lang w:val="en-US"/>
              </w:rPr>
            </w:pPr>
            <w:r>
              <w:rPr>
                <w:lang w:val="en-US"/>
              </w:rPr>
              <w:t>Comments</w:t>
            </w:r>
          </w:p>
        </w:tc>
      </w:tr>
      <w:tr w:rsidR="001F0E19" w14:paraId="02BD466B" w14:textId="77777777" w:rsidTr="00B00272">
        <w:tc>
          <w:tcPr>
            <w:tcW w:w="1435" w:type="dxa"/>
          </w:tcPr>
          <w:p w14:paraId="7313C4CD" w14:textId="77777777" w:rsidR="001F0E19" w:rsidRDefault="001F0E19" w:rsidP="00B00272">
            <w:pPr>
              <w:rPr>
                <w:lang w:val="en-US"/>
              </w:rPr>
            </w:pPr>
            <w:r>
              <w:rPr>
                <w:lang w:val="en-US"/>
              </w:rPr>
              <w:t>FL</w:t>
            </w:r>
          </w:p>
        </w:tc>
        <w:tc>
          <w:tcPr>
            <w:tcW w:w="8186" w:type="dxa"/>
          </w:tcPr>
          <w:p w14:paraId="419F9A86" w14:textId="77777777" w:rsidR="001F0E19" w:rsidRDefault="001F0E19" w:rsidP="00B00272">
            <w:pPr>
              <w:rPr>
                <w:lang w:val="en-US"/>
              </w:rPr>
            </w:pPr>
            <w:r>
              <w:rPr>
                <w:lang w:val="en-US"/>
              </w:rPr>
              <w:t>FL’s comments:</w:t>
            </w:r>
          </w:p>
          <w:p w14:paraId="1864D766" w14:textId="01A22137" w:rsidR="001F0E19" w:rsidRDefault="001F0E19" w:rsidP="00A579C6">
            <w:pPr>
              <w:pStyle w:val="ListParagraph"/>
              <w:numPr>
                <w:ilvl w:val="0"/>
                <w:numId w:val="32"/>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A579C6">
            <w:pPr>
              <w:pStyle w:val="ListParagraph"/>
              <w:numPr>
                <w:ilvl w:val="1"/>
                <w:numId w:val="32"/>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w:t>
            </w:r>
            <w:proofErr w:type="gramStart"/>
            <w:r>
              <w:rPr>
                <w:lang w:val="en-US" w:eastAsia="zh-CN"/>
              </w:rPr>
              <w:t>beam</w:t>
            </w:r>
            <w:proofErr w:type="gramEnd"/>
            <w:r>
              <w:rPr>
                <w:lang w:val="en-US" w:eastAsia="zh-CN"/>
              </w:rPr>
              <w:t xml:space="preserve"> is small. </w:t>
            </w:r>
          </w:p>
          <w:p w14:paraId="27F1C869" w14:textId="77777777" w:rsidR="001F0E19" w:rsidRDefault="001F0E19" w:rsidP="00A579C6">
            <w:pPr>
              <w:pStyle w:val="ListParagraph"/>
              <w:numPr>
                <w:ilvl w:val="1"/>
                <w:numId w:val="32"/>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A579C6">
            <w:pPr>
              <w:pStyle w:val="ListParagraph"/>
              <w:numPr>
                <w:ilvl w:val="0"/>
                <w:numId w:val="32"/>
              </w:numPr>
              <w:ind w:leftChars="0"/>
              <w:rPr>
                <w:lang w:val="en-US"/>
              </w:rPr>
            </w:pPr>
            <w:r>
              <w:rPr>
                <w:lang w:val="en-US"/>
              </w:rPr>
              <w:t>Delete: FFS on whether to support reporting the normalized L1-RSRP measurement instead of actual L1-RSRP values</w:t>
            </w:r>
          </w:p>
          <w:p w14:paraId="231A602B" w14:textId="77777777" w:rsidR="00BE16DC" w:rsidRDefault="001F0E19" w:rsidP="00A579C6">
            <w:pPr>
              <w:pStyle w:val="ListParagraph"/>
              <w:numPr>
                <w:ilvl w:val="1"/>
                <w:numId w:val="32"/>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A579C6">
            <w:pPr>
              <w:pStyle w:val="ListParagraph"/>
              <w:numPr>
                <w:ilvl w:val="0"/>
                <w:numId w:val="32"/>
              </w:numPr>
              <w:ind w:leftChars="0"/>
              <w:rPr>
                <w:lang w:val="en-US"/>
              </w:rPr>
            </w:pPr>
            <w:r>
              <w:rPr>
                <w:lang w:val="en-US"/>
              </w:rPr>
              <w:t>Reason to support larger step size: majority companies support, evaluations in SI.</w:t>
            </w:r>
          </w:p>
          <w:p w14:paraId="53BCAD1E" w14:textId="05C87D04" w:rsidR="00BE16DC" w:rsidRDefault="00BE16DC" w:rsidP="00A579C6">
            <w:pPr>
              <w:pStyle w:val="ListParagraph"/>
              <w:numPr>
                <w:ilvl w:val="1"/>
                <w:numId w:val="32"/>
              </w:numPr>
              <w:ind w:leftChars="0"/>
              <w:rPr>
                <w:lang w:val="en-US"/>
              </w:rPr>
            </w:pPr>
            <w:r>
              <w:rPr>
                <w:lang w:val="en-US"/>
              </w:rPr>
              <w:t>One company support finer step, which didn’t get support in SI.</w:t>
            </w:r>
          </w:p>
          <w:p w14:paraId="2CBC5F29" w14:textId="29722E6D" w:rsidR="00BE16DC" w:rsidRDefault="00BE16DC" w:rsidP="00A579C6">
            <w:pPr>
              <w:pStyle w:val="ListParagraph"/>
              <w:numPr>
                <w:ilvl w:val="0"/>
                <w:numId w:val="32"/>
              </w:numPr>
              <w:ind w:leftChars="0"/>
              <w:rPr>
                <w:lang w:val="en-US"/>
              </w:rPr>
            </w:pPr>
            <w:r>
              <w:rPr>
                <w:lang w:val="en-US"/>
              </w:rPr>
              <w:t xml:space="preserve">Reason to FFS smaller range: </w:t>
            </w:r>
          </w:p>
          <w:p w14:paraId="1563D767" w14:textId="77777777" w:rsidR="00BE16DC" w:rsidRDefault="00BE16DC" w:rsidP="00A579C6">
            <w:pPr>
              <w:pStyle w:val="ListParagraph"/>
              <w:numPr>
                <w:ilvl w:val="1"/>
                <w:numId w:val="32"/>
              </w:numPr>
              <w:ind w:leftChars="0"/>
              <w:rPr>
                <w:lang w:val="en-US"/>
              </w:rPr>
            </w:pPr>
            <w:r>
              <w:rPr>
                <w:lang w:val="en-US"/>
              </w:rPr>
              <w:t>Supported by the evaluation in SI.</w:t>
            </w:r>
          </w:p>
          <w:p w14:paraId="3A09A883" w14:textId="77777777" w:rsidR="00BE16DC" w:rsidRDefault="00BE16DC" w:rsidP="00A579C6">
            <w:pPr>
              <w:pStyle w:val="ListParagraph"/>
              <w:numPr>
                <w:ilvl w:val="1"/>
                <w:numId w:val="32"/>
              </w:numPr>
              <w:ind w:leftChars="0"/>
              <w:rPr>
                <w:lang w:val="en-US"/>
              </w:rPr>
            </w:pPr>
            <w:r>
              <w:rPr>
                <w:lang w:val="en-US"/>
              </w:rPr>
              <w:t>No much explicitly mentioned in companies view.</w:t>
            </w:r>
          </w:p>
          <w:p w14:paraId="08CC982D" w14:textId="77777777" w:rsidR="00BE16DC" w:rsidRDefault="00BE16DC" w:rsidP="00A579C6">
            <w:pPr>
              <w:pStyle w:val="ListParagraph"/>
              <w:numPr>
                <w:ilvl w:val="1"/>
                <w:numId w:val="32"/>
              </w:numPr>
              <w:ind w:leftChars="0"/>
              <w:rPr>
                <w:lang w:val="en-US"/>
              </w:rPr>
            </w:pPr>
            <w:r>
              <w:rPr>
                <w:lang w:val="en-US"/>
              </w:rPr>
              <w:t xml:space="preserve">This may be related to omission </w:t>
            </w:r>
          </w:p>
          <w:p w14:paraId="1C61CB3A" w14:textId="77777777" w:rsidR="00BE16DC" w:rsidRDefault="00BE16DC" w:rsidP="00A579C6">
            <w:pPr>
              <w:pStyle w:val="ListParagraph"/>
              <w:numPr>
                <w:ilvl w:val="0"/>
                <w:numId w:val="32"/>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23D6CE83" w14:textId="30A2A3AD" w:rsidR="00F85B29" w:rsidRPr="00BE16DC" w:rsidRDefault="00F85B29" w:rsidP="00A579C6">
            <w:pPr>
              <w:pStyle w:val="ListParagraph"/>
              <w:numPr>
                <w:ilvl w:val="0"/>
                <w:numId w:val="32"/>
              </w:numPr>
              <w:ind w:leftChars="0"/>
              <w:rPr>
                <w:lang w:val="en-US"/>
              </w:rPr>
            </w:pPr>
            <w:r>
              <w:rPr>
                <w:lang w:val="en-US"/>
              </w:rPr>
              <w:t xml:space="preserve">Details for high layer can be further discussed. </w:t>
            </w:r>
          </w:p>
        </w:tc>
      </w:tr>
      <w:tr w:rsidR="001F0E19" w14:paraId="2C55CBF2" w14:textId="77777777" w:rsidTr="00B00272">
        <w:tc>
          <w:tcPr>
            <w:tcW w:w="1435" w:type="dxa"/>
          </w:tcPr>
          <w:p w14:paraId="32432DA5" w14:textId="667C9B00" w:rsidR="001F0E19" w:rsidRDefault="004077EF" w:rsidP="00B00272">
            <w:pPr>
              <w:rPr>
                <w:lang w:val="en-US"/>
              </w:rPr>
            </w:pPr>
            <w:r>
              <w:rPr>
                <w:lang w:val="en-US"/>
              </w:rPr>
              <w:t>HW/</w:t>
            </w:r>
            <w:proofErr w:type="spellStart"/>
            <w:r>
              <w:rPr>
                <w:lang w:val="en-US"/>
              </w:rPr>
              <w:t>HiSi</w:t>
            </w:r>
            <w:proofErr w:type="spellEnd"/>
          </w:p>
        </w:tc>
        <w:tc>
          <w:tcPr>
            <w:tcW w:w="8186" w:type="dxa"/>
          </w:tcPr>
          <w:p w14:paraId="49F559AA" w14:textId="542FABCF" w:rsidR="004077EF" w:rsidRDefault="004077EF" w:rsidP="004077EF">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647DA779" w14:textId="77777777" w:rsidR="004077EF" w:rsidRDefault="004077EF" w:rsidP="004077EF">
            <w:pPr>
              <w:rPr>
                <w:lang w:val="en-US"/>
              </w:rPr>
            </w:pPr>
            <w:r>
              <w:rPr>
                <w:lang w:val="en-US"/>
              </w:rPr>
              <w:t>Suggested update:</w:t>
            </w:r>
          </w:p>
          <w:p w14:paraId="438EA932" w14:textId="40AA9F9F" w:rsidR="004077EF" w:rsidRPr="00DD0E46" w:rsidRDefault="004077EF" w:rsidP="004077EF">
            <w:pPr>
              <w:rPr>
                <w:lang w:val="en-US"/>
              </w:rPr>
            </w:pPr>
            <w:r w:rsidRPr="00DD0E46">
              <w:rPr>
                <w:lang w:val="en-US"/>
              </w:rPr>
              <w:t xml:space="preserve">At least for NW sided model, </w:t>
            </w:r>
            <w:r>
              <w:rPr>
                <w:lang w:val="en-US"/>
              </w:rPr>
              <w:t xml:space="preserve">for </w:t>
            </w:r>
            <w:r w:rsidRPr="00DD0E46">
              <w:rPr>
                <w:lang w:val="en-US"/>
              </w:rPr>
              <w:t xml:space="preserve">the quantization of a reported L1-RSRP value </w:t>
            </w:r>
            <w:r w:rsidRPr="00DD0E46">
              <w:rPr>
                <w:highlight w:val="yellow"/>
                <w:lang w:val="en-US"/>
              </w:rPr>
              <w:t>at least for the report in L1 signaling,</w:t>
            </w:r>
            <w:r w:rsidRPr="00DD0E46">
              <w:rPr>
                <w:lang w:val="en-US"/>
              </w:rPr>
              <w:t xml:space="preserve"> </w:t>
            </w:r>
            <w:r>
              <w:rPr>
                <w:color w:val="FF0000"/>
                <w:lang w:val="en-US"/>
              </w:rPr>
              <w:t>study</w:t>
            </w:r>
          </w:p>
          <w:p w14:paraId="52FDADA4" w14:textId="77777777" w:rsidR="004077EF" w:rsidRPr="00CE4A69" w:rsidRDefault="004077EF" w:rsidP="00A579C6">
            <w:pPr>
              <w:pStyle w:val="ListParagraph"/>
              <w:numPr>
                <w:ilvl w:val="0"/>
                <w:numId w:val="32"/>
              </w:numPr>
              <w:ind w:leftChars="0"/>
              <w:rPr>
                <w:strike/>
                <w:lang w:val="en-US"/>
              </w:rPr>
            </w:pPr>
            <w:r w:rsidRPr="00CE4A69">
              <w:rPr>
                <w:strike/>
                <w:color w:val="FF0000"/>
                <w:lang w:val="en-US"/>
              </w:rPr>
              <w:t xml:space="preserve">Option 1: </w:t>
            </w:r>
            <w:proofErr w:type="spellStart"/>
            <w:r w:rsidRPr="00CE4A69">
              <w:rPr>
                <w:strike/>
                <w:color w:val="FF0000"/>
                <w:lang w:val="en-US"/>
              </w:rPr>
              <w:t>upport</w:t>
            </w:r>
            <w:proofErr w:type="spellEnd"/>
            <w:r w:rsidRPr="00CE4A69">
              <w:rPr>
                <w:strike/>
                <w:color w:val="FF0000"/>
                <w:lang w:val="en-US"/>
              </w:rPr>
              <w:t xml:space="preserve"> differential L1-RSRP reporting with legacy quantization step and range</w:t>
            </w:r>
            <w:r w:rsidRPr="00CE4A69">
              <w:rPr>
                <w:strike/>
                <w:lang w:val="en-US"/>
              </w:rPr>
              <w:t xml:space="preserve"> </w:t>
            </w:r>
          </w:p>
          <w:p w14:paraId="68FB5B8B" w14:textId="53718E95" w:rsidR="004077EF" w:rsidRPr="00DD0E46" w:rsidRDefault="004077EF" w:rsidP="00A579C6">
            <w:pPr>
              <w:pStyle w:val="ListParagraph"/>
              <w:numPr>
                <w:ilvl w:val="0"/>
                <w:numId w:val="32"/>
              </w:numPr>
              <w:ind w:leftChars="0"/>
              <w:rPr>
                <w:lang w:val="en-US"/>
              </w:rPr>
            </w:pPr>
            <w:r w:rsidRPr="00CE4A69">
              <w:rPr>
                <w:strike/>
                <w:color w:val="FF0000"/>
                <w:lang w:val="en-US"/>
              </w:rPr>
              <w:t>Option 2:</w:t>
            </w:r>
            <w:r w:rsidRPr="00CE4A69">
              <w:rPr>
                <w:color w:val="FF0000"/>
                <w:lang w:val="en-US"/>
              </w:rPr>
              <w:t xml:space="preserve"> whether </w:t>
            </w:r>
            <w:r>
              <w:rPr>
                <w:lang w:val="en-US"/>
              </w:rPr>
              <w:t xml:space="preserve">to </w:t>
            </w:r>
            <w:r w:rsidRPr="004077EF">
              <w:rPr>
                <w:color w:val="FF0000"/>
                <w:lang w:val="en-US"/>
              </w:rPr>
              <w:t>additionally</w:t>
            </w:r>
            <w:r>
              <w:rPr>
                <w:lang w:val="en-US"/>
              </w:rPr>
              <w:t xml:space="preserve"> </w:t>
            </w:r>
            <w:r w:rsidRPr="00DD0E46">
              <w:rPr>
                <w:lang w:val="en-US"/>
              </w:rPr>
              <w:t xml:space="preserve">Support differential L1-RSRP reporting with larger quantization step(s) than </w:t>
            </w:r>
            <w:r w:rsidRPr="004077EF">
              <w:rPr>
                <w:color w:val="FF0000"/>
                <w:lang w:val="en-US"/>
              </w:rPr>
              <w:t xml:space="preserve">the already supported </w:t>
            </w:r>
            <w:r w:rsidRPr="00DD0E46">
              <w:rPr>
                <w:lang w:val="en-US"/>
              </w:rPr>
              <w:t>legacy</w:t>
            </w:r>
            <w:r>
              <w:rPr>
                <w:lang w:val="en-US"/>
              </w:rPr>
              <w:t xml:space="preserve"> </w:t>
            </w:r>
            <w:r w:rsidRPr="004077EF">
              <w:rPr>
                <w:color w:val="FF0000"/>
                <w:lang w:val="en-US"/>
              </w:rPr>
              <w:t>quantization step and range</w:t>
            </w:r>
          </w:p>
          <w:p w14:paraId="0DF3E414" w14:textId="77777777" w:rsidR="004077EF" w:rsidRPr="00DD0E46" w:rsidRDefault="004077EF" w:rsidP="00A579C6">
            <w:pPr>
              <w:pStyle w:val="ListParagraph"/>
              <w:numPr>
                <w:ilvl w:val="1"/>
                <w:numId w:val="32"/>
              </w:numPr>
              <w:ind w:leftChars="0"/>
              <w:rPr>
                <w:lang w:val="en-US"/>
              </w:rPr>
            </w:pPr>
            <w:r w:rsidRPr="00DD0E46">
              <w:rPr>
                <w:lang w:val="en-US"/>
              </w:rPr>
              <w:t>FFS: with smaller range(s) for differential L1-RSRP than legacy</w:t>
            </w:r>
          </w:p>
          <w:p w14:paraId="60817B0D" w14:textId="77777777" w:rsidR="004077EF" w:rsidRPr="00DD0E46" w:rsidRDefault="004077EF" w:rsidP="00A579C6">
            <w:pPr>
              <w:pStyle w:val="ListParagraph"/>
              <w:numPr>
                <w:ilvl w:val="1"/>
                <w:numId w:val="32"/>
              </w:numPr>
              <w:ind w:leftChars="0"/>
              <w:rPr>
                <w:lang w:val="en-US"/>
              </w:rPr>
            </w:pPr>
            <w:r w:rsidRPr="00DD0E46">
              <w:rPr>
                <w:lang w:val="en-US"/>
              </w:rPr>
              <w:t>FFS: step size(s) for absolute L1-RSRP, step size(s) for differential L1-RSRP, range(s) for differential L1-RSRP</w:t>
            </w:r>
          </w:p>
          <w:p w14:paraId="563AE451" w14:textId="4C977CFD" w:rsidR="001F0E19" w:rsidRPr="004077EF" w:rsidRDefault="004077EF" w:rsidP="00A579C6">
            <w:pPr>
              <w:pStyle w:val="ListParagraph"/>
              <w:numPr>
                <w:ilvl w:val="0"/>
                <w:numId w:val="32"/>
              </w:numPr>
              <w:ind w:leftChars="0"/>
              <w:rPr>
                <w:lang w:val="en-US"/>
              </w:rPr>
            </w:pPr>
            <w:r w:rsidRPr="00DD2E65">
              <w:rPr>
                <w:strike/>
                <w:color w:val="FF0000"/>
                <w:lang w:val="en-US"/>
              </w:rPr>
              <w:t xml:space="preserve">Option 1 or </w:t>
            </w:r>
            <w:r w:rsidRPr="00D609DA">
              <w:rPr>
                <w:strike/>
                <w:color w:val="FF0000"/>
                <w:lang w:val="en-US"/>
              </w:rPr>
              <w:t xml:space="preserve">Option 2 is configured by </w:t>
            </w:r>
            <w:proofErr w:type="spellStart"/>
            <w:r w:rsidRPr="00D609DA">
              <w:rPr>
                <w:strike/>
                <w:color w:val="FF0000"/>
                <w:lang w:val="en-US"/>
              </w:rPr>
              <w:t>gNB</w:t>
            </w:r>
            <w:proofErr w:type="spellEnd"/>
            <w:r w:rsidRPr="00D609DA">
              <w:rPr>
                <w:color w:val="FF0000"/>
                <w:lang w:val="en-US"/>
              </w:rPr>
              <w:t xml:space="preserve"> </w:t>
            </w:r>
          </w:p>
        </w:tc>
      </w:tr>
      <w:tr w:rsidR="000E1A31" w:rsidRPr="00407B93" w14:paraId="6DF3A0CF" w14:textId="77777777" w:rsidTr="000E1A31">
        <w:tc>
          <w:tcPr>
            <w:tcW w:w="1435" w:type="dxa"/>
          </w:tcPr>
          <w:p w14:paraId="5908F61A" w14:textId="77777777" w:rsidR="000E1A31" w:rsidRPr="00CB34A0" w:rsidRDefault="000E1A31" w:rsidP="00EC4C18">
            <w:pPr>
              <w:rPr>
                <w:rFonts w:eastAsia="SimSun"/>
                <w:lang w:val="en-US" w:eastAsia="zh-CN"/>
              </w:rPr>
            </w:pPr>
            <w:r>
              <w:rPr>
                <w:rFonts w:eastAsia="SimSun" w:hint="eastAsia"/>
                <w:lang w:val="en-US" w:eastAsia="zh-CN"/>
              </w:rPr>
              <w:lastRenderedPageBreak/>
              <w:t>TCL</w:t>
            </w:r>
          </w:p>
        </w:tc>
        <w:tc>
          <w:tcPr>
            <w:tcW w:w="8186" w:type="dxa"/>
          </w:tcPr>
          <w:p w14:paraId="47D624EE" w14:textId="77777777" w:rsidR="000E1A31" w:rsidRDefault="000E1A31" w:rsidP="00EC4C18">
            <w:pPr>
              <w:rPr>
                <w:rFonts w:eastAsia="SimSun"/>
                <w:lang w:val="en-US" w:eastAsia="zh-CN"/>
              </w:rPr>
            </w:pPr>
            <w:r>
              <w:rPr>
                <w:rFonts w:eastAsia="SimSun" w:hint="eastAsia"/>
                <w:lang w:val="en-US" w:eastAsia="zh-CN"/>
              </w:rPr>
              <w:t>We suggest to change the Option 2 as follows and add one FFS.</w:t>
            </w:r>
          </w:p>
          <w:p w14:paraId="7D539500" w14:textId="77777777" w:rsidR="000E1A31" w:rsidRPr="00DD0E46" w:rsidRDefault="000E1A31" w:rsidP="00A579C6">
            <w:pPr>
              <w:pStyle w:val="ListParagraph"/>
              <w:numPr>
                <w:ilvl w:val="0"/>
                <w:numId w:val="32"/>
              </w:numPr>
              <w:ind w:leftChars="0"/>
              <w:rPr>
                <w:lang w:val="en-US"/>
              </w:rPr>
            </w:pPr>
            <w:r>
              <w:rPr>
                <w:lang w:val="en-US"/>
              </w:rPr>
              <w:t xml:space="preserve">Option 2: </w:t>
            </w:r>
            <w:r w:rsidRPr="00DD0E46">
              <w:rPr>
                <w:lang w:val="en-US"/>
              </w:rPr>
              <w:t xml:space="preserve">Support differential L1-RSRP reporting with </w:t>
            </w:r>
            <w:r w:rsidRPr="00407B93">
              <w:rPr>
                <w:strike/>
                <w:lang w:val="en-US"/>
              </w:rPr>
              <w:t>larger</w:t>
            </w:r>
            <w:r w:rsidRPr="00DD0E46">
              <w:rPr>
                <w:lang w:val="en-US"/>
              </w:rPr>
              <w:t xml:space="preserve"> </w:t>
            </w:r>
            <w:r w:rsidRPr="00407B93">
              <w:rPr>
                <w:rFonts w:eastAsia="SimSun" w:hint="eastAsia"/>
                <w:color w:val="FF0000"/>
                <w:lang w:val="en-US" w:eastAsia="zh-CN"/>
              </w:rPr>
              <w:t xml:space="preserve">different </w:t>
            </w:r>
            <w:r w:rsidRPr="00DD0E46">
              <w:rPr>
                <w:lang w:val="en-US"/>
              </w:rPr>
              <w:t>quantization step(s) than legacy</w:t>
            </w:r>
          </w:p>
          <w:p w14:paraId="0A881957" w14:textId="77777777" w:rsidR="000E1A31" w:rsidRPr="00407B93" w:rsidRDefault="000E1A31" w:rsidP="00A579C6">
            <w:pPr>
              <w:pStyle w:val="ListParagraph"/>
              <w:numPr>
                <w:ilvl w:val="1"/>
                <w:numId w:val="32"/>
              </w:numPr>
              <w:ind w:leftChars="0"/>
              <w:rPr>
                <w:color w:val="FF0000"/>
                <w:lang w:val="en-US"/>
              </w:rPr>
            </w:pPr>
            <w:r w:rsidRPr="00407B93">
              <w:rPr>
                <w:rFonts w:eastAsia="SimSun" w:hint="eastAsia"/>
                <w:color w:val="FF0000"/>
                <w:lang w:val="en-US" w:eastAsia="zh-CN"/>
              </w:rPr>
              <w:t>FFS: the quantization steps are uniform or variable.</w:t>
            </w:r>
          </w:p>
          <w:p w14:paraId="2240C74B" w14:textId="77777777" w:rsidR="000E1A31" w:rsidRPr="00DD0E46" w:rsidRDefault="000E1A31" w:rsidP="00A579C6">
            <w:pPr>
              <w:pStyle w:val="ListParagraph"/>
              <w:numPr>
                <w:ilvl w:val="1"/>
                <w:numId w:val="32"/>
              </w:numPr>
              <w:ind w:leftChars="0"/>
              <w:rPr>
                <w:lang w:val="en-US"/>
              </w:rPr>
            </w:pPr>
            <w:r w:rsidRPr="00DD0E46">
              <w:rPr>
                <w:lang w:val="en-US"/>
              </w:rPr>
              <w:t>FFS: with smaller range(s) for differential L1-RSRP than legacy</w:t>
            </w:r>
          </w:p>
          <w:p w14:paraId="2A2A53ED" w14:textId="77777777" w:rsidR="000E1A31" w:rsidRPr="00DD0E46" w:rsidRDefault="000E1A31" w:rsidP="00A579C6">
            <w:pPr>
              <w:pStyle w:val="ListParagraph"/>
              <w:numPr>
                <w:ilvl w:val="1"/>
                <w:numId w:val="32"/>
              </w:numPr>
              <w:ind w:leftChars="0"/>
              <w:rPr>
                <w:lang w:val="en-US"/>
              </w:rPr>
            </w:pPr>
            <w:r w:rsidRPr="00DD0E46">
              <w:rPr>
                <w:lang w:val="en-US"/>
              </w:rPr>
              <w:t>FFS: step size(s) for absolute L1-RSRP, step size(s) for differential L1-RSRP, range(s) for differential L1-RSRP</w:t>
            </w:r>
          </w:p>
          <w:p w14:paraId="34E2701C" w14:textId="77777777" w:rsidR="000E1A31" w:rsidRPr="00407B93" w:rsidRDefault="000E1A31" w:rsidP="00EC4C18">
            <w:pPr>
              <w:rPr>
                <w:rFonts w:eastAsia="SimSun"/>
                <w:lang w:val="en-US" w:eastAsia="zh-CN"/>
              </w:rPr>
            </w:pPr>
          </w:p>
        </w:tc>
      </w:tr>
      <w:tr w:rsidR="00B4552E" w:rsidRPr="00407B93" w14:paraId="125A4130" w14:textId="77777777" w:rsidTr="000E1A31">
        <w:tc>
          <w:tcPr>
            <w:tcW w:w="1435" w:type="dxa"/>
          </w:tcPr>
          <w:p w14:paraId="3B9B7EFB" w14:textId="3EE09403" w:rsidR="00B4552E" w:rsidRDefault="00B4552E" w:rsidP="00B4552E">
            <w:pPr>
              <w:rPr>
                <w:rFonts w:eastAsia="SimSun"/>
                <w:lang w:val="en-US" w:eastAsia="zh-CN"/>
              </w:rPr>
            </w:pPr>
            <w:r>
              <w:rPr>
                <w:rFonts w:eastAsia="PMingLiU" w:hint="eastAsia"/>
                <w:lang w:val="en-US" w:eastAsia="zh-TW"/>
              </w:rPr>
              <w:t>MediaTek</w:t>
            </w:r>
          </w:p>
        </w:tc>
        <w:tc>
          <w:tcPr>
            <w:tcW w:w="8186" w:type="dxa"/>
          </w:tcPr>
          <w:p w14:paraId="57632A4A" w14:textId="193F343B" w:rsidR="00B4552E" w:rsidRDefault="00B4552E" w:rsidP="00B4552E">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C2D66" w:rsidRPr="00407B93" w14:paraId="285768FC" w14:textId="77777777" w:rsidTr="000E1A31">
        <w:tc>
          <w:tcPr>
            <w:tcW w:w="1435" w:type="dxa"/>
          </w:tcPr>
          <w:p w14:paraId="46AA75BB" w14:textId="59FEE68D" w:rsidR="006C2D66" w:rsidRDefault="006C2D66" w:rsidP="006C2D66">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4735A2F" w14:textId="22DF9D72" w:rsidR="006C2D66" w:rsidRDefault="006C2D66" w:rsidP="006C2D66">
            <w:pPr>
              <w:rPr>
                <w:rFonts w:eastAsia="PMingLiU"/>
                <w:lang w:val="en-US" w:eastAsia="zh-TW"/>
              </w:rPr>
            </w:pPr>
            <w:r>
              <w:rPr>
                <w:rFonts w:eastAsia="MS Mincho" w:hint="eastAsia"/>
                <w:lang w:val="en-US" w:eastAsia="ja-JP"/>
              </w:rPr>
              <w:t>S</w:t>
            </w:r>
            <w:r>
              <w:rPr>
                <w:rFonts w:eastAsia="MS Mincho"/>
                <w:lang w:val="en-US" w:eastAsia="ja-JP"/>
              </w:rPr>
              <w:t>upport.</w:t>
            </w:r>
          </w:p>
        </w:tc>
      </w:tr>
    </w:tbl>
    <w:p w14:paraId="7BE3BAE9" w14:textId="56D2616D" w:rsidR="00031777" w:rsidRPr="000E1A31"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Heading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A579C6">
      <w:pPr>
        <w:pStyle w:val="ListParagraph"/>
        <w:numPr>
          <w:ilvl w:val="0"/>
          <w:numId w:val="50"/>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6DDBE451" w14:textId="77777777" w:rsidR="00667973" w:rsidRPr="00E627B2" w:rsidRDefault="00667973" w:rsidP="00A579C6">
      <w:pPr>
        <w:pStyle w:val="ListParagraph"/>
        <w:numPr>
          <w:ilvl w:val="1"/>
          <w:numId w:val="50"/>
        </w:numPr>
        <w:ind w:leftChars="0"/>
      </w:pPr>
      <w:r w:rsidRPr="00E627B2">
        <w:rPr>
          <w:lang w:val="en-US"/>
        </w:rPr>
        <w:t xml:space="preserve">FFS on the maximum value of M and how to determinate M, FFS: </w:t>
      </w:r>
    </w:p>
    <w:p w14:paraId="27D2EC77" w14:textId="77777777" w:rsidR="00667973" w:rsidRPr="00E627B2" w:rsidRDefault="00667973" w:rsidP="00A579C6">
      <w:pPr>
        <w:pStyle w:val="ListParagraph"/>
        <w:numPr>
          <w:ilvl w:val="2"/>
          <w:numId w:val="50"/>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61C66094" w14:textId="77777777" w:rsidR="00667973" w:rsidRPr="00E627B2" w:rsidRDefault="00667973" w:rsidP="00A579C6">
      <w:pPr>
        <w:pStyle w:val="ListParagraph"/>
        <w:numPr>
          <w:ilvl w:val="2"/>
          <w:numId w:val="50"/>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A579C6">
      <w:pPr>
        <w:pStyle w:val="ListParagraph"/>
        <w:numPr>
          <w:ilvl w:val="1"/>
          <w:numId w:val="50"/>
        </w:numPr>
        <w:ind w:leftChars="0"/>
      </w:pPr>
      <w:r w:rsidRPr="00E627B2">
        <w:rPr>
          <w:lang w:eastAsia="ja-JP"/>
        </w:rPr>
        <w:t>FFS on the beam information</w:t>
      </w:r>
    </w:p>
    <w:p w14:paraId="0596FF51" w14:textId="514EAFEB" w:rsidR="00667973" w:rsidRPr="00E627B2" w:rsidRDefault="00667973" w:rsidP="00A579C6">
      <w:pPr>
        <w:pStyle w:val="ListParagraph"/>
        <w:numPr>
          <w:ilvl w:val="0"/>
          <w:numId w:val="50"/>
        </w:numPr>
        <w:ind w:leftChars="0"/>
      </w:pPr>
      <w:proofErr w:type="spellStart"/>
      <w:r w:rsidRPr="00E627B2">
        <w:t>Opt</w:t>
      </w:r>
      <w:proofErr w:type="spellEnd"/>
      <w:r w:rsidRPr="00E627B2">
        <w:t xml:space="preserve"> 2 (w/o omission)</w:t>
      </w:r>
      <w:r w:rsidRPr="00E627B2">
        <w:rPr>
          <w:lang w:val="en-US"/>
        </w:rPr>
        <w:t xml:space="preserve">: All L1-RSRPs </w:t>
      </w:r>
    </w:p>
    <w:p w14:paraId="681A7F9B" w14:textId="05D87208" w:rsidR="002149A6" w:rsidRPr="00E627B2" w:rsidRDefault="00667973" w:rsidP="00A579C6">
      <w:pPr>
        <w:pStyle w:val="ListParagraph"/>
        <w:numPr>
          <w:ilvl w:val="1"/>
          <w:numId w:val="50"/>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A579C6">
      <w:pPr>
        <w:pStyle w:val="ListParagraph"/>
        <w:numPr>
          <w:ilvl w:val="0"/>
          <w:numId w:val="50"/>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6A27F21C" w14:textId="7B8C20B9" w:rsidR="002149A6" w:rsidRPr="00E627B2" w:rsidRDefault="00667973" w:rsidP="00A579C6">
      <w:pPr>
        <w:pStyle w:val="ListParagraph"/>
        <w:numPr>
          <w:ilvl w:val="0"/>
          <w:numId w:val="50"/>
        </w:numPr>
        <w:ind w:leftChars="0"/>
      </w:pPr>
      <w:proofErr w:type="spellStart"/>
      <w:r w:rsidRPr="00E627B2">
        <w:t>Opt</w:t>
      </w:r>
      <w:proofErr w:type="spellEnd"/>
      <w:r w:rsidRPr="00E627B2">
        <w:t xml:space="preserve">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w:t>
      </w:r>
      <w:proofErr w:type="spellStart"/>
      <w:r w:rsidRPr="00E627B2">
        <w:t>Opt</w:t>
      </w:r>
      <w:proofErr w:type="spellEnd"/>
      <w:r w:rsidRPr="00E627B2">
        <w:t xml:space="preserve"> 1 or </w:t>
      </w:r>
      <w:proofErr w:type="spellStart"/>
      <w:r w:rsidRPr="00E627B2">
        <w:t>Opt</w:t>
      </w:r>
      <w:proofErr w:type="spellEnd"/>
      <w:r w:rsidRPr="00E627B2">
        <w:t xml:space="preserve">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A579C6">
      <w:pPr>
        <w:pStyle w:val="ListParagraph"/>
        <w:numPr>
          <w:ilvl w:val="0"/>
          <w:numId w:val="50"/>
        </w:numPr>
        <w:ind w:leftChars="0"/>
      </w:pPr>
      <w:r w:rsidRPr="00E627B2">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367331" w14:paraId="7801F5D6" w14:textId="77777777" w:rsidTr="00B00272">
        <w:tc>
          <w:tcPr>
            <w:tcW w:w="1435" w:type="dxa"/>
            <w:shd w:val="clear" w:color="auto" w:fill="D0CECE" w:themeFill="background2" w:themeFillShade="E6"/>
          </w:tcPr>
          <w:p w14:paraId="606C4143" w14:textId="77777777" w:rsidR="00367331" w:rsidRDefault="00367331" w:rsidP="00B00272">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B00272">
            <w:pPr>
              <w:rPr>
                <w:lang w:val="en-US"/>
              </w:rPr>
            </w:pPr>
            <w:r>
              <w:rPr>
                <w:lang w:val="en-US"/>
              </w:rPr>
              <w:t>Comments</w:t>
            </w:r>
          </w:p>
        </w:tc>
      </w:tr>
      <w:tr w:rsidR="00367331" w14:paraId="0152FE13" w14:textId="77777777" w:rsidTr="00B00272">
        <w:tc>
          <w:tcPr>
            <w:tcW w:w="1435" w:type="dxa"/>
          </w:tcPr>
          <w:p w14:paraId="7E411411" w14:textId="77777777" w:rsidR="00367331" w:rsidRDefault="00367331" w:rsidP="00B00272">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 xml:space="preserve">More motivation to support opt 3 and opt </w:t>
            </w:r>
            <w:proofErr w:type="gramStart"/>
            <w:r>
              <w:rPr>
                <w:lang w:val="en-US"/>
              </w:rPr>
              <w:t>4</w:t>
            </w:r>
            <w:r w:rsidRPr="00367331">
              <w:rPr>
                <w:lang w:val="en-US"/>
              </w:rPr>
              <w:t xml:space="preserve"> </w:t>
            </w:r>
            <w:r>
              <w:rPr>
                <w:lang w:val="en-US"/>
              </w:rPr>
              <w:t>.</w:t>
            </w:r>
            <w:proofErr w:type="gramEnd"/>
          </w:p>
          <w:p w14:paraId="2B0F3437" w14:textId="6F2CC63E" w:rsidR="00367331" w:rsidRPr="00367331" w:rsidRDefault="00367331" w:rsidP="00367331">
            <w:pPr>
              <w:rPr>
                <w:lang w:val="en-US"/>
              </w:rPr>
            </w:pPr>
            <w:r>
              <w:rPr>
                <w:lang w:val="en-US"/>
              </w:rPr>
              <w:lastRenderedPageBreak/>
              <w:t>No need to limited to one resource set</w:t>
            </w:r>
          </w:p>
        </w:tc>
      </w:tr>
      <w:tr w:rsidR="00367331" w14:paraId="19C82681" w14:textId="77777777" w:rsidTr="00B00272">
        <w:tc>
          <w:tcPr>
            <w:tcW w:w="1435" w:type="dxa"/>
          </w:tcPr>
          <w:p w14:paraId="67E9C095" w14:textId="4B2D48F2" w:rsidR="00367331" w:rsidRDefault="004077EF" w:rsidP="00B00272">
            <w:pPr>
              <w:rPr>
                <w:lang w:val="en-US"/>
              </w:rPr>
            </w:pPr>
            <w:r>
              <w:rPr>
                <w:lang w:val="en-US"/>
              </w:rPr>
              <w:lastRenderedPageBreak/>
              <w:t>HW/</w:t>
            </w:r>
            <w:proofErr w:type="spellStart"/>
            <w:r>
              <w:rPr>
                <w:lang w:val="en-US"/>
              </w:rPr>
              <w:t>HiSi</w:t>
            </w:r>
            <w:proofErr w:type="spellEnd"/>
          </w:p>
        </w:tc>
        <w:tc>
          <w:tcPr>
            <w:tcW w:w="8186" w:type="dxa"/>
          </w:tcPr>
          <w:p w14:paraId="73388C74" w14:textId="77777777" w:rsidR="004077EF" w:rsidRDefault="004077EF" w:rsidP="004077EF">
            <w:pPr>
              <w:rPr>
                <w:lang w:val="en-US"/>
              </w:rPr>
            </w:pPr>
            <w:r>
              <w:rPr>
                <w:lang w:val="en-US"/>
              </w:rPr>
              <w:t>First priority should be given to proposal 3.1 and 3.2, L1-signaling. The higher layer signaling proposal could be deprioritized from the RAN1 perspective.</w:t>
            </w:r>
          </w:p>
          <w:p w14:paraId="5B714071" w14:textId="1F8C2011" w:rsidR="004077EF" w:rsidRDefault="004077EF" w:rsidP="004077EF">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2C20419" w14:textId="77777777" w:rsidR="004077EF" w:rsidRDefault="004077EF" w:rsidP="004077EF">
            <w:pPr>
              <w:rPr>
                <w:lang w:val="en-US"/>
              </w:rPr>
            </w:pPr>
            <w:r>
              <w:rPr>
                <w:lang w:val="en-US"/>
              </w:rPr>
              <w:t>A potential update of the proposal is given below.</w:t>
            </w:r>
          </w:p>
          <w:p w14:paraId="0823ECC8" w14:textId="77777777" w:rsidR="004077EF" w:rsidRPr="00C31D39" w:rsidRDefault="004077EF" w:rsidP="004077EF">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4</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comment collection)</w:t>
            </w:r>
          </w:p>
          <w:p w14:paraId="653F62E3" w14:textId="77777777" w:rsidR="004077EF" w:rsidRPr="00E627B2" w:rsidRDefault="004077EF" w:rsidP="004077EF">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 xml:space="preserve">training </w:t>
            </w:r>
            <w:r w:rsidRPr="00D609DA">
              <w:rPr>
                <w:rFonts w:eastAsia="Times New Roman"/>
                <w:strike/>
                <w:color w:val="FF0000"/>
                <w:highlight w:val="yellow"/>
                <w:lang w:val="en-US" w:eastAsia="zh-CN"/>
              </w:rPr>
              <w:t>in high layer</w:t>
            </w:r>
            <w:r w:rsidRPr="00E627B2">
              <w:rPr>
                <w:rFonts w:eastAsia="Times New Roman"/>
                <w:lang w:val="en-US" w:eastAsia="zh-CN"/>
              </w:rPr>
              <w:t xml:space="preserve">, at last for BM-Case 1 and for one time instance of BM-Case 2, </w:t>
            </w:r>
            <w:r w:rsidRPr="0012163F">
              <w:rPr>
                <w:rFonts w:eastAsia="Times New Roman"/>
                <w:highlight w:val="yellow"/>
                <w:lang w:val="en-US" w:eastAsia="zh-CN"/>
              </w:rPr>
              <w:t>FFS</w:t>
            </w:r>
            <w:r w:rsidRPr="00E627B2">
              <w:rPr>
                <w:rFonts w:eastAsia="Times New Roman"/>
                <w:lang w:val="en-US" w:eastAsia="zh-CN"/>
              </w:rPr>
              <w:t xml:space="preserve"> the following options:  </w:t>
            </w:r>
          </w:p>
          <w:p w14:paraId="4BC17B13" w14:textId="77777777" w:rsidR="004077EF" w:rsidRPr="00E627B2" w:rsidRDefault="004077EF" w:rsidP="00A579C6">
            <w:pPr>
              <w:pStyle w:val="ListParagraph"/>
              <w:numPr>
                <w:ilvl w:val="0"/>
                <w:numId w:val="50"/>
              </w:numPr>
              <w:ind w:leftChars="0"/>
            </w:pPr>
            <w:proofErr w:type="spellStart"/>
            <w:r w:rsidRPr="00E627B2">
              <w:t>Opt</w:t>
            </w:r>
            <w:proofErr w:type="spellEnd"/>
            <w:r w:rsidRPr="00E627B2">
              <w:t xml:space="preserve"> 1(w omission): L1-RSRPs and corresponding beam information of Top M </w:t>
            </w:r>
            <w:r w:rsidRPr="00E627B2">
              <w:rPr>
                <w:lang w:val="en-US"/>
              </w:rPr>
              <w:t>beam(s)</w:t>
            </w:r>
          </w:p>
          <w:p w14:paraId="589B7539" w14:textId="77777777" w:rsidR="004077EF" w:rsidRPr="00E627B2" w:rsidRDefault="004077EF" w:rsidP="00A579C6">
            <w:pPr>
              <w:pStyle w:val="ListParagraph"/>
              <w:numPr>
                <w:ilvl w:val="1"/>
                <w:numId w:val="50"/>
              </w:numPr>
              <w:ind w:leftChars="0"/>
            </w:pPr>
            <w:r w:rsidRPr="00E627B2">
              <w:rPr>
                <w:lang w:val="en-US"/>
              </w:rPr>
              <w:t xml:space="preserve">FFS on the maximum value of M and how to determinate M, FFS: </w:t>
            </w:r>
          </w:p>
          <w:p w14:paraId="5EECE612" w14:textId="77777777" w:rsidR="004077EF" w:rsidRPr="00E627B2" w:rsidRDefault="004077EF" w:rsidP="00A579C6">
            <w:pPr>
              <w:pStyle w:val="ListParagraph"/>
              <w:numPr>
                <w:ilvl w:val="2"/>
                <w:numId w:val="50"/>
              </w:numPr>
              <w:ind w:leftChars="0"/>
            </w:pPr>
            <w:r w:rsidRPr="00E627B2">
              <w:rPr>
                <w:lang w:val="en-US"/>
              </w:rPr>
              <w:t xml:space="preserve">Alt 1: </w:t>
            </w:r>
            <w:r w:rsidRPr="00E627B2">
              <w:rPr>
                <w:lang w:eastAsia="ja-JP"/>
              </w:rPr>
              <w:t xml:space="preserve">M strongest with highest L1-RSRP, where M is configured by </w:t>
            </w:r>
            <w:proofErr w:type="spellStart"/>
            <w:r w:rsidRPr="00E627B2">
              <w:rPr>
                <w:lang w:eastAsia="ja-JP"/>
              </w:rPr>
              <w:t>gNB</w:t>
            </w:r>
            <w:proofErr w:type="spellEnd"/>
          </w:p>
          <w:p w14:paraId="41431CA0" w14:textId="77777777" w:rsidR="004077EF" w:rsidRPr="00E627B2" w:rsidRDefault="004077EF" w:rsidP="00A579C6">
            <w:pPr>
              <w:pStyle w:val="ListParagraph"/>
              <w:numPr>
                <w:ilvl w:val="2"/>
                <w:numId w:val="50"/>
              </w:numPr>
              <w:ind w:leftChars="0"/>
            </w:pPr>
            <w:r w:rsidRPr="00E627B2">
              <w:t xml:space="preserve">Alt 2: M </w:t>
            </w:r>
            <w:r w:rsidRPr="00E627B2">
              <w:rPr>
                <w:lang w:eastAsia="ja-JP"/>
              </w:rPr>
              <w:t>beams within X dB gap to the highest L1-RSRP</w:t>
            </w:r>
          </w:p>
          <w:p w14:paraId="46AE0908" w14:textId="77777777" w:rsidR="004077EF" w:rsidRPr="00E627B2" w:rsidRDefault="004077EF" w:rsidP="00A579C6">
            <w:pPr>
              <w:pStyle w:val="ListParagraph"/>
              <w:numPr>
                <w:ilvl w:val="1"/>
                <w:numId w:val="50"/>
              </w:numPr>
              <w:ind w:leftChars="0"/>
            </w:pPr>
            <w:r w:rsidRPr="00E627B2">
              <w:rPr>
                <w:lang w:eastAsia="ja-JP"/>
              </w:rPr>
              <w:t>FFS on the beam information</w:t>
            </w:r>
          </w:p>
          <w:p w14:paraId="1D9D48C2" w14:textId="77777777" w:rsidR="004077EF" w:rsidRPr="00E627B2" w:rsidRDefault="004077EF" w:rsidP="00A579C6">
            <w:pPr>
              <w:pStyle w:val="ListParagraph"/>
              <w:numPr>
                <w:ilvl w:val="0"/>
                <w:numId w:val="50"/>
              </w:numPr>
              <w:ind w:leftChars="0"/>
            </w:pPr>
            <w:proofErr w:type="spellStart"/>
            <w:r w:rsidRPr="00E627B2">
              <w:t>Opt</w:t>
            </w:r>
            <w:proofErr w:type="spellEnd"/>
            <w:r w:rsidRPr="00E627B2">
              <w:t xml:space="preserve"> 2 (w/o omission)</w:t>
            </w:r>
            <w:r w:rsidRPr="00E627B2">
              <w:rPr>
                <w:lang w:val="en-US"/>
              </w:rPr>
              <w:t xml:space="preserve">: All L1-RSRPs </w:t>
            </w:r>
          </w:p>
          <w:p w14:paraId="35FCED94" w14:textId="77777777" w:rsidR="004077EF" w:rsidRPr="00E627B2" w:rsidRDefault="004077EF" w:rsidP="00A579C6">
            <w:pPr>
              <w:pStyle w:val="ListParagraph"/>
              <w:numPr>
                <w:ilvl w:val="1"/>
                <w:numId w:val="50"/>
              </w:numPr>
              <w:ind w:leftChars="0"/>
            </w:pPr>
            <w:r w:rsidRPr="00E627B2">
              <w:rPr>
                <w:lang w:val="en-US"/>
              </w:rPr>
              <w:t>FFS: without beam information or with best beam index (for differential L1-RSRP reporting, if supported))</w:t>
            </w:r>
          </w:p>
          <w:p w14:paraId="40B27CA2" w14:textId="77777777" w:rsidR="004077EF" w:rsidRPr="004077EF" w:rsidRDefault="004077EF" w:rsidP="00A579C6">
            <w:pPr>
              <w:pStyle w:val="ListParagraph"/>
              <w:numPr>
                <w:ilvl w:val="0"/>
                <w:numId w:val="50"/>
              </w:numPr>
              <w:ind w:leftChars="0"/>
            </w:pPr>
            <w:proofErr w:type="spellStart"/>
            <w:r w:rsidRPr="00E627B2">
              <w:rPr>
                <w:rFonts w:eastAsia="Times New Roman"/>
                <w:lang w:val="en-US" w:eastAsia="zh-CN"/>
              </w:rPr>
              <w:t>Opt</w:t>
            </w:r>
            <w:proofErr w:type="spellEnd"/>
            <w:r w:rsidRPr="00E627B2">
              <w:rPr>
                <w:rFonts w:eastAsia="Times New Roman"/>
                <w:lang w:val="en-US" w:eastAsia="zh-CN"/>
              </w:rPr>
              <w:t xml:space="preserve"> 3: </w:t>
            </w:r>
            <w:r w:rsidRPr="00E627B2">
              <w:t xml:space="preserve">Beam information of Top M </w:t>
            </w:r>
            <w:r w:rsidRPr="00E627B2">
              <w:rPr>
                <w:lang w:val="en-US"/>
              </w:rPr>
              <w:t xml:space="preserve">beam(s) </w:t>
            </w:r>
          </w:p>
          <w:p w14:paraId="0D8DF3A1" w14:textId="1A6434DC" w:rsidR="00367331" w:rsidRPr="004077EF" w:rsidRDefault="004077EF" w:rsidP="00A579C6">
            <w:pPr>
              <w:pStyle w:val="ListParagraph"/>
              <w:numPr>
                <w:ilvl w:val="0"/>
                <w:numId w:val="50"/>
              </w:numPr>
              <w:ind w:leftChars="0"/>
            </w:pPr>
            <w:proofErr w:type="spellStart"/>
            <w:r w:rsidRPr="004077EF">
              <w:rPr>
                <w:strike/>
                <w:color w:val="FF0000"/>
              </w:rPr>
              <w:t>Opt</w:t>
            </w:r>
            <w:proofErr w:type="spellEnd"/>
            <w:r w:rsidRPr="004077EF">
              <w:rPr>
                <w:strike/>
                <w:color w:val="FF0000"/>
              </w:rPr>
              <w:t xml:space="preserve"> 4: Beam information of Top M </w:t>
            </w:r>
            <w:r w:rsidRPr="004077EF">
              <w:rPr>
                <w:strike/>
                <w:color w:val="FF0000"/>
                <w:lang w:val="en-US"/>
              </w:rPr>
              <w:t xml:space="preserve">beam(s) of </w:t>
            </w:r>
            <w:r w:rsidRPr="004077EF">
              <w:rPr>
                <w:strike/>
                <w:color w:val="FF0000"/>
                <w:highlight w:val="yellow"/>
                <w:lang w:val="en-US"/>
              </w:rPr>
              <w:t>one</w:t>
            </w:r>
            <w:r w:rsidRPr="004077EF">
              <w:rPr>
                <w:strike/>
                <w:color w:val="FF0000"/>
                <w:lang w:val="en-US"/>
              </w:rPr>
              <w:t xml:space="preserve"> set</w:t>
            </w:r>
            <w:r w:rsidRPr="004077EF">
              <w:rPr>
                <w:strike/>
                <w:color w:val="FF0000"/>
              </w:rPr>
              <w:t xml:space="preserve">, and </w:t>
            </w:r>
            <w:proofErr w:type="spellStart"/>
            <w:r w:rsidRPr="004077EF">
              <w:rPr>
                <w:strike/>
                <w:color w:val="FF0000"/>
              </w:rPr>
              <w:t>Opt</w:t>
            </w:r>
            <w:proofErr w:type="spellEnd"/>
            <w:r w:rsidRPr="004077EF">
              <w:rPr>
                <w:strike/>
                <w:color w:val="FF0000"/>
              </w:rPr>
              <w:t xml:space="preserve"> 1 or </w:t>
            </w:r>
            <w:proofErr w:type="spellStart"/>
            <w:r w:rsidRPr="004077EF">
              <w:rPr>
                <w:strike/>
                <w:color w:val="FF0000"/>
              </w:rPr>
              <w:t>Opt</w:t>
            </w:r>
            <w:proofErr w:type="spellEnd"/>
            <w:r w:rsidRPr="004077EF">
              <w:rPr>
                <w:strike/>
                <w:color w:val="FF0000"/>
              </w:rPr>
              <w:t xml:space="preserve"> 2 for the </w:t>
            </w:r>
            <w:r w:rsidRPr="004077EF">
              <w:rPr>
                <w:strike/>
                <w:color w:val="FF0000"/>
                <w:highlight w:val="yellow"/>
              </w:rPr>
              <w:t>second</w:t>
            </w:r>
            <w:r w:rsidRPr="004077EF">
              <w:rPr>
                <w:strike/>
                <w:color w:val="FF0000"/>
              </w:rPr>
              <w:t xml:space="preserve"> set.</w:t>
            </w:r>
          </w:p>
        </w:tc>
      </w:tr>
      <w:tr w:rsidR="000E1A31" w14:paraId="74A8C06D" w14:textId="77777777" w:rsidTr="000E1A31">
        <w:tc>
          <w:tcPr>
            <w:tcW w:w="1435" w:type="dxa"/>
          </w:tcPr>
          <w:p w14:paraId="426A5270" w14:textId="77777777" w:rsidR="000E1A31" w:rsidRPr="00CC2150" w:rsidRDefault="000E1A31" w:rsidP="00EC4C18">
            <w:pPr>
              <w:rPr>
                <w:rFonts w:eastAsia="SimSun"/>
                <w:lang w:val="en-US" w:eastAsia="zh-CN"/>
              </w:rPr>
            </w:pPr>
            <w:r>
              <w:rPr>
                <w:rFonts w:eastAsia="SimSun" w:hint="eastAsia"/>
                <w:lang w:val="en-US" w:eastAsia="zh-CN"/>
              </w:rPr>
              <w:t>TCL</w:t>
            </w:r>
          </w:p>
        </w:tc>
        <w:tc>
          <w:tcPr>
            <w:tcW w:w="8186" w:type="dxa"/>
          </w:tcPr>
          <w:p w14:paraId="03E971C7" w14:textId="77777777" w:rsidR="000E1A31" w:rsidRDefault="000E1A31" w:rsidP="00EC4C18">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DBE7FAA" w14:textId="77777777" w:rsidR="000E1A31" w:rsidRDefault="000E1A31" w:rsidP="00EC4C18">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sidRPr="008458AE">
              <w:rPr>
                <w:rFonts w:eastAsia="SimSun"/>
                <w:lang w:val="en-US" w:eastAsia="zh-CN"/>
              </w:rPr>
              <w:t xml:space="preserve">overwhelmed </w:t>
            </w:r>
            <w:r>
              <w:rPr>
                <w:rFonts w:eastAsia="SimSun" w:hint="eastAsia"/>
                <w:lang w:val="en-US" w:eastAsia="zh-CN"/>
              </w:rPr>
              <w:t>by the noise, and it is low quality data for model inference.</w:t>
            </w:r>
          </w:p>
          <w:p w14:paraId="00346238" w14:textId="77777777" w:rsidR="000E1A31" w:rsidRDefault="000E1A31" w:rsidP="00EC4C18">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1195E" w14:paraId="76637929" w14:textId="77777777" w:rsidTr="000E1A31">
        <w:tc>
          <w:tcPr>
            <w:tcW w:w="1435" w:type="dxa"/>
          </w:tcPr>
          <w:p w14:paraId="7AF511DC" w14:textId="743364C1" w:rsidR="0061195E" w:rsidRDefault="0061195E" w:rsidP="0061195E">
            <w:pPr>
              <w:rPr>
                <w:rFonts w:eastAsia="SimSun"/>
                <w:lang w:val="en-US" w:eastAsia="zh-CN"/>
              </w:rPr>
            </w:pPr>
            <w:r w:rsidRPr="00A41E38">
              <w:rPr>
                <w:rFonts w:eastAsia="SimSun" w:hint="eastAsia"/>
                <w:lang w:val="en-US" w:eastAsia="zh-CN"/>
              </w:rPr>
              <w:t>vivo</w:t>
            </w:r>
          </w:p>
        </w:tc>
        <w:tc>
          <w:tcPr>
            <w:tcW w:w="8186" w:type="dxa"/>
          </w:tcPr>
          <w:p w14:paraId="26BB316A" w14:textId="72AD2E8E" w:rsidR="0061195E" w:rsidRDefault="0061195E" w:rsidP="0061195E">
            <w:pPr>
              <w:rPr>
                <w:rFonts w:eastAsia="SimSun"/>
                <w:lang w:val="en-US" w:eastAsia="zh-CN"/>
              </w:rPr>
            </w:pPr>
            <w:r>
              <w:rPr>
                <w:rFonts w:eastAsia="SimSun"/>
                <w:lang w:val="en-US" w:eastAsia="zh-CN"/>
              </w:rPr>
              <w:t>OK</w:t>
            </w:r>
          </w:p>
        </w:tc>
      </w:tr>
    </w:tbl>
    <w:p w14:paraId="78AEF2A5" w14:textId="77AF72D6" w:rsidR="00667973" w:rsidRPr="000E1A31" w:rsidRDefault="00667973" w:rsidP="002149A6">
      <w:pPr>
        <w:pStyle w:val="ListParagraph"/>
        <w:ind w:leftChars="0" w:left="820"/>
        <w:rPr>
          <w:b/>
          <w:bCs/>
          <w:lang w:val="en-US"/>
        </w:rPr>
      </w:pPr>
    </w:p>
    <w:p w14:paraId="182E78EE" w14:textId="49AA7B5C" w:rsidR="00F85B29" w:rsidRPr="006017C6" w:rsidRDefault="00F85B29" w:rsidP="00F85B29">
      <w:pPr>
        <w:pStyle w:val="Heading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A579C6">
      <w:pPr>
        <w:pStyle w:val="ListParagraph"/>
        <w:numPr>
          <w:ilvl w:val="0"/>
          <w:numId w:val="116"/>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proofErr w:type="spellStart"/>
      <w:r>
        <w:rPr>
          <w:lang w:eastAsia="ja-JP"/>
        </w:rPr>
        <w:t>xiaomi</w:t>
      </w:r>
      <w:proofErr w:type="spellEnd"/>
      <w:r>
        <w:rPr>
          <w:lang w:eastAsia="ja-JP"/>
        </w:rPr>
        <w:t>, Ericsson</w:t>
      </w:r>
      <w:r w:rsidR="00CD0BB1">
        <w:rPr>
          <w:lang w:eastAsia="ja-JP"/>
        </w:rPr>
        <w:t>?</w:t>
      </w:r>
    </w:p>
    <w:p w14:paraId="4043D146" w14:textId="363B9D73" w:rsidR="00F85B29" w:rsidRDefault="00F85B29" w:rsidP="00A579C6">
      <w:pPr>
        <w:pStyle w:val="ListParagraph"/>
        <w:numPr>
          <w:ilvl w:val="0"/>
          <w:numId w:val="116"/>
        </w:numPr>
        <w:spacing w:after="0" w:line="278" w:lineRule="auto"/>
        <w:ind w:leftChars="0"/>
        <w:contextualSpacing/>
        <w:jc w:val="both"/>
        <w:rPr>
          <w:lang w:eastAsia="ja-JP"/>
        </w:rPr>
      </w:pPr>
      <w:proofErr w:type="spellStart"/>
      <w:r w:rsidRPr="00F85B29">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28141A7F" w14:textId="6AFA0D34" w:rsidR="007E5855" w:rsidRDefault="007E5855" w:rsidP="00A579C6">
      <w:pPr>
        <w:pStyle w:val="ListParagraph"/>
        <w:numPr>
          <w:ilvl w:val="0"/>
          <w:numId w:val="116"/>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4494F146" w14:textId="58D6DD39" w:rsidR="007E5855" w:rsidRDefault="007E5855" w:rsidP="007E5855">
      <w:pPr>
        <w:spacing w:after="0" w:line="278" w:lineRule="auto"/>
        <w:contextualSpacing/>
        <w:jc w:val="both"/>
        <w:rPr>
          <w:lang w:eastAsia="ja-JP"/>
        </w:rPr>
      </w:pPr>
      <w:r>
        <w:rPr>
          <w:lang w:eastAsia="ja-JP"/>
        </w:rPr>
        <w:t>Companies not support it:</w:t>
      </w:r>
    </w:p>
    <w:p w14:paraId="3487FEB0" w14:textId="0D40522C" w:rsidR="00F85B29" w:rsidRDefault="007E5855" w:rsidP="00A579C6">
      <w:pPr>
        <w:pStyle w:val="ListParagraph"/>
        <w:numPr>
          <w:ilvl w:val="0"/>
          <w:numId w:val="116"/>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A579C6">
      <w:pPr>
        <w:pStyle w:val="ListParagraph"/>
        <w:numPr>
          <w:ilvl w:val="0"/>
          <w:numId w:val="116"/>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A579C6">
      <w:pPr>
        <w:pStyle w:val="ListParagraph"/>
        <w:numPr>
          <w:ilvl w:val="0"/>
          <w:numId w:val="116"/>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A579C6">
      <w:pPr>
        <w:pStyle w:val="ListParagraph"/>
        <w:numPr>
          <w:ilvl w:val="0"/>
          <w:numId w:val="116"/>
        </w:numPr>
        <w:ind w:leftChars="0"/>
        <w:rPr>
          <w:lang w:eastAsia="ja-JP"/>
        </w:rPr>
      </w:pPr>
      <w:r w:rsidRPr="000B480F">
        <w:rPr>
          <w:lang w:eastAsia="ja-JP"/>
        </w:rPr>
        <w:lastRenderedPageBreak/>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946F08" w14:paraId="684E0F94" w14:textId="77777777" w:rsidTr="00B00272">
        <w:tc>
          <w:tcPr>
            <w:tcW w:w="1435" w:type="dxa"/>
            <w:shd w:val="clear" w:color="auto" w:fill="D0CECE" w:themeFill="background2" w:themeFillShade="E6"/>
          </w:tcPr>
          <w:p w14:paraId="0932F36D" w14:textId="77777777" w:rsidR="00946F08" w:rsidRDefault="00946F08" w:rsidP="00B00272">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B00272">
            <w:pPr>
              <w:rPr>
                <w:lang w:val="en-US"/>
              </w:rPr>
            </w:pPr>
            <w:r>
              <w:rPr>
                <w:lang w:val="en-US"/>
              </w:rPr>
              <w:t>Comments</w:t>
            </w:r>
          </w:p>
        </w:tc>
      </w:tr>
      <w:tr w:rsidR="00946F08" w14:paraId="107A457B" w14:textId="77777777" w:rsidTr="00B00272">
        <w:tc>
          <w:tcPr>
            <w:tcW w:w="1435" w:type="dxa"/>
          </w:tcPr>
          <w:p w14:paraId="15B89B81" w14:textId="77777777" w:rsidR="00946F08" w:rsidRDefault="00946F08" w:rsidP="00B00272">
            <w:pPr>
              <w:rPr>
                <w:lang w:val="en-US"/>
              </w:rPr>
            </w:pPr>
            <w:r>
              <w:rPr>
                <w:lang w:val="en-US"/>
              </w:rPr>
              <w:t>FL</w:t>
            </w:r>
          </w:p>
        </w:tc>
        <w:tc>
          <w:tcPr>
            <w:tcW w:w="8186" w:type="dxa"/>
          </w:tcPr>
          <w:p w14:paraId="33B2E498" w14:textId="77777777" w:rsidR="00946F0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B00272">
            <w:pPr>
              <w:rPr>
                <w:lang w:val="en-US"/>
              </w:rPr>
            </w:pPr>
            <w:r>
              <w:rPr>
                <w:lang w:val="en-US"/>
              </w:rPr>
              <w:t xml:space="preserve">No need to limit the purpose of this report. Companies are invited to provide use cases. </w:t>
            </w:r>
          </w:p>
        </w:tc>
      </w:tr>
      <w:tr w:rsidR="00946F08" w14:paraId="022C09C9" w14:textId="77777777" w:rsidTr="00B00272">
        <w:tc>
          <w:tcPr>
            <w:tcW w:w="1435" w:type="dxa"/>
          </w:tcPr>
          <w:p w14:paraId="3DC84CB6" w14:textId="2CF4C738" w:rsidR="00946F08" w:rsidRDefault="004077EF" w:rsidP="00B00272">
            <w:pPr>
              <w:rPr>
                <w:lang w:val="en-US"/>
              </w:rPr>
            </w:pPr>
            <w:r>
              <w:rPr>
                <w:lang w:val="en-US"/>
              </w:rPr>
              <w:t>HW/</w:t>
            </w:r>
            <w:proofErr w:type="spellStart"/>
            <w:r>
              <w:rPr>
                <w:lang w:val="en-US"/>
              </w:rPr>
              <w:t>HiSi</w:t>
            </w:r>
            <w:proofErr w:type="spellEnd"/>
          </w:p>
        </w:tc>
        <w:tc>
          <w:tcPr>
            <w:tcW w:w="8186" w:type="dxa"/>
          </w:tcPr>
          <w:p w14:paraId="458B848A" w14:textId="0E6C0E08" w:rsidR="004077EF" w:rsidRDefault="004077EF" w:rsidP="004077EF">
            <w:pPr>
              <w:rPr>
                <w:lang w:val="en-US"/>
              </w:rPr>
            </w:pPr>
            <w:r>
              <w:rPr>
                <w:lang w:val="en-US"/>
              </w:rPr>
              <w:t>This is not a critical issue and can be supported with legacy.</w:t>
            </w:r>
          </w:p>
          <w:p w14:paraId="146869C4" w14:textId="2FB71D9B" w:rsidR="004077EF" w:rsidRDefault="004077EF" w:rsidP="004077EF">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04AE508F" w14:textId="77777777" w:rsidR="004077EF" w:rsidRPr="00C31D39" w:rsidRDefault="004077EF" w:rsidP="004077EF">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1273C">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5</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BM-Case 2)</w:t>
            </w:r>
          </w:p>
          <w:p w14:paraId="2E5534F3" w14:textId="77777777" w:rsidR="004077EF" w:rsidRPr="00FE1044" w:rsidRDefault="004077EF" w:rsidP="004077EF">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FE1044">
              <w:rPr>
                <w:lang w:eastAsia="ja-JP"/>
              </w:rPr>
              <w:t xml:space="preserve">, support </w:t>
            </w:r>
            <w:r w:rsidRPr="00C1273C">
              <w:rPr>
                <w:strike/>
                <w:color w:val="FF0000"/>
                <w:lang w:eastAsia="ja-JP"/>
              </w:rPr>
              <w:t xml:space="preserve">to report of </w:t>
            </w:r>
            <w:r w:rsidRPr="00FE1044">
              <w:rPr>
                <w:lang w:eastAsia="ja-JP"/>
              </w:rPr>
              <w:t xml:space="preserve">measurement </w:t>
            </w:r>
            <w:r w:rsidRPr="00C1273C">
              <w:rPr>
                <w:strike/>
                <w:color w:val="FF0000"/>
                <w:lang w:eastAsia="ja-JP"/>
              </w:rPr>
              <w:t>results</w:t>
            </w:r>
            <w:r w:rsidRPr="00FE1044">
              <w:rPr>
                <w:lang w:eastAsia="ja-JP"/>
              </w:rPr>
              <w:t xml:space="preserve"> of </w:t>
            </w:r>
            <w:r w:rsidRPr="00C1273C">
              <w:rPr>
                <w:color w:val="FF0000"/>
                <w:lang w:eastAsia="ja-JP"/>
              </w:rPr>
              <w:t>multiple resource sets</w:t>
            </w:r>
            <w:r>
              <w:rPr>
                <w:lang w:eastAsia="ja-JP"/>
              </w:rPr>
              <w:t xml:space="preserve"> </w:t>
            </w:r>
            <w:r w:rsidRPr="00C1273C">
              <w:rPr>
                <w:strike/>
                <w:color w:val="FF0000"/>
                <w:lang w:eastAsia="ja-JP"/>
              </w:rPr>
              <w:t>past time instances</w:t>
            </w:r>
            <w:r w:rsidRPr="00C1273C">
              <w:rPr>
                <w:color w:val="FF0000"/>
                <w:lang w:eastAsia="ja-JP"/>
              </w:rPr>
              <w:t xml:space="preserve"> </w:t>
            </w:r>
            <w:r w:rsidRPr="00FE1044">
              <w:rPr>
                <w:lang w:eastAsia="ja-JP"/>
              </w:rPr>
              <w:t xml:space="preserve">in one </w:t>
            </w:r>
            <w:r w:rsidRPr="006215F8">
              <w:rPr>
                <w:color w:val="FF0000"/>
                <w:lang w:eastAsia="ja-JP"/>
              </w:rPr>
              <w:t xml:space="preserve">CMR procedure </w:t>
            </w:r>
            <w:r w:rsidRPr="006215F8">
              <w:rPr>
                <w:strike/>
                <w:lang w:eastAsia="ja-JP"/>
              </w:rPr>
              <w:t xml:space="preserve">report. </w:t>
            </w:r>
          </w:p>
          <w:p w14:paraId="15DD0E32" w14:textId="77777777" w:rsidR="004077EF" w:rsidRPr="006215F8" w:rsidRDefault="004077EF" w:rsidP="00A579C6">
            <w:pPr>
              <w:pStyle w:val="ListParagraph"/>
              <w:numPr>
                <w:ilvl w:val="0"/>
                <w:numId w:val="116"/>
              </w:numPr>
              <w:spacing w:after="0" w:line="278" w:lineRule="auto"/>
              <w:ind w:leftChars="0"/>
              <w:contextualSpacing/>
              <w:jc w:val="both"/>
              <w:rPr>
                <w:lang w:eastAsia="ja-JP"/>
              </w:rPr>
            </w:pPr>
            <w:r w:rsidRPr="006215F8">
              <w:rPr>
                <w:lang w:eastAsia="ja-JP"/>
              </w:rPr>
              <w:t>FFS on the method to reduce overhead, including differential L1-RSRP reporting over multiple time instances</w:t>
            </w:r>
          </w:p>
          <w:p w14:paraId="5C764551" w14:textId="77777777" w:rsidR="004077EF" w:rsidRPr="006215F8" w:rsidRDefault="004077EF" w:rsidP="00A579C6">
            <w:pPr>
              <w:pStyle w:val="ListParagraph"/>
              <w:numPr>
                <w:ilvl w:val="0"/>
                <w:numId w:val="116"/>
              </w:numPr>
              <w:spacing w:after="0" w:line="278" w:lineRule="auto"/>
              <w:ind w:leftChars="0"/>
              <w:contextualSpacing/>
              <w:jc w:val="both"/>
              <w:rPr>
                <w:lang w:eastAsia="ja-JP"/>
              </w:rPr>
            </w:pPr>
            <w:r w:rsidRPr="006215F8">
              <w:rPr>
                <w:lang w:eastAsia="ja-JP"/>
              </w:rPr>
              <w:t>FFS on how to indicate the time stamp information</w:t>
            </w:r>
          </w:p>
          <w:p w14:paraId="4833B177" w14:textId="404E1442" w:rsidR="00946F08" w:rsidRDefault="004077EF" w:rsidP="004077EF">
            <w:pPr>
              <w:rPr>
                <w:lang w:val="en-US"/>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0B480F">
              <w:rPr>
                <w:lang w:eastAsia="ja-JP"/>
              </w:rPr>
              <w:t>”, will not be specified in RAN 1 specifications</w:t>
            </w:r>
          </w:p>
        </w:tc>
      </w:tr>
      <w:tr w:rsidR="000E1A31" w:rsidRPr="00873BD6" w14:paraId="75DDD988" w14:textId="77777777" w:rsidTr="000E1A31">
        <w:tc>
          <w:tcPr>
            <w:tcW w:w="1435" w:type="dxa"/>
          </w:tcPr>
          <w:p w14:paraId="5000C01E" w14:textId="77777777" w:rsidR="000E1A31" w:rsidRPr="00873BD6" w:rsidRDefault="000E1A31" w:rsidP="00EC4C18">
            <w:pPr>
              <w:rPr>
                <w:rFonts w:eastAsia="SimSun"/>
                <w:lang w:val="en-US" w:eastAsia="zh-CN"/>
              </w:rPr>
            </w:pPr>
            <w:r>
              <w:rPr>
                <w:rFonts w:eastAsia="SimSun" w:hint="eastAsia"/>
                <w:lang w:val="en-US" w:eastAsia="zh-CN"/>
              </w:rPr>
              <w:t>TCL</w:t>
            </w:r>
          </w:p>
        </w:tc>
        <w:tc>
          <w:tcPr>
            <w:tcW w:w="8186" w:type="dxa"/>
          </w:tcPr>
          <w:p w14:paraId="47D71A9C" w14:textId="77777777" w:rsidR="000E1A31" w:rsidRDefault="000E1A31" w:rsidP="00EC4C18">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2224B91A" w14:textId="77777777" w:rsidR="000E1A31" w:rsidRPr="00873BD6" w:rsidRDefault="000E1A31" w:rsidP="00EC4C18">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61195E" w:rsidRPr="00873BD6" w14:paraId="50DF1FC6" w14:textId="77777777" w:rsidTr="000E1A31">
        <w:tc>
          <w:tcPr>
            <w:tcW w:w="1435" w:type="dxa"/>
          </w:tcPr>
          <w:p w14:paraId="1E9C1C67" w14:textId="40116A93"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7325C45" w14:textId="77777777" w:rsidR="0061195E" w:rsidRPr="00A30048" w:rsidRDefault="0061195E" w:rsidP="0061195E">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w:t>
            </w:r>
            <w:r w:rsidRPr="00EA0D3F">
              <w:t>upport time domain compression of beam indication to further reduce report overhead with</w:t>
            </w:r>
            <w:r>
              <w:t>in</w:t>
            </w:r>
            <w:r w:rsidRPr="00EA0D3F">
              <w:t xml:space="preserve"> a report</w:t>
            </w:r>
            <w:r>
              <w:t>. Thus,</w:t>
            </w:r>
          </w:p>
          <w:p w14:paraId="620ABF39" w14:textId="77777777" w:rsidR="0061195E" w:rsidRPr="00FE1044" w:rsidRDefault="0061195E" w:rsidP="0061195E">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for BM-Case 2, support to report of measurement results of multiple past time instances in one report. </w:t>
            </w:r>
          </w:p>
          <w:p w14:paraId="5156C6CC" w14:textId="77777777" w:rsidR="0061195E" w:rsidRPr="00FE1044" w:rsidRDefault="0061195E" w:rsidP="00A579C6">
            <w:pPr>
              <w:pStyle w:val="ListParagraph"/>
              <w:numPr>
                <w:ilvl w:val="0"/>
                <w:numId w:val="116"/>
              </w:numPr>
              <w:spacing w:after="0" w:line="278" w:lineRule="auto"/>
              <w:ind w:leftChars="0"/>
              <w:contextualSpacing/>
              <w:jc w:val="both"/>
              <w:rPr>
                <w:lang w:eastAsia="ja-JP"/>
              </w:rPr>
            </w:pPr>
            <w:r w:rsidRPr="00FE1044">
              <w:rPr>
                <w:lang w:eastAsia="ja-JP"/>
              </w:rPr>
              <w:t xml:space="preserve">FFS on the method to reduce overhead, </w:t>
            </w:r>
            <w:r w:rsidRPr="00633762">
              <w:rPr>
                <w:strike/>
                <w:color w:val="FF0000"/>
                <w:lang w:eastAsia="ja-JP"/>
              </w:rPr>
              <w:t>including</w:t>
            </w:r>
            <w:r w:rsidRPr="00633762">
              <w:rPr>
                <w:color w:val="FF0000"/>
                <w:lang w:eastAsia="ja-JP"/>
              </w:rPr>
              <w:t>, e.g.,</w:t>
            </w:r>
            <w:r w:rsidRPr="00FE1044">
              <w:rPr>
                <w:lang w:eastAsia="ja-JP"/>
              </w:rPr>
              <w:t xml:space="preserve"> differential L1-RSRP reporting over multiple time instances</w:t>
            </w:r>
            <w:r>
              <w:rPr>
                <w:lang w:eastAsia="ja-JP"/>
              </w:rPr>
              <w:t xml:space="preserve">, </w:t>
            </w:r>
            <w:r w:rsidRPr="000C5449">
              <w:rPr>
                <w:color w:val="FF0000"/>
                <w:lang w:eastAsia="ja-JP"/>
              </w:rPr>
              <w:t>and time domain compression of beam indication</w:t>
            </w:r>
          </w:p>
          <w:p w14:paraId="091558D4" w14:textId="77777777" w:rsidR="0061195E" w:rsidRDefault="0061195E" w:rsidP="00A579C6">
            <w:pPr>
              <w:pStyle w:val="ListParagraph"/>
              <w:numPr>
                <w:ilvl w:val="0"/>
                <w:numId w:val="116"/>
              </w:numPr>
              <w:spacing w:after="0" w:line="278" w:lineRule="auto"/>
              <w:ind w:leftChars="0"/>
              <w:contextualSpacing/>
              <w:jc w:val="both"/>
              <w:rPr>
                <w:lang w:eastAsia="ja-JP"/>
              </w:rPr>
            </w:pPr>
            <w:r w:rsidRPr="00FE1044">
              <w:rPr>
                <w:lang w:eastAsia="ja-JP"/>
              </w:rPr>
              <w:t>FFS on how to indicate the time stamp information</w:t>
            </w:r>
          </w:p>
          <w:p w14:paraId="65FA5D6E" w14:textId="12FD72E4" w:rsidR="0061195E" w:rsidRDefault="0061195E" w:rsidP="0061195E">
            <w:pPr>
              <w:rPr>
                <w:rFonts w:eastAsia="SimSun"/>
                <w:lang w:val="en-US" w:eastAsia="zh-CN"/>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tc>
      </w:tr>
    </w:tbl>
    <w:p w14:paraId="2D26CED9" w14:textId="47C1A0F6" w:rsidR="00946F08" w:rsidRPr="000E1A31"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Heading4"/>
      </w:pPr>
      <w:r>
        <w:t xml:space="preserve">Issue #6: Max number of </w:t>
      </w:r>
      <w:r w:rsidRPr="00674A18">
        <w:t>reported beam related information in one report</w:t>
      </w:r>
      <w:r>
        <w:t xml:space="preserve"> in L1 </w:t>
      </w:r>
      <w:proofErr w:type="spellStart"/>
      <w:r>
        <w:t>signaling</w:t>
      </w:r>
      <w:proofErr w:type="spellEnd"/>
    </w:p>
    <w:p w14:paraId="2B585A76" w14:textId="77777777" w:rsidR="00674A18" w:rsidRDefault="00674A18" w:rsidP="00674A1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674A18" w14:paraId="0FB18F5D" w14:textId="77777777" w:rsidTr="00B00272">
        <w:tc>
          <w:tcPr>
            <w:tcW w:w="1435" w:type="dxa"/>
            <w:shd w:val="clear" w:color="auto" w:fill="D0CECE" w:themeFill="background2" w:themeFillShade="E6"/>
          </w:tcPr>
          <w:p w14:paraId="30669DED" w14:textId="77777777" w:rsidR="00674A18" w:rsidRDefault="00674A18" w:rsidP="00B00272">
            <w:pPr>
              <w:rPr>
                <w:lang w:val="en-US"/>
              </w:rPr>
            </w:pPr>
            <w:r>
              <w:rPr>
                <w:lang w:val="en-US"/>
              </w:rPr>
              <w:t>Company</w:t>
            </w:r>
          </w:p>
        </w:tc>
        <w:tc>
          <w:tcPr>
            <w:tcW w:w="8186" w:type="dxa"/>
            <w:shd w:val="clear" w:color="auto" w:fill="D0CECE" w:themeFill="background2" w:themeFillShade="E6"/>
          </w:tcPr>
          <w:p w14:paraId="6BC56B48" w14:textId="77777777" w:rsidR="00674A18" w:rsidRDefault="00674A18" w:rsidP="00B00272">
            <w:pPr>
              <w:rPr>
                <w:lang w:val="en-US"/>
              </w:rPr>
            </w:pPr>
            <w:r>
              <w:rPr>
                <w:lang w:val="en-US"/>
              </w:rPr>
              <w:t>Comments</w:t>
            </w:r>
          </w:p>
        </w:tc>
      </w:tr>
      <w:tr w:rsidR="00674A18" w14:paraId="5F58B409" w14:textId="77777777" w:rsidTr="00B00272">
        <w:tc>
          <w:tcPr>
            <w:tcW w:w="1435" w:type="dxa"/>
          </w:tcPr>
          <w:p w14:paraId="29D58CF9" w14:textId="77777777" w:rsidR="00674A18" w:rsidRDefault="00674A18" w:rsidP="00B00272">
            <w:pPr>
              <w:rPr>
                <w:lang w:val="en-US"/>
              </w:rPr>
            </w:pPr>
            <w:r>
              <w:rPr>
                <w:lang w:val="en-US"/>
              </w:rPr>
              <w:t>FL</w:t>
            </w:r>
          </w:p>
        </w:tc>
        <w:tc>
          <w:tcPr>
            <w:tcW w:w="8186" w:type="dxa"/>
          </w:tcPr>
          <w:p w14:paraId="4E78430B" w14:textId="77777777" w:rsidR="00674A1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B00272">
            <w:pPr>
              <w:rPr>
                <w:lang w:val="en-US"/>
              </w:rPr>
            </w:pPr>
            <w:r>
              <w:rPr>
                <w:lang w:val="en-US"/>
              </w:rPr>
              <w:t xml:space="preserve">Note: in the end, it will be configured based on UE capability. </w:t>
            </w:r>
          </w:p>
        </w:tc>
      </w:tr>
      <w:tr w:rsidR="00674A18" w14:paraId="072AA8DA" w14:textId="77777777" w:rsidTr="00B00272">
        <w:tc>
          <w:tcPr>
            <w:tcW w:w="1435" w:type="dxa"/>
          </w:tcPr>
          <w:p w14:paraId="68FFA9C4" w14:textId="1EF7846C" w:rsidR="00674A18" w:rsidRDefault="004077EF" w:rsidP="00B00272">
            <w:pPr>
              <w:rPr>
                <w:lang w:val="en-US"/>
              </w:rPr>
            </w:pPr>
            <w:r>
              <w:rPr>
                <w:lang w:val="en-US"/>
              </w:rPr>
              <w:t>HW/</w:t>
            </w:r>
            <w:proofErr w:type="spellStart"/>
            <w:r>
              <w:rPr>
                <w:lang w:val="en-US"/>
              </w:rPr>
              <w:t>HiSi</w:t>
            </w:r>
            <w:proofErr w:type="spellEnd"/>
          </w:p>
        </w:tc>
        <w:tc>
          <w:tcPr>
            <w:tcW w:w="8186" w:type="dxa"/>
          </w:tcPr>
          <w:p w14:paraId="452044F4" w14:textId="77777777" w:rsidR="004077EF" w:rsidRDefault="004077EF" w:rsidP="004077EF">
            <w:pPr>
              <w:rPr>
                <w:lang w:val="en-US"/>
              </w:rPr>
            </w:pPr>
            <w:r>
              <w:rPr>
                <w:lang w:val="en-US"/>
              </w:rPr>
              <w:t>A: For BM Case 1 Max number could be at least 32 beams.</w:t>
            </w:r>
          </w:p>
          <w:p w14:paraId="3320AA1B" w14:textId="02021A23" w:rsidR="00674A18" w:rsidRDefault="004077EF" w:rsidP="004077EF">
            <w:pPr>
              <w:rPr>
                <w:lang w:val="en-US"/>
              </w:rPr>
            </w:pPr>
            <w:r>
              <w:rPr>
                <w:lang w:val="en-US"/>
              </w:rPr>
              <w:lastRenderedPageBreak/>
              <w:t>B: For BM Case 2 we anyway need to increase the number of beams in a report, the UE capability of UE for BM Case 1 would not be increased beyond BM case 2. For Case 2, we could have 32 beams in total.</w:t>
            </w:r>
          </w:p>
        </w:tc>
      </w:tr>
      <w:tr w:rsidR="000E1A31" w:rsidRPr="00CB34A0" w14:paraId="47597A5C" w14:textId="77777777" w:rsidTr="000E1A31">
        <w:tc>
          <w:tcPr>
            <w:tcW w:w="1435" w:type="dxa"/>
          </w:tcPr>
          <w:p w14:paraId="4DC033DF" w14:textId="77777777" w:rsidR="000E1A31" w:rsidRPr="00CB34A0" w:rsidRDefault="000E1A31" w:rsidP="00EC4C18">
            <w:pPr>
              <w:rPr>
                <w:rFonts w:eastAsia="SimSun"/>
                <w:lang w:val="en-US" w:eastAsia="zh-CN"/>
              </w:rPr>
            </w:pPr>
            <w:r>
              <w:rPr>
                <w:rFonts w:eastAsia="SimSun" w:hint="eastAsia"/>
                <w:lang w:val="en-US" w:eastAsia="zh-CN"/>
              </w:rPr>
              <w:lastRenderedPageBreak/>
              <w:t>TCL</w:t>
            </w:r>
          </w:p>
        </w:tc>
        <w:tc>
          <w:tcPr>
            <w:tcW w:w="8186" w:type="dxa"/>
          </w:tcPr>
          <w:p w14:paraId="6192DE22" w14:textId="77777777" w:rsidR="000E1A31" w:rsidRDefault="000E1A31" w:rsidP="00EC4C18">
            <w:pPr>
              <w:rPr>
                <w:rFonts w:eastAsia="SimSun"/>
                <w:lang w:val="en-US" w:eastAsia="zh-CN"/>
              </w:rPr>
            </w:pPr>
            <w:r>
              <w:rPr>
                <w:rFonts w:eastAsia="SimSun" w:hint="eastAsia"/>
                <w:lang w:val="en-US" w:eastAsia="zh-CN"/>
              </w:rPr>
              <w:t>A: 256</w:t>
            </w:r>
          </w:p>
          <w:p w14:paraId="5A609C4F" w14:textId="77777777" w:rsidR="000E1A31" w:rsidRPr="00CB34A0" w:rsidRDefault="000E1A31" w:rsidP="00EC4C18">
            <w:pPr>
              <w:rPr>
                <w:rFonts w:eastAsia="SimSun"/>
                <w:lang w:val="en-US" w:eastAsia="zh-CN"/>
              </w:rPr>
            </w:pPr>
            <w:r>
              <w:rPr>
                <w:rFonts w:eastAsia="SimSun" w:hint="eastAsia"/>
                <w:lang w:val="en-US" w:eastAsia="zh-CN"/>
              </w:rPr>
              <w:t>B: 256</w:t>
            </w: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Heading2"/>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TableGrid"/>
        <w:tblW w:w="0" w:type="auto"/>
        <w:tblLook w:val="04A0" w:firstRow="1" w:lastRow="0" w:firstColumn="1" w:lastColumn="0" w:noHBand="0" w:noVBand="1"/>
      </w:tblPr>
      <w:tblGrid>
        <w:gridCol w:w="9621"/>
      </w:tblGrid>
      <w:tr w:rsidR="0068709C" w14:paraId="3668416E" w14:textId="77777777" w:rsidTr="00B00272">
        <w:tc>
          <w:tcPr>
            <w:tcW w:w="9621" w:type="dxa"/>
          </w:tcPr>
          <w:p w14:paraId="2AF94AEC" w14:textId="77777777" w:rsidR="0068709C" w:rsidRDefault="0068709C" w:rsidP="00B00272">
            <w:pPr>
              <w:rPr>
                <w:b/>
                <w:bCs/>
                <w:lang w:val="en-US"/>
              </w:rPr>
            </w:pPr>
            <w:r>
              <w:rPr>
                <w:b/>
                <w:bCs/>
                <w:lang w:val="en-US"/>
              </w:rPr>
              <w:t>Review of current NR CSI framework:</w:t>
            </w:r>
          </w:p>
          <w:p w14:paraId="38BC0D83" w14:textId="77777777" w:rsidR="0068709C" w:rsidRDefault="0068709C" w:rsidP="00B00272">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CSI-ResourceConfig </w:t>
            </w:r>
          </w:p>
          <w:p w14:paraId="215F22E6" w14:textId="77777777" w:rsidR="0068709C" w:rsidRDefault="0068709C" w:rsidP="00B00272">
            <w:r>
              <w:t>-&gt;Reporting related configuration</w:t>
            </w:r>
          </w:p>
          <w:p w14:paraId="59CA8FE5" w14:textId="77777777" w:rsidR="0068709C" w:rsidRDefault="0068709C" w:rsidP="00B00272">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4AFF22D3" w14:textId="77777777" w:rsidR="0068709C" w:rsidRDefault="0068709C" w:rsidP="00B00272">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B00272">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32E18229" w14:textId="77777777" w:rsidR="0068709C" w:rsidRDefault="0068709C" w:rsidP="00B00272">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104B1EBD" w14:textId="77777777" w:rsidR="0068709C" w:rsidRDefault="0068709C" w:rsidP="00B00272">
            <w:pPr>
              <w:rPr>
                <w:color w:val="808080"/>
                <w:sz w:val="16"/>
                <w:szCs w:val="16"/>
              </w:rPr>
            </w:pPr>
          </w:p>
          <w:p w14:paraId="2CE6E2D9" w14:textId="77777777" w:rsidR="0068709C" w:rsidRDefault="0068709C" w:rsidP="00B00272">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B00272">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B00272">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B0027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B00272">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1CA896D1" w14:textId="77777777" w:rsidR="0068709C" w:rsidRDefault="0068709C" w:rsidP="00B00272">
            <w:pPr>
              <w:rPr>
                <w:color w:val="808080"/>
                <w:sz w:val="16"/>
                <w:szCs w:val="16"/>
              </w:rPr>
            </w:pPr>
          </w:p>
          <w:p w14:paraId="0AAE7F82" w14:textId="77777777" w:rsidR="0068709C" w:rsidRDefault="0068709C" w:rsidP="00B00272">
            <w:pPr>
              <w:rPr>
                <w:b/>
                <w:bCs/>
                <w:lang w:val="en-US"/>
              </w:rPr>
            </w:pPr>
            <w:r>
              <w:rPr>
                <w:b/>
                <w:bCs/>
                <w:lang w:val="en-US"/>
              </w:rPr>
              <w:t xml:space="preserve">BRF configuration </w:t>
            </w:r>
          </w:p>
          <w:p w14:paraId="635E5ED0" w14:textId="77777777" w:rsidR="0068709C" w:rsidRDefault="0068709C" w:rsidP="00B00272">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58A2FA11" w14:textId="77777777" w:rsidR="0068709C" w:rsidRPr="00417BB6" w:rsidRDefault="0068709C" w:rsidP="0068709C">
      <w:pPr>
        <w:spacing w:after="120"/>
        <w:jc w:val="both"/>
        <w:rPr>
          <w:rFonts w:eastAsia="SimSun"/>
          <w:lang w:eastAsia="zh-CN"/>
        </w:rPr>
      </w:pPr>
    </w:p>
    <w:p w14:paraId="7F604799" w14:textId="77777777" w:rsidR="0068709C" w:rsidRPr="001E64B8" w:rsidRDefault="0068709C" w:rsidP="0068709C"/>
    <w:tbl>
      <w:tblPr>
        <w:tblStyle w:val="TableGrid"/>
        <w:tblW w:w="0" w:type="auto"/>
        <w:tblLook w:val="04A0" w:firstRow="1" w:lastRow="0" w:firstColumn="1" w:lastColumn="0" w:noHBand="0" w:noVBand="1"/>
      </w:tblPr>
      <w:tblGrid>
        <w:gridCol w:w="9621"/>
      </w:tblGrid>
      <w:tr w:rsidR="0068709C" w14:paraId="79858F42" w14:textId="77777777" w:rsidTr="00B00272">
        <w:tc>
          <w:tcPr>
            <w:tcW w:w="9621" w:type="dxa"/>
          </w:tcPr>
          <w:p w14:paraId="2BA7A83A" w14:textId="77777777" w:rsidR="0068709C" w:rsidRPr="005B58A4" w:rsidRDefault="0068709C" w:rsidP="00B00272">
            <w:pPr>
              <w:rPr>
                <w:rFonts w:eastAsia="DengXian"/>
                <w:highlight w:val="green"/>
                <w:lang w:eastAsia="zh-CN"/>
              </w:rPr>
            </w:pPr>
            <w:r w:rsidRPr="005B58A4">
              <w:rPr>
                <w:rFonts w:eastAsia="DengXian" w:hint="eastAsia"/>
                <w:highlight w:val="green"/>
                <w:lang w:eastAsia="zh-CN"/>
              </w:rPr>
              <w:t>Agreement</w:t>
            </w:r>
          </w:p>
          <w:p w14:paraId="59ED856C" w14:textId="77777777" w:rsidR="0068709C" w:rsidRPr="005B58A4" w:rsidRDefault="0068709C" w:rsidP="00B00272">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8245D99" w14:textId="77777777" w:rsidR="0068709C" w:rsidRPr="005B58A4" w:rsidRDefault="0068709C" w:rsidP="00A579C6">
            <w:pPr>
              <w:pStyle w:val="ListParagraph"/>
              <w:numPr>
                <w:ilvl w:val="0"/>
                <w:numId w:val="47"/>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627767E" w14:textId="77777777" w:rsidR="0068709C" w:rsidRPr="005B58A4" w:rsidRDefault="0068709C" w:rsidP="00A579C6">
            <w:pPr>
              <w:pStyle w:val="ListParagraph"/>
              <w:widowControl w:val="0"/>
              <w:numPr>
                <w:ilvl w:val="1"/>
                <w:numId w:val="24"/>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62F9BDA7" w14:textId="77777777" w:rsidR="0068709C" w:rsidRPr="005B58A4" w:rsidRDefault="0068709C" w:rsidP="00A579C6">
            <w:pPr>
              <w:pStyle w:val="ListParagraph"/>
              <w:widowControl w:val="0"/>
              <w:numPr>
                <w:ilvl w:val="2"/>
                <w:numId w:val="24"/>
              </w:numPr>
              <w:ind w:leftChars="0"/>
              <w:jc w:val="both"/>
            </w:pPr>
            <w:r w:rsidRPr="005B58A4">
              <w:rPr>
                <w:rFonts w:eastAsia="DengXian" w:hint="eastAsia"/>
                <w:lang w:eastAsia="zh-CN"/>
              </w:rPr>
              <w:t>FFS: how UE can determine the information about set A</w:t>
            </w:r>
          </w:p>
          <w:p w14:paraId="21ED8F81" w14:textId="77777777" w:rsidR="0068709C" w:rsidRPr="005B58A4" w:rsidRDefault="0068709C" w:rsidP="00A579C6">
            <w:pPr>
              <w:pStyle w:val="ListParagraph"/>
              <w:widowControl w:val="0"/>
              <w:numPr>
                <w:ilvl w:val="1"/>
                <w:numId w:val="24"/>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1A7078E" w14:textId="77777777" w:rsidR="0068709C" w:rsidRPr="005B58A4" w:rsidRDefault="0068709C" w:rsidP="00A579C6">
            <w:pPr>
              <w:pStyle w:val="ListParagraph"/>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6FD99532" w14:textId="77777777" w:rsidR="0068709C" w:rsidRPr="005B58A4" w:rsidRDefault="0068709C" w:rsidP="00A579C6">
            <w:pPr>
              <w:pStyle w:val="ListParagraph"/>
              <w:widowControl w:val="0"/>
              <w:numPr>
                <w:ilvl w:val="1"/>
                <w:numId w:val="24"/>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3D8B5D" w14:textId="77777777" w:rsidR="0068709C" w:rsidRPr="005B58A4" w:rsidRDefault="0068709C" w:rsidP="00A579C6">
            <w:pPr>
              <w:pStyle w:val="ListParagraph"/>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19182D5A" w14:textId="77777777" w:rsidR="0068709C" w:rsidRPr="005B58A4" w:rsidRDefault="0068709C" w:rsidP="00A579C6">
            <w:pPr>
              <w:pStyle w:val="ListParagraph"/>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4F90A2DF" w14:textId="77777777" w:rsidR="0068709C" w:rsidRPr="005B58A4" w:rsidRDefault="0068709C" w:rsidP="00A579C6">
            <w:pPr>
              <w:pStyle w:val="ListParagraph"/>
              <w:widowControl w:val="0"/>
              <w:numPr>
                <w:ilvl w:val="1"/>
                <w:numId w:val="46"/>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7AC5224B" w14:textId="77777777" w:rsidR="0068709C" w:rsidRPr="005B58A4" w:rsidRDefault="0068709C" w:rsidP="00A579C6">
            <w:pPr>
              <w:pStyle w:val="ListParagraph"/>
              <w:widowControl w:val="0"/>
              <w:numPr>
                <w:ilvl w:val="1"/>
                <w:numId w:val="46"/>
              </w:numPr>
              <w:ind w:leftChars="0"/>
              <w:jc w:val="both"/>
              <w:rPr>
                <w:lang w:eastAsia="zh-CN"/>
              </w:rPr>
            </w:pPr>
            <w:r w:rsidRPr="005B58A4">
              <w:lastRenderedPageBreak/>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77C19CEA" w14:textId="77777777" w:rsidR="0068709C" w:rsidRPr="005B58A4" w:rsidRDefault="0068709C" w:rsidP="00A579C6">
            <w:pPr>
              <w:pStyle w:val="ListParagraph"/>
              <w:widowControl w:val="0"/>
              <w:numPr>
                <w:ilvl w:val="1"/>
                <w:numId w:val="24"/>
              </w:numPr>
              <w:ind w:leftChars="0"/>
              <w:jc w:val="both"/>
            </w:pPr>
            <w:r w:rsidRPr="005B58A4">
              <w:t>FFS on the association between Set A and Set B with or without additional IE</w:t>
            </w:r>
          </w:p>
          <w:p w14:paraId="59ADBF02" w14:textId="77777777" w:rsidR="0068709C" w:rsidRPr="0034249F" w:rsidRDefault="0068709C" w:rsidP="00A579C6">
            <w:pPr>
              <w:pStyle w:val="ListParagraph"/>
              <w:widowControl w:val="0"/>
              <w:numPr>
                <w:ilvl w:val="1"/>
                <w:numId w:val="24"/>
              </w:numPr>
              <w:ind w:leftChars="0"/>
              <w:jc w:val="both"/>
              <w:rPr>
                <w:lang w:eastAsia="zh-CN"/>
              </w:rPr>
            </w:pPr>
            <w:proofErr w:type="gramStart"/>
            <w:r w:rsidRPr="005B58A4">
              <w:t>Other</w:t>
            </w:r>
            <w:proofErr w:type="gramEnd"/>
            <w:r w:rsidRPr="005B58A4">
              <w:t xml:space="preserve"> necessary configuration are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68709C" w:rsidRPr="00EF67F2" w14:paraId="4585498A" w14:textId="77777777" w:rsidTr="00B00272">
        <w:tc>
          <w:tcPr>
            <w:tcW w:w="1165" w:type="dxa"/>
            <w:shd w:val="clear" w:color="auto" w:fill="D0CECE" w:themeFill="background2" w:themeFillShade="E6"/>
          </w:tcPr>
          <w:p w14:paraId="3272C296" w14:textId="77777777" w:rsidR="0068709C" w:rsidRPr="00EF67F2" w:rsidRDefault="0068709C" w:rsidP="00B00272">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B00272">
            <w:pPr>
              <w:rPr>
                <w:sz w:val="18"/>
                <w:szCs w:val="18"/>
                <w:lang w:val="en-US" w:eastAsia="zh-CN"/>
              </w:rPr>
            </w:pPr>
            <w:r w:rsidRPr="00EF67F2">
              <w:rPr>
                <w:sz w:val="18"/>
                <w:szCs w:val="18"/>
                <w:lang w:val="en-US" w:eastAsia="zh-CN"/>
              </w:rPr>
              <w:t>Proposals</w:t>
            </w:r>
          </w:p>
        </w:tc>
      </w:tr>
      <w:tr w:rsidR="0068709C" w:rsidRPr="00EF67F2" w14:paraId="1F0D9260" w14:textId="77777777" w:rsidTr="00B00272">
        <w:tc>
          <w:tcPr>
            <w:tcW w:w="1165" w:type="dxa"/>
          </w:tcPr>
          <w:p w14:paraId="256301E2" w14:textId="77777777" w:rsidR="0068709C" w:rsidRPr="00EF67F2" w:rsidRDefault="0068709C" w:rsidP="00B00272">
            <w:pPr>
              <w:rPr>
                <w:sz w:val="18"/>
                <w:szCs w:val="18"/>
                <w:lang w:val="en-US" w:eastAsia="zh-CN"/>
              </w:rPr>
            </w:pPr>
            <w:proofErr w:type="spellStart"/>
            <w:r w:rsidRPr="00EF67F2">
              <w:rPr>
                <w:sz w:val="18"/>
                <w:szCs w:val="18"/>
                <w:lang w:val="en-US" w:eastAsia="zh-CN"/>
              </w:rPr>
              <w:t>Futurewei</w:t>
            </w:r>
            <w:proofErr w:type="spellEnd"/>
            <w:r w:rsidRPr="00EF67F2">
              <w:rPr>
                <w:sz w:val="18"/>
                <w:szCs w:val="18"/>
                <w:lang w:val="en-US" w:eastAsia="zh-CN"/>
              </w:rPr>
              <w:t xml:space="preserve"> [1]</w:t>
            </w:r>
          </w:p>
        </w:tc>
        <w:tc>
          <w:tcPr>
            <w:tcW w:w="8456" w:type="dxa"/>
          </w:tcPr>
          <w:p w14:paraId="624C1144" w14:textId="77777777" w:rsidR="0068709C" w:rsidRPr="00EF67F2" w:rsidRDefault="0068709C" w:rsidP="00B00272">
            <w:pPr>
              <w:rPr>
                <w:b/>
                <w:bCs/>
                <w:i/>
                <w:iCs/>
                <w:sz w:val="18"/>
                <w:szCs w:val="18"/>
                <w:lang w:eastAsia="x-none"/>
              </w:rPr>
            </w:pPr>
            <w:r w:rsidRPr="00EF67F2">
              <w:rPr>
                <w:b/>
                <w:bCs/>
                <w:i/>
                <w:iCs/>
                <w:sz w:val="18"/>
                <w:szCs w:val="18"/>
                <w:lang w:eastAsia="x-none"/>
              </w:rPr>
              <w:t>For Rel-19 AI/ML-based BM, for UE-sided model at least for BM Case-1, CSI-</w:t>
            </w:r>
            <w:proofErr w:type="spellStart"/>
            <w:r w:rsidRPr="00EF67F2">
              <w:rPr>
                <w:b/>
                <w:bCs/>
                <w:i/>
                <w:iCs/>
                <w:sz w:val="18"/>
                <w:szCs w:val="18"/>
                <w:lang w:eastAsia="x-none"/>
              </w:rPr>
              <w:t>ReportConfig</w:t>
            </w:r>
            <w:proofErr w:type="spellEnd"/>
            <w:r w:rsidRPr="00EF67F2">
              <w:rPr>
                <w:b/>
                <w:bCs/>
                <w:i/>
                <w:iCs/>
                <w:sz w:val="18"/>
                <w:szCs w:val="18"/>
                <w:lang w:eastAsia="x-none"/>
              </w:rPr>
              <w:t xml:space="preserve"> is used for the configuration of inference results reporting.  On the details in the CSI-</w:t>
            </w:r>
            <w:proofErr w:type="spellStart"/>
            <w:r w:rsidRPr="00EF67F2">
              <w:rPr>
                <w:b/>
                <w:bCs/>
                <w:i/>
                <w:iCs/>
                <w:sz w:val="18"/>
                <w:szCs w:val="18"/>
                <w:lang w:eastAsia="x-none"/>
              </w:rPr>
              <w:t>ReportConfig</w:t>
            </w:r>
            <w:proofErr w:type="spellEnd"/>
            <w:r w:rsidRPr="00EF67F2">
              <w:rPr>
                <w:b/>
                <w:bCs/>
                <w:i/>
                <w:iCs/>
                <w:sz w:val="18"/>
                <w:szCs w:val="18"/>
                <w:lang w:eastAsia="x-none"/>
              </w:rPr>
              <w:t>, further consider Alt 2 and Alt 3:</w:t>
            </w:r>
          </w:p>
          <w:p w14:paraId="1B3F5990" w14:textId="77777777" w:rsidR="0068709C" w:rsidRPr="00EF67F2" w:rsidRDefault="0068709C" w:rsidP="00A579C6">
            <w:pPr>
              <w:pStyle w:val="ListParagraph"/>
              <w:numPr>
                <w:ilvl w:val="0"/>
                <w:numId w:val="24"/>
              </w:numPr>
              <w:spacing w:after="160" w:line="259" w:lineRule="auto"/>
              <w:ind w:leftChars="0"/>
              <w:contextualSpacing/>
              <w:rPr>
                <w:rFonts w:eastAsia="SimSun"/>
                <w:b/>
                <w:bCs/>
                <w:i/>
                <w:iCs/>
                <w:sz w:val="18"/>
                <w:szCs w:val="18"/>
                <w:lang w:val="en-US" w:eastAsia="x-none"/>
              </w:rPr>
            </w:pPr>
            <w:r w:rsidRPr="00EF67F2">
              <w:rPr>
                <w:rFonts w:eastAsia="SimSun"/>
                <w:b/>
                <w:bCs/>
                <w:i/>
                <w:iCs/>
                <w:sz w:val="18"/>
                <w:szCs w:val="18"/>
                <w:lang w:val="en-US" w:eastAsia="x-none"/>
              </w:rPr>
              <w:t>Alt 2: one CSI-</w:t>
            </w:r>
            <w:proofErr w:type="spellStart"/>
            <w:r w:rsidRPr="00EF67F2">
              <w:rPr>
                <w:rFonts w:eastAsia="SimSun"/>
                <w:b/>
                <w:bCs/>
                <w:i/>
                <w:iCs/>
                <w:sz w:val="18"/>
                <w:szCs w:val="18"/>
                <w:lang w:val="en-US" w:eastAsia="x-none"/>
              </w:rPr>
              <w:t>ResourceConfigId</w:t>
            </w:r>
            <w:proofErr w:type="spellEnd"/>
            <w:r w:rsidRPr="00EF67F2">
              <w:rPr>
                <w:rFonts w:eastAsia="SimSun"/>
                <w:b/>
                <w:bCs/>
                <w:i/>
                <w:iCs/>
                <w:sz w:val="18"/>
                <w:szCs w:val="18"/>
                <w:lang w:val="en-US" w:eastAsia="x-none"/>
              </w:rPr>
              <w:t xml:space="preserve"> is configured for both Set A and Set B.</w:t>
            </w:r>
          </w:p>
          <w:p w14:paraId="685BA674" w14:textId="77777777" w:rsidR="0068709C" w:rsidRPr="00EF67F2" w:rsidRDefault="0068709C" w:rsidP="00A579C6">
            <w:pPr>
              <w:pStyle w:val="ListParagraph"/>
              <w:numPr>
                <w:ilvl w:val="0"/>
                <w:numId w:val="24"/>
              </w:numPr>
              <w:spacing w:after="160" w:line="259" w:lineRule="auto"/>
              <w:ind w:leftChars="0"/>
              <w:contextualSpacing/>
              <w:rPr>
                <w:rFonts w:eastAsia="SimSun"/>
                <w:b/>
                <w:bCs/>
                <w:i/>
                <w:iCs/>
                <w:sz w:val="18"/>
                <w:szCs w:val="18"/>
                <w:lang w:val="en-US" w:eastAsia="x-none"/>
              </w:rPr>
            </w:pPr>
            <w:r w:rsidRPr="00EF67F2">
              <w:rPr>
                <w:rFonts w:eastAsia="SimSun"/>
                <w:b/>
                <w:bCs/>
                <w:i/>
                <w:iCs/>
                <w:sz w:val="18"/>
                <w:szCs w:val="18"/>
                <w:lang w:val="en-US" w:eastAsia="x-none"/>
              </w:rPr>
              <w:t>Alt 3: two CSI-</w:t>
            </w:r>
            <w:proofErr w:type="spellStart"/>
            <w:r w:rsidRPr="00EF67F2">
              <w:rPr>
                <w:rFonts w:eastAsia="SimSun"/>
                <w:b/>
                <w:bCs/>
                <w:i/>
                <w:iCs/>
                <w:sz w:val="18"/>
                <w:szCs w:val="18"/>
                <w:lang w:val="en-US" w:eastAsia="x-none"/>
              </w:rPr>
              <w:t>ResourceConfigId</w:t>
            </w:r>
            <w:proofErr w:type="spellEnd"/>
            <w:r w:rsidRPr="00EF67F2">
              <w:rPr>
                <w:rFonts w:eastAsia="SimSun"/>
                <w:b/>
                <w:bCs/>
                <w:i/>
                <w:iCs/>
                <w:sz w:val="18"/>
                <w:szCs w:val="18"/>
                <w:lang w:val="en-US" w:eastAsia="x-none"/>
              </w:rPr>
              <w:t xml:space="preserve"> s are configured for Set A and Set B separately.</w:t>
            </w:r>
          </w:p>
        </w:tc>
      </w:tr>
      <w:tr w:rsidR="0068709C" w:rsidRPr="00EF67F2" w14:paraId="339AE930" w14:textId="77777777" w:rsidTr="00B00272">
        <w:tc>
          <w:tcPr>
            <w:tcW w:w="1165" w:type="dxa"/>
          </w:tcPr>
          <w:p w14:paraId="66B5255E" w14:textId="77777777" w:rsidR="0068709C" w:rsidRPr="00EF67F2" w:rsidRDefault="0068709C" w:rsidP="00B00272">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B00272">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w:t>
            </w:r>
            <w:proofErr w:type="spellStart"/>
            <w:r w:rsidRPr="00EF67F2">
              <w:rPr>
                <w:sz w:val="18"/>
                <w:szCs w:val="18"/>
                <w:lang w:val="en-US" w:eastAsia="zh-CN"/>
              </w:rPr>
              <w:t>ReportConfig</w:t>
            </w:r>
            <w:proofErr w:type="spellEnd"/>
            <w:r w:rsidRPr="00EF67F2">
              <w:rPr>
                <w:sz w:val="18"/>
                <w:szCs w:val="18"/>
                <w:lang w:val="en-US" w:eastAsia="zh-CN"/>
              </w:rPr>
              <w:t xml:space="preserve"> is used for the configuration of inference results reporting, further study the following options for alternative 2</w:t>
            </w:r>
          </w:p>
          <w:p w14:paraId="74811C36"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B00272">
            <w:pPr>
              <w:spacing w:after="0"/>
              <w:rPr>
                <w:sz w:val="18"/>
                <w:szCs w:val="18"/>
                <w:lang w:val="en-US" w:eastAsia="zh-CN"/>
              </w:rPr>
            </w:pPr>
            <w:r w:rsidRPr="00EF67F2">
              <w:rPr>
                <w:sz w:val="18"/>
                <w:szCs w:val="18"/>
                <w:lang w:val="en-US" w:eastAsia="zh-CN"/>
              </w:rPr>
              <w:t>Proposal 5</w:t>
            </w:r>
            <w:r w:rsidRPr="00EF67F2">
              <w:rPr>
                <w:sz w:val="18"/>
                <w:szCs w:val="18"/>
                <w:lang w:val="en-US" w:eastAsia="zh-CN"/>
              </w:rPr>
              <w:tab/>
              <w:t>For UE-sided model at least for BM Case-1, regarding CSI-</w:t>
            </w:r>
            <w:proofErr w:type="spellStart"/>
            <w:r w:rsidRPr="00EF67F2">
              <w:rPr>
                <w:sz w:val="18"/>
                <w:szCs w:val="18"/>
                <w:lang w:val="en-US" w:eastAsia="zh-CN"/>
              </w:rPr>
              <w:t>ReportConfig</w:t>
            </w:r>
            <w:proofErr w:type="spellEnd"/>
            <w:r w:rsidRPr="00EF67F2">
              <w:rPr>
                <w:sz w:val="18"/>
                <w:szCs w:val="18"/>
                <w:lang w:val="en-US" w:eastAsia="zh-CN"/>
              </w:rPr>
              <w:t xml:space="preserve"> for the configuration of inference results reporting, down prioritize alternative 1 and 4</w:t>
            </w:r>
          </w:p>
          <w:p w14:paraId="09430547" w14:textId="77777777" w:rsidR="0068709C" w:rsidRPr="00EF67F2" w:rsidRDefault="0068709C" w:rsidP="00B00272">
            <w:pPr>
              <w:spacing w:after="0"/>
              <w:rPr>
                <w:sz w:val="18"/>
                <w:szCs w:val="18"/>
                <w:lang w:val="en-US" w:eastAsia="zh-CN"/>
              </w:rPr>
            </w:pPr>
            <w:r w:rsidRPr="00EF67F2">
              <w:rPr>
                <w:sz w:val="18"/>
                <w:szCs w:val="18"/>
                <w:lang w:val="en-US" w:eastAsia="zh-CN"/>
              </w:rPr>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B00272">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B00272">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B00272">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For UE-sided model inference, enable NW to specify set A beam subset restriction similar to codebook subset restriction (CBSR) that is specified for CSI feedback</w:t>
            </w:r>
          </w:p>
        </w:tc>
      </w:tr>
      <w:tr w:rsidR="0068709C" w:rsidRPr="00EF67F2" w14:paraId="4A40E127" w14:textId="77777777" w:rsidTr="00B00272">
        <w:tc>
          <w:tcPr>
            <w:tcW w:w="1165" w:type="dxa"/>
          </w:tcPr>
          <w:p w14:paraId="58F0AD6E" w14:textId="77777777" w:rsidR="0068709C" w:rsidRPr="00EF67F2" w:rsidRDefault="0068709C" w:rsidP="00B00272">
            <w:pPr>
              <w:rPr>
                <w:sz w:val="18"/>
                <w:szCs w:val="18"/>
                <w:lang w:val="en-US" w:eastAsia="zh-CN"/>
              </w:rPr>
            </w:pPr>
            <w:r w:rsidRPr="00EF67F2">
              <w:rPr>
                <w:sz w:val="18"/>
                <w:szCs w:val="18"/>
                <w:lang w:val="en-US" w:eastAsia="zh-CN"/>
              </w:rPr>
              <w:t>HW/</w:t>
            </w:r>
            <w:proofErr w:type="spellStart"/>
            <w:proofErr w:type="gramStart"/>
            <w:r w:rsidRPr="00EF67F2">
              <w:rPr>
                <w:sz w:val="18"/>
                <w:szCs w:val="18"/>
                <w:lang w:val="en-US" w:eastAsia="zh-CN"/>
              </w:rPr>
              <w:t>HiSi</w:t>
            </w:r>
            <w:proofErr w:type="spellEnd"/>
            <w:r w:rsidRPr="00EF67F2">
              <w:rPr>
                <w:sz w:val="18"/>
                <w:szCs w:val="18"/>
                <w:lang w:val="en-US" w:eastAsia="zh-CN"/>
              </w:rPr>
              <w:t>[</w:t>
            </w:r>
            <w:proofErr w:type="gramEnd"/>
            <w:r w:rsidRPr="00EF67F2">
              <w:rPr>
                <w:sz w:val="18"/>
                <w:szCs w:val="18"/>
                <w:lang w:val="en-US" w:eastAsia="zh-CN"/>
              </w:rPr>
              <w:t>3]</w:t>
            </w:r>
          </w:p>
        </w:tc>
        <w:tc>
          <w:tcPr>
            <w:tcW w:w="8456" w:type="dxa"/>
          </w:tcPr>
          <w:p w14:paraId="243A2A62" w14:textId="77777777" w:rsidR="0068709C" w:rsidRPr="00EF67F2" w:rsidRDefault="0068709C" w:rsidP="00B00272">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B00272">
            <w:pPr>
              <w:rPr>
                <w:sz w:val="18"/>
                <w:szCs w:val="18"/>
                <w:lang w:eastAsia="zh-CN"/>
              </w:rPr>
            </w:pPr>
            <w:r w:rsidRPr="00EF67F2">
              <w:rPr>
                <w:sz w:val="18"/>
                <w:szCs w:val="18"/>
                <w:lang w:eastAsia="zh-CN"/>
              </w:rPr>
              <w:t>Proposal 12: For UE-sided model at least for BM Case 1, for the configuration of inference results reporting, at least consider Alt 3: two CSI-</w:t>
            </w:r>
            <w:proofErr w:type="spellStart"/>
            <w:r w:rsidRPr="00EF67F2">
              <w:rPr>
                <w:sz w:val="18"/>
                <w:szCs w:val="18"/>
                <w:lang w:eastAsia="zh-CN"/>
              </w:rPr>
              <w:t>ResourceConfigIds</w:t>
            </w:r>
            <w:proofErr w:type="spellEnd"/>
            <w:r w:rsidRPr="00EF67F2">
              <w:rPr>
                <w:sz w:val="18"/>
                <w:szCs w:val="18"/>
                <w:lang w:eastAsia="zh-CN"/>
              </w:rPr>
              <w:t xml:space="preserve"> are configured for Set A and Set B separately.</w:t>
            </w:r>
          </w:p>
          <w:p w14:paraId="0DB75C4B"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The associated CSI-</w:t>
            </w:r>
            <w:proofErr w:type="spellStart"/>
            <w:r w:rsidRPr="00EF67F2">
              <w:rPr>
                <w:sz w:val="18"/>
                <w:szCs w:val="18"/>
                <w:lang w:eastAsia="zh-CN"/>
              </w:rPr>
              <w:t>ResourceConfigId</w:t>
            </w:r>
            <w:proofErr w:type="spellEnd"/>
            <w:r w:rsidRPr="00EF67F2">
              <w:rPr>
                <w:sz w:val="18"/>
                <w:szCs w:val="18"/>
                <w:lang w:eastAsia="zh-CN"/>
              </w:rPr>
              <w:t xml:space="preserve"> of Set A can be indicated in the CSI-</w:t>
            </w:r>
            <w:proofErr w:type="spellStart"/>
            <w:r w:rsidRPr="00EF67F2">
              <w:rPr>
                <w:sz w:val="18"/>
                <w:szCs w:val="18"/>
                <w:lang w:eastAsia="zh-CN"/>
              </w:rPr>
              <w:t>reportConfig</w:t>
            </w:r>
            <w:proofErr w:type="spellEnd"/>
            <w:r w:rsidRPr="00EF67F2">
              <w:rPr>
                <w:sz w:val="18"/>
                <w:szCs w:val="18"/>
                <w:lang w:eastAsia="zh-CN"/>
              </w:rPr>
              <w:t xml:space="preserve"> of Set B.</w:t>
            </w:r>
          </w:p>
          <w:p w14:paraId="4E5C694F" w14:textId="77777777" w:rsidR="0068709C" w:rsidRPr="00EF67F2" w:rsidRDefault="0068709C" w:rsidP="00B00272">
            <w:pPr>
              <w:rPr>
                <w:sz w:val="18"/>
                <w:szCs w:val="18"/>
                <w:lang w:eastAsia="zh-CN"/>
              </w:rPr>
            </w:pPr>
            <w:r w:rsidRPr="00EF67F2">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8709C" w:rsidRPr="00EF67F2" w14:paraId="3ECF908E" w14:textId="77777777" w:rsidTr="00B00272">
        <w:tc>
          <w:tcPr>
            <w:tcW w:w="1165" w:type="dxa"/>
          </w:tcPr>
          <w:p w14:paraId="360A6CC3" w14:textId="77777777" w:rsidR="0068709C" w:rsidRPr="00EF67F2" w:rsidRDefault="0068709C" w:rsidP="00B00272">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B00272">
            <w:pPr>
              <w:rPr>
                <w:sz w:val="18"/>
                <w:szCs w:val="18"/>
                <w:lang w:eastAsia="zh-CN"/>
              </w:rPr>
            </w:pPr>
            <w:r w:rsidRPr="00EF67F2">
              <w:rPr>
                <w:sz w:val="18"/>
                <w:szCs w:val="18"/>
                <w:lang w:eastAsia="zh-CN"/>
              </w:rPr>
              <w:t>Proposal 3:</w:t>
            </w:r>
            <w:r w:rsidRPr="00EF67F2">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6837C6B9" w14:textId="77777777" w:rsidR="0068709C" w:rsidRPr="00EF67F2" w:rsidRDefault="0068709C" w:rsidP="00B00272">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B00272">
        <w:tc>
          <w:tcPr>
            <w:tcW w:w="1165" w:type="dxa"/>
          </w:tcPr>
          <w:p w14:paraId="3BE98043" w14:textId="77777777" w:rsidR="0068709C" w:rsidRPr="00EF67F2" w:rsidRDefault="0068709C" w:rsidP="00B00272">
            <w:pPr>
              <w:rPr>
                <w:sz w:val="18"/>
                <w:szCs w:val="18"/>
                <w:lang w:val="en-US" w:eastAsia="zh-CN"/>
              </w:rPr>
            </w:pPr>
            <w:proofErr w:type="spellStart"/>
            <w:r w:rsidRPr="00EF67F2">
              <w:rPr>
                <w:sz w:val="18"/>
                <w:szCs w:val="18"/>
                <w:lang w:val="en-US" w:eastAsia="zh-CN"/>
              </w:rPr>
              <w:t>Spreadtrum</w:t>
            </w:r>
            <w:proofErr w:type="spellEnd"/>
            <w:r w:rsidRPr="00EF67F2">
              <w:rPr>
                <w:sz w:val="18"/>
                <w:szCs w:val="18"/>
                <w:lang w:val="en-US" w:eastAsia="zh-CN"/>
              </w:rPr>
              <w:t xml:space="preserve"> [7]</w:t>
            </w:r>
          </w:p>
        </w:tc>
        <w:tc>
          <w:tcPr>
            <w:tcW w:w="8456" w:type="dxa"/>
          </w:tcPr>
          <w:p w14:paraId="07EA5AAB" w14:textId="77777777" w:rsidR="0068709C" w:rsidRPr="00EF67F2" w:rsidRDefault="0068709C" w:rsidP="00B00272">
            <w:pPr>
              <w:rPr>
                <w:rFonts w:eastAsia="SimSun"/>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SimSun"/>
                <w:b/>
                <w:i/>
                <w:sz w:val="18"/>
                <w:szCs w:val="18"/>
                <w:lang w:eastAsia="ja-JP"/>
              </w:rPr>
              <w:t>.</w:t>
            </w:r>
          </w:p>
        </w:tc>
      </w:tr>
      <w:tr w:rsidR="0068709C" w:rsidRPr="00EF67F2" w14:paraId="5889D3E9" w14:textId="77777777" w:rsidTr="00B00272">
        <w:tc>
          <w:tcPr>
            <w:tcW w:w="1165" w:type="dxa"/>
          </w:tcPr>
          <w:p w14:paraId="0836A2E1" w14:textId="77777777" w:rsidR="0068709C" w:rsidRPr="00EF67F2" w:rsidRDefault="0068709C" w:rsidP="00B00272">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 xml:space="preserve">Proposal 7. For UE-sided model at least for BM Case-1, for the configuration of inference results reporting using </w:t>
            </w:r>
            <w:r w:rsidRPr="00EF67F2">
              <w:rPr>
                <w:rFonts w:eastAsia="SimSun"/>
                <w:b/>
                <w:bCs/>
                <w:i/>
                <w:iCs/>
                <w:sz w:val="18"/>
                <w:szCs w:val="18"/>
                <w:lang w:val="en-US" w:eastAsia="zh-CN"/>
              </w:rPr>
              <w:t>CSI-</w:t>
            </w:r>
            <w:proofErr w:type="spellStart"/>
            <w:r w:rsidRPr="00EF67F2">
              <w:rPr>
                <w:rFonts w:eastAsia="SimSun"/>
                <w:b/>
                <w:bCs/>
                <w:i/>
                <w:iCs/>
                <w:sz w:val="18"/>
                <w:szCs w:val="18"/>
                <w:lang w:val="en-US" w:eastAsia="zh-CN"/>
              </w:rPr>
              <w:t>ReportConfig</w:t>
            </w:r>
            <w:proofErr w:type="spellEnd"/>
            <w:r w:rsidRPr="00EF67F2">
              <w:rPr>
                <w:rFonts w:eastAsia="SimSun"/>
                <w:b/>
                <w:bCs/>
                <w:sz w:val="18"/>
                <w:szCs w:val="18"/>
                <w:lang w:val="en-US" w:eastAsia="zh-CN"/>
              </w:rPr>
              <w:t>, support the configurability between Alt 1 and Alt 3.</w:t>
            </w:r>
          </w:p>
          <w:p w14:paraId="07F3C265" w14:textId="77777777" w:rsidR="0068709C" w:rsidRPr="00EF67F2" w:rsidRDefault="0068709C" w:rsidP="00A579C6">
            <w:pPr>
              <w:pStyle w:val="ListParagraph"/>
              <w:numPr>
                <w:ilvl w:val="0"/>
                <w:numId w:val="61"/>
              </w:numPr>
              <w:spacing w:after="120"/>
              <w:ind w:leftChars="0"/>
              <w:jc w:val="both"/>
              <w:rPr>
                <w:rFonts w:eastAsia="SimSun"/>
                <w:b/>
                <w:bCs/>
                <w:sz w:val="18"/>
                <w:szCs w:val="18"/>
                <w:lang w:val="en-US" w:eastAsia="zh-CN"/>
              </w:rPr>
            </w:pPr>
            <w:r w:rsidRPr="00EF67F2">
              <w:rPr>
                <w:b/>
                <w:bCs/>
                <w:sz w:val="18"/>
                <w:szCs w:val="18"/>
              </w:rPr>
              <w:t xml:space="preserve">Alt 1: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Set B</w:t>
            </w:r>
          </w:p>
          <w:p w14:paraId="2D754A79" w14:textId="77777777" w:rsidR="0068709C" w:rsidRPr="00EF67F2" w:rsidRDefault="0068709C" w:rsidP="00A579C6">
            <w:pPr>
              <w:pStyle w:val="ListParagraph"/>
              <w:numPr>
                <w:ilvl w:val="1"/>
                <w:numId w:val="61"/>
              </w:numPr>
              <w:spacing w:after="120"/>
              <w:ind w:leftChars="0"/>
              <w:jc w:val="both"/>
              <w:rPr>
                <w:rFonts w:eastAsia="SimSun"/>
                <w:b/>
                <w:bCs/>
                <w:sz w:val="18"/>
                <w:szCs w:val="18"/>
                <w:lang w:val="en-US" w:eastAsia="zh-CN"/>
              </w:rPr>
            </w:pPr>
            <w:r w:rsidRPr="00EF67F2">
              <w:rPr>
                <w:rFonts w:eastAsia="SimSun"/>
                <w:b/>
                <w:bCs/>
                <w:sz w:val="18"/>
                <w:szCs w:val="18"/>
                <w:lang w:val="en-US" w:eastAsia="zh-CN"/>
              </w:rPr>
              <w:t xml:space="preserve">the size of Set A is configured by the </w:t>
            </w:r>
            <w:r w:rsidRPr="00EF67F2">
              <w:rPr>
                <w:rFonts w:eastAsia="SimSun"/>
                <w:b/>
                <w:bCs/>
                <w:i/>
                <w:iCs/>
                <w:sz w:val="18"/>
                <w:szCs w:val="18"/>
                <w:lang w:val="en-US" w:eastAsia="zh-CN"/>
              </w:rPr>
              <w:t>CSI-</w:t>
            </w:r>
            <w:proofErr w:type="spellStart"/>
            <w:r w:rsidRPr="00EF67F2">
              <w:rPr>
                <w:rFonts w:eastAsia="SimSun"/>
                <w:b/>
                <w:bCs/>
                <w:i/>
                <w:iCs/>
                <w:sz w:val="18"/>
                <w:szCs w:val="18"/>
                <w:lang w:val="en-US" w:eastAsia="zh-CN"/>
              </w:rPr>
              <w:t>ReportConfig</w:t>
            </w:r>
            <w:proofErr w:type="spellEnd"/>
            <w:r w:rsidRPr="00EF67F2">
              <w:rPr>
                <w:rFonts w:eastAsia="SimSun"/>
                <w:b/>
                <w:bCs/>
                <w:sz w:val="18"/>
                <w:szCs w:val="18"/>
                <w:lang w:val="en-US" w:eastAsia="zh-CN"/>
              </w:rPr>
              <w:t>.</w:t>
            </w:r>
          </w:p>
          <w:p w14:paraId="07B6DD20" w14:textId="77777777" w:rsidR="0068709C" w:rsidRPr="00EF67F2" w:rsidRDefault="0068709C" w:rsidP="00A579C6">
            <w:pPr>
              <w:pStyle w:val="ListParagraph"/>
              <w:numPr>
                <w:ilvl w:val="0"/>
                <w:numId w:val="61"/>
              </w:numPr>
              <w:spacing w:after="120"/>
              <w:ind w:leftChars="0"/>
              <w:jc w:val="both"/>
              <w:rPr>
                <w:rFonts w:eastAsia="SimSun"/>
                <w:b/>
                <w:bCs/>
                <w:sz w:val="18"/>
                <w:szCs w:val="18"/>
                <w:lang w:val="en-US" w:eastAsia="zh-CN"/>
              </w:rPr>
            </w:pPr>
            <w:r w:rsidRPr="00EF67F2">
              <w:rPr>
                <w:b/>
                <w:bCs/>
                <w:sz w:val="18"/>
                <w:szCs w:val="18"/>
              </w:rPr>
              <w:t xml:space="preserve">Alt 3: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0D4DCDF3" w14:textId="77777777" w:rsidR="0068709C" w:rsidRPr="00EF67F2" w:rsidRDefault="0068709C" w:rsidP="00A579C6">
            <w:pPr>
              <w:pStyle w:val="ListParagraph"/>
              <w:numPr>
                <w:ilvl w:val="0"/>
                <w:numId w:val="61"/>
              </w:numPr>
              <w:spacing w:after="120"/>
              <w:ind w:leftChars="0"/>
              <w:jc w:val="both"/>
              <w:rPr>
                <w:rFonts w:eastAsia="SimSun"/>
                <w:b/>
                <w:bCs/>
                <w:sz w:val="18"/>
                <w:szCs w:val="18"/>
                <w:lang w:val="en-US" w:eastAsia="zh-CN"/>
              </w:rPr>
            </w:pPr>
            <w:r w:rsidRPr="00EF67F2">
              <w:rPr>
                <w:rFonts w:eastAsia="SimSun"/>
                <w:b/>
                <w:bCs/>
                <w:sz w:val="18"/>
                <w:szCs w:val="18"/>
                <w:lang w:val="en-US" w:eastAsia="zh-CN"/>
              </w:rPr>
              <w:lastRenderedPageBreak/>
              <w:t>The resources configured in Set B can be periodic, semi-persistent or aperiodic.</w:t>
            </w:r>
          </w:p>
          <w:p w14:paraId="7CE29507" w14:textId="77777777" w:rsidR="0068709C" w:rsidRPr="00EF67F2" w:rsidRDefault="0068709C" w:rsidP="00A579C6">
            <w:pPr>
              <w:pStyle w:val="ListParagraph"/>
              <w:numPr>
                <w:ilvl w:val="1"/>
                <w:numId w:val="61"/>
              </w:numPr>
              <w:spacing w:after="120"/>
              <w:ind w:leftChars="0"/>
              <w:jc w:val="both"/>
              <w:rPr>
                <w:rFonts w:eastAsia="SimSun"/>
                <w:sz w:val="18"/>
                <w:szCs w:val="18"/>
                <w:lang w:val="en-US" w:eastAsia="zh-CN"/>
              </w:rPr>
            </w:pPr>
            <w:r w:rsidRPr="00EF67F2">
              <w:rPr>
                <w:rFonts w:eastAsia="SimSun"/>
                <w:b/>
                <w:bCs/>
                <w:sz w:val="18"/>
                <w:szCs w:val="18"/>
                <w:lang w:val="en-US" w:eastAsia="zh-CN"/>
              </w:rPr>
              <w:t>FFS: For BM-Case2, the configuration of aperiodic resources for Set B to facilitate measurements for multiple past time instance.</w:t>
            </w:r>
          </w:p>
          <w:p w14:paraId="1B7C1EC3"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 xml:space="preserve">Proposal 8. For UE-sided model at least for BM Case-1, for the association between Set A and Set B, </w:t>
            </w:r>
            <w:r w:rsidRPr="00EF67F2">
              <w:rPr>
                <w:rFonts w:eastAsia="SimSun"/>
                <w:b/>
                <w:bCs/>
                <w:sz w:val="18"/>
                <w:szCs w:val="18"/>
                <w:highlight w:val="cyan"/>
                <w:lang w:val="en-US" w:eastAsia="zh-CN"/>
              </w:rPr>
              <w:t xml:space="preserve">introduce </w:t>
            </w:r>
            <w:bookmarkStart w:id="19" w:name="_Hlk165902663"/>
            <w:r w:rsidRPr="00EF67F2">
              <w:rPr>
                <w:rFonts w:eastAsia="SimSun"/>
                <w:b/>
                <w:bCs/>
                <w:sz w:val="18"/>
                <w:szCs w:val="18"/>
                <w:highlight w:val="cyan"/>
                <w:lang w:val="en-US" w:eastAsia="zh-CN"/>
              </w:rPr>
              <w:t>DL Tx IDs</w:t>
            </w:r>
            <w:bookmarkEnd w:id="19"/>
            <w:r w:rsidRPr="00EF67F2">
              <w:rPr>
                <w:rFonts w:eastAsia="SimSun"/>
                <w:b/>
                <w:bCs/>
                <w:sz w:val="18"/>
                <w:szCs w:val="18"/>
                <w:highlight w:val="cyan"/>
                <w:lang w:val="en-US" w:eastAsia="zh-CN"/>
              </w:rPr>
              <w:t xml:space="preserve"> for the identification</w:t>
            </w:r>
            <w:r w:rsidRPr="00EF67F2">
              <w:rPr>
                <w:rFonts w:eastAsia="SimSun"/>
                <w:b/>
                <w:bCs/>
                <w:sz w:val="18"/>
                <w:szCs w:val="18"/>
                <w:lang w:val="en-US" w:eastAsia="zh-CN"/>
              </w:rPr>
              <w:t xml:space="preserve"> of downlink spatial domain transmission filter.</w:t>
            </w:r>
          </w:p>
          <w:p w14:paraId="03B4E401" w14:textId="77777777" w:rsidR="0068709C" w:rsidRPr="00EF67F2" w:rsidRDefault="0068709C" w:rsidP="00A579C6">
            <w:pPr>
              <w:pStyle w:val="ListParagraph"/>
              <w:numPr>
                <w:ilvl w:val="0"/>
                <w:numId w:val="61"/>
              </w:numPr>
              <w:spacing w:after="120"/>
              <w:ind w:leftChars="0"/>
              <w:jc w:val="both"/>
              <w:rPr>
                <w:rFonts w:eastAsia="SimSun"/>
                <w:b/>
                <w:bCs/>
                <w:sz w:val="18"/>
                <w:szCs w:val="18"/>
                <w:lang w:val="en-US" w:eastAsia="zh-CN"/>
              </w:rPr>
            </w:pPr>
            <w:r w:rsidRPr="00EF67F2">
              <w:rPr>
                <w:b/>
                <w:bCs/>
                <w:sz w:val="18"/>
                <w:szCs w:val="18"/>
              </w:rPr>
              <w:t xml:space="preserve">Each beam in Set A is associated with an </w:t>
            </w:r>
            <w:r w:rsidRPr="00EF67F2">
              <w:rPr>
                <w:rFonts w:eastAsia="SimSun"/>
                <w:b/>
                <w:bCs/>
                <w:sz w:val="18"/>
                <w:szCs w:val="18"/>
                <w:lang w:val="en-US" w:eastAsia="zh-CN"/>
              </w:rPr>
              <w:t>DL Tx ID</w:t>
            </w:r>
          </w:p>
          <w:p w14:paraId="4D9BA094" w14:textId="77777777" w:rsidR="0068709C" w:rsidRPr="00EF67F2" w:rsidRDefault="0068709C" w:rsidP="00A579C6">
            <w:pPr>
              <w:pStyle w:val="ListParagraph"/>
              <w:numPr>
                <w:ilvl w:val="0"/>
                <w:numId w:val="61"/>
              </w:numPr>
              <w:spacing w:after="120"/>
              <w:ind w:leftChars="0"/>
              <w:jc w:val="both"/>
              <w:rPr>
                <w:rFonts w:eastAsia="SimSun"/>
                <w:b/>
                <w:bCs/>
                <w:sz w:val="18"/>
                <w:szCs w:val="18"/>
                <w:lang w:val="en-US" w:eastAsia="zh-CN"/>
              </w:rPr>
            </w:pPr>
            <w:r w:rsidRPr="00EF67F2">
              <w:rPr>
                <w:b/>
                <w:bCs/>
                <w:sz w:val="18"/>
                <w:szCs w:val="18"/>
                <w:lang w:val="en-US"/>
              </w:rPr>
              <w:t xml:space="preserve">Each beam in Set B is associated with an </w:t>
            </w:r>
            <w:r w:rsidRPr="00EF67F2">
              <w:rPr>
                <w:rFonts w:eastAsia="SimSun"/>
                <w:b/>
                <w:bCs/>
                <w:sz w:val="18"/>
                <w:szCs w:val="18"/>
                <w:lang w:val="en-US" w:eastAsia="zh-CN"/>
              </w:rPr>
              <w:t>DL Tx ID</w:t>
            </w:r>
          </w:p>
          <w:p w14:paraId="666C19AA" w14:textId="77777777" w:rsidR="0068709C" w:rsidRPr="00EF67F2" w:rsidRDefault="0068709C" w:rsidP="00A579C6">
            <w:pPr>
              <w:pStyle w:val="ListParagraph"/>
              <w:numPr>
                <w:ilvl w:val="0"/>
                <w:numId w:val="61"/>
              </w:numPr>
              <w:spacing w:after="120"/>
              <w:ind w:leftChars="0"/>
              <w:jc w:val="both"/>
              <w:rPr>
                <w:rFonts w:eastAsia="SimSun"/>
                <w:b/>
                <w:bCs/>
                <w:sz w:val="18"/>
                <w:szCs w:val="18"/>
                <w:lang w:val="en-US" w:eastAsia="zh-CN"/>
              </w:rPr>
            </w:pPr>
            <w:r w:rsidRPr="00EF67F2">
              <w:rPr>
                <w:b/>
                <w:bCs/>
                <w:sz w:val="18"/>
                <w:szCs w:val="18"/>
                <w:lang w:val="en-US"/>
              </w:rPr>
              <w:t xml:space="preserve">Note: UE assumes the beams corresponding to the same </w:t>
            </w:r>
            <w:r w:rsidRPr="00EF67F2">
              <w:rPr>
                <w:rFonts w:eastAsia="SimSun"/>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SimSun"/>
                <w:b/>
                <w:bCs/>
                <w:sz w:val="18"/>
                <w:szCs w:val="18"/>
                <w:lang w:val="en-US" w:eastAsia="zh-CN"/>
              </w:rPr>
              <w:t>downlink spatial domain transmission filter.</w:t>
            </w:r>
          </w:p>
          <w:p w14:paraId="5C218F09" w14:textId="77777777" w:rsidR="0068709C" w:rsidRPr="00FF63FF" w:rsidRDefault="0068709C" w:rsidP="00A579C6">
            <w:pPr>
              <w:pStyle w:val="ListParagraph"/>
              <w:numPr>
                <w:ilvl w:val="0"/>
                <w:numId w:val="61"/>
              </w:numPr>
              <w:spacing w:after="120"/>
              <w:ind w:leftChars="0"/>
              <w:jc w:val="both"/>
              <w:rPr>
                <w:rFonts w:eastAsia="SimSun"/>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A579C6">
            <w:pPr>
              <w:pStyle w:val="ListParagraph"/>
              <w:numPr>
                <w:ilvl w:val="0"/>
                <w:numId w:val="61"/>
              </w:numPr>
              <w:spacing w:after="120"/>
              <w:ind w:leftChars="0"/>
              <w:jc w:val="both"/>
              <w:rPr>
                <w:rFonts w:eastAsia="SimSun"/>
                <w:b/>
                <w:bCs/>
                <w:lang w:val="en-US" w:eastAsia="zh-CN"/>
              </w:rPr>
            </w:pPr>
          </w:p>
        </w:tc>
      </w:tr>
      <w:tr w:rsidR="0068709C" w:rsidRPr="00EF67F2" w14:paraId="38249E6D" w14:textId="77777777" w:rsidTr="00B00272">
        <w:tc>
          <w:tcPr>
            <w:tcW w:w="1165" w:type="dxa"/>
          </w:tcPr>
          <w:p w14:paraId="3A93869C" w14:textId="77777777" w:rsidR="0068709C" w:rsidRPr="00EF67F2" w:rsidRDefault="0068709C" w:rsidP="00B00272">
            <w:pPr>
              <w:rPr>
                <w:sz w:val="18"/>
                <w:szCs w:val="18"/>
                <w:lang w:val="en-US" w:eastAsia="zh-CN"/>
              </w:rPr>
            </w:pPr>
            <w:r w:rsidRPr="00EF67F2">
              <w:rPr>
                <w:sz w:val="18"/>
                <w:szCs w:val="18"/>
                <w:lang w:val="en-US" w:eastAsia="zh-CN"/>
              </w:rPr>
              <w:lastRenderedPageBreak/>
              <w:t>Vivo [9]</w:t>
            </w:r>
          </w:p>
        </w:tc>
        <w:tc>
          <w:tcPr>
            <w:tcW w:w="8456" w:type="dxa"/>
          </w:tcPr>
          <w:p w14:paraId="489FD6E7"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Proposal 21:</w:t>
            </w:r>
            <w:r w:rsidRPr="00EF67F2">
              <w:rPr>
                <w:rFonts w:eastAsia="SimSun"/>
                <w:b/>
                <w:bCs/>
                <w:sz w:val="18"/>
                <w:szCs w:val="18"/>
                <w:lang w:val="en-US" w:eastAsia="zh-CN"/>
              </w:rPr>
              <w:tab/>
              <w:t xml:space="preserve">Due to significant performance degradation for mismatch pattern for model inference with UE-side model, UE can recommend </w:t>
            </w:r>
            <w:r w:rsidRPr="00EF67F2">
              <w:rPr>
                <w:rFonts w:eastAsia="SimSun"/>
                <w:b/>
                <w:bCs/>
                <w:sz w:val="18"/>
                <w:szCs w:val="18"/>
                <w:highlight w:val="cyan"/>
                <w:lang w:val="en-US" w:eastAsia="zh-CN"/>
              </w:rPr>
              <w:t>preferred Set B patterns</w:t>
            </w:r>
            <w:r w:rsidRPr="00EF67F2">
              <w:rPr>
                <w:rFonts w:eastAsia="SimSun"/>
                <w:b/>
                <w:bCs/>
                <w:sz w:val="18"/>
                <w:szCs w:val="18"/>
                <w:lang w:val="en-US" w:eastAsia="zh-CN"/>
              </w:rPr>
              <w:t xml:space="preserve"> which were trained during the UE-side model training phase.</w:t>
            </w:r>
          </w:p>
          <w:p w14:paraId="370439A7" w14:textId="77777777" w:rsidR="0068709C" w:rsidRPr="00EF67F2" w:rsidRDefault="0068709C" w:rsidP="00B00272">
            <w:pPr>
              <w:spacing w:after="120"/>
              <w:jc w:val="both"/>
              <w:rPr>
                <w:rFonts w:eastAsia="SimSun"/>
                <w:b/>
                <w:bCs/>
                <w:sz w:val="18"/>
                <w:szCs w:val="18"/>
                <w:lang w:val="en-US" w:eastAsia="zh-CN"/>
              </w:rPr>
            </w:pPr>
            <w:r w:rsidRPr="00EF67F2">
              <w:rPr>
                <w:rFonts w:eastAsia="SimSun"/>
                <w:b/>
                <w:bCs/>
                <w:sz w:val="18"/>
                <w:szCs w:val="18"/>
                <w:lang w:val="en-US" w:eastAsia="zh-CN"/>
              </w:rPr>
              <w:t>Proposal 22:</w:t>
            </w:r>
            <w:r w:rsidRPr="00EF67F2">
              <w:rPr>
                <w:rFonts w:eastAsia="SimSun"/>
                <w:b/>
                <w:bCs/>
                <w:sz w:val="18"/>
                <w:szCs w:val="18"/>
                <w:lang w:val="en-US" w:eastAsia="zh-CN"/>
              </w:rPr>
              <w:tab/>
              <w:t xml:space="preserve">For model inference with UE-side model, support </w:t>
            </w:r>
            <w:r w:rsidRPr="00EF67F2">
              <w:rPr>
                <w:rFonts w:eastAsia="SimSun"/>
                <w:b/>
                <w:bCs/>
                <w:sz w:val="18"/>
                <w:szCs w:val="18"/>
                <w:highlight w:val="cyan"/>
                <w:lang w:val="en-US" w:eastAsia="zh-CN"/>
              </w:rPr>
              <w:t xml:space="preserve">to configure beam subset restriction of Set </w:t>
            </w:r>
            <w:proofErr w:type="spellStart"/>
            <w:r w:rsidRPr="00EF67F2">
              <w:rPr>
                <w:rFonts w:eastAsia="SimSun"/>
                <w:b/>
                <w:bCs/>
                <w:sz w:val="18"/>
                <w:szCs w:val="18"/>
                <w:highlight w:val="cyan"/>
                <w:lang w:val="en-US" w:eastAsia="zh-CN"/>
              </w:rPr>
              <w:t>A</w:t>
            </w:r>
            <w:proofErr w:type="spellEnd"/>
            <w:r w:rsidRPr="00EF67F2">
              <w:rPr>
                <w:rFonts w:eastAsia="SimSun"/>
                <w:b/>
                <w:bCs/>
                <w:sz w:val="18"/>
                <w:szCs w:val="18"/>
                <w:lang w:val="en-US" w:eastAsia="zh-CN"/>
              </w:rPr>
              <w:t xml:space="preserve"> associated with predicted beam report to address interference issue.</w:t>
            </w:r>
          </w:p>
        </w:tc>
      </w:tr>
      <w:tr w:rsidR="0068709C" w:rsidRPr="00EF67F2" w14:paraId="1FF683AB" w14:textId="77777777" w:rsidTr="00B00272">
        <w:tc>
          <w:tcPr>
            <w:tcW w:w="1165" w:type="dxa"/>
          </w:tcPr>
          <w:p w14:paraId="6FDE7E82" w14:textId="77777777" w:rsidR="0068709C" w:rsidRPr="00EF67F2" w:rsidRDefault="0068709C" w:rsidP="00B00272">
            <w:pPr>
              <w:rPr>
                <w:sz w:val="18"/>
                <w:szCs w:val="18"/>
                <w:lang w:val="en-US" w:eastAsia="zh-CN"/>
              </w:rPr>
            </w:pPr>
            <w:proofErr w:type="spellStart"/>
            <w:r w:rsidRPr="00EF67F2">
              <w:rPr>
                <w:sz w:val="18"/>
                <w:szCs w:val="18"/>
                <w:lang w:val="en-US" w:eastAsia="zh-CN"/>
              </w:rPr>
              <w:t>InterDigital</w:t>
            </w:r>
            <w:proofErr w:type="spellEnd"/>
            <w:r w:rsidRPr="00EF67F2">
              <w:rPr>
                <w:sz w:val="18"/>
                <w:szCs w:val="18"/>
                <w:lang w:val="en-US" w:eastAsia="zh-CN"/>
              </w:rPr>
              <w:t xml:space="preserve"> [10]</w:t>
            </w:r>
          </w:p>
        </w:tc>
        <w:tc>
          <w:tcPr>
            <w:tcW w:w="8456" w:type="dxa"/>
          </w:tcPr>
          <w:p w14:paraId="45A822EF" w14:textId="77777777" w:rsidR="0068709C" w:rsidRPr="00EF67F2" w:rsidRDefault="0068709C" w:rsidP="00B00272">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w:t>
            </w:r>
            <w:proofErr w:type="spellStart"/>
            <w:r w:rsidRPr="00EF67F2">
              <w:rPr>
                <w:i/>
                <w:iCs/>
                <w:sz w:val="18"/>
                <w:szCs w:val="18"/>
              </w:rPr>
              <w:t>ResourceConfigId</w:t>
            </w:r>
            <w:proofErr w:type="spellEnd"/>
            <w:r w:rsidRPr="00EF67F2">
              <w:rPr>
                <w:i/>
                <w:iCs/>
                <w:sz w:val="18"/>
                <w:szCs w:val="18"/>
              </w:rPr>
              <w:t xml:space="preserve"> is configured for Set B is doubted as the </w:t>
            </w:r>
            <w:proofErr w:type="spellStart"/>
            <w:r w:rsidRPr="00EF67F2">
              <w:rPr>
                <w:i/>
                <w:iCs/>
                <w:sz w:val="18"/>
                <w:szCs w:val="18"/>
              </w:rPr>
              <w:t>gNB</w:t>
            </w:r>
            <w:proofErr w:type="spellEnd"/>
            <w:r w:rsidRPr="00EF67F2">
              <w:rPr>
                <w:i/>
                <w:iCs/>
                <w:sz w:val="18"/>
                <w:szCs w:val="18"/>
              </w:rPr>
              <w:t xml:space="preserve"> vendors are severely negative on providing the NW-sided additional conditions for constructing Set A. </w:t>
            </w:r>
          </w:p>
          <w:p w14:paraId="5E50FF44" w14:textId="77777777" w:rsidR="0068709C" w:rsidRPr="00EF67F2" w:rsidRDefault="0068709C" w:rsidP="00B00272">
            <w:pPr>
              <w:spacing w:line="276" w:lineRule="auto"/>
              <w:jc w:val="both"/>
              <w:rPr>
                <w:i/>
                <w:iCs/>
                <w:sz w:val="18"/>
                <w:szCs w:val="18"/>
              </w:rPr>
            </w:pPr>
            <w:r w:rsidRPr="00EF67F2">
              <w:rPr>
                <w:b/>
                <w:bCs/>
                <w:i/>
                <w:iCs/>
                <w:sz w:val="18"/>
                <w:szCs w:val="18"/>
              </w:rPr>
              <w:t>Observation 2:</w:t>
            </w:r>
            <w:r w:rsidRPr="00EF67F2">
              <w:rPr>
                <w:i/>
                <w:iCs/>
                <w:sz w:val="18"/>
                <w:szCs w:val="18"/>
              </w:rPr>
              <w:t xml:space="preserve"> Alt 2: one CSI-</w:t>
            </w:r>
            <w:proofErr w:type="spellStart"/>
            <w:r w:rsidRPr="00EF67F2">
              <w:rPr>
                <w:i/>
                <w:iCs/>
                <w:sz w:val="18"/>
                <w:szCs w:val="18"/>
              </w:rPr>
              <w:t>ResourceConfigId</w:t>
            </w:r>
            <w:proofErr w:type="spellEnd"/>
            <w:r w:rsidRPr="00EF67F2">
              <w:rPr>
                <w:i/>
                <w:iCs/>
                <w:sz w:val="18"/>
                <w:szCs w:val="18"/>
              </w:rPr>
              <w:t xml:space="preserve">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B00272">
            <w:pPr>
              <w:rPr>
                <w:i/>
                <w:iCs/>
                <w:sz w:val="18"/>
                <w:szCs w:val="18"/>
              </w:rPr>
            </w:pPr>
            <w:r w:rsidRPr="00EF67F2">
              <w:rPr>
                <w:b/>
                <w:bCs/>
                <w:i/>
                <w:iCs/>
                <w:sz w:val="18"/>
                <w:szCs w:val="18"/>
              </w:rPr>
              <w:t>Observation 3:</w:t>
            </w:r>
            <w:r w:rsidRPr="00EF67F2">
              <w:rPr>
                <w:i/>
                <w:iCs/>
                <w:sz w:val="18"/>
                <w:szCs w:val="18"/>
              </w:rPr>
              <w:t xml:space="preserve"> Motivation of Alt 3: two CSI-</w:t>
            </w:r>
            <w:proofErr w:type="spellStart"/>
            <w:r w:rsidRPr="00EF67F2">
              <w:rPr>
                <w:i/>
                <w:iCs/>
                <w:sz w:val="18"/>
                <w:szCs w:val="18"/>
              </w:rPr>
              <w:t>ResourceConfigIds</w:t>
            </w:r>
            <w:proofErr w:type="spellEnd"/>
            <w:r w:rsidRPr="00EF67F2">
              <w:rPr>
                <w:i/>
                <w:iCs/>
                <w:sz w:val="18"/>
                <w:szCs w:val="18"/>
              </w:rPr>
              <w:t xml:space="preserve"> are configured for Set A and Set B separately is not clear as different channel/interference measurements, resource type or BWP ID are not needed.</w:t>
            </w:r>
          </w:p>
          <w:p w14:paraId="7CEAF038" w14:textId="77777777" w:rsidR="0068709C" w:rsidRPr="00EF67F2" w:rsidRDefault="0068709C" w:rsidP="00B00272">
            <w:pPr>
              <w:rPr>
                <w:i/>
                <w:iCs/>
                <w:sz w:val="18"/>
                <w:szCs w:val="18"/>
              </w:rPr>
            </w:pPr>
            <w:r w:rsidRPr="00EF67F2">
              <w:rPr>
                <w:b/>
                <w:bCs/>
                <w:i/>
                <w:iCs/>
                <w:sz w:val="18"/>
                <w:szCs w:val="18"/>
              </w:rPr>
              <w:t>Observation 4:</w:t>
            </w:r>
            <w:r w:rsidRPr="00EF67F2">
              <w:rPr>
                <w:i/>
                <w:iCs/>
                <w:sz w:val="18"/>
                <w:szCs w:val="18"/>
              </w:rPr>
              <w:t xml:space="preserve"> Benefit of Alt 4: one CSI-</w:t>
            </w:r>
            <w:proofErr w:type="spellStart"/>
            <w:r w:rsidRPr="00EF67F2">
              <w:rPr>
                <w:i/>
                <w:iCs/>
                <w:sz w:val="18"/>
                <w:szCs w:val="18"/>
              </w:rPr>
              <w:t>ResourceConfigId</w:t>
            </w:r>
            <w:proofErr w:type="spellEnd"/>
            <w:r w:rsidRPr="00EF67F2">
              <w:rPr>
                <w:i/>
                <w:iCs/>
                <w:sz w:val="18"/>
                <w:szCs w:val="18"/>
              </w:rPr>
              <w:t xml:space="preserve"> is configured for Set B, Set A is configured using separate resource set(s) other than that represented by CSI-</w:t>
            </w:r>
            <w:proofErr w:type="spellStart"/>
            <w:r w:rsidRPr="00EF67F2">
              <w:rPr>
                <w:i/>
                <w:iCs/>
                <w:sz w:val="18"/>
                <w:szCs w:val="18"/>
              </w:rPr>
              <w:t>ResourceConfigId</w:t>
            </w:r>
            <w:proofErr w:type="spellEnd"/>
            <w:r w:rsidRPr="00EF67F2">
              <w:rPr>
                <w:i/>
                <w:iCs/>
                <w:sz w:val="18"/>
                <w:szCs w:val="18"/>
              </w:rPr>
              <w:t xml:space="preserve"> is not clear as different CSI-</w:t>
            </w:r>
            <w:proofErr w:type="spellStart"/>
            <w:r w:rsidRPr="00EF67F2">
              <w:rPr>
                <w:i/>
                <w:iCs/>
                <w:sz w:val="18"/>
                <w:szCs w:val="18"/>
              </w:rPr>
              <w:t>ReportConfig</w:t>
            </w:r>
            <w:proofErr w:type="spellEnd"/>
            <w:r w:rsidRPr="00EF67F2">
              <w:rPr>
                <w:i/>
                <w:iCs/>
                <w:sz w:val="18"/>
                <w:szCs w:val="18"/>
              </w:rPr>
              <w:t xml:space="preserve"> needs to be supported considering different Set B even for an identical Set A.</w:t>
            </w:r>
          </w:p>
          <w:p w14:paraId="5C0E9452" w14:textId="77777777" w:rsidR="0068709C" w:rsidRPr="00EF67F2" w:rsidRDefault="0068709C" w:rsidP="00B00272">
            <w:pPr>
              <w:spacing w:line="276" w:lineRule="auto"/>
              <w:rPr>
                <w:i/>
                <w:iCs/>
                <w:sz w:val="18"/>
                <w:szCs w:val="18"/>
              </w:rPr>
            </w:pPr>
            <w:r w:rsidRPr="00EF67F2">
              <w:rPr>
                <w:b/>
                <w:bCs/>
                <w:i/>
                <w:iCs/>
                <w:sz w:val="18"/>
                <w:szCs w:val="18"/>
              </w:rPr>
              <w:t>Proposal 1</w:t>
            </w:r>
            <w:r w:rsidRPr="00EF67F2">
              <w:rPr>
                <w:i/>
                <w:iCs/>
                <w:sz w:val="18"/>
                <w:szCs w:val="18"/>
              </w:rPr>
              <w:t>: Support Alt 2: one CSI-</w:t>
            </w:r>
            <w:proofErr w:type="spellStart"/>
            <w:r w:rsidRPr="00EF67F2">
              <w:rPr>
                <w:i/>
                <w:iCs/>
                <w:sz w:val="18"/>
                <w:szCs w:val="18"/>
              </w:rPr>
              <w:t>ResourceConfigId</w:t>
            </w:r>
            <w:proofErr w:type="spellEnd"/>
            <w:r w:rsidRPr="00EF67F2">
              <w:rPr>
                <w:i/>
                <w:iCs/>
                <w:sz w:val="18"/>
                <w:szCs w:val="18"/>
              </w:rPr>
              <w:t xml:space="preserve"> is configured for both Set A and Set B.</w:t>
            </w:r>
          </w:p>
          <w:p w14:paraId="365CF0EC" w14:textId="77777777" w:rsidR="0068709C" w:rsidRPr="00EF67F2" w:rsidRDefault="0068709C" w:rsidP="00B00272">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A579C6">
            <w:pPr>
              <w:pStyle w:val="ListParagraph"/>
              <w:widowControl w:val="0"/>
              <w:numPr>
                <w:ilvl w:val="0"/>
                <w:numId w:val="24"/>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7C0291B9" w14:textId="77777777" w:rsidR="0068709C" w:rsidRPr="00EF67F2" w:rsidRDefault="0068709C" w:rsidP="00A579C6">
            <w:pPr>
              <w:pStyle w:val="ListParagraph"/>
              <w:widowControl w:val="0"/>
              <w:numPr>
                <w:ilvl w:val="0"/>
                <w:numId w:val="24"/>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099D62E4" w14:textId="77777777" w:rsidR="0068709C" w:rsidRPr="00EF67F2" w:rsidRDefault="0068709C" w:rsidP="00B00272">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A579C6">
            <w:pPr>
              <w:pStyle w:val="ListParagraph"/>
              <w:widowControl w:val="0"/>
              <w:numPr>
                <w:ilvl w:val="0"/>
                <w:numId w:val="65"/>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A579C6">
            <w:pPr>
              <w:pStyle w:val="ListParagraph"/>
              <w:widowControl w:val="0"/>
              <w:numPr>
                <w:ilvl w:val="0"/>
                <w:numId w:val="65"/>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B00272">
            <w:pPr>
              <w:spacing w:line="276" w:lineRule="auto"/>
              <w:rPr>
                <w:i/>
                <w:iCs/>
                <w:sz w:val="18"/>
                <w:szCs w:val="18"/>
              </w:rPr>
            </w:pPr>
          </w:p>
          <w:p w14:paraId="70275ED1" w14:textId="77777777" w:rsidR="0068709C" w:rsidRPr="00EF67F2" w:rsidRDefault="0068709C" w:rsidP="00B00272">
            <w:pPr>
              <w:jc w:val="both"/>
              <w:rPr>
                <w:i/>
                <w:iCs/>
                <w:sz w:val="18"/>
                <w:szCs w:val="18"/>
              </w:rPr>
            </w:pPr>
            <w:r w:rsidRPr="00EF67F2">
              <w:rPr>
                <w:b/>
                <w:bCs/>
                <w:i/>
                <w:iCs/>
                <w:sz w:val="18"/>
                <w:szCs w:val="18"/>
              </w:rPr>
              <w:t xml:space="preserve">Observation 16: </w:t>
            </w:r>
            <w:r w:rsidRPr="00EF67F2">
              <w:rPr>
                <w:i/>
                <w:iCs/>
                <w:sz w:val="18"/>
                <w:szCs w:val="18"/>
              </w:rPr>
              <w:t>For a UE-sided model, configuration information associated to a Set B can help the UE in ensuring consistency between training and inference.</w:t>
            </w:r>
          </w:p>
          <w:p w14:paraId="316D6B64" w14:textId="77777777" w:rsidR="0068709C" w:rsidRPr="00EF67F2" w:rsidRDefault="0068709C" w:rsidP="00B00272">
            <w:pPr>
              <w:spacing w:line="276" w:lineRule="auto"/>
              <w:jc w:val="both"/>
              <w:rPr>
                <w:i/>
                <w:iCs/>
                <w:sz w:val="18"/>
                <w:szCs w:val="18"/>
              </w:rPr>
            </w:pPr>
            <w:r w:rsidRPr="00EF67F2">
              <w:rPr>
                <w:b/>
                <w:bCs/>
                <w:i/>
                <w:iCs/>
                <w:sz w:val="18"/>
                <w:szCs w:val="18"/>
              </w:rPr>
              <w:t>Observation 17:</w:t>
            </w:r>
            <w:r w:rsidRPr="00EF67F2">
              <w:rPr>
                <w:i/>
                <w:iCs/>
                <w:sz w:val="18"/>
                <w:szCs w:val="18"/>
              </w:rPr>
              <w:t xml:space="preserve"> Set B selection as a subset of the best measured beams for input to the </w:t>
            </w:r>
            <w:proofErr w:type="spellStart"/>
            <w:r w:rsidRPr="00EF67F2">
              <w:rPr>
                <w:i/>
                <w:iCs/>
                <w:sz w:val="18"/>
                <w:szCs w:val="18"/>
              </w:rPr>
              <w:t>gNB</w:t>
            </w:r>
            <w:proofErr w:type="spellEnd"/>
            <w:r w:rsidRPr="00EF67F2">
              <w:rPr>
                <w:i/>
                <w:iCs/>
                <w:sz w:val="18"/>
                <w:szCs w:val="18"/>
              </w:rPr>
              <w:t xml:space="preserve">-sided AIML model achieves a higher beam prediction accuracy than reporting a uniformly or randomly selected subset of the measured beams. </w:t>
            </w:r>
          </w:p>
          <w:p w14:paraId="4DBDB1B8" w14:textId="77777777" w:rsidR="0068709C" w:rsidRPr="00EF67F2" w:rsidRDefault="0068709C" w:rsidP="00B00272">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B00272">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B00272">
        <w:tc>
          <w:tcPr>
            <w:tcW w:w="1165" w:type="dxa"/>
          </w:tcPr>
          <w:p w14:paraId="4F25F41D" w14:textId="77777777" w:rsidR="0068709C" w:rsidRPr="00EF67F2" w:rsidRDefault="0068709C" w:rsidP="00B00272">
            <w:pPr>
              <w:rPr>
                <w:sz w:val="18"/>
                <w:szCs w:val="18"/>
                <w:lang w:val="en-US" w:eastAsia="zh-CN"/>
              </w:rPr>
            </w:pPr>
            <w:r w:rsidRPr="00EF67F2">
              <w:rPr>
                <w:sz w:val="18"/>
                <w:szCs w:val="18"/>
                <w:lang w:val="en-US" w:eastAsia="zh-CN"/>
              </w:rPr>
              <w:t>CATT [12]</w:t>
            </w:r>
          </w:p>
        </w:tc>
        <w:tc>
          <w:tcPr>
            <w:tcW w:w="8456" w:type="dxa"/>
          </w:tcPr>
          <w:p w14:paraId="7E12DC54" w14:textId="77777777" w:rsidR="0068709C" w:rsidRPr="00EF67F2" w:rsidRDefault="0068709C" w:rsidP="00B00272">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B00272">
            <w:pPr>
              <w:spacing w:beforeLines="50" w:before="120"/>
              <w:rPr>
                <w:b/>
                <w:sz w:val="18"/>
                <w:szCs w:val="18"/>
              </w:rPr>
            </w:pPr>
            <w:r w:rsidRPr="00EF67F2">
              <w:rPr>
                <w:b/>
                <w:sz w:val="18"/>
                <w:szCs w:val="18"/>
              </w:rPr>
              <w:lastRenderedPageBreak/>
              <w:t>Proposal 2</w:t>
            </w:r>
            <w:r w:rsidRPr="00EF67F2">
              <w:rPr>
                <w:b/>
                <w:sz w:val="18"/>
                <w:szCs w:val="18"/>
              </w:rPr>
              <w:t>：</w:t>
            </w:r>
            <w:r w:rsidRPr="00EF67F2">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4B63107E" w14:textId="77777777" w:rsidR="0068709C" w:rsidRPr="00EF67F2" w:rsidRDefault="0068709C" w:rsidP="00B00272">
            <w:pPr>
              <w:spacing w:beforeLines="50" w:before="120" w:afterLines="50" w:after="120"/>
              <w:rPr>
                <w:b/>
                <w:sz w:val="18"/>
                <w:szCs w:val="18"/>
              </w:rPr>
            </w:pPr>
            <w:r w:rsidRPr="00EF67F2">
              <w:rPr>
                <w:b/>
                <w:sz w:val="18"/>
                <w:szCs w:val="18"/>
              </w:rPr>
              <w:t>Proposal 3: For BM-Case2, consider the following RS configuration enhancement at least for the case that Set B and Set A are the same:</w:t>
            </w:r>
          </w:p>
          <w:p w14:paraId="327C888B"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Configure multiple RS sets for measurement of Set B beams within the measurement window.</w:t>
            </w:r>
          </w:p>
          <w:p w14:paraId="7E8D1E9F" w14:textId="77777777" w:rsidR="0068709C" w:rsidRPr="00EF67F2" w:rsidRDefault="0068709C" w:rsidP="00B00272">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CSI-</w:t>
            </w:r>
            <w:proofErr w:type="spellStart"/>
            <w:r w:rsidRPr="00EF67F2">
              <w:rPr>
                <w:b/>
                <w:i/>
                <w:sz w:val="18"/>
                <w:szCs w:val="18"/>
              </w:rPr>
              <w:t>ReportConfig</w:t>
            </w:r>
            <w:proofErr w:type="spellEnd"/>
            <w:r w:rsidRPr="00EF67F2">
              <w:rPr>
                <w:b/>
                <w:i/>
                <w:sz w:val="18"/>
                <w:szCs w:val="18"/>
              </w:rPr>
              <w:t xml:space="preserve"> </w:t>
            </w:r>
            <w:r w:rsidRPr="00EF67F2">
              <w:rPr>
                <w:b/>
                <w:sz w:val="18"/>
                <w:szCs w:val="18"/>
              </w:rPr>
              <w:t>used for the configuration of inference results reporting:</w:t>
            </w:r>
          </w:p>
          <w:p w14:paraId="06DCC55B"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 xml:space="preserve">Alt 1: </w:t>
            </w:r>
            <w:r w:rsidRPr="00EF67F2">
              <w:rPr>
                <w:rFonts w:eastAsia="Batang"/>
                <w:b/>
                <w:sz w:val="18"/>
                <w:szCs w:val="18"/>
                <w:lang w:eastAsia="x-none"/>
              </w:rPr>
              <w:t xml:space="preserve">one </w:t>
            </w:r>
            <w:r w:rsidRPr="00EF67F2">
              <w:rPr>
                <w:rFonts w:eastAsia="Batang"/>
                <w:b/>
                <w:i/>
                <w:iCs/>
                <w:sz w:val="18"/>
                <w:szCs w:val="18"/>
                <w:lang w:eastAsia="x-none"/>
              </w:rPr>
              <w:t>CSI-</w:t>
            </w:r>
            <w:proofErr w:type="spellStart"/>
            <w:r w:rsidRPr="00EF67F2">
              <w:rPr>
                <w:rFonts w:eastAsia="Batang"/>
                <w:b/>
                <w:i/>
                <w:iCs/>
                <w:sz w:val="18"/>
                <w:szCs w:val="18"/>
                <w:lang w:eastAsia="x-none"/>
              </w:rPr>
              <w:t>ResourceConfigId</w:t>
            </w:r>
            <w:proofErr w:type="spellEnd"/>
            <w:r w:rsidRPr="00EF67F2">
              <w:rPr>
                <w:rFonts w:eastAsia="Batang"/>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3A88AA0F"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27F0DE23"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p w14:paraId="5E86B2A4" w14:textId="77777777" w:rsidR="0068709C" w:rsidRPr="00EF67F2" w:rsidRDefault="0068709C" w:rsidP="00B00272">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Option 2: UE requests the preferred RS for data collection from NW pre-configured RS.</w:t>
            </w:r>
          </w:p>
          <w:p w14:paraId="1E521449" w14:textId="77777777" w:rsidR="0068709C" w:rsidRPr="00EF67F2" w:rsidRDefault="0068709C" w:rsidP="00B00272">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w:t>
            </w:r>
            <w:proofErr w:type="spellStart"/>
            <w:r w:rsidRPr="00EF67F2">
              <w:rPr>
                <w:b/>
                <w:i/>
                <w:sz w:val="18"/>
                <w:szCs w:val="18"/>
              </w:rPr>
              <w:t>ResourceConfigId</w:t>
            </w:r>
            <w:proofErr w:type="spellEnd"/>
            <w:r w:rsidRPr="00EF67F2">
              <w:rPr>
                <w:b/>
                <w:sz w:val="18"/>
                <w:szCs w:val="18"/>
              </w:rPr>
              <w:t xml:space="preserve"> is configured for both Set A and Set B;</w:t>
            </w:r>
          </w:p>
          <w:p w14:paraId="4B9ACBFE"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CSI-</w:t>
            </w:r>
            <w:proofErr w:type="spellStart"/>
            <w:r w:rsidRPr="00EF67F2">
              <w:rPr>
                <w:b/>
                <w:i/>
                <w:sz w:val="18"/>
                <w:szCs w:val="18"/>
              </w:rPr>
              <w:t>ResourceConfigId</w:t>
            </w:r>
            <w:proofErr w:type="spellEnd"/>
            <w:r w:rsidRPr="00EF67F2">
              <w:rPr>
                <w:b/>
                <w:i/>
                <w:sz w:val="18"/>
                <w:szCs w:val="18"/>
              </w:rPr>
              <w:t xml:space="preserve"> </w:t>
            </w:r>
            <w:r w:rsidRPr="00EF67F2">
              <w:rPr>
                <w:b/>
                <w:sz w:val="18"/>
                <w:szCs w:val="18"/>
              </w:rPr>
              <w:t>s are configured for Set A and Set B separately;</w:t>
            </w:r>
          </w:p>
          <w:p w14:paraId="0C90B5DB" w14:textId="77777777" w:rsidR="0068709C" w:rsidRPr="00EF67F2" w:rsidRDefault="0068709C" w:rsidP="00A579C6">
            <w:pPr>
              <w:pStyle w:val="ListParagraph"/>
              <w:widowControl w:val="0"/>
              <w:numPr>
                <w:ilvl w:val="0"/>
                <w:numId w:val="29"/>
              </w:numPr>
              <w:spacing w:beforeLines="50" w:before="120" w:afterLines="50" w:after="120"/>
              <w:ind w:leftChars="0"/>
              <w:jc w:val="both"/>
              <w:rPr>
                <w:b/>
                <w:sz w:val="18"/>
                <w:szCs w:val="18"/>
              </w:rPr>
            </w:pPr>
            <w:r w:rsidRPr="00EF67F2">
              <w:rPr>
                <w:b/>
                <w:sz w:val="18"/>
                <w:szCs w:val="18"/>
              </w:rPr>
              <w:t>Alt 4: one CSI-</w:t>
            </w:r>
            <w:proofErr w:type="spellStart"/>
            <w:r w:rsidRPr="00EF67F2">
              <w:rPr>
                <w:b/>
                <w:sz w:val="18"/>
                <w:szCs w:val="18"/>
              </w:rPr>
              <w:t>ResourceConfigId</w:t>
            </w:r>
            <w:proofErr w:type="spellEnd"/>
            <w:r w:rsidRPr="00EF67F2">
              <w:rPr>
                <w:b/>
                <w:sz w:val="18"/>
                <w:szCs w:val="18"/>
              </w:rPr>
              <w:t xml:space="preserve"> is configured for Set B, and Set A is indicated by </w:t>
            </w:r>
            <w:r w:rsidRPr="00EF67F2">
              <w:rPr>
                <w:b/>
                <w:i/>
                <w:iCs/>
                <w:sz w:val="18"/>
                <w:szCs w:val="18"/>
              </w:rPr>
              <w:t>CSI-</w:t>
            </w:r>
            <w:proofErr w:type="spellStart"/>
            <w:r w:rsidRPr="00EF67F2">
              <w:rPr>
                <w:b/>
                <w:i/>
                <w:iCs/>
                <w:sz w:val="18"/>
                <w:szCs w:val="18"/>
              </w:rPr>
              <w:t>ReportConfigId</w:t>
            </w:r>
            <w:proofErr w:type="spellEnd"/>
            <w:r w:rsidRPr="00EF67F2">
              <w:rPr>
                <w:b/>
                <w:i/>
                <w:iCs/>
                <w:sz w:val="18"/>
                <w:szCs w:val="18"/>
              </w:rPr>
              <w:t>.</w:t>
            </w:r>
          </w:p>
        </w:tc>
      </w:tr>
      <w:tr w:rsidR="0068709C" w:rsidRPr="00EF67F2" w14:paraId="1E1DFEB1" w14:textId="77777777" w:rsidTr="00B00272">
        <w:tc>
          <w:tcPr>
            <w:tcW w:w="1165" w:type="dxa"/>
          </w:tcPr>
          <w:p w14:paraId="78A90F0E" w14:textId="77777777" w:rsidR="0068709C" w:rsidRPr="00EF67F2" w:rsidRDefault="0068709C" w:rsidP="00B00272">
            <w:pPr>
              <w:rPr>
                <w:sz w:val="18"/>
                <w:szCs w:val="18"/>
                <w:lang w:val="en-US" w:eastAsia="zh-CN"/>
              </w:rPr>
            </w:pPr>
            <w:r w:rsidRPr="00EF67F2">
              <w:rPr>
                <w:sz w:val="18"/>
                <w:szCs w:val="18"/>
                <w:lang w:val="en-US" w:eastAsia="zh-CN"/>
              </w:rPr>
              <w:lastRenderedPageBreak/>
              <w:t>China Telecom [13]</w:t>
            </w:r>
          </w:p>
        </w:tc>
        <w:tc>
          <w:tcPr>
            <w:tcW w:w="8456" w:type="dxa"/>
          </w:tcPr>
          <w:p w14:paraId="08B373A4"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B00272">
        <w:tc>
          <w:tcPr>
            <w:tcW w:w="1165" w:type="dxa"/>
          </w:tcPr>
          <w:p w14:paraId="7FC08A1D" w14:textId="77777777" w:rsidR="0068709C" w:rsidRPr="00EF67F2" w:rsidRDefault="0068709C" w:rsidP="00B00272">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B00272">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A579C6">
            <w:pPr>
              <w:pStyle w:val="ListParagraph"/>
              <w:numPr>
                <w:ilvl w:val="0"/>
                <w:numId w:val="47"/>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6F9CA3B" w14:textId="77777777" w:rsidR="0068709C" w:rsidRPr="00EF67F2" w:rsidRDefault="0068709C" w:rsidP="00A579C6">
            <w:pPr>
              <w:pStyle w:val="ListParagraph"/>
              <w:widowControl w:val="0"/>
              <w:numPr>
                <w:ilvl w:val="1"/>
                <w:numId w:val="24"/>
              </w:numPr>
              <w:spacing w:before="120"/>
              <w:ind w:leftChars="0"/>
              <w:jc w:val="both"/>
              <w:rPr>
                <w:b/>
                <w:bCs/>
                <w:sz w:val="18"/>
                <w:szCs w:val="18"/>
              </w:rPr>
            </w:pPr>
            <w:r w:rsidRPr="00EF67F2">
              <w:rPr>
                <w:rFonts w:eastAsia="SimSun"/>
                <w:b/>
                <w:bCs/>
                <w:sz w:val="18"/>
                <w:szCs w:val="18"/>
                <w:lang w:val="en-US" w:eastAsia="zh-CN"/>
              </w:rPr>
              <w:t>Option 1</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67D03510" w14:textId="77777777" w:rsidR="0068709C" w:rsidRPr="00EF67F2" w:rsidRDefault="0068709C" w:rsidP="00A579C6">
            <w:pPr>
              <w:pStyle w:val="ListParagraph"/>
              <w:widowControl w:val="0"/>
              <w:numPr>
                <w:ilvl w:val="2"/>
                <w:numId w:val="24"/>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CSI-ResourceConfig</w:t>
            </w:r>
          </w:p>
          <w:p w14:paraId="39909BED" w14:textId="77777777" w:rsidR="0068709C" w:rsidRPr="00EF67F2" w:rsidRDefault="0068709C" w:rsidP="00A579C6">
            <w:pPr>
              <w:pStyle w:val="ListParagraph"/>
              <w:widowControl w:val="0"/>
              <w:numPr>
                <w:ilvl w:val="2"/>
                <w:numId w:val="24"/>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A579C6">
            <w:pPr>
              <w:pStyle w:val="ListParagraph"/>
              <w:widowControl w:val="0"/>
              <w:numPr>
                <w:ilvl w:val="1"/>
                <w:numId w:val="24"/>
              </w:numPr>
              <w:spacing w:before="120"/>
              <w:ind w:leftChars="0"/>
              <w:jc w:val="both"/>
              <w:rPr>
                <w:b/>
                <w:bCs/>
                <w:sz w:val="18"/>
                <w:szCs w:val="18"/>
              </w:rPr>
            </w:pPr>
            <w:r w:rsidRPr="00EF67F2">
              <w:rPr>
                <w:rFonts w:eastAsia="SimSun"/>
                <w:b/>
                <w:bCs/>
                <w:sz w:val="18"/>
                <w:szCs w:val="18"/>
                <w:lang w:val="en-US" w:eastAsia="zh-CN"/>
              </w:rPr>
              <w:t>Option 2</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42FC6B32" w14:textId="77777777" w:rsidR="0068709C" w:rsidRPr="00EF67F2" w:rsidRDefault="0068709C" w:rsidP="00A579C6">
            <w:pPr>
              <w:pStyle w:val="ListParagraph"/>
              <w:widowControl w:val="0"/>
              <w:numPr>
                <w:ilvl w:val="2"/>
                <w:numId w:val="24"/>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B00272">
            <w:pPr>
              <w:jc w:val="both"/>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xml:space="preserve"> is used for the configuration of inference results reporting</w:t>
            </w:r>
          </w:p>
          <w:p w14:paraId="4025A239" w14:textId="77777777" w:rsidR="0068709C" w:rsidRPr="00EF67F2" w:rsidRDefault="0068709C" w:rsidP="00A579C6">
            <w:pPr>
              <w:pStyle w:val="ListParagraph"/>
              <w:numPr>
                <w:ilvl w:val="0"/>
                <w:numId w:val="47"/>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w:t>
            </w:r>
            <w:proofErr w:type="spellStart"/>
            <w:r w:rsidRPr="00EF67F2">
              <w:rPr>
                <w:b/>
                <w:bCs/>
                <w:i/>
                <w:iCs/>
                <w:sz w:val="18"/>
                <w:szCs w:val="18"/>
              </w:rPr>
              <w:t>ReportConfig</w:t>
            </w:r>
            <w:proofErr w:type="spellEnd"/>
            <w:r w:rsidRPr="00EF67F2">
              <w:rPr>
                <w:b/>
                <w:bCs/>
                <w:sz w:val="18"/>
                <w:szCs w:val="18"/>
              </w:rPr>
              <w:t>, at least considering:</w:t>
            </w:r>
          </w:p>
          <w:p w14:paraId="7ECD3F71" w14:textId="77777777" w:rsidR="0068709C" w:rsidRPr="00EF67F2" w:rsidRDefault="0068709C" w:rsidP="00A579C6">
            <w:pPr>
              <w:pStyle w:val="ListParagraph"/>
              <w:widowControl w:val="0"/>
              <w:numPr>
                <w:ilvl w:val="1"/>
                <w:numId w:val="24"/>
              </w:numPr>
              <w:spacing w:before="120"/>
              <w:ind w:leftChars="0"/>
              <w:jc w:val="both"/>
              <w:rPr>
                <w:b/>
                <w:bCs/>
                <w:sz w:val="18"/>
                <w:szCs w:val="18"/>
              </w:rPr>
            </w:pPr>
            <w:r w:rsidRPr="00EF67F2">
              <w:rPr>
                <w:rFonts w:eastAsia="SimSun"/>
                <w:b/>
                <w:bCs/>
                <w:sz w:val="18"/>
                <w:szCs w:val="18"/>
                <w:lang w:val="en-US" w:eastAsia="zh-CN"/>
              </w:rPr>
              <w:t>Option 2</w:t>
            </w:r>
            <w:r w:rsidRPr="00EF67F2">
              <w:rPr>
                <w:b/>
                <w:bCs/>
                <w:sz w:val="18"/>
                <w:szCs w:val="18"/>
              </w:rPr>
              <w:t xml:space="preserve">: one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is configured for both Set A and Set B</w:t>
            </w:r>
          </w:p>
          <w:p w14:paraId="2307D0FB" w14:textId="77777777" w:rsidR="0068709C" w:rsidRPr="00EF67F2" w:rsidRDefault="0068709C" w:rsidP="00A579C6">
            <w:pPr>
              <w:pStyle w:val="ListParagraph"/>
              <w:widowControl w:val="0"/>
              <w:numPr>
                <w:ilvl w:val="2"/>
                <w:numId w:val="24"/>
              </w:numPr>
              <w:spacing w:before="120"/>
              <w:ind w:leftChars="0"/>
              <w:jc w:val="both"/>
              <w:rPr>
                <w:b/>
                <w:bCs/>
                <w:i/>
                <w:iCs/>
                <w:sz w:val="18"/>
                <w:szCs w:val="18"/>
              </w:rPr>
            </w:pPr>
            <w:r w:rsidRPr="00EF67F2">
              <w:rPr>
                <w:rFonts w:eastAsia="DengXian"/>
                <w:b/>
                <w:bCs/>
                <w:sz w:val="18"/>
                <w:szCs w:val="18"/>
                <w:lang w:val="en-US" w:eastAsia="zh-CN"/>
              </w:rPr>
              <w:lastRenderedPageBreak/>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CSI-ResourceConfig</w:t>
            </w:r>
          </w:p>
          <w:p w14:paraId="7DE8FBA1" w14:textId="77777777" w:rsidR="0068709C" w:rsidRPr="00EF67F2" w:rsidRDefault="0068709C" w:rsidP="00A579C6">
            <w:pPr>
              <w:pStyle w:val="ListParagraph"/>
              <w:widowControl w:val="0"/>
              <w:numPr>
                <w:ilvl w:val="2"/>
                <w:numId w:val="24"/>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A579C6">
            <w:pPr>
              <w:pStyle w:val="ListParagraph"/>
              <w:widowControl w:val="0"/>
              <w:numPr>
                <w:ilvl w:val="1"/>
                <w:numId w:val="24"/>
              </w:numPr>
              <w:spacing w:before="120"/>
              <w:ind w:leftChars="0"/>
              <w:jc w:val="both"/>
              <w:rPr>
                <w:b/>
                <w:bCs/>
                <w:sz w:val="18"/>
                <w:szCs w:val="18"/>
              </w:rPr>
            </w:pPr>
            <w:r w:rsidRPr="00EF67F2">
              <w:rPr>
                <w:rFonts w:eastAsia="SimSun"/>
                <w:b/>
                <w:bCs/>
                <w:sz w:val="18"/>
                <w:szCs w:val="18"/>
                <w:lang w:val="en-US" w:eastAsia="zh-CN"/>
              </w:rPr>
              <w:t>Option 3</w:t>
            </w:r>
            <w:r w:rsidRPr="00EF67F2">
              <w:rPr>
                <w:b/>
                <w:bCs/>
                <w:sz w:val="18"/>
                <w:szCs w:val="18"/>
              </w:rPr>
              <w:t xml:space="preserve">: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separately</w:t>
            </w:r>
          </w:p>
          <w:p w14:paraId="1DA59F5B" w14:textId="77777777" w:rsidR="0068709C" w:rsidRPr="00EF67F2" w:rsidRDefault="0068709C" w:rsidP="00A579C6">
            <w:pPr>
              <w:pStyle w:val="ListParagraph"/>
              <w:widowControl w:val="0"/>
              <w:numPr>
                <w:ilvl w:val="2"/>
                <w:numId w:val="24"/>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B00272">
        <w:tc>
          <w:tcPr>
            <w:tcW w:w="1165" w:type="dxa"/>
          </w:tcPr>
          <w:p w14:paraId="0E36482A" w14:textId="77777777" w:rsidR="0068709C" w:rsidRPr="00EF67F2" w:rsidRDefault="0068709C" w:rsidP="00B00272">
            <w:pPr>
              <w:rPr>
                <w:sz w:val="18"/>
                <w:szCs w:val="18"/>
                <w:lang w:val="en-US" w:eastAsia="zh-CN"/>
              </w:rPr>
            </w:pPr>
            <w:r w:rsidRPr="00EF67F2">
              <w:rPr>
                <w:sz w:val="18"/>
                <w:szCs w:val="18"/>
                <w:lang w:val="en-US" w:eastAsia="zh-CN"/>
              </w:rPr>
              <w:lastRenderedPageBreak/>
              <w:t>Lenovo [16]</w:t>
            </w:r>
          </w:p>
        </w:tc>
        <w:tc>
          <w:tcPr>
            <w:tcW w:w="8456" w:type="dxa"/>
          </w:tcPr>
          <w:p w14:paraId="537B2E3A"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An indication is needed for the UE to select proper AI/ML model for AI/ML inference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w:t>
            </w:r>
          </w:p>
          <w:p w14:paraId="37A93F09"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w:t>
            </w:r>
            <w:proofErr w:type="spellStart"/>
            <w:r w:rsidRPr="00EF67F2">
              <w:rPr>
                <w:b/>
                <w:bCs/>
                <w:sz w:val="18"/>
                <w:szCs w:val="18"/>
                <w:lang w:eastAsia="zh-CN"/>
              </w:rPr>
              <w:t>ReportConfig</w:t>
            </w:r>
            <w:proofErr w:type="spellEnd"/>
            <w:r w:rsidRPr="00EF67F2">
              <w:rPr>
                <w:b/>
                <w:bCs/>
                <w:sz w:val="18"/>
                <w:szCs w:val="18"/>
                <w:lang w:eastAsia="zh-CN"/>
              </w:rPr>
              <w:t xml:space="preserve"> with AI/ML inference and the Set A beams are not needed to be explicitly configured for the CSI-</w:t>
            </w:r>
            <w:proofErr w:type="spellStart"/>
            <w:r w:rsidRPr="00EF67F2">
              <w:rPr>
                <w:b/>
                <w:bCs/>
                <w:sz w:val="18"/>
                <w:szCs w:val="18"/>
                <w:lang w:eastAsia="zh-CN"/>
              </w:rPr>
              <w:t>ReportConfig</w:t>
            </w:r>
            <w:proofErr w:type="spellEnd"/>
            <w:r w:rsidRPr="00EF67F2">
              <w:rPr>
                <w:b/>
                <w:bCs/>
                <w:sz w:val="18"/>
                <w:szCs w:val="18"/>
                <w:lang w:eastAsia="zh-CN"/>
              </w:rPr>
              <w:t>.</w:t>
            </w:r>
          </w:p>
        </w:tc>
      </w:tr>
      <w:tr w:rsidR="0068709C" w:rsidRPr="00EF67F2" w14:paraId="6619A00C" w14:textId="77777777" w:rsidTr="00B00272">
        <w:tc>
          <w:tcPr>
            <w:tcW w:w="1165" w:type="dxa"/>
          </w:tcPr>
          <w:p w14:paraId="349B318D" w14:textId="77777777" w:rsidR="0068709C" w:rsidRPr="00EF67F2" w:rsidRDefault="0068709C" w:rsidP="00B00272">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B00272">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B00272">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B00272">
        <w:tc>
          <w:tcPr>
            <w:tcW w:w="1165" w:type="dxa"/>
          </w:tcPr>
          <w:p w14:paraId="001DEB38" w14:textId="77777777" w:rsidR="0068709C" w:rsidRPr="00EF67F2" w:rsidRDefault="0068709C" w:rsidP="00B00272">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B00272">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B00272">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B00272">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 xml:space="preserve">One or more separate resource set(s) for Set A can be configured outside of </w:t>
            </w:r>
            <w:r w:rsidRPr="00EF67F2">
              <w:rPr>
                <w:b/>
                <w:i/>
                <w:sz w:val="18"/>
                <w:szCs w:val="18"/>
              </w:rPr>
              <w:t>CSI-ResourceConfig</w:t>
            </w:r>
          </w:p>
          <w:p w14:paraId="4EB6D28E"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w:t>
            </w:r>
            <w:proofErr w:type="spellStart"/>
            <w:r w:rsidRPr="00EF67F2">
              <w:rPr>
                <w:b/>
                <w:i/>
                <w:sz w:val="18"/>
                <w:szCs w:val="18"/>
              </w:rPr>
              <w:t>ReportConfig</w:t>
            </w:r>
            <w:proofErr w:type="spellEnd"/>
          </w:p>
          <w:p w14:paraId="56B86A60" w14:textId="77777777" w:rsidR="0068709C" w:rsidRPr="00EF67F2" w:rsidRDefault="0068709C" w:rsidP="00B00272">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B00272">
        <w:tc>
          <w:tcPr>
            <w:tcW w:w="1165" w:type="dxa"/>
          </w:tcPr>
          <w:p w14:paraId="1F73F665" w14:textId="77777777" w:rsidR="0068709C" w:rsidRPr="00EF67F2" w:rsidRDefault="0068709C" w:rsidP="00B00272">
            <w:pPr>
              <w:rPr>
                <w:sz w:val="18"/>
                <w:szCs w:val="18"/>
                <w:lang w:val="en-US" w:eastAsia="zh-CN"/>
              </w:rPr>
            </w:pPr>
            <w:r w:rsidRPr="00EF67F2">
              <w:rPr>
                <w:sz w:val="18"/>
                <w:szCs w:val="18"/>
                <w:lang w:val="en-US" w:eastAsia="zh-CN"/>
              </w:rPr>
              <w:t>Panasonic [19]</w:t>
            </w:r>
          </w:p>
        </w:tc>
        <w:tc>
          <w:tcPr>
            <w:tcW w:w="8456" w:type="dxa"/>
          </w:tcPr>
          <w:p w14:paraId="3EC0361E" w14:textId="77777777" w:rsidR="0068709C" w:rsidRPr="00EF67F2" w:rsidRDefault="0068709C" w:rsidP="00B00272">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w:t>
            </w:r>
            <w:proofErr w:type="spellStart"/>
            <w:r w:rsidRPr="00EF67F2">
              <w:rPr>
                <w:b/>
                <w:bCs/>
                <w:i/>
                <w:iCs/>
                <w:sz w:val="18"/>
                <w:szCs w:val="18"/>
              </w:rPr>
              <w:t>ResourceConfigId</w:t>
            </w:r>
            <w:proofErr w:type="spellEnd"/>
            <w:r w:rsidRPr="00EF67F2">
              <w:rPr>
                <w:b/>
                <w:bCs/>
                <w:sz w:val="18"/>
                <w:szCs w:val="18"/>
              </w:rPr>
              <w:t xml:space="preserve"> s are configured for Set A and Set B </w:t>
            </w:r>
            <w:r w:rsidRPr="00EF67F2">
              <w:rPr>
                <w:rFonts w:eastAsia="MS Mincho"/>
                <w:b/>
                <w:bCs/>
                <w:sz w:val="18"/>
                <w:szCs w:val="18"/>
              </w:rPr>
              <w:t>respectively</w:t>
            </w:r>
            <w:r w:rsidRPr="00EF67F2">
              <w:rPr>
                <w:b/>
                <w:bCs/>
                <w:sz w:val="18"/>
                <w:szCs w:val="18"/>
              </w:rPr>
              <w:t>.</w:t>
            </w:r>
          </w:p>
          <w:p w14:paraId="6EE8E3EE" w14:textId="77777777" w:rsidR="0068709C" w:rsidRPr="00EF67F2" w:rsidRDefault="0068709C" w:rsidP="00B00272">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B00272">
            <w:pPr>
              <w:pStyle w:val="BodyText"/>
              <w:spacing w:after="60"/>
              <w:rPr>
                <w:rFonts w:ascii="Times New Roman" w:hAnsi="Times New Roman"/>
                <w:b/>
                <w:bCs/>
                <w:sz w:val="18"/>
                <w:szCs w:val="18"/>
              </w:rPr>
            </w:pPr>
          </w:p>
          <w:p w14:paraId="11E0FDCA" w14:textId="77777777" w:rsidR="0068709C" w:rsidRPr="00EF67F2" w:rsidRDefault="0068709C" w:rsidP="00B00272">
            <w:pPr>
              <w:pStyle w:val="BodyText"/>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B00272">
        <w:tc>
          <w:tcPr>
            <w:tcW w:w="1165" w:type="dxa"/>
          </w:tcPr>
          <w:p w14:paraId="4481EA24" w14:textId="77777777" w:rsidR="0068709C" w:rsidRPr="00EF67F2" w:rsidRDefault="0068709C" w:rsidP="00B00272">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B00272">
            <w:pPr>
              <w:spacing w:before="120" w:after="0"/>
              <w:jc w:val="both"/>
              <w:rPr>
                <w:b/>
                <w:i/>
                <w:sz w:val="18"/>
                <w:szCs w:val="18"/>
              </w:rPr>
            </w:pPr>
            <w:r w:rsidRPr="00EF67F2">
              <w:rPr>
                <w:b/>
                <w:i/>
                <w:sz w:val="18"/>
                <w:szCs w:val="18"/>
              </w:rPr>
              <w:t>Proposal 11:</w:t>
            </w:r>
          </w:p>
          <w:p w14:paraId="71D8313F" w14:textId="77777777" w:rsidR="0068709C" w:rsidRPr="00EF67F2" w:rsidRDefault="0068709C" w:rsidP="00A579C6">
            <w:pPr>
              <w:pStyle w:val="ListParagraph"/>
              <w:numPr>
                <w:ilvl w:val="0"/>
                <w:numId w:val="76"/>
              </w:numPr>
              <w:spacing w:before="120" w:after="0"/>
              <w:ind w:leftChars="0" w:firstLine="0"/>
              <w:jc w:val="both"/>
              <w:rPr>
                <w:i/>
                <w:sz w:val="18"/>
                <w:szCs w:val="18"/>
              </w:rPr>
            </w:pPr>
            <w:r w:rsidRPr="00EF67F2">
              <w:rPr>
                <w:i/>
                <w:sz w:val="18"/>
                <w:szCs w:val="18"/>
              </w:rPr>
              <w:t>For inference operation of BM Case-1 with UE side model, regarding the configuration of Set A and Set B, support the following options:</w:t>
            </w:r>
          </w:p>
          <w:p w14:paraId="0DE62045" w14:textId="77777777" w:rsidR="0068709C" w:rsidRPr="00EF67F2" w:rsidRDefault="0068709C" w:rsidP="00A579C6">
            <w:pPr>
              <w:pStyle w:val="ListParagraph"/>
              <w:numPr>
                <w:ilvl w:val="0"/>
                <w:numId w:val="76"/>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A579C6">
            <w:pPr>
              <w:pStyle w:val="ListParagraph"/>
              <w:numPr>
                <w:ilvl w:val="0"/>
                <w:numId w:val="76"/>
              </w:numPr>
              <w:spacing w:before="120" w:after="0"/>
              <w:ind w:leftChars="0" w:firstLine="0"/>
              <w:jc w:val="both"/>
              <w:rPr>
                <w:i/>
                <w:sz w:val="18"/>
                <w:szCs w:val="18"/>
              </w:rPr>
            </w:pPr>
            <w:r w:rsidRPr="00EF67F2">
              <w:rPr>
                <w:i/>
                <w:sz w:val="18"/>
                <w:szCs w:val="18"/>
              </w:rPr>
              <w:t>Option 2: Set A and Set B are configured via different CSI resource setting (</w:t>
            </w:r>
            <w:r w:rsidRPr="00EF67F2">
              <w:rPr>
                <w:rFonts w:eastAsia="Batang"/>
                <w:i/>
                <w:iCs/>
                <w:sz w:val="18"/>
                <w:szCs w:val="18"/>
                <w:lang w:eastAsia="x-none"/>
              </w:rPr>
              <w:t>CSI-ResourceConfig</w:t>
            </w:r>
            <w:r w:rsidRPr="00EF67F2">
              <w:rPr>
                <w:i/>
                <w:sz w:val="18"/>
                <w:szCs w:val="18"/>
              </w:rPr>
              <w:t>)</w:t>
            </w:r>
          </w:p>
          <w:p w14:paraId="10258753" w14:textId="77777777" w:rsidR="0068709C" w:rsidRPr="00EF67F2" w:rsidRDefault="0068709C" w:rsidP="00A579C6">
            <w:pPr>
              <w:pStyle w:val="ListParagraph"/>
              <w:numPr>
                <w:ilvl w:val="0"/>
                <w:numId w:val="76"/>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Batang"/>
                <w:i/>
                <w:iCs/>
                <w:sz w:val="18"/>
                <w:szCs w:val="18"/>
                <w:lang w:eastAsia="x-none"/>
              </w:rPr>
              <w:t>CSI-</w:t>
            </w:r>
            <w:proofErr w:type="spellStart"/>
            <w:r w:rsidRPr="00EF67F2">
              <w:rPr>
                <w:rFonts w:eastAsia="Batang"/>
                <w:i/>
                <w:iCs/>
                <w:sz w:val="18"/>
                <w:szCs w:val="18"/>
                <w:lang w:eastAsia="x-none"/>
              </w:rPr>
              <w:t>ReportConfig</w:t>
            </w:r>
            <w:proofErr w:type="spellEnd"/>
            <w:r w:rsidRPr="00EF67F2">
              <w:rPr>
                <w:i/>
                <w:sz w:val="18"/>
                <w:szCs w:val="18"/>
              </w:rPr>
              <w:t>)</w:t>
            </w:r>
          </w:p>
          <w:p w14:paraId="0AC5233E" w14:textId="77777777" w:rsidR="0068709C" w:rsidRPr="00EF67F2" w:rsidRDefault="0068709C" w:rsidP="00B00272">
            <w:pPr>
              <w:spacing w:after="60"/>
              <w:rPr>
                <w:b/>
                <w:bCs/>
                <w:sz w:val="18"/>
                <w:szCs w:val="18"/>
              </w:rPr>
            </w:pPr>
          </w:p>
        </w:tc>
      </w:tr>
      <w:tr w:rsidR="0068709C" w:rsidRPr="00EF67F2" w14:paraId="718FA438" w14:textId="77777777" w:rsidTr="00B00272">
        <w:tc>
          <w:tcPr>
            <w:tcW w:w="1165" w:type="dxa"/>
          </w:tcPr>
          <w:p w14:paraId="536326E7" w14:textId="77777777" w:rsidR="0068709C" w:rsidRPr="00EF67F2" w:rsidRDefault="0068709C" w:rsidP="00B00272">
            <w:pPr>
              <w:rPr>
                <w:sz w:val="18"/>
                <w:szCs w:val="18"/>
                <w:lang w:val="en-US" w:eastAsia="zh-CN"/>
              </w:rPr>
            </w:pPr>
            <w:r w:rsidRPr="00EF67F2">
              <w:rPr>
                <w:sz w:val="18"/>
                <w:szCs w:val="18"/>
                <w:lang w:val="en-US" w:eastAsia="zh-CN"/>
              </w:rPr>
              <w:t>Xiaomi [21]</w:t>
            </w:r>
          </w:p>
        </w:tc>
        <w:tc>
          <w:tcPr>
            <w:tcW w:w="8456" w:type="dxa"/>
          </w:tcPr>
          <w:p w14:paraId="1DD84DED" w14:textId="77777777" w:rsidR="0068709C" w:rsidRPr="00EF67F2" w:rsidRDefault="0068709C" w:rsidP="00B00272">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A579C6">
            <w:pPr>
              <w:pStyle w:val="ListParagraph"/>
              <w:numPr>
                <w:ilvl w:val="0"/>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Implicit association: </w:t>
            </w:r>
          </w:p>
          <w:p w14:paraId="39DCA247" w14:textId="77777777" w:rsidR="0068709C" w:rsidRPr="00EF67F2" w:rsidRDefault="0068709C" w:rsidP="00A579C6">
            <w:pPr>
              <w:pStyle w:val="ListParagraph"/>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With same </w:t>
            </w:r>
            <w:proofErr w:type="spellStart"/>
            <w:r w:rsidRPr="00EF67F2">
              <w:rPr>
                <w:b/>
                <w:i/>
                <w:sz w:val="18"/>
                <w:szCs w:val="18"/>
                <w:lang w:eastAsia="zh-CN"/>
              </w:rPr>
              <w:t>resourceConfig</w:t>
            </w:r>
            <w:proofErr w:type="spellEnd"/>
            <w:r w:rsidRPr="00EF67F2">
              <w:rPr>
                <w:b/>
                <w:i/>
                <w:sz w:val="18"/>
                <w:szCs w:val="18"/>
                <w:lang w:eastAsia="zh-CN"/>
              </w:rPr>
              <w:t xml:space="preserve"> ID or </w:t>
            </w:r>
            <w:proofErr w:type="spellStart"/>
            <w:r w:rsidRPr="00EF67F2">
              <w:rPr>
                <w:b/>
                <w:i/>
                <w:sz w:val="18"/>
                <w:szCs w:val="18"/>
                <w:lang w:eastAsia="zh-CN"/>
              </w:rPr>
              <w:t>reportConfig</w:t>
            </w:r>
            <w:proofErr w:type="spellEnd"/>
            <w:r w:rsidRPr="00EF67F2">
              <w:rPr>
                <w:b/>
                <w:i/>
                <w:sz w:val="18"/>
                <w:szCs w:val="18"/>
                <w:lang w:eastAsia="zh-CN"/>
              </w:rPr>
              <w:t xml:space="preserve"> ID, resource set with lower set ID(s) is(are) for set B, the last one is for set A.</w:t>
            </w:r>
          </w:p>
          <w:p w14:paraId="604A4E7D" w14:textId="77777777" w:rsidR="0068709C" w:rsidRPr="00EF67F2" w:rsidRDefault="0068709C" w:rsidP="00A579C6">
            <w:pPr>
              <w:pStyle w:val="ListParagraph"/>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A579C6">
            <w:pPr>
              <w:pStyle w:val="ListParagraph"/>
              <w:numPr>
                <w:ilvl w:val="0"/>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A579C6">
            <w:pPr>
              <w:pStyle w:val="ListParagraph"/>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lastRenderedPageBreak/>
              <w:t xml:space="preserve">Introduce </w:t>
            </w:r>
            <w:proofErr w:type="spellStart"/>
            <w:r w:rsidRPr="00EF67F2">
              <w:rPr>
                <w:b/>
                <w:i/>
                <w:sz w:val="18"/>
                <w:szCs w:val="18"/>
                <w:lang w:eastAsia="zh-CN"/>
              </w:rPr>
              <w:t>resourceforModelInput</w:t>
            </w:r>
            <w:proofErr w:type="spellEnd"/>
            <w:r w:rsidRPr="00EF67F2">
              <w:rPr>
                <w:b/>
                <w:i/>
                <w:sz w:val="18"/>
                <w:szCs w:val="18"/>
                <w:lang w:eastAsia="zh-CN"/>
              </w:rPr>
              <w:t xml:space="preserve"> and </w:t>
            </w:r>
            <w:proofErr w:type="spellStart"/>
            <w:r w:rsidRPr="00EF67F2">
              <w:rPr>
                <w:b/>
                <w:i/>
                <w:sz w:val="18"/>
                <w:szCs w:val="18"/>
                <w:lang w:eastAsia="zh-CN"/>
              </w:rPr>
              <w:t>resourceforModelOutput</w:t>
            </w:r>
            <w:proofErr w:type="spellEnd"/>
            <w:r w:rsidRPr="00EF67F2">
              <w:rPr>
                <w:b/>
                <w:i/>
                <w:sz w:val="18"/>
                <w:szCs w:val="18"/>
                <w:lang w:eastAsia="zh-CN"/>
              </w:rPr>
              <w:t xml:space="preserve"> in </w:t>
            </w:r>
            <w:proofErr w:type="spellStart"/>
            <w:r w:rsidRPr="00EF67F2">
              <w:rPr>
                <w:b/>
                <w:i/>
                <w:sz w:val="18"/>
                <w:szCs w:val="18"/>
                <w:lang w:eastAsia="zh-CN"/>
              </w:rPr>
              <w:t>reportConfig</w:t>
            </w:r>
            <w:proofErr w:type="spellEnd"/>
            <w:r w:rsidRPr="00EF67F2">
              <w:rPr>
                <w:b/>
                <w:i/>
                <w:sz w:val="18"/>
                <w:szCs w:val="18"/>
                <w:lang w:eastAsia="zh-CN"/>
              </w:rPr>
              <w:t>.</w:t>
            </w:r>
          </w:p>
          <w:p w14:paraId="0C3F4908" w14:textId="77777777" w:rsidR="0068709C" w:rsidRPr="00EF67F2" w:rsidRDefault="0068709C" w:rsidP="00A579C6">
            <w:pPr>
              <w:pStyle w:val="ListParagraph"/>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A579C6">
            <w:pPr>
              <w:pStyle w:val="ListParagraph"/>
              <w:numPr>
                <w:ilvl w:val="1"/>
                <w:numId w:val="78"/>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introduce indication to indicate which resources are for set B.</w:t>
            </w:r>
          </w:p>
          <w:p w14:paraId="4BEA2B65" w14:textId="77777777" w:rsidR="0068709C" w:rsidRPr="00EF67F2" w:rsidRDefault="0068709C" w:rsidP="00B00272">
            <w:pPr>
              <w:rPr>
                <w:iCs/>
                <w:sz w:val="18"/>
                <w:szCs w:val="18"/>
                <w:lang w:eastAsia="zh-CN"/>
              </w:rPr>
            </w:pPr>
            <w:r w:rsidRPr="00EF67F2">
              <w:rPr>
                <w:b/>
                <w:i/>
                <w:sz w:val="18"/>
                <w:szCs w:val="18"/>
                <w:lang w:eastAsia="zh-CN"/>
              </w:rPr>
              <w:t xml:space="preserve">Proposal 3-8: For model inference of UE-side model, in addition to the association ID to indicate the set A implicitly, a list of </w:t>
            </w:r>
            <w:proofErr w:type="gramStart"/>
            <w:r w:rsidRPr="00EF67F2">
              <w:rPr>
                <w:b/>
                <w:i/>
                <w:sz w:val="18"/>
                <w:szCs w:val="18"/>
                <w:lang w:eastAsia="zh-CN"/>
              </w:rPr>
              <w:t>RS</w:t>
            </w:r>
            <w:proofErr w:type="gramEnd"/>
            <w:r w:rsidRPr="00EF67F2">
              <w:rPr>
                <w:b/>
                <w:i/>
                <w:sz w:val="18"/>
                <w:szCs w:val="18"/>
                <w:lang w:eastAsia="zh-CN"/>
              </w:rPr>
              <w:t xml:space="preserve"> ID can be configured to indicate the mapping between the RS ID and the beam ID for NW side flexibility.</w:t>
            </w:r>
          </w:p>
        </w:tc>
      </w:tr>
      <w:tr w:rsidR="0068709C" w:rsidRPr="00EF67F2" w14:paraId="0F1FF5F7" w14:textId="77777777" w:rsidTr="00B00272">
        <w:tc>
          <w:tcPr>
            <w:tcW w:w="1165" w:type="dxa"/>
          </w:tcPr>
          <w:p w14:paraId="2E9BF314" w14:textId="77777777" w:rsidR="0068709C" w:rsidRPr="00EF67F2" w:rsidRDefault="0068709C" w:rsidP="00B00272">
            <w:pPr>
              <w:rPr>
                <w:sz w:val="18"/>
                <w:szCs w:val="18"/>
                <w:lang w:val="en-US" w:eastAsia="zh-CN"/>
              </w:rPr>
            </w:pPr>
            <w:r w:rsidRPr="00EF67F2">
              <w:rPr>
                <w:sz w:val="18"/>
                <w:szCs w:val="18"/>
                <w:lang w:val="en-US" w:eastAsia="zh-CN"/>
              </w:rPr>
              <w:lastRenderedPageBreak/>
              <w:t>NEC [22]</w:t>
            </w:r>
          </w:p>
        </w:tc>
        <w:tc>
          <w:tcPr>
            <w:tcW w:w="8456" w:type="dxa"/>
          </w:tcPr>
          <w:p w14:paraId="2FC90E20"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SimSun"/>
                <w:noProof/>
                <w:sz w:val="18"/>
                <w:szCs w:val="18"/>
              </w:rPr>
              <w:t>Proposal 7:</w:t>
            </w:r>
            <w:r w:rsidRPr="00EF67F2">
              <w:rPr>
                <w:rFonts w:eastAsiaTheme="minorEastAsia"/>
                <w:b w:val="0"/>
                <w:i w:val="0"/>
                <w:noProof/>
                <w:sz w:val="18"/>
                <w:szCs w:val="18"/>
              </w:rPr>
              <w:tab/>
            </w:r>
            <w:r w:rsidRPr="00EF67F2">
              <w:rPr>
                <w:rFonts w:eastAsia="SimSun"/>
                <w:noProof/>
                <w:sz w:val="18"/>
                <w:szCs w:val="18"/>
              </w:rPr>
              <w:t xml:space="preserve">For </w:t>
            </w:r>
            <w:r w:rsidRPr="00EF67F2">
              <w:rPr>
                <w:rFonts w:eastAsia="SimSun"/>
                <w:noProof/>
                <w:sz w:val="18"/>
                <w:szCs w:val="18"/>
                <w:highlight w:val="cyan"/>
              </w:rPr>
              <w:t>triggering/initiating data collection at UE side</w:t>
            </w:r>
            <w:r w:rsidRPr="00EF67F2">
              <w:rPr>
                <w:rFonts w:eastAsia="SimSun"/>
                <w:noProof/>
                <w:sz w:val="18"/>
                <w:szCs w:val="18"/>
              </w:rPr>
              <w:t xml:space="preserve"> for UE-side AI/ML model,</w:t>
            </w:r>
          </w:p>
          <w:p w14:paraId="4F2F9C85"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SimSun"/>
                <w:b w:val="0"/>
                <w:i w:val="0"/>
                <w:noProof/>
                <w:sz w:val="18"/>
                <w:szCs w:val="18"/>
              </w:rPr>
              <w:t>−</w:t>
            </w:r>
            <w:r w:rsidRPr="00EF67F2">
              <w:rPr>
                <w:rFonts w:eastAsiaTheme="minorEastAsia"/>
                <w:b w:val="0"/>
                <w:i w:val="0"/>
                <w:noProof/>
                <w:sz w:val="18"/>
                <w:szCs w:val="18"/>
              </w:rPr>
              <w:tab/>
            </w:r>
            <w:r w:rsidRPr="00EF67F2">
              <w:rPr>
                <w:rFonts w:eastAsia="SimSun"/>
                <w:noProof/>
                <w:sz w:val="18"/>
                <w:szCs w:val="18"/>
              </w:rPr>
              <w:t>Option 1: data collection initiated/triggered by configuration from NW is preferred, and</w:t>
            </w:r>
          </w:p>
          <w:p w14:paraId="70946B50"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SimSun"/>
                <w:b w:val="0"/>
                <w:i w:val="0"/>
                <w:noProof/>
                <w:sz w:val="18"/>
                <w:szCs w:val="18"/>
              </w:rPr>
              <w:t>−</w:t>
            </w:r>
            <w:r w:rsidRPr="00EF67F2">
              <w:rPr>
                <w:rFonts w:eastAsiaTheme="minorEastAsia"/>
                <w:b w:val="0"/>
                <w:i w:val="0"/>
                <w:noProof/>
                <w:sz w:val="18"/>
                <w:szCs w:val="18"/>
              </w:rPr>
              <w:tab/>
            </w:r>
            <w:r w:rsidRPr="00EF67F2">
              <w:rPr>
                <w:rFonts w:eastAsia="SimSun"/>
                <w:noProof/>
                <w:sz w:val="18"/>
                <w:szCs w:val="18"/>
              </w:rPr>
              <w:t>Option 2: request from UE for data collection can serve as a supplementary.</w:t>
            </w:r>
          </w:p>
          <w:p w14:paraId="08E5C378" w14:textId="77777777" w:rsidR="0068709C" w:rsidRPr="00EF67F2" w:rsidRDefault="0068709C" w:rsidP="00B00272">
            <w:pPr>
              <w:pStyle w:val="TOC2"/>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SimSun"/>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B00272">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of the resource corresponding to the predicted beam if Set A resources are configured and the Tx power is assumed based on setting </w:t>
            </w:r>
            <w:proofErr w:type="spellStart"/>
            <w:r w:rsidRPr="00EF67F2">
              <w:rPr>
                <w:b/>
                <w:i/>
                <w:sz w:val="18"/>
                <w:szCs w:val="18"/>
                <w:lang w:val="en-US" w:eastAsia="zh-CN"/>
              </w:rPr>
              <w:t>powerControlOffsetSS</w:t>
            </w:r>
            <w:proofErr w:type="spellEnd"/>
            <w:r w:rsidRPr="00EF67F2">
              <w:rPr>
                <w:b/>
                <w:i/>
                <w:sz w:val="18"/>
                <w:szCs w:val="18"/>
                <w:lang w:val="en-US" w:eastAsia="zh-CN"/>
              </w:rPr>
              <w:t xml:space="preserve"> to 0 if Set A resources are not configured.</w:t>
            </w:r>
          </w:p>
        </w:tc>
      </w:tr>
      <w:tr w:rsidR="0068709C" w:rsidRPr="00EF67F2" w14:paraId="57CF5CC2" w14:textId="77777777" w:rsidTr="00B00272">
        <w:tc>
          <w:tcPr>
            <w:tcW w:w="1165" w:type="dxa"/>
          </w:tcPr>
          <w:p w14:paraId="582BC6D1" w14:textId="77777777" w:rsidR="0068709C" w:rsidRPr="00EF67F2" w:rsidRDefault="0068709C" w:rsidP="00B00272">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A579C6">
            <w:pPr>
              <w:pStyle w:val="0Maintext"/>
              <w:numPr>
                <w:ilvl w:val="0"/>
                <w:numId w:val="47"/>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For model inference, Alt1 should be supported where UE can derive the set A beam information based on the associated ID</w:t>
            </w:r>
          </w:p>
          <w:p w14:paraId="09C1542E" w14:textId="77777777" w:rsidR="0068709C" w:rsidRPr="00EF67F2" w:rsidRDefault="0068709C" w:rsidP="00A579C6">
            <w:pPr>
              <w:pStyle w:val="0Maintext"/>
              <w:numPr>
                <w:ilvl w:val="0"/>
                <w:numId w:val="47"/>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A579C6">
            <w:pPr>
              <w:pStyle w:val="0Maintext"/>
              <w:numPr>
                <w:ilvl w:val="0"/>
                <w:numId w:val="47"/>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B00272">
        <w:tc>
          <w:tcPr>
            <w:tcW w:w="1165" w:type="dxa"/>
          </w:tcPr>
          <w:p w14:paraId="49266068" w14:textId="77777777" w:rsidR="0068709C" w:rsidRPr="00EF67F2" w:rsidRDefault="0068709C" w:rsidP="00B00272">
            <w:pPr>
              <w:rPr>
                <w:sz w:val="18"/>
                <w:szCs w:val="18"/>
                <w:lang w:val="en-US" w:eastAsia="zh-CN"/>
              </w:rPr>
            </w:pPr>
            <w:r w:rsidRPr="00EF67F2">
              <w:rPr>
                <w:sz w:val="18"/>
                <w:szCs w:val="18"/>
                <w:lang w:val="en-US" w:eastAsia="zh-CN"/>
              </w:rPr>
              <w:t>ZTE [24]</w:t>
            </w:r>
          </w:p>
        </w:tc>
        <w:tc>
          <w:tcPr>
            <w:tcW w:w="8456" w:type="dxa"/>
          </w:tcPr>
          <w:p w14:paraId="604D5F21"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is used for the configuration of inference results reporting, and the following two alternatives for CSI-</w:t>
            </w:r>
            <w:proofErr w:type="spellStart"/>
            <w:r w:rsidRPr="00EF67F2">
              <w:rPr>
                <w:rFonts w:cs="Times New Roman"/>
                <w:b/>
                <w:bCs/>
                <w:i/>
                <w:iCs/>
                <w:sz w:val="18"/>
                <w:szCs w:val="18"/>
                <w:lang w:eastAsia="zh-CN"/>
              </w:rPr>
              <w:t>ReportConfig</w:t>
            </w:r>
            <w:proofErr w:type="spellEnd"/>
            <w:r w:rsidRPr="00EF67F2">
              <w:rPr>
                <w:rFonts w:cs="Times New Roman"/>
                <w:b/>
                <w:bCs/>
                <w:i/>
                <w:iCs/>
                <w:sz w:val="18"/>
                <w:szCs w:val="18"/>
                <w:lang w:eastAsia="zh-CN"/>
              </w:rPr>
              <w:t xml:space="preserve"> can be considered for potential down selection.</w:t>
            </w:r>
          </w:p>
          <w:p w14:paraId="13475DAB"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is configured for Set B</w:t>
            </w:r>
          </w:p>
          <w:p w14:paraId="33E11315"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w:t>
            </w:r>
            <w:proofErr w:type="spellStart"/>
            <w:r w:rsidRPr="00EF67F2">
              <w:rPr>
                <w:rFonts w:cs="Times New Roman"/>
                <w:b/>
                <w:bCs/>
                <w:i/>
                <w:iCs/>
                <w:sz w:val="18"/>
                <w:szCs w:val="18"/>
                <w:lang w:eastAsia="zh-CN"/>
              </w:rPr>
              <w:t>ResourceConfigId</w:t>
            </w:r>
            <w:proofErr w:type="spellEnd"/>
            <w:r w:rsidRPr="00EF67F2">
              <w:rPr>
                <w:rFonts w:cs="Times New Roman"/>
                <w:b/>
                <w:bCs/>
                <w:i/>
                <w:iCs/>
                <w:sz w:val="18"/>
                <w:szCs w:val="18"/>
                <w:lang w:eastAsia="zh-CN"/>
              </w:rPr>
              <w:t xml:space="preserve"> s are configured for Set A and Set B separately</w:t>
            </w:r>
          </w:p>
          <w:p w14:paraId="5CA5DBAD" w14:textId="77777777" w:rsidR="0068709C" w:rsidRPr="00EF67F2" w:rsidRDefault="0068709C" w:rsidP="00B00272">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B00272">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sidRPr="00EF67F2">
              <w:rPr>
                <w:rFonts w:cs="Times New Roman"/>
                <w:b/>
                <w:bCs/>
                <w:i/>
                <w:iCs/>
                <w:sz w:val="18"/>
                <w:szCs w:val="18"/>
                <w:lang w:eastAsia="zh-CN"/>
              </w:rPr>
              <w:t>signaling</w:t>
            </w:r>
            <w:proofErr w:type="spellEnd"/>
            <w:r w:rsidRPr="00EF67F2">
              <w:rPr>
                <w:rFonts w:cs="Times New Roman"/>
                <w:b/>
                <w:bCs/>
                <w:i/>
                <w:iCs/>
                <w:sz w:val="18"/>
                <w:szCs w:val="18"/>
                <w:lang w:eastAsia="zh-CN"/>
              </w:rPr>
              <w:t xml:space="preserve"> overhead for Set B configuration.</w:t>
            </w:r>
          </w:p>
        </w:tc>
      </w:tr>
      <w:tr w:rsidR="0068709C" w:rsidRPr="00EF67F2" w14:paraId="4F204236" w14:textId="77777777" w:rsidTr="00B00272">
        <w:tc>
          <w:tcPr>
            <w:tcW w:w="1165" w:type="dxa"/>
          </w:tcPr>
          <w:p w14:paraId="14069989" w14:textId="77777777" w:rsidR="0068709C" w:rsidRPr="00EF67F2" w:rsidRDefault="0068709C" w:rsidP="00B00272">
            <w:pPr>
              <w:rPr>
                <w:sz w:val="18"/>
                <w:szCs w:val="18"/>
                <w:lang w:val="en-US" w:eastAsia="zh-CN"/>
              </w:rPr>
            </w:pPr>
            <w:r w:rsidRPr="00EF67F2">
              <w:rPr>
                <w:sz w:val="18"/>
                <w:szCs w:val="18"/>
                <w:lang w:val="en-US" w:eastAsia="zh-CN"/>
              </w:rPr>
              <w:t>ETRI [27]</w:t>
            </w:r>
          </w:p>
        </w:tc>
        <w:tc>
          <w:tcPr>
            <w:tcW w:w="8456" w:type="dxa"/>
          </w:tcPr>
          <w:p w14:paraId="5C3CCFA5" w14:textId="77777777" w:rsidR="0068709C" w:rsidRPr="00EF67F2" w:rsidRDefault="0068709C" w:rsidP="00B00272">
            <w:pPr>
              <w:pStyle w:val="0Maintext"/>
              <w:spacing w:after="120"/>
              <w:rPr>
                <w:rFonts w:cs="Times New Roman"/>
                <w:sz w:val="18"/>
                <w:szCs w:val="18"/>
              </w:rPr>
            </w:pPr>
            <w:r w:rsidRPr="00EF67F2">
              <w:rPr>
                <w:rFonts w:cs="Times New Roman"/>
                <w:sz w:val="18"/>
                <w:szCs w:val="18"/>
              </w:rPr>
              <w:t>Using this method, a single Set A defined CSI-ResourceConfig can also be associated with multiple CSI-</w:t>
            </w:r>
            <w:proofErr w:type="spellStart"/>
            <w:r w:rsidRPr="00EF67F2">
              <w:rPr>
                <w:rFonts w:cs="Times New Roman"/>
                <w:sz w:val="18"/>
                <w:szCs w:val="18"/>
              </w:rPr>
              <w:t>ResourceConfigs</w:t>
            </w:r>
            <w:proofErr w:type="spellEnd"/>
            <w:r w:rsidRPr="00EF67F2">
              <w:rPr>
                <w:rFonts w:cs="Times New Roman"/>
                <w:sz w:val="18"/>
                <w:szCs w:val="18"/>
              </w:rPr>
              <w:t xml:space="preserve"> defining different Set B beams.</w:t>
            </w:r>
          </w:p>
          <w:p w14:paraId="23F6D398" w14:textId="77777777" w:rsidR="0068709C" w:rsidRPr="00EF67F2" w:rsidRDefault="0068709C" w:rsidP="00B00272">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B00272">
        <w:tc>
          <w:tcPr>
            <w:tcW w:w="1165" w:type="dxa"/>
          </w:tcPr>
          <w:p w14:paraId="23990336" w14:textId="77777777" w:rsidR="0068709C" w:rsidRPr="00EF67F2" w:rsidRDefault="0068709C" w:rsidP="00B00272">
            <w:pPr>
              <w:rPr>
                <w:sz w:val="18"/>
                <w:szCs w:val="18"/>
                <w:lang w:val="en-US" w:eastAsia="zh-CN"/>
              </w:rPr>
            </w:pPr>
            <w:r w:rsidRPr="00EF67F2">
              <w:rPr>
                <w:sz w:val="18"/>
                <w:szCs w:val="18"/>
                <w:lang w:val="en-US" w:eastAsia="zh-CN"/>
              </w:rPr>
              <w:t>Rakuten [28]</w:t>
            </w:r>
          </w:p>
        </w:tc>
        <w:tc>
          <w:tcPr>
            <w:tcW w:w="8456" w:type="dxa"/>
          </w:tcPr>
          <w:p w14:paraId="401CF02E" w14:textId="77777777" w:rsidR="0068709C" w:rsidRPr="00EF67F2" w:rsidRDefault="0068709C" w:rsidP="00A579C6">
            <w:pPr>
              <w:pStyle w:val="BodyText"/>
              <w:numPr>
                <w:ilvl w:val="0"/>
                <w:numId w:val="83"/>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A579C6">
            <w:pPr>
              <w:pStyle w:val="BodyText"/>
              <w:numPr>
                <w:ilvl w:val="0"/>
                <w:numId w:val="83"/>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A579C6">
            <w:pPr>
              <w:pStyle w:val="BodyText"/>
              <w:numPr>
                <w:ilvl w:val="0"/>
                <w:numId w:val="83"/>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B00272">
        <w:tc>
          <w:tcPr>
            <w:tcW w:w="1165" w:type="dxa"/>
          </w:tcPr>
          <w:p w14:paraId="03FEB5AB" w14:textId="77777777" w:rsidR="0068709C" w:rsidRPr="00EF67F2" w:rsidRDefault="0068709C" w:rsidP="00B00272">
            <w:pPr>
              <w:rPr>
                <w:sz w:val="18"/>
                <w:szCs w:val="18"/>
                <w:lang w:val="en-US" w:eastAsia="zh-CN"/>
              </w:rPr>
            </w:pPr>
            <w:r w:rsidRPr="00EF67F2">
              <w:rPr>
                <w:sz w:val="18"/>
                <w:szCs w:val="18"/>
                <w:lang w:val="en-US" w:eastAsia="zh-CN"/>
              </w:rPr>
              <w:lastRenderedPageBreak/>
              <w:t>OPPO [29]</w:t>
            </w:r>
          </w:p>
        </w:tc>
        <w:tc>
          <w:tcPr>
            <w:tcW w:w="8456" w:type="dxa"/>
          </w:tcPr>
          <w:p w14:paraId="5D8C07A2" w14:textId="77777777" w:rsidR="0068709C" w:rsidRPr="00EF67F2" w:rsidRDefault="0068709C" w:rsidP="00B00272">
            <w:pPr>
              <w:pStyle w:val="BodyText"/>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B00272">
            <w:pPr>
              <w:pStyle w:val="BodyText"/>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9971EEC" w14:textId="77777777" w:rsidR="0068709C" w:rsidRPr="00EF67F2" w:rsidRDefault="0068709C" w:rsidP="00B00272">
            <w:pPr>
              <w:pStyle w:val="BodyText"/>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w:t>
            </w:r>
            <w:proofErr w:type="spellStart"/>
            <w:r w:rsidRPr="00EF67F2">
              <w:rPr>
                <w:rFonts w:ascii="Times New Roman" w:eastAsiaTheme="minorEastAsia" w:hAnsi="Times New Roman"/>
                <w:b/>
                <w:bCs/>
                <w:i/>
                <w:iCs/>
                <w:color w:val="000000" w:themeColor="text1"/>
                <w:sz w:val="18"/>
                <w:szCs w:val="18"/>
                <w:lang w:eastAsia="zh-CN"/>
              </w:rPr>
              <w:t>ResourceConfigIds</w:t>
            </w:r>
            <w:proofErr w:type="spellEnd"/>
            <w:r w:rsidRPr="00EF67F2">
              <w:rPr>
                <w:rFonts w:ascii="Times New Roman" w:eastAsiaTheme="minorEastAsia" w:hAnsi="Times New Roman"/>
                <w:b/>
                <w:bCs/>
                <w:i/>
                <w:iCs/>
                <w:color w:val="000000" w:themeColor="text1"/>
                <w:sz w:val="18"/>
                <w:szCs w:val="18"/>
                <w:lang w:eastAsia="zh-CN"/>
              </w:rPr>
              <w:t xml:space="preserve"> can be configured within a CSI-</w:t>
            </w:r>
            <w:proofErr w:type="spellStart"/>
            <w:r w:rsidRPr="00EF67F2">
              <w:rPr>
                <w:rFonts w:ascii="Times New Roman" w:eastAsiaTheme="minorEastAsia" w:hAnsi="Times New Roman"/>
                <w:b/>
                <w:bCs/>
                <w:i/>
                <w:iCs/>
                <w:color w:val="000000" w:themeColor="text1"/>
                <w:sz w:val="18"/>
                <w:szCs w:val="18"/>
                <w:lang w:eastAsia="zh-CN"/>
              </w:rPr>
              <w:t>ReportConfig</w:t>
            </w:r>
            <w:proofErr w:type="spellEnd"/>
            <w:r w:rsidRPr="00EF67F2">
              <w:rPr>
                <w:rFonts w:ascii="Times New Roman" w:eastAsiaTheme="minorEastAsia" w:hAnsi="Times New Roman"/>
                <w:b/>
                <w:bCs/>
                <w:i/>
                <w:iCs/>
                <w:color w:val="000000" w:themeColor="text1"/>
                <w:sz w:val="18"/>
                <w:szCs w:val="18"/>
                <w:lang w:eastAsia="zh-CN"/>
              </w:rPr>
              <w:t xml:space="preserve"> (Alt 3).</w:t>
            </w:r>
          </w:p>
        </w:tc>
      </w:tr>
      <w:tr w:rsidR="0068709C" w:rsidRPr="00EF67F2" w14:paraId="32890D23" w14:textId="77777777" w:rsidTr="00B00272">
        <w:tc>
          <w:tcPr>
            <w:tcW w:w="1165" w:type="dxa"/>
          </w:tcPr>
          <w:p w14:paraId="18E923C6" w14:textId="77777777" w:rsidR="0068709C" w:rsidRPr="00EF67F2" w:rsidRDefault="0068709C" w:rsidP="00B00272">
            <w:pPr>
              <w:rPr>
                <w:sz w:val="18"/>
                <w:szCs w:val="18"/>
                <w:lang w:val="en-US" w:eastAsia="zh-CN"/>
              </w:rPr>
            </w:pPr>
            <w:r w:rsidRPr="00EF67F2">
              <w:rPr>
                <w:sz w:val="18"/>
                <w:szCs w:val="18"/>
                <w:lang w:val="en-US" w:eastAsia="zh-CN"/>
              </w:rPr>
              <w:t>Fraunhofer [30]</w:t>
            </w:r>
          </w:p>
        </w:tc>
        <w:tc>
          <w:tcPr>
            <w:tcW w:w="8456" w:type="dxa"/>
          </w:tcPr>
          <w:p w14:paraId="430E2BD6" w14:textId="77777777" w:rsidR="0068709C" w:rsidRPr="00EF67F2" w:rsidRDefault="0068709C" w:rsidP="00B00272">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B00272">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12: Support Alt 2, one CSI-</w:t>
            </w:r>
            <w:proofErr w:type="spellStart"/>
            <w:r w:rsidRPr="00EF67F2">
              <w:rPr>
                <w:b/>
                <w:bCs/>
                <w:sz w:val="18"/>
                <w:szCs w:val="18"/>
                <w:lang w:eastAsia="zh-CN"/>
              </w:rPr>
              <w:t>ResourceConfigId</w:t>
            </w:r>
            <w:proofErr w:type="spellEnd"/>
            <w:r w:rsidRPr="00EF67F2">
              <w:rPr>
                <w:b/>
                <w:bCs/>
                <w:sz w:val="18"/>
                <w:szCs w:val="18"/>
                <w:lang w:eastAsia="zh-CN"/>
              </w:rPr>
              <w:t xml:space="preserve"> is configured for both Set A and Set B, and the Set B of beams is provided as a subset of the CSI resource configuration.</w:t>
            </w:r>
          </w:p>
        </w:tc>
      </w:tr>
      <w:tr w:rsidR="0068709C" w:rsidRPr="00EF67F2" w14:paraId="16D95932" w14:textId="77777777" w:rsidTr="00B00272">
        <w:tc>
          <w:tcPr>
            <w:tcW w:w="1165" w:type="dxa"/>
          </w:tcPr>
          <w:p w14:paraId="4EC9D287" w14:textId="77777777" w:rsidR="0068709C" w:rsidRPr="00EF67F2" w:rsidRDefault="0068709C" w:rsidP="00B00272">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B00272">
            <w:pPr>
              <w:spacing w:after="0"/>
              <w:jc w:val="both"/>
              <w:rPr>
                <w:b/>
                <w:bCs/>
                <w:sz w:val="18"/>
                <w:szCs w:val="18"/>
                <w:lang w:val="en-US" w:eastAsia="ja-JP"/>
              </w:rPr>
            </w:pPr>
            <w:r w:rsidRPr="00EF67F2">
              <w:rPr>
                <w:b/>
                <w:bCs/>
                <w:sz w:val="18"/>
                <w:szCs w:val="18"/>
                <w:lang w:val="en-US" w:eastAsia="ja-JP"/>
              </w:rPr>
              <w:t xml:space="preserve">Proposal 3: Consider the following when configuring Set A beams in a beam prediction related CSI report, </w:t>
            </w:r>
          </w:p>
          <w:p w14:paraId="6A854BF1" w14:textId="77777777" w:rsidR="0068709C" w:rsidRPr="00EF67F2" w:rsidRDefault="0068709C" w:rsidP="00A579C6">
            <w:pPr>
              <w:pStyle w:val="ListParagraph"/>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Set B is a subset of Set A, support Alt2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both Set A and Set B)</w:t>
            </w:r>
            <w:r w:rsidRPr="00EF67F2">
              <w:rPr>
                <w:rFonts w:eastAsia="Batang"/>
                <w:sz w:val="18"/>
                <w:szCs w:val="18"/>
                <w:lang w:val="en-US" w:eastAsia="x-none"/>
              </w:rPr>
              <w:t xml:space="preserve"> </w:t>
            </w:r>
            <w:r w:rsidRPr="00EF67F2">
              <w:rPr>
                <w:rFonts w:eastAsia="MS Mincho"/>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A579C6">
            <w:pPr>
              <w:pStyle w:val="ListParagraph"/>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A579C6">
            <w:pPr>
              <w:pStyle w:val="ListParagraph"/>
              <w:numPr>
                <w:ilvl w:val="1"/>
                <w:numId w:val="86"/>
              </w:numPr>
              <w:spacing w:after="0" w:line="278" w:lineRule="auto"/>
              <w:ind w:leftChars="0"/>
              <w:contextualSpacing/>
              <w:jc w:val="both"/>
              <w:rPr>
                <w:b/>
                <w:bCs/>
                <w:sz w:val="18"/>
                <w:szCs w:val="18"/>
                <w:lang w:val="en-US" w:eastAsia="ja-JP"/>
              </w:rPr>
            </w:pPr>
            <w:r w:rsidRPr="00EF67F2" w:rsidDel="00647272">
              <w:rPr>
                <w:rFonts w:eastAsia="MS Mincho"/>
                <w:b/>
                <w:sz w:val="18"/>
                <w:szCs w:val="18"/>
              </w:rPr>
              <w:t xml:space="preserve">Option </w:t>
            </w:r>
            <w:r w:rsidRPr="00EF67F2">
              <w:rPr>
                <w:rFonts w:eastAsia="MS Mincho"/>
                <w:b/>
                <w:bCs/>
                <w:sz w:val="18"/>
                <w:szCs w:val="18"/>
              </w:rPr>
              <w:t>1</w:t>
            </w:r>
            <w:r w:rsidRPr="00EF67F2">
              <w:rPr>
                <w:b/>
                <w:bCs/>
                <w:sz w:val="18"/>
                <w:szCs w:val="18"/>
                <w:lang w:val="en-US" w:eastAsia="ja-JP"/>
              </w:rPr>
              <w:t>: Configure/Indicate a second RS resource set associated with the CSI report configuration (</w:t>
            </w:r>
            <w:r w:rsidRPr="00EF67F2">
              <w:rPr>
                <w:rFonts w:eastAsia="MS Mincho"/>
                <w:b/>
                <w:bCs/>
                <w:sz w:val="18"/>
                <w:szCs w:val="18"/>
              </w:rPr>
              <w:t xml:space="preserve">Alt2: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both Set A and Set B</w:t>
            </w:r>
            <w:r w:rsidRPr="00EF67F2">
              <w:rPr>
                <w:rFonts w:eastAsia="MS Mincho"/>
                <w:b/>
                <w:bCs/>
                <w:sz w:val="18"/>
                <w:szCs w:val="18"/>
              </w:rPr>
              <w:t>)</w:t>
            </w:r>
            <w:r w:rsidRPr="00EF67F2">
              <w:rPr>
                <w:b/>
                <w:bCs/>
                <w:sz w:val="18"/>
                <w:szCs w:val="18"/>
                <w:lang w:val="en-US" w:eastAsia="ja-JP"/>
              </w:rPr>
              <w:t>.</w:t>
            </w:r>
          </w:p>
          <w:p w14:paraId="2DCCA340" w14:textId="77777777" w:rsidR="0068709C" w:rsidRPr="00EF67F2" w:rsidRDefault="0068709C" w:rsidP="00A579C6">
            <w:pPr>
              <w:pStyle w:val="ListParagraph"/>
              <w:numPr>
                <w:ilvl w:val="1"/>
                <w:numId w:val="86"/>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Batang"/>
                <w:b/>
                <w:sz w:val="18"/>
                <w:szCs w:val="18"/>
                <w:lang w:val="en-US" w:eastAsia="x-none"/>
              </w:rPr>
              <w:t xml:space="preserve">one </w:t>
            </w:r>
            <w:r w:rsidRPr="00EF67F2">
              <w:rPr>
                <w:rFonts w:eastAsia="Batang"/>
                <w:b/>
                <w:i/>
                <w:sz w:val="18"/>
                <w:szCs w:val="18"/>
                <w:lang w:val="en-US" w:eastAsia="x-none"/>
              </w:rPr>
              <w:t>CSI-</w:t>
            </w:r>
            <w:proofErr w:type="spellStart"/>
            <w:r w:rsidRPr="00EF67F2">
              <w:rPr>
                <w:rFonts w:eastAsia="Batang"/>
                <w:b/>
                <w:i/>
                <w:sz w:val="18"/>
                <w:szCs w:val="18"/>
                <w:lang w:val="en-US" w:eastAsia="x-none"/>
              </w:rPr>
              <w:t>ResourceConfigId</w:t>
            </w:r>
            <w:proofErr w:type="spellEnd"/>
            <w:r w:rsidRPr="00EF67F2">
              <w:rPr>
                <w:rFonts w:eastAsia="Batang"/>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A579C6">
            <w:pPr>
              <w:pStyle w:val="ListParagraph"/>
              <w:numPr>
                <w:ilvl w:val="2"/>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A579C6">
            <w:pPr>
              <w:pStyle w:val="ListParagraph"/>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For BM-Case2, considering Set A and Set B are the same, the legacy RS resource set (</w:t>
            </w:r>
            <w:proofErr w:type="spellStart"/>
            <w:r w:rsidRPr="00EF67F2">
              <w:rPr>
                <w:b/>
                <w:bCs/>
                <w:sz w:val="18"/>
                <w:szCs w:val="18"/>
                <w:lang w:val="en-US" w:eastAsia="ja-JP"/>
              </w:rPr>
              <w:t>resourcesForChannelMeasurement</w:t>
            </w:r>
            <w:proofErr w:type="spellEnd"/>
            <w:r w:rsidRPr="00EF67F2">
              <w:rPr>
                <w:b/>
                <w:bCs/>
                <w:sz w:val="18"/>
                <w:szCs w:val="18"/>
                <w:lang w:val="en-US" w:eastAsia="ja-JP"/>
              </w:rPr>
              <w:t xml:space="preserve">) applicable to both Set B and Set A. </w:t>
            </w:r>
          </w:p>
          <w:p w14:paraId="0CDD0A1B" w14:textId="77777777" w:rsidR="0068709C" w:rsidRPr="00EF67F2" w:rsidRDefault="0068709C" w:rsidP="00A579C6">
            <w:pPr>
              <w:pStyle w:val="ListParagraph"/>
              <w:numPr>
                <w:ilvl w:val="0"/>
                <w:numId w:val="86"/>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B00272">
        <w:tc>
          <w:tcPr>
            <w:tcW w:w="1165" w:type="dxa"/>
          </w:tcPr>
          <w:p w14:paraId="2B3F8D29" w14:textId="77777777" w:rsidR="0068709C" w:rsidRPr="00EF67F2" w:rsidRDefault="0068709C" w:rsidP="00B00272">
            <w:pPr>
              <w:rPr>
                <w:sz w:val="18"/>
                <w:szCs w:val="18"/>
                <w:lang w:val="en-US" w:eastAsia="zh-CN"/>
              </w:rPr>
            </w:pPr>
            <w:r w:rsidRPr="00EF67F2">
              <w:rPr>
                <w:sz w:val="18"/>
                <w:szCs w:val="18"/>
                <w:lang w:val="en-US" w:eastAsia="zh-CN"/>
              </w:rPr>
              <w:t>DoCoMo [32]</w:t>
            </w:r>
          </w:p>
        </w:tc>
        <w:tc>
          <w:tcPr>
            <w:tcW w:w="8456" w:type="dxa"/>
          </w:tcPr>
          <w:p w14:paraId="40172800"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CSI-ResourceConfig</w:t>
            </w:r>
          </w:p>
          <w:p w14:paraId="53665420" w14:textId="77777777" w:rsidR="0068709C" w:rsidRPr="00EF67F2" w:rsidRDefault="0068709C" w:rsidP="00A579C6">
            <w:pPr>
              <w:pStyle w:val="B2"/>
              <w:numPr>
                <w:ilvl w:val="0"/>
                <w:numId w:val="91"/>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A579C6">
            <w:pPr>
              <w:pStyle w:val="B2"/>
              <w:numPr>
                <w:ilvl w:val="0"/>
                <w:numId w:val="91"/>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ReportConfig</w:t>
            </w:r>
            <w:proofErr w:type="spellEnd"/>
            <w:r w:rsidRPr="00EF67F2">
              <w:rPr>
                <w:rFonts w:eastAsiaTheme="minorEastAsia"/>
                <w:b/>
                <w:bCs/>
                <w:i/>
                <w:iCs/>
                <w:color w:val="000000"/>
                <w:sz w:val="18"/>
                <w:szCs w:val="18"/>
              </w:rPr>
              <w:t xml:space="preserve"> </w:t>
            </w:r>
            <w:r w:rsidRPr="00EF67F2">
              <w:rPr>
                <w:rFonts w:eastAsiaTheme="minorEastAsia"/>
                <w:b/>
                <w:bCs/>
                <w:color w:val="000000"/>
                <w:sz w:val="18"/>
                <w:szCs w:val="18"/>
              </w:rPr>
              <w:t>(Alt3 or Alt4)</w:t>
            </w:r>
          </w:p>
          <w:p w14:paraId="5044C7B1" w14:textId="77777777" w:rsidR="0068709C" w:rsidRPr="00EF67F2" w:rsidRDefault="0068709C" w:rsidP="00A579C6">
            <w:pPr>
              <w:pStyle w:val="B2"/>
              <w:numPr>
                <w:ilvl w:val="0"/>
                <w:numId w:val="92"/>
              </w:numPr>
              <w:spacing w:before="240"/>
              <w:jc w:val="both"/>
              <w:rPr>
                <w:rFonts w:eastAsiaTheme="minorEastAsia"/>
                <w:b/>
                <w:bCs/>
                <w:color w:val="000000"/>
                <w:sz w:val="18"/>
                <w:szCs w:val="18"/>
              </w:rPr>
            </w:pPr>
            <w:r w:rsidRPr="00EF67F2">
              <w:rPr>
                <w:rFonts w:eastAsiaTheme="minorEastAsia"/>
                <w:b/>
                <w:bCs/>
                <w:color w:val="000000"/>
                <w:sz w:val="18"/>
                <w:szCs w:val="18"/>
              </w:rPr>
              <w:t xml:space="preserve">One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is configured for Set B </w:t>
            </w:r>
          </w:p>
          <w:p w14:paraId="79ADBBB2" w14:textId="77777777" w:rsidR="0068709C" w:rsidRPr="00EF67F2" w:rsidRDefault="0068709C" w:rsidP="00A579C6">
            <w:pPr>
              <w:pStyle w:val="B2"/>
              <w:numPr>
                <w:ilvl w:val="0"/>
                <w:numId w:val="92"/>
              </w:numPr>
              <w:spacing w:before="240"/>
              <w:jc w:val="both"/>
              <w:rPr>
                <w:rFonts w:eastAsiaTheme="minorEastAsia"/>
                <w:b/>
                <w:bCs/>
                <w:color w:val="000000"/>
                <w:sz w:val="18"/>
                <w:szCs w:val="18"/>
              </w:rPr>
            </w:pPr>
            <w:r w:rsidRPr="00EF67F2">
              <w:rPr>
                <w:rFonts w:eastAsiaTheme="minorEastAsia"/>
                <w:b/>
                <w:bCs/>
                <w:color w:val="000000"/>
                <w:sz w:val="18"/>
                <w:szCs w:val="18"/>
              </w:rPr>
              <w:t xml:space="preserve">Another </w:t>
            </w:r>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ResourceConfigId</w:t>
            </w:r>
            <w:proofErr w:type="spellEnd"/>
            <w:r w:rsidRPr="00EF67F2">
              <w:rPr>
                <w:rFonts w:eastAsiaTheme="minorEastAsia"/>
                <w:b/>
                <w:bCs/>
                <w:color w:val="000000"/>
                <w:sz w:val="18"/>
                <w:szCs w:val="18"/>
              </w:rPr>
              <w:t xml:space="preserve"> or resource set ID (</w:t>
            </w:r>
            <w:proofErr w:type="spellStart"/>
            <w:r w:rsidRPr="00EF67F2">
              <w:rPr>
                <w:rFonts w:eastAsiaTheme="minorEastAsia"/>
                <w:b/>
                <w:bCs/>
                <w:i/>
                <w:iCs/>
                <w:color w:val="000000"/>
                <w:sz w:val="18"/>
                <w:szCs w:val="18"/>
              </w:rPr>
              <w:t>nzp</w:t>
            </w:r>
            <w:proofErr w:type="spellEnd"/>
            <w:r w:rsidRPr="00EF67F2">
              <w:rPr>
                <w:rFonts w:eastAsiaTheme="minorEastAsia"/>
                <w:b/>
                <w:bCs/>
                <w:i/>
                <w:iCs/>
                <w:color w:val="000000"/>
                <w:sz w:val="18"/>
                <w:szCs w:val="18"/>
              </w:rPr>
              <w:t>-CSI-</w:t>
            </w:r>
            <w:proofErr w:type="spellStart"/>
            <w:r w:rsidRPr="00EF67F2">
              <w:rPr>
                <w:rFonts w:eastAsiaTheme="minorEastAsia"/>
                <w:b/>
                <w:bCs/>
                <w:i/>
                <w:iCs/>
                <w:color w:val="000000"/>
                <w:sz w:val="18"/>
                <w:szCs w:val="18"/>
              </w:rPr>
              <w:t>ResourceSetId</w:t>
            </w:r>
            <w:proofErr w:type="spellEnd"/>
            <w:r w:rsidRPr="00EF67F2">
              <w:rPr>
                <w:rFonts w:eastAsiaTheme="minorEastAsia"/>
                <w:b/>
                <w:bCs/>
                <w:i/>
                <w:iCs/>
                <w:color w:val="000000"/>
                <w:sz w:val="18"/>
                <w:szCs w:val="18"/>
              </w:rPr>
              <w:t>/</w:t>
            </w:r>
            <w:proofErr w:type="spellStart"/>
            <w:r w:rsidRPr="00EF67F2">
              <w:rPr>
                <w:rFonts w:eastAsiaTheme="minorEastAsia"/>
                <w:b/>
                <w:bCs/>
                <w:i/>
                <w:iCs/>
                <w:color w:val="000000"/>
                <w:sz w:val="18"/>
                <w:szCs w:val="18"/>
              </w:rPr>
              <w:t>csi</w:t>
            </w:r>
            <w:proofErr w:type="spellEnd"/>
            <w:r w:rsidRPr="00EF67F2">
              <w:rPr>
                <w:rFonts w:eastAsiaTheme="minorEastAsia"/>
                <w:b/>
                <w:bCs/>
                <w:i/>
                <w:iCs/>
                <w:color w:val="000000"/>
                <w:sz w:val="18"/>
                <w:szCs w:val="18"/>
              </w:rPr>
              <w:t>-SSB-</w:t>
            </w:r>
            <w:proofErr w:type="spellStart"/>
            <w:r w:rsidRPr="00EF67F2">
              <w:rPr>
                <w:rFonts w:eastAsiaTheme="minorEastAsia"/>
                <w:b/>
                <w:bCs/>
                <w:i/>
                <w:iCs/>
                <w:color w:val="000000"/>
                <w:sz w:val="18"/>
                <w:szCs w:val="18"/>
              </w:rPr>
              <w:t>ResourceSetId</w:t>
            </w:r>
            <w:proofErr w:type="spellEnd"/>
            <w:r w:rsidRPr="00EF67F2">
              <w:rPr>
                <w:rFonts w:eastAsiaTheme="minorEastAsia"/>
                <w:b/>
                <w:bCs/>
                <w:color w:val="000000"/>
                <w:sz w:val="18"/>
                <w:szCs w:val="18"/>
              </w:rPr>
              <w:t>) is configured for Set A</w:t>
            </w:r>
          </w:p>
        </w:tc>
      </w:tr>
      <w:tr w:rsidR="0068709C" w:rsidRPr="00EF67F2" w14:paraId="35844E9D" w14:textId="77777777" w:rsidTr="00B00272">
        <w:tc>
          <w:tcPr>
            <w:tcW w:w="1165" w:type="dxa"/>
          </w:tcPr>
          <w:p w14:paraId="2D2EEA0D" w14:textId="77777777" w:rsidR="0068709C" w:rsidRPr="00EF67F2" w:rsidRDefault="0068709C" w:rsidP="00B00272">
            <w:pPr>
              <w:rPr>
                <w:sz w:val="18"/>
                <w:szCs w:val="18"/>
                <w:lang w:val="en-US" w:eastAsia="zh-CN"/>
              </w:rPr>
            </w:pPr>
            <w:r w:rsidRPr="00EF67F2">
              <w:rPr>
                <w:sz w:val="18"/>
                <w:szCs w:val="18"/>
                <w:lang w:val="en-US" w:eastAsia="zh-CN"/>
              </w:rPr>
              <w:t>Sharp [33]</w:t>
            </w:r>
          </w:p>
        </w:tc>
        <w:tc>
          <w:tcPr>
            <w:tcW w:w="8456" w:type="dxa"/>
          </w:tcPr>
          <w:p w14:paraId="7BD5CFFB"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further consider the followings:</w:t>
            </w:r>
          </w:p>
          <w:p w14:paraId="5498D987" w14:textId="77777777" w:rsidR="0068709C" w:rsidRPr="00EF67F2" w:rsidRDefault="0068709C" w:rsidP="00A579C6">
            <w:pPr>
              <w:pStyle w:val="ListParagraph"/>
              <w:numPr>
                <w:ilvl w:val="0"/>
                <w:numId w:val="94"/>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w:t>
            </w:r>
            <w:proofErr w:type="spellStart"/>
            <w:r w:rsidRPr="00EF67F2">
              <w:rPr>
                <w:i/>
                <w:iCs/>
                <w:color w:val="000000" w:themeColor="text1"/>
                <w:sz w:val="18"/>
                <w:szCs w:val="18"/>
              </w:rPr>
              <w:t>ResourceConfigId</w:t>
            </w:r>
            <w:proofErr w:type="spellEnd"/>
            <w:r w:rsidRPr="00EF67F2">
              <w:rPr>
                <w:color w:val="000000" w:themeColor="text1"/>
                <w:sz w:val="18"/>
                <w:szCs w:val="18"/>
              </w:rPr>
              <w:t xml:space="preserve"> is configured for both Set A and Set B</w:t>
            </w:r>
          </w:p>
          <w:p w14:paraId="06DDE7F0" w14:textId="77777777" w:rsidR="0068709C" w:rsidRPr="00EF67F2" w:rsidRDefault="0068709C" w:rsidP="00A579C6">
            <w:pPr>
              <w:pStyle w:val="ListParagraph"/>
              <w:numPr>
                <w:ilvl w:val="0"/>
                <w:numId w:val="94"/>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CSI-</w:t>
            </w:r>
            <w:proofErr w:type="spellStart"/>
            <w:r w:rsidRPr="00EF67F2">
              <w:rPr>
                <w:i/>
                <w:iCs/>
                <w:color w:val="000000" w:themeColor="text1"/>
                <w:sz w:val="18"/>
                <w:szCs w:val="18"/>
              </w:rPr>
              <w:t>ResourceConfigIds</w:t>
            </w:r>
            <w:proofErr w:type="spellEnd"/>
            <w:r w:rsidRPr="00EF67F2">
              <w:rPr>
                <w:i/>
                <w:iCs/>
                <w:color w:val="000000" w:themeColor="text1"/>
                <w:sz w:val="18"/>
                <w:szCs w:val="18"/>
              </w:rPr>
              <w:t xml:space="preserve"> </w:t>
            </w:r>
            <w:r w:rsidRPr="00EF67F2">
              <w:rPr>
                <w:color w:val="000000" w:themeColor="text1"/>
                <w:sz w:val="18"/>
                <w:szCs w:val="18"/>
              </w:rPr>
              <w:t>are configured for Set A and Set B, respectively</w:t>
            </w:r>
          </w:p>
          <w:p w14:paraId="0A179824"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w:t>
            </w:r>
            <w:proofErr w:type="spellStart"/>
            <w:r w:rsidRPr="00EF67F2">
              <w:rPr>
                <w:i/>
                <w:iCs/>
                <w:color w:val="000000" w:themeColor="text1"/>
                <w:sz w:val="18"/>
                <w:szCs w:val="18"/>
              </w:rPr>
              <w:t>ReportConfig</w:t>
            </w:r>
            <w:proofErr w:type="spellEnd"/>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B00272">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A579C6">
            <w:pPr>
              <w:pStyle w:val="ListParagraph"/>
              <w:numPr>
                <w:ilvl w:val="0"/>
                <w:numId w:val="95"/>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B00272">
        <w:tc>
          <w:tcPr>
            <w:tcW w:w="1165" w:type="dxa"/>
          </w:tcPr>
          <w:p w14:paraId="2FC8A7AA" w14:textId="77777777" w:rsidR="0068709C" w:rsidRPr="00EF67F2" w:rsidRDefault="0068709C" w:rsidP="00B00272">
            <w:pPr>
              <w:rPr>
                <w:sz w:val="18"/>
                <w:szCs w:val="18"/>
                <w:lang w:val="en-US" w:eastAsia="zh-CN"/>
              </w:rPr>
            </w:pPr>
            <w:r w:rsidRPr="00EF67F2">
              <w:rPr>
                <w:sz w:val="18"/>
                <w:szCs w:val="18"/>
                <w:lang w:val="en-US" w:eastAsia="zh-CN"/>
              </w:rPr>
              <w:lastRenderedPageBreak/>
              <w:t>MediaTek [34]</w:t>
            </w:r>
          </w:p>
        </w:tc>
        <w:tc>
          <w:tcPr>
            <w:tcW w:w="8456" w:type="dxa"/>
          </w:tcPr>
          <w:p w14:paraId="3FD4FB4D" w14:textId="77777777" w:rsidR="0068709C" w:rsidRPr="00EF67F2" w:rsidRDefault="0068709C" w:rsidP="00B00272">
            <w:pPr>
              <w:spacing w:after="0"/>
              <w:jc w:val="both"/>
              <w:rPr>
                <w:b/>
                <w:bCs/>
                <w:i/>
                <w:iCs/>
                <w:sz w:val="18"/>
                <w:szCs w:val="18"/>
              </w:rPr>
            </w:pPr>
            <w:r w:rsidRPr="00EF67F2">
              <w:rPr>
                <w:b/>
                <w:bCs/>
                <w:i/>
                <w:iCs/>
                <w:sz w:val="18"/>
                <w:szCs w:val="18"/>
              </w:rPr>
              <w:t>Proposal 13:  For data collection, for report and resource configurations, consider the following options:</w:t>
            </w:r>
          </w:p>
          <w:p w14:paraId="68B98AF1" w14:textId="77777777" w:rsidR="0068709C" w:rsidRPr="00EF67F2" w:rsidRDefault="0068709C" w:rsidP="00A579C6">
            <w:pPr>
              <w:pStyle w:val="ListParagraph"/>
              <w:numPr>
                <w:ilvl w:val="0"/>
                <w:numId w:val="97"/>
              </w:numPr>
              <w:spacing w:after="0"/>
              <w:ind w:leftChars="0"/>
              <w:jc w:val="both"/>
              <w:rPr>
                <w:b/>
                <w:bCs/>
                <w:i/>
                <w:iCs/>
                <w:sz w:val="18"/>
                <w:szCs w:val="18"/>
              </w:rPr>
            </w:pPr>
            <w:r w:rsidRPr="00EF67F2">
              <w:rPr>
                <w:b/>
                <w:bCs/>
                <w:i/>
                <w:iCs/>
                <w:sz w:val="18"/>
                <w:szCs w:val="18"/>
              </w:rPr>
              <w:t xml:space="preserve">Option1: Set A and Set B resources are configured in one report configuration, </w:t>
            </w:r>
          </w:p>
          <w:p w14:paraId="311434D1" w14:textId="77777777" w:rsidR="0068709C" w:rsidRPr="00EF67F2" w:rsidRDefault="0068709C" w:rsidP="00A579C6">
            <w:pPr>
              <w:pStyle w:val="ListParagraph"/>
              <w:numPr>
                <w:ilvl w:val="0"/>
                <w:numId w:val="97"/>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A579C6">
            <w:pPr>
              <w:pStyle w:val="ListParagraph"/>
              <w:numPr>
                <w:ilvl w:val="1"/>
                <w:numId w:val="97"/>
              </w:numPr>
              <w:ind w:leftChars="0"/>
              <w:jc w:val="both"/>
              <w:rPr>
                <w:b/>
                <w:bCs/>
                <w:i/>
                <w:iCs/>
                <w:sz w:val="18"/>
                <w:szCs w:val="18"/>
              </w:rPr>
            </w:pPr>
            <w:r w:rsidRPr="00EF67F2">
              <w:rPr>
                <w:b/>
                <w:bCs/>
                <w:i/>
                <w:iCs/>
                <w:sz w:val="18"/>
                <w:szCs w:val="18"/>
              </w:rPr>
              <w:t>how UE identify the corresponding report configurations for the current data collection instance.</w:t>
            </w:r>
          </w:p>
        </w:tc>
      </w:tr>
      <w:tr w:rsidR="0068709C" w:rsidRPr="00EF67F2" w14:paraId="21763B56" w14:textId="77777777" w:rsidTr="00B00272">
        <w:tc>
          <w:tcPr>
            <w:tcW w:w="1165" w:type="dxa"/>
          </w:tcPr>
          <w:p w14:paraId="53EE84D7" w14:textId="77777777" w:rsidR="0068709C" w:rsidRPr="00EF67F2" w:rsidRDefault="0068709C" w:rsidP="00B00272">
            <w:pPr>
              <w:rPr>
                <w:sz w:val="18"/>
                <w:szCs w:val="18"/>
                <w:lang w:val="en-US" w:eastAsia="zh-CN"/>
              </w:rPr>
            </w:pPr>
            <w:proofErr w:type="gramStart"/>
            <w:r w:rsidRPr="00EF67F2">
              <w:rPr>
                <w:sz w:val="18"/>
                <w:szCs w:val="18"/>
                <w:lang w:val="en-US" w:eastAsia="zh-CN"/>
              </w:rPr>
              <w:t>KT[</w:t>
            </w:r>
            <w:proofErr w:type="gramEnd"/>
            <w:r w:rsidRPr="00EF67F2">
              <w:rPr>
                <w:sz w:val="18"/>
                <w:szCs w:val="18"/>
                <w:lang w:val="en-US" w:eastAsia="zh-CN"/>
              </w:rPr>
              <w:t>35]</w:t>
            </w:r>
          </w:p>
        </w:tc>
        <w:tc>
          <w:tcPr>
            <w:tcW w:w="8456" w:type="dxa"/>
          </w:tcPr>
          <w:p w14:paraId="006B0E44" w14:textId="77777777" w:rsidR="0068709C" w:rsidRPr="00EF67F2" w:rsidRDefault="0068709C" w:rsidP="00B00272">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A579C6">
            <w:pPr>
              <w:numPr>
                <w:ilvl w:val="0"/>
                <w:numId w:val="101"/>
              </w:numPr>
              <w:spacing w:after="0"/>
              <w:rPr>
                <w:b/>
                <w:bCs/>
                <w:i/>
                <w:iCs/>
                <w:sz w:val="18"/>
                <w:szCs w:val="18"/>
              </w:rPr>
            </w:pPr>
            <w:r w:rsidRPr="00EF67F2">
              <w:rPr>
                <w:b/>
                <w:bCs/>
                <w:i/>
                <w:iCs/>
                <w:sz w:val="18"/>
                <w:szCs w:val="18"/>
              </w:rPr>
              <w:t>Alt 1: one CSI-</w:t>
            </w:r>
            <w:proofErr w:type="spellStart"/>
            <w:r w:rsidRPr="00EF67F2">
              <w:rPr>
                <w:b/>
                <w:bCs/>
                <w:i/>
                <w:iCs/>
                <w:sz w:val="18"/>
                <w:szCs w:val="18"/>
              </w:rPr>
              <w:t>ResourceConfigId</w:t>
            </w:r>
            <w:proofErr w:type="spellEnd"/>
            <w:r w:rsidRPr="00EF67F2">
              <w:rPr>
                <w:b/>
                <w:bCs/>
                <w:i/>
                <w:iCs/>
                <w:sz w:val="18"/>
                <w:szCs w:val="18"/>
              </w:rPr>
              <w:t xml:space="preserve"> is configured for Set B</w:t>
            </w:r>
          </w:p>
          <w:p w14:paraId="2755CBC0" w14:textId="77777777" w:rsidR="0068709C" w:rsidRPr="00EF67F2" w:rsidRDefault="0068709C" w:rsidP="00A579C6">
            <w:pPr>
              <w:numPr>
                <w:ilvl w:val="0"/>
                <w:numId w:val="101"/>
              </w:numPr>
              <w:spacing w:after="0"/>
              <w:rPr>
                <w:b/>
                <w:bCs/>
                <w:i/>
                <w:iCs/>
                <w:sz w:val="18"/>
                <w:szCs w:val="18"/>
              </w:rPr>
            </w:pPr>
            <w:r w:rsidRPr="00EF67F2">
              <w:rPr>
                <w:b/>
                <w:bCs/>
                <w:i/>
                <w:iCs/>
                <w:sz w:val="18"/>
                <w:szCs w:val="18"/>
              </w:rPr>
              <w:t>Alt 2: one CSI-</w:t>
            </w:r>
            <w:proofErr w:type="spellStart"/>
            <w:r w:rsidRPr="00EF67F2">
              <w:rPr>
                <w:b/>
                <w:bCs/>
                <w:i/>
                <w:iCs/>
                <w:sz w:val="18"/>
                <w:szCs w:val="18"/>
              </w:rPr>
              <w:t>ResourceConfigId</w:t>
            </w:r>
            <w:proofErr w:type="spellEnd"/>
            <w:r w:rsidRPr="00EF67F2">
              <w:rPr>
                <w:b/>
                <w:bCs/>
                <w:i/>
                <w:iCs/>
                <w:sz w:val="18"/>
                <w:szCs w:val="18"/>
              </w:rPr>
              <w:t xml:space="preserve"> is configured for Set A and Set B</w:t>
            </w:r>
          </w:p>
        </w:tc>
      </w:tr>
      <w:tr w:rsidR="0068709C" w:rsidRPr="00EF67F2" w14:paraId="29CBE5CD" w14:textId="77777777" w:rsidTr="00B00272">
        <w:tc>
          <w:tcPr>
            <w:tcW w:w="1165" w:type="dxa"/>
          </w:tcPr>
          <w:p w14:paraId="4FCF2560" w14:textId="77777777" w:rsidR="0068709C" w:rsidRPr="00EF67F2" w:rsidRDefault="0068709C" w:rsidP="00B00272">
            <w:pPr>
              <w:rPr>
                <w:sz w:val="18"/>
                <w:szCs w:val="18"/>
                <w:lang w:val="en-US" w:eastAsia="zh-CN"/>
              </w:rPr>
            </w:pPr>
            <w:proofErr w:type="spellStart"/>
            <w:r w:rsidRPr="00EF67F2">
              <w:rPr>
                <w:sz w:val="18"/>
                <w:szCs w:val="18"/>
                <w:lang w:val="en-US" w:eastAsia="zh-CN"/>
              </w:rPr>
              <w:t>Ruijie</w:t>
            </w:r>
            <w:proofErr w:type="spellEnd"/>
            <w:r w:rsidRPr="00EF67F2">
              <w:rPr>
                <w:sz w:val="18"/>
                <w:szCs w:val="18"/>
                <w:lang w:val="en-US" w:eastAsia="zh-CN"/>
              </w:rPr>
              <w:t xml:space="preserve"> network [36]</w:t>
            </w:r>
          </w:p>
        </w:tc>
        <w:tc>
          <w:tcPr>
            <w:tcW w:w="8456" w:type="dxa"/>
          </w:tcPr>
          <w:p w14:paraId="58D9AEE0" w14:textId="77777777" w:rsidR="0068709C" w:rsidRPr="00EF67F2" w:rsidRDefault="0068709C" w:rsidP="00B00272">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DengXian"/>
                <w:sz w:val="18"/>
                <w:szCs w:val="18"/>
                <w:lang w:eastAsia="zh-CN"/>
              </w:rPr>
              <w:t xml:space="preserve"> </w:t>
            </w:r>
            <w:r w:rsidRPr="00EF67F2">
              <w:rPr>
                <w:sz w:val="18"/>
                <w:szCs w:val="18"/>
              </w:rPr>
              <w:t xml:space="preserve">Case-1, </w:t>
            </w:r>
            <w:r w:rsidRPr="00EF67F2">
              <w:rPr>
                <w:i/>
                <w:iCs/>
                <w:sz w:val="18"/>
                <w:szCs w:val="18"/>
              </w:rPr>
              <w:t>CSI-</w:t>
            </w:r>
            <w:proofErr w:type="spellStart"/>
            <w:r w:rsidRPr="00EF67F2">
              <w:rPr>
                <w:i/>
                <w:iCs/>
                <w:sz w:val="18"/>
                <w:szCs w:val="18"/>
              </w:rPr>
              <w:t>ReportConfig</w:t>
            </w:r>
            <w:proofErr w:type="spellEnd"/>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w:t>
            </w:r>
            <w:proofErr w:type="spellStart"/>
            <w:r w:rsidRPr="00EF67F2">
              <w:rPr>
                <w:i/>
                <w:iCs/>
                <w:sz w:val="18"/>
                <w:szCs w:val="18"/>
              </w:rPr>
              <w:t>ReportConfig</w:t>
            </w:r>
            <w:proofErr w:type="spellEnd"/>
            <w:r w:rsidRPr="00EF67F2">
              <w:rPr>
                <w:i/>
                <w:iCs/>
                <w:sz w:val="18"/>
                <w:szCs w:val="18"/>
              </w:rPr>
              <w:t>,</w:t>
            </w:r>
            <w:r w:rsidRPr="00EF67F2">
              <w:rPr>
                <w:sz w:val="18"/>
                <w:szCs w:val="18"/>
              </w:rPr>
              <w:t xml:space="preserve"> support Alt 2:</w:t>
            </w:r>
          </w:p>
          <w:p w14:paraId="3216A530" w14:textId="77777777" w:rsidR="0068709C" w:rsidRPr="00EF67F2" w:rsidRDefault="0068709C" w:rsidP="00A579C6">
            <w:pPr>
              <w:pStyle w:val="ListParagraph"/>
              <w:numPr>
                <w:ilvl w:val="1"/>
                <w:numId w:val="24"/>
              </w:numPr>
              <w:spacing w:after="0"/>
              <w:ind w:leftChars="0"/>
              <w:jc w:val="both"/>
              <w:rPr>
                <w:sz w:val="18"/>
                <w:szCs w:val="18"/>
              </w:rPr>
            </w:pPr>
            <w:r w:rsidRPr="00EF67F2">
              <w:rPr>
                <w:sz w:val="18"/>
                <w:szCs w:val="18"/>
              </w:rPr>
              <w:t xml:space="preserve">Alt 2: one </w:t>
            </w:r>
            <w:r w:rsidRPr="00EF67F2">
              <w:rPr>
                <w:i/>
                <w:iCs/>
                <w:sz w:val="18"/>
                <w:szCs w:val="18"/>
              </w:rPr>
              <w:t>CSI-</w:t>
            </w:r>
            <w:proofErr w:type="spellStart"/>
            <w:r w:rsidRPr="00EF67F2">
              <w:rPr>
                <w:i/>
                <w:iCs/>
                <w:sz w:val="18"/>
                <w:szCs w:val="18"/>
              </w:rPr>
              <w:t>ResourceConfigId</w:t>
            </w:r>
            <w:proofErr w:type="spellEnd"/>
            <w:r w:rsidRPr="00EF67F2">
              <w:rPr>
                <w:sz w:val="18"/>
                <w:szCs w:val="18"/>
              </w:rPr>
              <w:t xml:space="preserve"> is configured for both Set A and Set B</w:t>
            </w:r>
          </w:p>
        </w:tc>
      </w:tr>
      <w:tr w:rsidR="0068709C" w:rsidRPr="00EF67F2" w14:paraId="664A2CD7" w14:textId="77777777" w:rsidTr="00B00272">
        <w:tc>
          <w:tcPr>
            <w:tcW w:w="1165" w:type="dxa"/>
          </w:tcPr>
          <w:p w14:paraId="0E3BA844" w14:textId="77777777" w:rsidR="0068709C" w:rsidRPr="00EF67F2" w:rsidRDefault="0068709C" w:rsidP="00B00272">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sidRPr="00EF67F2">
              <w:rPr>
                <w:rFonts w:eastAsiaTheme="minorEastAsia"/>
                <w:b/>
                <w:bCs/>
                <w:i/>
                <w:iCs/>
                <w:sz w:val="18"/>
                <w:szCs w:val="18"/>
              </w:rPr>
              <w:t>signaling</w:t>
            </w:r>
            <w:proofErr w:type="spellEnd"/>
          </w:p>
          <w:p w14:paraId="6957A428"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sidRPr="00EF67F2">
              <w:rPr>
                <w:rFonts w:eastAsiaTheme="minorEastAsia"/>
                <w:b/>
                <w:bCs/>
                <w:i/>
                <w:iCs/>
                <w:sz w:val="18"/>
                <w:szCs w:val="18"/>
              </w:rPr>
              <w:t>resourceSet</w:t>
            </w:r>
            <w:proofErr w:type="spellEnd"/>
            <w:r w:rsidRPr="00EF67F2">
              <w:rPr>
                <w:rFonts w:eastAsiaTheme="minorEastAsia"/>
                <w:b/>
                <w:bCs/>
                <w:i/>
                <w:iCs/>
                <w:sz w:val="18"/>
                <w:szCs w:val="18"/>
              </w:rPr>
              <w:t xml:space="preserve">, </w:t>
            </w:r>
            <w:proofErr w:type="spellStart"/>
            <w:r w:rsidRPr="00EF67F2">
              <w:rPr>
                <w:rFonts w:eastAsiaTheme="minorEastAsia"/>
                <w:b/>
                <w:bCs/>
                <w:i/>
                <w:iCs/>
                <w:sz w:val="18"/>
                <w:szCs w:val="18"/>
              </w:rPr>
              <w:t>reportConfig</w:t>
            </w:r>
            <w:proofErr w:type="spellEnd"/>
            <w:r w:rsidRPr="00EF67F2">
              <w:rPr>
                <w:rFonts w:eastAsiaTheme="minorEastAsia"/>
                <w:b/>
                <w:bCs/>
                <w:i/>
                <w:iCs/>
                <w:sz w:val="18"/>
                <w:szCs w:val="18"/>
              </w:rPr>
              <w:t xml:space="preserve">, and/or </w:t>
            </w:r>
            <w:proofErr w:type="spellStart"/>
            <w:r w:rsidRPr="00EF67F2">
              <w:rPr>
                <w:rFonts w:eastAsiaTheme="minorEastAsia"/>
                <w:b/>
                <w:bCs/>
                <w:i/>
                <w:iCs/>
                <w:sz w:val="18"/>
                <w:szCs w:val="18"/>
              </w:rPr>
              <w:t>resourceConfig</w:t>
            </w:r>
            <w:proofErr w:type="spellEnd"/>
          </w:p>
          <w:p w14:paraId="624172F6" w14:textId="77777777" w:rsidR="0068709C" w:rsidRPr="00EF67F2" w:rsidRDefault="0068709C" w:rsidP="00B00272">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A579C6">
            <w:pPr>
              <w:pStyle w:val="ListParagraph"/>
              <w:numPr>
                <w:ilvl w:val="0"/>
                <w:numId w:val="47"/>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B00272">
        <w:tc>
          <w:tcPr>
            <w:tcW w:w="1165" w:type="dxa"/>
          </w:tcPr>
          <w:p w14:paraId="46A7234D" w14:textId="77777777" w:rsidR="0068709C" w:rsidRPr="00EF67F2" w:rsidRDefault="0068709C" w:rsidP="00B00272">
            <w:pPr>
              <w:rPr>
                <w:sz w:val="18"/>
                <w:szCs w:val="18"/>
                <w:lang w:val="en-US" w:eastAsia="zh-CN"/>
              </w:rPr>
            </w:pPr>
            <w:r w:rsidRPr="00EF67F2">
              <w:rPr>
                <w:sz w:val="18"/>
                <w:szCs w:val="18"/>
                <w:lang w:val="en-US" w:eastAsia="zh-CN"/>
              </w:rPr>
              <w:t>Qualcomm [37]</w:t>
            </w:r>
          </w:p>
        </w:tc>
        <w:tc>
          <w:tcPr>
            <w:tcW w:w="8456" w:type="dxa"/>
          </w:tcPr>
          <w:p w14:paraId="150209BB"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Heading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1586F745" w14:textId="77777777" w:rsidR="0068709C" w:rsidRPr="005B58A4" w:rsidRDefault="0068709C" w:rsidP="00A579C6">
      <w:pPr>
        <w:pStyle w:val="ListParagraph"/>
        <w:numPr>
          <w:ilvl w:val="0"/>
          <w:numId w:val="47"/>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75C8DD4B" w14:textId="77777777" w:rsidR="0068709C" w:rsidRPr="005B58A4" w:rsidRDefault="0068709C" w:rsidP="00A579C6">
      <w:pPr>
        <w:pStyle w:val="ListParagraph"/>
        <w:widowControl w:val="0"/>
        <w:numPr>
          <w:ilvl w:val="1"/>
          <w:numId w:val="24"/>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35DE6E2C" w14:textId="77777777" w:rsidR="0068709C" w:rsidRPr="00F77C8E" w:rsidRDefault="0068709C" w:rsidP="00A579C6">
      <w:pPr>
        <w:pStyle w:val="ListParagraph"/>
        <w:widowControl w:val="0"/>
        <w:numPr>
          <w:ilvl w:val="2"/>
          <w:numId w:val="24"/>
        </w:numPr>
        <w:ind w:leftChars="0"/>
        <w:jc w:val="both"/>
      </w:pPr>
      <w:r w:rsidRPr="005B58A4">
        <w:rPr>
          <w:rFonts w:eastAsia="DengXian" w:hint="eastAsia"/>
          <w:lang w:eastAsia="zh-CN"/>
        </w:rPr>
        <w:t>FFS: how UE can determine the information about set A</w:t>
      </w:r>
    </w:p>
    <w:p w14:paraId="3135656D" w14:textId="77777777" w:rsidR="0068709C" w:rsidRPr="00F77C8E" w:rsidRDefault="0068709C" w:rsidP="00A579C6">
      <w:pPr>
        <w:pStyle w:val="ListParagraph"/>
        <w:widowControl w:val="0"/>
        <w:numPr>
          <w:ilvl w:val="3"/>
          <w:numId w:val="24"/>
        </w:numPr>
        <w:ind w:leftChars="0"/>
        <w:jc w:val="both"/>
        <w:rPr>
          <w:highlight w:val="cyan"/>
        </w:rPr>
      </w:pPr>
      <w:proofErr w:type="spellStart"/>
      <w:r w:rsidRPr="00F77C8E">
        <w:rPr>
          <w:rFonts w:eastAsia="DengXian" w:hint="eastAsia"/>
          <w:highlight w:val="cyan"/>
          <w:lang w:eastAsia="zh-CN"/>
        </w:rPr>
        <w:t>Opt</w:t>
      </w:r>
      <w:proofErr w:type="spellEnd"/>
      <w:r w:rsidRPr="00F77C8E">
        <w:rPr>
          <w:rFonts w:eastAsia="DengXian"/>
          <w:highlight w:val="cyan"/>
          <w:lang w:eastAsia="zh-CN"/>
        </w:rPr>
        <w:t xml:space="preserve"> 1</w:t>
      </w:r>
      <w:r w:rsidRPr="00F77C8E">
        <w:rPr>
          <w:rFonts w:eastAsia="DengXian" w:hint="eastAsia"/>
          <w:highlight w:val="cyan"/>
          <w:lang w:eastAsia="zh-CN"/>
        </w:rPr>
        <w:t xml:space="preserve"> implicitly</w:t>
      </w:r>
      <w:r w:rsidRPr="00F77C8E">
        <w:rPr>
          <w:rFonts w:eastAsia="DengXian"/>
          <w:highlight w:val="cyan"/>
          <w:lang w:eastAsia="zh-CN"/>
        </w:rPr>
        <w:t xml:space="preserve"> obtained via association ID</w:t>
      </w:r>
    </w:p>
    <w:p w14:paraId="6880DF76" w14:textId="77777777" w:rsidR="0068709C" w:rsidRPr="00F77C8E" w:rsidRDefault="0068709C" w:rsidP="00A579C6">
      <w:pPr>
        <w:pStyle w:val="ListParagraph"/>
        <w:widowControl w:val="0"/>
        <w:numPr>
          <w:ilvl w:val="3"/>
          <w:numId w:val="24"/>
        </w:numPr>
        <w:ind w:leftChars="0"/>
        <w:jc w:val="both"/>
        <w:rPr>
          <w:highlight w:val="cyan"/>
        </w:rPr>
      </w:pPr>
      <w:proofErr w:type="spellStart"/>
      <w:r w:rsidRPr="00F77C8E">
        <w:rPr>
          <w:rFonts w:eastAsia="DengXian"/>
          <w:highlight w:val="cyan"/>
          <w:lang w:eastAsia="zh-CN"/>
        </w:rPr>
        <w:t>Opt</w:t>
      </w:r>
      <w:proofErr w:type="spellEnd"/>
      <w:r w:rsidRPr="00F77C8E">
        <w:rPr>
          <w:rFonts w:eastAsia="DengXian"/>
          <w:highlight w:val="cyan"/>
          <w:lang w:eastAsia="zh-CN"/>
        </w:rPr>
        <w:t xml:space="preserve"> 2: link to a </w:t>
      </w:r>
      <w:r w:rsidRPr="00F77C8E">
        <w:rPr>
          <w:rFonts w:eastAsia="DengXian"/>
          <w:i/>
          <w:iCs/>
          <w:highlight w:val="cyan"/>
          <w:lang w:eastAsia="zh-CN"/>
        </w:rPr>
        <w:t>CSI-</w:t>
      </w:r>
      <w:proofErr w:type="spellStart"/>
      <w:r w:rsidRPr="00F77C8E">
        <w:rPr>
          <w:rFonts w:eastAsia="DengXian"/>
          <w:i/>
          <w:iCs/>
          <w:highlight w:val="cyan"/>
          <w:lang w:eastAsia="zh-CN"/>
        </w:rPr>
        <w:t>reportConfig</w:t>
      </w:r>
      <w:proofErr w:type="spellEnd"/>
      <w:r w:rsidRPr="00F77C8E">
        <w:rPr>
          <w:rFonts w:eastAsia="DengXian"/>
          <w:highlight w:val="cyan"/>
          <w:lang w:eastAsia="zh-CN"/>
        </w:rPr>
        <w:t xml:space="preserve"> for Set A with “None” of the report</w:t>
      </w:r>
    </w:p>
    <w:p w14:paraId="33099C0B" w14:textId="77777777" w:rsidR="0068709C" w:rsidRPr="000315BA" w:rsidRDefault="0068709C" w:rsidP="00A579C6">
      <w:pPr>
        <w:pStyle w:val="ListParagraph"/>
        <w:widowControl w:val="0"/>
        <w:numPr>
          <w:ilvl w:val="1"/>
          <w:numId w:val="24"/>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proofErr w:type="spellStart"/>
      <w:r w:rsidRPr="000A186F">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12B4143C" w14:textId="77777777" w:rsidR="0068709C" w:rsidRPr="005B58A4" w:rsidRDefault="0068709C" w:rsidP="00A579C6">
      <w:pPr>
        <w:pStyle w:val="ListParagraph"/>
        <w:widowControl w:val="0"/>
        <w:numPr>
          <w:ilvl w:val="1"/>
          <w:numId w:val="24"/>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A579C6">
      <w:pPr>
        <w:pStyle w:val="ListParagraph"/>
        <w:widowControl w:val="0"/>
        <w:numPr>
          <w:ilvl w:val="1"/>
          <w:numId w:val="24"/>
        </w:numPr>
        <w:ind w:leftChars="0"/>
        <w:jc w:val="both"/>
      </w:pPr>
      <w:r w:rsidRPr="005B58A4">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3BADAA57" w14:textId="77777777" w:rsidR="0068709C" w:rsidRDefault="0068709C" w:rsidP="00A579C6">
      <w:pPr>
        <w:pStyle w:val="ListParagraph"/>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106C96E9" w14:textId="77777777" w:rsidR="0068709C" w:rsidRPr="000315BA" w:rsidRDefault="0068709C" w:rsidP="00A579C6">
      <w:pPr>
        <w:pStyle w:val="ListParagraph"/>
        <w:widowControl w:val="0"/>
        <w:numPr>
          <w:ilvl w:val="1"/>
          <w:numId w:val="24"/>
        </w:numPr>
        <w:ind w:leftChars="0"/>
        <w:jc w:val="both"/>
        <w:rPr>
          <w:i/>
          <w:iCs/>
          <w:color w:val="4472C4" w:themeColor="accent5"/>
        </w:rPr>
      </w:pPr>
      <w:r w:rsidRPr="000315BA">
        <w:rPr>
          <w:i/>
          <w:iCs/>
          <w:color w:val="4472C4" w:themeColor="accent5"/>
        </w:rPr>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11)</w:t>
      </w:r>
      <w:r w:rsidRPr="000315BA">
        <w:rPr>
          <w:i/>
          <w:iCs/>
          <w:color w:val="4472C4" w:themeColor="accent5"/>
        </w:rPr>
        <w:t xml:space="preserve">: </w:t>
      </w:r>
      <w:proofErr w:type="spellStart"/>
      <w:r w:rsidRPr="000315BA">
        <w:rPr>
          <w:i/>
          <w:iCs/>
          <w:color w:val="4472C4" w:themeColor="accent5"/>
        </w:rPr>
        <w:t>Futurewei</w:t>
      </w:r>
      <w:proofErr w:type="spellEnd"/>
      <w:r>
        <w:rPr>
          <w:i/>
          <w:iCs/>
          <w:color w:val="4472C4" w:themeColor="accent5"/>
        </w:rPr>
        <w:t xml:space="preserve">, Ericsson, </w:t>
      </w:r>
      <w:proofErr w:type="spellStart"/>
      <w:r w:rsidRPr="000A186F">
        <w:rPr>
          <w:i/>
          <w:iCs/>
          <w:color w:val="4472C4" w:themeColor="accent5"/>
        </w:rPr>
        <w:t>Spreadtrum</w:t>
      </w:r>
      <w:proofErr w:type="spellEnd"/>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t>Fraunhofer</w:t>
      </w:r>
      <w:r>
        <w:rPr>
          <w:i/>
          <w:iCs/>
          <w:color w:val="4472C4" w:themeColor="accent5"/>
        </w:rPr>
        <w:t xml:space="preserve">,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30E6312D" w14:textId="77777777" w:rsidR="0068709C" w:rsidRDefault="0068709C" w:rsidP="00A579C6">
      <w:pPr>
        <w:pStyle w:val="ListParagraph"/>
        <w:widowControl w:val="0"/>
        <w:numPr>
          <w:ilvl w:val="1"/>
          <w:numId w:val="24"/>
        </w:numPr>
        <w:ind w:leftChars="0"/>
        <w:jc w:val="both"/>
      </w:pPr>
      <w:r w:rsidRPr="005B58A4">
        <w:lastRenderedPageBreak/>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09F95E99" w14:textId="77777777" w:rsidR="0068709C" w:rsidRPr="000315BA" w:rsidRDefault="0068709C" w:rsidP="00A579C6">
      <w:pPr>
        <w:pStyle w:val="ListParagraph"/>
        <w:widowControl w:val="0"/>
        <w:numPr>
          <w:ilvl w:val="1"/>
          <w:numId w:val="24"/>
        </w:numPr>
        <w:ind w:leftChars="0"/>
        <w:jc w:val="both"/>
        <w:rPr>
          <w:i/>
          <w:iCs/>
          <w:color w:val="4472C4" w:themeColor="accent5"/>
        </w:rPr>
      </w:pPr>
      <w:r w:rsidRPr="000315BA">
        <w:rPr>
          <w:i/>
          <w:iCs/>
          <w:color w:val="4472C4" w:themeColor="accent5"/>
        </w:rPr>
        <w:t xml:space="preserve">Supported </w:t>
      </w:r>
      <w:proofErr w:type="gramStart"/>
      <w:r w:rsidRPr="000315BA">
        <w:rPr>
          <w:i/>
          <w:iCs/>
          <w:color w:val="4472C4" w:themeColor="accent5"/>
        </w:rPr>
        <w:t>by</w:t>
      </w:r>
      <w:r>
        <w:rPr>
          <w:i/>
          <w:iCs/>
          <w:color w:val="4472C4" w:themeColor="accent5"/>
        </w:rPr>
        <w:t>(</w:t>
      </w:r>
      <w:proofErr w:type="gramEnd"/>
      <w:r>
        <w:rPr>
          <w:i/>
          <w:iCs/>
          <w:color w:val="4472C4" w:themeColor="accent5"/>
        </w:rPr>
        <w:t>10)</w:t>
      </w:r>
      <w:r w:rsidRPr="000315BA">
        <w:rPr>
          <w:i/>
          <w:iCs/>
          <w:color w:val="4472C4" w:themeColor="accent5"/>
        </w:rPr>
        <w:t xml:space="preserve">: </w:t>
      </w:r>
      <w:proofErr w:type="spellStart"/>
      <w:r w:rsidRPr="000315BA">
        <w:rPr>
          <w:i/>
          <w:iCs/>
          <w:color w:val="4472C4" w:themeColor="accent5"/>
        </w:rPr>
        <w:t>Futurewei</w:t>
      </w:r>
      <w:proofErr w:type="spellEnd"/>
      <w:r w:rsidRPr="000315BA">
        <w:rPr>
          <w:i/>
          <w:iCs/>
          <w:color w:val="4472C4" w:themeColor="accent5"/>
        </w:rPr>
        <w:t>,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A579C6">
      <w:pPr>
        <w:pStyle w:val="ListParagraph"/>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50F5092F" w14:textId="77777777" w:rsidR="0068709C" w:rsidRDefault="0068709C" w:rsidP="00A579C6">
      <w:pPr>
        <w:pStyle w:val="ListParagraph"/>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636E23B1" w14:textId="77777777" w:rsidR="0068709C" w:rsidRDefault="0068709C" w:rsidP="00A579C6">
      <w:pPr>
        <w:pStyle w:val="ListParagraph"/>
        <w:widowControl w:val="0"/>
        <w:numPr>
          <w:ilvl w:val="2"/>
          <w:numId w:val="24"/>
        </w:numPr>
        <w:ind w:leftChars="0"/>
        <w:jc w:val="both"/>
        <w:rPr>
          <w:rFonts w:eastAsia="DengXian"/>
          <w:i/>
          <w:iCs/>
          <w:color w:val="5B9BD5" w:themeColor="accent1"/>
          <w:lang w:eastAsia="zh-CN"/>
        </w:rPr>
      </w:pPr>
      <w:r w:rsidRPr="00DA546F">
        <w:rPr>
          <w:rFonts w:eastAsia="DengXian"/>
          <w:i/>
          <w:iCs/>
          <w:color w:val="5B9BD5" w:themeColor="accent1"/>
          <w:lang w:eastAsia="zh-CN"/>
        </w:rPr>
        <w:t xml:space="preserve">Supported by LGE </w:t>
      </w:r>
    </w:p>
    <w:p w14:paraId="135C326B" w14:textId="77777777" w:rsidR="0068709C" w:rsidRPr="00DA546F" w:rsidRDefault="0068709C" w:rsidP="00A579C6">
      <w:pPr>
        <w:pStyle w:val="ListParagraph"/>
        <w:widowControl w:val="0"/>
        <w:numPr>
          <w:ilvl w:val="3"/>
          <w:numId w:val="24"/>
        </w:numPr>
        <w:ind w:leftChars="0"/>
        <w:jc w:val="both"/>
        <w:rPr>
          <w:rFonts w:eastAsia="DengXian"/>
          <w:i/>
          <w:iCs/>
          <w:color w:val="5B9BD5" w:themeColor="accent1"/>
          <w:lang w:eastAsia="zh-CN"/>
        </w:rPr>
      </w:pPr>
      <w:r w:rsidRPr="00DA546F">
        <w:rPr>
          <w:rFonts w:eastAsia="DengXian"/>
          <w:i/>
          <w:iCs/>
          <w:color w:val="5B9BD5" w:themeColor="accent1"/>
          <w:lang w:eastAsia="zh-CN"/>
        </w:rPr>
        <w:t>One or more separate resource set(s) for Set A can be configured outside of CSI-ResourceConfig</w:t>
      </w:r>
    </w:p>
    <w:p w14:paraId="5306E2AD" w14:textId="77777777" w:rsidR="0068709C" w:rsidRDefault="0068709C" w:rsidP="00A579C6">
      <w:pPr>
        <w:pStyle w:val="ListParagraph"/>
        <w:widowControl w:val="0"/>
        <w:numPr>
          <w:ilvl w:val="3"/>
          <w:numId w:val="24"/>
        </w:numPr>
        <w:ind w:leftChars="0"/>
        <w:jc w:val="both"/>
        <w:rPr>
          <w:rFonts w:eastAsia="DengXian"/>
          <w:i/>
          <w:iCs/>
          <w:color w:val="5B9BD5" w:themeColor="accent1"/>
          <w:lang w:eastAsia="zh-CN"/>
        </w:rPr>
      </w:pPr>
      <w:r w:rsidRPr="00DA546F">
        <w:rPr>
          <w:rFonts w:eastAsia="DengXian"/>
          <w:i/>
          <w:iCs/>
          <w:color w:val="5B9BD5" w:themeColor="accent1"/>
          <w:lang w:eastAsia="zh-CN"/>
        </w:rPr>
        <w:t>The set ID for Set A can be configured to each CSI-</w:t>
      </w:r>
      <w:proofErr w:type="spellStart"/>
      <w:r w:rsidRPr="00DA546F">
        <w:rPr>
          <w:rFonts w:eastAsia="DengXian"/>
          <w:i/>
          <w:iCs/>
          <w:color w:val="5B9BD5" w:themeColor="accent1"/>
          <w:lang w:eastAsia="zh-CN"/>
        </w:rPr>
        <w:t>ReportConfig</w:t>
      </w:r>
      <w:proofErr w:type="spellEnd"/>
    </w:p>
    <w:p w14:paraId="4A32DC57" w14:textId="77777777" w:rsidR="0068709C" w:rsidRPr="00A61C43" w:rsidRDefault="0068709C" w:rsidP="00A579C6">
      <w:pPr>
        <w:pStyle w:val="ListParagraph"/>
        <w:widowControl w:val="0"/>
        <w:numPr>
          <w:ilvl w:val="3"/>
          <w:numId w:val="24"/>
        </w:numPr>
        <w:ind w:leftChars="0"/>
        <w:jc w:val="both"/>
        <w:rPr>
          <w:rFonts w:eastAsia="DengXian"/>
          <w:i/>
          <w:iCs/>
          <w:color w:val="5B9BD5" w:themeColor="accent1"/>
          <w:lang w:eastAsia="zh-CN"/>
        </w:rPr>
      </w:pPr>
      <w:r>
        <w:rPr>
          <w:i/>
          <w:iCs/>
          <w:color w:val="4472C4" w:themeColor="accent5"/>
        </w:rPr>
        <w:t>Fujitsu?</w:t>
      </w:r>
    </w:p>
    <w:p w14:paraId="1C3BD91D" w14:textId="77777777" w:rsidR="0068709C" w:rsidRPr="00764EBB" w:rsidRDefault="0068709C" w:rsidP="00A579C6">
      <w:pPr>
        <w:pStyle w:val="ListParagraph"/>
        <w:widowControl w:val="0"/>
        <w:numPr>
          <w:ilvl w:val="3"/>
          <w:numId w:val="24"/>
        </w:numPr>
        <w:ind w:leftChars="0"/>
        <w:jc w:val="both"/>
        <w:rPr>
          <w:rFonts w:eastAsia="DengXian"/>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A579C6">
      <w:pPr>
        <w:pStyle w:val="ListParagraph"/>
        <w:widowControl w:val="0"/>
        <w:numPr>
          <w:ilvl w:val="3"/>
          <w:numId w:val="24"/>
        </w:numPr>
        <w:ind w:leftChars="0"/>
        <w:jc w:val="both"/>
        <w:rPr>
          <w:rFonts w:eastAsia="DengXian"/>
          <w:i/>
          <w:iCs/>
          <w:color w:val="5B9BD5" w:themeColor="accent1"/>
          <w:lang w:eastAsia="zh-CN"/>
        </w:rPr>
      </w:pPr>
      <w:r>
        <w:rPr>
          <w:i/>
          <w:iCs/>
          <w:color w:val="4472C4" w:themeColor="accent5"/>
        </w:rPr>
        <w:t>DoCoMo</w:t>
      </w:r>
    </w:p>
    <w:p w14:paraId="3A7AF347" w14:textId="77777777" w:rsidR="0068709C" w:rsidRPr="005B58A4" w:rsidRDefault="0068709C" w:rsidP="00A579C6">
      <w:pPr>
        <w:pStyle w:val="ListParagraph"/>
        <w:widowControl w:val="0"/>
        <w:numPr>
          <w:ilvl w:val="2"/>
          <w:numId w:val="24"/>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A579C6">
      <w:pPr>
        <w:pStyle w:val="ListParagraph"/>
        <w:widowControl w:val="0"/>
        <w:numPr>
          <w:ilvl w:val="1"/>
          <w:numId w:val="46"/>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6BEC0F5E" w14:textId="77777777" w:rsidR="0068709C" w:rsidRPr="005B58A4" w:rsidRDefault="0068709C" w:rsidP="00A579C6">
      <w:pPr>
        <w:pStyle w:val="ListParagraph"/>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5A167079" w14:textId="77777777" w:rsidR="0068709C" w:rsidRPr="005B58A4" w:rsidRDefault="0068709C" w:rsidP="00A579C6">
      <w:pPr>
        <w:pStyle w:val="ListParagraph"/>
        <w:widowControl w:val="0"/>
        <w:numPr>
          <w:ilvl w:val="1"/>
          <w:numId w:val="24"/>
        </w:numPr>
        <w:ind w:leftChars="0"/>
        <w:jc w:val="both"/>
      </w:pPr>
      <w:r w:rsidRPr="005B58A4">
        <w:t>FFS on the association between Set A and Set B with or without additional IE</w:t>
      </w:r>
    </w:p>
    <w:p w14:paraId="29E5BE61" w14:textId="77777777" w:rsidR="0068709C" w:rsidRPr="003F7401" w:rsidRDefault="0068709C" w:rsidP="00A579C6">
      <w:pPr>
        <w:pStyle w:val="ListParagraph"/>
        <w:numPr>
          <w:ilvl w:val="1"/>
          <w:numId w:val="24"/>
        </w:numPr>
        <w:ind w:leftChars="0"/>
        <w:rPr>
          <w:lang w:val="en-US" w:eastAsia="zh-CN"/>
        </w:rPr>
      </w:pPr>
      <w:proofErr w:type="gramStart"/>
      <w:r w:rsidRPr="005B58A4">
        <w:t>Other</w:t>
      </w:r>
      <w:proofErr w:type="gramEnd"/>
      <w:r w:rsidRPr="005B58A4">
        <w:t xml:space="preserve"> necessary configuration are not precluded.</w:t>
      </w:r>
    </w:p>
    <w:p w14:paraId="6DC562B5" w14:textId="77777777" w:rsidR="0068709C" w:rsidRPr="003F7401" w:rsidRDefault="0068709C" w:rsidP="0068709C">
      <w:pPr>
        <w:pStyle w:val="ListParagraph"/>
        <w:ind w:leftChars="0" w:left="1440"/>
        <w:rPr>
          <w:lang w:val="en-US" w:eastAsia="zh-CN"/>
        </w:rPr>
      </w:pPr>
    </w:p>
    <w:p w14:paraId="4868A0EE" w14:textId="36565639" w:rsidR="0068709C" w:rsidRDefault="000E5402" w:rsidP="0068709C">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A579C6">
      <w:pPr>
        <w:pStyle w:val="ListParagraph"/>
        <w:numPr>
          <w:ilvl w:val="0"/>
          <w:numId w:val="47"/>
        </w:numPr>
        <w:ind w:leftChars="0"/>
      </w:pPr>
      <w:r>
        <w:t xml:space="preserve">e.g., for monitoring? </w:t>
      </w:r>
    </w:p>
    <w:p w14:paraId="73250B8D" w14:textId="77777777" w:rsidR="0068709C" w:rsidRDefault="0068709C" w:rsidP="00A579C6">
      <w:pPr>
        <w:pStyle w:val="ListParagraph"/>
        <w:numPr>
          <w:ilvl w:val="0"/>
          <w:numId w:val="47"/>
        </w:numPr>
        <w:ind w:leftChars="0"/>
      </w:pPr>
      <w:r>
        <w:t>e.g., for training data?</w:t>
      </w:r>
    </w:p>
    <w:p w14:paraId="6F3905AC" w14:textId="77777777" w:rsidR="0068709C" w:rsidRDefault="0068709C" w:rsidP="00A579C6">
      <w:pPr>
        <w:pStyle w:val="ListParagraph"/>
        <w:numPr>
          <w:ilvl w:val="0"/>
          <w:numId w:val="47"/>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68709C" w:rsidRPr="00F467BE" w14:paraId="1CB93620" w14:textId="77777777" w:rsidTr="00B00272">
        <w:tc>
          <w:tcPr>
            <w:tcW w:w="1205" w:type="dxa"/>
            <w:shd w:val="clear" w:color="auto" w:fill="D0CECE" w:themeFill="background2" w:themeFillShade="E6"/>
          </w:tcPr>
          <w:p w14:paraId="60C6904E"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3C9AE112"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5E75EE62" w14:textId="77777777" w:rsidTr="00B00272">
        <w:tc>
          <w:tcPr>
            <w:tcW w:w="1205" w:type="dxa"/>
          </w:tcPr>
          <w:p w14:paraId="085E2127" w14:textId="4670E3C9" w:rsidR="0068709C" w:rsidRPr="00F467BE" w:rsidRDefault="004077EF" w:rsidP="00B00272">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3DF7194" w14:textId="77777777" w:rsidR="004077EF" w:rsidRDefault="004077EF" w:rsidP="004077EF">
            <w:pPr>
              <w:rPr>
                <w:sz w:val="18"/>
                <w:szCs w:val="18"/>
                <w:lang w:eastAsia="zh-CN"/>
              </w:rPr>
            </w:pPr>
            <w:r>
              <w:rPr>
                <w:sz w:val="18"/>
                <w:szCs w:val="18"/>
                <w:lang w:eastAsia="zh-CN"/>
              </w:rPr>
              <w:t>Question A:</w:t>
            </w:r>
          </w:p>
          <w:p w14:paraId="5E15399E" w14:textId="77777777" w:rsidR="004077EF" w:rsidRDefault="004077EF" w:rsidP="004077EF">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6F50502A" w14:textId="77777777" w:rsidR="004077EF" w:rsidRDefault="004077EF" w:rsidP="004077EF">
            <w:pPr>
              <w:rPr>
                <w:sz w:val="18"/>
                <w:szCs w:val="18"/>
                <w:lang w:eastAsia="zh-CN"/>
              </w:rPr>
            </w:pPr>
            <w:r>
              <w:rPr>
                <w:sz w:val="18"/>
                <w:szCs w:val="18"/>
                <w:lang w:eastAsia="zh-CN"/>
              </w:rPr>
              <w:t>Question B:</w:t>
            </w:r>
          </w:p>
          <w:p w14:paraId="77205F6E" w14:textId="77777777" w:rsidR="004077EF" w:rsidRDefault="004077EF" w:rsidP="004077EF">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2FF9E8B0" w14:textId="77777777" w:rsidR="004077EF" w:rsidRDefault="004077EF" w:rsidP="004077EF">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1E2A7923" w14:textId="216066CE" w:rsidR="0068709C" w:rsidRPr="00F467BE" w:rsidRDefault="004077EF" w:rsidP="004077EF">
            <w:pPr>
              <w:rPr>
                <w:sz w:val="18"/>
                <w:szCs w:val="18"/>
                <w:lang w:eastAsia="zh-CN"/>
              </w:rPr>
            </w:pPr>
            <w:r>
              <w:rPr>
                <w:sz w:val="18"/>
                <w:szCs w:val="18"/>
                <w:lang w:eastAsia="zh-CN"/>
              </w:rPr>
              <w:lastRenderedPageBreak/>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F75CA4" w:rsidRPr="00306084" w14:paraId="4D4B1032" w14:textId="77777777" w:rsidTr="00F75CA4">
        <w:tc>
          <w:tcPr>
            <w:tcW w:w="1205" w:type="dxa"/>
          </w:tcPr>
          <w:p w14:paraId="3E8106FD" w14:textId="77777777" w:rsidR="00F75CA4" w:rsidRPr="00306084" w:rsidRDefault="00F75CA4" w:rsidP="00EC4C18">
            <w:pPr>
              <w:rPr>
                <w:rFonts w:eastAsia="SimSun"/>
                <w:sz w:val="18"/>
                <w:szCs w:val="18"/>
                <w:lang w:val="en-US" w:eastAsia="zh-CN"/>
              </w:rPr>
            </w:pPr>
            <w:r>
              <w:rPr>
                <w:rFonts w:eastAsia="SimSun" w:hint="eastAsia"/>
                <w:sz w:val="18"/>
                <w:szCs w:val="18"/>
                <w:lang w:val="en-US" w:eastAsia="zh-CN"/>
              </w:rPr>
              <w:lastRenderedPageBreak/>
              <w:t>TCL</w:t>
            </w:r>
          </w:p>
        </w:tc>
        <w:tc>
          <w:tcPr>
            <w:tcW w:w="8416" w:type="dxa"/>
          </w:tcPr>
          <w:p w14:paraId="76F5ED4A" w14:textId="77777777" w:rsidR="00F75CA4" w:rsidRDefault="00F75CA4" w:rsidP="00EC4C18">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539D1C14" w14:textId="77777777" w:rsidR="00F75CA4" w:rsidRPr="00306084" w:rsidRDefault="00F75CA4" w:rsidP="00EC4C18">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61195E" w:rsidRPr="00306084" w14:paraId="7B9C0895" w14:textId="77777777" w:rsidTr="00F75CA4">
        <w:tc>
          <w:tcPr>
            <w:tcW w:w="1205" w:type="dxa"/>
          </w:tcPr>
          <w:p w14:paraId="1FC38D33" w14:textId="19847387" w:rsidR="0061195E" w:rsidRDefault="0061195E" w:rsidP="0061195E">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0950D3F1" w14:textId="77777777" w:rsidR="0061195E" w:rsidRDefault="0061195E" w:rsidP="0061195E">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2C0CA17D" w14:textId="7CDF8C7B" w:rsidR="0061195E" w:rsidRDefault="0061195E" w:rsidP="0061195E">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657B5F" w:rsidRPr="00306084" w14:paraId="52221110" w14:textId="77777777" w:rsidTr="00F75CA4">
        <w:tc>
          <w:tcPr>
            <w:tcW w:w="1205" w:type="dxa"/>
          </w:tcPr>
          <w:p w14:paraId="24A6A5B6" w14:textId="5BEAAA07" w:rsidR="00657B5F" w:rsidRDefault="00657B5F" w:rsidP="00657B5F">
            <w:pPr>
              <w:rPr>
                <w:rFonts w:eastAsia="SimSun"/>
                <w:sz w:val="18"/>
                <w:szCs w:val="18"/>
                <w:lang w:val="en-US" w:eastAsia="zh-CN"/>
              </w:rPr>
            </w:pPr>
            <w:r>
              <w:rPr>
                <w:rFonts w:eastAsia="PMingLiU" w:hint="eastAsia"/>
                <w:sz w:val="18"/>
                <w:szCs w:val="18"/>
                <w:lang w:val="en-US" w:eastAsia="zh-TW"/>
              </w:rPr>
              <w:t>MediaTek</w:t>
            </w:r>
          </w:p>
        </w:tc>
        <w:tc>
          <w:tcPr>
            <w:tcW w:w="8416" w:type="dxa"/>
          </w:tcPr>
          <w:p w14:paraId="5489C6A7" w14:textId="77777777" w:rsidR="00657B5F" w:rsidRDefault="00657B5F" w:rsidP="00657B5F">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282FF04A" w14:textId="4496D507" w:rsidR="00657B5F" w:rsidRDefault="00657B5F" w:rsidP="00657B5F">
            <w:pPr>
              <w:rPr>
                <w:rFonts w:eastAsia="SimSun"/>
                <w:sz w:val="18"/>
                <w:szCs w:val="18"/>
                <w:lang w:eastAsia="zh-CN"/>
              </w:rPr>
            </w:pPr>
            <w:r>
              <w:rPr>
                <w:rFonts w:eastAsia="PMingLiU" w:hint="eastAsia"/>
                <w:sz w:val="18"/>
                <w:szCs w:val="18"/>
                <w:lang w:eastAsia="zh-TW"/>
              </w:rPr>
              <w:t>Question B: We prefer a common design</w:t>
            </w:r>
          </w:p>
        </w:tc>
      </w:tr>
      <w:tr w:rsidR="006C2D66" w:rsidRPr="00306084" w14:paraId="179FB126" w14:textId="77777777" w:rsidTr="00F75CA4">
        <w:tc>
          <w:tcPr>
            <w:tcW w:w="1205" w:type="dxa"/>
          </w:tcPr>
          <w:p w14:paraId="4090BAC6" w14:textId="67E90591" w:rsidR="006C2D66" w:rsidRDefault="006C2D66" w:rsidP="006C2D66">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71877AF1" w14:textId="733C023E" w:rsidR="006C2D66" w:rsidRDefault="006C2D66" w:rsidP="006C2D66">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B5A05DD" w14:textId="758465A3" w:rsidR="006C2D66" w:rsidRDefault="006C2D66" w:rsidP="006C2D66">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w:t>
            </w:r>
            <w:r w:rsidRPr="00846BE6">
              <w:rPr>
                <w:rFonts w:eastAsia="MS Mincho"/>
                <w:sz w:val="18"/>
                <w:szCs w:val="18"/>
                <w:lang w:eastAsia="ja-JP"/>
              </w:rPr>
              <w:t xml:space="preserve"> </w:t>
            </w:r>
            <w:r>
              <w:rPr>
                <w:rFonts w:eastAsia="MS Mincho"/>
                <w:sz w:val="18"/>
                <w:szCs w:val="18"/>
                <w:lang w:eastAsia="ja-JP"/>
              </w:rPr>
              <w:t>“</w:t>
            </w:r>
            <w:r w:rsidRPr="00846BE6">
              <w:rPr>
                <w:rFonts w:eastAsia="MS Mincho"/>
                <w:sz w:val="18"/>
                <w:szCs w:val="18"/>
                <w:lang w:eastAsia="ja-JP"/>
              </w:rPr>
              <w:t>Set A is different from Set B</w:t>
            </w:r>
            <w:r>
              <w:rPr>
                <w:rFonts w:eastAsia="MS Mincho"/>
                <w:sz w:val="18"/>
                <w:szCs w:val="18"/>
                <w:lang w:eastAsia="ja-JP"/>
              </w:rPr>
              <w:t>”</w:t>
            </w:r>
            <w:r w:rsidRPr="00846BE6">
              <w:rPr>
                <w:rFonts w:eastAsia="MS Mincho"/>
                <w:sz w:val="18"/>
                <w:szCs w:val="18"/>
                <w:lang w:eastAsia="ja-JP"/>
              </w:rPr>
              <w:t xml:space="preserve"> and </w:t>
            </w:r>
            <w:r>
              <w:rPr>
                <w:rFonts w:eastAsia="MS Mincho"/>
                <w:sz w:val="18"/>
                <w:szCs w:val="18"/>
                <w:lang w:eastAsia="ja-JP"/>
              </w:rPr>
              <w:t>“</w:t>
            </w:r>
            <w:r w:rsidRPr="00846BE6">
              <w:rPr>
                <w:rFonts w:eastAsia="MS Mincho"/>
                <w:sz w:val="18"/>
                <w:szCs w:val="18"/>
                <w:lang w:eastAsia="ja-JP"/>
              </w:rPr>
              <w:t>Set A is a subset of Set B</w:t>
            </w:r>
            <w:r>
              <w:rPr>
                <w:rFonts w:eastAsia="MS Mincho"/>
                <w:sz w:val="18"/>
                <w:szCs w:val="18"/>
                <w:lang w:eastAsia="ja-JP"/>
              </w:rPr>
              <w:t>”. In that case, the common design should be made.</w:t>
            </w:r>
          </w:p>
        </w:tc>
      </w:tr>
      <w:tr w:rsidR="00A579C6" w:rsidRPr="00306084" w14:paraId="6929BF44" w14:textId="77777777" w:rsidTr="00F75CA4">
        <w:tc>
          <w:tcPr>
            <w:tcW w:w="1205" w:type="dxa"/>
          </w:tcPr>
          <w:p w14:paraId="540A8A3C" w14:textId="1088CCD2" w:rsidR="00A579C6" w:rsidRDefault="00A579C6" w:rsidP="00A579C6">
            <w:pPr>
              <w:rPr>
                <w:rFonts w:eastAsia="MS Mincho" w:hint="eastAsia"/>
                <w:sz w:val="18"/>
                <w:szCs w:val="18"/>
                <w:lang w:val="en-US" w:eastAsia="ja-JP"/>
              </w:rPr>
            </w:pPr>
            <w:r>
              <w:rPr>
                <w:sz w:val="18"/>
                <w:szCs w:val="18"/>
                <w:lang w:val="en-US" w:eastAsia="zh-CN"/>
              </w:rPr>
              <w:t>QC</w:t>
            </w:r>
          </w:p>
        </w:tc>
        <w:tc>
          <w:tcPr>
            <w:tcW w:w="8416" w:type="dxa"/>
          </w:tcPr>
          <w:p w14:paraId="6B2653C0" w14:textId="77777777" w:rsidR="00A579C6" w:rsidRDefault="00A579C6" w:rsidP="00A579C6">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3365F30B" w14:textId="3867E72F" w:rsidR="00A579C6" w:rsidRDefault="00A579C6" w:rsidP="00A579C6">
            <w:pPr>
              <w:rPr>
                <w:rFonts w:eastAsia="MS Mincho" w:hint="eastAsia"/>
                <w:sz w:val="18"/>
                <w:szCs w:val="18"/>
                <w:lang w:eastAsia="ja-JP"/>
              </w:rPr>
            </w:pPr>
            <w:r>
              <w:rPr>
                <w:sz w:val="18"/>
                <w:szCs w:val="18"/>
                <w:lang w:eastAsia="zh-CN"/>
              </w:rPr>
              <w:t>B: if “common design” is meant to refer to the above alternatives, yes. Also please add QC to supporters of Alt. 2.</w:t>
            </w:r>
          </w:p>
        </w:tc>
      </w:tr>
    </w:tbl>
    <w:p w14:paraId="6D47080E" w14:textId="77777777" w:rsidR="0068709C" w:rsidRPr="00F75CA4" w:rsidRDefault="0068709C" w:rsidP="0068709C">
      <w:pPr>
        <w:rPr>
          <w:lang w:eastAsia="zh-CN"/>
        </w:rPr>
      </w:pPr>
    </w:p>
    <w:p w14:paraId="590CF4D9" w14:textId="77777777" w:rsidR="0068709C" w:rsidRDefault="0068709C" w:rsidP="0068709C">
      <w:pPr>
        <w:pStyle w:val="Heading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68709C" w:rsidRPr="00F467BE" w14:paraId="0B87F1BE" w14:textId="77777777" w:rsidTr="00B00272">
        <w:tc>
          <w:tcPr>
            <w:tcW w:w="1205" w:type="dxa"/>
            <w:shd w:val="clear" w:color="auto" w:fill="D0CECE" w:themeFill="background2" w:themeFillShade="E6"/>
          </w:tcPr>
          <w:p w14:paraId="04B7CB11"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F75CA4" w:rsidRPr="00F467BE" w14:paraId="39C034D7" w14:textId="77777777" w:rsidTr="00B00272">
        <w:tc>
          <w:tcPr>
            <w:tcW w:w="1205" w:type="dxa"/>
          </w:tcPr>
          <w:p w14:paraId="7951BD64" w14:textId="20892D0E" w:rsidR="00F75CA4" w:rsidRPr="00F467BE" w:rsidRDefault="00F75CA4" w:rsidP="00F75CA4">
            <w:pPr>
              <w:rPr>
                <w:sz w:val="18"/>
                <w:szCs w:val="18"/>
                <w:lang w:val="en-US" w:eastAsia="zh-CN"/>
              </w:rPr>
            </w:pPr>
            <w:r>
              <w:rPr>
                <w:rFonts w:eastAsia="SimSun" w:hint="eastAsia"/>
                <w:sz w:val="18"/>
                <w:szCs w:val="18"/>
                <w:lang w:val="en-US" w:eastAsia="zh-CN"/>
              </w:rPr>
              <w:t>TCL</w:t>
            </w:r>
          </w:p>
        </w:tc>
        <w:tc>
          <w:tcPr>
            <w:tcW w:w="8416" w:type="dxa"/>
          </w:tcPr>
          <w:p w14:paraId="4FDBAE72" w14:textId="49923632" w:rsidR="00F75CA4" w:rsidRPr="00F467BE" w:rsidRDefault="00F75CA4" w:rsidP="00F75CA4">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61195E" w:rsidRPr="00F467BE" w14:paraId="1B81D2CE" w14:textId="77777777" w:rsidTr="00B00272">
        <w:tc>
          <w:tcPr>
            <w:tcW w:w="1205" w:type="dxa"/>
          </w:tcPr>
          <w:p w14:paraId="04ECD9E6" w14:textId="7D06F808" w:rsidR="0061195E" w:rsidRDefault="0061195E" w:rsidP="0061195E">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0D6FF7CB" w14:textId="0F665899" w:rsidR="0061195E" w:rsidRDefault="0061195E" w:rsidP="0061195E">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D02C25" w:rsidRPr="00F467BE" w14:paraId="55C8C11B" w14:textId="77777777" w:rsidTr="00B00272">
        <w:tc>
          <w:tcPr>
            <w:tcW w:w="1205" w:type="dxa"/>
          </w:tcPr>
          <w:p w14:paraId="46BB4EC8" w14:textId="19370726" w:rsidR="00D02C25" w:rsidRDefault="00D02C25" w:rsidP="00D02C25">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1ACA165D" w14:textId="6F19F779" w:rsidR="00D02C25" w:rsidRDefault="00D02C25" w:rsidP="00D02C25">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C2D66" w:rsidRPr="00F467BE" w14:paraId="4EF9F6E3" w14:textId="77777777" w:rsidTr="00B00272">
        <w:tc>
          <w:tcPr>
            <w:tcW w:w="1205" w:type="dxa"/>
          </w:tcPr>
          <w:p w14:paraId="3836B928" w14:textId="519D19FC" w:rsidR="006C2D66" w:rsidRDefault="006C2D66" w:rsidP="006C2D66">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266A16D0" w14:textId="12FAB383" w:rsidR="006C2D66" w:rsidRDefault="006C2D66" w:rsidP="006C2D66">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bl>
    <w:p w14:paraId="1DB7E563" w14:textId="77777777" w:rsidR="0068709C" w:rsidRDefault="0068709C" w:rsidP="0068709C">
      <w:pPr>
        <w:rPr>
          <w:lang w:val="en-US" w:eastAsia="zh-CN"/>
        </w:rPr>
      </w:pPr>
    </w:p>
    <w:p w14:paraId="32E7D32B" w14:textId="34541F52" w:rsidR="0068709C" w:rsidRDefault="0068709C" w:rsidP="0068709C">
      <w:pPr>
        <w:pStyle w:val="Heading4"/>
      </w:pPr>
      <w:r>
        <w:t>Issue #3: Configuration for the measurement</w:t>
      </w:r>
      <w:r w:rsidR="00C44D8C">
        <w:t>s</w:t>
      </w:r>
      <w:r>
        <w:t xml:space="preserve"> of past time instances for BM-Case 2</w:t>
      </w:r>
    </w:p>
    <w:p w14:paraId="029CE80D" w14:textId="7132CF38" w:rsidR="0068709C" w:rsidRDefault="000E5402" w:rsidP="0068709C">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SimSun"/>
          <w:lang w:val="en-US" w:eastAsia="zh-CN"/>
        </w:rPr>
      </w:pPr>
    </w:p>
    <w:p w14:paraId="15DE8ABA" w14:textId="77777777" w:rsidR="0068709C" w:rsidRPr="00AA561C" w:rsidRDefault="0068709C" w:rsidP="0068709C">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68709C" w:rsidRPr="00F467BE" w14:paraId="3BD5BCB0" w14:textId="77777777" w:rsidTr="00B00272">
        <w:tc>
          <w:tcPr>
            <w:tcW w:w="1205" w:type="dxa"/>
            <w:shd w:val="clear" w:color="auto" w:fill="D0CECE" w:themeFill="background2" w:themeFillShade="E6"/>
          </w:tcPr>
          <w:p w14:paraId="157CB2BA"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09171ACD" w14:textId="77777777" w:rsidTr="00B00272">
        <w:tc>
          <w:tcPr>
            <w:tcW w:w="1205" w:type="dxa"/>
          </w:tcPr>
          <w:p w14:paraId="11B46EB4" w14:textId="77777777" w:rsidR="0068709C" w:rsidRPr="00F467BE" w:rsidRDefault="0068709C" w:rsidP="00B00272">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B00272">
            <w:pPr>
              <w:rPr>
                <w:sz w:val="18"/>
                <w:szCs w:val="18"/>
                <w:lang w:eastAsia="zh-CN"/>
              </w:rPr>
            </w:pPr>
            <w:r>
              <w:rPr>
                <w:sz w:val="18"/>
                <w:szCs w:val="18"/>
                <w:lang w:eastAsia="zh-CN"/>
              </w:rPr>
              <w:t xml:space="preserve">Any view? </w:t>
            </w:r>
          </w:p>
        </w:tc>
      </w:tr>
      <w:tr w:rsidR="00F75CA4" w:rsidRPr="00FB0E13" w14:paraId="610AC95B" w14:textId="77777777" w:rsidTr="00F75CA4">
        <w:tc>
          <w:tcPr>
            <w:tcW w:w="1205" w:type="dxa"/>
          </w:tcPr>
          <w:p w14:paraId="4A36DB74" w14:textId="77777777" w:rsidR="00F75CA4" w:rsidRPr="00FB0E13"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358DC85C"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1B4C3562"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lastRenderedPageBreak/>
              <w:t>Opt</w:t>
            </w:r>
            <w:proofErr w:type="spellEnd"/>
            <w:r>
              <w:rPr>
                <w:rFonts w:eastAsia="SimSun" w:hint="eastAsia"/>
                <w:sz w:val="18"/>
                <w:szCs w:val="18"/>
                <w:lang w:eastAsia="zh-CN"/>
              </w:rPr>
              <w:t xml:space="preserve"> 2: Measurement/observation (time) window + number of measurements.</w:t>
            </w:r>
          </w:p>
          <w:p w14:paraId="55A8C0C6"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45F85368"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62A490B3" w14:textId="77777777" w:rsidR="00F75CA4" w:rsidRDefault="00F75CA4" w:rsidP="00EC4C18">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6D90A4AF" w14:textId="77777777" w:rsidR="00F75CA4" w:rsidRPr="00FB0E13" w:rsidRDefault="00F75CA4" w:rsidP="00F75CA4">
            <w:pPr>
              <w:rPr>
                <w:rFonts w:eastAsia="SimSun"/>
                <w:sz w:val="18"/>
                <w:szCs w:val="18"/>
                <w:lang w:eastAsia="zh-CN"/>
              </w:rPr>
            </w:pPr>
          </w:p>
        </w:tc>
      </w:tr>
      <w:tr w:rsidR="0061195E" w:rsidRPr="00FB0E13" w14:paraId="09C92CAB" w14:textId="77777777" w:rsidTr="00F75CA4">
        <w:tc>
          <w:tcPr>
            <w:tcW w:w="1205" w:type="dxa"/>
          </w:tcPr>
          <w:p w14:paraId="7A9C5103" w14:textId="2374A542" w:rsidR="0061195E" w:rsidRDefault="0061195E" w:rsidP="0061195E">
            <w:pPr>
              <w:rPr>
                <w:rFonts w:eastAsia="SimSun"/>
                <w:sz w:val="18"/>
                <w:szCs w:val="18"/>
                <w:lang w:val="en-US" w:eastAsia="zh-CN"/>
              </w:rPr>
            </w:pPr>
            <w:r>
              <w:rPr>
                <w:rFonts w:eastAsia="SimSun" w:hint="eastAsia"/>
                <w:sz w:val="18"/>
                <w:szCs w:val="18"/>
                <w:lang w:val="en-US" w:eastAsia="zh-CN"/>
              </w:rPr>
              <w:lastRenderedPageBreak/>
              <w:t>v</w:t>
            </w:r>
            <w:r>
              <w:rPr>
                <w:rFonts w:eastAsia="SimSun"/>
                <w:sz w:val="18"/>
                <w:szCs w:val="18"/>
                <w:lang w:val="en-US" w:eastAsia="zh-CN"/>
              </w:rPr>
              <w:t>ivo</w:t>
            </w:r>
          </w:p>
        </w:tc>
        <w:tc>
          <w:tcPr>
            <w:tcW w:w="8416" w:type="dxa"/>
          </w:tcPr>
          <w:p w14:paraId="59DCE1A4" w14:textId="4CF4A154" w:rsidR="0061195E" w:rsidRDefault="0061195E" w:rsidP="0061195E">
            <w:pPr>
              <w:rPr>
                <w:rFonts w:eastAsia="SimSun"/>
                <w:sz w:val="18"/>
                <w:szCs w:val="18"/>
                <w:lang w:eastAsia="zh-CN"/>
              </w:rPr>
            </w:pPr>
            <w:r w:rsidRPr="00610902">
              <w:rPr>
                <w:rFonts w:hint="eastAsia"/>
                <w:sz w:val="18"/>
                <w:szCs w:val="18"/>
                <w:lang w:eastAsia="zh-CN"/>
              </w:rPr>
              <w:t>D</w:t>
            </w:r>
            <w:r w:rsidRPr="00610902">
              <w:rPr>
                <w:sz w:val="18"/>
                <w:szCs w:val="18"/>
                <w:lang w:eastAsia="zh-CN"/>
              </w:rPr>
              <w:t xml:space="preserve">efine a new reporting type, and then the UE can know </w:t>
            </w:r>
            <w:r w:rsidRPr="00610902">
              <w:rPr>
                <w:rFonts w:hint="eastAsia"/>
                <w:sz w:val="18"/>
                <w:szCs w:val="18"/>
                <w:lang w:eastAsia="zh-CN"/>
              </w:rPr>
              <w:t>which</w:t>
            </w:r>
            <w:r w:rsidRPr="00610902">
              <w:rPr>
                <w:sz w:val="18"/>
                <w:szCs w:val="18"/>
                <w:lang w:eastAsia="zh-CN"/>
              </w:rPr>
              <w:t xml:space="preserve"> </w:t>
            </w:r>
            <w:r w:rsidRPr="00610902">
              <w:rPr>
                <w:rFonts w:hint="eastAsia"/>
                <w:sz w:val="18"/>
                <w:szCs w:val="18"/>
                <w:lang w:eastAsia="zh-CN"/>
              </w:rPr>
              <w:t>is</w:t>
            </w:r>
            <w:r w:rsidRPr="00610902">
              <w:rPr>
                <w:sz w:val="18"/>
                <w:szCs w:val="18"/>
                <w:lang w:eastAsia="zh-CN"/>
              </w:rPr>
              <w:t xml:space="preserve"> configure</w:t>
            </w:r>
            <w:r w:rsidRPr="00610902">
              <w:rPr>
                <w:rFonts w:hint="eastAsia"/>
                <w:sz w:val="18"/>
                <w:szCs w:val="18"/>
                <w:lang w:eastAsia="zh-CN"/>
              </w:rPr>
              <w:t>d</w:t>
            </w:r>
            <w:r w:rsidRPr="00610902">
              <w:rPr>
                <w:sz w:val="18"/>
                <w:szCs w:val="18"/>
                <w:lang w:eastAsia="zh-CN"/>
              </w:rPr>
              <w:t xml:space="preserve"> for the measurement of past time instances for BM-Case 2. Furthermore, the observation window (similar to Rel-18 prediction) can be considered.</w:t>
            </w:r>
          </w:p>
        </w:tc>
      </w:tr>
      <w:tr w:rsidR="006C2D66" w:rsidRPr="00FB0E13" w14:paraId="7318C0C1" w14:textId="77777777" w:rsidTr="00F75CA4">
        <w:tc>
          <w:tcPr>
            <w:tcW w:w="1205" w:type="dxa"/>
          </w:tcPr>
          <w:p w14:paraId="14855228" w14:textId="3AF5C661" w:rsidR="006C2D66" w:rsidRDefault="006C2D66" w:rsidP="006C2D66">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9AD9422" w14:textId="01C8502F" w:rsidR="006C2D66" w:rsidRPr="00610902" w:rsidRDefault="006C2D66" w:rsidP="006C2D66">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bl>
    <w:p w14:paraId="566BD209" w14:textId="77777777" w:rsidR="0068709C" w:rsidRPr="00F75CA4" w:rsidRDefault="0068709C" w:rsidP="0068709C">
      <w:pPr>
        <w:spacing w:after="120"/>
        <w:jc w:val="both"/>
        <w:rPr>
          <w:rFonts w:eastAsia="SimSun"/>
          <w:lang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Heading2"/>
        <w:ind w:left="1000" w:hanging="1000"/>
        <w:rPr>
          <w:lang w:val="en-US"/>
        </w:rPr>
      </w:pPr>
      <w:r>
        <w:rPr>
          <w:lang w:val="en-US"/>
        </w:rPr>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Heading3"/>
        <w:ind w:leftChars="0" w:left="400" w:hanging="400"/>
      </w:pPr>
      <w:r>
        <w:t>Issue #1: Content of inference results for UE sided model</w:t>
      </w:r>
    </w:p>
    <w:p w14:paraId="0F3E7E18" w14:textId="77777777" w:rsidR="0034249F" w:rsidRDefault="0034249F" w:rsidP="00A579C6">
      <w:pPr>
        <w:pStyle w:val="ListParagraph"/>
        <w:numPr>
          <w:ilvl w:val="0"/>
          <w:numId w:val="26"/>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A579C6">
      <w:pPr>
        <w:pStyle w:val="ListParagraph"/>
        <w:numPr>
          <w:ilvl w:val="1"/>
          <w:numId w:val="26"/>
        </w:numPr>
        <w:ind w:leftChars="0"/>
      </w:pPr>
      <w:r>
        <w:t xml:space="preserve">Yes: </w:t>
      </w:r>
    </w:p>
    <w:p w14:paraId="79B7CA50" w14:textId="10249229" w:rsidR="0034249F" w:rsidRDefault="0034249F" w:rsidP="00A579C6">
      <w:pPr>
        <w:pStyle w:val="ListParagraph"/>
        <w:numPr>
          <w:ilvl w:val="2"/>
          <w:numId w:val="26"/>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A579C6">
      <w:pPr>
        <w:pStyle w:val="ListParagraph"/>
        <w:numPr>
          <w:ilvl w:val="2"/>
          <w:numId w:val="26"/>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8B2E1E" w14:textId="77777777" w:rsidR="00B502B0" w:rsidRDefault="00B502B0" w:rsidP="00A579C6">
      <w:pPr>
        <w:pStyle w:val="ListParagraph"/>
        <w:numPr>
          <w:ilvl w:val="3"/>
          <w:numId w:val="26"/>
        </w:numPr>
        <w:ind w:leftChars="0"/>
        <w:rPr>
          <w:lang w:eastAsia="ja-JP"/>
        </w:rPr>
      </w:pPr>
      <w:r>
        <w:rPr>
          <w:lang w:eastAsia="ja-JP"/>
        </w:rPr>
        <w:t>For the probability information of the beam IDs, consider following solutions:</w:t>
      </w:r>
    </w:p>
    <w:p w14:paraId="4D750D3D" w14:textId="77777777" w:rsidR="00B502B0" w:rsidRDefault="00B502B0" w:rsidP="00A579C6">
      <w:pPr>
        <w:pStyle w:val="ListParagraph"/>
        <w:numPr>
          <w:ilvl w:val="4"/>
          <w:numId w:val="26"/>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1E89BCEC" w14:textId="63058A3C" w:rsidR="00B502B0" w:rsidRDefault="00B502B0" w:rsidP="00A579C6">
      <w:pPr>
        <w:pStyle w:val="ListParagraph"/>
        <w:numPr>
          <w:ilvl w:val="4"/>
          <w:numId w:val="26"/>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A579C6">
      <w:pPr>
        <w:pStyle w:val="ListParagraph"/>
        <w:numPr>
          <w:ilvl w:val="2"/>
          <w:numId w:val="26"/>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A579C6">
      <w:pPr>
        <w:pStyle w:val="ListParagraph"/>
        <w:numPr>
          <w:ilvl w:val="2"/>
          <w:numId w:val="26"/>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A579C6">
      <w:pPr>
        <w:pStyle w:val="ListParagraph"/>
        <w:numPr>
          <w:ilvl w:val="2"/>
          <w:numId w:val="26"/>
        </w:numPr>
        <w:ind w:leftChars="0"/>
        <w:rPr>
          <w:lang w:val="en-US" w:eastAsia="zh-CN"/>
        </w:rPr>
      </w:pPr>
      <w:r w:rsidRPr="00317317">
        <w:rPr>
          <w:lang w:val="en-US" w:eastAsia="zh-CN"/>
        </w:rPr>
        <w:t>OPPO [</w:t>
      </w:r>
      <w:r w:rsidR="00317317">
        <w:rPr>
          <w:lang w:val="en-US" w:eastAsia="zh-CN"/>
        </w:rPr>
        <w:t>2</w:t>
      </w:r>
      <w:r w:rsidRPr="00317317">
        <w:rPr>
          <w:lang w:val="en-US" w:eastAsia="zh-CN"/>
        </w:rPr>
        <w:t>9]</w:t>
      </w:r>
      <w:r w:rsidRPr="00317317">
        <w:t xml:space="preserve"> </w:t>
      </w:r>
      <w:r w:rsidR="00317317" w:rsidRPr="00317317">
        <w:rPr>
          <w:lang w:val="en-US" w:eastAsia="zh-CN"/>
        </w:rPr>
        <w:t>For BM-Case1 and BM-Case2 with UE-side model, the contents of inference results could include (</w:t>
      </w:r>
      <w:proofErr w:type="spellStart"/>
      <w:r w:rsidR="00317317" w:rsidRPr="00317317">
        <w:rPr>
          <w:lang w:val="en-US" w:eastAsia="zh-CN"/>
        </w:rPr>
        <w:t>Opt</w:t>
      </w:r>
      <w:proofErr w:type="spellEnd"/>
      <w:r w:rsidR="00317317" w:rsidRPr="00317317">
        <w:rPr>
          <w:lang w:val="en-US" w:eastAsia="zh-CN"/>
        </w:rPr>
        <w:t xml:space="preserve"> 3) probability information of predicted Top K beam(s). </w:t>
      </w:r>
    </w:p>
    <w:p w14:paraId="7DABEC5C" w14:textId="06FCBA3B" w:rsidR="0034249F" w:rsidRPr="000A186F" w:rsidRDefault="0034249F" w:rsidP="00A579C6">
      <w:pPr>
        <w:pStyle w:val="ListParagraph"/>
        <w:numPr>
          <w:ilvl w:val="2"/>
          <w:numId w:val="26"/>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A579C6">
      <w:pPr>
        <w:pStyle w:val="ListParagraph"/>
        <w:numPr>
          <w:ilvl w:val="2"/>
          <w:numId w:val="26"/>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A579C6">
      <w:pPr>
        <w:pStyle w:val="ListParagraph"/>
        <w:numPr>
          <w:ilvl w:val="2"/>
          <w:numId w:val="26"/>
        </w:numPr>
        <w:ind w:leftChars="0"/>
      </w:pPr>
      <w:r w:rsidRPr="00FC0E14">
        <w:t>NEC [</w:t>
      </w:r>
      <w:r w:rsidR="00FC0E14">
        <w:t>22</w:t>
      </w:r>
      <w:r w:rsidRPr="00FC0E14">
        <w:t xml:space="preserve">] </w:t>
      </w:r>
      <w:r w:rsidR="00FC0E14" w:rsidRPr="00FC0E14">
        <w:t>Support UE to report probability(</w:t>
      </w:r>
      <w:proofErr w:type="spellStart"/>
      <w:r w:rsidR="00FC0E14" w:rsidRPr="00FC0E14">
        <w:t>ies</w:t>
      </w:r>
      <w:proofErr w:type="spellEnd"/>
      <w:r w:rsidR="00FC0E14" w:rsidRPr="00FC0E14">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40F6D09" w14:textId="77777777" w:rsidR="001A775F" w:rsidRDefault="0034249F" w:rsidP="00A579C6">
      <w:pPr>
        <w:pStyle w:val="ListParagraph"/>
        <w:numPr>
          <w:ilvl w:val="2"/>
          <w:numId w:val="26"/>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A579C6">
      <w:pPr>
        <w:pStyle w:val="ListParagraph"/>
        <w:numPr>
          <w:ilvl w:val="3"/>
          <w:numId w:val="26"/>
        </w:numPr>
        <w:ind w:leftChars="0"/>
      </w:pPr>
      <w:r w:rsidRPr="001A775F">
        <w:lastRenderedPageBreak/>
        <w:t>Supporting the sum probabilities of predicted K beams exceeding a predefined threshold for being the Top beams can serve as the criterion.</w:t>
      </w:r>
    </w:p>
    <w:p w14:paraId="626EDA23" w14:textId="3EDC5CBE" w:rsidR="0034249F" w:rsidRPr="00A61C43" w:rsidRDefault="0034249F" w:rsidP="00A579C6">
      <w:pPr>
        <w:pStyle w:val="ListParagraph"/>
        <w:numPr>
          <w:ilvl w:val="2"/>
          <w:numId w:val="26"/>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DengXian"/>
          <w:kern w:val="24"/>
          <w:lang w:eastAsia="en-US"/>
        </w:rPr>
        <w:t>probability information of predicted Top K beam(s) can be defined</w:t>
      </w:r>
      <w:r w:rsidRPr="00A61C43">
        <w:rPr>
          <w:lang w:val="en-US" w:eastAsia="ja-JP"/>
        </w:rPr>
        <w:t xml:space="preserve">, for example, as the probability of each beam in Set A to be the Top-1 or Top-K beam(s) as described in clause 6.3.1 of TR 38.843. This information can be used by the </w:t>
      </w:r>
      <w:proofErr w:type="spellStart"/>
      <w:r w:rsidRPr="00A61C43">
        <w:rPr>
          <w:lang w:val="en-US" w:eastAsia="ja-JP"/>
        </w:rPr>
        <w:t>gNB</w:t>
      </w:r>
      <w:proofErr w:type="spellEnd"/>
      <w:r w:rsidRPr="00A61C43">
        <w:rPr>
          <w:lang w:val="en-US" w:eastAsia="ja-JP"/>
        </w:rPr>
        <w:t xml:space="preserve"> to assess the quality and reliability of the prediction reported by the UE and may have several uses, e.g.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A579C6">
      <w:pPr>
        <w:pStyle w:val="ListParagraph"/>
        <w:numPr>
          <w:ilvl w:val="2"/>
          <w:numId w:val="26"/>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A579C6">
      <w:pPr>
        <w:pStyle w:val="ListParagraph"/>
        <w:numPr>
          <w:ilvl w:val="2"/>
          <w:numId w:val="26"/>
        </w:numPr>
        <w:ind w:leftChars="0"/>
        <w:rPr>
          <w:bCs/>
          <w:color w:val="A6A6A6" w:themeColor="background1" w:themeShade="A6"/>
          <w:lang w:val="en-US" w:eastAsia="ja-JP"/>
        </w:rPr>
      </w:pPr>
      <w:r w:rsidRPr="000A186F">
        <w:rPr>
          <w:bCs/>
          <w:color w:val="A6A6A6" w:themeColor="background1" w:themeShade="A6"/>
          <w:lang w:eastAsia="zh-CN"/>
        </w:rPr>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A579C6">
      <w:pPr>
        <w:pStyle w:val="ListParagraph"/>
        <w:numPr>
          <w:ilvl w:val="2"/>
          <w:numId w:val="26"/>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w:t>
      </w:r>
      <w:proofErr w:type="spellStart"/>
      <w:r w:rsidRPr="000A186F">
        <w:rPr>
          <w:color w:val="A6A6A6" w:themeColor="background1" w:themeShade="A6"/>
          <w:lang w:eastAsia="zh-CN"/>
        </w:rPr>
        <w:t>Opt</w:t>
      </w:r>
      <w:proofErr w:type="spellEnd"/>
      <w:r w:rsidRPr="000A186F">
        <w:rPr>
          <w:color w:val="A6A6A6" w:themeColor="background1" w:themeShade="A6"/>
          <w:lang w:eastAsia="zh-CN"/>
        </w:rPr>
        <w:t xml:space="preserve"> 3 [1])</w:t>
      </w:r>
    </w:p>
    <w:p w14:paraId="468041AF" w14:textId="77777777" w:rsidR="0034249F" w:rsidRDefault="0034249F" w:rsidP="00A579C6">
      <w:pPr>
        <w:pStyle w:val="ListParagraph"/>
        <w:numPr>
          <w:ilvl w:val="1"/>
          <w:numId w:val="26"/>
        </w:numPr>
        <w:ind w:leftChars="0"/>
      </w:pPr>
      <w:r>
        <w:t xml:space="preserve">No: </w:t>
      </w:r>
    </w:p>
    <w:p w14:paraId="4164A9AC" w14:textId="77777777" w:rsidR="0034249F" w:rsidRDefault="0034249F" w:rsidP="00A579C6">
      <w:pPr>
        <w:pStyle w:val="ListParagraph"/>
        <w:numPr>
          <w:ilvl w:val="2"/>
          <w:numId w:val="26"/>
        </w:numPr>
        <w:ind w:leftChars="0"/>
      </w:pPr>
      <w:proofErr w:type="spellStart"/>
      <w:r>
        <w:t>Futurewei</w:t>
      </w:r>
      <w:proofErr w:type="spellEnd"/>
      <w:r>
        <w:t xml:space="preserve"> [2] </w:t>
      </w:r>
      <w:r>
        <w:rPr>
          <w:lang w:eastAsia="zh-CN"/>
        </w:rPr>
        <w:t>it is difficult to define and test these new metrics</w:t>
      </w:r>
    </w:p>
    <w:p w14:paraId="4DCDEFD2" w14:textId="5B96E087" w:rsidR="0034249F" w:rsidRPr="00DD4892" w:rsidRDefault="0034249F" w:rsidP="00A579C6">
      <w:pPr>
        <w:pStyle w:val="ListParagraph"/>
        <w:numPr>
          <w:ilvl w:val="2"/>
          <w:numId w:val="26"/>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A579C6">
      <w:pPr>
        <w:pStyle w:val="ListParagraph"/>
        <w:numPr>
          <w:ilvl w:val="2"/>
          <w:numId w:val="26"/>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A579C6">
      <w:pPr>
        <w:pStyle w:val="ListParagraph"/>
        <w:numPr>
          <w:ilvl w:val="1"/>
          <w:numId w:val="26"/>
        </w:numPr>
        <w:ind w:leftChars="0"/>
        <w:rPr>
          <w:lang w:val="en-US"/>
        </w:rPr>
      </w:pPr>
      <w:r>
        <w:rPr>
          <w:lang w:val="en-US"/>
        </w:rPr>
        <w:t>Others:</w:t>
      </w:r>
    </w:p>
    <w:p w14:paraId="7EE11995" w14:textId="486F203E" w:rsidR="00764EBB" w:rsidRPr="00764EBB" w:rsidRDefault="00764EBB" w:rsidP="00A579C6">
      <w:pPr>
        <w:pStyle w:val="ListParagraph"/>
        <w:numPr>
          <w:ilvl w:val="2"/>
          <w:numId w:val="26"/>
        </w:numPr>
        <w:ind w:leftChars="0"/>
        <w:rPr>
          <w:lang w:val="en-US"/>
        </w:rPr>
      </w:pPr>
      <w:r>
        <w:rPr>
          <w:lang w:val="en-US"/>
        </w:rPr>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A579C6">
      <w:pPr>
        <w:pStyle w:val="ListParagraph"/>
        <w:numPr>
          <w:ilvl w:val="0"/>
          <w:numId w:val="26"/>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1454885A" w14:textId="77777777" w:rsidR="0034249F" w:rsidRDefault="0034249F" w:rsidP="00A579C6">
      <w:pPr>
        <w:pStyle w:val="ListParagraph"/>
        <w:numPr>
          <w:ilvl w:val="1"/>
          <w:numId w:val="26"/>
        </w:numPr>
        <w:ind w:leftChars="0"/>
      </w:pPr>
      <w:r>
        <w:t xml:space="preserve">Yes: </w:t>
      </w:r>
    </w:p>
    <w:p w14:paraId="09FF9B52" w14:textId="7CF7D5A9" w:rsidR="0034249F" w:rsidRDefault="0034249F" w:rsidP="00A579C6">
      <w:pPr>
        <w:pStyle w:val="ListParagraph"/>
        <w:numPr>
          <w:ilvl w:val="2"/>
          <w:numId w:val="26"/>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A579C6">
      <w:pPr>
        <w:pStyle w:val="ListParagraph"/>
        <w:numPr>
          <w:ilvl w:val="2"/>
          <w:numId w:val="26"/>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A579C6">
      <w:pPr>
        <w:pStyle w:val="ListParagraph"/>
        <w:numPr>
          <w:ilvl w:val="2"/>
          <w:numId w:val="26"/>
        </w:numPr>
        <w:ind w:leftChars="0"/>
        <w:rPr>
          <w:lang w:val="en-US" w:eastAsia="zh-CN"/>
        </w:rPr>
      </w:pPr>
      <w:r w:rsidRPr="00FC0E14">
        <w:rPr>
          <w:lang w:val="en-US" w:eastAsia="zh-CN"/>
        </w:rPr>
        <w:t>NEC [</w:t>
      </w:r>
      <w:r w:rsidR="00FC0E14">
        <w:rPr>
          <w:lang w:val="en-US" w:eastAsia="zh-CN"/>
        </w:rPr>
        <w:t>22</w:t>
      </w:r>
      <w:r w:rsidRPr="00FC0E14">
        <w:rPr>
          <w:lang w:val="en-US" w:eastAsia="zh-CN"/>
        </w:rPr>
        <w:t>]</w:t>
      </w:r>
      <w:r w:rsidRPr="00FC0E14">
        <w:t xml:space="preserve"> </w:t>
      </w:r>
      <w:r w:rsidRPr="00FC0E14">
        <w:rPr>
          <w:lang w:val="en-US" w:eastAsia="zh-CN"/>
        </w:rPr>
        <w:t xml:space="preserve">Support UE to report confidence information associated with the predicted L1-RSRPs, </w:t>
      </w:r>
      <w:proofErr w:type="gramStart"/>
      <w:r w:rsidRPr="00FC0E14">
        <w:rPr>
          <w:lang w:val="en-US" w:eastAsia="zh-CN"/>
        </w:rPr>
        <w:t>The</w:t>
      </w:r>
      <w:proofErr w:type="gramEnd"/>
      <w:r w:rsidRPr="00FC0E14">
        <w:rPr>
          <w:lang w:val="en-US" w:eastAsia="zh-CN"/>
        </w:rPr>
        <w:t xml:space="preserve"> confidence information should be defined as a confidence interval or prediction interval associated with predicted L1-RSRPs at a specific confidence level (e.g., 95%).</w:t>
      </w:r>
    </w:p>
    <w:p w14:paraId="721C941D" w14:textId="77777777" w:rsidR="0034249F" w:rsidRPr="00DD4892" w:rsidRDefault="0034249F" w:rsidP="00A579C6">
      <w:pPr>
        <w:pStyle w:val="ListParagraph"/>
        <w:numPr>
          <w:ilvl w:val="2"/>
          <w:numId w:val="26"/>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A579C6">
      <w:pPr>
        <w:pStyle w:val="ListParagraph"/>
        <w:numPr>
          <w:ilvl w:val="2"/>
          <w:numId w:val="26"/>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A579C6">
      <w:pPr>
        <w:pStyle w:val="ListParagraph"/>
        <w:numPr>
          <w:ilvl w:val="1"/>
          <w:numId w:val="26"/>
        </w:numPr>
        <w:ind w:leftChars="0"/>
      </w:pPr>
      <w:r>
        <w:t xml:space="preserve">No: </w:t>
      </w:r>
    </w:p>
    <w:p w14:paraId="7E6F9BC8" w14:textId="2934441E" w:rsidR="0034249F" w:rsidRDefault="000A186F" w:rsidP="00A579C6">
      <w:pPr>
        <w:pStyle w:val="ListParagraph"/>
        <w:numPr>
          <w:ilvl w:val="2"/>
          <w:numId w:val="26"/>
        </w:numPr>
        <w:ind w:leftChars="0"/>
      </w:pPr>
      <w:r>
        <w:t>Huawei/</w:t>
      </w:r>
      <w:proofErr w:type="spellStart"/>
      <w:r>
        <w:t>HiSi</w:t>
      </w:r>
      <w:proofErr w:type="spellEnd"/>
      <w:r w:rsidR="0034249F">
        <w:t xml:space="preserve"> [</w:t>
      </w:r>
      <w:r>
        <w:t>3</w:t>
      </w:r>
      <w:r w:rsidR="0034249F">
        <w:t>]: The necessity of confidence information of the RSRP (</w:t>
      </w:r>
      <w:proofErr w:type="spellStart"/>
      <w:r w:rsidR="0034249F">
        <w:t>Opt</w:t>
      </w:r>
      <w:proofErr w:type="spellEnd"/>
      <w:r w:rsidR="0034249F">
        <w:t xml:space="preserve"> 4) of predicted Top-K beams is not clear.</w:t>
      </w:r>
    </w:p>
    <w:p w14:paraId="1AB84B9C" w14:textId="77777777" w:rsidR="0034249F" w:rsidRDefault="0034249F" w:rsidP="00A579C6">
      <w:pPr>
        <w:pStyle w:val="ListParagraph"/>
        <w:numPr>
          <w:ilvl w:val="2"/>
          <w:numId w:val="26"/>
        </w:numPr>
        <w:ind w:leftChars="0"/>
      </w:pPr>
      <w:proofErr w:type="spellStart"/>
      <w:r>
        <w:t>Futurewei</w:t>
      </w:r>
      <w:proofErr w:type="spellEnd"/>
      <w:r>
        <w:t xml:space="preserve"> [2] </w:t>
      </w:r>
      <w:r>
        <w:rPr>
          <w:lang w:eastAsia="zh-CN"/>
        </w:rPr>
        <w:t>it is difficult to define and test these new metrics</w:t>
      </w:r>
    </w:p>
    <w:p w14:paraId="2B394E34" w14:textId="1CF961A6" w:rsidR="0034249F" w:rsidRPr="00A61C43" w:rsidRDefault="0034249F" w:rsidP="00A579C6">
      <w:pPr>
        <w:pStyle w:val="ListParagraph"/>
        <w:numPr>
          <w:ilvl w:val="2"/>
          <w:numId w:val="26"/>
        </w:numPr>
        <w:ind w:leftChars="0"/>
      </w:pPr>
      <w:r w:rsidRPr="00D72015">
        <w:rPr>
          <w:lang w:eastAsia="zh-CN"/>
        </w:rPr>
        <w:lastRenderedPageBreak/>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A579C6">
      <w:pPr>
        <w:pStyle w:val="ListParagraph"/>
        <w:numPr>
          <w:ilvl w:val="2"/>
          <w:numId w:val="26"/>
        </w:numPr>
        <w:ind w:leftChars="0"/>
        <w:rPr>
          <w:lang w:eastAsia="zh-CN"/>
        </w:rPr>
      </w:pPr>
      <w:r w:rsidRPr="00A61C43">
        <w:rPr>
          <w:lang w:eastAsia="zh-CN"/>
        </w:rPr>
        <w:t xml:space="preserve">Nokia [25] Do not support Opt.4. </w:t>
      </w:r>
    </w:p>
    <w:p w14:paraId="117E2EC8" w14:textId="5162A6A7" w:rsidR="00DD4892" w:rsidRPr="00A61C43" w:rsidRDefault="00DD4892" w:rsidP="00A579C6">
      <w:pPr>
        <w:pStyle w:val="ListParagraph"/>
        <w:numPr>
          <w:ilvl w:val="2"/>
          <w:numId w:val="26"/>
        </w:numPr>
        <w:ind w:leftChars="0"/>
      </w:pPr>
      <w:r>
        <w:rPr>
          <w:lang w:eastAsia="zh-CN"/>
        </w:rPr>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Heading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TableGrid"/>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DengXian"/>
                <w:highlight w:val="green"/>
                <w:lang w:eastAsia="zh-CN"/>
              </w:rPr>
            </w:pPr>
            <w:r w:rsidRPr="005851EF">
              <w:rPr>
                <w:rFonts w:eastAsia="DengXian" w:hint="eastAsia"/>
                <w:highlight w:val="green"/>
                <w:lang w:eastAsia="zh-CN"/>
              </w:rPr>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7FB72F6A" w14:textId="77777777" w:rsidR="0034249F" w:rsidRPr="00E95FE4" w:rsidRDefault="0034249F" w:rsidP="00A579C6">
            <w:pPr>
              <w:pStyle w:val="ListParagraph"/>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31A2F39D" w14:textId="77777777" w:rsidR="0034249F" w:rsidRPr="00E95FE4" w:rsidRDefault="0034249F" w:rsidP="00A579C6">
            <w:pPr>
              <w:pStyle w:val="ListParagraph"/>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53689C7C" w14:textId="77777777" w:rsidR="0034249F" w:rsidRPr="00E95FE4" w:rsidRDefault="0034249F" w:rsidP="00A579C6">
            <w:pPr>
              <w:pStyle w:val="ListParagraph"/>
              <w:numPr>
                <w:ilvl w:val="0"/>
                <w:numId w:val="30"/>
              </w:numPr>
              <w:ind w:leftChars="0"/>
            </w:pPr>
            <w:r w:rsidRPr="00E95FE4">
              <w:t>Where the predicted RSRP is based on AI/ML output</w:t>
            </w:r>
          </w:p>
          <w:p w14:paraId="05A0DF64" w14:textId="77777777" w:rsidR="0034249F" w:rsidRDefault="0034249F" w:rsidP="00A579C6">
            <w:pPr>
              <w:pStyle w:val="ListParagraph"/>
              <w:numPr>
                <w:ilvl w:val="0"/>
                <w:numId w:val="30"/>
              </w:numPr>
              <w:ind w:leftChars="0"/>
            </w:pPr>
            <w:r w:rsidRPr="00E95FE4">
              <w:t>Note: Support both Option A and Option B is not precluded.</w:t>
            </w:r>
          </w:p>
          <w:p w14:paraId="44E61F5A" w14:textId="77777777" w:rsidR="00857089" w:rsidRPr="001C18AA" w:rsidRDefault="00857089" w:rsidP="00857089">
            <w:pPr>
              <w:rPr>
                <w:rFonts w:eastAsia="DengXian"/>
                <w:highlight w:val="darkYellow"/>
                <w:lang w:eastAsia="zh-CN"/>
              </w:rPr>
            </w:pPr>
            <w:r w:rsidRPr="001C18AA">
              <w:rPr>
                <w:rFonts w:eastAsia="DengXian" w:hint="eastAsia"/>
                <w:highlight w:val="darkYellow"/>
                <w:lang w:eastAsia="zh-CN"/>
              </w:rPr>
              <w:t>Working Assumption</w:t>
            </w:r>
          </w:p>
          <w:p w14:paraId="4B4D91AB" w14:textId="77777777" w:rsidR="00857089" w:rsidRPr="008F0AAD" w:rsidRDefault="00857089" w:rsidP="00857089">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TableGrid"/>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proofErr w:type="spellStart"/>
            <w:r>
              <w:t>Futurewei</w:t>
            </w:r>
            <w:proofErr w:type="spellEnd"/>
            <w:r>
              <w:t xml:space="preserve">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A579C6">
            <w:pPr>
              <w:pStyle w:val="ListParagraph"/>
              <w:numPr>
                <w:ilvl w:val="0"/>
                <w:numId w:val="24"/>
              </w:numPr>
              <w:spacing w:after="160" w:line="259" w:lineRule="auto"/>
              <w:ind w:leftChars="0"/>
              <w:contextualSpacing/>
              <w:rPr>
                <w:rFonts w:eastAsia="SimSun"/>
                <w:b/>
                <w:bCs/>
                <w:i/>
                <w:iCs/>
                <w:lang w:val="en-US" w:eastAsia="x-none"/>
              </w:rPr>
            </w:pPr>
            <w:r w:rsidRPr="004C44AF">
              <w:rPr>
                <w:rFonts w:eastAsia="SimSun"/>
                <w:b/>
                <w:bCs/>
                <w:i/>
                <w:iCs/>
                <w:lang w:val="en-US" w:eastAsia="x-none"/>
              </w:rPr>
              <w:t>Option B: Predicted RSRP, if the beam is not configured for corresponding measurement, and measured L1-RSRP if the beam is configured for corresponding measurement</w:t>
            </w:r>
            <w:r>
              <w:rPr>
                <w:rFonts w:eastAsia="SimSun"/>
                <w:b/>
                <w:bCs/>
                <w:i/>
                <w:iCs/>
                <w:lang w:val="en-US" w:eastAsia="x-none"/>
              </w:rPr>
              <w:t>.</w:t>
            </w:r>
          </w:p>
        </w:tc>
      </w:tr>
      <w:tr w:rsidR="0034249F" w14:paraId="53043F35" w14:textId="77777777" w:rsidTr="0034249F">
        <w:tc>
          <w:tcPr>
            <w:tcW w:w="1705" w:type="dxa"/>
          </w:tcPr>
          <w:p w14:paraId="73AF7B51" w14:textId="6674829D" w:rsidR="0034249F" w:rsidRDefault="005978E7" w:rsidP="0034249F">
            <w:r>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SimSun"/>
                <w:b/>
                <w:bCs/>
                <w:lang w:val="en-US" w:eastAsia="zh-CN"/>
              </w:rPr>
            </w:pPr>
            <w:r w:rsidRPr="003B0F1D">
              <w:rPr>
                <w:rFonts w:eastAsia="SimSun" w:hint="eastAsia"/>
                <w:b/>
                <w:bCs/>
                <w:lang w:val="en-US" w:eastAsia="zh-CN"/>
              </w:rPr>
              <w:t>P</w:t>
            </w:r>
            <w:r w:rsidRPr="003B0F1D">
              <w:rPr>
                <w:rFonts w:eastAsia="SimSun"/>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SimSun"/>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For model inference with UE-side model, when UE reports L1-RSRP of Top-k beams predicted from Set A, and for those that belongs to Set B, the UE reports the actually measured RSRP corresponding to the beam.</w:t>
            </w:r>
          </w:p>
          <w:p w14:paraId="6642001C" w14:textId="3CEDC2A7" w:rsidR="0034249F" w:rsidRPr="00857089" w:rsidRDefault="00857089" w:rsidP="00857089">
            <w:pPr>
              <w:rPr>
                <w:lang w:val="en-US"/>
              </w:rPr>
            </w:pPr>
            <w:r w:rsidRPr="00857089">
              <w:rPr>
                <w:lang w:val="en-US"/>
              </w:rPr>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lastRenderedPageBreak/>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Predicted RSRP, if the beam is not configured for corresponding measurement, and measured L1-RSRP if the beam is 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7F1AAC8" w14:textId="77777777" w:rsidR="00D72015" w:rsidRPr="000E32AF" w:rsidRDefault="00D72015" w:rsidP="00A579C6">
            <w:pPr>
              <w:pStyle w:val="ListParagraph"/>
              <w:widowControl w:val="0"/>
              <w:numPr>
                <w:ilvl w:val="0"/>
                <w:numId w:val="29"/>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A579C6">
            <w:pPr>
              <w:pStyle w:val="ListParagraph"/>
              <w:widowControl w:val="0"/>
              <w:numPr>
                <w:ilvl w:val="0"/>
                <w:numId w:val="29"/>
              </w:numPr>
              <w:spacing w:beforeLines="50" w:before="120" w:afterLines="50" w:after="120"/>
              <w:ind w:leftChars="0"/>
              <w:jc w:val="both"/>
            </w:pPr>
            <w:r>
              <w:rPr>
                <w:rFonts w:hint="eastAsia"/>
                <w:b/>
              </w:rPr>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 xml:space="preserve">Support to report the predicted RSRP for the reported beams in a beam report with AI inference for BM-Case </w:t>
            </w:r>
            <w:proofErr w:type="gramStart"/>
            <w:r w:rsidRPr="00B4462B">
              <w:rPr>
                <w:b/>
                <w:lang w:eastAsia="zh-CN"/>
              </w:rPr>
              <w:t>1 .</w:t>
            </w:r>
            <w:proofErr w:type="gramEnd"/>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for the RSRP of predicted Top K beam(s) in the report of inference results</w:t>
            </w:r>
            <w:r>
              <w:rPr>
                <w:rFonts w:ascii="Times" w:hAnsi="Times"/>
                <w:b/>
                <w:lang w:eastAsia="en-US"/>
              </w:rPr>
              <w:t>.</w:t>
            </w:r>
          </w:p>
          <w:p w14:paraId="2184F94D" w14:textId="77777777" w:rsidR="00DA546F" w:rsidRPr="00FD0CC3" w:rsidRDefault="00DA546F" w:rsidP="00DA546F">
            <w:pPr>
              <w:pStyle w:val="ListParagraph"/>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ListParagraph"/>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t>Panasonic [19]</w:t>
            </w:r>
          </w:p>
        </w:tc>
        <w:tc>
          <w:tcPr>
            <w:tcW w:w="7916" w:type="dxa"/>
          </w:tcPr>
          <w:p w14:paraId="2F7921B4" w14:textId="77777777" w:rsidR="00DA546F" w:rsidRPr="003C3F5C" w:rsidRDefault="00DA546F" w:rsidP="00DA546F">
            <w:pPr>
              <w:pStyle w:val="BodyText"/>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A579C6">
            <w:pPr>
              <w:pStyle w:val="BodyText"/>
              <w:widowControl w:val="0"/>
              <w:numPr>
                <w:ilvl w:val="0"/>
                <w:numId w:val="75"/>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A579C6">
            <w:pPr>
              <w:pStyle w:val="BodyText"/>
              <w:widowControl w:val="0"/>
              <w:numPr>
                <w:ilvl w:val="0"/>
                <w:numId w:val="75"/>
              </w:numPr>
              <w:spacing w:after="60"/>
              <w:rPr>
                <w:rFonts w:ascii="Times New Roman" w:hAnsi="Times New Roman"/>
                <w:b/>
                <w:bCs/>
                <w:szCs w:val="20"/>
              </w:rPr>
            </w:pPr>
            <w:r w:rsidRPr="003C3F5C">
              <w:rPr>
                <w:rFonts w:ascii="Times New Roman" w:hAnsi="Times New Roman"/>
                <w:b/>
                <w:bCs/>
                <w:szCs w:val="20"/>
              </w:rPr>
              <w:t>Option 2:</w:t>
            </w:r>
            <w:r>
              <w:rPr>
                <w:rFonts w:ascii="Times New Roman" w:hAnsi="Times New Roman"/>
                <w:b/>
                <w:bCs/>
                <w:szCs w:val="20"/>
              </w:rPr>
              <w:t xml:space="preserve"> </w:t>
            </w:r>
            <w:r>
              <w:rPr>
                <w:rFonts w:ascii="Times New Roman" w:eastAsia="MS Mincho"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A579C6">
            <w:pPr>
              <w:pStyle w:val="ListParagraph"/>
              <w:numPr>
                <w:ilvl w:val="0"/>
                <w:numId w:val="76"/>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BodyText"/>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 xml:space="preserve">For report content of inference results for UE-sided model for BM-Case 1, for the RSRP of predicted Top K beam(s) in the report of inference results, Option B should be supported, i.e., Predicted RSRP, if the beam is not configured for corresponding </w:t>
            </w:r>
            <w:r w:rsidRPr="00632907">
              <w:rPr>
                <w:b/>
                <w:i/>
                <w:lang w:val="en-US" w:eastAsia="zh-CN"/>
              </w:rPr>
              <w:lastRenderedPageBreak/>
              <w:t>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lastRenderedPageBreak/>
              <w:t>GOOGLE [23]</w:t>
            </w:r>
          </w:p>
        </w:tc>
        <w:tc>
          <w:tcPr>
            <w:tcW w:w="7916" w:type="dxa"/>
          </w:tcPr>
          <w:p w14:paraId="3DC949A9" w14:textId="08B3CCE5" w:rsidR="00194866" w:rsidRPr="00EB2A42" w:rsidRDefault="00194866" w:rsidP="00A579C6">
            <w:pPr>
              <w:pStyle w:val="0Maintext"/>
              <w:numPr>
                <w:ilvl w:val="0"/>
                <w:numId w:val="79"/>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A579C6">
            <w:pPr>
              <w:pStyle w:val="ListParagraph"/>
              <w:numPr>
                <w:ilvl w:val="0"/>
                <w:numId w:val="26"/>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A579C6">
            <w:pPr>
              <w:pStyle w:val="ListParagraph"/>
              <w:numPr>
                <w:ilvl w:val="0"/>
                <w:numId w:val="26"/>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A579C6">
            <w:pPr>
              <w:pStyle w:val="ListParagraph"/>
              <w:numPr>
                <w:ilvl w:val="1"/>
                <w:numId w:val="86"/>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similar to legacy L1-RSRP reporting. </w:t>
            </w:r>
          </w:p>
          <w:p w14:paraId="42D3D664" w14:textId="77777777" w:rsidR="00A61C43" w:rsidRPr="00CD301C" w:rsidRDefault="00A61C43" w:rsidP="00A579C6">
            <w:pPr>
              <w:pStyle w:val="ListParagraph"/>
              <w:numPr>
                <w:ilvl w:val="1"/>
                <w:numId w:val="86"/>
              </w:numPr>
              <w:spacing w:after="0" w:line="278" w:lineRule="auto"/>
              <w:ind w:leftChars="0"/>
              <w:contextualSpacing/>
              <w:jc w:val="both"/>
              <w:rPr>
                <w:b/>
                <w:bCs/>
                <w:lang w:val="en-US" w:eastAsia="ja-JP"/>
              </w:rPr>
            </w:pPr>
            <w:r>
              <w:rPr>
                <w:b/>
                <w:bCs/>
                <w:lang w:val="en-US" w:eastAsia="ja-JP"/>
              </w:rPr>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A579C6">
            <w:pPr>
              <w:pStyle w:val="ListParagraph"/>
              <w:numPr>
                <w:ilvl w:val="0"/>
                <w:numId w:val="86"/>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the expected RSRP that UE would measure 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DengXian"/>
                <w:strike/>
                <w:highlight w:val="darkYellow"/>
                <w:lang w:eastAsia="zh-CN"/>
              </w:rPr>
            </w:pPr>
            <w:r w:rsidRPr="00792951">
              <w:rPr>
                <w:rFonts w:eastAsia="DengXian" w:hint="eastAsia"/>
                <w:strike/>
                <w:highlight w:val="darkYellow"/>
                <w:lang w:eastAsia="zh-CN"/>
              </w:rPr>
              <w:t>Working Assumption</w:t>
            </w:r>
            <w:r w:rsidRPr="00792951">
              <w:rPr>
                <w:rFonts w:eastAsia="DengXian"/>
                <w:lang w:eastAsia="zh-CN"/>
              </w:rPr>
              <w:t xml:space="preserve"> </w:t>
            </w:r>
            <w:r w:rsidRPr="00792951">
              <w:rPr>
                <w:rFonts w:eastAsia="DengXian"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A579C6">
      <w:pPr>
        <w:pStyle w:val="ListParagraph"/>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578A1BD3" w14:textId="6DFB6A13" w:rsidR="000A186F" w:rsidRPr="000A186F" w:rsidRDefault="000A186F" w:rsidP="00A579C6">
      <w:pPr>
        <w:pStyle w:val="ListParagraph"/>
        <w:numPr>
          <w:ilvl w:val="1"/>
          <w:numId w:val="30"/>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SimSun" w:eastAsia="SimSun" w:hAnsi="SimSun"/>
          <w:i/>
          <w:iCs/>
          <w:color w:val="4472C4" w:themeColor="accent5"/>
          <w:lang w:eastAsia="zh-CN"/>
        </w:rPr>
        <w:t>? Samsung</w:t>
      </w:r>
      <w:r w:rsidR="00D72015">
        <w:rPr>
          <w:rFonts w:ascii="SimSun" w:eastAsia="SimSun" w:hAnsi="SimSun"/>
          <w:i/>
          <w:iCs/>
          <w:color w:val="4472C4" w:themeColor="accent5"/>
          <w:lang w:eastAsia="zh-CN"/>
        </w:rPr>
        <w:t>, CATT</w:t>
      </w:r>
      <w:r w:rsidR="001A775F">
        <w:rPr>
          <w:rFonts w:ascii="SimSun" w:eastAsia="SimSun" w:hAnsi="SimSun"/>
          <w:i/>
          <w:iCs/>
          <w:color w:val="4472C4" w:themeColor="accent5"/>
          <w:lang w:eastAsia="zh-CN"/>
        </w:rPr>
        <w:t>, CMCC</w:t>
      </w:r>
      <w:r w:rsidR="00B4462B">
        <w:rPr>
          <w:rFonts w:ascii="SimSun" w:eastAsia="SimSun" w:hAnsi="SimSun"/>
          <w:i/>
          <w:iCs/>
          <w:color w:val="4472C4" w:themeColor="accent5"/>
          <w:lang w:eastAsia="zh-CN"/>
        </w:rPr>
        <w:t xml:space="preserve">, </w:t>
      </w:r>
      <w:r w:rsidR="00DA546F">
        <w:rPr>
          <w:rFonts w:ascii="SimSun" w:eastAsia="SimSun" w:hAnsi="SimSun"/>
          <w:i/>
          <w:iCs/>
          <w:color w:val="4472C4" w:themeColor="accent5"/>
          <w:lang w:eastAsia="zh-CN"/>
        </w:rPr>
        <w:t>Lenovo, LGE</w:t>
      </w:r>
      <w:r w:rsidR="00194866">
        <w:rPr>
          <w:rFonts w:ascii="SimSun" w:eastAsia="SimSun" w:hAnsi="SimSun"/>
          <w:i/>
          <w:iCs/>
          <w:color w:val="4472C4" w:themeColor="accent5"/>
          <w:lang w:eastAsia="zh-CN"/>
        </w:rPr>
        <w:t xml:space="preserve">, google </w:t>
      </w:r>
      <w:r w:rsidR="00840ACF" w:rsidRPr="00840ACF">
        <w:rPr>
          <w:rFonts w:ascii="SimSun" w:eastAsia="SimSun" w:hAnsi="SimSun"/>
          <w:i/>
          <w:iCs/>
          <w:color w:val="4472C4" w:themeColor="accent5"/>
          <w:lang w:eastAsia="zh-CN"/>
        </w:rPr>
        <w:t>Fraunhofer</w:t>
      </w:r>
    </w:p>
    <w:p w14:paraId="3B44E754" w14:textId="68CBAD1A" w:rsidR="005978E7" w:rsidRDefault="005978E7" w:rsidP="00A579C6">
      <w:pPr>
        <w:pStyle w:val="ListParagraph"/>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68BCAD69" w14:textId="3284B308" w:rsidR="005978E7" w:rsidRPr="00F77C8E" w:rsidRDefault="005978E7" w:rsidP="00A579C6">
      <w:pPr>
        <w:pStyle w:val="ListParagraph"/>
        <w:numPr>
          <w:ilvl w:val="1"/>
          <w:numId w:val="30"/>
        </w:numPr>
        <w:ind w:leftChars="0"/>
        <w:rPr>
          <w:i/>
          <w:iCs/>
          <w:color w:val="4472C4" w:themeColor="accent5"/>
          <w:lang w:eastAsia="en-US"/>
        </w:rPr>
      </w:pPr>
      <w:r w:rsidRPr="005978E7">
        <w:rPr>
          <w:i/>
          <w:iCs/>
          <w:color w:val="4472C4" w:themeColor="accent5"/>
          <w:lang w:eastAsia="en-US"/>
        </w:rPr>
        <w:t xml:space="preserve">Supported by: </w:t>
      </w:r>
      <w:r w:rsidR="000A186F">
        <w:rPr>
          <w:i/>
          <w:iCs/>
          <w:color w:val="4472C4" w:themeColor="accent5"/>
          <w:lang w:eastAsia="en-US"/>
        </w:rPr>
        <w:t xml:space="preserve">Ericsson, </w:t>
      </w:r>
      <w:proofErr w:type="gramStart"/>
      <w:r>
        <w:rPr>
          <w:i/>
          <w:iCs/>
          <w:color w:val="4472C4" w:themeColor="accent5"/>
          <w:lang w:eastAsia="en-US"/>
        </w:rPr>
        <w:t>Intel</w:t>
      </w:r>
      <w:r w:rsidR="000A186F">
        <w:rPr>
          <w:i/>
          <w:iCs/>
          <w:color w:val="4472C4" w:themeColor="accent5"/>
          <w:lang w:eastAsia="en-US"/>
        </w:rPr>
        <w:t>?</w:t>
      </w:r>
      <w:r w:rsidR="000A186F">
        <w:rPr>
          <w:rFonts w:ascii="SimSun" w:eastAsia="SimSun" w:hAnsi="SimSun"/>
          <w:i/>
          <w:iCs/>
          <w:color w:val="4472C4" w:themeColor="accent5"/>
          <w:lang w:eastAsia="zh-CN"/>
        </w:rPr>
        <w:t>,</w:t>
      </w:r>
      <w:proofErr w:type="gramEnd"/>
      <w:r w:rsidR="000A186F">
        <w:rPr>
          <w:rFonts w:ascii="SimSun" w:eastAsia="SimSun" w:hAnsi="SimSun"/>
          <w:i/>
          <w:iCs/>
          <w:color w:val="4472C4" w:themeColor="accent5"/>
          <w:lang w:eastAsia="zh-CN"/>
        </w:rPr>
        <w:t xml:space="preserve"> Samsung</w:t>
      </w:r>
      <w:r w:rsidR="00D72015">
        <w:rPr>
          <w:rFonts w:ascii="SimSun" w:eastAsia="SimSun" w:hAnsi="SimSun"/>
          <w:i/>
          <w:iCs/>
          <w:color w:val="4472C4" w:themeColor="accent5"/>
          <w:lang w:eastAsia="zh-CN"/>
        </w:rPr>
        <w:t>, CATT</w:t>
      </w:r>
      <w:r w:rsidR="001A775F">
        <w:rPr>
          <w:rFonts w:ascii="SimSun" w:eastAsia="SimSun" w:hAnsi="SimSun"/>
          <w:i/>
          <w:iCs/>
          <w:color w:val="4472C4" w:themeColor="accent5"/>
          <w:lang w:eastAsia="zh-CN"/>
        </w:rPr>
        <w:t>, CMCC</w:t>
      </w:r>
      <w:r w:rsidR="00F77C8E">
        <w:rPr>
          <w:rFonts w:ascii="SimSun" w:eastAsia="SimSun" w:hAnsi="SimSun"/>
          <w:i/>
          <w:iCs/>
          <w:color w:val="4472C4" w:themeColor="accent5"/>
          <w:lang w:eastAsia="zh-CN"/>
        </w:rPr>
        <w:t xml:space="preserve">, </w:t>
      </w:r>
      <w:proofErr w:type="spellStart"/>
      <w:r w:rsidR="00F77C8E">
        <w:rPr>
          <w:rFonts w:ascii="SimSun" w:eastAsia="SimSun" w:hAnsi="SimSun"/>
          <w:i/>
          <w:iCs/>
          <w:color w:val="4472C4" w:themeColor="accent5"/>
          <w:lang w:eastAsia="zh-CN"/>
        </w:rPr>
        <w:t>xiaomi</w:t>
      </w:r>
      <w:proofErr w:type="spellEnd"/>
      <w:r w:rsidR="00632907">
        <w:rPr>
          <w:rFonts w:ascii="SimSun" w:eastAsia="SimSun" w:hAnsi="SimSun"/>
          <w:i/>
          <w:iCs/>
          <w:color w:val="4472C4" w:themeColor="accent5"/>
          <w:lang w:eastAsia="zh-CN"/>
        </w:rPr>
        <w:t>, NEC</w:t>
      </w:r>
      <w:r w:rsidR="00540D48">
        <w:rPr>
          <w:rFonts w:ascii="SimSun" w:eastAsia="SimSun" w:hAnsi="SimSun"/>
          <w:i/>
          <w:iCs/>
          <w:color w:val="4472C4" w:themeColor="accent5"/>
          <w:lang w:eastAsia="zh-CN"/>
        </w:rPr>
        <w:t>, ZTE</w:t>
      </w:r>
    </w:p>
    <w:p w14:paraId="73A48B7A" w14:textId="77777777" w:rsidR="00F77C8E" w:rsidRPr="000A186F" w:rsidRDefault="00F77C8E" w:rsidP="00F77C8E">
      <w:pPr>
        <w:pStyle w:val="ListParagraph"/>
        <w:ind w:leftChars="0" w:left="1260"/>
        <w:rPr>
          <w:i/>
          <w:iCs/>
          <w:color w:val="4472C4" w:themeColor="accent5"/>
          <w:lang w:eastAsia="en-US"/>
        </w:rPr>
      </w:pPr>
    </w:p>
    <w:p w14:paraId="1E07C023" w14:textId="5EEB0B33" w:rsidR="000A186F" w:rsidRDefault="000A186F" w:rsidP="00A579C6">
      <w:pPr>
        <w:pStyle w:val="ListParagraph"/>
        <w:numPr>
          <w:ilvl w:val="1"/>
          <w:numId w:val="30"/>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xml:space="preserve">, </w:t>
      </w:r>
      <w:proofErr w:type="gramStart"/>
      <w:r w:rsidR="00CC7159">
        <w:rPr>
          <w:i/>
          <w:iCs/>
          <w:color w:val="4472C4" w:themeColor="accent5"/>
          <w:lang w:eastAsia="en-US"/>
        </w:rPr>
        <w:t>Hyundai?</w:t>
      </w:r>
      <w:r>
        <w:rPr>
          <w:i/>
          <w:iCs/>
          <w:color w:val="4472C4" w:themeColor="accent5"/>
          <w:lang w:eastAsia="en-US"/>
        </w:rPr>
        <w:t>:</w:t>
      </w:r>
      <w:proofErr w:type="gramEnd"/>
      <w:r>
        <w:rPr>
          <w:i/>
          <w:iCs/>
          <w:color w:val="4472C4" w:themeColor="accent5"/>
          <w:lang w:eastAsia="en-US"/>
        </w:rPr>
        <w:t xml:space="preserve"> Support differentiation. </w:t>
      </w:r>
    </w:p>
    <w:p w14:paraId="0E383AA2" w14:textId="1C6315C1" w:rsidR="00D72015" w:rsidRDefault="00D72015" w:rsidP="00A579C6">
      <w:pPr>
        <w:pStyle w:val="ListParagraph"/>
        <w:numPr>
          <w:ilvl w:val="1"/>
          <w:numId w:val="30"/>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A579C6">
      <w:pPr>
        <w:pStyle w:val="ListParagraph"/>
        <w:numPr>
          <w:ilvl w:val="1"/>
          <w:numId w:val="30"/>
        </w:numPr>
        <w:ind w:leftChars="0"/>
        <w:rPr>
          <w:i/>
          <w:iCs/>
          <w:color w:val="4472C4" w:themeColor="accent5"/>
          <w:lang w:eastAsia="en-US"/>
        </w:rPr>
      </w:pPr>
      <w:r>
        <w:rPr>
          <w:i/>
          <w:iCs/>
          <w:color w:val="4472C4" w:themeColor="accent5"/>
          <w:lang w:eastAsia="en-US"/>
        </w:rPr>
        <w:lastRenderedPageBreak/>
        <w:t>Lenovo: indicated which</w:t>
      </w:r>
    </w:p>
    <w:p w14:paraId="18BE5C6D" w14:textId="4901FB65" w:rsidR="00DA546F" w:rsidRDefault="00DA546F" w:rsidP="00A579C6">
      <w:pPr>
        <w:pStyle w:val="ListParagraph"/>
        <w:numPr>
          <w:ilvl w:val="1"/>
          <w:numId w:val="30"/>
        </w:numPr>
        <w:ind w:leftChars="0"/>
        <w:rPr>
          <w:i/>
          <w:iCs/>
          <w:color w:val="4472C4" w:themeColor="accent5"/>
          <w:lang w:eastAsia="en-US"/>
        </w:rPr>
      </w:pPr>
      <w:r>
        <w:rPr>
          <w:i/>
          <w:iCs/>
          <w:color w:val="4472C4" w:themeColor="accent5"/>
          <w:lang w:eastAsia="en-US"/>
        </w:rPr>
        <w:t xml:space="preserve">LGE: up to UE </w:t>
      </w:r>
      <w:r w:rsidR="004B6A9D">
        <w:rPr>
          <w:i/>
          <w:iCs/>
          <w:color w:val="4472C4" w:themeColor="accent5"/>
          <w:lang w:eastAsia="en-US"/>
        </w:rPr>
        <w:t>implementation</w:t>
      </w:r>
    </w:p>
    <w:p w14:paraId="6C164082" w14:textId="6CC6DF31" w:rsidR="004B6A9D" w:rsidRPr="005978E7" w:rsidRDefault="004B6A9D" w:rsidP="00A579C6">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Heading3"/>
        <w:ind w:leftChars="0" w:left="400" w:hanging="400"/>
      </w:pPr>
      <w:r>
        <w:t xml:space="preserve">Issue </w:t>
      </w:r>
      <w:r w:rsidR="00010B3B">
        <w:t>#3</w:t>
      </w:r>
      <w:r>
        <w:t>: Inference report for BM-Case 2 for UE sided model</w:t>
      </w:r>
    </w:p>
    <w:tbl>
      <w:tblPr>
        <w:tblStyle w:val="TableGrid"/>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t>Huawei/</w:t>
            </w:r>
            <w:proofErr w:type="spellStart"/>
            <w:r>
              <w:t>HiSi</w:t>
            </w:r>
            <w:proofErr w:type="spellEnd"/>
            <w:r>
              <w:t xml:space="preserve">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proofErr w:type="spellStart"/>
            <w:proofErr w:type="gramStart"/>
            <w:r w:rsidRPr="000A186F">
              <w:rPr>
                <w:rFonts w:hint="eastAsia"/>
                <w:bCs/>
                <w:lang w:eastAsia="zh-CN"/>
              </w:rPr>
              <w:t>Spreadtrum</w:t>
            </w:r>
            <w:proofErr w:type="spellEnd"/>
            <w:r w:rsidRPr="000A186F">
              <w:rPr>
                <w:bCs/>
                <w:lang w:eastAsia="zh-CN"/>
              </w:rPr>
              <w:t>[</w:t>
            </w:r>
            <w:proofErr w:type="gramEnd"/>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SimSun"/>
                <w:bCs/>
                <w:i/>
                <w:lang w:eastAsia="ja-JP"/>
              </w:rPr>
            </w:pPr>
            <w:r w:rsidRPr="000A186F">
              <w:rPr>
                <w:bCs/>
                <w:i/>
                <w:lang w:eastAsia="zh-CN"/>
              </w:rPr>
              <w:t>Proposal 8: For BM-Case2, implicit report of time information should be supported</w:t>
            </w:r>
            <w:r w:rsidRPr="000A186F">
              <w:rPr>
                <w:rFonts w:eastAsia="SimSun"/>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t>Samsung [8]</w:t>
            </w:r>
          </w:p>
        </w:tc>
        <w:tc>
          <w:tcPr>
            <w:tcW w:w="8096" w:type="dxa"/>
          </w:tcPr>
          <w:p w14:paraId="63BE8630" w14:textId="77777777" w:rsidR="000A186F" w:rsidRPr="000A186F" w:rsidRDefault="000A186F" w:rsidP="000A186F">
            <w:pPr>
              <w:spacing w:after="120"/>
              <w:jc w:val="both"/>
              <w:rPr>
                <w:rFonts w:eastAsia="SimSun"/>
                <w:bCs/>
                <w:lang w:val="en-US" w:eastAsia="zh-CN"/>
              </w:rPr>
            </w:pPr>
            <w:r w:rsidRPr="000A186F">
              <w:rPr>
                <w:rFonts w:eastAsia="SimSun" w:hint="eastAsia"/>
                <w:bCs/>
                <w:lang w:val="en-US" w:eastAsia="zh-CN"/>
              </w:rPr>
              <w:t>P</w:t>
            </w:r>
            <w:r w:rsidRPr="000A186F">
              <w:rPr>
                <w:rFonts w:eastAsia="SimSun"/>
                <w:bCs/>
                <w:lang w:val="en-US" w:eastAsia="zh-CN"/>
              </w:rPr>
              <w:t xml:space="preserve">roposal 14. For UE-side AI/ML model inference, for BM-Case2, to report inference results of N future time instance(s) in one report </w:t>
            </w:r>
          </w:p>
          <w:p w14:paraId="4C2B2BF2" w14:textId="77777777" w:rsidR="000A186F" w:rsidRDefault="000A186F" w:rsidP="00A579C6">
            <w:pPr>
              <w:pStyle w:val="ListParagraph"/>
              <w:numPr>
                <w:ilvl w:val="0"/>
                <w:numId w:val="61"/>
              </w:numPr>
              <w:spacing w:after="120"/>
              <w:ind w:leftChars="0"/>
              <w:jc w:val="both"/>
              <w:rPr>
                <w:rFonts w:eastAsia="SimSun"/>
                <w:bCs/>
                <w:lang w:val="en-US" w:eastAsia="zh-CN"/>
              </w:rPr>
            </w:pPr>
            <w:r w:rsidRPr="000A186F">
              <w:rPr>
                <w:rFonts w:eastAsia="SimSun"/>
                <w:bCs/>
                <w:lang w:val="en-US" w:eastAsia="zh-CN"/>
              </w:rPr>
              <w:t>Each of the N future time instance(s) consists of P (P≥1) consecutive slots</w:t>
            </w:r>
          </w:p>
          <w:p w14:paraId="63CECBEC" w14:textId="77777777" w:rsidR="000A186F" w:rsidRDefault="000A186F" w:rsidP="00A579C6">
            <w:pPr>
              <w:pStyle w:val="ListParagraph"/>
              <w:numPr>
                <w:ilvl w:val="1"/>
                <w:numId w:val="61"/>
              </w:numPr>
              <w:ind w:leftChars="0"/>
              <w:rPr>
                <w:rFonts w:eastAsia="SimSun"/>
                <w:bCs/>
                <w:lang w:val="en-US" w:eastAsia="zh-CN"/>
              </w:rPr>
            </w:pPr>
            <w:r w:rsidRPr="000A186F">
              <w:rPr>
                <w:rFonts w:eastAsia="SimSun"/>
                <w:bCs/>
                <w:lang w:val="en-US" w:eastAsia="zh-CN"/>
              </w:rPr>
              <w:t>FFS: How to determine P</w:t>
            </w:r>
          </w:p>
          <w:p w14:paraId="2286D431" w14:textId="77777777" w:rsidR="000A186F" w:rsidRPr="000A186F" w:rsidRDefault="000A186F" w:rsidP="00A579C6">
            <w:pPr>
              <w:pStyle w:val="ListParagraph"/>
              <w:numPr>
                <w:ilvl w:val="0"/>
                <w:numId w:val="61"/>
              </w:numPr>
              <w:spacing w:after="120"/>
              <w:ind w:leftChars="0"/>
              <w:jc w:val="both"/>
              <w:rPr>
                <w:rFonts w:eastAsia="SimSun"/>
                <w:lang w:val="en-US" w:eastAsia="zh-CN"/>
              </w:rPr>
            </w:pPr>
            <w:r w:rsidRPr="000A186F">
              <w:rPr>
                <w:rFonts w:eastAsia="SimSun"/>
                <w:lang w:val="en-US" w:eastAsia="zh-CN"/>
              </w:rPr>
              <w:t>For the reference time to determine the earliest time instance from the N future time instance(s), consider the following options:</w:t>
            </w:r>
          </w:p>
          <w:p w14:paraId="29872455" w14:textId="77777777" w:rsidR="000A186F" w:rsidRPr="000A186F" w:rsidRDefault="000A186F" w:rsidP="00A579C6">
            <w:pPr>
              <w:pStyle w:val="ListParagraph"/>
              <w:numPr>
                <w:ilvl w:val="1"/>
                <w:numId w:val="61"/>
              </w:numPr>
              <w:spacing w:after="120"/>
              <w:ind w:leftChars="0"/>
              <w:jc w:val="both"/>
              <w:rPr>
                <w:rFonts w:eastAsia="SimSun"/>
                <w:lang w:val="en-US" w:eastAsia="zh-CN"/>
              </w:rPr>
            </w:pPr>
            <w:r w:rsidRPr="000A186F">
              <w:rPr>
                <w:rFonts w:eastAsia="SimSun"/>
                <w:lang w:val="en-US" w:eastAsia="zh-CN"/>
              </w:rPr>
              <w:t>Option 1: Based on the time domain resource for the report</w:t>
            </w:r>
          </w:p>
          <w:p w14:paraId="4089A420" w14:textId="77777777" w:rsidR="000A186F" w:rsidRPr="000A186F" w:rsidRDefault="000A186F" w:rsidP="00A579C6">
            <w:pPr>
              <w:pStyle w:val="ListParagraph"/>
              <w:numPr>
                <w:ilvl w:val="1"/>
                <w:numId w:val="61"/>
              </w:numPr>
              <w:spacing w:after="120"/>
              <w:ind w:leftChars="0"/>
              <w:jc w:val="both"/>
              <w:rPr>
                <w:rFonts w:eastAsia="SimSun"/>
                <w:lang w:val="en-US" w:eastAsia="zh-CN"/>
              </w:rPr>
            </w:pPr>
            <w:r w:rsidRPr="000A186F">
              <w:rPr>
                <w:rFonts w:eastAsia="SimSun"/>
                <w:lang w:val="en-US" w:eastAsia="zh-CN"/>
              </w:rPr>
              <w:t>Option 2: Based on the CSI reference resource corresponding to the report</w:t>
            </w:r>
          </w:p>
          <w:p w14:paraId="7B6A31E5" w14:textId="77777777" w:rsidR="000A186F" w:rsidRPr="000A186F" w:rsidRDefault="000A186F" w:rsidP="00A579C6">
            <w:pPr>
              <w:pStyle w:val="ListParagraph"/>
              <w:numPr>
                <w:ilvl w:val="1"/>
                <w:numId w:val="61"/>
              </w:numPr>
              <w:spacing w:after="120"/>
              <w:ind w:leftChars="0"/>
              <w:jc w:val="both"/>
              <w:rPr>
                <w:rFonts w:eastAsia="SimSun"/>
                <w:lang w:val="en-US" w:eastAsia="zh-CN"/>
              </w:rPr>
            </w:pPr>
            <w:r w:rsidRPr="000A186F">
              <w:rPr>
                <w:rFonts w:eastAsia="SimSun"/>
                <w:lang w:val="en-US" w:eastAsia="zh-CN"/>
              </w:rPr>
              <w:t>Option 3: Based on the transmission occasion of the CSI-RS/SSB resource in Set B for the report</w:t>
            </w:r>
          </w:p>
          <w:p w14:paraId="340908F7" w14:textId="77777777" w:rsidR="000A186F" w:rsidRPr="000A186F" w:rsidRDefault="000A186F" w:rsidP="00A579C6">
            <w:pPr>
              <w:pStyle w:val="ListParagraph"/>
              <w:numPr>
                <w:ilvl w:val="1"/>
                <w:numId w:val="61"/>
              </w:numPr>
              <w:spacing w:after="120"/>
              <w:ind w:leftChars="0"/>
              <w:jc w:val="both"/>
              <w:rPr>
                <w:rFonts w:eastAsia="SimSun"/>
                <w:lang w:val="en-US" w:eastAsia="zh-CN"/>
              </w:rPr>
            </w:pPr>
            <w:r w:rsidRPr="000A186F">
              <w:rPr>
                <w:rFonts w:eastAsia="SimSun" w:hint="eastAsia"/>
                <w:lang w:val="en-US" w:eastAsia="zh-CN"/>
              </w:rPr>
              <w:t>F</w:t>
            </w:r>
            <w:r w:rsidRPr="000A186F">
              <w:rPr>
                <w:rFonts w:eastAsia="SimSun"/>
                <w:lang w:val="en-US" w:eastAsia="zh-CN"/>
              </w:rPr>
              <w:t>FS: whether the above options are also applicable to the time instance(s) other than the earliest one</w:t>
            </w:r>
          </w:p>
          <w:p w14:paraId="59A9BF6D" w14:textId="77777777" w:rsidR="000A186F" w:rsidRPr="000A186F" w:rsidRDefault="000A186F" w:rsidP="00A579C6">
            <w:pPr>
              <w:pStyle w:val="ListParagraph"/>
              <w:numPr>
                <w:ilvl w:val="1"/>
                <w:numId w:val="61"/>
              </w:numPr>
              <w:spacing w:after="120"/>
              <w:ind w:leftChars="0"/>
              <w:jc w:val="both"/>
              <w:rPr>
                <w:rFonts w:eastAsia="SimSun"/>
                <w:lang w:val="en-US" w:eastAsia="zh-CN"/>
              </w:rPr>
            </w:pPr>
            <w:r w:rsidRPr="000A186F">
              <w:rPr>
                <w:rFonts w:eastAsia="SimSun" w:hint="eastAsia"/>
                <w:lang w:val="en-US" w:eastAsia="zh-CN"/>
              </w:rPr>
              <w:t>F</w:t>
            </w:r>
            <w:r w:rsidRPr="000A186F">
              <w:rPr>
                <w:rFonts w:eastAsia="SimSun"/>
                <w:lang w:val="en-US" w:eastAsia="zh-CN"/>
              </w:rPr>
              <w:t>FS: If N&gt;1, whether the time domain separation between two adjacent time instance(s) from the N future time instances are the same</w:t>
            </w:r>
          </w:p>
          <w:p w14:paraId="42FDCA6A" w14:textId="06BC434B" w:rsidR="000A186F" w:rsidRPr="00EB2A42" w:rsidRDefault="000A186F" w:rsidP="00A579C6">
            <w:pPr>
              <w:pStyle w:val="ListParagraph"/>
              <w:numPr>
                <w:ilvl w:val="0"/>
                <w:numId w:val="61"/>
              </w:numPr>
              <w:spacing w:after="120"/>
              <w:ind w:leftChars="0"/>
              <w:jc w:val="both"/>
              <w:rPr>
                <w:rFonts w:eastAsia="SimSun"/>
                <w:lang w:val="en-US" w:eastAsia="zh-CN"/>
              </w:rPr>
            </w:pPr>
            <w:r w:rsidRPr="000A186F">
              <w:rPr>
                <w:rFonts w:eastAsia="SimSun"/>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t>Vivo [9]</w:t>
            </w:r>
          </w:p>
        </w:tc>
        <w:tc>
          <w:tcPr>
            <w:tcW w:w="8096" w:type="dxa"/>
          </w:tcPr>
          <w:p w14:paraId="173BC2E1" w14:textId="44C9BD04" w:rsidR="00857089" w:rsidRPr="000A186F" w:rsidRDefault="00857089" w:rsidP="000A186F">
            <w:pPr>
              <w:spacing w:after="120"/>
              <w:jc w:val="both"/>
              <w:rPr>
                <w:rFonts w:eastAsia="SimSun"/>
                <w:bCs/>
                <w:lang w:val="en-US" w:eastAsia="zh-CN"/>
              </w:rPr>
            </w:pPr>
            <w:r w:rsidRPr="00857089">
              <w:rPr>
                <w:rFonts w:eastAsia="SimSun"/>
                <w:bCs/>
                <w:lang w:val="en-US" w:eastAsia="zh-CN"/>
              </w:rPr>
              <w:t>Proposal 25:</w:t>
            </w:r>
            <w:r w:rsidRPr="00857089">
              <w:rPr>
                <w:rFonts w:eastAsia="SimSun"/>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A579C6">
            <w:pPr>
              <w:pStyle w:val="ListParagraph"/>
              <w:numPr>
                <w:ilvl w:val="0"/>
                <w:numId w:val="64"/>
              </w:numPr>
              <w:spacing w:after="0"/>
              <w:ind w:leftChars="0"/>
              <w:rPr>
                <w:b/>
                <w:bCs/>
              </w:rPr>
            </w:pPr>
            <w:r>
              <w:rPr>
                <w:b/>
                <w:bCs/>
              </w:rPr>
              <w:t xml:space="preserve"> Indicating a subset containing top beams across time instances</w:t>
            </w:r>
          </w:p>
          <w:p w14:paraId="22ECF157" w14:textId="30F3FB06" w:rsidR="0071102E" w:rsidRPr="00EB2A42" w:rsidRDefault="0071102E" w:rsidP="00A579C6">
            <w:pPr>
              <w:pStyle w:val="ListParagraph"/>
              <w:numPr>
                <w:ilvl w:val="0"/>
                <w:numId w:val="64"/>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proofErr w:type="spellStart"/>
            <w:r>
              <w:rPr>
                <w:bCs/>
                <w:lang w:eastAsia="zh-CN"/>
              </w:rPr>
              <w:lastRenderedPageBreak/>
              <w:t>InterDigital</w:t>
            </w:r>
            <w:proofErr w:type="spellEnd"/>
            <w:r>
              <w:rPr>
                <w:bCs/>
                <w:lang w:eastAsia="zh-CN"/>
              </w:rPr>
              <w:t xml:space="preserve">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w:t>
            </w:r>
            <w:proofErr w:type="spellStart"/>
            <w:r w:rsidRPr="00AC06FF">
              <w:rPr>
                <w:rFonts w:ascii="Arial" w:hAnsi="Arial" w:cs="Arial"/>
                <w:i/>
                <w:iCs/>
              </w:rPr>
              <w:t>gNB</w:t>
            </w:r>
            <w:proofErr w:type="spellEnd"/>
            <w:r w:rsidRPr="00AC06FF">
              <w:rPr>
                <w:rFonts w:ascii="Arial" w:hAnsi="Arial" w:cs="Arial"/>
                <w:i/>
                <w:iCs/>
              </w:rPr>
              <w:t xml:space="preserve">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xml:space="preserve">: For BM-Case2, especially for UE-side model, </w:t>
            </w:r>
            <w:proofErr w:type="spellStart"/>
            <w:r w:rsidRPr="001A775F">
              <w:rPr>
                <w:b/>
                <w:lang w:eastAsia="zh-CN"/>
              </w:rPr>
              <w:t>gNB</w:t>
            </w:r>
            <w:proofErr w:type="spellEnd"/>
            <w:r w:rsidRPr="001A775F">
              <w:rPr>
                <w:b/>
                <w:lang w:eastAsia="zh-CN"/>
              </w:rPr>
              <w:t xml:space="preserve">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t>Proposal 5</w:t>
            </w:r>
            <w:r w:rsidRPr="001A775F">
              <w:rPr>
                <w:b/>
                <w:lang w:eastAsia="zh-CN"/>
              </w:rPr>
              <w:tab/>
              <w:t xml:space="preserve">: For use case 2, </w:t>
            </w:r>
            <w:proofErr w:type="spellStart"/>
            <w:r w:rsidRPr="001A775F">
              <w:rPr>
                <w:b/>
                <w:lang w:eastAsia="zh-CN"/>
              </w:rPr>
              <w:t>gNB</w:t>
            </w:r>
            <w:proofErr w:type="spellEnd"/>
            <w:r w:rsidRPr="001A775F">
              <w:rPr>
                <w:b/>
                <w:lang w:eastAsia="zh-CN"/>
              </w:rPr>
              <w:t xml:space="preserve">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ListParagraph"/>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ListParagraph"/>
              <w:numPr>
                <w:ilvl w:val="0"/>
                <w:numId w:val="19"/>
              </w:numPr>
              <w:spacing w:after="200" w:line="276" w:lineRule="auto"/>
              <w:ind w:leftChars="0" w:left="1134"/>
              <w:contextualSpacing/>
              <w:jc w:val="both"/>
              <w:rPr>
                <w:b/>
              </w:rPr>
            </w:pPr>
            <w:r w:rsidRPr="00585992">
              <w:rPr>
                <w:b/>
                <w:bCs/>
              </w:rPr>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w:t>
            </w:r>
            <w:proofErr w:type="spellStart"/>
            <w:r w:rsidRPr="00585992">
              <w:rPr>
                <w:b/>
                <w:bCs/>
              </w:rPr>
              <w:t>gNB</w:t>
            </w:r>
            <w:proofErr w:type="spellEnd"/>
          </w:p>
          <w:p w14:paraId="09B14A47" w14:textId="77777777" w:rsidR="00DA546F" w:rsidRPr="00363B16" w:rsidRDefault="00DA546F" w:rsidP="00DA546F">
            <w:pPr>
              <w:pStyle w:val="ListParagraph"/>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information on time-variation of 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ListParagraph"/>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w:t>
            </w:r>
            <w:proofErr w:type="gramStart"/>
            <w:r w:rsidRPr="005F69E2">
              <w:rPr>
                <w:b/>
              </w:rPr>
              <w:t>first time</w:t>
            </w:r>
            <w:proofErr w:type="gramEnd"/>
            <w:r w:rsidRPr="005F69E2">
              <w:rPr>
                <w:b/>
              </w:rPr>
              <w:t xml:space="preserve"> ins</w:t>
            </w:r>
            <w:r>
              <w:rPr>
                <w:b/>
              </w:rPr>
              <w:t>tance to the last time instance</w:t>
            </w:r>
          </w:p>
          <w:p w14:paraId="6AE0FB46" w14:textId="77777777" w:rsidR="00DA546F" w:rsidRPr="005F69E2" w:rsidRDefault="00DA546F" w:rsidP="00DA546F">
            <w:pPr>
              <w:pStyle w:val="ListParagraph"/>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ListParagraph"/>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t>Fujitsu [20]</w:t>
            </w:r>
          </w:p>
        </w:tc>
        <w:tc>
          <w:tcPr>
            <w:tcW w:w="8096" w:type="dxa"/>
          </w:tcPr>
          <w:p w14:paraId="304EF737" w14:textId="7F4DB07A" w:rsidR="004B6A9D" w:rsidRPr="00EB2A42" w:rsidRDefault="004B6A9D" w:rsidP="00A579C6">
            <w:pPr>
              <w:pStyle w:val="ListParagraph"/>
              <w:numPr>
                <w:ilvl w:val="0"/>
                <w:numId w:val="76"/>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lastRenderedPageBreak/>
              <w:t>Nokia [31]</w:t>
            </w:r>
          </w:p>
        </w:tc>
        <w:tc>
          <w:tcPr>
            <w:tcW w:w="8096" w:type="dxa"/>
          </w:tcPr>
          <w:p w14:paraId="6D764D1B" w14:textId="77777777" w:rsidR="00A61C43" w:rsidRPr="00CD301C" w:rsidRDefault="00A61C43" w:rsidP="00A61C43">
            <w:pPr>
              <w:pStyle w:val="ListParagraph"/>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A579C6">
            <w:pPr>
              <w:pStyle w:val="ListParagraph"/>
              <w:numPr>
                <w:ilvl w:val="0"/>
                <w:numId w:val="86"/>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A579C6">
            <w:pPr>
              <w:pStyle w:val="ListParagraph"/>
              <w:numPr>
                <w:ilvl w:val="0"/>
                <w:numId w:val="86"/>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A579C6">
            <w:pPr>
              <w:pStyle w:val="ListParagraph"/>
              <w:numPr>
                <w:ilvl w:val="0"/>
                <w:numId w:val="86"/>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w:t>
            </w:r>
            <w:proofErr w:type="spellStart"/>
            <w:r w:rsidRPr="007A3B67">
              <w:rPr>
                <w:rFonts w:eastAsiaTheme="minorEastAsia" w:hint="eastAsia"/>
                <w:b/>
                <w:bCs/>
                <w:i/>
                <w:iCs/>
                <w:lang w:val="en-US"/>
              </w:rPr>
              <w:t>reportConfig</w:t>
            </w:r>
            <w:proofErr w:type="spellEnd"/>
            <w:r w:rsidRPr="007A3B67">
              <w:rPr>
                <w:rFonts w:eastAsiaTheme="minorEastAsia" w:hint="eastAsia"/>
                <w:b/>
                <w:bCs/>
                <w:i/>
                <w:iCs/>
                <w:lang w:val="en-US"/>
              </w:rPr>
              <w:t xml:space="preserve"> as baseline</w:t>
            </w:r>
          </w:p>
        </w:tc>
      </w:tr>
      <w:tr w:rsidR="00E334B2" w14:paraId="492E74F3" w14:textId="77777777" w:rsidTr="00E334B2">
        <w:tc>
          <w:tcPr>
            <w:tcW w:w="1525" w:type="dxa"/>
          </w:tcPr>
          <w:p w14:paraId="573B68D9" w14:textId="77777777" w:rsidR="00E334B2" w:rsidRDefault="00E334B2" w:rsidP="00B00272">
            <w:pPr>
              <w:spacing w:after="120"/>
              <w:jc w:val="both"/>
              <w:rPr>
                <w:rFonts w:eastAsia="SimSun"/>
                <w:lang w:val="en-US" w:eastAsia="zh-CN"/>
              </w:rPr>
            </w:pPr>
            <w:r>
              <w:rPr>
                <w:rFonts w:eastAsia="SimSun"/>
                <w:lang w:val="en-US" w:eastAsia="zh-CN"/>
              </w:rPr>
              <w:t>Vivo [9]</w:t>
            </w:r>
          </w:p>
        </w:tc>
        <w:tc>
          <w:tcPr>
            <w:tcW w:w="8096" w:type="dxa"/>
          </w:tcPr>
          <w:p w14:paraId="1D32441F" w14:textId="77777777" w:rsidR="00E334B2" w:rsidRPr="00857089" w:rsidRDefault="00E334B2" w:rsidP="00B00272">
            <w:pPr>
              <w:spacing w:after="120"/>
              <w:jc w:val="both"/>
              <w:rPr>
                <w:rFonts w:eastAsia="SimSun"/>
                <w:lang w:val="en-US" w:eastAsia="zh-CN"/>
              </w:rPr>
            </w:pPr>
            <w:r w:rsidRPr="00857089">
              <w:rPr>
                <w:rFonts w:eastAsia="SimSun"/>
                <w:lang w:val="en-US" w:eastAsia="zh-CN"/>
              </w:rPr>
              <w:t>Proposal 30:</w:t>
            </w:r>
            <w:r w:rsidRPr="00857089">
              <w:rPr>
                <w:rFonts w:eastAsia="SimSun"/>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B00272">
            <w:pPr>
              <w:spacing w:after="120"/>
              <w:jc w:val="both"/>
              <w:rPr>
                <w:rFonts w:eastAsia="SimSun"/>
                <w:lang w:val="en-US" w:eastAsia="zh-CN"/>
              </w:rPr>
            </w:pPr>
            <w:r w:rsidRPr="00857089">
              <w:rPr>
                <w:rFonts w:eastAsia="SimSun"/>
                <w:lang w:val="en-US" w:eastAsia="zh-CN"/>
              </w:rPr>
              <w:t>Proposal 31:</w:t>
            </w:r>
            <w:r w:rsidRPr="00857089">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B00272">
            <w:pPr>
              <w:spacing w:after="120"/>
              <w:jc w:val="both"/>
              <w:rPr>
                <w:rFonts w:eastAsia="SimSun"/>
                <w:lang w:val="en-US" w:eastAsia="zh-CN"/>
              </w:rPr>
            </w:pPr>
            <w:r>
              <w:rPr>
                <w:rFonts w:eastAsia="SimSun"/>
                <w:lang w:val="en-US" w:eastAsia="zh-CN"/>
              </w:rPr>
              <w:t>GOOGLE [23]</w:t>
            </w:r>
          </w:p>
        </w:tc>
        <w:tc>
          <w:tcPr>
            <w:tcW w:w="8096" w:type="dxa"/>
          </w:tcPr>
          <w:p w14:paraId="1C3FB523" w14:textId="77777777" w:rsidR="00E334B2" w:rsidRPr="00EE4C05" w:rsidRDefault="00E334B2" w:rsidP="00B00272">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A579C6">
            <w:pPr>
              <w:pStyle w:val="0Maintext"/>
              <w:numPr>
                <w:ilvl w:val="0"/>
                <w:numId w:val="79"/>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B00272">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A579C6">
            <w:pPr>
              <w:pStyle w:val="0Maintext"/>
              <w:numPr>
                <w:ilvl w:val="0"/>
                <w:numId w:val="80"/>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B00272">
            <w:pPr>
              <w:spacing w:after="120"/>
              <w:jc w:val="both"/>
              <w:rPr>
                <w:rFonts w:eastAsia="SimSun"/>
                <w:lang w:val="en-US" w:eastAsia="zh-CN"/>
              </w:rPr>
            </w:pPr>
            <w:r>
              <w:rPr>
                <w:rFonts w:eastAsia="SimSun"/>
                <w:lang w:val="en-US" w:eastAsia="zh-CN"/>
              </w:rPr>
              <w:t>ETRI [27]</w:t>
            </w:r>
          </w:p>
        </w:tc>
        <w:tc>
          <w:tcPr>
            <w:tcW w:w="8096" w:type="dxa"/>
          </w:tcPr>
          <w:p w14:paraId="49EA83E5" w14:textId="77777777" w:rsidR="00E334B2" w:rsidRDefault="00E334B2" w:rsidP="00B00272">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Heading3"/>
        <w:ind w:leftChars="0" w:left="400" w:hanging="400"/>
      </w:pPr>
      <w:r>
        <w:t>Issue #</w:t>
      </w:r>
      <w:r w:rsidR="00010B3B">
        <w:t>4</w:t>
      </w:r>
      <w:r>
        <w:t>: FFS on beam information</w:t>
      </w:r>
    </w:p>
    <w:tbl>
      <w:tblPr>
        <w:tblStyle w:val="TableGrid"/>
        <w:tblW w:w="0" w:type="auto"/>
        <w:tblLook w:val="04A0" w:firstRow="1" w:lastRow="0" w:firstColumn="1" w:lastColumn="0" w:noHBand="0" w:noVBand="1"/>
      </w:tblPr>
      <w:tblGrid>
        <w:gridCol w:w="1525"/>
        <w:gridCol w:w="8096"/>
      </w:tblGrid>
      <w:tr w:rsidR="003968F3" w14:paraId="50F20532" w14:textId="77777777" w:rsidTr="00B00272">
        <w:tc>
          <w:tcPr>
            <w:tcW w:w="1525" w:type="dxa"/>
          </w:tcPr>
          <w:p w14:paraId="7E3C6AE5" w14:textId="77777777" w:rsidR="003968F3" w:rsidRDefault="003968F3" w:rsidP="00B00272"/>
        </w:tc>
        <w:tc>
          <w:tcPr>
            <w:tcW w:w="8096" w:type="dxa"/>
          </w:tcPr>
          <w:p w14:paraId="6EDDE047" w14:textId="77777777" w:rsidR="003968F3" w:rsidRDefault="003968F3" w:rsidP="00B00272"/>
        </w:tc>
      </w:tr>
      <w:tr w:rsidR="003968F3" w14:paraId="603EF4DD" w14:textId="77777777" w:rsidTr="00B00272">
        <w:tc>
          <w:tcPr>
            <w:tcW w:w="1525" w:type="dxa"/>
          </w:tcPr>
          <w:p w14:paraId="6FBE1D50" w14:textId="77777777" w:rsidR="003968F3" w:rsidRDefault="003968F3" w:rsidP="00B00272">
            <w:r>
              <w:lastRenderedPageBreak/>
              <w:t>Ericsson [2]</w:t>
            </w:r>
          </w:p>
        </w:tc>
        <w:tc>
          <w:tcPr>
            <w:tcW w:w="8096" w:type="dxa"/>
          </w:tcPr>
          <w:p w14:paraId="6B777135" w14:textId="7FA38FDB" w:rsidR="003968F3" w:rsidRPr="003968F3" w:rsidRDefault="003968F3" w:rsidP="00B00272">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B00272">
        <w:tc>
          <w:tcPr>
            <w:tcW w:w="1525" w:type="dxa"/>
          </w:tcPr>
          <w:p w14:paraId="6A44B0CD" w14:textId="5058C55C" w:rsidR="003968F3" w:rsidRDefault="00B502B0" w:rsidP="00B00272">
            <w:r>
              <w:t>Huawei/</w:t>
            </w:r>
            <w:proofErr w:type="spellStart"/>
            <w:proofErr w:type="gramStart"/>
            <w:r>
              <w:t>HiSi</w:t>
            </w:r>
            <w:proofErr w:type="spellEnd"/>
            <w:r>
              <w:t>[</w:t>
            </w:r>
            <w:proofErr w:type="gramEnd"/>
            <w:r>
              <w:t>3]</w:t>
            </w:r>
          </w:p>
        </w:tc>
        <w:tc>
          <w:tcPr>
            <w:tcW w:w="8096" w:type="dxa"/>
          </w:tcPr>
          <w:p w14:paraId="30A96898" w14:textId="77777777" w:rsidR="00B502B0" w:rsidRPr="00BB0B92" w:rsidRDefault="00B502B0" w:rsidP="00B502B0">
            <w:pPr>
              <w:pStyle w:val="Caption"/>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w:t>
            </w:r>
            <w:proofErr w:type="spellStart"/>
            <w:r w:rsidRPr="00F05053">
              <w:rPr>
                <w:i/>
                <w:color w:val="000000" w:themeColor="text1"/>
                <w:sz w:val="22"/>
                <w:szCs w:val="22"/>
                <w:lang w:eastAsia="zh-CN"/>
              </w:rPr>
              <w:t>reportConfig</w:t>
            </w:r>
            <w:proofErr w:type="spellEnd"/>
            <w:r w:rsidRPr="00F05053">
              <w:rPr>
                <w:i/>
                <w:color w:val="000000" w:themeColor="text1"/>
                <w:sz w:val="22"/>
                <w:szCs w:val="22"/>
                <w:lang w:eastAsia="zh-CN"/>
              </w:rPr>
              <w:t>.</w:t>
            </w:r>
          </w:p>
          <w:p w14:paraId="683FA59A" w14:textId="77777777" w:rsidR="003968F3" w:rsidRDefault="003968F3" w:rsidP="00B00272"/>
        </w:tc>
      </w:tr>
      <w:tr w:rsidR="003968F3" w14:paraId="6D8820CE" w14:textId="77777777" w:rsidTr="00B00272">
        <w:tc>
          <w:tcPr>
            <w:tcW w:w="1525" w:type="dxa"/>
          </w:tcPr>
          <w:p w14:paraId="4023C030" w14:textId="39970E0A" w:rsidR="003968F3" w:rsidRDefault="000F393C" w:rsidP="00B00272">
            <w:r>
              <w:t>H3</w:t>
            </w:r>
            <w:proofErr w:type="gramStart"/>
            <w:r>
              <w:t>C[</w:t>
            </w:r>
            <w:proofErr w:type="gramEnd"/>
            <w:r>
              <w:t>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xml:space="preserve">: For the UE side model, in the beam inference phase, it is suggested that the UE use L1 </w:t>
            </w:r>
            <w:proofErr w:type="spellStart"/>
            <w:r w:rsidRPr="00BD4E77">
              <w:rPr>
                <w:rFonts w:eastAsiaTheme="minorEastAsia"/>
                <w:b/>
                <w:bCs/>
              </w:rPr>
              <w:t>signaling</w:t>
            </w:r>
            <w:proofErr w:type="spellEnd"/>
            <w:r w:rsidRPr="00BD4E77">
              <w:rPr>
                <w:rFonts w:eastAsiaTheme="minorEastAsia"/>
                <w:b/>
                <w:bCs/>
              </w:rPr>
              <w:t xml:space="preserve">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B00272">
        <w:tc>
          <w:tcPr>
            <w:tcW w:w="1525" w:type="dxa"/>
          </w:tcPr>
          <w:p w14:paraId="0AFE2EDA" w14:textId="1846FE2A" w:rsidR="000A186F" w:rsidRDefault="000A186F" w:rsidP="00B00272">
            <w:r>
              <w:t>Samsung [8]</w:t>
            </w:r>
          </w:p>
        </w:tc>
        <w:tc>
          <w:tcPr>
            <w:tcW w:w="8096" w:type="dxa"/>
          </w:tcPr>
          <w:p w14:paraId="601D50AA" w14:textId="77777777" w:rsidR="000A186F" w:rsidRDefault="000A186F" w:rsidP="000A186F">
            <w:pPr>
              <w:spacing w:after="120"/>
              <w:jc w:val="both"/>
              <w:rPr>
                <w:rFonts w:eastAsia="SimSun"/>
                <w:b/>
                <w:bCs/>
                <w:lang w:val="en-US" w:eastAsia="zh-CN"/>
              </w:rPr>
            </w:pPr>
            <w:r w:rsidRPr="00032DC6">
              <w:rPr>
                <w:rFonts w:eastAsia="SimSun" w:hint="eastAsia"/>
                <w:b/>
                <w:bCs/>
                <w:lang w:val="en-US" w:eastAsia="zh-CN"/>
              </w:rPr>
              <w:t>P</w:t>
            </w:r>
            <w:r w:rsidRPr="00032DC6">
              <w:rPr>
                <w:rFonts w:eastAsia="SimSun"/>
                <w:b/>
                <w:bCs/>
                <w:lang w:val="en-US" w:eastAsia="zh-CN"/>
              </w:rPr>
              <w:t xml:space="preserve">roposal </w:t>
            </w:r>
            <w:r>
              <w:rPr>
                <w:rFonts w:eastAsia="SimSun"/>
                <w:b/>
                <w:bCs/>
                <w:lang w:val="en-US" w:eastAsia="zh-CN"/>
              </w:rPr>
              <w:t>9</w:t>
            </w:r>
            <w:r w:rsidRPr="00032DC6">
              <w:rPr>
                <w:rFonts w:eastAsia="SimSun"/>
                <w:b/>
                <w:bCs/>
                <w:lang w:val="en-US" w:eastAsia="zh-CN"/>
              </w:rPr>
              <w:t>.</w:t>
            </w:r>
            <w:r w:rsidRPr="005F4CB0">
              <w:t xml:space="preserve"> </w:t>
            </w:r>
            <w:r w:rsidRPr="005F4CB0">
              <w:rPr>
                <w:rFonts w:eastAsia="SimSun"/>
                <w:b/>
                <w:bCs/>
                <w:lang w:val="en-US" w:eastAsia="zh-CN"/>
              </w:rPr>
              <w:t>For UE-sided model, at least for BM-Case1</w:t>
            </w:r>
            <w:r w:rsidRPr="00A51846">
              <w:rPr>
                <w:rFonts w:eastAsia="SimSun"/>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SimSun"/>
                <w:b/>
                <w:bCs/>
                <w:lang w:val="en-US" w:eastAsia="zh-CN"/>
              </w:rPr>
              <w:t xml:space="preserve">, </w:t>
            </w:r>
            <w:r>
              <w:rPr>
                <w:rFonts w:eastAsia="SimSun"/>
                <w:b/>
                <w:bCs/>
                <w:lang w:val="en-US" w:eastAsia="zh-CN"/>
              </w:rPr>
              <w:t>consider the following options</w:t>
            </w:r>
            <w:r w:rsidRPr="00A51846">
              <w:rPr>
                <w:rFonts w:eastAsia="SimSun"/>
                <w:b/>
                <w:bCs/>
                <w:lang w:val="en-US" w:eastAsia="zh-CN"/>
              </w:rPr>
              <w:t>:</w:t>
            </w:r>
          </w:p>
          <w:p w14:paraId="5FAC61CC" w14:textId="77777777" w:rsidR="000A186F" w:rsidRDefault="000A186F" w:rsidP="00A579C6">
            <w:pPr>
              <w:pStyle w:val="ListParagraph"/>
              <w:numPr>
                <w:ilvl w:val="0"/>
                <w:numId w:val="61"/>
              </w:numPr>
              <w:spacing w:after="120"/>
              <w:ind w:leftChars="0"/>
              <w:jc w:val="both"/>
              <w:rPr>
                <w:rFonts w:eastAsia="SimSun"/>
                <w:b/>
                <w:bCs/>
                <w:lang w:val="en-US" w:eastAsia="zh-CN"/>
              </w:rPr>
            </w:pPr>
            <w:r>
              <w:rPr>
                <w:rFonts w:eastAsia="SimSun"/>
                <w:b/>
                <w:bCs/>
                <w:lang w:val="en-US" w:eastAsia="zh-CN"/>
              </w:rPr>
              <w:t>Option 1.</w:t>
            </w:r>
            <w:r w:rsidRPr="00A51846">
              <w:rPr>
                <w:rFonts w:eastAsia="SimSun"/>
                <w:b/>
                <w:bCs/>
                <w:lang w:val="en-US" w:eastAsia="zh-CN"/>
              </w:rPr>
              <w:t xml:space="preserve"> </w:t>
            </w:r>
            <w:r>
              <w:rPr>
                <w:rFonts w:eastAsia="SimSun"/>
                <w:b/>
                <w:bCs/>
                <w:lang w:val="en-US" w:eastAsia="zh-CN"/>
              </w:rPr>
              <w:t>The beam information is predicted SSBRI/CRI.</w:t>
            </w:r>
          </w:p>
          <w:p w14:paraId="545825FB" w14:textId="3F744556" w:rsidR="000A186F" w:rsidRPr="00EB2A42" w:rsidRDefault="000A186F" w:rsidP="00A579C6">
            <w:pPr>
              <w:pStyle w:val="ListParagraph"/>
              <w:numPr>
                <w:ilvl w:val="0"/>
                <w:numId w:val="61"/>
              </w:numPr>
              <w:spacing w:after="120"/>
              <w:ind w:leftChars="0"/>
              <w:jc w:val="both"/>
              <w:rPr>
                <w:rFonts w:eastAsia="SimSun"/>
                <w:b/>
                <w:bCs/>
                <w:lang w:val="en-US" w:eastAsia="zh-CN"/>
              </w:rPr>
            </w:pPr>
            <w:r w:rsidRPr="00A51846">
              <w:rPr>
                <w:rFonts w:eastAsia="SimSun" w:hint="eastAsia"/>
                <w:b/>
                <w:bCs/>
                <w:lang w:val="en-US" w:eastAsia="zh-CN"/>
              </w:rPr>
              <w:t>O</w:t>
            </w:r>
            <w:r w:rsidRPr="00A51846">
              <w:rPr>
                <w:rFonts w:eastAsia="SimSun"/>
                <w:b/>
                <w:bCs/>
                <w:lang w:val="en-US" w:eastAsia="zh-CN"/>
              </w:rPr>
              <w:t xml:space="preserve">ption 2. </w:t>
            </w:r>
            <w:r>
              <w:rPr>
                <w:rFonts w:eastAsia="SimSun"/>
                <w:b/>
                <w:bCs/>
                <w:lang w:val="en-US" w:eastAsia="zh-CN"/>
              </w:rPr>
              <w:t>The beam information is predicted beam indicator.</w:t>
            </w:r>
          </w:p>
        </w:tc>
      </w:tr>
      <w:tr w:rsidR="000F3C2C" w14:paraId="104C57E2" w14:textId="77777777" w:rsidTr="00B00272">
        <w:tc>
          <w:tcPr>
            <w:tcW w:w="1525" w:type="dxa"/>
          </w:tcPr>
          <w:p w14:paraId="17F954D0" w14:textId="4E0001D4" w:rsidR="000F3C2C" w:rsidRDefault="000F3C2C" w:rsidP="00B00272">
            <w:proofErr w:type="gramStart"/>
            <w:r>
              <w:t>Vivo[</w:t>
            </w:r>
            <w:proofErr w:type="gramEnd"/>
            <w:r>
              <w:t>9]</w:t>
            </w:r>
          </w:p>
        </w:tc>
        <w:tc>
          <w:tcPr>
            <w:tcW w:w="8096" w:type="dxa"/>
          </w:tcPr>
          <w:p w14:paraId="53376C8E" w14:textId="48CA8BF4" w:rsidR="000F3C2C" w:rsidRPr="00032DC6" w:rsidRDefault="000F3C2C" w:rsidP="000A186F">
            <w:pPr>
              <w:spacing w:after="120"/>
              <w:jc w:val="both"/>
              <w:rPr>
                <w:rFonts w:eastAsia="SimSun"/>
                <w:b/>
                <w:bCs/>
                <w:lang w:val="en-US" w:eastAsia="zh-CN"/>
              </w:rPr>
            </w:pPr>
            <w:r w:rsidRPr="000F3C2C">
              <w:rPr>
                <w:rFonts w:eastAsia="SimSun"/>
                <w:b/>
                <w:bCs/>
                <w:lang w:val="en-US" w:eastAsia="zh-CN"/>
              </w:rPr>
              <w:t>Proposal 2:</w:t>
            </w:r>
            <w:r w:rsidRPr="000F3C2C">
              <w:rPr>
                <w:rFonts w:eastAsia="SimSun"/>
                <w:b/>
                <w:bCs/>
                <w:lang w:val="en-US" w:eastAsia="zh-CN"/>
              </w:rPr>
              <w:tab/>
              <w:t>For data collection procedure with UE-side model, use RS (SSB or CSI-RS) resource ID to configure Set A and/or Set B.</w:t>
            </w:r>
          </w:p>
        </w:tc>
      </w:tr>
      <w:tr w:rsidR="00D72015" w14:paraId="6A8F4D57" w14:textId="77777777" w:rsidTr="00B00272">
        <w:tc>
          <w:tcPr>
            <w:tcW w:w="1525" w:type="dxa"/>
          </w:tcPr>
          <w:p w14:paraId="77733D77" w14:textId="1221AD0D" w:rsidR="00D72015" w:rsidRDefault="004B6A9D" w:rsidP="00B00272">
            <w:proofErr w:type="spellStart"/>
            <w:proofErr w:type="gramStart"/>
            <w:r>
              <w:t>Fujistu</w:t>
            </w:r>
            <w:proofErr w:type="spellEnd"/>
            <w:r>
              <w:t>[</w:t>
            </w:r>
            <w:proofErr w:type="gramEnd"/>
            <w:r>
              <w:t>20]</w:t>
            </w:r>
          </w:p>
        </w:tc>
        <w:tc>
          <w:tcPr>
            <w:tcW w:w="8096" w:type="dxa"/>
          </w:tcPr>
          <w:p w14:paraId="1B0A05DA" w14:textId="07CB437E" w:rsidR="00D72015" w:rsidRPr="00EB2A42" w:rsidRDefault="004B6A9D" w:rsidP="00A579C6">
            <w:pPr>
              <w:pStyle w:val="ListParagraph"/>
              <w:numPr>
                <w:ilvl w:val="1"/>
                <w:numId w:val="76"/>
              </w:numPr>
              <w:spacing w:before="120" w:after="0"/>
              <w:ind w:leftChars="0"/>
              <w:jc w:val="both"/>
              <w:rPr>
                <w:i/>
              </w:rPr>
            </w:pPr>
            <w:r>
              <w:rPr>
                <w:i/>
              </w:rPr>
              <w:t>The beam information could include CRI/SSBRI and CC ID.</w:t>
            </w:r>
          </w:p>
        </w:tc>
      </w:tr>
      <w:tr w:rsidR="00194866" w14:paraId="30CE6F7A" w14:textId="77777777" w:rsidTr="00B00272">
        <w:tc>
          <w:tcPr>
            <w:tcW w:w="1525" w:type="dxa"/>
          </w:tcPr>
          <w:p w14:paraId="10C270CD" w14:textId="4DE58898" w:rsidR="00194866" w:rsidRDefault="00194866" w:rsidP="00B00272">
            <w:r>
              <w:t>GOOGLE [23]</w:t>
            </w:r>
          </w:p>
        </w:tc>
        <w:tc>
          <w:tcPr>
            <w:tcW w:w="8096" w:type="dxa"/>
          </w:tcPr>
          <w:p w14:paraId="0E6E1954" w14:textId="54735D06" w:rsidR="00194866" w:rsidRPr="00EB2A42" w:rsidRDefault="00194866" w:rsidP="00A579C6">
            <w:pPr>
              <w:pStyle w:val="0Maintext"/>
              <w:numPr>
                <w:ilvl w:val="0"/>
                <w:numId w:val="79"/>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B00272">
        <w:tc>
          <w:tcPr>
            <w:tcW w:w="1525" w:type="dxa"/>
          </w:tcPr>
          <w:p w14:paraId="38C69033" w14:textId="253983E6" w:rsidR="00540D48" w:rsidRDefault="00540D48" w:rsidP="00B00272">
            <w:r>
              <w:t>ZTE [24]</w:t>
            </w:r>
          </w:p>
        </w:tc>
        <w:tc>
          <w:tcPr>
            <w:tcW w:w="8096" w:type="dxa"/>
          </w:tcPr>
          <w:p w14:paraId="3496D08A" w14:textId="70D3CC4C" w:rsidR="00540D48" w:rsidRPr="00EB2A42" w:rsidRDefault="00540D48" w:rsidP="00A579C6">
            <w:pPr>
              <w:pStyle w:val="ListParagraph"/>
              <w:numPr>
                <w:ilvl w:val="0"/>
                <w:numId w:val="79"/>
              </w:numPr>
              <w:ind w:leftChars="0"/>
              <w:rPr>
                <w:rFonts w:eastAsia="Times New Roman" w:cs="Batang"/>
                <w:b/>
                <w:bCs/>
                <w:i/>
                <w:iCs/>
                <w:lang w:val="en-US" w:eastAsia="zh-CN"/>
              </w:rPr>
            </w:pPr>
            <w:r w:rsidRPr="00540D48">
              <w:rPr>
                <w:rFonts w:eastAsia="Times New Roman" w:cs="Batang"/>
                <w:b/>
                <w:bCs/>
                <w:i/>
                <w:iCs/>
                <w:lang w:val="en-US" w:eastAsia="zh-CN"/>
              </w:rPr>
              <w:t>The beam information is CRI or SSBRI for BM-Case1, FFS for BM-Case2</w:t>
            </w:r>
          </w:p>
        </w:tc>
      </w:tr>
      <w:tr w:rsidR="00317317" w14:paraId="48FDD65E" w14:textId="77777777" w:rsidTr="00B00272">
        <w:tc>
          <w:tcPr>
            <w:tcW w:w="1525" w:type="dxa"/>
          </w:tcPr>
          <w:p w14:paraId="2B2BF072" w14:textId="3AF39D65" w:rsidR="00317317" w:rsidRDefault="00317317" w:rsidP="00B00272">
            <w:r>
              <w:t>OPPO [29]</w:t>
            </w:r>
          </w:p>
        </w:tc>
        <w:tc>
          <w:tcPr>
            <w:tcW w:w="8096" w:type="dxa"/>
          </w:tcPr>
          <w:p w14:paraId="4FB40A59" w14:textId="02EBE1E7" w:rsidR="00317317" w:rsidRPr="00317317" w:rsidRDefault="00317317" w:rsidP="00317317">
            <w:pPr>
              <w:rPr>
                <w:rFonts w:eastAsia="Times New Roman" w:cs="Batang"/>
                <w:b/>
                <w:bCs/>
                <w:i/>
                <w:iCs/>
                <w:lang w:eastAsia="zh-CN"/>
              </w:rPr>
            </w:pPr>
            <w:r w:rsidRPr="00317317">
              <w:rPr>
                <w:rFonts w:eastAsia="Times New Roman" w:cs="Batang"/>
                <w:b/>
                <w:bCs/>
                <w:i/>
                <w:iCs/>
                <w:lang w:eastAsia="zh-CN"/>
              </w:rPr>
              <w:t>Proposal 11: For BM-Case1 and BM-Case2 with UE-side model, clarify the beam information on predicted Top-K beam(s) as SSBRI/CRI associated with Set A.</w:t>
            </w:r>
          </w:p>
        </w:tc>
      </w:tr>
      <w:tr w:rsidR="00A61C43" w14:paraId="4975081E" w14:textId="77777777" w:rsidTr="00B00272">
        <w:tc>
          <w:tcPr>
            <w:tcW w:w="1525" w:type="dxa"/>
          </w:tcPr>
          <w:p w14:paraId="6242F3F7" w14:textId="3D0B3170" w:rsidR="00A61C43" w:rsidRPr="00A61C43" w:rsidRDefault="00A61C43" w:rsidP="00B00272">
            <w:pPr>
              <w:rPr>
                <w:lang w:val="en-US"/>
              </w:rPr>
            </w:pPr>
            <w:r>
              <w:rPr>
                <w:lang w:val="en-US"/>
              </w:rPr>
              <w:t>Nokia [31]</w:t>
            </w:r>
          </w:p>
        </w:tc>
        <w:tc>
          <w:tcPr>
            <w:tcW w:w="8096" w:type="dxa"/>
          </w:tcPr>
          <w:p w14:paraId="3D9648D6" w14:textId="58AFA3D5" w:rsidR="00A61C43" w:rsidRPr="00EB2A42" w:rsidRDefault="00A61C43" w:rsidP="00A579C6">
            <w:pPr>
              <w:pStyle w:val="ListParagraph"/>
              <w:numPr>
                <w:ilvl w:val="1"/>
                <w:numId w:val="86"/>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B00272">
        <w:tc>
          <w:tcPr>
            <w:tcW w:w="1525" w:type="dxa"/>
          </w:tcPr>
          <w:p w14:paraId="55DF2056" w14:textId="2BF5415F" w:rsidR="004D7B1D" w:rsidRDefault="004D7B1D" w:rsidP="00B00272">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B00272">
        <w:tc>
          <w:tcPr>
            <w:tcW w:w="1525" w:type="dxa"/>
          </w:tcPr>
          <w:p w14:paraId="690BFABC" w14:textId="77777777" w:rsidR="00764EBB" w:rsidRDefault="00764EBB" w:rsidP="00B00272">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A579C6">
      <w:pPr>
        <w:pStyle w:val="ListParagraph"/>
        <w:numPr>
          <w:ilvl w:val="0"/>
          <w:numId w:val="27"/>
        </w:numPr>
        <w:ind w:leftChars="0"/>
      </w:pPr>
      <w:r>
        <w:t>Ericsson [3], Samsung [</w:t>
      </w:r>
      <w:r w:rsidR="000A186F">
        <w:t>8</w:t>
      </w:r>
      <w:r>
        <w:t>]</w:t>
      </w:r>
      <w:r w:rsidR="00D72015">
        <w:t>, vivo [9], ZTE [7],</w:t>
      </w:r>
    </w:p>
    <w:p w14:paraId="773FB0F7" w14:textId="77777777" w:rsidR="003968F3" w:rsidRDefault="003968F3" w:rsidP="00A579C6">
      <w:pPr>
        <w:pStyle w:val="ListParagraph"/>
        <w:numPr>
          <w:ilvl w:val="0"/>
          <w:numId w:val="28"/>
        </w:numPr>
        <w:ind w:leftChars="0"/>
      </w:pPr>
      <w:r>
        <w:t>OPPO [9], Nokia [25</w:t>
      </w:r>
      <w:proofErr w:type="gramStart"/>
      <w:r>
        <w:t>]  FFS</w:t>
      </w:r>
      <w:proofErr w:type="gramEnd"/>
      <w:r>
        <w:t xml:space="preserve"> for predicted beam, SSBRI/CRI associated with Set A</w:t>
      </w:r>
    </w:p>
    <w:p w14:paraId="6174E0C0" w14:textId="77777777" w:rsidR="003968F3" w:rsidRDefault="003968F3" w:rsidP="00A579C6">
      <w:pPr>
        <w:pStyle w:val="ListParagraph"/>
        <w:numPr>
          <w:ilvl w:val="0"/>
          <w:numId w:val="28"/>
        </w:numPr>
        <w:ind w:leftChars="0"/>
      </w:pPr>
      <w:r>
        <w:t>Fujitsu [19] The beam information could include CRI/SSBRI and CC ID.</w:t>
      </w:r>
    </w:p>
    <w:p w14:paraId="5BDF0AAD" w14:textId="19FE56C7" w:rsidR="003968F3" w:rsidRDefault="003968F3" w:rsidP="00A579C6">
      <w:pPr>
        <w:pStyle w:val="ListParagraph"/>
        <w:numPr>
          <w:ilvl w:val="0"/>
          <w:numId w:val="28"/>
        </w:numPr>
        <w:ind w:leftChars="0"/>
      </w:pPr>
      <w:r>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lastRenderedPageBreak/>
        <w:t xml:space="preserve">Alt 2: Beam information is defined as a beam indicator (BI) indicating one of the beams </w:t>
      </w:r>
      <w:r w:rsidR="000A186F">
        <w:rPr>
          <w:lang w:val="en-US"/>
        </w:rPr>
        <w:t xml:space="preserve">of Set A </w:t>
      </w:r>
    </w:p>
    <w:p w14:paraId="7FFBED3F" w14:textId="72F3D706" w:rsidR="003968F3" w:rsidRDefault="003968F3" w:rsidP="00A579C6">
      <w:pPr>
        <w:pStyle w:val="ListParagraph"/>
        <w:numPr>
          <w:ilvl w:val="0"/>
          <w:numId w:val="27"/>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A579C6">
      <w:pPr>
        <w:pStyle w:val="ListParagraph"/>
        <w:numPr>
          <w:ilvl w:val="0"/>
          <w:numId w:val="27"/>
        </w:numPr>
        <w:ind w:leftChars="0"/>
        <w:rPr>
          <w:lang w:val="en-US"/>
        </w:rPr>
      </w:pPr>
      <w:r>
        <w:rPr>
          <w:lang w:val="en-US"/>
        </w:rPr>
        <w:t xml:space="preserve">GOOGLE [23] </w:t>
      </w:r>
    </w:p>
    <w:p w14:paraId="1CD7F51F" w14:textId="55528C90" w:rsidR="003968F3" w:rsidRPr="003968F3" w:rsidRDefault="00EB2A42" w:rsidP="0068709C">
      <w:pPr>
        <w:pStyle w:val="Heading3"/>
        <w:ind w:leftChars="0" w:left="400" w:hanging="400"/>
      </w:pPr>
      <w:r>
        <w:t>Other</w:t>
      </w:r>
      <w:r w:rsidR="000E5402">
        <w:t xml:space="preserve"> proposals</w:t>
      </w:r>
    </w:p>
    <w:p w14:paraId="6292AD6B" w14:textId="5E97010D" w:rsidR="005978E7" w:rsidRDefault="005978E7" w:rsidP="00B3551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SimSun"/>
                <w:b/>
                <w:bCs/>
                <w:sz w:val="18"/>
                <w:szCs w:val="18"/>
                <w:lang w:val="en-US" w:eastAsia="zh-CN"/>
              </w:rPr>
            </w:pPr>
            <w:r w:rsidRPr="00321055">
              <w:rPr>
                <w:rFonts w:eastAsia="SimSun"/>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SimSun"/>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B00272">
            <w:pPr>
              <w:spacing w:after="0"/>
              <w:rPr>
                <w:sz w:val="18"/>
                <w:szCs w:val="18"/>
                <w:lang w:eastAsia="zh-CN"/>
              </w:rPr>
            </w:pPr>
            <w:r w:rsidRPr="00321055">
              <w:rPr>
                <w:sz w:val="18"/>
                <w:szCs w:val="18"/>
                <w:lang w:eastAsia="zh-CN"/>
              </w:rPr>
              <w:t>Samsung [8]</w:t>
            </w:r>
          </w:p>
        </w:tc>
        <w:tc>
          <w:tcPr>
            <w:tcW w:w="8249" w:type="dxa"/>
          </w:tcPr>
          <w:p w14:paraId="48568F72" w14:textId="77777777" w:rsidR="000A186F" w:rsidRPr="00321055" w:rsidRDefault="000A186F" w:rsidP="000A186F">
            <w:pPr>
              <w:spacing w:after="120"/>
              <w:jc w:val="both"/>
              <w:rPr>
                <w:rFonts w:eastAsia="SimSun"/>
                <w:b/>
                <w:bCs/>
                <w:sz w:val="18"/>
                <w:szCs w:val="18"/>
                <w:lang w:val="en-US" w:eastAsia="zh-CN"/>
              </w:rPr>
            </w:pPr>
            <w:r w:rsidRPr="00321055">
              <w:rPr>
                <w:rFonts w:eastAsia="SimSun"/>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B00272">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B00272">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B00272">
            <w:pPr>
              <w:spacing w:after="0"/>
              <w:rPr>
                <w:sz w:val="18"/>
                <w:szCs w:val="18"/>
                <w:lang w:eastAsia="zh-CN"/>
              </w:rPr>
            </w:pPr>
            <w:proofErr w:type="gramStart"/>
            <w:r w:rsidRPr="00321055">
              <w:rPr>
                <w:sz w:val="18"/>
                <w:szCs w:val="18"/>
                <w:lang w:eastAsia="zh-CN"/>
              </w:rPr>
              <w:t>Lenovo[</w:t>
            </w:r>
            <w:proofErr w:type="gramEnd"/>
            <w:r w:rsidRPr="00321055">
              <w:rPr>
                <w:sz w:val="18"/>
                <w:szCs w:val="18"/>
                <w:lang w:eastAsia="zh-CN"/>
              </w:rPr>
              <w:t>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B00272">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TOC1"/>
              <w:spacing w:before="120" w:after="120"/>
              <w:rPr>
                <w:rFonts w:eastAsiaTheme="minorEastAsia"/>
                <w:b w:val="0"/>
                <w:i w:val="0"/>
                <w:noProof/>
                <w:sz w:val="18"/>
                <w:szCs w:val="18"/>
              </w:rPr>
            </w:pPr>
            <w:r w:rsidRPr="00321055">
              <w:rPr>
                <w:rFonts w:eastAsia="SimSun"/>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B00272">
            <w:pPr>
              <w:spacing w:after="0"/>
              <w:rPr>
                <w:sz w:val="18"/>
                <w:szCs w:val="18"/>
                <w:lang w:eastAsia="zh-CN"/>
              </w:rPr>
            </w:pPr>
            <w:proofErr w:type="gramStart"/>
            <w:r w:rsidRPr="00321055">
              <w:rPr>
                <w:sz w:val="18"/>
                <w:szCs w:val="18"/>
                <w:lang w:eastAsia="zh-CN"/>
              </w:rPr>
              <w:t>GOOGLE[</w:t>
            </w:r>
            <w:proofErr w:type="gramEnd"/>
            <w:r w:rsidRPr="00321055">
              <w:rPr>
                <w:sz w:val="18"/>
                <w:szCs w:val="18"/>
                <w:lang w:eastAsia="zh-CN"/>
              </w:rPr>
              <w:t>23]</w:t>
            </w:r>
          </w:p>
        </w:tc>
        <w:tc>
          <w:tcPr>
            <w:tcW w:w="8249" w:type="dxa"/>
          </w:tcPr>
          <w:p w14:paraId="05BB2073" w14:textId="77777777" w:rsidR="00194866" w:rsidRPr="00321055" w:rsidRDefault="00194866" w:rsidP="00A579C6">
            <w:pPr>
              <w:pStyle w:val="0Maintext"/>
              <w:numPr>
                <w:ilvl w:val="0"/>
                <w:numId w:val="79"/>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A579C6">
            <w:pPr>
              <w:pStyle w:val="0Maintext"/>
              <w:numPr>
                <w:ilvl w:val="1"/>
                <w:numId w:val="79"/>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B00272">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B00272">
            <w:pPr>
              <w:spacing w:after="0"/>
              <w:rPr>
                <w:sz w:val="18"/>
                <w:szCs w:val="18"/>
                <w:lang w:eastAsia="zh-CN"/>
              </w:rPr>
            </w:pPr>
            <w:proofErr w:type="gramStart"/>
            <w:r w:rsidRPr="00321055">
              <w:rPr>
                <w:sz w:val="18"/>
                <w:szCs w:val="18"/>
                <w:lang w:eastAsia="zh-CN"/>
              </w:rPr>
              <w:t>OPPO[</w:t>
            </w:r>
            <w:proofErr w:type="gramEnd"/>
            <w:r w:rsidRPr="00321055">
              <w:rPr>
                <w:sz w:val="18"/>
                <w:szCs w:val="18"/>
                <w:lang w:eastAsia="zh-CN"/>
              </w:rPr>
              <w:t>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(e.g.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B00272">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t xml:space="preserve">Proposal 11: For BM-Case1 and BM-Case2 with a UE-side AI/ML model, study how to facilitate UE to report various number of Top-K beams in one beam report (K ≤ </w:t>
            </w:r>
            <w:proofErr w:type="spellStart"/>
            <w:r w:rsidRPr="00321055">
              <w:rPr>
                <w:b/>
                <w:bCs/>
                <w:i/>
                <w:iCs/>
                <w:sz w:val="18"/>
                <w:szCs w:val="18"/>
              </w:rPr>
              <w:t>nrofReportedRS</w:t>
            </w:r>
            <w:proofErr w:type="spellEnd"/>
            <w:r w:rsidRPr="00321055">
              <w:rPr>
                <w:b/>
                <w:bCs/>
                <w:i/>
                <w:iCs/>
                <w:sz w:val="18"/>
                <w:szCs w:val="18"/>
              </w:rPr>
              <w:t xml:space="preserve">) as AI/ML model output. </w:t>
            </w:r>
          </w:p>
        </w:tc>
      </w:tr>
      <w:tr w:rsidR="00DD4892" w:rsidRPr="00321055" w14:paraId="4A91235C" w14:textId="77777777" w:rsidTr="00E334B2">
        <w:tc>
          <w:tcPr>
            <w:tcW w:w="1372" w:type="dxa"/>
          </w:tcPr>
          <w:p w14:paraId="114A3F5C" w14:textId="51662B82" w:rsidR="00DD4892" w:rsidRPr="00321055" w:rsidRDefault="00DD4892" w:rsidP="00B00272">
            <w:pPr>
              <w:spacing w:after="0"/>
              <w:rPr>
                <w:sz w:val="18"/>
                <w:szCs w:val="18"/>
                <w:lang w:eastAsia="zh-CN"/>
              </w:rPr>
            </w:pPr>
            <w:r w:rsidRPr="00321055">
              <w:rPr>
                <w:sz w:val="18"/>
                <w:szCs w:val="18"/>
                <w:lang w:eastAsia="zh-CN"/>
              </w:rPr>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0" w:name="_Hlk163116893"/>
            <w:r w:rsidRPr="00321055">
              <w:rPr>
                <w:rFonts w:eastAsiaTheme="minorEastAsia"/>
                <w:b/>
                <w:bCs/>
                <w:i/>
                <w:iCs/>
                <w:sz w:val="18"/>
                <w:szCs w:val="18"/>
                <w:lang w:val="en-US"/>
              </w:rPr>
              <w:t>for UE side model inference</w:t>
            </w:r>
            <w:bookmarkEnd w:id="20"/>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Heading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Heading4"/>
      </w:pPr>
      <w:r>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Heading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SimSun"/>
          <w:b/>
          <w:bCs/>
          <w:sz w:val="18"/>
          <w:szCs w:val="18"/>
          <w:lang w:val="en-US" w:eastAsia="zh-CN"/>
        </w:rPr>
      </w:pPr>
    </w:p>
    <w:p w14:paraId="124CEC0F" w14:textId="54530199" w:rsidR="00321055" w:rsidRDefault="00321055" w:rsidP="00321055">
      <w:pPr>
        <w:spacing w:after="120"/>
        <w:jc w:val="both"/>
        <w:rPr>
          <w:rFonts w:eastAsia="SimSun"/>
          <w:i/>
          <w:iCs/>
          <w:color w:val="4472C4" w:themeColor="accent5"/>
          <w:sz w:val="18"/>
          <w:szCs w:val="18"/>
          <w:lang w:val="en-US" w:eastAsia="zh-CN"/>
        </w:rPr>
      </w:pPr>
      <w:r w:rsidRPr="00321055">
        <w:rPr>
          <w:rFonts w:eastAsia="SimSun"/>
          <w:i/>
          <w:iCs/>
          <w:color w:val="4472C4" w:themeColor="accent5"/>
          <w:sz w:val="18"/>
          <w:szCs w:val="18"/>
          <w:lang w:val="en-US" w:eastAsia="zh-CN"/>
        </w:rPr>
        <w:t xml:space="preserve">FL’s comment: </w:t>
      </w:r>
      <w:r>
        <w:rPr>
          <w:rFonts w:eastAsia="SimSun"/>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SimSun"/>
          <w:b/>
          <w:bCs/>
          <w:sz w:val="18"/>
          <w:szCs w:val="18"/>
          <w:lang w:val="en-US" w:eastAsia="zh-CN"/>
        </w:rPr>
      </w:pPr>
    </w:p>
    <w:p w14:paraId="377BCA3B" w14:textId="1A35D74F" w:rsidR="00321055" w:rsidRPr="00C31D39" w:rsidRDefault="000E5402" w:rsidP="0032105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w:t>
      </w:r>
      <w:proofErr w:type="spellStart"/>
      <w:r w:rsidR="009902DD">
        <w:rPr>
          <w:lang w:val="en-US"/>
        </w:rPr>
        <w:t>Opt</w:t>
      </w:r>
      <w:proofErr w:type="spellEnd"/>
      <w:r w:rsidR="009902DD">
        <w:rPr>
          <w:lang w:val="en-US"/>
        </w:rPr>
        <w:t xml:space="preserve"> A or </w:t>
      </w:r>
      <w:proofErr w:type="spellStart"/>
      <w:r w:rsidR="009902DD">
        <w:rPr>
          <w:lang w:val="en-US"/>
        </w:rPr>
        <w:t>Opt</w:t>
      </w:r>
      <w:proofErr w:type="spellEnd"/>
      <w:r w:rsidR="009902DD">
        <w:rPr>
          <w:lang w:val="en-US"/>
        </w:rPr>
        <w:t xml:space="preserve"> B (according to the AI model output)</w:t>
      </w:r>
      <w:r>
        <w:rPr>
          <w:lang w:val="en-US"/>
        </w:rPr>
        <w:t>:</w:t>
      </w:r>
    </w:p>
    <w:p w14:paraId="1B17D5E9" w14:textId="62843067" w:rsidR="00EE208D" w:rsidRDefault="00EE208D" w:rsidP="00A579C6">
      <w:pPr>
        <w:pStyle w:val="ListParagraph"/>
        <w:numPr>
          <w:ilvl w:val="0"/>
          <w:numId w:val="117"/>
        </w:numPr>
        <w:ind w:leftChars="0"/>
        <w:rPr>
          <w:lang w:val="en-US"/>
        </w:rPr>
      </w:pPr>
      <w:proofErr w:type="spellStart"/>
      <w:r>
        <w:rPr>
          <w:lang w:val="en-US"/>
        </w:rPr>
        <w:t>Opt</w:t>
      </w:r>
      <w:proofErr w:type="spellEnd"/>
      <w:r>
        <w:rPr>
          <w:lang w:val="en-US"/>
        </w:rPr>
        <w:t xml:space="preserve">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A579C6">
      <w:pPr>
        <w:pStyle w:val="ListParagraph"/>
        <w:numPr>
          <w:ilvl w:val="0"/>
          <w:numId w:val="117"/>
        </w:numPr>
        <w:ind w:leftChars="0"/>
        <w:rPr>
          <w:lang w:val="en-US"/>
        </w:rPr>
      </w:pPr>
      <w:proofErr w:type="spellStart"/>
      <w:r>
        <w:rPr>
          <w:lang w:val="en-US"/>
        </w:rPr>
        <w:t>Opt</w:t>
      </w:r>
      <w:proofErr w:type="spellEnd"/>
      <w:r>
        <w:rPr>
          <w:lang w:val="en-US"/>
        </w:rPr>
        <w:t xml:space="preserve">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w:t>
      </w:r>
      <w:proofErr w:type="spellStart"/>
      <w:r w:rsidR="006F28BE" w:rsidRPr="006F28BE">
        <w:rPr>
          <w:lang w:val="en-US"/>
        </w:rPr>
        <w:t>Opt</w:t>
      </w:r>
      <w:proofErr w:type="spellEnd"/>
      <w:r w:rsidR="006F28BE" w:rsidRPr="006F28BE">
        <w:rPr>
          <w:lang w:val="en-US"/>
        </w:rPr>
        <w:t xml:space="preserve">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517A9A" w14:paraId="6A760FED" w14:textId="77777777" w:rsidTr="00B00272">
        <w:tc>
          <w:tcPr>
            <w:tcW w:w="1435" w:type="dxa"/>
            <w:shd w:val="clear" w:color="auto" w:fill="D0CECE" w:themeFill="background2" w:themeFillShade="E6"/>
          </w:tcPr>
          <w:p w14:paraId="3293A2DF" w14:textId="77777777" w:rsidR="00517A9A" w:rsidRDefault="00517A9A" w:rsidP="00B00272">
            <w:pPr>
              <w:rPr>
                <w:lang w:val="en-US"/>
              </w:rPr>
            </w:pPr>
            <w:r>
              <w:rPr>
                <w:lang w:val="en-US"/>
              </w:rPr>
              <w:t>Company</w:t>
            </w:r>
          </w:p>
        </w:tc>
        <w:tc>
          <w:tcPr>
            <w:tcW w:w="8186" w:type="dxa"/>
            <w:shd w:val="clear" w:color="auto" w:fill="D0CECE" w:themeFill="background2" w:themeFillShade="E6"/>
          </w:tcPr>
          <w:p w14:paraId="64DC1748" w14:textId="77777777" w:rsidR="00517A9A" w:rsidRDefault="00517A9A" w:rsidP="00B00272">
            <w:pPr>
              <w:rPr>
                <w:lang w:val="en-US"/>
              </w:rPr>
            </w:pPr>
            <w:r>
              <w:rPr>
                <w:lang w:val="en-US"/>
              </w:rPr>
              <w:t>Comments</w:t>
            </w:r>
          </w:p>
        </w:tc>
      </w:tr>
      <w:tr w:rsidR="00517A9A" w14:paraId="0E755BF0" w14:textId="77777777" w:rsidTr="00B00272">
        <w:tc>
          <w:tcPr>
            <w:tcW w:w="1435" w:type="dxa"/>
          </w:tcPr>
          <w:p w14:paraId="4E4DF115" w14:textId="77777777" w:rsidR="00517A9A" w:rsidRDefault="00517A9A" w:rsidP="00B00272">
            <w:pPr>
              <w:rPr>
                <w:lang w:val="en-US"/>
              </w:rPr>
            </w:pPr>
            <w:r>
              <w:rPr>
                <w:lang w:val="en-US"/>
              </w:rPr>
              <w:t>FL</w:t>
            </w:r>
          </w:p>
        </w:tc>
        <w:tc>
          <w:tcPr>
            <w:tcW w:w="8186" w:type="dxa"/>
          </w:tcPr>
          <w:p w14:paraId="0EA8A5A3" w14:textId="77777777" w:rsidR="00517A9A" w:rsidRDefault="00517A9A" w:rsidP="00B00272">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B00272">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5A03747" w14:textId="05FFC1F1" w:rsidR="006F28BE" w:rsidRPr="00367331" w:rsidRDefault="006F28BE" w:rsidP="00B00272">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517A9A" w14:paraId="7B11291A" w14:textId="77777777" w:rsidTr="00B00272">
        <w:tc>
          <w:tcPr>
            <w:tcW w:w="1435" w:type="dxa"/>
          </w:tcPr>
          <w:p w14:paraId="4754C20E" w14:textId="538C08E3" w:rsidR="00517A9A" w:rsidRDefault="003C1BF6" w:rsidP="00B00272">
            <w:pPr>
              <w:rPr>
                <w:lang w:val="en-US"/>
              </w:rPr>
            </w:pPr>
            <w:r>
              <w:rPr>
                <w:lang w:val="en-US"/>
              </w:rPr>
              <w:t>HW/</w:t>
            </w:r>
            <w:proofErr w:type="spellStart"/>
            <w:r>
              <w:rPr>
                <w:lang w:val="en-US"/>
              </w:rPr>
              <w:t>HiSi</w:t>
            </w:r>
            <w:proofErr w:type="spellEnd"/>
          </w:p>
        </w:tc>
        <w:tc>
          <w:tcPr>
            <w:tcW w:w="8186" w:type="dxa"/>
          </w:tcPr>
          <w:p w14:paraId="3E3DD66A" w14:textId="77777777" w:rsidR="003C1BF6" w:rsidRDefault="003C1BF6" w:rsidP="003C1BF6">
            <w:pPr>
              <w:rPr>
                <w:lang w:val="en-US"/>
              </w:rPr>
            </w:pPr>
            <w:r>
              <w:rPr>
                <w:lang w:val="en-US"/>
              </w:rPr>
              <w:t>For discussion it seems there is a relationship with the agreement that we made last meeting:</w:t>
            </w:r>
          </w:p>
          <w:p w14:paraId="65577433" w14:textId="77777777" w:rsidR="003C1BF6" w:rsidRPr="00FF713D" w:rsidRDefault="003C1BF6" w:rsidP="003C1BF6">
            <w:pPr>
              <w:rPr>
                <w:rFonts w:eastAsia="DengXian"/>
                <w:i/>
                <w:highlight w:val="green"/>
                <w:lang w:eastAsia="zh-CN"/>
              </w:rPr>
            </w:pPr>
            <w:r w:rsidRPr="00FF713D">
              <w:rPr>
                <w:rFonts w:eastAsia="DengXian" w:hint="eastAsia"/>
                <w:i/>
                <w:highlight w:val="green"/>
                <w:lang w:eastAsia="zh-CN"/>
              </w:rPr>
              <w:t>Agreement</w:t>
            </w:r>
          </w:p>
          <w:p w14:paraId="6711C49B" w14:textId="77777777" w:rsidR="003C1BF6" w:rsidRPr="00FF713D" w:rsidRDefault="003C1BF6" w:rsidP="003C1BF6">
            <w:pPr>
              <w:rPr>
                <w:i/>
              </w:rPr>
            </w:pPr>
            <w:r w:rsidRPr="00FF713D">
              <w:rPr>
                <w:i/>
              </w:rPr>
              <w:t xml:space="preserve">For report content of inference results for UE-sided model for BM-Case 1, for the RSRP </w:t>
            </w:r>
            <w:r w:rsidRPr="00FF713D">
              <w:rPr>
                <w:rFonts w:eastAsia="Times New Roman"/>
                <w:i/>
              </w:rPr>
              <w:t>of</w:t>
            </w:r>
            <w:r w:rsidRPr="00FF713D">
              <w:rPr>
                <w:rFonts w:eastAsia="Times New Roman"/>
                <w:b/>
                <w:bCs/>
                <w:i/>
              </w:rPr>
              <w:t xml:space="preserve"> </w:t>
            </w:r>
            <w:r w:rsidRPr="00FF713D">
              <w:rPr>
                <w:rFonts w:eastAsia="Times New Roman"/>
                <w:i/>
              </w:rPr>
              <w:t>predicted Top K beam(s)</w:t>
            </w:r>
            <w:r w:rsidRPr="00FF713D">
              <w:rPr>
                <w:i/>
              </w:rPr>
              <w:t xml:space="preserve"> in the report of inference results, </w:t>
            </w:r>
            <w:r w:rsidRPr="00FF713D">
              <w:rPr>
                <w:rFonts w:eastAsia="DengXian" w:hint="eastAsia"/>
                <w:i/>
                <w:lang w:eastAsia="zh-CN"/>
              </w:rPr>
              <w:t xml:space="preserve">when applicable, </w:t>
            </w:r>
            <w:r w:rsidRPr="00FF713D">
              <w:rPr>
                <w:i/>
              </w:rPr>
              <w:t>further study the following options:</w:t>
            </w:r>
          </w:p>
          <w:p w14:paraId="2FB066B8" w14:textId="77777777" w:rsidR="003C1BF6" w:rsidRPr="00FF713D" w:rsidRDefault="003C1BF6" w:rsidP="00A579C6">
            <w:pPr>
              <w:pStyle w:val="ListParagraph"/>
              <w:numPr>
                <w:ilvl w:val="0"/>
                <w:numId w:val="30"/>
              </w:numPr>
              <w:ind w:leftChars="0"/>
              <w:rPr>
                <w:i/>
                <w:lang w:eastAsia="en-US"/>
              </w:rPr>
            </w:pPr>
            <w:r w:rsidRPr="00FF713D">
              <w:rPr>
                <w:i/>
              </w:rPr>
              <w:t>Option A</w:t>
            </w:r>
            <w:r w:rsidRPr="00FF713D">
              <w:rPr>
                <w:rFonts w:eastAsia="DengXian" w:hint="eastAsia"/>
                <w:i/>
                <w:lang w:eastAsia="zh-CN"/>
              </w:rPr>
              <w:t>:</w:t>
            </w:r>
            <w:r w:rsidRPr="00FF713D">
              <w:rPr>
                <w:i/>
              </w:rPr>
              <w:t xml:space="preserve"> Pre</w:t>
            </w:r>
            <w:r w:rsidRPr="00FF713D">
              <w:rPr>
                <w:i/>
                <w:lang w:eastAsia="en-US"/>
              </w:rPr>
              <w:t>dicted RSRP</w:t>
            </w:r>
          </w:p>
          <w:p w14:paraId="1D6176B7" w14:textId="77777777" w:rsidR="003C1BF6" w:rsidRPr="00FF713D" w:rsidRDefault="003C1BF6" w:rsidP="00A579C6">
            <w:pPr>
              <w:pStyle w:val="ListParagraph"/>
              <w:numPr>
                <w:ilvl w:val="0"/>
                <w:numId w:val="30"/>
              </w:numPr>
              <w:ind w:leftChars="0"/>
              <w:rPr>
                <w:i/>
                <w:lang w:eastAsia="en-US"/>
              </w:rPr>
            </w:pPr>
            <w:r w:rsidRPr="00FF713D">
              <w:rPr>
                <w:i/>
                <w:lang w:eastAsia="en-US"/>
              </w:rPr>
              <w:t xml:space="preserve">Option B: Predicted RSRP, if the beam is not configured for </w:t>
            </w:r>
            <w:r w:rsidRPr="00FF713D">
              <w:rPr>
                <w:rFonts w:eastAsia="DengXian" w:hint="eastAsia"/>
                <w:i/>
                <w:lang w:eastAsia="zh-CN"/>
              </w:rPr>
              <w:t xml:space="preserve">corresponding </w:t>
            </w:r>
            <w:r w:rsidRPr="00FF713D">
              <w:rPr>
                <w:i/>
                <w:lang w:eastAsia="en-US"/>
              </w:rPr>
              <w:t xml:space="preserve">measurement, and measured L1-RSRP if the beam is configured for </w:t>
            </w:r>
            <w:r w:rsidRPr="00FF713D">
              <w:rPr>
                <w:rFonts w:eastAsia="DengXian" w:hint="eastAsia"/>
                <w:i/>
                <w:lang w:eastAsia="zh-CN"/>
              </w:rPr>
              <w:t xml:space="preserve">corresponding </w:t>
            </w:r>
            <w:r w:rsidRPr="00FF713D">
              <w:rPr>
                <w:i/>
                <w:lang w:eastAsia="en-US"/>
              </w:rPr>
              <w:t>measurement</w:t>
            </w:r>
          </w:p>
          <w:p w14:paraId="3F14041A" w14:textId="77777777" w:rsidR="003C1BF6" w:rsidRPr="00FF713D" w:rsidRDefault="003C1BF6" w:rsidP="00A579C6">
            <w:pPr>
              <w:pStyle w:val="ListParagraph"/>
              <w:numPr>
                <w:ilvl w:val="0"/>
                <w:numId w:val="30"/>
              </w:numPr>
              <w:ind w:leftChars="0"/>
              <w:rPr>
                <w:i/>
              </w:rPr>
            </w:pPr>
            <w:r w:rsidRPr="00FF713D">
              <w:rPr>
                <w:i/>
              </w:rPr>
              <w:t>Where the predicted RSRP is based on AI/ML output</w:t>
            </w:r>
          </w:p>
          <w:p w14:paraId="19A571F3" w14:textId="2BF4772F" w:rsidR="00517A9A" w:rsidRDefault="003C1BF6" w:rsidP="00B00272">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F75CA4" w:rsidRPr="00A810F6" w14:paraId="68714C40" w14:textId="77777777" w:rsidTr="00F75CA4">
        <w:tc>
          <w:tcPr>
            <w:tcW w:w="1435" w:type="dxa"/>
          </w:tcPr>
          <w:p w14:paraId="0118309F" w14:textId="77777777" w:rsidR="00F75CA4" w:rsidRPr="00A810F6" w:rsidRDefault="00F75CA4" w:rsidP="00EC4C18">
            <w:pPr>
              <w:rPr>
                <w:rFonts w:eastAsia="SimSun"/>
                <w:lang w:val="en-US" w:eastAsia="zh-CN"/>
              </w:rPr>
            </w:pPr>
            <w:r>
              <w:rPr>
                <w:rFonts w:eastAsia="SimSun" w:hint="eastAsia"/>
                <w:lang w:val="en-US" w:eastAsia="zh-CN"/>
              </w:rPr>
              <w:t>TCL</w:t>
            </w:r>
          </w:p>
        </w:tc>
        <w:tc>
          <w:tcPr>
            <w:tcW w:w="8186" w:type="dxa"/>
          </w:tcPr>
          <w:p w14:paraId="180DE75B" w14:textId="77777777" w:rsidR="00F75CA4" w:rsidRPr="00A810F6" w:rsidRDefault="00F75CA4" w:rsidP="00EC4C18">
            <w:pPr>
              <w:rPr>
                <w:rFonts w:eastAsia="SimSun"/>
                <w:lang w:val="en-US" w:eastAsia="zh-CN"/>
              </w:rPr>
            </w:pPr>
            <w:r>
              <w:rPr>
                <w:rFonts w:eastAsia="SimSun" w:hint="eastAsia"/>
                <w:lang w:val="en-US" w:eastAsia="zh-CN"/>
              </w:rPr>
              <w:t>Agree with the FL comments.</w:t>
            </w:r>
          </w:p>
        </w:tc>
      </w:tr>
      <w:tr w:rsidR="0061195E" w:rsidRPr="00A810F6" w14:paraId="476A3D55" w14:textId="77777777" w:rsidTr="00F75CA4">
        <w:tc>
          <w:tcPr>
            <w:tcW w:w="1435" w:type="dxa"/>
          </w:tcPr>
          <w:p w14:paraId="10228930" w14:textId="268A2E44" w:rsidR="0061195E" w:rsidRDefault="0061195E" w:rsidP="0061195E">
            <w:pPr>
              <w:rPr>
                <w:rFonts w:eastAsia="SimSun"/>
                <w:lang w:val="en-US" w:eastAsia="zh-CN"/>
              </w:rPr>
            </w:pPr>
            <w:r>
              <w:rPr>
                <w:rFonts w:ascii="SimSun" w:eastAsia="SimSun" w:hAnsi="SimSun"/>
                <w:lang w:val="en-US" w:eastAsia="zh-CN"/>
              </w:rPr>
              <w:lastRenderedPageBreak/>
              <w:t>v</w:t>
            </w:r>
            <w:r>
              <w:rPr>
                <w:rFonts w:ascii="SimSun" w:eastAsia="SimSun" w:hAnsi="SimSun" w:hint="eastAsia"/>
                <w:lang w:val="en-US" w:eastAsia="zh-CN"/>
              </w:rPr>
              <w:t>ivo</w:t>
            </w:r>
          </w:p>
        </w:tc>
        <w:tc>
          <w:tcPr>
            <w:tcW w:w="8186" w:type="dxa"/>
          </w:tcPr>
          <w:p w14:paraId="75091655" w14:textId="77777777" w:rsidR="0061195E" w:rsidRDefault="0061195E" w:rsidP="0061195E">
            <w:pPr>
              <w:rPr>
                <w:rFonts w:eastAsia="SimSun"/>
                <w:lang w:val="en-US" w:eastAsia="zh-CN"/>
              </w:rPr>
            </w:pPr>
          </w:p>
          <w:p w14:paraId="17F5AFE9" w14:textId="78AAA4AD" w:rsidR="0061195E" w:rsidRDefault="0061195E" w:rsidP="0061195E">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sidRPr="0036539F">
              <w:rPr>
                <w:lang w:val="en-US"/>
              </w:rPr>
              <w:t xml:space="preserve">Top </w:t>
            </w:r>
            <w:r>
              <w:rPr>
                <w:lang w:val="en-US"/>
              </w:rPr>
              <w:t xml:space="preserve">K </w:t>
            </w:r>
            <w:r w:rsidRPr="0036539F">
              <w:rPr>
                <w:lang w:val="en-US"/>
              </w:rPr>
              <w:t>beam</w:t>
            </w:r>
            <w:r>
              <w:rPr>
                <w:lang w:val="en-US"/>
              </w:rPr>
              <w:t xml:space="preserve"> can be decided directly by AI model output)</w:t>
            </w:r>
          </w:p>
        </w:tc>
      </w:tr>
    </w:tbl>
    <w:p w14:paraId="58548A8A" w14:textId="3E53B01E" w:rsidR="00551517" w:rsidRPr="00F75CA4"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Heading4"/>
        <w:rPr>
          <w:lang w:val="en-US"/>
        </w:rPr>
      </w:pPr>
      <w:r>
        <w:t xml:space="preserve">Issue #3: </w:t>
      </w:r>
      <w:r w:rsidRPr="00321055">
        <w:t xml:space="preserve">FFS on </w:t>
      </w:r>
      <w:r>
        <w:t>definition of reported RSRP</w:t>
      </w:r>
    </w:p>
    <w:p w14:paraId="01DE13E4" w14:textId="51A28970" w:rsidR="006B3890" w:rsidRPr="00C31D39" w:rsidRDefault="000E5402" w:rsidP="006B389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DengXian"/>
          <w:highlight w:val="darkYellow"/>
          <w:lang w:eastAsia="zh-CN"/>
        </w:rPr>
      </w:pPr>
      <w:r w:rsidRPr="001C18AA">
        <w:rPr>
          <w:rFonts w:eastAsia="DengXian"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6B3890" w14:paraId="2BD982B7" w14:textId="77777777" w:rsidTr="00B00272">
        <w:tc>
          <w:tcPr>
            <w:tcW w:w="1435" w:type="dxa"/>
            <w:shd w:val="clear" w:color="auto" w:fill="D0CECE" w:themeFill="background2" w:themeFillShade="E6"/>
          </w:tcPr>
          <w:p w14:paraId="6C353466" w14:textId="77777777" w:rsidR="006B3890" w:rsidRDefault="006B3890" w:rsidP="00B00272">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B00272">
            <w:pPr>
              <w:rPr>
                <w:lang w:val="en-US"/>
              </w:rPr>
            </w:pPr>
            <w:r>
              <w:rPr>
                <w:lang w:val="en-US"/>
              </w:rPr>
              <w:t>Comments</w:t>
            </w:r>
          </w:p>
        </w:tc>
      </w:tr>
      <w:tr w:rsidR="006B3890" w14:paraId="41A5583F" w14:textId="77777777" w:rsidTr="00B00272">
        <w:tc>
          <w:tcPr>
            <w:tcW w:w="1435" w:type="dxa"/>
          </w:tcPr>
          <w:p w14:paraId="52786784" w14:textId="77777777" w:rsidR="006B3890" w:rsidRDefault="006B3890" w:rsidP="00B00272">
            <w:pPr>
              <w:rPr>
                <w:lang w:val="en-US"/>
              </w:rPr>
            </w:pPr>
            <w:r>
              <w:rPr>
                <w:lang w:val="en-US"/>
              </w:rPr>
              <w:t>FL</w:t>
            </w:r>
          </w:p>
        </w:tc>
        <w:tc>
          <w:tcPr>
            <w:tcW w:w="8186" w:type="dxa"/>
          </w:tcPr>
          <w:p w14:paraId="6EB21A3C" w14:textId="0A62D879" w:rsidR="006B3890" w:rsidRPr="00367331" w:rsidRDefault="006B3890" w:rsidP="00B00272">
            <w:pPr>
              <w:rPr>
                <w:lang w:val="en-US"/>
              </w:rPr>
            </w:pPr>
            <w:r>
              <w:rPr>
                <w:lang w:val="en-US"/>
              </w:rPr>
              <w:t xml:space="preserve">No complains received. </w:t>
            </w:r>
          </w:p>
        </w:tc>
      </w:tr>
      <w:tr w:rsidR="00F75CA4" w14:paraId="74F5EF40" w14:textId="77777777" w:rsidTr="00B00272">
        <w:tc>
          <w:tcPr>
            <w:tcW w:w="1435" w:type="dxa"/>
          </w:tcPr>
          <w:p w14:paraId="7F374AD1" w14:textId="49DDC2D9" w:rsidR="00F75CA4" w:rsidRDefault="00F75CA4" w:rsidP="00F75CA4">
            <w:pPr>
              <w:rPr>
                <w:lang w:val="en-US"/>
              </w:rPr>
            </w:pPr>
            <w:r>
              <w:rPr>
                <w:rFonts w:eastAsia="SimSun" w:hint="eastAsia"/>
                <w:lang w:val="en-US" w:eastAsia="zh-CN"/>
              </w:rPr>
              <w:t>TCL</w:t>
            </w:r>
          </w:p>
        </w:tc>
        <w:tc>
          <w:tcPr>
            <w:tcW w:w="8186" w:type="dxa"/>
          </w:tcPr>
          <w:p w14:paraId="073E1D47" w14:textId="5B88DF1D" w:rsidR="00F75CA4" w:rsidRDefault="00F75CA4" w:rsidP="00F75CA4">
            <w:pPr>
              <w:rPr>
                <w:lang w:val="en-US"/>
              </w:rPr>
            </w:pPr>
            <w:r>
              <w:rPr>
                <w:rFonts w:eastAsia="SimSun" w:hint="eastAsia"/>
                <w:lang w:val="en-US" w:eastAsia="zh-CN"/>
              </w:rPr>
              <w:t>Agree with the WA.</w:t>
            </w:r>
          </w:p>
        </w:tc>
      </w:tr>
      <w:tr w:rsidR="0061195E" w14:paraId="49D8934D" w14:textId="77777777" w:rsidTr="00B00272">
        <w:tc>
          <w:tcPr>
            <w:tcW w:w="1435" w:type="dxa"/>
          </w:tcPr>
          <w:p w14:paraId="511DC65B" w14:textId="528D0CA6"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E4F78C2" w14:textId="082B25F6" w:rsidR="0061195E" w:rsidRDefault="0061195E" w:rsidP="0061195E">
            <w:pPr>
              <w:rPr>
                <w:rFonts w:eastAsia="SimSun"/>
                <w:lang w:val="en-US" w:eastAsia="zh-CN"/>
              </w:rPr>
            </w:pPr>
            <w:r>
              <w:rPr>
                <w:rFonts w:eastAsia="SimSun" w:hint="eastAsia"/>
                <w:lang w:val="en-US" w:eastAsia="zh-CN"/>
              </w:rPr>
              <w:t>s</w:t>
            </w:r>
            <w:r>
              <w:rPr>
                <w:rFonts w:eastAsia="SimSun"/>
                <w:lang w:val="en-US" w:eastAsia="zh-CN"/>
              </w:rPr>
              <w:t>upport</w:t>
            </w:r>
          </w:p>
        </w:tc>
      </w:tr>
      <w:tr w:rsidR="006C2D66" w14:paraId="3810A419" w14:textId="77777777" w:rsidTr="00B00272">
        <w:tc>
          <w:tcPr>
            <w:tcW w:w="1435" w:type="dxa"/>
          </w:tcPr>
          <w:p w14:paraId="5919DEE7" w14:textId="0367EECA" w:rsidR="006C2D66" w:rsidRDefault="006C2D66" w:rsidP="006C2D66">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0892300" w14:textId="45406558" w:rsidR="006C2D66" w:rsidRDefault="006C2D66" w:rsidP="006C2D66">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sidRPr="00CB7F6A">
              <w:rPr>
                <w:rFonts w:eastAsiaTheme="minorEastAsia"/>
                <w:szCs w:val="24"/>
              </w:rPr>
              <w:t>the expected RSRP that UE would measure based on the corresponding RS at the associated time instance</w:t>
            </w:r>
            <w:r>
              <w:rPr>
                <w:rFonts w:eastAsiaTheme="minorEastAsia"/>
                <w:szCs w:val="24"/>
              </w:rPr>
              <w:t>. If this definition is adopted, predicted RSRP also can include RSRP predicted by non-AI algorithm, which is preferable in terms of future compatibility.</w:t>
            </w:r>
          </w:p>
        </w:tc>
      </w:tr>
    </w:tbl>
    <w:p w14:paraId="23FE2743" w14:textId="32316F18" w:rsidR="00321055" w:rsidRDefault="00321055" w:rsidP="00321055">
      <w:pPr>
        <w:rPr>
          <w:lang w:val="en-US"/>
        </w:rPr>
      </w:pPr>
    </w:p>
    <w:p w14:paraId="741C540C" w14:textId="1ED479DB" w:rsidR="00321055" w:rsidRDefault="00321055" w:rsidP="00321055">
      <w:pPr>
        <w:pStyle w:val="Heading4"/>
      </w:pPr>
      <w:r>
        <w:t>Issue #4</w:t>
      </w:r>
      <w:r w:rsidR="00017812">
        <w:t>:</w:t>
      </w:r>
      <w:r>
        <w:t xml:space="preserve"> Inference report for BM-Case 2</w:t>
      </w:r>
    </w:p>
    <w:p w14:paraId="7AB2CE4D" w14:textId="00BFBBD4" w:rsidR="00AA561C" w:rsidRDefault="000E5402" w:rsidP="00AA561C">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SimSun"/>
          <w:lang w:val="en-US" w:eastAsia="zh-CN"/>
        </w:rPr>
      </w:pPr>
      <w:r w:rsidRPr="00D772D6">
        <w:rPr>
          <w:rFonts w:eastAsia="SimSun"/>
          <w:lang w:val="en-US" w:eastAsia="zh-CN"/>
        </w:rPr>
        <w:t xml:space="preserve">For UE-side AI/ML model inference, for BM-Case2, to report inference results of N future time instance(s) in one report </w:t>
      </w:r>
    </w:p>
    <w:p w14:paraId="1E391B08" w14:textId="77777777" w:rsidR="00AA561C" w:rsidRPr="00D772D6" w:rsidRDefault="00AA561C" w:rsidP="00A579C6">
      <w:pPr>
        <w:pStyle w:val="ListParagraph"/>
        <w:numPr>
          <w:ilvl w:val="0"/>
          <w:numId w:val="119"/>
        </w:numPr>
        <w:spacing w:after="120"/>
        <w:ind w:leftChars="0"/>
        <w:jc w:val="both"/>
        <w:rPr>
          <w:rFonts w:eastAsia="SimSun"/>
          <w:lang w:val="en-US" w:eastAsia="zh-CN"/>
        </w:rPr>
      </w:pPr>
      <w:r w:rsidRPr="00D772D6">
        <w:rPr>
          <w:rFonts w:eastAsia="SimSun"/>
          <w:lang w:val="en-US" w:eastAsia="zh-CN"/>
        </w:rPr>
        <w:t>Each of the N future time instance(s) consists of P (P≥1) consecutive slots</w:t>
      </w:r>
    </w:p>
    <w:p w14:paraId="0FCED561" w14:textId="77777777" w:rsidR="00AA561C" w:rsidRPr="00D772D6" w:rsidRDefault="00AA561C" w:rsidP="00A579C6">
      <w:pPr>
        <w:pStyle w:val="ListParagraph"/>
        <w:numPr>
          <w:ilvl w:val="1"/>
          <w:numId w:val="119"/>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How to determine P</w:t>
      </w:r>
    </w:p>
    <w:p w14:paraId="0CDCAB0E" w14:textId="77777777" w:rsidR="00AA561C" w:rsidRPr="00D772D6" w:rsidRDefault="00AA561C" w:rsidP="00A579C6">
      <w:pPr>
        <w:pStyle w:val="ListParagraph"/>
        <w:numPr>
          <w:ilvl w:val="0"/>
          <w:numId w:val="119"/>
        </w:numPr>
        <w:spacing w:after="120"/>
        <w:ind w:leftChars="0"/>
        <w:jc w:val="both"/>
        <w:rPr>
          <w:rFonts w:eastAsia="SimSun"/>
          <w:lang w:val="en-US" w:eastAsia="zh-CN"/>
        </w:rPr>
      </w:pPr>
      <w:r w:rsidRPr="00D772D6">
        <w:rPr>
          <w:rFonts w:eastAsia="SimSun"/>
          <w:lang w:val="en-US" w:eastAsia="zh-CN"/>
        </w:rPr>
        <w:t>For the reference time to determine the earliest time instance from the N future time instance(s), consider the following options:</w:t>
      </w:r>
    </w:p>
    <w:p w14:paraId="089AF023" w14:textId="77777777" w:rsidR="00AA561C" w:rsidRPr="00D772D6" w:rsidRDefault="00AA561C" w:rsidP="00A579C6">
      <w:pPr>
        <w:pStyle w:val="ListParagraph"/>
        <w:numPr>
          <w:ilvl w:val="1"/>
          <w:numId w:val="119"/>
        </w:numPr>
        <w:spacing w:after="120"/>
        <w:ind w:leftChars="0"/>
        <w:jc w:val="both"/>
        <w:rPr>
          <w:rFonts w:eastAsia="SimSun"/>
          <w:lang w:val="en-US" w:eastAsia="zh-CN"/>
        </w:rPr>
      </w:pPr>
      <w:r w:rsidRPr="00D772D6">
        <w:rPr>
          <w:rFonts w:eastAsia="SimSun"/>
          <w:lang w:val="en-US" w:eastAsia="zh-CN"/>
        </w:rPr>
        <w:t>Option 1: Based on the time domain resource for the report</w:t>
      </w:r>
    </w:p>
    <w:p w14:paraId="3AFB1D19" w14:textId="77777777" w:rsidR="00AA561C" w:rsidRPr="00D772D6" w:rsidRDefault="00AA561C" w:rsidP="00A579C6">
      <w:pPr>
        <w:pStyle w:val="ListParagraph"/>
        <w:numPr>
          <w:ilvl w:val="1"/>
          <w:numId w:val="119"/>
        </w:numPr>
        <w:spacing w:after="120"/>
        <w:ind w:leftChars="0"/>
        <w:jc w:val="both"/>
        <w:rPr>
          <w:rFonts w:eastAsia="SimSun"/>
          <w:lang w:val="en-US" w:eastAsia="zh-CN"/>
        </w:rPr>
      </w:pPr>
      <w:r w:rsidRPr="00D772D6">
        <w:rPr>
          <w:rFonts w:eastAsia="SimSun"/>
          <w:lang w:val="en-US" w:eastAsia="zh-CN"/>
        </w:rPr>
        <w:t>Option 2: Based on the CSI reference resource corresponding to the report</w:t>
      </w:r>
    </w:p>
    <w:p w14:paraId="4E980C44" w14:textId="77777777" w:rsidR="00AA561C" w:rsidRPr="00D772D6" w:rsidRDefault="00AA561C" w:rsidP="00A579C6">
      <w:pPr>
        <w:pStyle w:val="ListParagraph"/>
        <w:numPr>
          <w:ilvl w:val="1"/>
          <w:numId w:val="119"/>
        </w:numPr>
        <w:spacing w:after="120"/>
        <w:ind w:leftChars="0"/>
        <w:jc w:val="both"/>
        <w:rPr>
          <w:rFonts w:eastAsia="SimSun"/>
          <w:lang w:val="en-US" w:eastAsia="zh-CN"/>
        </w:rPr>
      </w:pPr>
      <w:r w:rsidRPr="00D772D6">
        <w:rPr>
          <w:rFonts w:eastAsia="SimSun"/>
          <w:lang w:val="en-US" w:eastAsia="zh-CN"/>
        </w:rPr>
        <w:t>Option 3: Based on the transmission occasion of the CSI-RS/SSB resource in Set B for the report</w:t>
      </w:r>
    </w:p>
    <w:p w14:paraId="3A1B71C8" w14:textId="77777777" w:rsidR="00AA561C" w:rsidRPr="00D772D6" w:rsidRDefault="00AA561C" w:rsidP="00A579C6">
      <w:pPr>
        <w:pStyle w:val="ListParagraph"/>
        <w:numPr>
          <w:ilvl w:val="1"/>
          <w:numId w:val="119"/>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whether the above options are also applicable to the time instance(s) other than the earliest one</w:t>
      </w:r>
    </w:p>
    <w:p w14:paraId="49E8E0C5" w14:textId="77777777" w:rsidR="00AA561C" w:rsidRPr="00D772D6" w:rsidRDefault="00AA561C" w:rsidP="00A579C6">
      <w:pPr>
        <w:pStyle w:val="ListParagraph"/>
        <w:numPr>
          <w:ilvl w:val="1"/>
          <w:numId w:val="119"/>
        </w:numPr>
        <w:spacing w:after="120"/>
        <w:ind w:leftChars="0"/>
        <w:jc w:val="both"/>
        <w:rPr>
          <w:rFonts w:eastAsia="SimSun"/>
          <w:lang w:val="en-US" w:eastAsia="zh-CN"/>
        </w:rPr>
      </w:pPr>
      <w:r w:rsidRPr="00D772D6">
        <w:rPr>
          <w:rFonts w:eastAsia="SimSun" w:hint="eastAsia"/>
          <w:lang w:val="en-US" w:eastAsia="zh-CN"/>
        </w:rPr>
        <w:t>F</w:t>
      </w:r>
      <w:r w:rsidRPr="00D772D6">
        <w:rPr>
          <w:rFonts w:eastAsia="SimSun"/>
          <w:lang w:val="en-US" w:eastAsia="zh-CN"/>
        </w:rPr>
        <w:t>FS: If N&gt;1, whether the time domain separation between two adjacent time instance(s) from the N future time instances are the same</w:t>
      </w:r>
    </w:p>
    <w:p w14:paraId="0603BA9D" w14:textId="77777777" w:rsidR="00AA561C" w:rsidRPr="00D772D6" w:rsidRDefault="00AA561C" w:rsidP="00A579C6">
      <w:pPr>
        <w:pStyle w:val="ListParagraph"/>
        <w:numPr>
          <w:ilvl w:val="0"/>
          <w:numId w:val="119"/>
        </w:numPr>
        <w:spacing w:after="120"/>
        <w:ind w:leftChars="0"/>
        <w:jc w:val="both"/>
        <w:rPr>
          <w:rFonts w:eastAsia="SimSun"/>
          <w:lang w:val="en-US" w:eastAsia="zh-CN"/>
        </w:rPr>
      </w:pPr>
      <w:r w:rsidRPr="00D772D6">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AA561C" w:rsidRPr="00F467BE" w14:paraId="4C3B4703" w14:textId="77777777" w:rsidTr="00B00272">
        <w:tc>
          <w:tcPr>
            <w:tcW w:w="1205" w:type="dxa"/>
            <w:shd w:val="clear" w:color="auto" w:fill="D0CECE" w:themeFill="background2" w:themeFillShade="E6"/>
          </w:tcPr>
          <w:p w14:paraId="3A428FC3" w14:textId="77777777" w:rsidR="00AA561C" w:rsidRPr="00F467BE" w:rsidRDefault="00AA561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26920E4C" w14:textId="77777777" w:rsidR="00AA561C" w:rsidRPr="00F467BE" w:rsidRDefault="00AA561C" w:rsidP="00B00272">
            <w:pPr>
              <w:rPr>
                <w:sz w:val="18"/>
                <w:szCs w:val="18"/>
                <w:lang w:val="en-US" w:eastAsia="zh-CN"/>
              </w:rPr>
            </w:pPr>
            <w:r w:rsidRPr="00F467BE">
              <w:rPr>
                <w:sz w:val="18"/>
                <w:szCs w:val="18"/>
                <w:lang w:val="en-US"/>
              </w:rPr>
              <w:t xml:space="preserve">Proposals </w:t>
            </w:r>
          </w:p>
        </w:tc>
      </w:tr>
      <w:tr w:rsidR="00AA561C" w:rsidRPr="00F467BE" w14:paraId="5EEB0D7B" w14:textId="77777777" w:rsidTr="00B00272">
        <w:tc>
          <w:tcPr>
            <w:tcW w:w="1205" w:type="dxa"/>
          </w:tcPr>
          <w:p w14:paraId="192009EC" w14:textId="77777777" w:rsidR="00AA561C" w:rsidRPr="00F467BE" w:rsidRDefault="00AA561C" w:rsidP="00B00272">
            <w:pPr>
              <w:rPr>
                <w:sz w:val="18"/>
                <w:szCs w:val="18"/>
                <w:lang w:val="en-US" w:eastAsia="zh-CN"/>
              </w:rPr>
            </w:pPr>
            <w:r>
              <w:rPr>
                <w:sz w:val="18"/>
                <w:szCs w:val="18"/>
                <w:lang w:val="en-US" w:eastAsia="zh-CN"/>
              </w:rPr>
              <w:t>FL</w:t>
            </w:r>
          </w:p>
        </w:tc>
        <w:tc>
          <w:tcPr>
            <w:tcW w:w="8416" w:type="dxa"/>
          </w:tcPr>
          <w:p w14:paraId="7D294F50" w14:textId="77777777" w:rsidR="00AA561C" w:rsidRDefault="00AA561C" w:rsidP="00B00272">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B00272">
            <w:pPr>
              <w:rPr>
                <w:sz w:val="18"/>
                <w:szCs w:val="18"/>
                <w:lang w:eastAsia="zh-CN"/>
              </w:rPr>
            </w:pPr>
            <w:r>
              <w:rPr>
                <w:sz w:val="18"/>
                <w:szCs w:val="18"/>
                <w:lang w:eastAsia="zh-CN"/>
              </w:rPr>
              <w:t xml:space="preserve">Any other </w:t>
            </w:r>
          </w:p>
        </w:tc>
      </w:tr>
      <w:tr w:rsidR="00F75CA4" w:rsidRPr="009828F8" w14:paraId="7DA3B855" w14:textId="77777777" w:rsidTr="00F75CA4">
        <w:tc>
          <w:tcPr>
            <w:tcW w:w="1205" w:type="dxa"/>
          </w:tcPr>
          <w:p w14:paraId="073C3E5F" w14:textId="77777777" w:rsidR="00F75CA4" w:rsidRPr="008F3D80" w:rsidRDefault="00F75CA4" w:rsidP="00EC4C18">
            <w:pPr>
              <w:rPr>
                <w:rFonts w:eastAsia="SimSun"/>
                <w:sz w:val="18"/>
                <w:szCs w:val="18"/>
                <w:lang w:val="en-US" w:eastAsia="zh-CN"/>
              </w:rPr>
            </w:pPr>
            <w:r>
              <w:rPr>
                <w:rFonts w:eastAsia="SimSun" w:hint="eastAsia"/>
                <w:sz w:val="18"/>
                <w:szCs w:val="18"/>
                <w:lang w:val="en-US" w:eastAsia="zh-CN"/>
              </w:rPr>
              <w:t>TCL</w:t>
            </w:r>
          </w:p>
        </w:tc>
        <w:tc>
          <w:tcPr>
            <w:tcW w:w="8416" w:type="dxa"/>
          </w:tcPr>
          <w:p w14:paraId="2D317C48" w14:textId="77777777" w:rsidR="00F75CA4" w:rsidRDefault="00F75CA4" w:rsidP="00EC4C18">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5E79B1B8" w14:textId="77777777" w:rsidR="00F75CA4" w:rsidRPr="009828F8" w:rsidRDefault="00F75CA4" w:rsidP="00EC4C18">
            <w:pPr>
              <w:rPr>
                <w:rFonts w:eastAsia="SimSun"/>
                <w:sz w:val="18"/>
                <w:szCs w:val="18"/>
                <w:lang w:eastAsia="zh-CN"/>
              </w:rPr>
            </w:pPr>
            <w:r>
              <w:rPr>
                <w:rFonts w:eastAsia="SimSun" w:hint="eastAsia"/>
                <w:sz w:val="18"/>
                <w:szCs w:val="18"/>
                <w:lang w:eastAsia="zh-CN"/>
              </w:rPr>
              <w:lastRenderedPageBreak/>
              <w:t>We support Option 1 and 2. We think Option 3 is not that good, since model inference takes time and is diverse among UEs, this may lead to different configurations for different UEs.</w:t>
            </w:r>
          </w:p>
        </w:tc>
      </w:tr>
      <w:tr w:rsidR="0061195E" w:rsidRPr="009828F8" w14:paraId="4D4AF924" w14:textId="77777777" w:rsidTr="00F75CA4">
        <w:tc>
          <w:tcPr>
            <w:tcW w:w="1205" w:type="dxa"/>
          </w:tcPr>
          <w:p w14:paraId="4F3D3701" w14:textId="5A65B758" w:rsidR="0061195E" w:rsidRDefault="0061195E" w:rsidP="0061195E">
            <w:pPr>
              <w:rPr>
                <w:rFonts w:eastAsia="SimSun"/>
                <w:sz w:val="18"/>
                <w:szCs w:val="18"/>
                <w:lang w:val="en-US" w:eastAsia="zh-CN"/>
              </w:rPr>
            </w:pPr>
            <w:r>
              <w:rPr>
                <w:rFonts w:ascii="SimSun" w:eastAsia="SimSun" w:hAnsi="SimSun"/>
                <w:sz w:val="18"/>
                <w:szCs w:val="18"/>
                <w:lang w:val="en-US" w:eastAsia="zh-CN"/>
              </w:rPr>
              <w:lastRenderedPageBreak/>
              <w:t>V</w:t>
            </w:r>
            <w:r>
              <w:rPr>
                <w:rFonts w:ascii="SimSun" w:eastAsia="SimSun" w:hAnsi="SimSun" w:hint="eastAsia"/>
                <w:sz w:val="18"/>
                <w:szCs w:val="18"/>
                <w:lang w:val="en-US" w:eastAsia="zh-CN"/>
              </w:rPr>
              <w:t>ivo</w:t>
            </w:r>
          </w:p>
        </w:tc>
        <w:tc>
          <w:tcPr>
            <w:tcW w:w="8416" w:type="dxa"/>
          </w:tcPr>
          <w:p w14:paraId="7A73F355" w14:textId="0B37948C" w:rsidR="0061195E" w:rsidRDefault="0061195E" w:rsidP="0061195E">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sidRPr="00D772D6">
              <w:rPr>
                <w:rFonts w:eastAsia="SimSun"/>
                <w:lang w:val="en-US" w:eastAsia="zh-CN"/>
              </w:rPr>
              <w:t xml:space="preserve"> Each of the N future time instance(s) consists of P (P≥1) consecutive slots</w:t>
            </w:r>
            <w:r>
              <w:rPr>
                <w:rFonts w:eastAsia="SimSun"/>
                <w:lang w:eastAsia="zh-CN"/>
              </w:rPr>
              <w:t>”</w:t>
            </w:r>
          </w:p>
        </w:tc>
      </w:tr>
      <w:tr w:rsidR="006C2D66" w:rsidRPr="009828F8" w14:paraId="5AD0A5B8" w14:textId="77777777" w:rsidTr="00F75CA4">
        <w:tc>
          <w:tcPr>
            <w:tcW w:w="1205" w:type="dxa"/>
          </w:tcPr>
          <w:p w14:paraId="57A86038" w14:textId="740D9E98" w:rsidR="006C2D66" w:rsidRDefault="006C2D66" w:rsidP="006C2D66">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71801C75" w14:textId="498A2BC6" w:rsidR="006C2D66" w:rsidRDefault="006C2D66" w:rsidP="006C2D66">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bl>
    <w:p w14:paraId="75CA3B30" w14:textId="5ABCEB56" w:rsidR="00017812" w:rsidRPr="00F75CA4" w:rsidRDefault="00017812" w:rsidP="00B35511">
      <w:pPr>
        <w:spacing w:after="0"/>
        <w:rPr>
          <w:lang w:eastAsia="zh-CN"/>
        </w:rPr>
      </w:pPr>
    </w:p>
    <w:p w14:paraId="584802BB" w14:textId="58539BAD" w:rsidR="00017812" w:rsidRDefault="00017812" w:rsidP="00017812">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Heading4"/>
      </w:pPr>
      <w:r>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Heading2"/>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TableGrid"/>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B00272">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B00272">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B00272">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B00272">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B00272">
            <w:pPr>
              <w:rPr>
                <w:sz w:val="18"/>
                <w:szCs w:val="18"/>
                <w:lang w:val="en-US"/>
              </w:rPr>
            </w:pPr>
            <w:r w:rsidRPr="00AB3439">
              <w:rPr>
                <w:sz w:val="18"/>
                <w:szCs w:val="18"/>
                <w:lang w:val="en-US"/>
              </w:rPr>
              <w:t>Huawei/</w:t>
            </w:r>
            <w:proofErr w:type="spellStart"/>
            <w:proofErr w:type="gramStart"/>
            <w:r w:rsidRPr="00AB3439">
              <w:rPr>
                <w:sz w:val="18"/>
                <w:szCs w:val="18"/>
                <w:lang w:val="en-US"/>
              </w:rPr>
              <w:t>HiSi</w:t>
            </w:r>
            <w:proofErr w:type="spellEnd"/>
            <w:r w:rsidRPr="00AB3439">
              <w:rPr>
                <w:sz w:val="18"/>
                <w:szCs w:val="18"/>
                <w:lang w:val="en-US"/>
              </w:rPr>
              <w:t>[</w:t>
            </w:r>
            <w:proofErr w:type="gramEnd"/>
            <w:r w:rsidRPr="00AB3439">
              <w:rPr>
                <w:sz w:val="18"/>
                <w:szCs w:val="18"/>
                <w:lang w:val="en-US"/>
              </w:rPr>
              <w:t>3]</w:t>
            </w:r>
          </w:p>
        </w:tc>
        <w:tc>
          <w:tcPr>
            <w:tcW w:w="8127" w:type="dxa"/>
          </w:tcPr>
          <w:p w14:paraId="1636F4F1" w14:textId="77777777" w:rsidR="003F3765" w:rsidRPr="00AB3439" w:rsidRDefault="003F3765" w:rsidP="00B00272">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B00272">
            <w:pPr>
              <w:rPr>
                <w:sz w:val="18"/>
                <w:szCs w:val="18"/>
              </w:rPr>
            </w:pPr>
            <w:r w:rsidRPr="00AB3439">
              <w:rPr>
                <w:sz w:val="18"/>
                <w:szCs w:val="18"/>
              </w:rPr>
              <w:t xml:space="preserve">Proposal 16: For BM-Case 2, do not support to extend the Rel-17 TCI state activation/indication </w:t>
            </w:r>
            <w:proofErr w:type="spellStart"/>
            <w:r w:rsidRPr="00AB3439">
              <w:rPr>
                <w:sz w:val="18"/>
                <w:szCs w:val="18"/>
              </w:rPr>
              <w:t>signaling</w:t>
            </w:r>
            <w:proofErr w:type="spellEnd"/>
            <w:r w:rsidRPr="00AB3439">
              <w:rPr>
                <w:sz w:val="18"/>
                <w:szCs w:val="18"/>
              </w:rPr>
              <w:t xml:space="preserve"> methods to activate/indicate N TCI states which are corresponding to N future time instances, because</w:t>
            </w:r>
          </w:p>
          <w:p w14:paraId="4D0A7D55" w14:textId="77777777" w:rsidR="003F3765" w:rsidRPr="00AB3439" w:rsidRDefault="003F3765" w:rsidP="00A579C6">
            <w:pPr>
              <w:pStyle w:val="ListParagraph"/>
              <w:numPr>
                <w:ilvl w:val="0"/>
                <w:numId w:val="56"/>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A579C6">
            <w:pPr>
              <w:pStyle w:val="ListParagraph"/>
              <w:numPr>
                <w:ilvl w:val="0"/>
                <w:numId w:val="56"/>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A579C6">
            <w:pPr>
              <w:pStyle w:val="ListParagraph"/>
              <w:numPr>
                <w:ilvl w:val="1"/>
                <w:numId w:val="48"/>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A579C6">
            <w:pPr>
              <w:pStyle w:val="ListParagraph"/>
              <w:numPr>
                <w:ilvl w:val="1"/>
                <w:numId w:val="48"/>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A579C6">
            <w:pPr>
              <w:pStyle w:val="ListParagraph"/>
              <w:numPr>
                <w:ilvl w:val="1"/>
                <w:numId w:val="48"/>
              </w:numPr>
              <w:ind w:leftChars="0"/>
              <w:rPr>
                <w:sz w:val="18"/>
                <w:szCs w:val="18"/>
              </w:rPr>
            </w:pPr>
            <w:proofErr w:type="spellStart"/>
            <w:r w:rsidRPr="00AB3439">
              <w:rPr>
                <w:sz w:val="18"/>
                <w:szCs w:val="18"/>
              </w:rPr>
              <w:t>gNB</w:t>
            </w:r>
            <w:proofErr w:type="spellEnd"/>
            <w:r w:rsidRPr="00AB3439">
              <w:rPr>
                <w:sz w:val="18"/>
                <w:szCs w:val="18"/>
              </w:rPr>
              <w:t xml:space="preserve"> updates/overrides the TCI state that is previously predicted before the corresponding future time instance.</w:t>
            </w:r>
          </w:p>
          <w:p w14:paraId="691ACE65" w14:textId="77777777" w:rsidR="003F3765" w:rsidRPr="00AB3439" w:rsidRDefault="003F3765" w:rsidP="00A579C6">
            <w:pPr>
              <w:pStyle w:val="ListParagraph"/>
              <w:numPr>
                <w:ilvl w:val="0"/>
                <w:numId w:val="56"/>
              </w:numPr>
              <w:ind w:leftChars="0"/>
              <w:rPr>
                <w:sz w:val="18"/>
                <w:szCs w:val="18"/>
              </w:rPr>
            </w:pPr>
            <w:r w:rsidRPr="00AB3439">
              <w:rPr>
                <w:sz w:val="18"/>
                <w:szCs w:val="18"/>
              </w:rPr>
              <w:t>Substantial impact on implementation complexity and RAN4 impact (e.g.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proofErr w:type="spellStart"/>
            <w:r w:rsidRPr="008E5561">
              <w:rPr>
                <w:sz w:val="18"/>
                <w:szCs w:val="18"/>
              </w:rPr>
              <w:t>Spreadtrum</w:t>
            </w:r>
            <w:proofErr w:type="spellEnd"/>
            <w:r w:rsidRPr="008E5561">
              <w:rPr>
                <w:sz w:val="18"/>
                <w:szCs w:val="18"/>
              </w:rPr>
              <w:t xml:space="preserve"> </w:t>
            </w:r>
            <w:r w:rsidR="00693DC4" w:rsidRPr="00AB3439">
              <w:rPr>
                <w:sz w:val="18"/>
                <w:szCs w:val="18"/>
              </w:rPr>
              <w:t>[7]</w:t>
            </w:r>
          </w:p>
        </w:tc>
        <w:tc>
          <w:tcPr>
            <w:tcW w:w="8127" w:type="dxa"/>
          </w:tcPr>
          <w:p w14:paraId="20A1E9DD" w14:textId="01AAEDAA" w:rsidR="00693DC4" w:rsidRPr="00AB3439" w:rsidRDefault="00693DC4" w:rsidP="00693DC4">
            <w:pPr>
              <w:rPr>
                <w:rFonts w:eastAsia="SimSun"/>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proofErr w:type="spellStart"/>
            <w:r w:rsidRPr="00AB3439">
              <w:rPr>
                <w:b/>
                <w:i/>
                <w:sz w:val="18"/>
                <w:szCs w:val="18"/>
                <w:lang w:eastAsia="zh-CN"/>
              </w:rPr>
              <w:t>gNB</w:t>
            </w:r>
            <w:proofErr w:type="spellEnd"/>
            <w:r w:rsidRPr="00AB3439">
              <w:rPr>
                <w:b/>
                <w:i/>
                <w:sz w:val="18"/>
                <w:szCs w:val="18"/>
                <w:lang w:eastAsia="zh-CN"/>
              </w:rPr>
              <w:t>, e.g., beams from multiple time instance can be indicated to UE by multiple beam indications respectively</w:t>
            </w:r>
            <w:r w:rsidRPr="00AB3439">
              <w:rPr>
                <w:rFonts w:eastAsia="SimSun"/>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B00272">
            <w:pPr>
              <w:rPr>
                <w:sz w:val="18"/>
                <w:szCs w:val="18"/>
                <w:lang w:val="en-US"/>
              </w:rPr>
            </w:pPr>
            <w:proofErr w:type="gramStart"/>
            <w:r w:rsidRPr="00AB3439">
              <w:rPr>
                <w:sz w:val="18"/>
                <w:szCs w:val="18"/>
                <w:lang w:val="en-US"/>
              </w:rPr>
              <w:t>Samsung[</w:t>
            </w:r>
            <w:proofErr w:type="gramEnd"/>
            <w:r w:rsidRPr="00AB3439">
              <w:rPr>
                <w:sz w:val="18"/>
                <w:szCs w:val="18"/>
                <w:lang w:val="en-US"/>
              </w:rPr>
              <w:t>8]</w:t>
            </w:r>
          </w:p>
        </w:tc>
        <w:tc>
          <w:tcPr>
            <w:tcW w:w="8127" w:type="dxa"/>
          </w:tcPr>
          <w:p w14:paraId="07FD4F8C" w14:textId="77777777" w:rsidR="003F3765" w:rsidRPr="00AB3439" w:rsidRDefault="003F3765" w:rsidP="00B00272">
            <w:pPr>
              <w:spacing w:after="120"/>
              <w:jc w:val="both"/>
              <w:rPr>
                <w:rFonts w:eastAsia="SimSun"/>
                <w:b/>
                <w:bCs/>
                <w:sz w:val="18"/>
                <w:szCs w:val="18"/>
                <w:lang w:val="en-US" w:eastAsia="zh-CN"/>
              </w:rPr>
            </w:pPr>
            <w:r w:rsidRPr="00AB3439">
              <w:rPr>
                <w:rFonts w:eastAsia="SimSun"/>
                <w:b/>
                <w:bCs/>
                <w:sz w:val="18"/>
                <w:szCs w:val="18"/>
                <w:lang w:val="en-US" w:eastAsia="zh-CN"/>
              </w:rPr>
              <w:t>Proposal 6. Support single beam indication for multiple future time instances using unified TCI framework.</w:t>
            </w:r>
          </w:p>
          <w:p w14:paraId="2EE762DB" w14:textId="5FC32031" w:rsidR="003F3765" w:rsidRPr="00AB3439" w:rsidRDefault="003F3765" w:rsidP="00AB3439">
            <w:pPr>
              <w:spacing w:after="120"/>
              <w:jc w:val="both"/>
              <w:rPr>
                <w:rFonts w:eastAsia="SimSun"/>
                <w:b/>
                <w:bCs/>
                <w:sz w:val="18"/>
                <w:szCs w:val="18"/>
                <w:lang w:val="en-US" w:eastAsia="zh-CN"/>
              </w:rPr>
            </w:pPr>
            <w:r w:rsidRPr="00AB3439">
              <w:rPr>
                <w:rFonts w:eastAsia="SimSun"/>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B00272">
            <w:pPr>
              <w:rPr>
                <w:sz w:val="18"/>
                <w:szCs w:val="18"/>
                <w:lang w:val="en-US"/>
              </w:rPr>
            </w:pPr>
            <w:r w:rsidRPr="00AB3439">
              <w:rPr>
                <w:sz w:val="18"/>
                <w:szCs w:val="18"/>
                <w:lang w:val="en-US"/>
              </w:rPr>
              <w:t>Interdigital [10]</w:t>
            </w:r>
          </w:p>
        </w:tc>
        <w:tc>
          <w:tcPr>
            <w:tcW w:w="8127" w:type="dxa"/>
          </w:tcPr>
          <w:p w14:paraId="12F02AA6" w14:textId="77777777" w:rsidR="003F3765" w:rsidRPr="00AB3439" w:rsidRDefault="003F3765" w:rsidP="00B00272">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B00272">
            <w:pPr>
              <w:spacing w:line="276" w:lineRule="auto"/>
              <w:rPr>
                <w:i/>
                <w:iCs/>
                <w:sz w:val="18"/>
                <w:szCs w:val="18"/>
              </w:rPr>
            </w:pPr>
            <w:r w:rsidRPr="00AB3439">
              <w:rPr>
                <w:b/>
                <w:bCs/>
                <w:i/>
                <w:iCs/>
                <w:sz w:val="18"/>
                <w:szCs w:val="18"/>
              </w:rPr>
              <w:lastRenderedPageBreak/>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B00272">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A579C6">
            <w:pPr>
              <w:pStyle w:val="ListParagraph"/>
              <w:widowControl w:val="0"/>
              <w:numPr>
                <w:ilvl w:val="0"/>
                <w:numId w:val="66"/>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A579C6">
            <w:pPr>
              <w:pStyle w:val="ListParagraph"/>
              <w:widowControl w:val="0"/>
              <w:numPr>
                <w:ilvl w:val="0"/>
                <w:numId w:val="66"/>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B00272">
            <w:pPr>
              <w:spacing w:line="276" w:lineRule="auto"/>
              <w:jc w:val="both"/>
              <w:rPr>
                <w:i/>
                <w:iCs/>
                <w:sz w:val="18"/>
                <w:szCs w:val="18"/>
              </w:rPr>
            </w:pPr>
            <w:r w:rsidRPr="00AB3439">
              <w:rPr>
                <w:b/>
                <w:bCs/>
                <w:i/>
                <w:iCs/>
                <w:sz w:val="18"/>
                <w:szCs w:val="18"/>
              </w:rPr>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t>Proposal 6</w:t>
            </w:r>
            <w:r w:rsidRPr="00AB3439">
              <w:rPr>
                <w:i/>
                <w:iCs/>
                <w:sz w:val="18"/>
                <w:szCs w:val="18"/>
              </w:rPr>
              <w:t xml:space="preserve">: Support a procedure for the UE to obtain QCL-parameters for an unmeasured Set A beam by using </w:t>
            </w:r>
            <w:proofErr w:type="spellStart"/>
            <w:r w:rsidRPr="00AB3439">
              <w:rPr>
                <w:i/>
                <w:iCs/>
                <w:sz w:val="18"/>
                <w:szCs w:val="18"/>
              </w:rPr>
              <w:t>neighboring</w:t>
            </w:r>
            <w:proofErr w:type="spellEnd"/>
            <w:r w:rsidRPr="00AB3439">
              <w:rPr>
                <w:i/>
                <w:iCs/>
                <w:sz w:val="18"/>
                <w:szCs w:val="18"/>
              </w:rPr>
              <w:t xml:space="preserve"> beams of the unmeasured Set A beam.</w:t>
            </w:r>
          </w:p>
          <w:p w14:paraId="4DDF3225"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B00272">
            <w:pPr>
              <w:rPr>
                <w:sz w:val="18"/>
                <w:szCs w:val="18"/>
                <w:lang w:val="en-US"/>
              </w:rPr>
            </w:pPr>
            <w:r w:rsidRPr="00AB3439">
              <w:rPr>
                <w:sz w:val="18"/>
                <w:szCs w:val="18"/>
                <w:lang w:val="en-US"/>
              </w:rPr>
              <w:lastRenderedPageBreak/>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 xml:space="preserve">Proposal 12: For beam indication of BM-Case2, when studying TCI state indication of multiple future time instances using single indication </w:t>
            </w:r>
            <w:proofErr w:type="spellStart"/>
            <w:r w:rsidRPr="00AB3439">
              <w:rPr>
                <w:b/>
                <w:sz w:val="18"/>
                <w:szCs w:val="18"/>
              </w:rPr>
              <w:t>signaling</w:t>
            </w:r>
            <w:proofErr w:type="spellEnd"/>
            <w:r w:rsidRPr="00AB3439">
              <w:rPr>
                <w:b/>
                <w:sz w:val="18"/>
                <w:szCs w:val="18"/>
              </w:rPr>
              <w:t>,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B00272">
            <w:pPr>
              <w:rPr>
                <w:sz w:val="18"/>
                <w:szCs w:val="18"/>
                <w:lang w:val="en-US"/>
              </w:rPr>
            </w:pPr>
            <w:r w:rsidRPr="00AB3439">
              <w:rPr>
                <w:sz w:val="18"/>
                <w:szCs w:val="18"/>
                <w:lang w:val="en-US"/>
              </w:rPr>
              <w:t>Fujitsu [20]</w:t>
            </w:r>
          </w:p>
        </w:tc>
        <w:tc>
          <w:tcPr>
            <w:tcW w:w="8127" w:type="dxa"/>
          </w:tcPr>
          <w:p w14:paraId="2A9852A8" w14:textId="37C95ADF" w:rsidR="003F3765" w:rsidRPr="008E5561" w:rsidRDefault="003F3765" w:rsidP="00A579C6">
            <w:pPr>
              <w:pStyle w:val="ListParagraph"/>
              <w:numPr>
                <w:ilvl w:val="0"/>
                <w:numId w:val="76"/>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B00272">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B00272">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A579C6">
            <w:pPr>
              <w:pStyle w:val="ListParagraph"/>
              <w:numPr>
                <w:ilvl w:val="0"/>
                <w:numId w:val="76"/>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 xml:space="preserve">Option 1: reuse legacy TCI state indication with multiple MAC CE or DCI and each MAC CE or DCI indicates TCI state of </w:t>
            </w:r>
            <w:proofErr w:type="gramStart"/>
            <w:r w:rsidRPr="00AB3439">
              <w:rPr>
                <w:b/>
                <w:i/>
                <w:sz w:val="18"/>
                <w:szCs w:val="18"/>
                <w:lang w:eastAsia="zh-CN"/>
              </w:rPr>
              <w:t>one time</w:t>
            </w:r>
            <w:proofErr w:type="gramEnd"/>
            <w:r w:rsidRPr="00AB3439">
              <w:rPr>
                <w:b/>
                <w:i/>
                <w:sz w:val="18"/>
                <w:szCs w:val="18"/>
                <w:lang w:eastAsia="zh-CN"/>
              </w:rPr>
              <w:t xml:space="preserve"> instance.</w:t>
            </w:r>
          </w:p>
          <w:p w14:paraId="5AE13484" w14:textId="77777777" w:rsidR="003F3765" w:rsidRPr="00AB3439" w:rsidRDefault="003F3765" w:rsidP="00A579C6">
            <w:pPr>
              <w:pStyle w:val="ListParagraph"/>
              <w:numPr>
                <w:ilvl w:val="0"/>
                <w:numId w:val="76"/>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B00272">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B00272">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B00272">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B00272">
            <w:pPr>
              <w:rPr>
                <w:sz w:val="18"/>
                <w:szCs w:val="18"/>
                <w:lang w:val="en-US"/>
              </w:rPr>
            </w:pPr>
            <w:r w:rsidRPr="00AB3439">
              <w:rPr>
                <w:sz w:val="18"/>
                <w:szCs w:val="18"/>
                <w:lang w:val="en-US"/>
              </w:rPr>
              <w:t>GOOGLE [23]</w:t>
            </w:r>
          </w:p>
        </w:tc>
        <w:tc>
          <w:tcPr>
            <w:tcW w:w="8127" w:type="dxa"/>
          </w:tcPr>
          <w:p w14:paraId="1A4D71B6"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6: Support dynamic activation/deactivation of periodic TRS with regard to TCI activation/indication based on the predicted beam.</w:t>
            </w:r>
          </w:p>
          <w:p w14:paraId="281003F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sidRPr="00AB3439">
              <w:rPr>
                <w:rFonts w:cs="Times New Roman"/>
                <w:b/>
                <w:bCs/>
                <w:i/>
                <w:iCs/>
                <w:sz w:val="18"/>
                <w:szCs w:val="18"/>
                <w:lang w:val="en-US" w:eastAsia="zh-CN"/>
              </w:rPr>
              <w:t>QCLed</w:t>
            </w:r>
            <w:proofErr w:type="spellEnd"/>
            <w:r w:rsidRPr="00AB3439">
              <w:rPr>
                <w:rFonts w:cs="Times New Roman"/>
                <w:b/>
                <w:bCs/>
                <w:i/>
                <w:iCs/>
                <w:sz w:val="18"/>
                <w:szCs w:val="18"/>
                <w:lang w:val="en-US" w:eastAsia="zh-CN"/>
              </w:rPr>
              <w:t xml:space="preserve"> with the SSB/CSI-RS configured as the QCL source in the TCI state.</w:t>
            </w:r>
          </w:p>
          <w:p w14:paraId="09752B6C" w14:textId="77777777" w:rsidR="003F3765" w:rsidRPr="00AB3439" w:rsidRDefault="003F3765" w:rsidP="00A579C6">
            <w:pPr>
              <w:pStyle w:val="0Maintext"/>
              <w:numPr>
                <w:ilvl w:val="0"/>
                <w:numId w:val="79"/>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A579C6">
            <w:pPr>
              <w:pStyle w:val="0Maintext"/>
              <w:numPr>
                <w:ilvl w:val="0"/>
                <w:numId w:val="79"/>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3F1366F4"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B00272">
            <w:pPr>
              <w:rPr>
                <w:sz w:val="18"/>
                <w:szCs w:val="18"/>
                <w:lang w:val="en-US"/>
              </w:rPr>
            </w:pPr>
            <w:r w:rsidRPr="00AB3439">
              <w:rPr>
                <w:rFonts w:eastAsia="SimSun"/>
                <w:sz w:val="18"/>
                <w:szCs w:val="18"/>
                <w:lang w:val="en-US" w:eastAsia="zh-CN"/>
              </w:rPr>
              <w:lastRenderedPageBreak/>
              <w:t>ZTE</w:t>
            </w:r>
            <w:r w:rsidRPr="00AB3439">
              <w:rPr>
                <w:sz w:val="18"/>
                <w:szCs w:val="18"/>
                <w:lang w:val="en-US"/>
              </w:rPr>
              <w:t xml:space="preserve"> [24]</w:t>
            </w:r>
          </w:p>
        </w:tc>
        <w:tc>
          <w:tcPr>
            <w:tcW w:w="8127" w:type="dxa"/>
          </w:tcPr>
          <w:p w14:paraId="35BD1B3D"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 xml:space="preserve">Proposal 22:  For BM-Case2 (both UE-sided and NW-sided model), support to extend the Rel-17 TCI state activation/indication </w:t>
            </w:r>
            <w:proofErr w:type="spellStart"/>
            <w:r w:rsidRPr="00AB3439">
              <w:rPr>
                <w:rFonts w:cs="Times New Roman"/>
                <w:b/>
                <w:bCs/>
                <w:i/>
                <w:iCs/>
                <w:sz w:val="18"/>
                <w:szCs w:val="18"/>
                <w:lang w:val="en-US" w:eastAsia="zh-CN"/>
              </w:rPr>
              <w:t>signalling</w:t>
            </w:r>
            <w:proofErr w:type="spellEnd"/>
            <w:r w:rsidRPr="00AB3439">
              <w:rPr>
                <w:rFonts w:cs="Times New Roman"/>
                <w:b/>
                <w:bCs/>
                <w:i/>
                <w:iCs/>
                <w:sz w:val="18"/>
                <w:szCs w:val="18"/>
                <w:lang w:val="en-US" w:eastAsia="zh-CN"/>
              </w:rPr>
              <w:t xml:space="preserve">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B00272">
            <w:pPr>
              <w:rPr>
                <w:rFonts w:eastAsia="SimSun"/>
                <w:sz w:val="18"/>
                <w:szCs w:val="18"/>
                <w:lang w:val="en-US" w:eastAsia="zh-CN"/>
              </w:rPr>
            </w:pPr>
            <w:r w:rsidRPr="00AB3439">
              <w:rPr>
                <w:rFonts w:eastAsia="SimSun"/>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B00272">
            <w:pPr>
              <w:rPr>
                <w:rFonts w:eastAsia="SimSun"/>
                <w:sz w:val="18"/>
                <w:szCs w:val="18"/>
                <w:lang w:val="en-US" w:eastAsia="zh-CN"/>
              </w:rPr>
            </w:pPr>
            <w:r w:rsidRPr="00AB3439">
              <w:rPr>
                <w:rFonts w:eastAsia="SimSun"/>
                <w:sz w:val="18"/>
                <w:szCs w:val="18"/>
                <w:lang w:val="en-US" w:eastAsia="zh-CN"/>
              </w:rPr>
              <w:t>OPPO [29]</w:t>
            </w:r>
          </w:p>
        </w:tc>
        <w:tc>
          <w:tcPr>
            <w:tcW w:w="8127" w:type="dxa"/>
          </w:tcPr>
          <w:p w14:paraId="45CAAA42" w14:textId="77777777" w:rsidR="003F3765" w:rsidRPr="00AB3439" w:rsidRDefault="003F3765" w:rsidP="00B00272">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B00272">
            <w:pPr>
              <w:rPr>
                <w:rFonts w:eastAsia="SimSun"/>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B00272">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B00272">
            <w:pPr>
              <w:spacing w:after="0"/>
              <w:jc w:val="both"/>
              <w:rPr>
                <w:b/>
                <w:bCs/>
                <w:sz w:val="18"/>
                <w:szCs w:val="18"/>
                <w:lang w:val="en-US" w:eastAsia="ja-JP"/>
              </w:rPr>
            </w:pPr>
          </w:p>
          <w:p w14:paraId="169D167B"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A579C6">
            <w:pPr>
              <w:pStyle w:val="ListParagraph"/>
              <w:numPr>
                <w:ilvl w:val="0"/>
                <w:numId w:val="86"/>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37E32380" w14:textId="77777777" w:rsidR="003F3765" w:rsidRPr="00AB3439" w:rsidRDefault="003F3765" w:rsidP="00A579C6">
            <w:pPr>
              <w:pStyle w:val="ListParagraph"/>
              <w:numPr>
                <w:ilvl w:val="0"/>
                <w:numId w:val="86"/>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UE considers a TCI indication associated with a predicted RS resource as known TCI state. </w:t>
            </w:r>
          </w:p>
          <w:p w14:paraId="1FD5B500" w14:textId="77777777" w:rsidR="003F3765" w:rsidRPr="00AB3439" w:rsidRDefault="003F3765" w:rsidP="00A579C6">
            <w:pPr>
              <w:pStyle w:val="ListParagraph"/>
              <w:numPr>
                <w:ilvl w:val="1"/>
                <w:numId w:val="86"/>
              </w:numPr>
              <w:spacing w:after="0" w:line="278" w:lineRule="auto"/>
              <w:ind w:leftChars="0"/>
              <w:contextualSpacing/>
              <w:jc w:val="both"/>
              <w:rPr>
                <w:b/>
                <w:bCs/>
                <w:sz w:val="18"/>
                <w:szCs w:val="18"/>
                <w:lang w:val="en-US" w:eastAsia="ja-JP"/>
              </w:rPr>
            </w:pPr>
            <w:r w:rsidRPr="00AB3439">
              <w:rPr>
                <w:b/>
                <w:bCs/>
                <w:sz w:val="18"/>
                <w:szCs w:val="18"/>
                <w:lang w:val="en-US" w:eastAsia="ja-JP"/>
              </w:rPr>
              <w:t>Check the feasibility of this with RAN4</w:t>
            </w:r>
          </w:p>
          <w:p w14:paraId="648D901F"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which are corresponding to future time N instances. </w:t>
            </w:r>
          </w:p>
          <w:p w14:paraId="25DEEE46" w14:textId="77777777" w:rsidR="003F3765" w:rsidRPr="00AB3439" w:rsidRDefault="003F3765" w:rsidP="00A579C6">
            <w:pPr>
              <w:pStyle w:val="ListParagraph"/>
              <w:numPr>
                <w:ilvl w:val="0"/>
                <w:numId w:val="33"/>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A579C6">
            <w:pPr>
              <w:pStyle w:val="ListParagraph"/>
              <w:numPr>
                <w:ilvl w:val="0"/>
                <w:numId w:val="33"/>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B00272">
            <w:pPr>
              <w:pStyle w:val="ListParagraph"/>
              <w:spacing w:after="0"/>
              <w:jc w:val="both"/>
              <w:rPr>
                <w:b/>
                <w:bCs/>
                <w:sz w:val="18"/>
                <w:szCs w:val="18"/>
                <w:lang w:val="en-US" w:eastAsia="ja-JP"/>
              </w:rPr>
            </w:pPr>
          </w:p>
          <w:p w14:paraId="6BC3EB88"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A579C6">
            <w:pPr>
              <w:pStyle w:val="ListParagraph"/>
              <w:numPr>
                <w:ilvl w:val="0"/>
                <w:numId w:val="86"/>
              </w:numPr>
              <w:spacing w:after="0"/>
              <w:ind w:leftChars="0"/>
              <w:contextualSpacing/>
              <w:jc w:val="both"/>
              <w:rPr>
                <w:b/>
                <w:bCs/>
                <w:sz w:val="18"/>
                <w:szCs w:val="18"/>
                <w:lang w:val="en-US" w:eastAsia="ja-JP"/>
              </w:rPr>
            </w:pPr>
            <w:r w:rsidRPr="00AB3439">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sidRPr="00AB3439">
              <w:rPr>
                <w:b/>
                <w:bCs/>
                <w:i/>
                <w:iCs/>
                <w:sz w:val="18"/>
                <w:szCs w:val="18"/>
                <w:lang w:val="en-US" w:eastAsia="ja-JP"/>
              </w:rPr>
              <w:t>followUnifiedTCI</w:t>
            </w:r>
            <w:proofErr w:type="spellEnd"/>
            <w:r w:rsidRPr="00AB3439">
              <w:rPr>
                <w:b/>
                <w:bCs/>
                <w:i/>
                <w:iCs/>
                <w:sz w:val="18"/>
                <w:szCs w:val="18"/>
                <w:lang w:val="en-US" w:eastAsia="ja-JP"/>
              </w:rPr>
              <w:t>-State</w:t>
            </w:r>
            <w:r w:rsidRPr="00AB3439">
              <w:rPr>
                <w:b/>
                <w:bCs/>
                <w:sz w:val="18"/>
                <w:szCs w:val="18"/>
                <w:lang w:val="en-US" w:eastAsia="ja-JP"/>
              </w:rPr>
              <w:t xml:space="preserve">. </w:t>
            </w:r>
          </w:p>
          <w:p w14:paraId="7ED7EB0B" w14:textId="77777777" w:rsidR="003F3765" w:rsidRPr="00AB3439" w:rsidRDefault="003F3765" w:rsidP="00A579C6">
            <w:pPr>
              <w:pStyle w:val="ListParagraph"/>
              <w:numPr>
                <w:ilvl w:val="0"/>
                <w:numId w:val="86"/>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A579C6">
            <w:pPr>
              <w:pStyle w:val="ListParagraph"/>
              <w:numPr>
                <w:ilvl w:val="1"/>
                <w:numId w:val="86"/>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 xml:space="preserve">Proposal 17: For BM-Case2 with the NW-sided model, consider extending the Rel-17 TCI state activation/indication </w:t>
            </w:r>
            <w:proofErr w:type="spellStart"/>
            <w:r w:rsidRPr="00AB3439">
              <w:rPr>
                <w:b/>
                <w:bCs/>
                <w:sz w:val="18"/>
                <w:szCs w:val="18"/>
                <w:lang w:val="en-US" w:eastAsia="ja-JP"/>
              </w:rPr>
              <w:t>signalling</w:t>
            </w:r>
            <w:proofErr w:type="spellEnd"/>
            <w:r w:rsidRPr="00AB3439">
              <w:rPr>
                <w:b/>
                <w:bCs/>
                <w:sz w:val="18"/>
                <w:szCs w:val="18"/>
                <w:lang w:val="en-US" w:eastAsia="ja-JP"/>
              </w:rPr>
              <w:t xml:space="preserve">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B00272">
            <w:pPr>
              <w:rPr>
                <w:b/>
                <w:kern w:val="2"/>
                <w:sz w:val="18"/>
                <w:szCs w:val="18"/>
                <w:lang w:eastAsia="zh-CN"/>
              </w:rPr>
            </w:pPr>
            <w:r w:rsidRPr="00AB3439">
              <w:rPr>
                <w:b/>
                <w:kern w:val="2"/>
                <w:sz w:val="18"/>
                <w:szCs w:val="18"/>
                <w:lang w:eastAsia="zh-CN"/>
              </w:rPr>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B00272">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B00272">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B00272">
            <w:pPr>
              <w:spacing w:before="120"/>
              <w:jc w:val="both"/>
              <w:rPr>
                <w:rFonts w:eastAsiaTheme="minorEastAsia"/>
                <w:b/>
                <w:bCs/>
                <w:i/>
                <w:iCs/>
                <w:sz w:val="18"/>
                <w:szCs w:val="18"/>
                <w:lang w:val="en-US"/>
              </w:rPr>
            </w:pPr>
            <w:r w:rsidRPr="00AB3439">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sidRPr="00AB3439">
              <w:rPr>
                <w:rFonts w:eastAsiaTheme="minorEastAsia"/>
                <w:b/>
                <w:bCs/>
                <w:i/>
                <w:iCs/>
                <w:sz w:val="18"/>
                <w:szCs w:val="18"/>
                <w:lang w:val="en-US"/>
              </w:rPr>
              <w:t>gNB</w:t>
            </w:r>
            <w:proofErr w:type="spellEnd"/>
            <w:r w:rsidRPr="00AB3439">
              <w:rPr>
                <w:rFonts w:eastAsiaTheme="minorEastAsia"/>
                <w:b/>
                <w:bCs/>
                <w:i/>
                <w:iCs/>
                <w:sz w:val="18"/>
                <w:szCs w:val="18"/>
                <w:lang w:val="en-US"/>
              </w:rPr>
              <w:t xml:space="preserve">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w:t>
      </w:r>
      <w:proofErr w:type="spellStart"/>
      <w:r>
        <w:rPr>
          <w:lang w:val="en-US" w:eastAsia="ja-JP"/>
        </w:rPr>
        <w:t>signalling</w:t>
      </w:r>
      <w:proofErr w:type="spellEnd"/>
      <w:r>
        <w:rPr>
          <w:lang w:val="en-US" w:eastAsia="ja-JP"/>
        </w:rPr>
        <w:t xml:space="preserve">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A579C6">
      <w:pPr>
        <w:pStyle w:val="ListParagraph"/>
        <w:numPr>
          <w:ilvl w:val="0"/>
          <w:numId w:val="33"/>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A579C6">
      <w:pPr>
        <w:pStyle w:val="ListParagraph"/>
        <w:numPr>
          <w:ilvl w:val="0"/>
          <w:numId w:val="33"/>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Yes</w:t>
      </w:r>
      <w:r w:rsidR="008E5561" w:rsidRPr="008E5561">
        <w:rPr>
          <w:color w:val="4472C4" w:themeColor="accent5"/>
          <w:lang w:val="en-US" w:eastAsia="zh-CN"/>
        </w:rPr>
        <w:t>(</w:t>
      </w:r>
      <w:proofErr w:type="gramEnd"/>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w:t>
      </w:r>
      <w:proofErr w:type="spellStart"/>
      <w:r w:rsidR="008E5561" w:rsidRPr="008E5561">
        <w:rPr>
          <w:color w:val="4472C4" w:themeColor="accent5"/>
          <w:lang w:val="en-US" w:eastAsia="zh-CN"/>
        </w:rPr>
        <w:t>Spreadtrum</w:t>
      </w:r>
      <w:proofErr w:type="spellEnd"/>
      <w:r w:rsidR="008E5561" w:rsidRPr="008E5561">
        <w:rPr>
          <w:color w:val="4472C4" w:themeColor="accent5"/>
          <w:lang w:val="en-US" w:eastAsia="zh-CN"/>
        </w:rPr>
        <w:t xml:space="preserve">,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proofErr w:type="gramStart"/>
      <w:r w:rsidRPr="008E5561">
        <w:rPr>
          <w:color w:val="4472C4" w:themeColor="accent5"/>
          <w:lang w:val="en-US" w:eastAsia="zh-CN"/>
        </w:rPr>
        <w:t>No</w:t>
      </w:r>
      <w:r w:rsidR="008E5561" w:rsidRPr="008E5561">
        <w:rPr>
          <w:color w:val="4472C4" w:themeColor="accent5"/>
          <w:lang w:val="en-US" w:eastAsia="zh-CN"/>
        </w:rPr>
        <w:t>(</w:t>
      </w:r>
      <w:proofErr w:type="gramEnd"/>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w:t>
      </w:r>
      <w:proofErr w:type="spellStart"/>
      <w:r w:rsidR="008E5561" w:rsidRPr="008E5561">
        <w:rPr>
          <w:color w:val="4472C4" w:themeColor="accent5"/>
          <w:lang w:val="en-US" w:eastAsia="zh-CN"/>
        </w:rPr>
        <w:t>HiSi</w:t>
      </w:r>
      <w:proofErr w:type="spellEnd"/>
      <w:r w:rsidR="008E5561" w:rsidRPr="008E5561">
        <w:rPr>
          <w:color w:val="4472C4" w:themeColor="accent5"/>
          <w:lang w:val="en-US" w:eastAsia="zh-CN"/>
        </w:rPr>
        <w:t>,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Heading3"/>
        <w:ind w:leftChars="0" w:left="400" w:hanging="400"/>
        <w:rPr>
          <w:lang w:val="en-US"/>
        </w:rPr>
      </w:pPr>
      <w:r>
        <w:rPr>
          <w:lang w:val="en-US"/>
        </w:rPr>
        <w:lastRenderedPageBreak/>
        <w:t>6.1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Heading4"/>
      </w:pPr>
      <w:r>
        <w:t xml:space="preserve">Issue #1: Whether and how to support </w:t>
      </w:r>
      <w:r w:rsidRPr="00070AA5">
        <w:t>beam indication for multiple further time instances</w:t>
      </w:r>
      <w:r>
        <w:tab/>
      </w:r>
    </w:p>
    <w:p w14:paraId="642875FF" w14:textId="112CDF1B" w:rsidR="00070AA5" w:rsidRDefault="000E5402" w:rsidP="00070AA5">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p>
    <w:p w14:paraId="4C89AA05" w14:textId="77777777" w:rsidR="00070AA5" w:rsidRDefault="00070AA5" w:rsidP="00A579C6">
      <w:pPr>
        <w:pStyle w:val="ListParagraph"/>
        <w:numPr>
          <w:ilvl w:val="0"/>
          <w:numId w:val="33"/>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A579C6">
      <w:pPr>
        <w:pStyle w:val="ListParagraph"/>
        <w:numPr>
          <w:ilvl w:val="0"/>
          <w:numId w:val="33"/>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70AA5" w14:paraId="38FC61C9" w14:textId="77777777" w:rsidTr="00B00272">
        <w:tc>
          <w:tcPr>
            <w:tcW w:w="1435" w:type="dxa"/>
            <w:shd w:val="clear" w:color="auto" w:fill="D0CECE" w:themeFill="background2" w:themeFillShade="E6"/>
          </w:tcPr>
          <w:p w14:paraId="5A284005" w14:textId="77777777" w:rsidR="00070AA5" w:rsidRDefault="00070AA5" w:rsidP="00B00272">
            <w:pPr>
              <w:rPr>
                <w:lang w:val="en-US"/>
              </w:rPr>
            </w:pPr>
            <w:r>
              <w:rPr>
                <w:lang w:val="en-US"/>
              </w:rPr>
              <w:t>Company</w:t>
            </w:r>
          </w:p>
        </w:tc>
        <w:tc>
          <w:tcPr>
            <w:tcW w:w="8186" w:type="dxa"/>
            <w:shd w:val="clear" w:color="auto" w:fill="D0CECE" w:themeFill="background2" w:themeFillShade="E6"/>
          </w:tcPr>
          <w:p w14:paraId="552CF694" w14:textId="77777777" w:rsidR="00070AA5" w:rsidRDefault="00070AA5" w:rsidP="00B00272">
            <w:pPr>
              <w:rPr>
                <w:lang w:val="en-US"/>
              </w:rPr>
            </w:pPr>
            <w:r>
              <w:rPr>
                <w:lang w:val="en-US"/>
              </w:rPr>
              <w:t>Comments</w:t>
            </w:r>
          </w:p>
        </w:tc>
      </w:tr>
      <w:tr w:rsidR="00070AA5" w14:paraId="779E8545" w14:textId="77777777" w:rsidTr="00B00272">
        <w:tc>
          <w:tcPr>
            <w:tcW w:w="1435" w:type="dxa"/>
          </w:tcPr>
          <w:p w14:paraId="45402393" w14:textId="77777777" w:rsidR="00070AA5" w:rsidRDefault="00070AA5" w:rsidP="00B00272">
            <w:pPr>
              <w:rPr>
                <w:lang w:val="en-US"/>
              </w:rPr>
            </w:pPr>
            <w:r>
              <w:rPr>
                <w:lang w:val="en-US"/>
              </w:rPr>
              <w:t>FL</w:t>
            </w:r>
          </w:p>
        </w:tc>
        <w:tc>
          <w:tcPr>
            <w:tcW w:w="8186" w:type="dxa"/>
          </w:tcPr>
          <w:p w14:paraId="79A5B850" w14:textId="77777777" w:rsidR="00070AA5" w:rsidRDefault="00070AA5" w:rsidP="00B00272">
            <w:pPr>
              <w:rPr>
                <w:lang w:val="en-US"/>
              </w:rPr>
            </w:pPr>
            <w:r>
              <w:rPr>
                <w:lang w:val="en-US"/>
              </w:rPr>
              <w:t xml:space="preserve">Let’s not stuck on whether, but study how together with whether. </w:t>
            </w:r>
          </w:p>
          <w:p w14:paraId="6A19B76B" w14:textId="09F52D69" w:rsidR="00070AA5" w:rsidRPr="00367331" w:rsidRDefault="00070AA5" w:rsidP="00B00272">
            <w:pPr>
              <w:rPr>
                <w:lang w:val="en-US"/>
              </w:rPr>
            </w:pPr>
            <w:r>
              <w:rPr>
                <w:lang w:val="en-US"/>
              </w:rPr>
              <w:t>I don’t see a big problem to study this with 14 vs 2 support</w:t>
            </w:r>
          </w:p>
        </w:tc>
      </w:tr>
      <w:tr w:rsidR="00070AA5" w14:paraId="77E86AF4" w14:textId="77777777" w:rsidTr="00B00272">
        <w:tc>
          <w:tcPr>
            <w:tcW w:w="1435" w:type="dxa"/>
          </w:tcPr>
          <w:p w14:paraId="176B9C82" w14:textId="00EA9CB2" w:rsidR="00070AA5" w:rsidRDefault="003C1BF6" w:rsidP="00B00272">
            <w:pPr>
              <w:rPr>
                <w:lang w:val="en-US"/>
              </w:rPr>
            </w:pPr>
            <w:r>
              <w:rPr>
                <w:lang w:val="en-US"/>
              </w:rPr>
              <w:t>HW/</w:t>
            </w:r>
            <w:proofErr w:type="spellStart"/>
            <w:r>
              <w:rPr>
                <w:lang w:val="en-US"/>
              </w:rPr>
              <w:t>HiSi</w:t>
            </w:r>
            <w:proofErr w:type="spellEnd"/>
          </w:p>
        </w:tc>
        <w:tc>
          <w:tcPr>
            <w:tcW w:w="8186" w:type="dxa"/>
          </w:tcPr>
          <w:p w14:paraId="75DDFA08" w14:textId="77777777" w:rsidR="003C1BF6" w:rsidRDefault="003C1BF6" w:rsidP="003C1BF6">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5FCDF91E" w14:textId="77777777" w:rsidR="003C1BF6" w:rsidRPr="00805EC4" w:rsidRDefault="003C1BF6" w:rsidP="00A579C6">
            <w:pPr>
              <w:pStyle w:val="ListParagraph"/>
              <w:numPr>
                <w:ilvl w:val="0"/>
                <w:numId w:val="124"/>
              </w:numPr>
              <w:snapToGrid w:val="0"/>
              <w:spacing w:before="120" w:after="120"/>
              <w:ind w:leftChars="0" w:left="72" w:firstLine="0"/>
              <w:rPr>
                <w:color w:val="000000" w:themeColor="text1"/>
              </w:rPr>
            </w:pPr>
            <w:r w:rsidRPr="00805EC4">
              <w:rPr>
                <w:color w:val="000000" w:themeColor="text1"/>
              </w:rPr>
              <w:t>Firstly, the overhead saving would only occur if no PDSCH would be scheduled, or there is infrequent DL traffic, since otherwise a DCI is anyway transmitted in which the TCI state can be indicated.</w:t>
            </w:r>
          </w:p>
          <w:p w14:paraId="7BDAE99C" w14:textId="77777777" w:rsidR="003C1BF6" w:rsidRPr="00805EC4" w:rsidRDefault="003C1BF6" w:rsidP="00A579C6">
            <w:pPr>
              <w:pStyle w:val="ListParagraph"/>
              <w:numPr>
                <w:ilvl w:val="0"/>
                <w:numId w:val="124"/>
              </w:numPr>
              <w:snapToGrid w:val="0"/>
              <w:spacing w:before="120" w:after="120"/>
              <w:ind w:leftChars="0" w:left="72" w:firstLine="0"/>
              <w:rPr>
                <w:color w:val="000000" w:themeColor="text1"/>
              </w:rPr>
            </w:pPr>
            <w:r w:rsidRPr="00805EC4">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840ED3A" w14:textId="77777777" w:rsidR="003C1BF6" w:rsidRPr="00805EC4" w:rsidRDefault="003C1BF6" w:rsidP="00A579C6">
            <w:pPr>
              <w:pStyle w:val="ListParagraph"/>
              <w:numPr>
                <w:ilvl w:val="0"/>
                <w:numId w:val="124"/>
              </w:numPr>
              <w:snapToGrid w:val="0"/>
              <w:spacing w:before="120" w:after="120"/>
              <w:ind w:leftChars="0" w:left="72" w:firstLine="0"/>
              <w:rPr>
                <w:color w:val="000000" w:themeColor="text1"/>
              </w:rPr>
            </w:pPr>
            <w:r w:rsidRPr="00805EC4">
              <w:rPr>
                <w:color w:val="000000" w:themeColor="text1"/>
              </w:rPr>
              <w:t xml:space="preserve">Thirdly, the </w:t>
            </w:r>
            <w:proofErr w:type="spellStart"/>
            <w:r w:rsidRPr="00805EC4">
              <w:rPr>
                <w:color w:val="000000" w:themeColor="text1"/>
              </w:rPr>
              <w:t>gNB</w:t>
            </w:r>
            <w:proofErr w:type="spellEnd"/>
            <w:r w:rsidRPr="00805EC4">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rsidRPr="00805EC4">
              <w:t>Especially</w:t>
            </w:r>
            <w:r w:rsidRPr="00805EC4">
              <w:rPr>
                <w:color w:val="000000" w:themeColor="text1"/>
              </w:rPr>
              <w:t xml:space="preserve"> when the prediction window is long, the </w:t>
            </w:r>
            <w:proofErr w:type="spellStart"/>
            <w:r w:rsidRPr="00805EC4">
              <w:rPr>
                <w:color w:val="000000" w:themeColor="text1"/>
              </w:rPr>
              <w:t>gNB</w:t>
            </w:r>
            <w:proofErr w:type="spellEnd"/>
            <w:r w:rsidRPr="00805EC4">
              <w:rPr>
                <w:color w:val="000000" w:themeColor="text1"/>
              </w:rPr>
              <w:t xml:space="preserve"> may anyway need to send additional DCI to override the previously predicted TCI state. The mechanism of overriding also brings potential spec impact.</w:t>
            </w:r>
          </w:p>
          <w:p w14:paraId="0DD97EC0" w14:textId="77777777" w:rsidR="003C1BF6" w:rsidRPr="00805EC4" w:rsidRDefault="003C1BF6" w:rsidP="00A579C6">
            <w:pPr>
              <w:pStyle w:val="ListParagraph"/>
              <w:numPr>
                <w:ilvl w:val="0"/>
                <w:numId w:val="124"/>
              </w:numPr>
              <w:snapToGrid w:val="0"/>
              <w:spacing w:before="120" w:after="120"/>
              <w:ind w:leftChars="0" w:left="72" w:firstLine="0"/>
              <w:rPr>
                <w:color w:val="000000" w:themeColor="text1"/>
              </w:rPr>
            </w:pPr>
            <w:r w:rsidRPr="00805EC4">
              <w:rPr>
                <w:color w:val="000000" w:themeColor="text1"/>
              </w:rPr>
              <w:t xml:space="preserve">Fourthly, if the model output is Top-K&gt;1 beams for each future time instance, which is a general case from </w:t>
            </w:r>
            <w:r w:rsidRPr="00805EC4">
              <w:t>the</w:t>
            </w:r>
            <w:r w:rsidRPr="00805EC4">
              <w:rPr>
                <w:color w:val="000000" w:themeColor="text1"/>
              </w:rPr>
              <w:t xml:space="preserve"> performance point of view, a </w:t>
            </w:r>
            <w:proofErr w:type="gramStart"/>
            <w:r w:rsidRPr="00805EC4">
              <w:rPr>
                <w:color w:val="000000" w:themeColor="text1"/>
              </w:rPr>
              <w:t>second round</w:t>
            </w:r>
            <w:proofErr w:type="gramEnd"/>
            <w:r w:rsidRPr="00805EC4">
              <w:rPr>
                <w:color w:val="000000" w:themeColor="text1"/>
              </w:rPr>
              <w:t xml:space="preserve"> beam sweeping would be needed immediately before each predicted instance. This diminishes the usefulness of indicating multiple future time instances even further.</w:t>
            </w:r>
          </w:p>
          <w:p w14:paraId="6BE03376" w14:textId="77777777" w:rsidR="003C1BF6" w:rsidRDefault="003C1BF6" w:rsidP="003C1BF6">
            <w:pPr>
              <w:rPr>
                <w:lang w:val="en-US"/>
              </w:rPr>
            </w:pPr>
          </w:p>
          <w:p w14:paraId="13231A0D" w14:textId="77777777" w:rsidR="003C1BF6" w:rsidRDefault="003C1BF6" w:rsidP="003C1BF6">
            <w:pPr>
              <w:rPr>
                <w:lang w:val="en-US"/>
              </w:rPr>
            </w:pPr>
            <w:r>
              <w:rPr>
                <w:lang w:val="en-US"/>
              </w:rPr>
              <w:t>If a study is pursued on this issue, then applicable use cases, implementation complexity and specification effort must be considered firstly</w:t>
            </w:r>
          </w:p>
          <w:p w14:paraId="44AB12A7" w14:textId="77777777" w:rsidR="003C1BF6" w:rsidRDefault="003C1BF6" w:rsidP="003C1BF6">
            <w:pPr>
              <w:rPr>
                <w:lang w:val="en-US"/>
              </w:rPr>
            </w:pPr>
          </w:p>
          <w:p w14:paraId="71F777C4" w14:textId="77777777" w:rsidR="003C1BF6" w:rsidRDefault="003C1BF6" w:rsidP="003C1BF6">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Pr="00C31D39">
              <w:rPr>
                <w:rFonts w:ascii="Arial" w:eastAsia="Times New Roman" w:hAnsi="Arial" w:cs="Arial"/>
                <w:b/>
                <w:bCs/>
                <w:color w:val="auto"/>
                <w:lang w:val="en-US" w:eastAsia="zh-CN"/>
              </w:rPr>
              <w:t xml:space="preserve">roposal </w:t>
            </w:r>
            <w:r>
              <w:rPr>
                <w:rFonts w:ascii="Arial" w:eastAsia="Times New Roman" w:hAnsi="Arial" w:cs="Arial"/>
                <w:b/>
                <w:bCs/>
                <w:color w:val="auto"/>
                <w:lang w:val="en-US" w:eastAsia="zh-CN"/>
              </w:rPr>
              <w:t>6.1A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DBA9802" w14:textId="77777777" w:rsidR="003C1BF6" w:rsidRPr="00070AA5" w:rsidRDefault="003C1BF6" w:rsidP="003C1BF6">
            <w:pPr>
              <w:pStyle w:val="00Text"/>
              <w:rPr>
                <w:rFonts w:ascii="Arial" w:eastAsia="Times New Roman" w:hAnsi="Arial" w:cs="Arial"/>
                <w:b/>
                <w:bCs/>
              </w:rPr>
            </w:pPr>
            <w:r w:rsidRPr="00070AA5">
              <w:t xml:space="preserve">For BM-Case2 (both UE-sided and NW-sided model), </w:t>
            </w:r>
            <w:r w:rsidRPr="00C12D63">
              <w:rPr>
                <w:color w:val="FF0000"/>
              </w:rPr>
              <w:t xml:space="preserve">for </w:t>
            </w:r>
            <w:r w:rsidRPr="00070AA5">
              <w:rPr>
                <w:highlight w:val="yellow"/>
              </w:rPr>
              <w:t>study</w:t>
            </w:r>
            <w:r w:rsidRPr="00C12D63">
              <w:rPr>
                <w:color w:val="FF0000"/>
                <w:highlight w:val="yellow"/>
              </w:rPr>
              <w:t>ing</w:t>
            </w:r>
            <w:r w:rsidRPr="00070AA5">
              <w:rPr>
                <w:highlight w:val="yellow"/>
              </w:rPr>
              <w:t xml:space="preserve"> on whether</w:t>
            </w:r>
            <w:r w:rsidRPr="00C12D63">
              <w:rPr>
                <w:strike/>
                <w:color w:val="FF0000"/>
                <w:highlight w:val="yellow"/>
              </w:rPr>
              <w:t>/how</w:t>
            </w:r>
            <w:r w:rsidRPr="00070AA5">
              <w:rPr>
                <w:highlight w:val="yellow"/>
              </w:rPr>
              <w:t xml:space="preserve"> to extend</w:t>
            </w:r>
            <w:r w:rsidRPr="00070AA5">
              <w:t xml:space="preserve"> the Rel-17 TCI state activation/indication </w:t>
            </w:r>
            <w:proofErr w:type="spellStart"/>
            <w:r w:rsidRPr="00070AA5">
              <w:t>signalling</w:t>
            </w:r>
            <w:proofErr w:type="spellEnd"/>
            <w:r w:rsidRPr="00070AA5">
              <w:t xml:space="preserve"> methods to activate/indicate N [joint] TCI states which are corresponding to N future time instances</w:t>
            </w:r>
            <w:r>
              <w:t xml:space="preserve">, </w:t>
            </w:r>
            <w:r w:rsidRPr="00C12D63">
              <w:rPr>
                <w:color w:val="FF0000"/>
              </w:rPr>
              <w:t>study from the following aspects:</w:t>
            </w:r>
          </w:p>
          <w:p w14:paraId="3A665DAB" w14:textId="77777777" w:rsidR="003C1BF6" w:rsidRPr="00C12D63" w:rsidRDefault="003C1BF6" w:rsidP="00A579C6">
            <w:pPr>
              <w:pStyle w:val="ListParagraph"/>
              <w:numPr>
                <w:ilvl w:val="0"/>
                <w:numId w:val="33"/>
              </w:numPr>
              <w:spacing w:after="0" w:line="278" w:lineRule="auto"/>
              <w:ind w:leftChars="0"/>
              <w:contextualSpacing/>
              <w:jc w:val="both"/>
              <w:rPr>
                <w:color w:val="FF0000"/>
                <w:lang w:val="en-US" w:eastAsia="ja-JP"/>
              </w:rPr>
            </w:pPr>
            <w:r w:rsidRPr="00C12D63">
              <w:rPr>
                <w:color w:val="FF0000"/>
                <w:lang w:val="en-US" w:eastAsia="ja-JP"/>
              </w:rPr>
              <w:t>Potential benefits</w:t>
            </w:r>
          </w:p>
          <w:p w14:paraId="042433E7" w14:textId="7504128D" w:rsidR="003C1BF6" w:rsidRDefault="003C1BF6" w:rsidP="00A579C6">
            <w:pPr>
              <w:pStyle w:val="ListParagraph"/>
              <w:numPr>
                <w:ilvl w:val="0"/>
                <w:numId w:val="33"/>
              </w:numPr>
              <w:spacing w:after="0" w:line="278" w:lineRule="auto"/>
              <w:ind w:leftChars="0"/>
              <w:contextualSpacing/>
              <w:jc w:val="both"/>
              <w:rPr>
                <w:color w:val="FF0000"/>
                <w:lang w:val="en-US" w:eastAsia="ja-JP"/>
              </w:rPr>
            </w:pPr>
            <w:r w:rsidRPr="00C12D63">
              <w:rPr>
                <w:color w:val="FF0000"/>
                <w:lang w:val="en-US" w:eastAsia="ja-JP"/>
              </w:rPr>
              <w:t>Applicable cases, e.g. whether it is applicable or beneficial to K&gt;1, when PDSCH is scheduled</w:t>
            </w:r>
            <w:r>
              <w:rPr>
                <w:color w:val="FF0000"/>
                <w:lang w:val="en-US" w:eastAsia="ja-JP"/>
              </w:rPr>
              <w:t xml:space="preserve">, limited by legacy max number of activated TCI states </w:t>
            </w:r>
          </w:p>
          <w:p w14:paraId="7BE7E308" w14:textId="77777777" w:rsidR="003C1BF6" w:rsidRPr="00C12D63" w:rsidRDefault="003C1BF6" w:rsidP="00A579C6">
            <w:pPr>
              <w:pStyle w:val="ListParagraph"/>
              <w:numPr>
                <w:ilvl w:val="0"/>
                <w:numId w:val="33"/>
              </w:numPr>
              <w:spacing w:after="0" w:line="278" w:lineRule="auto"/>
              <w:ind w:leftChars="0"/>
              <w:contextualSpacing/>
              <w:jc w:val="both"/>
              <w:rPr>
                <w:color w:val="FF0000"/>
                <w:lang w:val="en-US" w:eastAsia="ja-JP"/>
              </w:rPr>
            </w:pPr>
            <w:r>
              <w:rPr>
                <w:color w:val="FF0000"/>
                <w:lang w:val="en-US" w:eastAsia="ja-JP"/>
              </w:rPr>
              <w:lastRenderedPageBreak/>
              <w:t>Implementation complexity and RAN 4 impact</w:t>
            </w:r>
          </w:p>
          <w:p w14:paraId="09FD9A01" w14:textId="77777777" w:rsidR="003C1BF6" w:rsidRPr="00C12D63" w:rsidRDefault="003C1BF6" w:rsidP="00A579C6">
            <w:pPr>
              <w:pStyle w:val="ListParagraph"/>
              <w:numPr>
                <w:ilvl w:val="0"/>
                <w:numId w:val="33"/>
              </w:numPr>
              <w:spacing w:after="0" w:line="278" w:lineRule="auto"/>
              <w:ind w:leftChars="0"/>
              <w:contextualSpacing/>
              <w:jc w:val="both"/>
              <w:rPr>
                <w:strike/>
                <w:color w:val="FF0000"/>
                <w:lang w:val="en-US" w:eastAsia="ja-JP"/>
              </w:rPr>
            </w:pPr>
            <w:r w:rsidRPr="00C12D63">
              <w:rPr>
                <w:strike/>
                <w:color w:val="FF0000"/>
                <w:lang w:val="en-US" w:eastAsia="ja-JP"/>
              </w:rPr>
              <w:t xml:space="preserve">FFS: maximum number for N </w:t>
            </w:r>
          </w:p>
          <w:p w14:paraId="6109C1A6" w14:textId="77777777" w:rsidR="003C1BF6" w:rsidRPr="00C12D63" w:rsidRDefault="003C1BF6" w:rsidP="00A579C6">
            <w:pPr>
              <w:pStyle w:val="ListParagraph"/>
              <w:numPr>
                <w:ilvl w:val="0"/>
                <w:numId w:val="33"/>
              </w:numPr>
              <w:spacing w:after="0" w:line="278" w:lineRule="auto"/>
              <w:ind w:leftChars="0"/>
              <w:contextualSpacing/>
              <w:jc w:val="both"/>
              <w:rPr>
                <w:strike/>
                <w:color w:val="FF0000"/>
                <w:lang w:val="en-US" w:eastAsia="ja-JP"/>
              </w:rPr>
            </w:pPr>
            <w:r w:rsidRPr="00C12D63">
              <w:rPr>
                <w:strike/>
                <w:color w:val="FF0000"/>
                <w:lang w:val="en-US" w:eastAsia="ja-JP"/>
              </w:rPr>
              <w:t xml:space="preserve">FFS: Time periods that each indicated TCI state is applicable. </w:t>
            </w:r>
          </w:p>
          <w:p w14:paraId="165FE532" w14:textId="4E56DA5D" w:rsidR="00070AA5" w:rsidRDefault="003C1BF6" w:rsidP="003C1BF6">
            <w:pPr>
              <w:rPr>
                <w:lang w:val="en-US"/>
              </w:rPr>
            </w:pPr>
            <w:r w:rsidRPr="00C12D63">
              <w:rPr>
                <w:color w:val="FF0000"/>
                <w:lang w:val="en-US" w:eastAsia="ja-JP"/>
              </w:rPr>
              <w:t>Note: Legacy TCI framework can already support the indication of TCI states according to inference outcome</w:t>
            </w:r>
          </w:p>
        </w:tc>
      </w:tr>
      <w:tr w:rsidR="00F75CA4" w:rsidRPr="009828F8" w14:paraId="01C3AB5F" w14:textId="77777777" w:rsidTr="00F75CA4">
        <w:tc>
          <w:tcPr>
            <w:tcW w:w="1435" w:type="dxa"/>
          </w:tcPr>
          <w:p w14:paraId="6B51BB18" w14:textId="77777777" w:rsidR="00F75CA4" w:rsidRPr="009828F8" w:rsidRDefault="00F75CA4" w:rsidP="00EC4C18">
            <w:pPr>
              <w:rPr>
                <w:rFonts w:eastAsia="SimSun"/>
                <w:lang w:val="en-US" w:eastAsia="zh-CN"/>
              </w:rPr>
            </w:pPr>
            <w:r>
              <w:rPr>
                <w:rFonts w:eastAsia="SimSun" w:hint="eastAsia"/>
                <w:lang w:val="en-US" w:eastAsia="zh-CN"/>
              </w:rPr>
              <w:lastRenderedPageBreak/>
              <w:t>TCL</w:t>
            </w:r>
          </w:p>
        </w:tc>
        <w:tc>
          <w:tcPr>
            <w:tcW w:w="8186" w:type="dxa"/>
          </w:tcPr>
          <w:p w14:paraId="39836B99" w14:textId="77777777" w:rsidR="00F75CA4" w:rsidRPr="009828F8" w:rsidRDefault="00F75CA4" w:rsidP="00EC4C18">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4C01E8" w:rsidRPr="009828F8" w14:paraId="3FB94071" w14:textId="77777777" w:rsidTr="00F75CA4">
        <w:tc>
          <w:tcPr>
            <w:tcW w:w="1435" w:type="dxa"/>
          </w:tcPr>
          <w:p w14:paraId="1978F73B" w14:textId="69236156" w:rsidR="004C01E8" w:rsidRDefault="004C01E8" w:rsidP="004C01E8">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0B15FE9" w14:textId="0D5A089F" w:rsidR="004C01E8" w:rsidRDefault="004C01E8" w:rsidP="004C01E8">
            <w:pPr>
              <w:rPr>
                <w:rFonts w:eastAsia="SimSun"/>
                <w:lang w:val="en-US" w:eastAsia="zh-CN"/>
              </w:rPr>
            </w:pPr>
            <w:r>
              <w:rPr>
                <w:rFonts w:eastAsia="MS Mincho" w:hint="eastAsia"/>
                <w:lang w:val="en-US" w:eastAsia="ja-JP"/>
              </w:rPr>
              <w:t>S</w:t>
            </w:r>
            <w:r>
              <w:rPr>
                <w:rFonts w:eastAsia="MS Mincho"/>
                <w:lang w:val="en-US" w:eastAsia="ja-JP"/>
              </w:rPr>
              <w:t>upport.</w:t>
            </w:r>
          </w:p>
        </w:tc>
      </w:tr>
    </w:tbl>
    <w:p w14:paraId="7D6C332B" w14:textId="7268277A" w:rsidR="00070AA5" w:rsidRPr="00F75CA4"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Heading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A579C6">
      <w:pPr>
        <w:pStyle w:val="ListParagraph"/>
        <w:numPr>
          <w:ilvl w:val="0"/>
          <w:numId w:val="86"/>
        </w:numPr>
        <w:spacing w:after="0" w:line="278" w:lineRule="auto"/>
        <w:ind w:leftChars="0"/>
        <w:contextualSpacing/>
        <w:jc w:val="both"/>
        <w:rPr>
          <w:sz w:val="18"/>
          <w:szCs w:val="18"/>
          <w:lang w:val="en-US" w:eastAsia="ja-JP"/>
        </w:rPr>
      </w:pPr>
      <w:r w:rsidRPr="00C44D8C">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sidRPr="00C44D8C">
        <w:rPr>
          <w:i/>
          <w:iCs/>
          <w:sz w:val="18"/>
          <w:szCs w:val="18"/>
          <w:lang w:val="en-US" w:eastAsia="ja-JP"/>
        </w:rPr>
        <w:t>followUnifiedTCI</w:t>
      </w:r>
      <w:proofErr w:type="spellEnd"/>
      <w:r w:rsidRPr="00C44D8C">
        <w:rPr>
          <w:i/>
          <w:iCs/>
          <w:sz w:val="18"/>
          <w:szCs w:val="18"/>
          <w:lang w:val="en-US" w:eastAsia="ja-JP"/>
        </w:rPr>
        <w:t>-State</w:t>
      </w:r>
      <w:r w:rsidRPr="00C44D8C">
        <w:rPr>
          <w:sz w:val="18"/>
          <w:szCs w:val="18"/>
          <w:lang w:val="en-US" w:eastAsia="ja-JP"/>
        </w:rPr>
        <w:t xml:space="preserve">. </w:t>
      </w:r>
    </w:p>
    <w:p w14:paraId="62521D11" w14:textId="77777777" w:rsidR="002D1CE3" w:rsidRPr="00C44D8C" w:rsidRDefault="002D1CE3" w:rsidP="00A579C6">
      <w:pPr>
        <w:pStyle w:val="ListParagraph"/>
        <w:numPr>
          <w:ilvl w:val="0"/>
          <w:numId w:val="86"/>
        </w:numPr>
        <w:spacing w:after="0" w:line="278" w:lineRule="auto"/>
        <w:ind w:leftChars="0"/>
        <w:contextualSpacing/>
        <w:jc w:val="both"/>
        <w:rPr>
          <w:sz w:val="18"/>
          <w:szCs w:val="18"/>
          <w:lang w:val="en-US" w:eastAsia="ja-JP"/>
        </w:rPr>
      </w:pPr>
      <w:r w:rsidRPr="00C44D8C">
        <w:rPr>
          <w:sz w:val="18"/>
          <w:szCs w:val="18"/>
          <w:lang w:val="en-US" w:eastAsia="ja-JP"/>
        </w:rPr>
        <w:t xml:space="preserve">The UE considers a TCI indication associated with a predicted RS resource as known TCI state. </w:t>
      </w:r>
    </w:p>
    <w:p w14:paraId="0331EDE5" w14:textId="77777777" w:rsidR="002D1CE3" w:rsidRPr="00C44D8C" w:rsidRDefault="002D1CE3" w:rsidP="00A579C6">
      <w:pPr>
        <w:pStyle w:val="ListParagraph"/>
        <w:numPr>
          <w:ilvl w:val="1"/>
          <w:numId w:val="86"/>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C16BE9" w14:paraId="280D2DB6" w14:textId="77777777" w:rsidTr="00B00272">
        <w:tc>
          <w:tcPr>
            <w:tcW w:w="1435" w:type="dxa"/>
            <w:shd w:val="clear" w:color="auto" w:fill="D0CECE" w:themeFill="background2" w:themeFillShade="E6"/>
          </w:tcPr>
          <w:p w14:paraId="32D42E14" w14:textId="77777777" w:rsidR="00C16BE9" w:rsidRDefault="00C16BE9" w:rsidP="00B00272">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B00272">
            <w:pPr>
              <w:rPr>
                <w:lang w:val="en-US"/>
              </w:rPr>
            </w:pPr>
            <w:r>
              <w:rPr>
                <w:lang w:val="en-US"/>
              </w:rPr>
              <w:t>Comments</w:t>
            </w:r>
          </w:p>
        </w:tc>
      </w:tr>
      <w:tr w:rsidR="00C16BE9" w14:paraId="51A33425" w14:textId="77777777" w:rsidTr="00B00272">
        <w:tc>
          <w:tcPr>
            <w:tcW w:w="1435" w:type="dxa"/>
          </w:tcPr>
          <w:p w14:paraId="1C9F5CC9" w14:textId="77777777" w:rsidR="00C16BE9" w:rsidRDefault="00C16BE9" w:rsidP="00B00272">
            <w:pPr>
              <w:rPr>
                <w:lang w:val="en-US"/>
              </w:rPr>
            </w:pPr>
            <w:r>
              <w:rPr>
                <w:lang w:val="en-US"/>
              </w:rPr>
              <w:t>FL</w:t>
            </w:r>
          </w:p>
        </w:tc>
        <w:tc>
          <w:tcPr>
            <w:tcW w:w="8186" w:type="dxa"/>
          </w:tcPr>
          <w:p w14:paraId="1BB6DF5A" w14:textId="55414008" w:rsidR="00C16BE9" w:rsidRPr="00367331" w:rsidRDefault="00C16BE9" w:rsidP="00B00272">
            <w:pPr>
              <w:rPr>
                <w:lang w:val="en-US"/>
              </w:rPr>
            </w:pPr>
            <w:r>
              <w:rPr>
                <w:lang w:val="en-US"/>
              </w:rPr>
              <w:t xml:space="preserve">Pls provide some answers </w:t>
            </w:r>
          </w:p>
        </w:tc>
      </w:tr>
      <w:tr w:rsidR="00F75CA4" w14:paraId="567BAE3F" w14:textId="77777777" w:rsidTr="00B00272">
        <w:tc>
          <w:tcPr>
            <w:tcW w:w="1435" w:type="dxa"/>
          </w:tcPr>
          <w:p w14:paraId="7D144EF9" w14:textId="33897C45" w:rsidR="00F75CA4" w:rsidRDefault="00F75CA4" w:rsidP="00F75CA4">
            <w:pPr>
              <w:rPr>
                <w:lang w:val="en-US"/>
              </w:rPr>
            </w:pPr>
            <w:r>
              <w:rPr>
                <w:rFonts w:eastAsia="SimSun" w:hint="eastAsia"/>
                <w:lang w:val="en-US" w:eastAsia="zh-CN"/>
              </w:rPr>
              <w:t>TCL</w:t>
            </w:r>
          </w:p>
        </w:tc>
        <w:tc>
          <w:tcPr>
            <w:tcW w:w="8186" w:type="dxa"/>
          </w:tcPr>
          <w:p w14:paraId="0F269701" w14:textId="3C71259A" w:rsidR="00F75CA4" w:rsidRDefault="00F75CA4" w:rsidP="00F75CA4">
            <w:pPr>
              <w:rPr>
                <w:lang w:val="en-US"/>
              </w:rPr>
            </w:pPr>
            <w:r>
              <w:rPr>
                <w:rFonts w:eastAsia="SimSun" w:hint="eastAsia"/>
                <w:lang w:val="en-US" w:eastAsia="zh-CN"/>
              </w:rPr>
              <w:t>A: Yes.</w:t>
            </w:r>
          </w:p>
        </w:tc>
      </w:tr>
      <w:tr w:rsidR="0061195E" w14:paraId="0008EA41" w14:textId="77777777" w:rsidTr="00B00272">
        <w:tc>
          <w:tcPr>
            <w:tcW w:w="1435" w:type="dxa"/>
          </w:tcPr>
          <w:p w14:paraId="7730C851" w14:textId="2F23899D" w:rsidR="0061195E" w:rsidRDefault="0061195E" w:rsidP="0061195E">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581CFAD" w14:textId="0CF43EBF" w:rsidR="0061195E" w:rsidRDefault="0061195E" w:rsidP="0061195E">
            <w:pPr>
              <w:rPr>
                <w:rFonts w:eastAsia="SimSun"/>
                <w:lang w:val="en-US" w:eastAsia="zh-CN"/>
              </w:rPr>
            </w:pPr>
            <w:r>
              <w:rPr>
                <w:rFonts w:eastAsia="SimSun"/>
                <w:lang w:val="en-US" w:eastAsia="zh-CN"/>
              </w:rPr>
              <w:t>At least the Top K beam of Set A can be assumed as available and/or have been measured?</w:t>
            </w: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Heading2"/>
        <w:ind w:left="1000" w:hanging="1000"/>
        <w:rPr>
          <w:lang w:val="en-US"/>
        </w:rPr>
      </w:pPr>
      <w:r>
        <w:rPr>
          <w:lang w:val="en-US"/>
        </w:rPr>
        <w:t>7</w:t>
      </w:r>
      <w:r w:rsidR="00F467BE">
        <w:rPr>
          <w:lang w:val="en-US"/>
        </w:rPr>
        <w:t xml:space="preserve"> Configuration for NW sided model</w:t>
      </w:r>
    </w:p>
    <w:tbl>
      <w:tblPr>
        <w:tblStyle w:val="TableGrid"/>
        <w:tblW w:w="0" w:type="auto"/>
        <w:tblLook w:val="04A0" w:firstRow="1" w:lastRow="0" w:firstColumn="1" w:lastColumn="0" w:noHBand="0" w:noVBand="1"/>
      </w:tblPr>
      <w:tblGrid>
        <w:gridCol w:w="9621"/>
      </w:tblGrid>
      <w:tr w:rsidR="00F467BE" w14:paraId="72E91587" w14:textId="77777777" w:rsidTr="00B00272">
        <w:tc>
          <w:tcPr>
            <w:tcW w:w="9621" w:type="dxa"/>
          </w:tcPr>
          <w:p w14:paraId="4247A333" w14:textId="77777777" w:rsidR="00F467BE" w:rsidRDefault="00F467BE" w:rsidP="00B00272">
            <w:pPr>
              <w:rPr>
                <w:rFonts w:eastAsia="DengXian"/>
                <w:highlight w:val="green"/>
                <w:lang w:eastAsia="zh-CN"/>
              </w:rPr>
            </w:pPr>
            <w:r>
              <w:rPr>
                <w:rFonts w:eastAsia="DengXian" w:hint="eastAsia"/>
                <w:highlight w:val="green"/>
                <w:lang w:eastAsia="zh-CN"/>
              </w:rPr>
              <w:t>Agreement</w:t>
            </w:r>
          </w:p>
          <w:p w14:paraId="514CAC73" w14:textId="77777777" w:rsidR="00F467BE" w:rsidRDefault="00F467BE" w:rsidP="00B00272">
            <w:pPr>
              <w:rPr>
                <w:lang w:eastAsia="zh-CN"/>
              </w:rPr>
            </w:pPr>
            <w:r>
              <w:rPr>
                <w:lang w:eastAsia="zh-CN"/>
              </w:rPr>
              <w:t xml:space="preserve">For network-sided AI/ML model for BM-Case1 and BM-Case2, </w:t>
            </w:r>
          </w:p>
          <w:p w14:paraId="05809837" w14:textId="77777777" w:rsidR="00F467BE" w:rsidRDefault="00F467BE" w:rsidP="00B002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B002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B00272">
            <w:pPr>
              <w:rPr>
                <w:lang w:val="en-US" w:eastAsia="zh-CN"/>
              </w:rPr>
            </w:pPr>
            <w:r w:rsidRPr="007956BB">
              <w:rPr>
                <w:lang w:eastAsia="zh-CN"/>
              </w:rPr>
              <w:lastRenderedPageBreak/>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B00272">
        <w:tc>
          <w:tcPr>
            <w:tcW w:w="1205" w:type="dxa"/>
          </w:tcPr>
          <w:p w14:paraId="5915B175" w14:textId="77777777" w:rsidR="00F467BE" w:rsidRPr="00F467BE" w:rsidRDefault="00F467BE" w:rsidP="00B00272">
            <w:pPr>
              <w:rPr>
                <w:sz w:val="18"/>
                <w:szCs w:val="18"/>
                <w:lang w:val="en-US" w:eastAsia="zh-CN"/>
              </w:rPr>
            </w:pPr>
            <w:r w:rsidRPr="00F467BE">
              <w:rPr>
                <w:sz w:val="18"/>
                <w:szCs w:val="18"/>
                <w:lang w:val="en-US" w:eastAsia="zh-CN"/>
              </w:rPr>
              <w:t>HW/</w:t>
            </w:r>
            <w:proofErr w:type="spellStart"/>
            <w:proofErr w:type="gramStart"/>
            <w:r w:rsidRPr="00F467BE">
              <w:rPr>
                <w:sz w:val="18"/>
                <w:szCs w:val="18"/>
                <w:lang w:val="en-US" w:eastAsia="zh-CN"/>
              </w:rPr>
              <w:t>HiSi</w:t>
            </w:r>
            <w:proofErr w:type="spellEnd"/>
            <w:r w:rsidRPr="00F467BE">
              <w:rPr>
                <w:sz w:val="18"/>
                <w:szCs w:val="18"/>
                <w:lang w:val="en-US" w:eastAsia="zh-CN"/>
              </w:rPr>
              <w:t>[</w:t>
            </w:r>
            <w:proofErr w:type="gramEnd"/>
            <w:r w:rsidRPr="00F467BE">
              <w:rPr>
                <w:sz w:val="18"/>
                <w:szCs w:val="18"/>
                <w:lang w:val="en-US" w:eastAsia="zh-CN"/>
              </w:rPr>
              <w:t>3]</w:t>
            </w:r>
          </w:p>
        </w:tc>
        <w:tc>
          <w:tcPr>
            <w:tcW w:w="8416" w:type="dxa"/>
          </w:tcPr>
          <w:p w14:paraId="3045B02B" w14:textId="77777777" w:rsidR="00F467BE" w:rsidRPr="00F467BE" w:rsidRDefault="00F467BE" w:rsidP="00B00272">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B00272">
        <w:tc>
          <w:tcPr>
            <w:tcW w:w="1205" w:type="dxa"/>
          </w:tcPr>
          <w:p w14:paraId="5CDBA951" w14:textId="77777777" w:rsidR="00F467BE" w:rsidRPr="00F467BE" w:rsidRDefault="00F467BE" w:rsidP="00B00272">
            <w:pPr>
              <w:rPr>
                <w:sz w:val="18"/>
                <w:szCs w:val="18"/>
                <w:lang w:val="en-US" w:eastAsia="zh-CN"/>
              </w:rPr>
            </w:pPr>
            <w:r w:rsidRPr="00F467BE">
              <w:rPr>
                <w:sz w:val="18"/>
                <w:szCs w:val="18"/>
                <w:lang w:val="en-US" w:eastAsia="zh-CN"/>
              </w:rPr>
              <w:t>Intel [4]</w:t>
            </w:r>
          </w:p>
        </w:tc>
        <w:tc>
          <w:tcPr>
            <w:tcW w:w="8416" w:type="dxa"/>
          </w:tcPr>
          <w:p w14:paraId="71FB6A6E" w14:textId="77777777" w:rsidR="00F467BE" w:rsidRPr="00F467BE" w:rsidRDefault="00F467BE" w:rsidP="00B00272">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CSI-ResourceConfig and CSI-</w:t>
            </w:r>
            <w:proofErr w:type="spellStart"/>
            <w:r w:rsidRPr="00F467BE">
              <w:rPr>
                <w:sz w:val="18"/>
                <w:szCs w:val="18"/>
                <w:lang w:eastAsia="zh-CN"/>
              </w:rPr>
              <w:t>ReportConfig</w:t>
            </w:r>
            <w:proofErr w:type="spellEnd"/>
            <w:r w:rsidRPr="00F467BE">
              <w:rPr>
                <w:sz w:val="18"/>
                <w:szCs w:val="18"/>
                <w:lang w:eastAsia="zh-CN"/>
              </w:rPr>
              <w:t xml:space="preserve"> frameworks. Configuration of set A is not required.</w:t>
            </w:r>
          </w:p>
          <w:p w14:paraId="552EEE47" w14:textId="77777777" w:rsidR="00F467BE" w:rsidRPr="00F467BE" w:rsidRDefault="00F467BE" w:rsidP="00B00272">
            <w:pPr>
              <w:rPr>
                <w:sz w:val="18"/>
                <w:szCs w:val="18"/>
                <w:lang w:eastAsia="zh-CN"/>
              </w:rPr>
            </w:pPr>
            <w:r w:rsidRPr="00F467BE">
              <w:rPr>
                <w:sz w:val="18"/>
                <w:szCs w:val="18"/>
                <w:lang w:eastAsia="zh-CN"/>
              </w:rPr>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B00272">
            <w:pPr>
              <w:rPr>
                <w:sz w:val="18"/>
                <w:szCs w:val="18"/>
                <w:lang w:eastAsia="zh-CN"/>
              </w:rPr>
            </w:pPr>
            <w:r w:rsidRPr="00F467BE">
              <w:rPr>
                <w:sz w:val="18"/>
                <w:szCs w:val="18"/>
                <w:lang w:eastAsia="zh-CN"/>
              </w:rPr>
              <w:t>Proposal 7:</w:t>
            </w:r>
            <w:r w:rsidRPr="00F467BE">
              <w:rPr>
                <w:sz w:val="18"/>
                <w:szCs w:val="18"/>
                <w:lang w:eastAsia="zh-CN"/>
              </w:rPr>
              <w:tab/>
              <w:t>The number of beams to be reported in a single reporting instance may depend on the type of data being collected i.e., it may be configured to be different for training, inference and model monitoring.</w:t>
            </w:r>
          </w:p>
          <w:p w14:paraId="5E5B0153" w14:textId="490FFF32" w:rsidR="00F467BE" w:rsidRPr="00F467BE" w:rsidRDefault="00F467BE" w:rsidP="00B00272">
            <w:pPr>
              <w:rPr>
                <w:sz w:val="18"/>
                <w:szCs w:val="18"/>
                <w:lang w:eastAsia="zh-CN"/>
              </w:rPr>
            </w:pPr>
            <w:r w:rsidRPr="00F467BE">
              <w:rPr>
                <w:sz w:val="18"/>
                <w:szCs w:val="18"/>
                <w:lang w:eastAsia="zh-CN"/>
              </w:rPr>
              <w:t xml:space="preserve">For a network-side AI/ML model, for BM-Case 2, the UE may not need to be configured with a prediction window. </w:t>
            </w:r>
          </w:p>
        </w:tc>
      </w:tr>
      <w:tr w:rsidR="00F467BE" w:rsidRPr="00F467BE" w14:paraId="7853894E" w14:textId="77777777" w:rsidTr="00B00272">
        <w:tc>
          <w:tcPr>
            <w:tcW w:w="1205" w:type="dxa"/>
          </w:tcPr>
          <w:p w14:paraId="39018917" w14:textId="77777777" w:rsidR="00F467BE" w:rsidRPr="00F467BE" w:rsidRDefault="00F467BE" w:rsidP="00B00272">
            <w:pPr>
              <w:rPr>
                <w:sz w:val="18"/>
                <w:szCs w:val="18"/>
                <w:lang w:val="en-US" w:eastAsia="zh-CN"/>
              </w:rPr>
            </w:pPr>
            <w:r w:rsidRPr="00F467BE">
              <w:rPr>
                <w:sz w:val="18"/>
                <w:szCs w:val="18"/>
                <w:lang w:val="en-US" w:eastAsia="zh-CN"/>
              </w:rPr>
              <w:t>Vivo [9]</w:t>
            </w:r>
          </w:p>
        </w:tc>
        <w:tc>
          <w:tcPr>
            <w:tcW w:w="8416" w:type="dxa"/>
          </w:tcPr>
          <w:p w14:paraId="0AF51C83" w14:textId="77777777" w:rsidR="00F467BE" w:rsidRPr="00F467BE" w:rsidRDefault="00F467BE" w:rsidP="00B00272">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B00272">
        <w:tc>
          <w:tcPr>
            <w:tcW w:w="1205" w:type="dxa"/>
          </w:tcPr>
          <w:p w14:paraId="37C76C9F" w14:textId="77777777" w:rsidR="00F467BE" w:rsidRPr="00F467BE" w:rsidRDefault="00F467BE" w:rsidP="00B00272">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B00272">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B00272">
            <w:pPr>
              <w:spacing w:beforeLines="50" w:before="120"/>
              <w:rPr>
                <w:b/>
                <w:sz w:val="18"/>
                <w:szCs w:val="18"/>
              </w:rPr>
            </w:pPr>
            <w:r w:rsidRPr="00F467BE">
              <w:rPr>
                <w:b/>
                <w:sz w:val="18"/>
                <w:szCs w:val="18"/>
              </w:rPr>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B00272">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A579C6">
            <w:pPr>
              <w:pStyle w:val="ListParagraph"/>
              <w:widowControl w:val="0"/>
              <w:numPr>
                <w:ilvl w:val="0"/>
                <w:numId w:val="29"/>
              </w:numPr>
              <w:spacing w:beforeLines="50" w:before="120" w:afterLines="50" w:after="120"/>
              <w:ind w:leftChars="0"/>
              <w:jc w:val="both"/>
              <w:rPr>
                <w:b/>
                <w:sz w:val="18"/>
                <w:szCs w:val="18"/>
              </w:rPr>
            </w:pPr>
            <w:r w:rsidRPr="00F467BE">
              <w:rPr>
                <w:b/>
                <w:sz w:val="18"/>
                <w:szCs w:val="18"/>
              </w:rPr>
              <w:t>Configure one RS set for measurement of Set B beams within the measurement window;</w:t>
            </w:r>
          </w:p>
          <w:p w14:paraId="0672F0C0" w14:textId="77187137" w:rsidR="00F467BE" w:rsidRPr="009B0147" w:rsidRDefault="00F467BE" w:rsidP="00A579C6">
            <w:pPr>
              <w:pStyle w:val="ListParagraph"/>
              <w:widowControl w:val="0"/>
              <w:numPr>
                <w:ilvl w:val="0"/>
                <w:numId w:val="29"/>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B00272">
        <w:tc>
          <w:tcPr>
            <w:tcW w:w="1205" w:type="dxa"/>
          </w:tcPr>
          <w:p w14:paraId="1E3FD416" w14:textId="77777777" w:rsidR="00F467BE" w:rsidRPr="00F467BE" w:rsidRDefault="00F467BE" w:rsidP="00B00272">
            <w:pPr>
              <w:rPr>
                <w:sz w:val="18"/>
                <w:szCs w:val="18"/>
                <w:lang w:val="en-US" w:eastAsia="zh-CN"/>
              </w:rPr>
            </w:pPr>
            <w:proofErr w:type="gramStart"/>
            <w:r w:rsidRPr="00F467BE">
              <w:rPr>
                <w:sz w:val="18"/>
                <w:szCs w:val="18"/>
                <w:lang w:val="en-US" w:eastAsia="zh-CN"/>
              </w:rPr>
              <w:t>CMCC[</w:t>
            </w:r>
            <w:proofErr w:type="gramEnd"/>
            <w:r w:rsidRPr="00F467BE">
              <w:rPr>
                <w:sz w:val="18"/>
                <w:szCs w:val="18"/>
                <w:lang w:val="en-US" w:eastAsia="zh-CN"/>
              </w:rPr>
              <w:t>14]</w:t>
            </w:r>
          </w:p>
        </w:tc>
        <w:tc>
          <w:tcPr>
            <w:tcW w:w="8416" w:type="dxa"/>
          </w:tcPr>
          <w:p w14:paraId="11B81CCD" w14:textId="77777777" w:rsidR="00F467BE" w:rsidRPr="00F467BE" w:rsidRDefault="00F467BE" w:rsidP="00B00272">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A579C6">
            <w:pPr>
              <w:numPr>
                <w:ilvl w:val="0"/>
                <w:numId w:val="74"/>
              </w:numPr>
              <w:spacing w:before="120"/>
              <w:rPr>
                <w:b/>
                <w:bCs/>
                <w:sz w:val="18"/>
                <w:szCs w:val="18"/>
                <w:lang w:val="en-US" w:eastAsia="zh-CN"/>
              </w:rPr>
            </w:pPr>
            <w:proofErr w:type="spellStart"/>
            <w:r w:rsidRPr="00F467BE">
              <w:rPr>
                <w:b/>
                <w:bCs/>
                <w:sz w:val="18"/>
                <w:szCs w:val="18"/>
              </w:rPr>
              <w:t>Opt</w:t>
            </w:r>
            <w:proofErr w:type="spellEnd"/>
            <w:r w:rsidRPr="00F467BE">
              <w:rPr>
                <w:rFonts w:eastAsia="SimSun"/>
                <w:b/>
                <w:bCs/>
                <w:sz w:val="18"/>
                <w:szCs w:val="18"/>
                <w:lang w:val="en-US" w:eastAsia="zh-CN"/>
              </w:rPr>
              <w:t>ion</w:t>
            </w:r>
            <w:r w:rsidRPr="00F467BE">
              <w:rPr>
                <w:b/>
                <w:bCs/>
                <w:sz w:val="18"/>
                <w:szCs w:val="18"/>
              </w:rPr>
              <w:t xml:space="preserve"> </w:t>
            </w:r>
            <w:r w:rsidRPr="00F467BE">
              <w:rPr>
                <w:rFonts w:eastAsia="SimSun"/>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A579C6">
            <w:pPr>
              <w:numPr>
                <w:ilvl w:val="0"/>
                <w:numId w:val="74"/>
              </w:numPr>
              <w:spacing w:before="120"/>
              <w:rPr>
                <w:b/>
                <w:bCs/>
                <w:sz w:val="18"/>
                <w:szCs w:val="18"/>
                <w:lang w:val="en-US" w:eastAsia="zh-CN"/>
              </w:rPr>
            </w:pPr>
            <w:proofErr w:type="spellStart"/>
            <w:r w:rsidRPr="00F467BE">
              <w:rPr>
                <w:b/>
                <w:bCs/>
                <w:sz w:val="18"/>
                <w:szCs w:val="18"/>
              </w:rPr>
              <w:t>Opt</w:t>
            </w:r>
            <w:proofErr w:type="spellEnd"/>
            <w:r w:rsidRPr="00F467BE">
              <w:rPr>
                <w:rFonts w:eastAsia="SimSun"/>
                <w:b/>
                <w:bCs/>
                <w:sz w:val="18"/>
                <w:szCs w:val="18"/>
                <w:lang w:val="en-US" w:eastAsia="zh-CN"/>
              </w:rPr>
              <w:t>ion</w:t>
            </w:r>
            <w:r w:rsidRPr="00F467BE">
              <w:rPr>
                <w:b/>
                <w:bCs/>
                <w:sz w:val="18"/>
                <w:szCs w:val="18"/>
              </w:rPr>
              <w:t xml:space="preserve"> </w:t>
            </w:r>
            <w:r w:rsidRPr="00F467BE">
              <w:rPr>
                <w:rFonts w:eastAsia="SimSun"/>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CSI-ResourceConfig</w:t>
            </w:r>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B00272">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A579C6">
            <w:pPr>
              <w:pStyle w:val="ListParagraph"/>
              <w:numPr>
                <w:ilvl w:val="0"/>
                <w:numId w:val="26"/>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1: </w:t>
            </w:r>
            <w:r w:rsidRPr="00F467BE">
              <w:rPr>
                <w:rFonts w:eastAsia="SimSun"/>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A579C6">
            <w:pPr>
              <w:pStyle w:val="ListParagraph"/>
              <w:numPr>
                <w:ilvl w:val="0"/>
                <w:numId w:val="26"/>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w:t>
            </w:r>
            <w:r w:rsidRPr="00F467BE">
              <w:rPr>
                <w:rFonts w:eastAsia="SimSun"/>
                <w:b/>
                <w:bCs/>
                <w:sz w:val="18"/>
                <w:szCs w:val="18"/>
                <w:lang w:val="en-US" w:eastAsia="zh-CN"/>
              </w:rPr>
              <w:t>2</w:t>
            </w:r>
            <w:r w:rsidRPr="00F467BE">
              <w:rPr>
                <w:rFonts w:eastAsia="Times New Roman"/>
                <w:b/>
                <w:bCs/>
                <w:sz w:val="18"/>
                <w:szCs w:val="18"/>
              </w:rPr>
              <w:t xml:space="preserve">: </w:t>
            </w:r>
            <w:r w:rsidRPr="00F467BE">
              <w:rPr>
                <w:rFonts w:eastAsia="SimSun"/>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CSI-</w:t>
            </w:r>
            <w:proofErr w:type="spellStart"/>
            <w:proofErr w:type="gram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w:t>
            </w:r>
            <w:proofErr w:type="spellStart"/>
            <w:r w:rsidRPr="00F467BE">
              <w:rPr>
                <w:rFonts w:eastAsia="Times New Roman"/>
                <w:b/>
                <w:bCs/>
                <w:i/>
                <w:iCs/>
                <w:sz w:val="18"/>
                <w:szCs w:val="18"/>
                <w:lang w:val="en-US" w:eastAsia="zh-CN"/>
              </w:rPr>
              <w:t>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A579C6">
            <w:pPr>
              <w:pStyle w:val="ListParagraph"/>
              <w:numPr>
                <w:ilvl w:val="0"/>
                <w:numId w:val="26"/>
              </w:numPr>
              <w:spacing w:before="120" w:after="0"/>
              <w:ind w:leftChars="0" w:left="200" w:hanging="200"/>
              <w:jc w:val="both"/>
              <w:rPr>
                <w:rFonts w:eastAsia="Times New Roman"/>
                <w:b/>
                <w:bCs/>
                <w:sz w:val="18"/>
                <w:szCs w:val="18"/>
                <w:lang w:val="en-US" w:eastAsia="zh-CN"/>
              </w:rPr>
            </w:pPr>
            <w:proofErr w:type="spellStart"/>
            <w:r w:rsidRPr="00F467BE">
              <w:rPr>
                <w:rFonts w:eastAsia="Times New Roman"/>
                <w:b/>
                <w:bCs/>
                <w:sz w:val="18"/>
                <w:szCs w:val="18"/>
              </w:rPr>
              <w:t>Opt</w:t>
            </w:r>
            <w:proofErr w:type="spellEnd"/>
            <w:r w:rsidRPr="00F467BE">
              <w:rPr>
                <w:rFonts w:eastAsia="SimSun"/>
                <w:b/>
                <w:bCs/>
                <w:sz w:val="18"/>
                <w:szCs w:val="18"/>
                <w:lang w:val="en-US" w:eastAsia="zh-CN"/>
              </w:rPr>
              <w:t>ion</w:t>
            </w:r>
            <w:r w:rsidRPr="00F467BE">
              <w:rPr>
                <w:rFonts w:eastAsia="Times New Roman"/>
                <w:b/>
                <w:bCs/>
                <w:sz w:val="18"/>
                <w:szCs w:val="18"/>
              </w:rPr>
              <w:t xml:space="preserve"> </w:t>
            </w:r>
            <w:r w:rsidRPr="00F467BE">
              <w:rPr>
                <w:rFonts w:eastAsia="SimSun"/>
                <w:b/>
                <w:bCs/>
                <w:sz w:val="18"/>
                <w:szCs w:val="18"/>
                <w:lang w:val="en-US" w:eastAsia="zh-CN"/>
              </w:rPr>
              <w:t>3</w:t>
            </w:r>
            <w:r w:rsidRPr="00F467BE">
              <w:rPr>
                <w:rFonts w:eastAsia="Times New Roman"/>
                <w:b/>
                <w:bCs/>
                <w:sz w:val="18"/>
                <w:szCs w:val="18"/>
              </w:rPr>
              <w:t xml:space="preserve">: </w:t>
            </w:r>
            <w:r w:rsidRPr="00F467BE">
              <w:rPr>
                <w:rFonts w:eastAsia="SimSun"/>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CSI-</w:t>
            </w:r>
            <w:proofErr w:type="spell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 xml:space="preserve">with multiple </w:t>
            </w:r>
            <w:proofErr w:type="spellStart"/>
            <w:r w:rsidRPr="00F467BE">
              <w:rPr>
                <w:rFonts w:eastAsia="Times New Roman"/>
                <w:b/>
                <w:bCs/>
                <w:i/>
                <w:iCs/>
                <w:sz w:val="18"/>
                <w:szCs w:val="18"/>
                <w:lang w:val="en-US" w:eastAsia="zh-CN"/>
              </w:rPr>
              <w:t>subCSI-</w:t>
            </w:r>
            <w:proofErr w:type="gramStart"/>
            <w:r w:rsidRPr="00F467BE">
              <w:rPr>
                <w:rFonts w:eastAsia="Times New Roman"/>
                <w:b/>
                <w:bCs/>
                <w:i/>
                <w:iCs/>
                <w:sz w:val="18"/>
                <w:szCs w:val="18"/>
                <w:lang w:val="en-US" w:eastAsia="zh-CN"/>
              </w:rPr>
              <w:t>ReportConfig</w:t>
            </w:r>
            <w:proofErr w:type="spellEnd"/>
            <w:r w:rsidRPr="00F467BE">
              <w:rPr>
                <w:rFonts w:eastAsia="Times New Roman"/>
                <w:b/>
                <w:bCs/>
                <w:i/>
                <w:iCs/>
                <w:sz w:val="18"/>
                <w:szCs w:val="18"/>
                <w:lang w:val="en-US" w:eastAsia="zh-CN"/>
              </w:rPr>
              <w:t xml:space="preserve"> ,</w:t>
            </w:r>
            <w:proofErr w:type="gramEnd"/>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w:t>
            </w:r>
            <w:proofErr w:type="spellStart"/>
            <w:r w:rsidRPr="00F467BE">
              <w:rPr>
                <w:rFonts w:eastAsia="Times New Roman"/>
                <w:b/>
                <w:bCs/>
                <w:i/>
                <w:iCs/>
                <w:sz w:val="18"/>
                <w:szCs w:val="18"/>
                <w:lang w:val="en-US" w:eastAsia="zh-CN"/>
              </w:rPr>
              <w:t>subCSI-ReportConfig</w:t>
            </w:r>
            <w:proofErr w:type="spellEnd"/>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B00272">
        <w:tc>
          <w:tcPr>
            <w:tcW w:w="1205" w:type="dxa"/>
          </w:tcPr>
          <w:p w14:paraId="1ECAD2E5" w14:textId="77777777" w:rsidR="00F467BE" w:rsidRPr="00F467BE" w:rsidRDefault="00F467BE" w:rsidP="00B00272">
            <w:pPr>
              <w:rPr>
                <w:sz w:val="18"/>
                <w:szCs w:val="18"/>
                <w:lang w:val="en-US" w:eastAsia="zh-CN"/>
              </w:rPr>
            </w:pPr>
            <w:r w:rsidRPr="00F467BE">
              <w:rPr>
                <w:sz w:val="18"/>
                <w:szCs w:val="18"/>
                <w:lang w:val="en-US" w:eastAsia="zh-CN"/>
              </w:rPr>
              <w:lastRenderedPageBreak/>
              <w:t>Lenovo [16]</w:t>
            </w:r>
          </w:p>
        </w:tc>
        <w:tc>
          <w:tcPr>
            <w:tcW w:w="8416" w:type="dxa"/>
          </w:tcPr>
          <w:p w14:paraId="66095915" w14:textId="77777777" w:rsidR="00F467BE" w:rsidRPr="00F467BE" w:rsidRDefault="00F467BE" w:rsidP="00B00272">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 xml:space="preserve">To Support NW-side AI/ML inference, the </w:t>
            </w:r>
            <w:proofErr w:type="spellStart"/>
            <w:r w:rsidRPr="00F467BE">
              <w:rPr>
                <w:b/>
                <w:bCs/>
                <w:sz w:val="18"/>
                <w:szCs w:val="18"/>
                <w:lang w:eastAsia="zh-CN"/>
              </w:rPr>
              <w:t>gNB</w:t>
            </w:r>
            <w:proofErr w:type="spellEnd"/>
            <w:r w:rsidRPr="00F467BE">
              <w:rPr>
                <w:b/>
                <w:bCs/>
                <w:sz w:val="18"/>
                <w:szCs w:val="18"/>
                <w:lang w:eastAsia="zh-CN"/>
              </w:rPr>
              <w:t xml:space="preserve"> can configure one or more CSI reports for the UE to report the L1-RSRPs of all the beams configured in the CMR associated with the CSI report.</w:t>
            </w:r>
          </w:p>
        </w:tc>
      </w:tr>
      <w:tr w:rsidR="00F467BE" w:rsidRPr="00F467BE" w14:paraId="4E2B0B32" w14:textId="77777777" w:rsidTr="00B00272">
        <w:tc>
          <w:tcPr>
            <w:tcW w:w="1205" w:type="dxa"/>
          </w:tcPr>
          <w:p w14:paraId="3B080EF0" w14:textId="77777777" w:rsidR="00F467BE" w:rsidRPr="00F467BE" w:rsidRDefault="00F467BE" w:rsidP="00B00272">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B00272">
            <w:pPr>
              <w:spacing w:before="120" w:after="0"/>
              <w:jc w:val="both"/>
              <w:rPr>
                <w:b/>
                <w:i/>
                <w:sz w:val="18"/>
                <w:szCs w:val="18"/>
              </w:rPr>
            </w:pPr>
            <w:r w:rsidRPr="00F467BE">
              <w:rPr>
                <w:b/>
                <w:i/>
                <w:sz w:val="18"/>
                <w:szCs w:val="18"/>
              </w:rPr>
              <w:t>Proposal 6:</w:t>
            </w:r>
          </w:p>
          <w:p w14:paraId="78C94597" w14:textId="77777777" w:rsidR="00F467BE" w:rsidRPr="00F467BE" w:rsidRDefault="00F467BE" w:rsidP="00A579C6">
            <w:pPr>
              <w:pStyle w:val="ListParagraph"/>
              <w:numPr>
                <w:ilvl w:val="0"/>
                <w:numId w:val="76"/>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A579C6">
            <w:pPr>
              <w:pStyle w:val="ListParagraph"/>
              <w:numPr>
                <w:ilvl w:val="0"/>
                <w:numId w:val="76"/>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A579C6">
            <w:pPr>
              <w:pStyle w:val="ListParagraph"/>
              <w:numPr>
                <w:ilvl w:val="0"/>
                <w:numId w:val="76"/>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B00272">
            <w:pPr>
              <w:spacing w:before="120" w:after="0"/>
              <w:jc w:val="both"/>
              <w:rPr>
                <w:b/>
                <w:i/>
                <w:sz w:val="18"/>
                <w:szCs w:val="18"/>
              </w:rPr>
            </w:pPr>
            <w:r w:rsidRPr="00F467BE">
              <w:rPr>
                <w:b/>
                <w:i/>
                <w:sz w:val="18"/>
                <w:szCs w:val="18"/>
              </w:rPr>
              <w:t>Proposal 7:</w:t>
            </w:r>
          </w:p>
          <w:p w14:paraId="2B6FB5C2" w14:textId="77777777" w:rsidR="00F467BE" w:rsidRPr="00F467BE" w:rsidRDefault="00F467BE" w:rsidP="00A579C6">
            <w:pPr>
              <w:pStyle w:val="ListParagraph"/>
              <w:numPr>
                <w:ilvl w:val="0"/>
                <w:numId w:val="76"/>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B00272">
            <w:pPr>
              <w:spacing w:after="120"/>
              <w:jc w:val="both"/>
              <w:rPr>
                <w:b/>
                <w:bCs/>
                <w:sz w:val="18"/>
                <w:szCs w:val="18"/>
                <w:lang w:eastAsia="zh-CN"/>
              </w:rPr>
            </w:pPr>
          </w:p>
        </w:tc>
      </w:tr>
      <w:tr w:rsidR="00F467BE" w:rsidRPr="00F467BE" w14:paraId="568284B1" w14:textId="77777777" w:rsidTr="00B00272">
        <w:tc>
          <w:tcPr>
            <w:tcW w:w="1205" w:type="dxa"/>
          </w:tcPr>
          <w:p w14:paraId="64595D25" w14:textId="77777777" w:rsidR="00F467BE" w:rsidRPr="00F467BE" w:rsidRDefault="00F467BE" w:rsidP="00B00272">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B00272">
            <w:pPr>
              <w:rPr>
                <w:b/>
                <w:i/>
                <w:sz w:val="18"/>
                <w:szCs w:val="18"/>
                <w:lang w:eastAsia="zh-CN"/>
              </w:rPr>
            </w:pPr>
            <w:r w:rsidRPr="00F467BE">
              <w:rPr>
                <w:b/>
                <w:i/>
                <w:sz w:val="18"/>
                <w:szCs w:val="18"/>
                <w:lang w:eastAsia="zh-CN"/>
              </w:rPr>
              <w:t xml:space="preserve">Proposal 3-6: Both two </w:t>
            </w:r>
            <w:r w:rsidRPr="00F467BE">
              <w:rPr>
                <w:b/>
                <w:bCs/>
                <w:i/>
                <w:sz w:val="18"/>
                <w:szCs w:val="18"/>
              </w:rPr>
              <w:t>separate CSI-</w:t>
            </w:r>
            <w:proofErr w:type="spellStart"/>
            <w:r w:rsidRPr="00F467BE">
              <w:rPr>
                <w:b/>
                <w:bCs/>
                <w:i/>
                <w:sz w:val="18"/>
                <w:szCs w:val="18"/>
              </w:rPr>
              <w:t>ReportConfigs</w:t>
            </w:r>
            <w:proofErr w:type="spellEnd"/>
            <w:r w:rsidRPr="00F467BE">
              <w:rPr>
                <w:b/>
                <w:bCs/>
                <w:i/>
                <w:sz w:val="18"/>
                <w:szCs w:val="18"/>
              </w:rPr>
              <w:t xml:space="preserve"> and one CSI-</w:t>
            </w:r>
            <w:proofErr w:type="spellStart"/>
            <w:r w:rsidRPr="00F467BE">
              <w:rPr>
                <w:b/>
                <w:bCs/>
                <w:i/>
                <w:sz w:val="18"/>
                <w:szCs w:val="18"/>
              </w:rPr>
              <w:t>ReportConfig</w:t>
            </w:r>
            <w:proofErr w:type="spellEnd"/>
            <w:r w:rsidRPr="00F467BE">
              <w:rPr>
                <w:b/>
                <w:bCs/>
                <w:i/>
                <w:sz w:val="18"/>
                <w:szCs w:val="18"/>
              </w:rPr>
              <w:t xml:space="preserve">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B00272">
        <w:tc>
          <w:tcPr>
            <w:tcW w:w="1205" w:type="dxa"/>
          </w:tcPr>
          <w:p w14:paraId="6829673F" w14:textId="77777777" w:rsidR="00F467BE" w:rsidRPr="00F467BE" w:rsidRDefault="00F467BE" w:rsidP="00B00272">
            <w:pPr>
              <w:rPr>
                <w:sz w:val="18"/>
                <w:szCs w:val="18"/>
                <w:lang w:val="en-US" w:eastAsia="zh-CN"/>
              </w:rPr>
            </w:pPr>
            <w:r w:rsidRPr="00F467BE">
              <w:rPr>
                <w:sz w:val="18"/>
                <w:szCs w:val="18"/>
                <w:lang w:val="en-US" w:eastAsia="zh-CN"/>
              </w:rPr>
              <w:t>ZTE [24]</w:t>
            </w:r>
          </w:p>
        </w:tc>
        <w:tc>
          <w:tcPr>
            <w:tcW w:w="8416" w:type="dxa"/>
          </w:tcPr>
          <w:p w14:paraId="176AB9C6" w14:textId="77777777" w:rsidR="00F467BE" w:rsidRPr="00F467BE" w:rsidRDefault="00F467BE" w:rsidP="00B00272">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B00272">
            <w:pPr>
              <w:rPr>
                <w:b/>
                <w:i/>
                <w:sz w:val="18"/>
                <w:szCs w:val="18"/>
                <w:lang w:val="en-US" w:eastAsia="zh-CN"/>
              </w:rPr>
            </w:pPr>
            <w:r w:rsidRPr="00F467BE">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Heading4"/>
      </w:pPr>
      <w:r>
        <w:t xml:space="preserve">Issue #1: Whether to configure multiple resource sets associated to one L1 beam report for NW sided model </w:t>
      </w:r>
      <w:r>
        <w:tab/>
      </w:r>
    </w:p>
    <w:p w14:paraId="72D061EB" w14:textId="6DC14552" w:rsidR="009B0147" w:rsidRDefault="000E5402" w:rsidP="009B0147">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A579C6">
      <w:pPr>
        <w:pStyle w:val="ListParagraph"/>
        <w:numPr>
          <w:ilvl w:val="0"/>
          <w:numId w:val="118"/>
        </w:numPr>
        <w:ind w:leftChars="0"/>
      </w:pPr>
      <w:r>
        <w:t xml:space="preserve">for Set A and Set B to enable, one report beam ID information to one report and L1-RSRP for another report </w:t>
      </w:r>
    </w:p>
    <w:p w14:paraId="4BE57137" w14:textId="6BD9E794" w:rsidR="009B0147" w:rsidRDefault="009B0147" w:rsidP="00A579C6">
      <w:pPr>
        <w:pStyle w:val="ListParagraph"/>
        <w:numPr>
          <w:ilvl w:val="0"/>
          <w:numId w:val="118"/>
        </w:numPr>
        <w:ind w:leftChars="0"/>
      </w:pPr>
      <w:r>
        <w:t>for BM-Case 2?</w:t>
      </w:r>
      <w:r w:rsidR="0089007F">
        <w:t xml:space="preserve">  If yes, please explain </w:t>
      </w:r>
      <w:r w:rsidR="001E64B8">
        <w:t xml:space="preserve">how to handle time stamp information in a report conf. </w:t>
      </w:r>
    </w:p>
    <w:tbl>
      <w:tblPr>
        <w:tblStyle w:val="TableGrid"/>
        <w:tblW w:w="0" w:type="auto"/>
        <w:tblLook w:val="04A0" w:firstRow="1" w:lastRow="0" w:firstColumn="1" w:lastColumn="0" w:noHBand="0" w:noVBand="1"/>
      </w:tblPr>
      <w:tblGrid>
        <w:gridCol w:w="1205"/>
        <w:gridCol w:w="8416"/>
      </w:tblGrid>
      <w:tr w:rsidR="009B0147" w:rsidRPr="00F467BE" w14:paraId="56DD7009" w14:textId="77777777" w:rsidTr="00B00272">
        <w:tc>
          <w:tcPr>
            <w:tcW w:w="1205" w:type="dxa"/>
            <w:shd w:val="clear" w:color="auto" w:fill="D0CECE" w:themeFill="background2" w:themeFillShade="E6"/>
          </w:tcPr>
          <w:p w14:paraId="0E1C4468" w14:textId="77777777" w:rsidR="009B0147" w:rsidRPr="00F467BE" w:rsidRDefault="009B0147"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D7905B9" w14:textId="77777777" w:rsidR="009B0147" w:rsidRPr="00F467BE" w:rsidRDefault="009B0147" w:rsidP="00B00272">
            <w:pPr>
              <w:rPr>
                <w:sz w:val="18"/>
                <w:szCs w:val="18"/>
                <w:lang w:val="en-US" w:eastAsia="zh-CN"/>
              </w:rPr>
            </w:pPr>
            <w:r w:rsidRPr="00F467BE">
              <w:rPr>
                <w:sz w:val="18"/>
                <w:szCs w:val="18"/>
                <w:lang w:val="en-US"/>
              </w:rPr>
              <w:t xml:space="preserve">Proposals </w:t>
            </w:r>
          </w:p>
        </w:tc>
      </w:tr>
      <w:tr w:rsidR="00203D6C" w:rsidRPr="00F467BE" w14:paraId="4856000A" w14:textId="77777777" w:rsidTr="00B00272">
        <w:tc>
          <w:tcPr>
            <w:tcW w:w="1205" w:type="dxa"/>
          </w:tcPr>
          <w:p w14:paraId="081FDD6B" w14:textId="0AD3223B" w:rsidR="00203D6C" w:rsidRPr="00F467BE" w:rsidRDefault="00203D6C" w:rsidP="00203D6C">
            <w:pPr>
              <w:rPr>
                <w:sz w:val="18"/>
                <w:szCs w:val="18"/>
                <w:lang w:val="en-US" w:eastAsia="zh-CN"/>
              </w:rPr>
            </w:pPr>
            <w:r>
              <w:rPr>
                <w:rFonts w:eastAsia="SimSun" w:hint="eastAsia"/>
                <w:sz w:val="18"/>
                <w:szCs w:val="18"/>
                <w:lang w:val="en-US" w:eastAsia="zh-CN"/>
              </w:rPr>
              <w:t>TCL</w:t>
            </w:r>
          </w:p>
        </w:tc>
        <w:tc>
          <w:tcPr>
            <w:tcW w:w="8416" w:type="dxa"/>
          </w:tcPr>
          <w:p w14:paraId="60D4DC5E" w14:textId="77777777" w:rsidR="00203D6C" w:rsidRDefault="00203D6C" w:rsidP="00203D6C">
            <w:pPr>
              <w:rPr>
                <w:rFonts w:eastAsia="SimSun"/>
                <w:sz w:val="18"/>
                <w:szCs w:val="18"/>
                <w:lang w:eastAsia="zh-CN"/>
              </w:rPr>
            </w:pPr>
            <w:r>
              <w:rPr>
                <w:rFonts w:eastAsia="SimSun" w:hint="eastAsia"/>
                <w:sz w:val="18"/>
                <w:szCs w:val="18"/>
                <w:lang w:eastAsia="zh-CN"/>
              </w:rPr>
              <w:t xml:space="preserve">Agree with the first bullet. </w:t>
            </w:r>
          </w:p>
          <w:p w14:paraId="307D0C84" w14:textId="6116DF0F" w:rsidR="00203D6C" w:rsidRPr="00F467BE" w:rsidRDefault="00203D6C" w:rsidP="00203D6C">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037DF68B" w14:textId="41CFAFB4" w:rsidR="00F467BE" w:rsidRDefault="00F467BE" w:rsidP="00C16BE9"/>
    <w:p w14:paraId="4DF54434" w14:textId="655C33B5" w:rsidR="0099534B" w:rsidRDefault="001E64B8" w:rsidP="00B35511">
      <w:pPr>
        <w:pStyle w:val="Heading2"/>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TableGrid"/>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DengXian"/>
                <w:highlight w:val="green"/>
                <w:lang w:eastAsia="zh-CN"/>
              </w:rPr>
            </w:pPr>
            <w:r w:rsidRPr="00B75C57">
              <w:rPr>
                <w:rFonts w:eastAsia="DengXian"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3A4A9979" w14:textId="77777777" w:rsidR="000315BA" w:rsidRPr="00B75C57" w:rsidRDefault="000315BA" w:rsidP="00A579C6">
            <w:pPr>
              <w:pStyle w:val="ListParagraph"/>
              <w:numPr>
                <w:ilvl w:val="0"/>
                <w:numId w:val="49"/>
              </w:numPr>
              <w:ind w:leftChars="0"/>
            </w:pPr>
            <w:r w:rsidRPr="00B75C57">
              <w:t>Opt1: Based on associated ID (</w:t>
            </w:r>
            <w:r>
              <w:rPr>
                <w:rFonts w:eastAsia="DengXian" w:hint="eastAsia"/>
                <w:lang w:eastAsia="zh-CN"/>
              </w:rPr>
              <w:t>Referring to</w:t>
            </w:r>
            <w:r w:rsidRPr="00B75C57">
              <w:t xml:space="preserve"> AI 9.1.3.3)</w:t>
            </w:r>
          </w:p>
          <w:p w14:paraId="5AEE9404" w14:textId="77777777" w:rsidR="000315BA" w:rsidRPr="00B75C57" w:rsidRDefault="000315BA" w:rsidP="00A579C6">
            <w:pPr>
              <w:pStyle w:val="ListParagraph"/>
              <w:numPr>
                <w:ilvl w:val="1"/>
                <w:numId w:val="34"/>
              </w:numPr>
              <w:ind w:leftChars="0"/>
            </w:pPr>
            <w:r w:rsidRPr="00B75C57">
              <w:t>FFS on what can be assumed by UE with the same associated ID across training and inference</w:t>
            </w:r>
          </w:p>
          <w:p w14:paraId="0DB14E39" w14:textId="77777777" w:rsidR="000315BA" w:rsidRPr="00B75C57" w:rsidRDefault="000315BA" w:rsidP="00A579C6">
            <w:pPr>
              <w:pStyle w:val="ListParagraph"/>
              <w:numPr>
                <w:ilvl w:val="1"/>
                <w:numId w:val="34"/>
              </w:numPr>
              <w:ind w:leftChars="0"/>
            </w:pPr>
            <w:r w:rsidRPr="00B75C57">
              <w:t>FFS on how associated ID is introduced, e.g., within CSI framework, or outside of CSI framework</w:t>
            </w:r>
          </w:p>
          <w:p w14:paraId="6612A258" w14:textId="77777777" w:rsidR="000315BA" w:rsidRPr="00B75C57" w:rsidRDefault="000315BA" w:rsidP="00A579C6">
            <w:pPr>
              <w:pStyle w:val="ListParagraph"/>
              <w:numPr>
                <w:ilvl w:val="0"/>
                <w:numId w:val="34"/>
              </w:numPr>
              <w:ind w:leftChars="0"/>
            </w:pPr>
            <w:proofErr w:type="spellStart"/>
            <w:r w:rsidRPr="00B75C57">
              <w:t>Opt</w:t>
            </w:r>
            <w:proofErr w:type="spellEnd"/>
            <w:r w:rsidRPr="00B75C57">
              <w:t xml:space="preserve"> 2: Performance monitoring based</w:t>
            </w:r>
          </w:p>
          <w:p w14:paraId="73EAE84D" w14:textId="77777777" w:rsidR="000315BA" w:rsidRPr="00B75C57" w:rsidRDefault="000315BA" w:rsidP="00A579C6">
            <w:pPr>
              <w:pStyle w:val="ListParagraph"/>
              <w:numPr>
                <w:ilvl w:val="1"/>
                <w:numId w:val="34"/>
              </w:numPr>
              <w:ind w:leftChars="0"/>
            </w:pPr>
            <w:r>
              <w:rPr>
                <w:rFonts w:eastAsia="DengXian" w:hint="eastAsia"/>
                <w:lang w:eastAsia="zh-CN"/>
              </w:rPr>
              <w:t>FFS details</w:t>
            </w:r>
            <w:r w:rsidRPr="00B75C57">
              <w:t xml:space="preserve">  </w:t>
            </w:r>
          </w:p>
          <w:p w14:paraId="2E92700E" w14:textId="0F7ACB97" w:rsidR="000315BA" w:rsidRPr="000315BA" w:rsidRDefault="000315BA" w:rsidP="00A579C6">
            <w:pPr>
              <w:pStyle w:val="ListParagraph"/>
              <w:numPr>
                <w:ilvl w:val="0"/>
                <w:numId w:val="34"/>
              </w:numPr>
              <w:ind w:leftChars="0"/>
            </w:pPr>
            <w:r w:rsidRPr="00B75C57">
              <w:lastRenderedPageBreak/>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ReportConfig</w:t>
            </w:r>
            <w:proofErr w:type="spellEnd"/>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CSI-ResourceConfig</w:t>
            </w:r>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w:t>
            </w:r>
            <w:proofErr w:type="spellStart"/>
            <w:r w:rsidRPr="00026A03">
              <w:rPr>
                <w:sz w:val="18"/>
                <w:szCs w:val="18"/>
                <w:lang w:val="en-US"/>
              </w:rPr>
              <w:t>ResourceSet</w:t>
            </w:r>
            <w:proofErr w:type="spellEnd"/>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consider real-time monitoring</w:t>
            </w:r>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t>Huawei/</w:t>
            </w:r>
            <w:proofErr w:type="spellStart"/>
            <w:proofErr w:type="gramStart"/>
            <w:r w:rsidRPr="00026A03">
              <w:rPr>
                <w:sz w:val="18"/>
                <w:szCs w:val="18"/>
                <w:lang w:val="en-US"/>
              </w:rPr>
              <w:t>HiSi</w:t>
            </w:r>
            <w:proofErr w:type="spellEnd"/>
            <w:r w:rsidRPr="00026A03">
              <w:rPr>
                <w:sz w:val="18"/>
                <w:szCs w:val="18"/>
                <w:lang w:val="en-US"/>
              </w:rPr>
              <w:t>[</w:t>
            </w:r>
            <w:proofErr w:type="gramEnd"/>
            <w:r w:rsidRPr="00026A03">
              <w:rPr>
                <w:sz w:val="18"/>
                <w:szCs w:val="18"/>
                <w:lang w:val="en-US"/>
              </w:rPr>
              <w:t>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A579C6">
            <w:pPr>
              <w:pStyle w:val="Caption"/>
              <w:numPr>
                <w:ilvl w:val="0"/>
                <w:numId w:val="57"/>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Caption"/>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proofErr w:type="spellStart"/>
            <w:r w:rsidRPr="00026A03">
              <w:rPr>
                <w:bCs/>
                <w:sz w:val="18"/>
                <w:szCs w:val="18"/>
                <w:lang w:eastAsia="zh-CN"/>
              </w:rPr>
              <w:t>Spreadtrum</w:t>
            </w:r>
            <w:proofErr w:type="spellEnd"/>
            <w:r w:rsidRPr="00026A03">
              <w:rPr>
                <w:bCs/>
                <w:sz w:val="18"/>
                <w:szCs w:val="18"/>
                <w:lang w:eastAsia="zh-CN"/>
              </w:rPr>
              <w:t xml:space="preserve">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A579C6">
            <w:pPr>
              <w:pStyle w:val="ListParagraph"/>
              <w:numPr>
                <w:ilvl w:val="0"/>
                <w:numId w:val="61"/>
              </w:numPr>
              <w:spacing w:after="120"/>
              <w:ind w:leftChars="0"/>
              <w:jc w:val="both"/>
              <w:rPr>
                <w:rFonts w:eastAsia="SimSun"/>
                <w:b/>
                <w:bCs/>
                <w:sz w:val="18"/>
                <w:szCs w:val="18"/>
                <w:highlight w:val="cyan"/>
                <w:lang w:val="en-US" w:eastAsia="zh-CN"/>
              </w:rPr>
            </w:pPr>
            <w:r w:rsidRPr="00026A03">
              <w:rPr>
                <w:rFonts w:eastAsia="SimSun"/>
                <w:b/>
                <w:bCs/>
                <w:sz w:val="18"/>
                <w:szCs w:val="18"/>
                <w:highlight w:val="cyan"/>
                <w:lang w:val="en-US" w:eastAsia="zh-CN"/>
              </w:rPr>
              <w:t>UE to report the information on the supported/preferred associated ID.</w:t>
            </w:r>
          </w:p>
          <w:p w14:paraId="795E998B" w14:textId="77777777" w:rsidR="00D06778" w:rsidRPr="00026A03" w:rsidRDefault="00D06778" w:rsidP="00A579C6">
            <w:pPr>
              <w:pStyle w:val="ListParagraph"/>
              <w:numPr>
                <w:ilvl w:val="0"/>
                <w:numId w:val="61"/>
              </w:numPr>
              <w:spacing w:after="120"/>
              <w:ind w:leftChars="0"/>
              <w:jc w:val="both"/>
              <w:rPr>
                <w:rFonts w:eastAsia="SimSun"/>
                <w:sz w:val="18"/>
                <w:szCs w:val="18"/>
                <w:lang w:val="en-US" w:eastAsia="zh-CN"/>
              </w:rPr>
            </w:pPr>
            <w:r w:rsidRPr="00026A03">
              <w:rPr>
                <w:rFonts w:eastAsia="SimSun"/>
                <w:b/>
                <w:bCs/>
                <w:sz w:val="18"/>
                <w:szCs w:val="18"/>
                <w:lang w:val="en-US" w:eastAsia="zh-CN"/>
              </w:rPr>
              <w:lastRenderedPageBreak/>
              <w:t>FFS: Other information along with the report of the association ID.</w:t>
            </w:r>
          </w:p>
          <w:p w14:paraId="3D3568CD"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A579C6">
            <w:pPr>
              <w:pStyle w:val="ListParagraph"/>
              <w:numPr>
                <w:ilvl w:val="0"/>
                <w:numId w:val="61"/>
              </w:numPr>
              <w:spacing w:after="120"/>
              <w:ind w:leftChars="0"/>
              <w:jc w:val="both"/>
              <w:rPr>
                <w:rFonts w:eastAsia="SimSun"/>
                <w:b/>
                <w:bCs/>
                <w:sz w:val="18"/>
                <w:szCs w:val="18"/>
                <w:highlight w:val="cyan"/>
                <w:lang w:val="en-US" w:eastAsia="zh-CN"/>
              </w:rPr>
            </w:pPr>
            <w:r w:rsidRPr="00026A03">
              <w:rPr>
                <w:rFonts w:eastAsia="SimSun"/>
                <w:b/>
                <w:bCs/>
                <w:sz w:val="18"/>
                <w:szCs w:val="18"/>
                <w:highlight w:val="cyan"/>
                <w:lang w:val="en-US" w:eastAsia="zh-CN"/>
              </w:rPr>
              <w:t xml:space="preserve">NW configuration of associated ID in a </w:t>
            </w:r>
            <w:r w:rsidRPr="00026A03">
              <w:rPr>
                <w:rFonts w:eastAsia="SimSun"/>
                <w:b/>
                <w:bCs/>
                <w:i/>
                <w:iCs/>
                <w:sz w:val="18"/>
                <w:szCs w:val="18"/>
                <w:highlight w:val="cyan"/>
                <w:lang w:val="en-US" w:eastAsia="zh-CN"/>
              </w:rPr>
              <w:t>CSI-</w:t>
            </w:r>
            <w:proofErr w:type="spellStart"/>
            <w:r w:rsidRPr="00026A03">
              <w:rPr>
                <w:rFonts w:eastAsia="SimSun"/>
                <w:b/>
                <w:bCs/>
                <w:i/>
                <w:iCs/>
                <w:sz w:val="18"/>
                <w:szCs w:val="18"/>
                <w:highlight w:val="cyan"/>
                <w:lang w:val="en-US" w:eastAsia="zh-CN"/>
              </w:rPr>
              <w:t>ReportConfig</w:t>
            </w:r>
            <w:proofErr w:type="spellEnd"/>
            <w:r w:rsidRPr="00026A03">
              <w:rPr>
                <w:rFonts w:eastAsia="SimSun"/>
                <w:b/>
                <w:bCs/>
                <w:i/>
                <w:iCs/>
                <w:sz w:val="18"/>
                <w:szCs w:val="18"/>
                <w:highlight w:val="cyan"/>
                <w:lang w:val="en-US" w:eastAsia="zh-CN"/>
              </w:rPr>
              <w:t xml:space="preserve"> </w:t>
            </w:r>
            <w:r w:rsidRPr="00026A03">
              <w:rPr>
                <w:rFonts w:eastAsia="SimSun"/>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SimSun"/>
                <w:b/>
                <w:bCs/>
                <w:sz w:val="18"/>
                <w:szCs w:val="18"/>
                <w:lang w:val="en-US" w:eastAsia="zh-CN"/>
              </w:rPr>
            </w:pPr>
            <w:r w:rsidRPr="00026A03">
              <w:rPr>
                <w:rFonts w:eastAsia="SimSun"/>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A579C6">
            <w:pPr>
              <w:pStyle w:val="ListParagraph"/>
              <w:numPr>
                <w:ilvl w:val="0"/>
                <w:numId w:val="61"/>
              </w:numPr>
              <w:spacing w:after="120"/>
              <w:ind w:leftChars="0"/>
              <w:jc w:val="both"/>
              <w:rPr>
                <w:rFonts w:eastAsia="SimSun"/>
                <w:b/>
                <w:bCs/>
                <w:sz w:val="18"/>
                <w:szCs w:val="18"/>
                <w:highlight w:val="cyan"/>
                <w:lang w:val="en-US" w:eastAsia="zh-CN"/>
              </w:rPr>
            </w:pPr>
            <w:r w:rsidRPr="00026A03">
              <w:rPr>
                <w:rFonts w:eastAsia="SimSun"/>
                <w:b/>
                <w:bCs/>
                <w:sz w:val="18"/>
                <w:szCs w:val="18"/>
                <w:lang w:val="en-US" w:eastAsia="zh-CN"/>
              </w:rPr>
              <w:t xml:space="preserve">Further study the method to ensure the </w:t>
            </w:r>
            <w:r w:rsidRPr="00026A03">
              <w:rPr>
                <w:rFonts w:eastAsia="SimSun"/>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lastRenderedPageBreak/>
              <w:t>Vivo [9]</w:t>
            </w:r>
          </w:p>
        </w:tc>
        <w:tc>
          <w:tcPr>
            <w:tcW w:w="8546" w:type="dxa"/>
          </w:tcPr>
          <w:p w14:paraId="401D938B" w14:textId="77777777" w:rsidR="000F3C2C" w:rsidRPr="00026A03" w:rsidRDefault="000F3C2C" w:rsidP="00D06778">
            <w:pPr>
              <w:spacing w:after="120"/>
              <w:jc w:val="both"/>
              <w:rPr>
                <w:rFonts w:eastAsia="SimSun"/>
                <w:b/>
                <w:bCs/>
                <w:sz w:val="18"/>
                <w:szCs w:val="18"/>
                <w:lang w:val="en-US" w:eastAsia="zh-CN"/>
              </w:rPr>
            </w:pPr>
            <w:r w:rsidRPr="00026A03">
              <w:rPr>
                <w:rFonts w:eastAsia="SimSun"/>
                <w:b/>
                <w:bCs/>
                <w:sz w:val="18"/>
                <w:szCs w:val="18"/>
                <w:lang w:val="en-US" w:eastAsia="zh-CN"/>
              </w:rPr>
              <w:t>Proposal 5:</w:t>
            </w:r>
            <w:r w:rsidRPr="00026A03">
              <w:rPr>
                <w:rFonts w:eastAsia="SimSun"/>
                <w:b/>
                <w:bCs/>
                <w:sz w:val="18"/>
                <w:szCs w:val="18"/>
                <w:lang w:val="en-US" w:eastAsia="zh-CN"/>
              </w:rPr>
              <w:tab/>
              <w:t xml:space="preserve">Associated ID together with RS/report configuration can be used to implicit </w:t>
            </w:r>
            <w:r w:rsidRPr="00026A03">
              <w:rPr>
                <w:rFonts w:eastAsia="SimSun"/>
                <w:b/>
                <w:bCs/>
                <w:sz w:val="18"/>
                <w:szCs w:val="18"/>
                <w:highlight w:val="cyan"/>
                <w:lang w:val="en-US" w:eastAsia="zh-CN"/>
              </w:rPr>
              <w:t>indicate purpose of resource configuration for Set B and/or Set A,</w:t>
            </w:r>
            <w:r w:rsidRPr="00026A03">
              <w:rPr>
                <w:rFonts w:eastAsia="SimSun"/>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 xml:space="preserve">Due to Set B and/or Set A can be linked to both of </w:t>
            </w:r>
            <w:proofErr w:type="spellStart"/>
            <w:proofErr w:type="gramStart"/>
            <w:r w:rsidRPr="00026A03">
              <w:rPr>
                <w:sz w:val="18"/>
                <w:szCs w:val="18"/>
              </w:rPr>
              <w:t>a</w:t>
            </w:r>
            <w:proofErr w:type="spellEnd"/>
            <w:proofErr w:type="gramEnd"/>
            <w:r w:rsidRPr="00026A03">
              <w:rPr>
                <w:sz w:val="18"/>
                <w:szCs w:val="18"/>
              </w:rPr>
              <w:t xml:space="preserve">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17:</w:t>
            </w:r>
            <w:r w:rsidRPr="00026A03">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18:</w:t>
            </w:r>
            <w:r w:rsidRPr="00026A03">
              <w:rPr>
                <w:rFonts w:eastAsia="SimSun"/>
                <w:b/>
                <w:bCs/>
                <w:sz w:val="18"/>
                <w:szCs w:val="18"/>
                <w:lang w:val="en-US" w:eastAsia="zh-CN"/>
              </w:rPr>
              <w:tab/>
              <w:t xml:space="preserve">Based on Rel-18 study, the same associated ID can be assumed to imply the same network-side additional conditions </w:t>
            </w:r>
            <w:r w:rsidRPr="00026A03">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042369F0"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w:t>
            </w:r>
            <w:r w:rsidRPr="00026A03">
              <w:rPr>
                <w:rFonts w:eastAsia="SimSun"/>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19:</w:t>
            </w:r>
            <w:r w:rsidRPr="00026A03">
              <w:rPr>
                <w:rFonts w:eastAsia="SimSun"/>
                <w:b/>
                <w:bCs/>
                <w:sz w:val="18"/>
                <w:szCs w:val="18"/>
                <w:lang w:val="en-US" w:eastAsia="zh-CN"/>
              </w:rPr>
              <w:tab/>
            </w:r>
            <w:r w:rsidRPr="00026A03">
              <w:rPr>
                <w:rFonts w:eastAsia="SimSun"/>
                <w:b/>
                <w:bCs/>
                <w:sz w:val="18"/>
                <w:szCs w:val="18"/>
                <w:highlight w:val="cyan"/>
                <w:lang w:val="en-US" w:eastAsia="zh-CN"/>
              </w:rPr>
              <w:t>Global associated ID can be optionally supported</w:t>
            </w:r>
            <w:r w:rsidRPr="00026A03">
              <w:rPr>
                <w:rFonts w:eastAsia="SimSun"/>
                <w:b/>
                <w:bCs/>
                <w:sz w:val="18"/>
                <w:szCs w:val="18"/>
                <w:lang w:val="en-US" w:eastAsia="zh-CN"/>
              </w:rPr>
              <w:t>.</w:t>
            </w:r>
          </w:p>
          <w:p w14:paraId="6DA52B33" w14:textId="06EB7EBF" w:rsidR="000F3C2C" w:rsidRPr="00026A03" w:rsidRDefault="000F3C2C" w:rsidP="000F3C2C">
            <w:pPr>
              <w:spacing w:after="120"/>
              <w:jc w:val="both"/>
              <w:rPr>
                <w:rFonts w:eastAsia="SimSun"/>
                <w:b/>
                <w:bCs/>
                <w:sz w:val="18"/>
                <w:szCs w:val="18"/>
                <w:lang w:val="en-US" w:eastAsia="zh-CN"/>
              </w:rPr>
            </w:pPr>
            <w:r w:rsidRPr="00026A03">
              <w:rPr>
                <w:rFonts w:eastAsia="SimSun"/>
                <w:b/>
                <w:bCs/>
                <w:sz w:val="18"/>
                <w:szCs w:val="18"/>
                <w:lang w:val="en-US" w:eastAsia="zh-CN"/>
              </w:rPr>
              <w:t>Proposal 20:</w:t>
            </w:r>
            <w:r w:rsidRPr="00026A03">
              <w:rPr>
                <w:rFonts w:eastAsia="SimSun"/>
                <w:b/>
                <w:bCs/>
                <w:sz w:val="18"/>
                <w:szCs w:val="18"/>
                <w:lang w:val="en-US" w:eastAsia="zh-CN"/>
              </w:rPr>
              <w:tab/>
            </w:r>
            <w:r w:rsidRPr="00026A03">
              <w:rPr>
                <w:rFonts w:eastAsia="SimSun"/>
                <w:b/>
                <w:bCs/>
                <w:sz w:val="18"/>
                <w:szCs w:val="18"/>
                <w:highlight w:val="cyan"/>
                <w:lang w:val="en-US" w:eastAsia="zh-CN"/>
              </w:rPr>
              <w:t>Local associated ID can be supported</w:t>
            </w:r>
            <w:r w:rsidRPr="00026A03">
              <w:rPr>
                <w:rFonts w:eastAsia="SimSun"/>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BodyText"/>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A579C6">
            <w:pPr>
              <w:pStyle w:val="ListParagraph"/>
              <w:widowControl w:val="0"/>
              <w:numPr>
                <w:ilvl w:val="0"/>
                <w:numId w:val="29"/>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A579C6">
            <w:pPr>
              <w:pStyle w:val="ListParagraph"/>
              <w:widowControl w:val="0"/>
              <w:numPr>
                <w:ilvl w:val="0"/>
                <w:numId w:val="29"/>
              </w:numPr>
              <w:spacing w:beforeLines="50" w:before="120" w:afterLines="50" w:after="120"/>
              <w:ind w:leftChars="0"/>
              <w:jc w:val="both"/>
              <w:rPr>
                <w:b/>
                <w:sz w:val="18"/>
                <w:szCs w:val="18"/>
              </w:rPr>
            </w:pPr>
            <w:r w:rsidRPr="00026A03">
              <w:rPr>
                <w:b/>
                <w:sz w:val="18"/>
                <w:szCs w:val="18"/>
              </w:rPr>
              <w:t>Association of Set B and Set A;</w:t>
            </w:r>
          </w:p>
          <w:p w14:paraId="3F4A3DF2" w14:textId="77777777" w:rsidR="0057180F" w:rsidRPr="00026A03" w:rsidRDefault="0057180F" w:rsidP="00A579C6">
            <w:pPr>
              <w:pStyle w:val="ListParagraph"/>
              <w:widowControl w:val="0"/>
              <w:numPr>
                <w:ilvl w:val="0"/>
                <w:numId w:val="29"/>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DengXian"/>
                <w:bCs/>
                <w:sz w:val="18"/>
                <w:szCs w:val="18"/>
              </w:rPr>
            </w:pPr>
            <w:r w:rsidRPr="00026A03">
              <w:rPr>
                <w:b/>
                <w:sz w:val="18"/>
                <w:szCs w:val="18"/>
              </w:rPr>
              <w:t xml:space="preserve">Proposal 27: For </w:t>
            </w:r>
            <w:proofErr w:type="spellStart"/>
            <w:r w:rsidRPr="00026A03">
              <w:rPr>
                <w:b/>
                <w:sz w:val="18"/>
                <w:szCs w:val="18"/>
              </w:rPr>
              <w:t>Opt</w:t>
            </w:r>
            <w:proofErr w:type="spellEnd"/>
            <w:r w:rsidRPr="00026A03">
              <w:rPr>
                <w:b/>
                <w:sz w:val="18"/>
                <w:szCs w:val="18"/>
              </w:rPr>
              <w:t xml:space="preserve">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t xml:space="preserve">Proposal 28: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 xml:space="preserve">Proposal 29: For </w:t>
            </w:r>
            <w:proofErr w:type="spellStart"/>
            <w:r w:rsidRPr="00026A03">
              <w:rPr>
                <w:b/>
                <w:sz w:val="18"/>
                <w:szCs w:val="18"/>
              </w:rPr>
              <w:t>Opt</w:t>
            </w:r>
            <w:proofErr w:type="spellEnd"/>
            <w:r w:rsidRPr="00026A03">
              <w:rPr>
                <w:b/>
                <w:sz w:val="18"/>
                <w:szCs w:val="18"/>
              </w:rPr>
              <w:t xml:space="preserve"> 2 of the consistency of NW-side additional condition across training and inference, </w:t>
            </w:r>
            <w:proofErr w:type="spellStart"/>
            <w:r w:rsidRPr="00026A03">
              <w:rPr>
                <w:b/>
                <w:sz w:val="18"/>
                <w:szCs w:val="18"/>
              </w:rPr>
              <w:t>gNB</w:t>
            </w:r>
            <w:proofErr w:type="spellEnd"/>
            <w:r w:rsidRPr="00026A03">
              <w:rPr>
                <w:b/>
                <w:sz w:val="18"/>
                <w:szCs w:val="18"/>
              </w:rPr>
              <w:t xml:space="preserve"> can provide the pre-condition information with preserving privacy information to UE, e.g.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lastRenderedPageBreak/>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DengXian"/>
                <w:b/>
                <w:bCs/>
                <w:sz w:val="18"/>
                <w:szCs w:val="18"/>
                <w:lang w:val="en-US" w:eastAsia="zh-CN"/>
              </w:rPr>
              <w:t>option 1 and option 2 are supported:</w:t>
            </w:r>
          </w:p>
          <w:p w14:paraId="39B25089" w14:textId="77777777" w:rsidR="001A775F" w:rsidRPr="00026A03" w:rsidRDefault="001A775F" w:rsidP="00A579C6">
            <w:pPr>
              <w:pStyle w:val="ListParagraph"/>
              <w:numPr>
                <w:ilvl w:val="0"/>
                <w:numId w:val="49"/>
              </w:numPr>
              <w:spacing w:before="120"/>
              <w:ind w:leftChars="0"/>
              <w:jc w:val="both"/>
              <w:rPr>
                <w:b/>
                <w:bCs/>
                <w:sz w:val="18"/>
                <w:szCs w:val="18"/>
              </w:rPr>
            </w:pPr>
            <w:r w:rsidRPr="00026A03">
              <w:rPr>
                <w:b/>
                <w:bCs/>
                <w:sz w:val="18"/>
                <w:szCs w:val="18"/>
              </w:rPr>
              <w:t>Opt1: Based on associated ID (</w:t>
            </w:r>
            <w:r w:rsidRPr="00026A03">
              <w:rPr>
                <w:rFonts w:eastAsia="DengXian"/>
                <w:b/>
                <w:bCs/>
                <w:sz w:val="18"/>
                <w:szCs w:val="18"/>
                <w:lang w:eastAsia="zh-CN"/>
              </w:rPr>
              <w:t>Referring to</w:t>
            </w:r>
            <w:r w:rsidRPr="00026A03">
              <w:rPr>
                <w:b/>
                <w:bCs/>
                <w:sz w:val="18"/>
                <w:szCs w:val="18"/>
              </w:rPr>
              <w:t xml:space="preserve"> AI 9.1.3.3)</w:t>
            </w:r>
          </w:p>
          <w:p w14:paraId="08C875F5" w14:textId="7A5306CD" w:rsidR="001A775F" w:rsidRPr="00026A03" w:rsidRDefault="001A775F" w:rsidP="00A579C6">
            <w:pPr>
              <w:pStyle w:val="ListParagraph"/>
              <w:numPr>
                <w:ilvl w:val="1"/>
                <w:numId w:val="34"/>
              </w:numPr>
              <w:spacing w:before="120"/>
              <w:ind w:leftChars="0"/>
              <w:jc w:val="both"/>
              <w:rPr>
                <w:b/>
                <w:bCs/>
                <w:sz w:val="18"/>
                <w:szCs w:val="18"/>
              </w:rPr>
            </w:pPr>
            <w:r w:rsidRPr="00026A03">
              <w:rPr>
                <w:rFonts w:eastAsia="SimSun"/>
                <w:b/>
                <w:bCs/>
                <w:sz w:val="18"/>
                <w:szCs w:val="18"/>
                <w:lang w:val="en-US" w:eastAsia="zh-CN"/>
              </w:rPr>
              <w:t xml:space="preserve">At least </w:t>
            </w:r>
            <w:r w:rsidRPr="00026A03">
              <w:rPr>
                <w:b/>
                <w:bCs/>
                <w:sz w:val="18"/>
                <w:szCs w:val="18"/>
                <w:highlight w:val="cyan"/>
              </w:rPr>
              <w:t>beam</w:t>
            </w:r>
            <w:r w:rsidRPr="00026A03">
              <w:rPr>
                <w:rFonts w:eastAsia="SimSun"/>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SimSun"/>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w:t>
            </w:r>
            <w:proofErr w:type="gramStart"/>
            <w:r w:rsidRPr="00026A03">
              <w:rPr>
                <w:b/>
                <w:bCs/>
                <w:sz w:val="18"/>
                <w:szCs w:val="18"/>
              </w:rPr>
              <w:t xml:space="preserve">inference  </w:t>
            </w:r>
            <w:r w:rsidRPr="00026A03">
              <w:rPr>
                <w:b/>
                <w:bCs/>
                <w:i/>
                <w:iCs/>
                <w:color w:val="4472C4" w:themeColor="accent5"/>
                <w:sz w:val="18"/>
                <w:szCs w:val="18"/>
              </w:rPr>
              <w:t>=</w:t>
            </w:r>
            <w:proofErr w:type="gramEnd"/>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A579C6">
            <w:pPr>
              <w:pStyle w:val="ListParagraph"/>
              <w:numPr>
                <w:ilvl w:val="1"/>
                <w:numId w:val="34"/>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A579C6">
            <w:pPr>
              <w:pStyle w:val="ListParagraph"/>
              <w:numPr>
                <w:ilvl w:val="0"/>
                <w:numId w:val="34"/>
              </w:numPr>
              <w:spacing w:before="120"/>
              <w:ind w:leftChars="0"/>
              <w:rPr>
                <w:rFonts w:eastAsia="SimSun"/>
                <w:b/>
                <w:sz w:val="18"/>
                <w:szCs w:val="18"/>
                <w:lang w:val="en-US" w:eastAsia="zh-CN"/>
              </w:rPr>
            </w:pPr>
            <w:proofErr w:type="spellStart"/>
            <w:r w:rsidRPr="00026A03">
              <w:rPr>
                <w:b/>
                <w:bCs/>
                <w:sz w:val="18"/>
                <w:szCs w:val="18"/>
              </w:rPr>
              <w:t>Opt</w:t>
            </w:r>
            <w:proofErr w:type="spellEnd"/>
            <w:r w:rsidRPr="00026A03">
              <w:rPr>
                <w:b/>
                <w:bCs/>
                <w:sz w:val="18"/>
                <w:szCs w:val="18"/>
              </w:rPr>
              <w:t xml:space="preserve">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ListParagraph"/>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ListParagraph"/>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proofErr w:type="spellStart"/>
            <w:r w:rsidRPr="00026A03">
              <w:rPr>
                <w:bCs/>
                <w:sz w:val="18"/>
                <w:szCs w:val="18"/>
                <w:lang w:eastAsia="zh-CN"/>
              </w:rPr>
              <w:t>Fujistu</w:t>
            </w:r>
            <w:proofErr w:type="spellEnd"/>
            <w:r w:rsidRPr="00026A03">
              <w:rPr>
                <w:bCs/>
                <w:sz w:val="18"/>
                <w:szCs w:val="18"/>
                <w:lang w:eastAsia="zh-CN"/>
              </w:rPr>
              <w:t xml:space="preserve">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A579C6">
            <w:pPr>
              <w:pStyle w:val="ListParagraph"/>
              <w:numPr>
                <w:ilvl w:val="0"/>
                <w:numId w:val="76"/>
              </w:numPr>
              <w:spacing w:before="120" w:after="0"/>
              <w:ind w:leftChars="0" w:firstLine="0"/>
              <w:jc w:val="both"/>
              <w:rPr>
                <w:i/>
                <w:sz w:val="18"/>
                <w:szCs w:val="18"/>
              </w:rPr>
            </w:pPr>
            <w:r w:rsidRPr="00026A03">
              <w:rPr>
                <w:rFonts w:eastAsiaTheme="minorEastAsia"/>
                <w:i/>
                <w:sz w:val="18"/>
                <w:szCs w:val="18"/>
                <w:lang w:eastAsia="zh-CN"/>
              </w:rPr>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t>Xiaomi [21]</w:t>
            </w:r>
          </w:p>
        </w:tc>
        <w:tc>
          <w:tcPr>
            <w:tcW w:w="8546" w:type="dxa"/>
          </w:tcPr>
          <w:p w14:paraId="471FE641"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2-9: Support to introduce </w:t>
            </w:r>
            <w:r w:rsidRPr="00026A03">
              <w:rPr>
                <w:rFonts w:eastAsia="DengXian"/>
                <w:b/>
                <w:i/>
                <w:iCs/>
                <w:sz w:val="18"/>
                <w:szCs w:val="18"/>
                <w:highlight w:val="cyan"/>
                <w:lang w:eastAsia="zh-CN"/>
              </w:rPr>
              <w:t>associated ID within CSI framework per CSI-</w:t>
            </w:r>
            <w:proofErr w:type="spellStart"/>
            <w:r w:rsidRPr="00026A03">
              <w:rPr>
                <w:rFonts w:eastAsia="DengXian"/>
                <w:b/>
                <w:i/>
                <w:iCs/>
                <w:sz w:val="18"/>
                <w:szCs w:val="18"/>
                <w:highlight w:val="cyan"/>
                <w:lang w:eastAsia="zh-CN"/>
              </w:rPr>
              <w:t>reportconfig</w:t>
            </w:r>
            <w:proofErr w:type="spellEnd"/>
            <w:r w:rsidRPr="00026A03">
              <w:rPr>
                <w:rFonts w:eastAsia="DengXian"/>
                <w:b/>
                <w:i/>
                <w:iCs/>
                <w:sz w:val="18"/>
                <w:szCs w:val="18"/>
                <w:highlight w:val="cyan"/>
                <w:lang w:eastAsia="zh-CN"/>
              </w:rPr>
              <w:t xml:space="preserve">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t>Proposal 2-10: The following NW side additional conditions need to be indicated to UE explicitly to ensure consistency between training and inference for UE side model.</w:t>
            </w:r>
          </w:p>
          <w:p w14:paraId="42367902" w14:textId="286E33DA" w:rsidR="0000392E" w:rsidRPr="00026A03" w:rsidRDefault="0000392E" w:rsidP="00A579C6">
            <w:pPr>
              <w:pStyle w:val="ListParagraph"/>
              <w:numPr>
                <w:ilvl w:val="1"/>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w:t>
            </w:r>
            <w:proofErr w:type="gramStart"/>
            <w:r w:rsidRPr="00026A03">
              <w:rPr>
                <w:sz w:val="18"/>
                <w:szCs w:val="18"/>
                <w:lang w:eastAsia="zh-CN"/>
              </w:rPr>
              <w:t xml:space="preserve">configuration  </w:t>
            </w:r>
            <w:r w:rsidRPr="00026A03">
              <w:rPr>
                <w:i/>
                <w:iCs/>
                <w:color w:val="4472C4" w:themeColor="accent5"/>
                <w:sz w:val="18"/>
                <w:szCs w:val="18"/>
                <w:lang w:eastAsia="zh-CN"/>
              </w:rPr>
              <w:t>=</w:t>
            </w:r>
            <w:proofErr w:type="gramEnd"/>
            <w:r w:rsidRPr="00026A03">
              <w:rPr>
                <w:i/>
                <w:iCs/>
                <w:color w:val="4472C4" w:themeColor="accent5"/>
                <w:sz w:val="18"/>
                <w:szCs w:val="18"/>
                <w:lang w:eastAsia="zh-CN"/>
              </w:rPr>
              <w:t xml:space="preserve">&gt;FL: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xml:space="preserve">. Therefore, no need to define this as “additional condition” but condition </w:t>
            </w:r>
          </w:p>
          <w:p w14:paraId="3ECD2B60" w14:textId="3BDA3F2D" w:rsidR="0000392E" w:rsidRPr="00026A03" w:rsidRDefault="0000392E" w:rsidP="00A579C6">
            <w:pPr>
              <w:pStyle w:val="ListParagraph"/>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A579C6">
            <w:pPr>
              <w:pStyle w:val="ListParagraph"/>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A579C6">
            <w:pPr>
              <w:pStyle w:val="ListParagraph"/>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A579C6">
            <w:pPr>
              <w:pStyle w:val="ListParagraph"/>
              <w:numPr>
                <w:ilvl w:val="3"/>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A579C6">
            <w:pPr>
              <w:pStyle w:val="ListParagraph"/>
              <w:numPr>
                <w:ilvl w:val="3"/>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A579C6">
            <w:pPr>
              <w:pStyle w:val="ListParagraph"/>
              <w:numPr>
                <w:ilvl w:val="1"/>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Time window configuration (BM case 2 only)</w:t>
            </w:r>
            <w:r w:rsidRPr="00026A03">
              <w:rPr>
                <w:i/>
                <w:iCs/>
                <w:color w:val="4472C4" w:themeColor="accent5"/>
                <w:sz w:val="18"/>
                <w:szCs w:val="18"/>
                <w:lang w:eastAsia="zh-CN"/>
              </w:rPr>
              <w:t xml:space="preserve"> =&gt;FL: the following part seems possible to be described by </w:t>
            </w:r>
            <w:proofErr w:type="spellStart"/>
            <w:r w:rsidRPr="00026A03">
              <w:rPr>
                <w:i/>
                <w:iCs/>
                <w:color w:val="4472C4" w:themeColor="accent5"/>
                <w:sz w:val="18"/>
                <w:szCs w:val="18"/>
                <w:lang w:eastAsia="zh-CN"/>
              </w:rPr>
              <w:t>signaling</w:t>
            </w:r>
            <w:proofErr w:type="spellEnd"/>
            <w:r w:rsidRPr="00026A03">
              <w:rPr>
                <w:i/>
                <w:iCs/>
                <w:color w:val="4472C4" w:themeColor="accent5"/>
                <w:sz w:val="18"/>
                <w:szCs w:val="18"/>
                <w:lang w:eastAsia="zh-CN"/>
              </w:rPr>
              <w:t>. Therefore, no need to define this as “additional condition” but condition</w:t>
            </w:r>
          </w:p>
          <w:p w14:paraId="44AFE9FF" w14:textId="77777777" w:rsidR="0000392E" w:rsidRPr="00026A03" w:rsidRDefault="0000392E" w:rsidP="00A579C6">
            <w:pPr>
              <w:pStyle w:val="ListParagraph"/>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A579C6">
            <w:pPr>
              <w:pStyle w:val="ListParagraph"/>
              <w:numPr>
                <w:ilvl w:val="2"/>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A579C6">
            <w:pPr>
              <w:pStyle w:val="ListParagraph"/>
              <w:numPr>
                <w:ilvl w:val="1"/>
                <w:numId w:val="77"/>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Deployment</w:t>
            </w:r>
          </w:p>
          <w:p w14:paraId="53C76ACA" w14:textId="77777777" w:rsidR="0000392E" w:rsidRPr="00026A03" w:rsidRDefault="0000392E" w:rsidP="00A579C6">
            <w:pPr>
              <w:pStyle w:val="ListParagraph"/>
              <w:numPr>
                <w:ilvl w:val="2"/>
                <w:numId w:val="77"/>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A579C6">
            <w:pPr>
              <w:pStyle w:val="ListParagraph"/>
              <w:numPr>
                <w:ilvl w:val="1"/>
                <w:numId w:val="77"/>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w:t>
            </w:r>
            <w:proofErr w:type="spellStart"/>
            <w:r w:rsidRPr="00026A03">
              <w:rPr>
                <w:i/>
                <w:iCs/>
                <w:color w:val="4472C4" w:themeColor="accent5"/>
                <w:sz w:val="18"/>
                <w:szCs w:val="18"/>
                <w:lang w:eastAsia="zh-CN"/>
              </w:rPr>
              <w:t>gNB</w:t>
            </w:r>
            <w:proofErr w:type="spellEnd"/>
            <w:r w:rsidRPr="00026A03">
              <w:rPr>
                <w:i/>
                <w:iCs/>
                <w:color w:val="4472C4" w:themeColor="accent5"/>
                <w:sz w:val="18"/>
                <w:szCs w:val="18"/>
                <w:lang w:eastAsia="zh-CN"/>
              </w:rPr>
              <w:t xml:space="preserve">/NW/Operator/UEs.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MS Mincho"/>
                <w:sz w:val="18"/>
                <w:szCs w:val="18"/>
                <w:highlight w:val="cyan"/>
                <w:lang w:eastAsia="zh-CN"/>
              </w:rPr>
            </w:pPr>
            <w:r w:rsidRPr="00026A03">
              <w:rPr>
                <w:rFonts w:eastAsia="MS Mincho"/>
                <w:sz w:val="18"/>
                <w:szCs w:val="18"/>
                <w:lang w:eastAsia="zh-CN"/>
              </w:rPr>
              <w:t>-</w:t>
            </w:r>
            <w:r w:rsidRPr="00026A03">
              <w:rPr>
                <w:rFonts w:eastAsia="MS Mincho"/>
                <w:sz w:val="18"/>
                <w:szCs w:val="18"/>
                <w:lang w:eastAsia="zh-CN"/>
              </w:rPr>
              <w:tab/>
            </w:r>
            <w:r w:rsidRPr="00026A03">
              <w:rPr>
                <w:rFonts w:eastAsia="MS Mincho"/>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MS Mincho"/>
                <w:sz w:val="18"/>
                <w:szCs w:val="18"/>
                <w:highlight w:val="cyan"/>
                <w:lang w:eastAsia="zh-CN"/>
              </w:rPr>
            </w:pPr>
            <w:r w:rsidRPr="00026A03">
              <w:rPr>
                <w:rFonts w:eastAsia="MS Mincho"/>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proofErr w:type="gramStart"/>
            <w:r w:rsidRPr="00026A03">
              <w:rPr>
                <w:bCs/>
                <w:sz w:val="18"/>
                <w:szCs w:val="18"/>
                <w:lang w:eastAsia="zh-CN"/>
              </w:rPr>
              <w:lastRenderedPageBreak/>
              <w:t>NEC[</w:t>
            </w:r>
            <w:proofErr w:type="gramEnd"/>
            <w:r w:rsidRPr="00026A03">
              <w:rPr>
                <w:bCs/>
                <w:sz w:val="18"/>
                <w:szCs w:val="18"/>
                <w:lang w:eastAsia="zh-CN"/>
              </w:rPr>
              <w:t>22]</w:t>
            </w:r>
          </w:p>
        </w:tc>
        <w:tc>
          <w:tcPr>
            <w:tcW w:w="8546" w:type="dxa"/>
          </w:tcPr>
          <w:p w14:paraId="542952E5"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SimSun"/>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026A03">
              <w:rPr>
                <w:rFonts w:eastAsia="SimSun"/>
                <w:b w:val="0"/>
                <w:i w:val="0"/>
                <w:noProof/>
                <w:sz w:val="18"/>
                <w:szCs w:val="18"/>
              </w:rPr>
              <w:t>−</w:t>
            </w:r>
            <w:r w:rsidRPr="00026A03">
              <w:rPr>
                <w:rFonts w:eastAsiaTheme="minorEastAsia"/>
                <w:b w:val="0"/>
                <w:i w:val="0"/>
                <w:noProof/>
                <w:sz w:val="18"/>
                <w:szCs w:val="18"/>
              </w:rPr>
              <w:tab/>
            </w:r>
            <w:r w:rsidRPr="00026A03">
              <w:rPr>
                <w:rFonts w:eastAsia="SimSun"/>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SimSun"/>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SimSun"/>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DengXian"/>
                <w:b/>
                <w:i/>
                <w:iCs/>
                <w:sz w:val="18"/>
                <w:szCs w:val="18"/>
                <w:lang w:val="en-US" w:eastAsia="zh-CN"/>
              </w:rPr>
            </w:pPr>
            <w:r w:rsidRPr="00026A03">
              <w:rPr>
                <w:rFonts w:eastAsia="DengXian"/>
                <w:b/>
                <w:i/>
                <w:iCs/>
                <w:sz w:val="18"/>
                <w:szCs w:val="18"/>
                <w:lang w:val="en-US" w:eastAsia="zh-CN"/>
              </w:rPr>
              <w:t>Proposal 6:</w:t>
            </w:r>
            <w:r w:rsidRPr="00026A03">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TOC1"/>
              <w:spacing w:before="120" w:after="120"/>
              <w:rPr>
                <w:rFonts w:eastAsiaTheme="minorEastAsia"/>
                <w:b w:val="0"/>
                <w:i w:val="0"/>
                <w:noProof/>
                <w:sz w:val="18"/>
                <w:szCs w:val="18"/>
              </w:rPr>
            </w:pPr>
            <w:r w:rsidRPr="00026A03">
              <w:rPr>
                <w:rFonts w:eastAsia="SimSun"/>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TOC1"/>
              <w:spacing w:before="120" w:after="120"/>
              <w:rPr>
                <w:rFonts w:eastAsia="SimSun"/>
                <w:noProof/>
                <w:sz w:val="18"/>
                <w:szCs w:val="18"/>
              </w:rPr>
            </w:pPr>
            <w:r w:rsidRPr="00026A03">
              <w:rPr>
                <w:rFonts w:eastAsia="SimSun"/>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TOC1"/>
              <w:spacing w:before="120" w:after="120"/>
              <w:rPr>
                <w:rFonts w:eastAsia="SimSun"/>
                <w:noProof/>
                <w:sz w:val="18"/>
                <w:szCs w:val="18"/>
              </w:rPr>
            </w:pPr>
            <w:r w:rsidRPr="00026A03">
              <w:rPr>
                <w:rFonts w:eastAsia="SimSun"/>
                <w:noProof/>
                <w:sz w:val="18"/>
                <w:szCs w:val="18"/>
              </w:rPr>
              <w:t>•</w:t>
            </w:r>
            <w:r w:rsidRPr="00026A03">
              <w:rPr>
                <w:rFonts w:eastAsia="SimSun"/>
                <w:noProof/>
                <w:sz w:val="18"/>
                <w:szCs w:val="18"/>
              </w:rPr>
              <w:tab/>
            </w:r>
            <w:r w:rsidRPr="00026A03">
              <w:rPr>
                <w:rFonts w:eastAsia="SimSun"/>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A579C6">
            <w:pPr>
              <w:numPr>
                <w:ilvl w:val="0"/>
                <w:numId w:val="82"/>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DengXian"/>
                <w:b/>
                <w:bCs/>
                <w:sz w:val="18"/>
                <w:szCs w:val="18"/>
              </w:rPr>
              <w:t xml:space="preserve"> </w:t>
            </w:r>
          </w:p>
          <w:p w14:paraId="0D237F2E" w14:textId="77777777" w:rsidR="004E3727" w:rsidRPr="00026A03" w:rsidRDefault="004E3727" w:rsidP="00A579C6">
            <w:pPr>
              <w:numPr>
                <w:ilvl w:val="0"/>
                <w:numId w:val="82"/>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A579C6">
            <w:pPr>
              <w:numPr>
                <w:ilvl w:val="0"/>
                <w:numId w:val="82"/>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Proposal 14: The UE capabilities report may indicate its supporting condition, to allow configuration of 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 xml:space="preserve">Proposal 15: For UE-side models, support </w:t>
            </w:r>
            <w:proofErr w:type="spellStart"/>
            <w:r w:rsidRPr="00026A03">
              <w:rPr>
                <w:b/>
                <w:bCs/>
                <w:sz w:val="18"/>
                <w:szCs w:val="18"/>
              </w:rPr>
              <w:t>signaling</w:t>
            </w:r>
            <w:proofErr w:type="spellEnd"/>
            <w:r w:rsidRPr="00026A03">
              <w:rPr>
                <w:b/>
                <w:bCs/>
                <w:sz w:val="18"/>
                <w:szCs w:val="18"/>
              </w:rPr>
              <w:t xml:space="preserve">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A579C6">
            <w:pPr>
              <w:pStyle w:val="ListParagraph"/>
              <w:numPr>
                <w:ilvl w:val="0"/>
                <w:numId w:val="89"/>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A579C6">
            <w:pPr>
              <w:pStyle w:val="ListParagraph"/>
              <w:numPr>
                <w:ilvl w:val="0"/>
                <w:numId w:val="89"/>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lastRenderedPageBreak/>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A579C6">
            <w:pPr>
              <w:pStyle w:val="ListParagraph"/>
              <w:numPr>
                <w:ilvl w:val="0"/>
                <w:numId w:val="90"/>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A579C6">
            <w:pPr>
              <w:pStyle w:val="ListParagraph"/>
              <w:numPr>
                <w:ilvl w:val="0"/>
                <w:numId w:val="90"/>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A579C6">
            <w:pPr>
              <w:pStyle w:val="ListParagraph"/>
              <w:numPr>
                <w:ilvl w:val="1"/>
                <w:numId w:val="90"/>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A579C6">
            <w:pPr>
              <w:pStyle w:val="ListParagraph"/>
              <w:numPr>
                <w:ilvl w:val="0"/>
                <w:numId w:val="90"/>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A579C6">
            <w:pPr>
              <w:pStyle w:val="ListParagraph"/>
              <w:numPr>
                <w:ilvl w:val="1"/>
                <w:numId w:val="90"/>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A579C6">
            <w:pPr>
              <w:pStyle w:val="ListParagraph"/>
              <w:numPr>
                <w:ilvl w:val="0"/>
                <w:numId w:val="90"/>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A579C6">
            <w:pPr>
              <w:pStyle w:val="ListParagraph"/>
              <w:numPr>
                <w:ilvl w:val="1"/>
                <w:numId w:val="90"/>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w:t>
            </w:r>
            <w:proofErr w:type="spellStart"/>
            <w:r w:rsidRPr="00026A03">
              <w:rPr>
                <w:b/>
                <w:bCs/>
                <w:sz w:val="18"/>
                <w:szCs w:val="18"/>
                <w:lang w:val="en-US"/>
              </w:rPr>
              <w:t>signalling</w:t>
            </w:r>
            <w:proofErr w:type="spellEnd"/>
            <w:r w:rsidRPr="00026A03">
              <w:rPr>
                <w:b/>
                <w:bCs/>
                <w:sz w:val="18"/>
                <w:szCs w:val="18"/>
                <w:lang w:val="en-US"/>
              </w:rPr>
              <w:t xml:space="preserve">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lastRenderedPageBreak/>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across training and 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xml:space="preserve">: In performance </w:t>
            </w:r>
            <w:proofErr w:type="gramStart"/>
            <w:r w:rsidRPr="00026A03">
              <w:rPr>
                <w:rFonts w:eastAsiaTheme="minorEastAsia"/>
                <w:b/>
                <w:bCs/>
                <w:color w:val="000000"/>
                <w:sz w:val="18"/>
                <w:szCs w:val="18"/>
              </w:rPr>
              <w:t>monitoring based</w:t>
            </w:r>
            <w:proofErr w:type="gramEnd"/>
            <w:r w:rsidRPr="00026A03">
              <w:rPr>
                <w:rFonts w:eastAsiaTheme="minorEastAsia"/>
                <w:b/>
                <w:bCs/>
                <w:color w:val="000000"/>
                <w:sz w:val="18"/>
                <w:szCs w:val="18"/>
              </w:rPr>
              <w:t xml:space="preserve">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direction and 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 xml:space="preserve">assume that the same spatial TX filter has been utilized by </w:t>
            </w:r>
            <w:proofErr w:type="spellStart"/>
            <w:r w:rsidRPr="00026A03">
              <w:rPr>
                <w:rFonts w:eastAsiaTheme="minorEastAsia"/>
                <w:b/>
                <w:bCs/>
                <w:color w:val="000000"/>
                <w:sz w:val="18"/>
                <w:szCs w:val="18"/>
                <w:highlight w:val="cyan"/>
                <w:lang w:val="en-US"/>
              </w:rPr>
              <w:t>gNB</w:t>
            </w:r>
            <w:proofErr w:type="spellEnd"/>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 xml:space="preserve">Similarly, </w:t>
            </w:r>
            <w:r w:rsidRPr="00026A03">
              <w:rPr>
                <w:rFonts w:eastAsiaTheme="minorEastAsia"/>
                <w:b/>
                <w:bCs/>
                <w:color w:val="000000"/>
                <w:sz w:val="18"/>
                <w:szCs w:val="18"/>
                <w:highlight w:val="cyan"/>
                <w:lang w:val="en-US"/>
              </w:rPr>
              <w:lastRenderedPageBreak/>
              <w:t>for each Set B resource, UE can assume that the same spatial TX filter</w:t>
            </w:r>
            <w:r w:rsidRPr="00026A03">
              <w:rPr>
                <w:rFonts w:eastAsiaTheme="minorEastAsia"/>
                <w:b/>
                <w:bCs/>
                <w:color w:val="000000"/>
                <w:sz w:val="18"/>
                <w:szCs w:val="18"/>
                <w:lang w:val="en-US"/>
              </w:rPr>
              <w:t xml:space="preserve"> has been utilized by </w:t>
            </w:r>
            <w:proofErr w:type="spellStart"/>
            <w:r w:rsidRPr="00026A03">
              <w:rPr>
                <w:rFonts w:eastAsiaTheme="minorEastAsia"/>
                <w:b/>
                <w:bCs/>
                <w:color w:val="000000"/>
                <w:sz w:val="18"/>
                <w:szCs w:val="18"/>
                <w:lang w:val="en-US"/>
              </w:rPr>
              <w:t>gNB</w:t>
            </w:r>
            <w:proofErr w:type="spellEnd"/>
            <w:r w:rsidRPr="00026A03">
              <w:rPr>
                <w:rFonts w:eastAsiaTheme="minorEastAsia"/>
                <w:b/>
                <w:bCs/>
                <w:color w:val="000000"/>
                <w:sz w:val="18"/>
                <w:szCs w:val="18"/>
                <w:lang w:val="en-US"/>
              </w:rPr>
              <w:t>,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lastRenderedPageBreak/>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Heading4"/>
        <w:rPr>
          <w:lang w:val="en-US"/>
        </w:rPr>
      </w:pPr>
      <w:r>
        <w:rPr>
          <w:lang w:val="en-US"/>
        </w:rPr>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t xml:space="preserve">Associated ID is configured </w:t>
      </w:r>
      <w:r w:rsidR="003E5EC6">
        <w:rPr>
          <w:lang w:val="en-US"/>
        </w:rPr>
        <w:t>within CSI framework</w:t>
      </w:r>
    </w:p>
    <w:p w14:paraId="60CB099D" w14:textId="6BE21D9D" w:rsidR="003E5EC6" w:rsidRPr="003E5EC6" w:rsidRDefault="007B4DC2" w:rsidP="00A579C6">
      <w:pPr>
        <w:pStyle w:val="ListParagraph"/>
        <w:numPr>
          <w:ilvl w:val="0"/>
          <w:numId w:val="120"/>
        </w:numPr>
        <w:ind w:leftChars="0"/>
        <w:rPr>
          <w:lang w:val="en-US"/>
        </w:rPr>
      </w:pPr>
      <w:r>
        <w:rPr>
          <w:lang w:val="en-US"/>
        </w:rPr>
        <w:t>Supported by: (</w:t>
      </w:r>
      <w:proofErr w:type="gramStart"/>
      <w:r>
        <w:rPr>
          <w:lang w:val="en-US"/>
        </w:rPr>
        <w:t>6)</w:t>
      </w:r>
      <w:r w:rsidR="003E5EC6" w:rsidRPr="003E5EC6">
        <w:rPr>
          <w:lang w:val="en-US"/>
        </w:rPr>
        <w:t>Ericsson</w:t>
      </w:r>
      <w:proofErr w:type="gramEnd"/>
      <w:r w:rsidR="003E5EC6" w:rsidRPr="003E5EC6">
        <w:rPr>
          <w:lang w:val="en-US"/>
        </w:rPr>
        <w:t xml:space="preserve">, </w:t>
      </w:r>
      <w:r w:rsidR="003E5EC6">
        <w:rPr>
          <w:lang w:val="en-US"/>
        </w:rPr>
        <w:t xml:space="preserve">Samsung (in </w:t>
      </w:r>
      <w:r w:rsidR="003E5EC6" w:rsidRPr="003E5EC6">
        <w:rPr>
          <w:i/>
          <w:iCs/>
          <w:lang w:val="en-US"/>
        </w:rPr>
        <w:t>CSI-</w:t>
      </w:r>
      <w:proofErr w:type="spellStart"/>
      <w:r w:rsidR="003E5EC6" w:rsidRPr="003E5EC6">
        <w:rPr>
          <w:i/>
          <w:iCs/>
          <w:lang w:val="en-US"/>
        </w:rPr>
        <w:t>ReportConfig</w:t>
      </w:r>
      <w:proofErr w:type="spellEnd"/>
      <w:r w:rsidR="003E5EC6">
        <w:rPr>
          <w:lang w:val="en-US"/>
        </w:rPr>
        <w:t>)</w:t>
      </w:r>
      <w:r w:rsidR="005E41F5">
        <w:rPr>
          <w:lang w:val="en-US"/>
        </w:rPr>
        <w:t xml:space="preserve">, Apple (Reference signal conf), CMCC, </w:t>
      </w:r>
      <w:proofErr w:type="spellStart"/>
      <w:r w:rsidR="005E41F5">
        <w:rPr>
          <w:lang w:val="en-US"/>
        </w:rPr>
        <w:t>xiaomi</w:t>
      </w:r>
      <w:proofErr w:type="spellEnd"/>
      <w:r w:rsidR="005E41F5">
        <w:rPr>
          <w:lang w:val="en-US"/>
        </w:rPr>
        <w:t>,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A579C6">
      <w:pPr>
        <w:pStyle w:val="ListParagraph"/>
        <w:numPr>
          <w:ilvl w:val="0"/>
          <w:numId w:val="120"/>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A579C6">
      <w:pPr>
        <w:pStyle w:val="ListParagraph"/>
        <w:numPr>
          <w:ilvl w:val="0"/>
          <w:numId w:val="120"/>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ListParagraph"/>
        <w:ind w:leftChars="0" w:left="720"/>
        <w:rPr>
          <w:lang w:val="en-US"/>
        </w:rPr>
      </w:pPr>
    </w:p>
    <w:p w14:paraId="4605DDDF" w14:textId="2479684A" w:rsidR="0099534B" w:rsidRDefault="0099534B" w:rsidP="007B4DC2">
      <w:pPr>
        <w:pStyle w:val="Heading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A579C6">
      <w:pPr>
        <w:pStyle w:val="ListParagraph"/>
        <w:numPr>
          <w:ilvl w:val="0"/>
          <w:numId w:val="44"/>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A579C6">
      <w:pPr>
        <w:pStyle w:val="ListParagraph"/>
        <w:numPr>
          <w:ilvl w:val="1"/>
          <w:numId w:val="44"/>
        </w:numPr>
        <w:ind w:leftChars="0"/>
        <w:rPr>
          <w:color w:val="4472C4" w:themeColor="accent5"/>
          <w:sz w:val="18"/>
          <w:szCs w:val="18"/>
          <w:lang w:val="en-US"/>
        </w:rPr>
      </w:pPr>
      <w:r w:rsidRPr="0092261A">
        <w:rPr>
          <w:color w:val="4472C4" w:themeColor="accent5"/>
          <w:sz w:val="18"/>
          <w:szCs w:val="18"/>
          <w:lang w:val="en-US"/>
        </w:rPr>
        <w:t xml:space="preserve">Supported </w:t>
      </w:r>
      <w:proofErr w:type="gramStart"/>
      <w:r w:rsidRPr="0092261A">
        <w:rPr>
          <w:color w:val="4472C4" w:themeColor="accent5"/>
          <w:sz w:val="18"/>
          <w:szCs w:val="18"/>
          <w:lang w:val="en-US"/>
        </w:rPr>
        <w:t>by</w:t>
      </w:r>
      <w:r>
        <w:rPr>
          <w:color w:val="4472C4" w:themeColor="accent5"/>
          <w:sz w:val="18"/>
          <w:szCs w:val="18"/>
          <w:lang w:val="en-US"/>
        </w:rPr>
        <w:t>(</w:t>
      </w:r>
      <w:proofErr w:type="gramEnd"/>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A579C6">
      <w:pPr>
        <w:pStyle w:val="ListParagraph"/>
        <w:numPr>
          <w:ilvl w:val="0"/>
          <w:numId w:val="44"/>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xml:space="preserve">, including ordering to (a set of ID, or </w:t>
      </w:r>
      <w:proofErr w:type="gramStart"/>
      <w:r w:rsidR="007B4DC2" w:rsidRPr="0092261A">
        <w:rPr>
          <w:sz w:val="18"/>
          <w:szCs w:val="18"/>
          <w:lang w:val="en-US"/>
        </w:rPr>
        <w:t>resource )</w:t>
      </w:r>
      <w:proofErr w:type="gramEnd"/>
    </w:p>
    <w:p w14:paraId="45527DEB" w14:textId="77777777" w:rsidR="0092261A" w:rsidRPr="0092261A" w:rsidRDefault="0092261A" w:rsidP="00A579C6">
      <w:pPr>
        <w:pStyle w:val="ListParagraph"/>
        <w:numPr>
          <w:ilvl w:val="1"/>
          <w:numId w:val="44"/>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A579C6">
      <w:pPr>
        <w:pStyle w:val="ListParagraph"/>
        <w:numPr>
          <w:ilvl w:val="0"/>
          <w:numId w:val="44"/>
        </w:numPr>
        <w:ind w:leftChars="0"/>
        <w:rPr>
          <w:sz w:val="18"/>
          <w:szCs w:val="18"/>
          <w:lang w:val="en-US"/>
        </w:rPr>
      </w:pPr>
      <w:r w:rsidRPr="0092261A">
        <w:rPr>
          <w:rFonts w:eastAsia="SimSun"/>
          <w:b/>
          <w:bCs/>
          <w:sz w:val="18"/>
          <w:szCs w:val="18"/>
          <w:lang w:val="en-US" w:eastAsia="zh-CN"/>
        </w:rPr>
        <w:t>C</w:t>
      </w:r>
      <w:r w:rsidR="003E5EC6" w:rsidRPr="0092261A">
        <w:rPr>
          <w:rFonts w:eastAsia="SimSun"/>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A579C6">
      <w:pPr>
        <w:pStyle w:val="ListParagraph"/>
        <w:numPr>
          <w:ilvl w:val="1"/>
          <w:numId w:val="44"/>
        </w:numPr>
        <w:ind w:leftChars="0"/>
        <w:rPr>
          <w:strike/>
          <w:sz w:val="18"/>
          <w:szCs w:val="18"/>
          <w:lang w:val="en-US"/>
        </w:rPr>
      </w:pPr>
      <w:r w:rsidRPr="0092261A">
        <w:rPr>
          <w:rFonts w:eastAsia="SimSun"/>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A579C6">
      <w:pPr>
        <w:pStyle w:val="ListParagraph"/>
        <w:numPr>
          <w:ilvl w:val="1"/>
          <w:numId w:val="44"/>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A579C6">
      <w:pPr>
        <w:pStyle w:val="ListParagraph"/>
        <w:numPr>
          <w:ilvl w:val="1"/>
          <w:numId w:val="44"/>
        </w:numPr>
        <w:ind w:leftChars="0"/>
        <w:rPr>
          <w:strike/>
          <w:sz w:val="18"/>
          <w:szCs w:val="18"/>
          <w:lang w:val="en-US"/>
        </w:rPr>
      </w:pPr>
      <w:r w:rsidRPr="0092261A">
        <w:rPr>
          <w:rFonts w:eastAsia="MS Mincho"/>
          <w:strike/>
          <w:sz w:val="18"/>
          <w:szCs w:val="18"/>
          <w:lang w:eastAsia="zh-CN"/>
        </w:rPr>
        <w:t>E.g., 3dB beamwidth, beam boresight directions, beam shape, Tx beam angle, etc.</w:t>
      </w:r>
    </w:p>
    <w:p w14:paraId="0D17D90B" w14:textId="0419D17D" w:rsidR="005E41F5" w:rsidRPr="0092261A" w:rsidRDefault="005E41F5" w:rsidP="00A579C6">
      <w:pPr>
        <w:pStyle w:val="ListParagraph"/>
        <w:numPr>
          <w:ilvl w:val="1"/>
          <w:numId w:val="44"/>
        </w:numPr>
        <w:ind w:leftChars="0"/>
        <w:rPr>
          <w:strike/>
          <w:sz w:val="18"/>
          <w:szCs w:val="18"/>
          <w:lang w:val="en-US"/>
        </w:rPr>
      </w:pPr>
      <w:r w:rsidRPr="0092261A">
        <w:rPr>
          <w:rFonts w:eastAsia="SimSun"/>
          <w:strike/>
          <w:noProof/>
          <w:sz w:val="18"/>
          <w:szCs w:val="18"/>
          <w:highlight w:val="cyan"/>
        </w:rPr>
        <w:lastRenderedPageBreak/>
        <w:t>gNB antenna array dimensions, DL Tx beam codebooks</w:t>
      </w:r>
    </w:p>
    <w:p w14:paraId="6D86591C" w14:textId="561589EC" w:rsidR="007B4DC2" w:rsidRPr="0092261A" w:rsidRDefault="007B4DC2" w:rsidP="00A579C6">
      <w:pPr>
        <w:pStyle w:val="ListParagraph"/>
        <w:numPr>
          <w:ilvl w:val="1"/>
          <w:numId w:val="44"/>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A579C6">
      <w:pPr>
        <w:pStyle w:val="ListParagraph"/>
        <w:numPr>
          <w:ilvl w:val="1"/>
          <w:numId w:val="44"/>
        </w:numPr>
        <w:ind w:leftChars="0"/>
        <w:rPr>
          <w:color w:val="4472C4" w:themeColor="accent5"/>
          <w:sz w:val="18"/>
          <w:szCs w:val="18"/>
          <w:lang w:val="en-US"/>
        </w:rPr>
      </w:pPr>
      <w:r w:rsidRPr="0092261A">
        <w:rPr>
          <w:rFonts w:eastAsia="SimSun"/>
          <w:color w:val="4472C4" w:themeColor="accent5"/>
          <w:sz w:val="18"/>
          <w:szCs w:val="18"/>
          <w:lang w:val="en-US" w:eastAsia="zh-CN"/>
        </w:rPr>
        <w:t>Supported by</w:t>
      </w:r>
      <w:r>
        <w:rPr>
          <w:rFonts w:eastAsia="SimSun"/>
          <w:color w:val="4472C4" w:themeColor="accent5"/>
          <w:sz w:val="18"/>
          <w:szCs w:val="18"/>
          <w:lang w:val="en-US" w:eastAsia="zh-CN"/>
        </w:rPr>
        <w:t xml:space="preserve"> </w:t>
      </w:r>
      <w:r w:rsidRPr="0092261A">
        <w:rPr>
          <w:rFonts w:eastAsia="SimSun"/>
          <w:color w:val="4472C4" w:themeColor="accent5"/>
          <w:sz w:val="18"/>
          <w:szCs w:val="18"/>
          <w:lang w:val="en-US" w:eastAsia="zh-CN"/>
        </w:rPr>
        <w:t xml:space="preserve">(8): Ericsson, Samsung, vivo, CATT, LGE, </w:t>
      </w:r>
      <w:proofErr w:type="spellStart"/>
      <w:r w:rsidRPr="0092261A">
        <w:rPr>
          <w:rFonts w:eastAsia="SimSun"/>
          <w:color w:val="4472C4" w:themeColor="accent5"/>
          <w:sz w:val="18"/>
          <w:szCs w:val="18"/>
          <w:lang w:val="en-US" w:eastAsia="zh-CN"/>
        </w:rPr>
        <w:t>xiaomi</w:t>
      </w:r>
      <w:proofErr w:type="spellEnd"/>
      <w:r w:rsidRPr="0092261A">
        <w:rPr>
          <w:rFonts w:eastAsia="SimSun"/>
          <w:color w:val="4472C4" w:themeColor="accent5"/>
          <w:sz w:val="18"/>
          <w:szCs w:val="18"/>
          <w:lang w:val="en-US" w:eastAsia="zh-CN"/>
        </w:rPr>
        <w:t xml:space="preserve">, ZTE, Qualcomm </w:t>
      </w:r>
    </w:p>
    <w:p w14:paraId="3B018D9E" w14:textId="77777777" w:rsidR="005E41F5" w:rsidRPr="0092261A" w:rsidRDefault="005E41F5" w:rsidP="00A579C6">
      <w:pPr>
        <w:pStyle w:val="ListParagraph"/>
        <w:widowControl w:val="0"/>
        <w:numPr>
          <w:ilvl w:val="0"/>
          <w:numId w:val="44"/>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A579C6">
      <w:pPr>
        <w:pStyle w:val="ListParagraph"/>
        <w:numPr>
          <w:ilvl w:val="1"/>
          <w:numId w:val="44"/>
        </w:numPr>
        <w:ind w:leftChars="0"/>
        <w:rPr>
          <w:sz w:val="18"/>
          <w:szCs w:val="18"/>
          <w:lang w:val="en-US"/>
        </w:rPr>
      </w:pPr>
      <w:r w:rsidRPr="0092261A">
        <w:rPr>
          <w:sz w:val="18"/>
          <w:szCs w:val="18"/>
        </w:rPr>
        <w:t>CATT</w:t>
      </w:r>
    </w:p>
    <w:p w14:paraId="1A89E489" w14:textId="186A51F6" w:rsidR="0099534B" w:rsidRPr="0092261A" w:rsidRDefault="005E41F5" w:rsidP="00A579C6">
      <w:pPr>
        <w:pStyle w:val="ListParagraph"/>
        <w:widowControl w:val="0"/>
        <w:numPr>
          <w:ilvl w:val="0"/>
          <w:numId w:val="44"/>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A579C6">
      <w:pPr>
        <w:pStyle w:val="ListParagraph"/>
        <w:widowControl w:val="0"/>
        <w:numPr>
          <w:ilvl w:val="1"/>
          <w:numId w:val="44"/>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A579C6">
      <w:pPr>
        <w:pStyle w:val="ListParagraph"/>
        <w:widowControl w:val="0"/>
        <w:numPr>
          <w:ilvl w:val="0"/>
          <w:numId w:val="44"/>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A579C6">
      <w:pPr>
        <w:pStyle w:val="ListParagraph"/>
        <w:widowControl w:val="0"/>
        <w:numPr>
          <w:ilvl w:val="1"/>
          <w:numId w:val="44"/>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A579C6">
      <w:pPr>
        <w:pStyle w:val="ListParagraph"/>
        <w:widowControl w:val="0"/>
        <w:numPr>
          <w:ilvl w:val="0"/>
          <w:numId w:val="44"/>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A579C6">
      <w:pPr>
        <w:pStyle w:val="ListParagraph"/>
        <w:widowControl w:val="0"/>
        <w:numPr>
          <w:ilvl w:val="1"/>
          <w:numId w:val="44"/>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A579C6">
      <w:pPr>
        <w:pStyle w:val="ListParagraph"/>
        <w:numPr>
          <w:ilvl w:val="0"/>
          <w:numId w:val="44"/>
        </w:numPr>
        <w:ind w:leftChars="0"/>
        <w:rPr>
          <w:b/>
          <w:sz w:val="18"/>
          <w:szCs w:val="18"/>
        </w:rPr>
      </w:pPr>
      <w:r w:rsidRPr="0092261A">
        <w:rPr>
          <w:b/>
          <w:sz w:val="18"/>
          <w:szCs w:val="18"/>
        </w:rPr>
        <w:t xml:space="preserve">antenna height </w:t>
      </w:r>
    </w:p>
    <w:p w14:paraId="6C364BFE" w14:textId="72664C12" w:rsidR="005E41F5" w:rsidRPr="0092261A" w:rsidRDefault="005E41F5" w:rsidP="00A579C6">
      <w:pPr>
        <w:pStyle w:val="ListParagraph"/>
        <w:widowControl w:val="0"/>
        <w:numPr>
          <w:ilvl w:val="0"/>
          <w:numId w:val="44"/>
        </w:numPr>
        <w:spacing w:beforeLines="50" w:before="120" w:afterLines="50" w:after="120"/>
        <w:ind w:leftChars="0"/>
        <w:jc w:val="both"/>
        <w:rPr>
          <w:b/>
          <w:sz w:val="18"/>
          <w:szCs w:val="18"/>
        </w:rPr>
      </w:pPr>
      <w:r w:rsidRPr="0092261A">
        <w:rPr>
          <w:rFonts w:eastAsia="SimSun"/>
          <w:noProof/>
          <w:sz w:val="18"/>
          <w:szCs w:val="18"/>
          <w:highlight w:val="cyan"/>
        </w:rPr>
        <w:t>Deployment scenarios (e.g., ISD, UMi/Uma</w:t>
      </w:r>
      <w:r w:rsidRPr="0092261A">
        <w:rPr>
          <w:rFonts w:eastAsia="SimSun"/>
          <w:noProof/>
          <w:sz w:val="18"/>
          <w:szCs w:val="18"/>
        </w:rPr>
        <w:t>)</w:t>
      </w:r>
    </w:p>
    <w:p w14:paraId="598147B2" w14:textId="3411F8B8" w:rsidR="005E41F5" w:rsidRPr="0092261A" w:rsidRDefault="005E41F5" w:rsidP="00A579C6">
      <w:pPr>
        <w:pStyle w:val="ListParagraph"/>
        <w:widowControl w:val="0"/>
        <w:numPr>
          <w:ilvl w:val="1"/>
          <w:numId w:val="44"/>
        </w:numPr>
        <w:spacing w:beforeLines="50" w:before="120" w:afterLines="50" w:after="120"/>
        <w:ind w:leftChars="0"/>
        <w:jc w:val="both"/>
        <w:rPr>
          <w:b/>
          <w:sz w:val="18"/>
          <w:szCs w:val="18"/>
        </w:rPr>
      </w:pPr>
      <w:r w:rsidRPr="0092261A">
        <w:rPr>
          <w:rFonts w:eastAsia="SimSun"/>
          <w:noProof/>
          <w:sz w:val="18"/>
          <w:szCs w:val="18"/>
        </w:rPr>
        <w:t>ZTE</w:t>
      </w:r>
    </w:p>
    <w:p w14:paraId="307F6D02" w14:textId="5DFE4281" w:rsidR="007B4DC2" w:rsidRPr="007B4DC2" w:rsidRDefault="007B4DC2" w:rsidP="00A579C6">
      <w:pPr>
        <w:pStyle w:val="ListParagraph"/>
        <w:widowControl w:val="0"/>
        <w:numPr>
          <w:ilvl w:val="0"/>
          <w:numId w:val="44"/>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A579C6">
      <w:pPr>
        <w:pStyle w:val="ListParagraph"/>
        <w:widowControl w:val="0"/>
        <w:numPr>
          <w:ilvl w:val="1"/>
          <w:numId w:val="44"/>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Heading4"/>
        <w:rPr>
          <w:lang w:val="en-US"/>
        </w:rPr>
      </w:pPr>
      <w:r>
        <w:rPr>
          <w:lang w:val="en-US"/>
        </w:rPr>
        <w:t>Issue</w:t>
      </w:r>
      <w:r w:rsidR="00E41924">
        <w:rPr>
          <w:lang w:val="en-US"/>
        </w:rPr>
        <w:t xml:space="preserve"> #3</w:t>
      </w:r>
      <w:r>
        <w:rPr>
          <w:lang w:val="en-US"/>
        </w:rPr>
        <w:t xml:space="preserve">: </w:t>
      </w:r>
      <w:r w:rsidR="00B35511" w:rsidRPr="00AC79C8">
        <w:rPr>
          <w:lang w:val="en-US"/>
        </w:rPr>
        <w:t>NW-sided consistency</w:t>
      </w:r>
    </w:p>
    <w:tbl>
      <w:tblPr>
        <w:tblStyle w:val="TableGrid"/>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 xml:space="preserve">UE indicate </w:t>
            </w:r>
            <w:proofErr w:type="spellStart"/>
            <w:r w:rsidRPr="007B4DC2">
              <w:rPr>
                <w:sz w:val="18"/>
                <w:szCs w:val="18"/>
                <w:lang w:val="en-US" w:eastAsia="zh-CN"/>
              </w:rPr>
              <w:t>RxBeamIndex</w:t>
            </w:r>
            <w:proofErr w:type="spellEnd"/>
            <w:r w:rsidRPr="007B4DC2">
              <w:rPr>
                <w:sz w:val="18"/>
                <w:szCs w:val="18"/>
                <w:lang w:val="en-US" w:eastAsia="zh-CN"/>
              </w:rPr>
              <w:t xml:space="preserve">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t>Huawei/</w:t>
            </w:r>
            <w:proofErr w:type="spellStart"/>
            <w:proofErr w:type="gramStart"/>
            <w:r w:rsidRPr="007B4DC2">
              <w:rPr>
                <w:sz w:val="18"/>
                <w:szCs w:val="18"/>
                <w:lang w:val="en-US" w:eastAsia="zh-CN"/>
              </w:rPr>
              <w:t>HiSi</w:t>
            </w:r>
            <w:proofErr w:type="spellEnd"/>
            <w:r w:rsidRPr="007B4DC2">
              <w:rPr>
                <w:sz w:val="18"/>
                <w:szCs w:val="18"/>
                <w:lang w:val="en-US" w:eastAsia="zh-CN"/>
              </w:rPr>
              <w:t>[</w:t>
            </w:r>
            <w:proofErr w:type="gramEnd"/>
            <w:r w:rsidRPr="007B4DC2">
              <w:rPr>
                <w:sz w:val="18"/>
                <w:szCs w:val="18"/>
                <w:lang w:val="en-US" w:eastAsia="zh-CN"/>
              </w:rPr>
              <w:t>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proofErr w:type="gramStart"/>
            <w:r w:rsidRPr="007B4DC2">
              <w:rPr>
                <w:sz w:val="18"/>
                <w:szCs w:val="18"/>
                <w:lang w:val="en-US" w:eastAsia="zh-CN"/>
              </w:rPr>
              <w:t>Vivo[</w:t>
            </w:r>
            <w:proofErr w:type="gramEnd"/>
            <w:r w:rsidRPr="007B4DC2">
              <w:rPr>
                <w:sz w:val="18"/>
                <w:szCs w:val="18"/>
                <w:lang w:val="en-US" w:eastAsia="zh-CN"/>
              </w:rPr>
              <w:t>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BodyText"/>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proofErr w:type="gramStart"/>
            <w:r w:rsidRPr="007B4DC2">
              <w:rPr>
                <w:sz w:val="18"/>
                <w:szCs w:val="18"/>
                <w:lang w:val="en-US" w:eastAsia="zh-CN"/>
              </w:rPr>
              <w:t>CMCC[</w:t>
            </w:r>
            <w:proofErr w:type="gramEnd"/>
            <w:r w:rsidRPr="007B4DC2">
              <w:rPr>
                <w:sz w:val="18"/>
                <w:szCs w:val="18"/>
                <w:lang w:val="en-US" w:eastAsia="zh-CN"/>
              </w:rPr>
              <w:t>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w:t>
            </w:r>
            <w:proofErr w:type="spellStart"/>
            <w:r w:rsidRPr="007B4DC2">
              <w:rPr>
                <w:b/>
                <w:bCs/>
                <w:sz w:val="18"/>
                <w:szCs w:val="18"/>
                <w:lang w:val="en-US" w:eastAsia="zh-CN"/>
              </w:rPr>
              <w:t>gNB</w:t>
            </w:r>
            <w:proofErr w:type="spellEnd"/>
            <w:r w:rsidRPr="007B4DC2">
              <w:rPr>
                <w:b/>
                <w:bCs/>
                <w:sz w:val="18"/>
                <w:szCs w:val="18"/>
                <w:lang w:val="en-US" w:eastAsia="zh-CN"/>
              </w:rPr>
              <w:t xml:space="preserve">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A579C6">
            <w:pPr>
              <w:pStyle w:val="ListParagraph"/>
              <w:numPr>
                <w:ilvl w:val="0"/>
                <w:numId w:val="76"/>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lastRenderedPageBreak/>
              <w:t>Nokia [31]</w:t>
            </w:r>
          </w:p>
        </w:tc>
        <w:tc>
          <w:tcPr>
            <w:tcW w:w="8006" w:type="dxa"/>
          </w:tcPr>
          <w:p w14:paraId="3D8EB42D" w14:textId="77777777" w:rsidR="00041A70" w:rsidRPr="007B4DC2" w:rsidRDefault="00041A70" w:rsidP="00A579C6">
            <w:pPr>
              <w:pStyle w:val="ListParagraph"/>
              <w:numPr>
                <w:ilvl w:val="0"/>
                <w:numId w:val="87"/>
              </w:numPr>
              <w:spacing w:after="0" w:line="278" w:lineRule="auto"/>
              <w:ind w:leftChars="0"/>
              <w:contextualSpacing/>
              <w:jc w:val="both"/>
              <w:rPr>
                <w:rFonts w:eastAsia="MS Mincho"/>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MS Mincho"/>
                <w:b/>
                <w:sz w:val="18"/>
                <w:szCs w:val="18"/>
                <w:lang w:val="en-US"/>
              </w:rPr>
              <w:t xml:space="preserve">“best” or “Quasi-optimal” Rx beam should be selected by the UE and </w:t>
            </w:r>
            <w:r w:rsidRPr="007B4DC2">
              <w:rPr>
                <w:rFonts w:eastAsia="MS Mincho"/>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Heading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Heading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ListParagraph"/>
        <w:ind w:leftChars="0" w:left="720"/>
        <w:rPr>
          <w:lang w:val="en-US"/>
        </w:rPr>
      </w:pPr>
    </w:p>
    <w:p w14:paraId="589CB942" w14:textId="4B4ADA2F" w:rsidR="00E41924" w:rsidRDefault="000E5402" w:rsidP="00E41924">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DengXian" w:hint="eastAsia"/>
          <w:lang w:eastAsia="zh-CN"/>
        </w:rPr>
        <w:t>where</w:t>
      </w:r>
      <w:r w:rsidR="00E41924" w:rsidRPr="00B75C57">
        <w:t xml:space="preserve"> the NW-side additional condition </w:t>
      </w:r>
      <w:r w:rsidR="00E41924">
        <w:rPr>
          <w:rFonts w:eastAsia="DengXian"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A579C6">
      <w:pPr>
        <w:pStyle w:val="ListParagraph"/>
        <w:numPr>
          <w:ilvl w:val="0"/>
          <w:numId w:val="34"/>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A579C6">
      <w:pPr>
        <w:pStyle w:val="ListParagraph"/>
        <w:numPr>
          <w:ilvl w:val="0"/>
          <w:numId w:val="34"/>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E41924" w14:paraId="614BFF29" w14:textId="77777777" w:rsidTr="00B00272">
        <w:tc>
          <w:tcPr>
            <w:tcW w:w="1435" w:type="dxa"/>
            <w:shd w:val="clear" w:color="auto" w:fill="D0CECE" w:themeFill="background2" w:themeFillShade="E6"/>
          </w:tcPr>
          <w:p w14:paraId="316319DD" w14:textId="77777777" w:rsidR="00E41924" w:rsidRDefault="00E41924" w:rsidP="00B00272">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B00272">
            <w:pPr>
              <w:rPr>
                <w:lang w:val="en-US"/>
              </w:rPr>
            </w:pPr>
            <w:r>
              <w:rPr>
                <w:lang w:val="en-US"/>
              </w:rPr>
              <w:t>Comments</w:t>
            </w:r>
          </w:p>
        </w:tc>
      </w:tr>
      <w:tr w:rsidR="00E41924" w14:paraId="04A50533" w14:textId="77777777" w:rsidTr="00B00272">
        <w:tc>
          <w:tcPr>
            <w:tcW w:w="1435" w:type="dxa"/>
          </w:tcPr>
          <w:p w14:paraId="3B88C58D" w14:textId="77777777" w:rsidR="00E41924" w:rsidRDefault="00E41924" w:rsidP="00B00272">
            <w:pPr>
              <w:rPr>
                <w:lang w:val="en-US"/>
              </w:rPr>
            </w:pPr>
            <w:r>
              <w:rPr>
                <w:lang w:val="en-US"/>
              </w:rPr>
              <w:t>FL</w:t>
            </w:r>
          </w:p>
        </w:tc>
        <w:tc>
          <w:tcPr>
            <w:tcW w:w="8186" w:type="dxa"/>
          </w:tcPr>
          <w:p w14:paraId="3B029796" w14:textId="3BA5CD02" w:rsidR="00E41924" w:rsidRDefault="008901D1" w:rsidP="00B00272">
            <w:pPr>
              <w:rPr>
                <w:lang w:val="en-US"/>
              </w:rPr>
            </w:pPr>
            <w:r>
              <w:rPr>
                <w:lang w:val="en-US"/>
              </w:rPr>
              <w:t>I don’t see any complain for supporting this.</w:t>
            </w:r>
          </w:p>
          <w:p w14:paraId="62B68F74" w14:textId="6568C470" w:rsidR="006F11B5" w:rsidRDefault="006F11B5" w:rsidP="00B00272">
            <w:pPr>
              <w:rPr>
                <w:lang w:val="en-US"/>
              </w:rPr>
            </w:pPr>
            <w:r>
              <w:rPr>
                <w:lang w:val="en-US"/>
              </w:rPr>
              <w:t xml:space="preserve">All companies mentioned about configuration, support to use CSI framework.  </w:t>
            </w:r>
          </w:p>
          <w:p w14:paraId="32410D39" w14:textId="56BA1433" w:rsidR="006F11B5" w:rsidRPr="00367331" w:rsidRDefault="006F11B5" w:rsidP="00B00272">
            <w:pPr>
              <w:rPr>
                <w:lang w:val="en-US"/>
              </w:rPr>
            </w:pPr>
            <w:r>
              <w:rPr>
                <w:lang w:val="en-US"/>
              </w:rPr>
              <w:t>In addition, as commented in performance monitoring, I have a question on whether a model can be directly used (activated) as long as the associated ID</w:t>
            </w:r>
            <w:r w:rsidR="008901D1">
              <w:rPr>
                <w:lang w:val="en-US"/>
              </w:rPr>
              <w:t xml:space="preserve"> </w:t>
            </w:r>
            <w:r>
              <w:rPr>
                <w:lang w:val="en-US"/>
              </w:rPr>
              <w:t xml:space="preserve">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3C1BF6" w14:paraId="26FE5D70" w14:textId="77777777" w:rsidTr="00B00272">
        <w:tc>
          <w:tcPr>
            <w:tcW w:w="1435" w:type="dxa"/>
          </w:tcPr>
          <w:p w14:paraId="49C51F90" w14:textId="38489339" w:rsidR="003C1BF6" w:rsidRDefault="003C1BF6" w:rsidP="003C1BF6">
            <w:pPr>
              <w:rPr>
                <w:lang w:val="en-US"/>
              </w:rPr>
            </w:pPr>
            <w:r>
              <w:rPr>
                <w:lang w:val="en-US"/>
              </w:rPr>
              <w:t>HW/</w:t>
            </w:r>
            <w:proofErr w:type="spellStart"/>
            <w:r>
              <w:rPr>
                <w:lang w:val="en-US"/>
              </w:rPr>
              <w:t>HiSi</w:t>
            </w:r>
            <w:proofErr w:type="spellEnd"/>
          </w:p>
        </w:tc>
        <w:tc>
          <w:tcPr>
            <w:tcW w:w="8186" w:type="dxa"/>
          </w:tcPr>
          <w:p w14:paraId="40863B33" w14:textId="77777777" w:rsidR="003C1BF6" w:rsidRDefault="003C1BF6" w:rsidP="003C1BF6">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w:t>
            </w:r>
            <w:r w:rsidRPr="00340C1B">
              <w:rPr>
                <w:rFonts w:ascii="Times New Roman" w:eastAsia="Malgun Gothic" w:hAnsi="Times New Roman" w:cs="Times New Roman"/>
                <w:color w:val="auto"/>
                <w:lang w:val="en-US"/>
              </w:rPr>
              <w:t xml:space="preserve">rather than a globally unique ID or area unique ID, i.e., the ID can be used to indicate the variation of the additional condition of a single </w:t>
            </w:r>
            <w:proofErr w:type="spellStart"/>
            <w:r w:rsidRPr="00340C1B">
              <w:rPr>
                <w:rFonts w:ascii="Times New Roman" w:eastAsia="Malgun Gothic" w:hAnsi="Times New Roman" w:cs="Times New Roman"/>
                <w:color w:val="auto"/>
                <w:lang w:val="en-US"/>
              </w:rPr>
              <w:t>gNB</w:t>
            </w:r>
            <w:proofErr w:type="spellEnd"/>
            <w:r w:rsidRPr="00340C1B">
              <w:rPr>
                <w:rFonts w:ascii="Times New Roman" w:eastAsia="Malgun Gothic" w:hAnsi="Times New Roman" w:cs="Times New Roman"/>
                <w:color w:val="auto"/>
                <w:lang w:val="en-US"/>
              </w:rPr>
              <w:t xml:space="preserve"> over time, but should not disclose the linkage across </w:t>
            </w:r>
            <w:proofErr w:type="spellStart"/>
            <w:r w:rsidRPr="00340C1B">
              <w:rPr>
                <w:rFonts w:ascii="Times New Roman" w:eastAsia="Malgun Gothic" w:hAnsi="Times New Roman" w:cs="Times New Roman"/>
                <w:color w:val="auto"/>
                <w:lang w:val="en-US"/>
              </w:rPr>
              <w:t>gNBs</w:t>
            </w:r>
            <w:proofErr w:type="spellEnd"/>
            <w:r w:rsidRPr="00340C1B">
              <w:rPr>
                <w:rFonts w:ascii="Times New Roman" w:eastAsia="Malgun Gothic" w:hAnsi="Times New Roman" w:cs="Times New Roman"/>
                <w:color w:val="auto"/>
                <w:lang w:val="en-US"/>
              </w:rPr>
              <w:t>.</w:t>
            </w:r>
            <w:r>
              <w:rPr>
                <w:rFonts w:ascii="Times New Roman" w:eastAsia="Malgun Gothic" w:hAnsi="Times New Roman" w:cs="Times New Roman"/>
                <w:color w:val="auto"/>
                <w:lang w:val="en-US"/>
              </w:rPr>
              <w:t xml:space="preserve"> </w:t>
            </w:r>
          </w:p>
          <w:p w14:paraId="5F84299E" w14:textId="77777777" w:rsidR="003C1BF6" w:rsidRDefault="003C1BF6" w:rsidP="003C1BF6">
            <w:pPr>
              <w:rPr>
                <w:lang w:val="en-US"/>
              </w:rPr>
            </w:pPr>
            <w:r>
              <w:rPr>
                <w:lang w:val="en-US"/>
              </w:rPr>
              <w:t>From our paper review, we concluded that several companies want to at least start we a cell specific ID.</w:t>
            </w:r>
          </w:p>
          <w:p w14:paraId="4CCDCEB7" w14:textId="097EC625" w:rsidR="003C1BF6" w:rsidRPr="003C1BF6" w:rsidRDefault="003C1BF6" w:rsidP="003C1BF6">
            <w:pPr>
              <w:rPr>
                <w:lang w:val="en-US"/>
              </w:rPr>
            </w:pPr>
            <w:r>
              <w:rPr>
                <w:lang w:val="en-US"/>
              </w:rPr>
              <w:t xml:space="preserve">  </w:t>
            </w:r>
          </w:p>
          <w:p w14:paraId="7899F694" w14:textId="77777777" w:rsidR="003C1BF6" w:rsidRDefault="003C1BF6" w:rsidP="003C1BF6">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w:t>
            </w:r>
            <w:r w:rsidRPr="00C31D39">
              <w:rPr>
                <w:rFonts w:ascii="Arial" w:eastAsia="Times New Roman" w:hAnsi="Arial" w:cs="Arial"/>
                <w:b/>
                <w:bCs/>
                <w:color w:val="auto"/>
                <w:lang w:val="en-US" w:eastAsia="zh-CN"/>
              </w:rPr>
              <w:t>Proposal</w:t>
            </w:r>
            <w:proofErr w:type="gramEnd"/>
            <w:r w:rsidRPr="00C31D39">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8.1A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459590EA" w14:textId="77777777" w:rsidR="003C1BF6" w:rsidRPr="007B739A" w:rsidRDefault="003C1BF6" w:rsidP="003C1BF6">
            <w:pPr>
              <w:rPr>
                <w:color w:val="FF0000"/>
              </w:rPr>
            </w:pPr>
            <w:r w:rsidRPr="007B739A">
              <w:rPr>
                <w:color w:val="FF0000"/>
              </w:rPr>
              <w:t xml:space="preserve">For </w:t>
            </w:r>
            <w:r w:rsidRPr="007B739A">
              <w:rPr>
                <w:strike/>
                <w:color w:val="FF0000"/>
              </w:rP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r>
              <w:t xml:space="preserve">, </w:t>
            </w:r>
            <w:r w:rsidRPr="007B739A">
              <w:rPr>
                <w:color w:val="FF0000"/>
              </w:rPr>
              <w:t xml:space="preserve">study the applicable range </w:t>
            </w:r>
            <w:r>
              <w:rPr>
                <w:color w:val="FF0000"/>
              </w:rPr>
              <w:t>of the ID, with cell specific identifier</w:t>
            </w:r>
            <w:r w:rsidRPr="007B739A">
              <w:rPr>
                <w:color w:val="FF0000"/>
              </w:rPr>
              <w:t xml:space="preserve"> as</w:t>
            </w:r>
            <w:r>
              <w:rPr>
                <w:color w:val="FF0000"/>
              </w:rPr>
              <w:t xml:space="preserve"> starting point.</w:t>
            </w:r>
            <w:r w:rsidRPr="007B739A">
              <w:rPr>
                <w:color w:val="FF0000"/>
              </w:rPr>
              <w:t xml:space="preserve"> </w:t>
            </w:r>
          </w:p>
          <w:p w14:paraId="15E5324F" w14:textId="77777777" w:rsidR="003C1BF6" w:rsidRPr="007B739A" w:rsidRDefault="003C1BF6" w:rsidP="00A579C6">
            <w:pPr>
              <w:pStyle w:val="ListParagraph"/>
              <w:numPr>
                <w:ilvl w:val="0"/>
                <w:numId w:val="34"/>
              </w:numPr>
              <w:ind w:leftChars="0"/>
              <w:rPr>
                <w:strike/>
                <w:color w:val="FF0000"/>
              </w:rPr>
            </w:pPr>
            <w:r w:rsidRPr="007B739A">
              <w:rPr>
                <w:strike/>
                <w:color w:val="FF0000"/>
              </w:rPr>
              <w:t xml:space="preserve">The associated ID is configured </w:t>
            </w:r>
            <w:r w:rsidRPr="007B739A">
              <w:rPr>
                <w:strike/>
                <w:color w:val="FF0000"/>
                <w:lang w:val="en-US"/>
              </w:rPr>
              <w:t>within CSI framework (with RS resource configuration), FFS on details</w:t>
            </w:r>
          </w:p>
          <w:p w14:paraId="2A58AD55" w14:textId="14C7B740" w:rsidR="003C1BF6" w:rsidRDefault="003C1BF6" w:rsidP="003C1BF6">
            <w:pPr>
              <w:rPr>
                <w:lang w:val="en-US"/>
              </w:rPr>
            </w:pPr>
            <w:r w:rsidRPr="007B739A">
              <w:rPr>
                <w:strike/>
                <w:color w:val="FF0000"/>
                <w:lang w:val="en-US"/>
              </w:rPr>
              <w:t>FFS on whether performance monitoring/validation for model activation</w:t>
            </w:r>
          </w:p>
        </w:tc>
      </w:tr>
      <w:tr w:rsidR="00EA0280" w:rsidRPr="0003674E" w14:paraId="178858DE" w14:textId="77777777" w:rsidTr="00EA0280">
        <w:tc>
          <w:tcPr>
            <w:tcW w:w="1435" w:type="dxa"/>
          </w:tcPr>
          <w:p w14:paraId="2A614958" w14:textId="77777777" w:rsidR="00EA0280" w:rsidRPr="00732A6F" w:rsidRDefault="00EA0280" w:rsidP="00EC4C18">
            <w:pPr>
              <w:rPr>
                <w:rFonts w:eastAsia="SimSun"/>
                <w:lang w:val="en-US" w:eastAsia="zh-CN"/>
              </w:rPr>
            </w:pPr>
            <w:r>
              <w:rPr>
                <w:rFonts w:eastAsia="SimSun" w:hint="eastAsia"/>
                <w:lang w:val="en-US" w:eastAsia="zh-CN"/>
              </w:rPr>
              <w:t>TCL</w:t>
            </w:r>
          </w:p>
        </w:tc>
        <w:tc>
          <w:tcPr>
            <w:tcW w:w="8186" w:type="dxa"/>
          </w:tcPr>
          <w:p w14:paraId="71478643" w14:textId="77777777" w:rsidR="00EA0280" w:rsidRDefault="00EA0280" w:rsidP="00EC4C18">
            <w:pPr>
              <w:rPr>
                <w:rFonts w:eastAsia="SimSun"/>
                <w:lang w:val="en-US" w:eastAsia="zh-CN"/>
              </w:rPr>
            </w:pPr>
            <w:r>
              <w:rPr>
                <w:rFonts w:eastAsia="SimSun" w:hint="eastAsia"/>
                <w:lang w:val="en-US" w:eastAsia="zh-CN"/>
              </w:rPr>
              <w:t>Support the 1</w:t>
            </w:r>
            <w:r w:rsidRPr="0003674E">
              <w:rPr>
                <w:rFonts w:eastAsia="SimSun" w:hint="eastAsia"/>
                <w:vertAlign w:val="superscript"/>
                <w:lang w:val="en-US" w:eastAsia="zh-CN"/>
              </w:rPr>
              <w:t>st</w:t>
            </w:r>
            <w:r>
              <w:rPr>
                <w:rFonts w:eastAsia="SimSun" w:hint="eastAsia"/>
                <w:lang w:val="en-US" w:eastAsia="zh-CN"/>
              </w:rPr>
              <w:t xml:space="preserve"> bullet.</w:t>
            </w:r>
          </w:p>
          <w:p w14:paraId="5FF6BB9D" w14:textId="77777777" w:rsidR="00EA0280" w:rsidRPr="0003674E" w:rsidRDefault="00EA0280" w:rsidP="00EC4C18">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CA48FD" w:rsidRPr="0003674E" w14:paraId="5B5946E0" w14:textId="77777777" w:rsidTr="00EA0280">
        <w:tc>
          <w:tcPr>
            <w:tcW w:w="1435" w:type="dxa"/>
          </w:tcPr>
          <w:p w14:paraId="4D324F67" w14:textId="61AE602D" w:rsidR="00CA48FD" w:rsidRDefault="00CA48FD" w:rsidP="00CA48FD">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E1D0BC5" w14:textId="6DBA8C71" w:rsidR="00CA48FD" w:rsidRDefault="00CA48FD" w:rsidP="00CA48FD">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4C01E8" w:rsidRPr="0003674E" w14:paraId="3BBA424A" w14:textId="77777777" w:rsidTr="00EA0280">
        <w:tc>
          <w:tcPr>
            <w:tcW w:w="1435" w:type="dxa"/>
          </w:tcPr>
          <w:p w14:paraId="34A2389D" w14:textId="29830D9F" w:rsidR="004C01E8" w:rsidRDefault="004C01E8" w:rsidP="004C01E8">
            <w:pPr>
              <w:rPr>
                <w:rFonts w:eastAsia="SimSun"/>
                <w:lang w:val="en-US" w:eastAsia="zh-CN"/>
              </w:rPr>
            </w:pPr>
            <w:r>
              <w:rPr>
                <w:rFonts w:eastAsia="MS Mincho" w:hint="eastAsia"/>
                <w:lang w:val="en-US" w:eastAsia="ja-JP"/>
              </w:rPr>
              <w:lastRenderedPageBreak/>
              <w:t>N</w:t>
            </w:r>
            <w:r>
              <w:rPr>
                <w:rFonts w:eastAsia="MS Mincho"/>
                <w:lang w:val="en-US" w:eastAsia="ja-JP"/>
              </w:rPr>
              <w:t>TT DOCOMO</w:t>
            </w:r>
          </w:p>
        </w:tc>
        <w:tc>
          <w:tcPr>
            <w:tcW w:w="8186" w:type="dxa"/>
          </w:tcPr>
          <w:p w14:paraId="23AE63D5" w14:textId="77777777" w:rsidR="004C01E8" w:rsidRDefault="004C01E8" w:rsidP="004C01E8">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4E62B4AD" w14:textId="74389866" w:rsidR="004C01E8" w:rsidRDefault="004C01E8" w:rsidP="004C01E8">
            <w:pPr>
              <w:rPr>
                <w:rFonts w:eastAsia="SimSun"/>
                <w:lang w:val="en-US" w:eastAsia="zh-CN"/>
              </w:rPr>
            </w:pPr>
            <w:r w:rsidRPr="00867622">
              <w:rPr>
                <w:lang w:val="en-US"/>
              </w:rPr>
              <w:t>FFS on whether</w:t>
            </w:r>
            <w:r>
              <w:rPr>
                <w:color w:val="FF0000"/>
                <w:lang w:val="en-US"/>
              </w:rPr>
              <w:t>/how</w:t>
            </w:r>
            <w:r w:rsidRPr="00C24ECD">
              <w:rPr>
                <w:color w:val="FF0000"/>
                <w:lang w:val="en-US"/>
              </w:rPr>
              <w:t xml:space="preserve"> </w:t>
            </w:r>
            <w:r>
              <w:rPr>
                <w:color w:val="FF0000"/>
                <w:lang w:val="en-US"/>
              </w:rPr>
              <w:t>applicability reporting</w:t>
            </w:r>
            <w:r w:rsidRPr="00C24ECD">
              <w:rPr>
                <w:lang w:val="en-US"/>
              </w:rPr>
              <w:t>/</w:t>
            </w:r>
            <w:r w:rsidRPr="00867622">
              <w:rPr>
                <w:lang w:val="en-US"/>
              </w:rPr>
              <w:t>performance monitoring/validation for model activation</w:t>
            </w:r>
          </w:p>
        </w:tc>
      </w:tr>
      <w:tr w:rsidR="00A579C6" w:rsidRPr="0003674E" w14:paraId="2FED11D7" w14:textId="77777777" w:rsidTr="00EA0280">
        <w:tc>
          <w:tcPr>
            <w:tcW w:w="1435" w:type="dxa"/>
          </w:tcPr>
          <w:p w14:paraId="3D083089" w14:textId="7D0B4685" w:rsidR="00A579C6" w:rsidRDefault="00A579C6" w:rsidP="004C01E8">
            <w:pPr>
              <w:rPr>
                <w:rFonts w:eastAsia="MS Mincho" w:hint="eastAsia"/>
                <w:lang w:val="en-US" w:eastAsia="ja-JP"/>
              </w:rPr>
            </w:pPr>
            <w:r>
              <w:rPr>
                <w:rFonts w:eastAsia="MS Mincho"/>
                <w:lang w:val="en-US" w:eastAsia="ja-JP"/>
              </w:rPr>
              <w:t>QC</w:t>
            </w:r>
          </w:p>
        </w:tc>
        <w:tc>
          <w:tcPr>
            <w:tcW w:w="8186" w:type="dxa"/>
          </w:tcPr>
          <w:p w14:paraId="7E3AC6E4" w14:textId="5855A113" w:rsidR="00A579C6" w:rsidRDefault="00A579C6" w:rsidP="004C01E8">
            <w:pPr>
              <w:rPr>
                <w:rFonts w:eastAsia="MS Mincho" w:hint="eastAsia"/>
                <w:lang w:val="en-US" w:eastAsia="ja-JP"/>
              </w:rPr>
            </w:pPr>
            <w:r>
              <w:rPr>
                <w:rFonts w:eastAsia="MS Mincho"/>
                <w:lang w:val="en-US" w:eastAsia="ja-JP"/>
              </w:rPr>
              <w:t>Support FL’s proposal.</w:t>
            </w:r>
          </w:p>
        </w:tc>
      </w:tr>
    </w:tbl>
    <w:p w14:paraId="07535713" w14:textId="6C3D8ABB" w:rsidR="00E41924" w:rsidRPr="00EA0280" w:rsidRDefault="00E41924" w:rsidP="00E41924">
      <w:pPr>
        <w:spacing w:after="0"/>
        <w:rPr>
          <w:lang w:val="en-US" w:eastAsia="zh-CN"/>
        </w:rPr>
      </w:pPr>
    </w:p>
    <w:p w14:paraId="267F0606" w14:textId="77777777" w:rsidR="0092261A" w:rsidRDefault="0092261A" w:rsidP="0092261A">
      <w:pPr>
        <w:pStyle w:val="Heading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A579C6">
      <w:pPr>
        <w:pStyle w:val="ListParagraph"/>
        <w:numPr>
          <w:ilvl w:val="0"/>
          <w:numId w:val="44"/>
        </w:numPr>
        <w:ind w:leftChars="0"/>
        <w:rPr>
          <w:lang w:val="en-US"/>
        </w:rPr>
      </w:pPr>
      <w:r w:rsidRPr="0092261A">
        <w:rPr>
          <w:rFonts w:eastAsia="SimSun"/>
          <w:sz w:val="18"/>
          <w:szCs w:val="18"/>
          <w:lang w:val="en-US" w:eastAsia="zh-CN"/>
        </w:rPr>
        <w:t>Consistency of downlink spatial domain transmission filters corresponding to the beams in Set A and Set B.</w:t>
      </w:r>
    </w:p>
    <w:p w14:paraId="47AC27E4" w14:textId="77777777" w:rsidR="0092261A" w:rsidRPr="0092261A" w:rsidRDefault="0092261A" w:rsidP="00A579C6">
      <w:pPr>
        <w:pStyle w:val="ListParagraph"/>
        <w:numPr>
          <w:ilvl w:val="1"/>
          <w:numId w:val="44"/>
        </w:numPr>
        <w:ind w:leftChars="0"/>
        <w:rPr>
          <w:strike/>
          <w:lang w:val="en-US"/>
        </w:rPr>
      </w:pPr>
      <w:r w:rsidRPr="0092261A">
        <w:rPr>
          <w:rFonts w:eastAsia="SimSun"/>
          <w:strike/>
          <w:sz w:val="18"/>
          <w:szCs w:val="18"/>
          <w:lang w:val="en-US" w:eastAsia="zh-CN"/>
        </w:rPr>
        <w:t>the same Tx beam boresight direction (azimuth and elevation), the same 3dB beam-width and the same mapping of actual beams to beam indices.</w:t>
      </w:r>
    </w:p>
    <w:p w14:paraId="32833E21" w14:textId="77777777" w:rsidR="0092261A" w:rsidRPr="0092261A" w:rsidRDefault="0092261A" w:rsidP="00A579C6">
      <w:pPr>
        <w:pStyle w:val="ListParagraph"/>
        <w:numPr>
          <w:ilvl w:val="1"/>
          <w:numId w:val="44"/>
        </w:numPr>
        <w:ind w:leftChars="0"/>
        <w:rPr>
          <w:strike/>
          <w:lang w:val="en-US"/>
        </w:rPr>
      </w:pPr>
      <w:r w:rsidRPr="0092261A">
        <w:rPr>
          <w:strike/>
          <w:lang w:val="en-US"/>
        </w:rPr>
        <w:t>NW transmission properties of set A/B are consistent from training to inference</w:t>
      </w:r>
    </w:p>
    <w:p w14:paraId="6FF34BD5" w14:textId="77777777" w:rsidR="0092261A" w:rsidRPr="0092261A" w:rsidRDefault="0092261A" w:rsidP="00A579C6">
      <w:pPr>
        <w:pStyle w:val="ListParagraph"/>
        <w:numPr>
          <w:ilvl w:val="1"/>
          <w:numId w:val="44"/>
        </w:numPr>
        <w:ind w:leftChars="0"/>
        <w:rPr>
          <w:strike/>
          <w:lang w:val="en-US"/>
        </w:rPr>
      </w:pPr>
      <w:r w:rsidRPr="0092261A">
        <w:rPr>
          <w:rFonts w:eastAsia="MS Mincho"/>
          <w:strike/>
          <w:sz w:val="18"/>
          <w:szCs w:val="18"/>
          <w:lang w:eastAsia="zh-CN"/>
        </w:rPr>
        <w:t>E.g., 3dB beamwidth, beam boresight directions, beam shape, Tx beam angle, etc.</w:t>
      </w:r>
    </w:p>
    <w:p w14:paraId="63B10E08" w14:textId="77777777" w:rsidR="0092261A" w:rsidRPr="0092261A" w:rsidRDefault="0092261A" w:rsidP="00A579C6">
      <w:pPr>
        <w:pStyle w:val="ListParagraph"/>
        <w:numPr>
          <w:ilvl w:val="1"/>
          <w:numId w:val="44"/>
        </w:numPr>
        <w:ind w:leftChars="0"/>
        <w:rPr>
          <w:strike/>
          <w:lang w:val="en-US"/>
        </w:rPr>
      </w:pPr>
      <w:r w:rsidRPr="0092261A">
        <w:rPr>
          <w:rFonts w:eastAsia="SimSun"/>
          <w:strike/>
          <w:noProof/>
          <w:sz w:val="18"/>
          <w:szCs w:val="18"/>
        </w:rPr>
        <w:t>gNB antenna array dimensions, DL Tx beam codebooks</w:t>
      </w:r>
    </w:p>
    <w:p w14:paraId="1A74393A" w14:textId="77777777" w:rsidR="0092261A" w:rsidRPr="0092261A" w:rsidRDefault="0092261A" w:rsidP="00A579C6">
      <w:pPr>
        <w:pStyle w:val="ListParagraph"/>
        <w:numPr>
          <w:ilvl w:val="1"/>
          <w:numId w:val="44"/>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A579C6">
      <w:pPr>
        <w:pStyle w:val="ListParagraph"/>
        <w:numPr>
          <w:ilvl w:val="1"/>
          <w:numId w:val="44"/>
        </w:numPr>
        <w:ind w:leftChars="0"/>
        <w:rPr>
          <w:color w:val="4472C4" w:themeColor="accent5"/>
          <w:lang w:val="en-US"/>
        </w:rPr>
      </w:pPr>
      <w:r w:rsidRPr="0092261A">
        <w:rPr>
          <w:rFonts w:eastAsia="SimSun"/>
          <w:color w:val="4472C4" w:themeColor="accent5"/>
          <w:sz w:val="18"/>
          <w:szCs w:val="18"/>
          <w:lang w:val="en-US" w:eastAsia="zh-CN"/>
        </w:rPr>
        <w:t xml:space="preserve">Supported </w:t>
      </w:r>
      <w:proofErr w:type="gramStart"/>
      <w:r w:rsidRPr="0092261A">
        <w:rPr>
          <w:rFonts w:eastAsia="SimSun"/>
          <w:color w:val="4472C4" w:themeColor="accent5"/>
          <w:sz w:val="18"/>
          <w:szCs w:val="18"/>
          <w:lang w:val="en-US" w:eastAsia="zh-CN"/>
        </w:rPr>
        <w:t>by</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8)</w:t>
      </w:r>
      <w:r w:rsidRPr="0092261A">
        <w:rPr>
          <w:rFonts w:eastAsia="SimSun"/>
          <w:color w:val="4472C4" w:themeColor="accent5"/>
          <w:sz w:val="18"/>
          <w:szCs w:val="18"/>
          <w:lang w:val="en-US" w:eastAsia="zh-CN"/>
        </w:rPr>
        <w:t xml:space="preserve">: Ericsson, Samsung, vivo, CATT, LGE, </w:t>
      </w:r>
      <w:proofErr w:type="spellStart"/>
      <w:r w:rsidRPr="0092261A">
        <w:rPr>
          <w:rFonts w:eastAsia="SimSun"/>
          <w:color w:val="4472C4" w:themeColor="accent5"/>
          <w:sz w:val="18"/>
          <w:szCs w:val="18"/>
          <w:lang w:val="en-US" w:eastAsia="zh-CN"/>
        </w:rPr>
        <w:t>xiaomi</w:t>
      </w:r>
      <w:proofErr w:type="spellEnd"/>
      <w:r w:rsidRPr="0092261A">
        <w:rPr>
          <w:rFonts w:eastAsia="SimSun"/>
          <w:color w:val="4472C4" w:themeColor="accent5"/>
          <w:sz w:val="18"/>
          <w:szCs w:val="18"/>
          <w:lang w:val="en-US" w:eastAsia="zh-CN"/>
        </w:rPr>
        <w:t xml:space="preserve">, ZTE, Qualcomm </w:t>
      </w:r>
    </w:p>
    <w:p w14:paraId="56FEC833" w14:textId="77777777" w:rsidR="0092261A" w:rsidRPr="0092261A" w:rsidRDefault="0092261A" w:rsidP="00A579C6">
      <w:pPr>
        <w:pStyle w:val="ListParagraph"/>
        <w:numPr>
          <w:ilvl w:val="0"/>
          <w:numId w:val="44"/>
        </w:numPr>
        <w:ind w:leftChars="0"/>
        <w:rPr>
          <w:sz w:val="18"/>
          <w:szCs w:val="18"/>
          <w:lang w:val="en-US"/>
        </w:rPr>
      </w:pPr>
      <w:r w:rsidRPr="0092261A">
        <w:rPr>
          <w:sz w:val="18"/>
          <w:szCs w:val="18"/>
          <w:lang w:val="en-US"/>
        </w:rPr>
        <w:t xml:space="preserve">Mapping relationship of Set A and Set B, including ordering to (a set of ID, or </w:t>
      </w:r>
      <w:proofErr w:type="gramStart"/>
      <w:r w:rsidRPr="0092261A">
        <w:rPr>
          <w:sz w:val="18"/>
          <w:szCs w:val="18"/>
          <w:lang w:val="en-US"/>
        </w:rPr>
        <w:t>resource )</w:t>
      </w:r>
      <w:proofErr w:type="gramEnd"/>
    </w:p>
    <w:p w14:paraId="075335A8" w14:textId="0A7B77E3" w:rsidR="0092261A" w:rsidRPr="00575D74" w:rsidRDefault="0092261A" w:rsidP="00A579C6">
      <w:pPr>
        <w:pStyle w:val="ListParagraph"/>
        <w:numPr>
          <w:ilvl w:val="1"/>
          <w:numId w:val="44"/>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Supported by (6): H3C, CATT, CMCC, ZTE, DoCoMo, Qualcomm</w:t>
      </w:r>
      <w:r w:rsidR="00717C80">
        <w:rPr>
          <w:rFonts w:eastAsia="SimSun"/>
          <w:color w:val="4472C4" w:themeColor="accent5"/>
          <w:sz w:val="18"/>
          <w:szCs w:val="18"/>
          <w:lang w:val="en-US" w:eastAsia="zh-CN"/>
        </w:rPr>
        <w:t xml:space="preserve"> =&gt; Covered by FFS</w:t>
      </w:r>
    </w:p>
    <w:p w14:paraId="7368967D" w14:textId="11BCD035" w:rsidR="0092261A" w:rsidRPr="0092261A" w:rsidRDefault="0092261A" w:rsidP="00A579C6">
      <w:pPr>
        <w:pStyle w:val="ListParagraph"/>
        <w:numPr>
          <w:ilvl w:val="0"/>
          <w:numId w:val="44"/>
        </w:numPr>
        <w:ind w:leftChars="0"/>
        <w:rPr>
          <w:sz w:val="18"/>
          <w:szCs w:val="18"/>
          <w:lang w:val="en-US"/>
        </w:rPr>
      </w:pPr>
      <w:r w:rsidRPr="0092261A">
        <w:rPr>
          <w:sz w:val="18"/>
          <w:szCs w:val="18"/>
          <w:lang w:val="en-US"/>
        </w:rPr>
        <w:t xml:space="preserve">QCL assumption </w:t>
      </w:r>
    </w:p>
    <w:p w14:paraId="0E6224A3" w14:textId="0DE8904A" w:rsidR="0092261A" w:rsidRPr="00575D74" w:rsidRDefault="0092261A" w:rsidP="00A579C6">
      <w:pPr>
        <w:pStyle w:val="ListParagraph"/>
        <w:numPr>
          <w:ilvl w:val="1"/>
          <w:numId w:val="44"/>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Intel, CATT</w:t>
      </w:r>
      <w:r w:rsidR="00717C80">
        <w:rPr>
          <w:rFonts w:eastAsia="SimSun"/>
          <w:color w:val="4472C4" w:themeColor="accent5"/>
          <w:sz w:val="18"/>
          <w:szCs w:val="18"/>
          <w:lang w:val="en-US" w:eastAsia="zh-CN"/>
        </w:rPr>
        <w:t xml:space="preserve"> =&gt; see the question</w:t>
      </w:r>
    </w:p>
    <w:p w14:paraId="338765FD" w14:textId="77777777" w:rsidR="0092261A" w:rsidRPr="0092261A" w:rsidRDefault="0092261A" w:rsidP="00A579C6">
      <w:pPr>
        <w:pStyle w:val="ListParagraph"/>
        <w:widowControl w:val="0"/>
        <w:numPr>
          <w:ilvl w:val="0"/>
          <w:numId w:val="44"/>
        </w:numPr>
        <w:spacing w:beforeLines="50" w:before="120" w:afterLines="50" w:after="120"/>
        <w:ind w:leftChars="0"/>
        <w:jc w:val="both"/>
        <w:rPr>
          <w:sz w:val="18"/>
          <w:szCs w:val="18"/>
        </w:rPr>
      </w:pPr>
      <w:r w:rsidRPr="0092261A">
        <w:rPr>
          <w:sz w:val="18"/>
          <w:szCs w:val="18"/>
        </w:rPr>
        <w:t>The order of model input and model output.</w:t>
      </w:r>
    </w:p>
    <w:p w14:paraId="6C606636" w14:textId="53BD8987" w:rsidR="0092261A" w:rsidRPr="00575D74" w:rsidRDefault="0092261A" w:rsidP="00A579C6">
      <w:pPr>
        <w:pStyle w:val="ListParagraph"/>
        <w:numPr>
          <w:ilvl w:val="1"/>
          <w:numId w:val="44"/>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CATT</w:t>
      </w:r>
      <w:r w:rsidR="00717C80">
        <w:rPr>
          <w:rFonts w:eastAsia="SimSun"/>
          <w:color w:val="4472C4" w:themeColor="accent5"/>
          <w:sz w:val="18"/>
          <w:szCs w:val="18"/>
          <w:lang w:val="en-US" w:eastAsia="zh-CN"/>
        </w:rPr>
        <w:t xml:space="preserve">   =&gt; Covered by FFS</w:t>
      </w:r>
    </w:p>
    <w:p w14:paraId="493E1483" w14:textId="77777777" w:rsidR="0092261A" w:rsidRPr="0092261A" w:rsidRDefault="0092261A" w:rsidP="00A579C6">
      <w:pPr>
        <w:pStyle w:val="ListParagraph"/>
        <w:widowControl w:val="0"/>
        <w:numPr>
          <w:ilvl w:val="0"/>
          <w:numId w:val="44"/>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A579C6">
      <w:pPr>
        <w:pStyle w:val="ListParagraph"/>
        <w:numPr>
          <w:ilvl w:val="1"/>
          <w:numId w:val="44"/>
        </w:numPr>
        <w:ind w:leftChars="0"/>
        <w:rPr>
          <w:rFonts w:eastAsia="SimSun"/>
          <w:color w:val="4472C4" w:themeColor="accent5"/>
          <w:sz w:val="18"/>
          <w:szCs w:val="18"/>
          <w:lang w:val="en-US" w:eastAsia="zh-CN"/>
        </w:rPr>
      </w:pPr>
      <w:r w:rsidRPr="00575D74">
        <w:rPr>
          <w:rFonts w:eastAsia="SimSun"/>
          <w:color w:val="4472C4" w:themeColor="accent5"/>
          <w:sz w:val="18"/>
          <w:szCs w:val="18"/>
          <w:lang w:val="en-US" w:eastAsia="zh-CN"/>
        </w:rPr>
        <w:t>CATT</w:t>
      </w:r>
      <w:r w:rsidR="00717C80">
        <w:rPr>
          <w:rFonts w:eastAsia="SimSun"/>
          <w:color w:val="4472C4" w:themeColor="accent5"/>
          <w:sz w:val="18"/>
          <w:szCs w:val="18"/>
          <w:lang w:val="en-US" w:eastAsia="zh-CN"/>
        </w:rPr>
        <w:t xml:space="preserve"> =&gt; Covered by FFS</w:t>
      </w:r>
    </w:p>
    <w:p w14:paraId="09B0BC04" w14:textId="77777777" w:rsidR="0092261A" w:rsidRPr="0092261A" w:rsidRDefault="0092261A" w:rsidP="00A579C6">
      <w:pPr>
        <w:pStyle w:val="ListParagraph"/>
        <w:widowControl w:val="0"/>
        <w:numPr>
          <w:ilvl w:val="0"/>
          <w:numId w:val="44"/>
        </w:numPr>
        <w:spacing w:beforeLines="50" w:before="120" w:afterLines="50" w:after="120"/>
        <w:ind w:leftChars="0"/>
        <w:jc w:val="both"/>
        <w:rPr>
          <w:sz w:val="18"/>
          <w:szCs w:val="18"/>
        </w:rPr>
      </w:pPr>
      <w:r w:rsidRPr="0092261A">
        <w:rPr>
          <w:sz w:val="18"/>
          <w:szCs w:val="18"/>
        </w:rPr>
        <w:t xml:space="preserve">Transmission power </w:t>
      </w:r>
    </w:p>
    <w:p w14:paraId="5C29AA03" w14:textId="73238257" w:rsidR="0092261A" w:rsidRPr="00575D74" w:rsidRDefault="0092261A" w:rsidP="00A579C6">
      <w:pPr>
        <w:pStyle w:val="ListParagraph"/>
        <w:widowControl w:val="0"/>
        <w:numPr>
          <w:ilvl w:val="1"/>
          <w:numId w:val="44"/>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SimSun"/>
          <w:color w:val="4472C4" w:themeColor="accent5"/>
          <w:sz w:val="18"/>
          <w:szCs w:val="18"/>
          <w:lang w:val="en-US" w:eastAsia="zh-CN"/>
        </w:rPr>
        <w:t>=&gt; see the question</w:t>
      </w:r>
    </w:p>
    <w:p w14:paraId="456C16A5" w14:textId="77777777" w:rsidR="0092261A" w:rsidRPr="0092261A" w:rsidRDefault="0092261A" w:rsidP="00A579C6">
      <w:pPr>
        <w:pStyle w:val="ListParagraph"/>
        <w:widowControl w:val="0"/>
        <w:numPr>
          <w:ilvl w:val="0"/>
          <w:numId w:val="44"/>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A579C6">
      <w:pPr>
        <w:pStyle w:val="ListParagraph"/>
        <w:widowControl w:val="0"/>
        <w:numPr>
          <w:ilvl w:val="1"/>
          <w:numId w:val="44"/>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rFonts w:eastAsia="SimSun"/>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A579C6">
      <w:pPr>
        <w:pStyle w:val="ListParagraph"/>
        <w:numPr>
          <w:ilvl w:val="0"/>
          <w:numId w:val="44"/>
        </w:numPr>
        <w:ind w:leftChars="0"/>
        <w:rPr>
          <w:sz w:val="18"/>
          <w:szCs w:val="18"/>
        </w:rPr>
      </w:pPr>
      <w:r w:rsidRPr="0092261A">
        <w:rPr>
          <w:sz w:val="18"/>
          <w:szCs w:val="18"/>
        </w:rPr>
        <w:t xml:space="preserve">antenna height </w:t>
      </w:r>
    </w:p>
    <w:p w14:paraId="229212B8" w14:textId="70E87153" w:rsidR="0092261A" w:rsidRPr="00575D74" w:rsidRDefault="0092261A" w:rsidP="00A579C6">
      <w:pPr>
        <w:pStyle w:val="ListParagraph"/>
        <w:widowControl w:val="0"/>
        <w:numPr>
          <w:ilvl w:val="1"/>
          <w:numId w:val="44"/>
        </w:numPr>
        <w:spacing w:beforeLines="50" w:before="120" w:afterLines="50" w:after="120"/>
        <w:ind w:leftChars="0"/>
        <w:jc w:val="both"/>
        <w:rPr>
          <w:color w:val="4472C4" w:themeColor="accent5"/>
          <w:sz w:val="18"/>
          <w:szCs w:val="18"/>
        </w:rPr>
      </w:pPr>
      <w:proofErr w:type="gramStart"/>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SimSun"/>
          <w:color w:val="4472C4" w:themeColor="accent5"/>
          <w:sz w:val="18"/>
          <w:szCs w:val="18"/>
          <w:lang w:val="en-US" w:eastAsia="zh-CN"/>
        </w:rPr>
        <w:t>=</w:t>
      </w:r>
      <w:proofErr w:type="gramEnd"/>
      <w:r w:rsidR="00717C80">
        <w:rPr>
          <w:rFonts w:eastAsia="SimSun"/>
          <w:color w:val="4472C4" w:themeColor="accent5"/>
          <w:sz w:val="18"/>
          <w:szCs w:val="18"/>
          <w:lang w:val="en-US" w:eastAsia="zh-CN"/>
        </w:rPr>
        <w:t>&gt; see the question</w:t>
      </w:r>
    </w:p>
    <w:p w14:paraId="66D1BB22" w14:textId="77777777" w:rsidR="0092261A" w:rsidRPr="0092261A" w:rsidRDefault="0092261A" w:rsidP="00A579C6">
      <w:pPr>
        <w:pStyle w:val="ListParagraph"/>
        <w:widowControl w:val="0"/>
        <w:numPr>
          <w:ilvl w:val="0"/>
          <w:numId w:val="44"/>
        </w:numPr>
        <w:spacing w:beforeLines="50" w:before="120" w:afterLines="50" w:after="120"/>
        <w:ind w:leftChars="0"/>
        <w:jc w:val="both"/>
        <w:rPr>
          <w:sz w:val="18"/>
          <w:szCs w:val="18"/>
        </w:rPr>
      </w:pPr>
      <w:r w:rsidRPr="0092261A">
        <w:rPr>
          <w:rFonts w:eastAsia="SimSun"/>
          <w:noProof/>
          <w:sz w:val="18"/>
          <w:szCs w:val="18"/>
        </w:rPr>
        <w:t>Deployment scenarios (e.g., ISD, UMi/Uma)</w:t>
      </w:r>
    </w:p>
    <w:p w14:paraId="1704E803" w14:textId="4C8B8BC5" w:rsidR="0092261A" w:rsidRPr="00575D74" w:rsidRDefault="0092261A" w:rsidP="00A579C6">
      <w:pPr>
        <w:pStyle w:val="ListParagraph"/>
        <w:widowControl w:val="0"/>
        <w:numPr>
          <w:ilvl w:val="1"/>
          <w:numId w:val="44"/>
        </w:numPr>
        <w:spacing w:beforeLines="50" w:before="120" w:afterLines="50" w:after="120"/>
        <w:ind w:leftChars="0"/>
        <w:jc w:val="both"/>
        <w:rPr>
          <w:color w:val="4472C4" w:themeColor="accent5"/>
          <w:sz w:val="18"/>
          <w:szCs w:val="18"/>
        </w:rPr>
      </w:pPr>
      <w:r w:rsidRPr="00575D74">
        <w:rPr>
          <w:rFonts w:eastAsia="SimSun"/>
          <w:noProof/>
          <w:color w:val="4472C4" w:themeColor="accent5"/>
          <w:sz w:val="18"/>
          <w:szCs w:val="18"/>
        </w:rPr>
        <w:t>ZTE</w:t>
      </w:r>
      <w:r w:rsidR="00717C80">
        <w:rPr>
          <w:rFonts w:eastAsia="SimSun"/>
          <w:noProof/>
          <w:color w:val="4472C4" w:themeColor="accent5"/>
          <w:sz w:val="18"/>
          <w:szCs w:val="18"/>
        </w:rPr>
        <w:t xml:space="preserve"> </w:t>
      </w:r>
      <w:r w:rsidR="00717C80">
        <w:rPr>
          <w:rFonts w:eastAsia="SimSun"/>
          <w:color w:val="4472C4" w:themeColor="accent5"/>
          <w:sz w:val="18"/>
          <w:szCs w:val="18"/>
          <w:lang w:val="en-US" w:eastAsia="zh-CN"/>
        </w:rPr>
        <w:t>=&gt; see the question</w:t>
      </w:r>
    </w:p>
    <w:p w14:paraId="32457AB5" w14:textId="77777777" w:rsidR="0092261A" w:rsidRPr="0092261A" w:rsidRDefault="0092261A" w:rsidP="00A579C6">
      <w:pPr>
        <w:pStyle w:val="ListParagraph"/>
        <w:widowControl w:val="0"/>
        <w:numPr>
          <w:ilvl w:val="0"/>
          <w:numId w:val="44"/>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A579C6">
      <w:pPr>
        <w:pStyle w:val="ListParagraph"/>
        <w:numPr>
          <w:ilvl w:val="1"/>
          <w:numId w:val="44"/>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SimSun"/>
          <w:color w:val="4472C4" w:themeColor="accent5"/>
          <w:sz w:val="18"/>
          <w:szCs w:val="18"/>
          <w:lang w:val="en-US" w:eastAsia="zh-CN"/>
        </w:rPr>
        <w:t>=&gt; see the question</w:t>
      </w:r>
    </w:p>
    <w:p w14:paraId="3F1B5354" w14:textId="77777777" w:rsidR="00575D74" w:rsidRPr="0092261A" w:rsidRDefault="00575D74" w:rsidP="00575D74">
      <w:pPr>
        <w:pStyle w:val="ListParagraph"/>
        <w:ind w:leftChars="0" w:left="1440"/>
        <w:rPr>
          <w:sz w:val="18"/>
          <w:szCs w:val="18"/>
        </w:rPr>
      </w:pPr>
    </w:p>
    <w:p w14:paraId="0FBDB7E0" w14:textId="5F240185" w:rsidR="0092261A" w:rsidRDefault="000E5402" w:rsidP="0092261A">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A579C6">
      <w:pPr>
        <w:pStyle w:val="ListParagraph"/>
        <w:numPr>
          <w:ilvl w:val="0"/>
          <w:numId w:val="44"/>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A579C6">
      <w:pPr>
        <w:pStyle w:val="ListParagraph"/>
        <w:numPr>
          <w:ilvl w:val="1"/>
          <w:numId w:val="44"/>
        </w:numPr>
        <w:ind w:leftChars="0"/>
      </w:pPr>
      <w:r>
        <w:lastRenderedPageBreak/>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A579C6">
      <w:pPr>
        <w:pStyle w:val="ListParagraph"/>
        <w:numPr>
          <w:ilvl w:val="0"/>
          <w:numId w:val="44"/>
        </w:numPr>
        <w:ind w:leftChars="0"/>
      </w:pPr>
      <w:r>
        <w:t>FFS on other assumptions</w:t>
      </w:r>
    </w:p>
    <w:p w14:paraId="6893A158" w14:textId="77777777" w:rsidR="0092261A" w:rsidRPr="0092261A" w:rsidRDefault="0092261A" w:rsidP="0092261A">
      <w:pPr>
        <w:rPr>
          <w:lang w:val="en-US"/>
        </w:rPr>
      </w:pPr>
    </w:p>
    <w:tbl>
      <w:tblPr>
        <w:tblStyle w:val="TableGrid"/>
        <w:tblW w:w="0" w:type="auto"/>
        <w:tblLook w:val="04A0" w:firstRow="1" w:lastRow="0" w:firstColumn="1" w:lastColumn="0" w:noHBand="0" w:noVBand="1"/>
      </w:tblPr>
      <w:tblGrid>
        <w:gridCol w:w="1435"/>
        <w:gridCol w:w="8186"/>
      </w:tblGrid>
      <w:tr w:rsidR="00575D74" w14:paraId="38134577" w14:textId="77777777" w:rsidTr="00B00272">
        <w:tc>
          <w:tcPr>
            <w:tcW w:w="1435" w:type="dxa"/>
            <w:shd w:val="clear" w:color="auto" w:fill="D0CECE" w:themeFill="background2" w:themeFillShade="E6"/>
          </w:tcPr>
          <w:p w14:paraId="3D7BD1D4" w14:textId="77777777" w:rsidR="00575D74" w:rsidRDefault="00575D74" w:rsidP="00B00272">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B00272">
            <w:pPr>
              <w:rPr>
                <w:lang w:val="en-US"/>
              </w:rPr>
            </w:pPr>
            <w:r>
              <w:rPr>
                <w:lang w:val="en-US"/>
              </w:rPr>
              <w:t>Comments</w:t>
            </w:r>
          </w:p>
        </w:tc>
      </w:tr>
      <w:tr w:rsidR="00575D74" w14:paraId="5BA7DCC5" w14:textId="77777777" w:rsidTr="00B00272">
        <w:tc>
          <w:tcPr>
            <w:tcW w:w="1435" w:type="dxa"/>
          </w:tcPr>
          <w:p w14:paraId="565CB38E" w14:textId="77777777" w:rsidR="00575D74" w:rsidRDefault="00575D74" w:rsidP="00B00272">
            <w:pPr>
              <w:rPr>
                <w:lang w:val="en-US"/>
              </w:rPr>
            </w:pPr>
            <w:r>
              <w:rPr>
                <w:lang w:val="en-US"/>
              </w:rPr>
              <w:t>FL</w:t>
            </w:r>
          </w:p>
        </w:tc>
        <w:tc>
          <w:tcPr>
            <w:tcW w:w="8186" w:type="dxa"/>
          </w:tcPr>
          <w:p w14:paraId="1C5965A7" w14:textId="77777777" w:rsidR="00575D74" w:rsidRDefault="00575D74" w:rsidP="00B00272">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B00272">
            <w:pPr>
              <w:rPr>
                <w:lang w:val="en-US"/>
              </w:rPr>
            </w:pPr>
            <w:r>
              <w:rPr>
                <w:lang w:val="en-US"/>
              </w:rPr>
              <w:t xml:space="preserve">In my reading and study of the submitted contributions. There are two ways: </w:t>
            </w:r>
          </w:p>
          <w:p w14:paraId="018D3ACE" w14:textId="2215AE94" w:rsidR="00575D74" w:rsidRPr="00575D74" w:rsidRDefault="00575D74" w:rsidP="00A579C6">
            <w:pPr>
              <w:pStyle w:val="ListParagraph"/>
              <w:numPr>
                <w:ilvl w:val="0"/>
                <w:numId w:val="121"/>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A579C6">
            <w:pPr>
              <w:pStyle w:val="ListParagraph"/>
              <w:numPr>
                <w:ilvl w:val="0"/>
                <w:numId w:val="121"/>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283E8208" w14:textId="77777777" w:rsidR="00575D74" w:rsidRDefault="00575D74" w:rsidP="00575D74">
            <w:pPr>
              <w:rPr>
                <w:lang w:val="en-US"/>
              </w:rPr>
            </w:pPr>
            <w:r>
              <w:rPr>
                <w:lang w:val="en-US"/>
              </w:rPr>
              <w:t xml:space="preserve">For other assumptions. </w:t>
            </w:r>
          </w:p>
          <w:p w14:paraId="61442B7C" w14:textId="77777777" w:rsidR="00575D74" w:rsidRDefault="00575D74" w:rsidP="00A579C6">
            <w:pPr>
              <w:pStyle w:val="ListParagraph"/>
              <w:numPr>
                <w:ilvl w:val="0"/>
                <w:numId w:val="122"/>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A579C6">
            <w:pPr>
              <w:pStyle w:val="ListParagraph"/>
              <w:numPr>
                <w:ilvl w:val="0"/>
                <w:numId w:val="122"/>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A579C6">
            <w:pPr>
              <w:pStyle w:val="ListParagraph"/>
              <w:numPr>
                <w:ilvl w:val="0"/>
                <w:numId w:val="122"/>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A579C6">
            <w:pPr>
              <w:pStyle w:val="ListParagraph"/>
              <w:numPr>
                <w:ilvl w:val="0"/>
                <w:numId w:val="122"/>
              </w:numPr>
              <w:ind w:leftChars="0"/>
              <w:rPr>
                <w:lang w:val="en-US"/>
              </w:rPr>
            </w:pPr>
            <w:r w:rsidRPr="00717C80">
              <w:rPr>
                <w:b/>
                <w:bCs/>
                <w:lang w:val="en-US"/>
              </w:rPr>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A579C6">
            <w:pPr>
              <w:pStyle w:val="ListParagraph"/>
              <w:numPr>
                <w:ilvl w:val="0"/>
                <w:numId w:val="122"/>
              </w:numPr>
              <w:ind w:leftChars="0"/>
              <w:rPr>
                <w:lang w:val="en-US"/>
              </w:rPr>
            </w:pPr>
            <w:r w:rsidRPr="00717C80">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B00272">
        <w:tc>
          <w:tcPr>
            <w:tcW w:w="1435" w:type="dxa"/>
          </w:tcPr>
          <w:p w14:paraId="51CD584B" w14:textId="10001D33" w:rsidR="00575D74" w:rsidRDefault="003C1BF6" w:rsidP="00B00272">
            <w:pPr>
              <w:rPr>
                <w:lang w:val="en-US"/>
              </w:rPr>
            </w:pPr>
            <w:r>
              <w:rPr>
                <w:lang w:val="en-US"/>
              </w:rPr>
              <w:t>HW/</w:t>
            </w:r>
            <w:proofErr w:type="spellStart"/>
            <w:r>
              <w:rPr>
                <w:lang w:val="en-US"/>
              </w:rPr>
              <w:t>HiSi</w:t>
            </w:r>
            <w:proofErr w:type="spellEnd"/>
          </w:p>
        </w:tc>
        <w:tc>
          <w:tcPr>
            <w:tcW w:w="8186" w:type="dxa"/>
          </w:tcPr>
          <w:p w14:paraId="64A01E71" w14:textId="77777777" w:rsidR="009042FF" w:rsidRDefault="009042FF" w:rsidP="009042FF">
            <w:r>
              <w:t>An identifier, if introduced, should be limited to cell level to not disclose NW proprietary characteristics. Also, it will be complicated to categorize all globally different aspects into different identifiers.</w:t>
            </w:r>
          </w:p>
          <w:p w14:paraId="7D5152AF" w14:textId="6135D166" w:rsidR="009042FF" w:rsidRDefault="009042FF" w:rsidP="009042FF">
            <w:r>
              <w:t xml:space="preserve">It is not really clear how to limit specific conditions, such as spatial filter, there are many other conditions that also could change (e.g. power. To reflect the FL intention above, we suggest a more generic wording at this stage.  </w:t>
            </w:r>
          </w:p>
          <w:p w14:paraId="33DDF2FE" w14:textId="77777777" w:rsidR="009042FF" w:rsidRPr="009042FF" w:rsidRDefault="009042FF" w:rsidP="009042FF">
            <w:pPr>
              <w:rPr>
                <w:u w:val="single"/>
              </w:rPr>
            </w:pPr>
            <w:r w:rsidRPr="009042FF">
              <w:rPr>
                <w:u w:val="single"/>
              </w:rPr>
              <w:t>We are therefore suggesting the following updated proposal:</w:t>
            </w:r>
          </w:p>
          <w:p w14:paraId="3213E490" w14:textId="77777777" w:rsidR="009042FF" w:rsidRDefault="009042FF" w:rsidP="009042FF">
            <w:r>
              <w:t xml:space="preserve">For UE sided model, with the same associated ID </w:t>
            </w:r>
            <w:r w:rsidRPr="00B75C57">
              <w:t>across training and inference</w:t>
            </w:r>
            <w:r>
              <w:t xml:space="preserve">, </w:t>
            </w:r>
            <w:r w:rsidRPr="00CD6389">
              <w:rPr>
                <w:color w:val="FF0000"/>
              </w:rPr>
              <w:t>if supported</w:t>
            </w:r>
            <w:r>
              <w:t xml:space="preserve">, UE assumes </w:t>
            </w:r>
          </w:p>
          <w:p w14:paraId="403436FD" w14:textId="77777777" w:rsidR="009042FF" w:rsidRPr="007B739A" w:rsidRDefault="009042FF" w:rsidP="00A579C6">
            <w:pPr>
              <w:pStyle w:val="ListParagraph"/>
              <w:numPr>
                <w:ilvl w:val="0"/>
                <w:numId w:val="125"/>
              </w:numPr>
              <w:ind w:leftChars="0"/>
              <w:rPr>
                <w:color w:val="FF0000"/>
              </w:rPr>
            </w:pPr>
            <w:r w:rsidRPr="007B739A">
              <w:rPr>
                <w:color w:val="FF0000"/>
              </w:rPr>
              <w:t>The associated ID can be interpreted to indicate an individual sort of channel status feature from NW perspective.</w:t>
            </w:r>
          </w:p>
          <w:p w14:paraId="2E2E571C" w14:textId="77777777" w:rsidR="009042FF" w:rsidRPr="007B739A" w:rsidRDefault="009042FF" w:rsidP="00A579C6">
            <w:pPr>
              <w:pStyle w:val="ListParagraph"/>
              <w:numPr>
                <w:ilvl w:val="0"/>
                <w:numId w:val="44"/>
              </w:numPr>
              <w:ind w:leftChars="0"/>
              <w:rPr>
                <w:strike/>
                <w:color w:val="FF0000"/>
              </w:rPr>
            </w:pPr>
            <w:r w:rsidRPr="007B739A">
              <w:rPr>
                <w:strike/>
                <w:color w:val="FF0000"/>
              </w:rPr>
              <w:t xml:space="preserve">UE assume the same DL </w:t>
            </w:r>
            <w:r w:rsidRPr="007B739A">
              <w:rPr>
                <w:strike/>
                <w:color w:val="FF0000"/>
                <w:lang w:val="en-US"/>
              </w:rPr>
              <w:t>TX spatial filter</w:t>
            </w:r>
            <w:r w:rsidRPr="007B739A">
              <w:rPr>
                <w:strike/>
                <w:color w:val="FF0000"/>
              </w:rPr>
              <w:t>s of the corresponding beams in Set A and Set B across training and inference</w:t>
            </w:r>
          </w:p>
          <w:p w14:paraId="42D0A6C9" w14:textId="77777777" w:rsidR="009042FF" w:rsidRPr="007B739A" w:rsidRDefault="009042FF" w:rsidP="00A579C6">
            <w:pPr>
              <w:pStyle w:val="ListParagraph"/>
              <w:numPr>
                <w:ilvl w:val="1"/>
                <w:numId w:val="44"/>
              </w:numPr>
              <w:ind w:leftChars="0"/>
              <w:rPr>
                <w:strike/>
                <w:color w:val="FF0000"/>
              </w:rPr>
            </w:pPr>
            <w:r w:rsidRPr="007B739A">
              <w:rPr>
                <w:strike/>
                <w:color w:val="FF0000"/>
              </w:rPr>
              <w:t>FFS on how to determinate/configure the order or index of the corresponding beams within a set (i.e., Set A and/or Set B)</w:t>
            </w:r>
          </w:p>
          <w:p w14:paraId="4DC11035" w14:textId="599B5026" w:rsidR="009042FF" w:rsidRPr="009042FF" w:rsidRDefault="009042FF" w:rsidP="00A579C6">
            <w:pPr>
              <w:pStyle w:val="ListParagraph"/>
              <w:numPr>
                <w:ilvl w:val="0"/>
                <w:numId w:val="44"/>
              </w:numPr>
              <w:ind w:leftChars="0"/>
              <w:rPr>
                <w:lang w:val="en-US"/>
              </w:rPr>
            </w:pPr>
            <w:r>
              <w:lastRenderedPageBreak/>
              <w:t>FFS on other assumptions</w:t>
            </w:r>
          </w:p>
        </w:tc>
      </w:tr>
      <w:tr w:rsidR="00EA0280" w:rsidRPr="00EC503B" w14:paraId="570B2DD8" w14:textId="77777777" w:rsidTr="00EA0280">
        <w:tc>
          <w:tcPr>
            <w:tcW w:w="1435" w:type="dxa"/>
          </w:tcPr>
          <w:p w14:paraId="1F57747C" w14:textId="77777777" w:rsidR="00EA0280" w:rsidRPr="004436B7" w:rsidRDefault="00EA0280" w:rsidP="00EC4C18">
            <w:pPr>
              <w:rPr>
                <w:rFonts w:eastAsia="SimSun"/>
                <w:lang w:val="en-US" w:eastAsia="zh-CN"/>
              </w:rPr>
            </w:pPr>
            <w:r>
              <w:rPr>
                <w:rFonts w:eastAsia="SimSun" w:hint="eastAsia"/>
                <w:lang w:val="en-US" w:eastAsia="zh-CN"/>
              </w:rPr>
              <w:lastRenderedPageBreak/>
              <w:t>TCL</w:t>
            </w:r>
          </w:p>
        </w:tc>
        <w:tc>
          <w:tcPr>
            <w:tcW w:w="8186" w:type="dxa"/>
          </w:tcPr>
          <w:p w14:paraId="791C8AF1" w14:textId="77777777" w:rsidR="00EA0280" w:rsidRPr="00EC503B" w:rsidRDefault="00EA0280" w:rsidP="00EC4C18">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267EF3" w:rsidRPr="00EC503B" w14:paraId="000CDE8A" w14:textId="77777777" w:rsidTr="00EA0280">
        <w:tc>
          <w:tcPr>
            <w:tcW w:w="1435" w:type="dxa"/>
          </w:tcPr>
          <w:p w14:paraId="2273F258" w14:textId="3E2B9CC9" w:rsidR="00267EF3" w:rsidRDefault="00267EF3" w:rsidP="00267EF3">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5524CE58" w14:textId="2A2AB1D3" w:rsidR="00267EF3" w:rsidRDefault="00267EF3" w:rsidP="00267EF3">
            <w:pPr>
              <w:rPr>
                <w:rFonts w:eastAsia="SimSun"/>
                <w:lang w:val="en-US" w:eastAsia="zh-CN"/>
              </w:rPr>
            </w:pPr>
            <w:r>
              <w:rPr>
                <w:rFonts w:eastAsia="SimSun" w:hint="eastAsia"/>
                <w:lang w:val="en-US" w:eastAsia="zh-CN"/>
              </w:rPr>
              <w:t>s</w:t>
            </w:r>
            <w:r>
              <w:rPr>
                <w:rFonts w:eastAsia="SimSun"/>
                <w:lang w:val="en-US" w:eastAsia="zh-CN"/>
              </w:rPr>
              <w:t>upport</w:t>
            </w:r>
          </w:p>
        </w:tc>
      </w:tr>
      <w:tr w:rsidR="00A579C6" w:rsidRPr="00EC503B" w14:paraId="0152BC15" w14:textId="77777777" w:rsidTr="00EA0280">
        <w:tc>
          <w:tcPr>
            <w:tcW w:w="1435" w:type="dxa"/>
          </w:tcPr>
          <w:p w14:paraId="6A7DCA57" w14:textId="2DA4C4A7" w:rsidR="00A579C6" w:rsidRDefault="00A579C6" w:rsidP="00267EF3">
            <w:pPr>
              <w:rPr>
                <w:rFonts w:eastAsia="SimSun" w:hint="eastAsia"/>
                <w:lang w:val="en-US" w:eastAsia="zh-CN"/>
              </w:rPr>
            </w:pPr>
            <w:r>
              <w:rPr>
                <w:rFonts w:eastAsia="SimSun"/>
                <w:lang w:val="en-US" w:eastAsia="zh-CN"/>
              </w:rPr>
              <w:t>QC</w:t>
            </w:r>
          </w:p>
        </w:tc>
        <w:tc>
          <w:tcPr>
            <w:tcW w:w="8186" w:type="dxa"/>
          </w:tcPr>
          <w:p w14:paraId="76C86835" w14:textId="23DE3C6F" w:rsidR="00A579C6" w:rsidRDefault="00A579C6" w:rsidP="00267EF3">
            <w:pPr>
              <w:rPr>
                <w:rFonts w:eastAsia="SimSun" w:hint="eastAsia"/>
                <w:lang w:val="en-US" w:eastAsia="zh-CN"/>
              </w:rPr>
            </w:pPr>
            <w:r>
              <w:rPr>
                <w:rFonts w:eastAsia="SimSun"/>
                <w:lang w:val="en-US" w:eastAsia="zh-CN"/>
              </w:rPr>
              <w:t>support</w:t>
            </w:r>
          </w:p>
        </w:tc>
      </w:tr>
    </w:tbl>
    <w:p w14:paraId="4106121F" w14:textId="20F209A1" w:rsidR="0092261A" w:rsidRPr="00EA0280" w:rsidRDefault="0092261A" w:rsidP="00CD2CCA">
      <w:pPr>
        <w:rPr>
          <w:lang w:val="en-US" w:eastAsia="zh-CN"/>
        </w:rPr>
      </w:pPr>
    </w:p>
    <w:p w14:paraId="00681B37" w14:textId="77777777" w:rsidR="0092261A" w:rsidRDefault="0092261A" w:rsidP="00CD2CCA">
      <w:pPr>
        <w:rPr>
          <w:lang w:val="en-US" w:eastAsia="zh-CN"/>
        </w:rPr>
      </w:pPr>
    </w:p>
    <w:p w14:paraId="5D8714CB" w14:textId="303D6CF8" w:rsidR="007D0055" w:rsidRDefault="001E64B8" w:rsidP="0099534B">
      <w:pPr>
        <w:pStyle w:val="Heading2"/>
        <w:ind w:left="1000" w:hanging="1000"/>
        <w:rPr>
          <w:lang w:val="en-US"/>
        </w:rPr>
      </w:pPr>
      <w:r>
        <w:rPr>
          <w:lang w:val="en-US"/>
        </w:rPr>
        <w:t>9 Others</w:t>
      </w:r>
    </w:p>
    <w:p w14:paraId="0F1B4B7B" w14:textId="77777777" w:rsidR="00EB5554" w:rsidRDefault="00EB5554" w:rsidP="00BE1F87">
      <w:pPr>
        <w:pStyle w:val="Heading4"/>
        <w:rPr>
          <w:lang w:val="en-US"/>
        </w:rPr>
      </w:pPr>
      <w:r>
        <w:rPr>
          <w:lang w:val="en-US"/>
        </w:rPr>
        <w:t xml:space="preserve">Issue #1: For UE sided model, AI/ML processing capability </w:t>
      </w:r>
    </w:p>
    <w:p w14:paraId="252B5685" w14:textId="77777777" w:rsidR="00EB5554" w:rsidRDefault="00EB5554" w:rsidP="00A579C6">
      <w:pPr>
        <w:pStyle w:val="ListParagraph"/>
        <w:numPr>
          <w:ilvl w:val="0"/>
          <w:numId w:val="35"/>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A579C6">
      <w:pPr>
        <w:pStyle w:val="ListParagraph"/>
        <w:numPr>
          <w:ilvl w:val="1"/>
          <w:numId w:val="35"/>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A579C6">
      <w:pPr>
        <w:pStyle w:val="ListParagraph"/>
        <w:numPr>
          <w:ilvl w:val="0"/>
          <w:numId w:val="35"/>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A579C6">
      <w:pPr>
        <w:pStyle w:val="ListParagraph"/>
        <w:numPr>
          <w:ilvl w:val="0"/>
          <w:numId w:val="35"/>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A579C6">
      <w:pPr>
        <w:pStyle w:val="ListParagraph"/>
        <w:numPr>
          <w:ilvl w:val="0"/>
          <w:numId w:val="35"/>
        </w:numPr>
        <w:spacing w:after="0"/>
        <w:ind w:leftChars="0"/>
        <w:jc w:val="both"/>
        <w:rPr>
          <w:bCs/>
          <w:iCs/>
        </w:rPr>
      </w:pPr>
      <w:r>
        <w:rPr>
          <w:bCs/>
          <w:iCs/>
        </w:rPr>
        <w:t>MTK [</w:t>
      </w:r>
      <w:r w:rsidR="00161D6D">
        <w:rPr>
          <w:bCs/>
          <w:iCs/>
        </w:rPr>
        <w:t>34</w:t>
      </w:r>
      <w:r>
        <w:rPr>
          <w:bCs/>
          <w:iCs/>
        </w:rPr>
        <w:t xml:space="preserve">]   For UE-sided model, consider how to adapt current </w:t>
      </w:r>
      <w:proofErr w:type="spellStart"/>
      <w:r>
        <w:rPr>
          <w:bCs/>
          <w:iCs/>
        </w:rPr>
        <w:t>beamReportTiming</w:t>
      </w:r>
      <w:proofErr w:type="spellEnd"/>
      <w:r>
        <w:rPr>
          <w:bCs/>
          <w:iCs/>
        </w:rPr>
        <w:t xml:space="preserve"> framework/definition to include the AI/ML’s model inference delay.</w:t>
      </w:r>
    </w:p>
    <w:p w14:paraId="6C03E73F" w14:textId="33875EB1" w:rsidR="00EB5554" w:rsidRPr="00764EBB" w:rsidRDefault="00840ACF" w:rsidP="00A579C6">
      <w:pPr>
        <w:pStyle w:val="ListParagraph"/>
        <w:numPr>
          <w:ilvl w:val="0"/>
          <w:numId w:val="35"/>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xml:space="preserve">] For UE-sided models, for inference, study the UE reporting its inference time to the </w:t>
      </w:r>
      <w:proofErr w:type="spellStart"/>
      <w:r w:rsidR="00EB5554">
        <w:rPr>
          <w:lang w:eastAsia="zh-CN"/>
        </w:rPr>
        <w:t>gNB</w:t>
      </w:r>
      <w:proofErr w:type="spellEnd"/>
      <w:r w:rsidR="00EB5554">
        <w:rPr>
          <w:lang w:eastAsia="zh-CN"/>
        </w:rPr>
        <w:t>.</w:t>
      </w:r>
    </w:p>
    <w:p w14:paraId="6B488683" w14:textId="005D4043" w:rsidR="00764EBB" w:rsidRDefault="00764EBB" w:rsidP="00A579C6">
      <w:pPr>
        <w:pStyle w:val="ListParagraph"/>
        <w:numPr>
          <w:ilvl w:val="0"/>
          <w:numId w:val="35"/>
        </w:numPr>
        <w:spacing w:line="276" w:lineRule="auto"/>
        <w:ind w:leftChars="0"/>
        <w:jc w:val="both"/>
        <w:rPr>
          <w:b/>
          <w:bCs/>
          <w:lang w:eastAsia="zh-CN"/>
        </w:rPr>
      </w:pPr>
      <w:r>
        <w:rPr>
          <w:lang w:eastAsia="zh-CN"/>
        </w:rPr>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Heading4"/>
        <w:rPr>
          <w:lang w:val="en-US"/>
        </w:rPr>
      </w:pPr>
      <w:r>
        <w:rPr>
          <w:lang w:val="en-US"/>
        </w:rPr>
        <w:t xml:space="preserve">Issue #2: Whether/how to address Measurement error </w:t>
      </w:r>
    </w:p>
    <w:p w14:paraId="2309DFDE" w14:textId="18900935" w:rsidR="00EB5554" w:rsidRDefault="00EB5554" w:rsidP="00A579C6">
      <w:pPr>
        <w:pStyle w:val="ListParagraph"/>
        <w:numPr>
          <w:ilvl w:val="0"/>
          <w:numId w:val="36"/>
        </w:numPr>
        <w:ind w:leftChars="0"/>
      </w:pPr>
      <w:r>
        <w:t>Ericsson [</w:t>
      </w:r>
      <w:r w:rsidR="00906488">
        <w:t>2</w:t>
      </w:r>
      <w:r>
        <w:t>] The number of samples and statistical metrics of the performance metrics needs to be addressed.</w:t>
      </w:r>
    </w:p>
    <w:p w14:paraId="4CDDFBF3" w14:textId="1AC1C22B" w:rsidR="00EB5554" w:rsidRDefault="00EB5554" w:rsidP="00A579C6">
      <w:pPr>
        <w:pStyle w:val="ListParagraph"/>
        <w:numPr>
          <w:ilvl w:val="0"/>
          <w:numId w:val="36"/>
        </w:numPr>
        <w:ind w:leftChars="0"/>
      </w:pPr>
      <w:r>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A579C6">
      <w:pPr>
        <w:pStyle w:val="ListParagraph"/>
        <w:numPr>
          <w:ilvl w:val="0"/>
          <w:numId w:val="36"/>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A579C6">
      <w:pPr>
        <w:pStyle w:val="ListParagraph"/>
        <w:numPr>
          <w:ilvl w:val="0"/>
          <w:numId w:val="36"/>
        </w:numPr>
        <w:ind w:leftChars="0"/>
      </w:pPr>
      <w:r>
        <w:t>OPPO [9] For temporal domain beam prediction, suggest to study and evaluate the beam dwelling time prediction.</w:t>
      </w:r>
    </w:p>
    <w:p w14:paraId="625B9574" w14:textId="6E61A52C" w:rsidR="00EB5554" w:rsidRDefault="00EB5554" w:rsidP="00A579C6">
      <w:pPr>
        <w:pStyle w:val="ListParagraph"/>
        <w:numPr>
          <w:ilvl w:val="0"/>
          <w:numId w:val="36"/>
        </w:numPr>
        <w:spacing w:before="120" w:after="0"/>
        <w:ind w:leftChars="0"/>
        <w:jc w:val="both"/>
      </w:pPr>
      <w:r>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A579C6">
      <w:pPr>
        <w:pStyle w:val="ListParagraph"/>
        <w:numPr>
          <w:ilvl w:val="0"/>
          <w:numId w:val="36"/>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Heading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lastRenderedPageBreak/>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A579C6">
      <w:pPr>
        <w:pStyle w:val="ListParagraph"/>
        <w:numPr>
          <w:ilvl w:val="1"/>
          <w:numId w:val="56"/>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A579C6">
      <w:pPr>
        <w:pStyle w:val="ListParagraph"/>
        <w:numPr>
          <w:ilvl w:val="1"/>
          <w:numId w:val="56"/>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A579C6">
      <w:pPr>
        <w:pStyle w:val="ListParagraph"/>
        <w:numPr>
          <w:ilvl w:val="1"/>
          <w:numId w:val="56"/>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A579C6">
      <w:pPr>
        <w:pStyle w:val="ListParagraph"/>
        <w:numPr>
          <w:ilvl w:val="1"/>
          <w:numId w:val="56"/>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A579C6">
      <w:pPr>
        <w:pStyle w:val="ListParagraph"/>
        <w:numPr>
          <w:ilvl w:val="1"/>
          <w:numId w:val="56"/>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 xml:space="preserve">Proposal 1: For N, it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t xml:space="preserve">Proposal 3: </w:t>
      </w:r>
      <w:proofErr w:type="spellStart"/>
      <w:r w:rsidRPr="00885AF6">
        <w:rPr>
          <w:sz w:val="18"/>
          <w:szCs w:val="18"/>
          <w:lang w:eastAsia="zh-CN"/>
        </w:rPr>
        <w:t>K_n</w:t>
      </w:r>
      <w:proofErr w:type="spellEnd"/>
      <w:r w:rsidRPr="00885AF6">
        <w:rPr>
          <w:sz w:val="18"/>
          <w:szCs w:val="18"/>
          <w:lang w:eastAsia="zh-CN"/>
        </w:rPr>
        <w:t xml:space="preserve"> is the same for each time instance n (n=</w:t>
      </w:r>
      <w:proofErr w:type="gramStart"/>
      <w:r w:rsidRPr="00885AF6">
        <w:rPr>
          <w:sz w:val="18"/>
          <w:szCs w:val="18"/>
          <w:lang w:eastAsia="zh-CN"/>
        </w:rPr>
        <w:t>1,2,…</w:t>
      </w:r>
      <w:proofErr w:type="gramEnd"/>
      <w:r w:rsidRPr="00885AF6">
        <w:rPr>
          <w:sz w:val="18"/>
          <w:szCs w:val="18"/>
          <w:lang w:eastAsia="zh-CN"/>
        </w:rPr>
        <w:t xml:space="preserve">,N), i.e., </w:t>
      </w:r>
      <w:proofErr w:type="spellStart"/>
      <w:r w:rsidRPr="00885AF6">
        <w:rPr>
          <w:sz w:val="18"/>
          <w:szCs w:val="18"/>
          <w:lang w:eastAsia="zh-CN"/>
        </w:rPr>
        <w:t>K_n</w:t>
      </w:r>
      <w:proofErr w:type="spellEnd"/>
      <w:r w:rsidRPr="00885AF6">
        <w:rPr>
          <w:sz w:val="18"/>
          <w:szCs w:val="18"/>
          <w:lang w:eastAsia="zh-CN"/>
        </w:rPr>
        <w:t xml:space="preserve">=K, and K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 xml:space="preserve">For the max total number of sum of </w:t>
      </w:r>
      <w:proofErr w:type="spellStart"/>
      <w:r w:rsidRPr="00885AF6">
        <w:rPr>
          <w:sz w:val="18"/>
          <w:szCs w:val="18"/>
          <w:lang w:eastAsia="zh-CN"/>
        </w:rPr>
        <w:t>K_n</w:t>
      </w:r>
      <w:proofErr w:type="spellEnd"/>
      <w:r w:rsidRPr="00885AF6">
        <w:rPr>
          <w:sz w:val="18"/>
          <w:szCs w:val="18"/>
          <w:lang w:eastAsia="zh-CN"/>
        </w:rPr>
        <w:t xml:space="preserve"> over N time instance(s), where Top </w:t>
      </w:r>
      <w:proofErr w:type="spellStart"/>
      <w:r w:rsidRPr="00885AF6">
        <w:rPr>
          <w:sz w:val="18"/>
          <w:szCs w:val="18"/>
          <w:lang w:eastAsia="zh-CN"/>
        </w:rPr>
        <w:t>K_n</w:t>
      </w:r>
      <w:proofErr w:type="spellEnd"/>
      <w:r w:rsidRPr="00885AF6">
        <w:rPr>
          <w:sz w:val="18"/>
          <w:szCs w:val="18"/>
          <w:lang w:eastAsia="zh-CN"/>
        </w:rPr>
        <w:t xml:space="preserve"> beams(s) for time instance n, it should be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 xml:space="preserve">Proposal 4: The max total number of sum of </w:t>
      </w:r>
      <w:proofErr w:type="spellStart"/>
      <w:r w:rsidRPr="00885AF6">
        <w:rPr>
          <w:sz w:val="18"/>
          <w:szCs w:val="18"/>
          <w:lang w:eastAsia="zh-CN"/>
        </w:rPr>
        <w:t>K_n</w:t>
      </w:r>
      <w:proofErr w:type="spellEnd"/>
      <w:r w:rsidRPr="00885AF6">
        <w:rPr>
          <w:sz w:val="18"/>
          <w:szCs w:val="18"/>
          <w:lang w:eastAsia="zh-CN"/>
        </w:rPr>
        <w:t xml:space="preserve"> over N time instance(s) is configurable by </w:t>
      </w:r>
      <w:proofErr w:type="spellStart"/>
      <w:r w:rsidRPr="00885AF6">
        <w:rPr>
          <w:sz w:val="18"/>
          <w:szCs w:val="18"/>
          <w:lang w:eastAsia="zh-CN"/>
        </w:rPr>
        <w:t>gNB</w:t>
      </w:r>
      <w:proofErr w:type="spellEnd"/>
      <w:r w:rsidRPr="00885AF6">
        <w:rPr>
          <w:sz w:val="18"/>
          <w:szCs w:val="18"/>
          <w:lang w:eastAsia="zh-CN"/>
        </w:rPr>
        <w:t xml:space="preserve">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Heading4"/>
        <w:rPr>
          <w:lang w:val="en-US"/>
        </w:rPr>
      </w:pPr>
      <w:r>
        <w:rPr>
          <w:lang w:val="en-US"/>
        </w:rPr>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5497E9E4"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 xml:space="preserve">Huawei, </w:t>
      </w:r>
      <w:proofErr w:type="spellStart"/>
      <w:r w:rsidRPr="00BA18E9">
        <w:rPr>
          <w:lang w:val="en-US" w:eastAsia="zh-CN"/>
        </w:rPr>
        <w:t>HiSilicon</w:t>
      </w:r>
      <w:proofErr w:type="spellEnd"/>
    </w:p>
    <w:p w14:paraId="5330FE66"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lastRenderedPageBreak/>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r>
      <w:proofErr w:type="spellStart"/>
      <w:r w:rsidRPr="00BA18E9">
        <w:rPr>
          <w:lang w:val="en-US" w:eastAsia="zh-CN"/>
        </w:rPr>
        <w:t>Spreadtrum</w:t>
      </w:r>
      <w:proofErr w:type="spellEnd"/>
      <w:r w:rsidRPr="00BA18E9">
        <w:rPr>
          <w:lang w:val="en-US" w:eastAsia="zh-CN"/>
        </w:rPr>
        <w:t xml:space="preserve"> Communications</w:t>
      </w:r>
    </w:p>
    <w:p w14:paraId="14A5BDD8"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r>
      <w:proofErr w:type="spellStart"/>
      <w:r w:rsidRPr="00BA18E9">
        <w:rPr>
          <w:lang w:val="en-US" w:eastAsia="zh-CN"/>
        </w:rPr>
        <w:t>InterDigital</w:t>
      </w:r>
      <w:proofErr w:type="spellEnd"/>
      <w:r w:rsidRPr="00BA18E9">
        <w:rPr>
          <w:lang w:val="en-US" w:eastAsia="zh-CN"/>
        </w:rPr>
        <w:t>, Inc.</w:t>
      </w:r>
    </w:p>
    <w:p w14:paraId="1DF7050A"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R1-2404802</w:t>
      </w:r>
      <w:r w:rsidRPr="00BA18E9">
        <w:rPr>
          <w:lang w:val="en-US" w:eastAsia="zh-CN"/>
        </w:rPr>
        <w:tab/>
        <w:t xml:space="preserve">Prediction of </w:t>
      </w:r>
      <w:proofErr w:type="spellStart"/>
      <w:r w:rsidRPr="00BA18E9">
        <w:rPr>
          <w:lang w:val="en-US" w:eastAsia="zh-CN"/>
        </w:rPr>
        <w:t>untransmitted</w:t>
      </w:r>
      <w:proofErr w:type="spellEnd"/>
      <w:r w:rsidRPr="00BA18E9">
        <w:rPr>
          <w:lang w:val="en-US" w:eastAsia="zh-CN"/>
        </w:rPr>
        <w:t xml:space="preserve"> beams in a UE-side AI-ML model</w:t>
      </w:r>
      <w:r w:rsidRPr="00BA18E9">
        <w:rPr>
          <w:lang w:val="en-US" w:eastAsia="zh-CN"/>
        </w:rPr>
        <w:tab/>
        <w:t>Rakuten Mobile, Inc</w:t>
      </w:r>
    </w:p>
    <w:p w14:paraId="2B18E4DC"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r>
      <w:proofErr w:type="spellStart"/>
      <w:r w:rsidRPr="00BA18E9">
        <w:rPr>
          <w:lang w:val="en-US" w:eastAsia="zh-CN"/>
        </w:rPr>
        <w:t>Ruijie</w:t>
      </w:r>
      <w:proofErr w:type="spellEnd"/>
      <w:r w:rsidRPr="00BA18E9">
        <w:rPr>
          <w:lang w:val="en-US" w:eastAsia="zh-CN"/>
        </w:rPr>
        <w:t xml:space="preserve"> Networks Co. Ltd</w:t>
      </w:r>
    </w:p>
    <w:p w14:paraId="6FB360FB"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r>
      <w:proofErr w:type="spellStart"/>
      <w:r w:rsidRPr="00BA18E9">
        <w:rPr>
          <w:lang w:val="en-US" w:eastAsia="zh-CN"/>
        </w:rPr>
        <w:t>CEWiT</w:t>
      </w:r>
      <w:proofErr w:type="spellEnd"/>
    </w:p>
    <w:p w14:paraId="722BA902"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lastRenderedPageBreak/>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A579C6">
      <w:pPr>
        <w:pStyle w:val="ListParagraph"/>
        <w:numPr>
          <w:ilvl w:val="0"/>
          <w:numId w:val="52"/>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Heading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Heading2"/>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A579C6">
      <w:pPr>
        <w:pStyle w:val="ListParagraph"/>
        <w:numPr>
          <w:ilvl w:val="0"/>
          <w:numId w:val="26"/>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1C1AF157" w14:textId="77777777" w:rsidR="002545FD" w:rsidRDefault="00A471AF" w:rsidP="00A579C6">
      <w:pPr>
        <w:pStyle w:val="ListParagraph"/>
        <w:numPr>
          <w:ilvl w:val="0"/>
          <w:numId w:val="31"/>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A579C6">
      <w:pPr>
        <w:pStyle w:val="ListParagraph"/>
        <w:numPr>
          <w:ilvl w:val="0"/>
          <w:numId w:val="26"/>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A579C6">
      <w:pPr>
        <w:pStyle w:val="ListParagraph"/>
        <w:numPr>
          <w:ilvl w:val="0"/>
          <w:numId w:val="25"/>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A579C6">
      <w:pPr>
        <w:pStyle w:val="ListParagraph"/>
        <w:numPr>
          <w:ilvl w:val="0"/>
          <w:numId w:val="25"/>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A579C6">
      <w:pPr>
        <w:pStyle w:val="ListParagraph"/>
        <w:numPr>
          <w:ilvl w:val="0"/>
          <w:numId w:val="25"/>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A579C6">
      <w:pPr>
        <w:pStyle w:val="ListParagraph"/>
        <w:numPr>
          <w:ilvl w:val="0"/>
          <w:numId w:val="25"/>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rsidP="00A579C6">
      <w:pPr>
        <w:pStyle w:val="ListParagraph"/>
        <w:numPr>
          <w:ilvl w:val="0"/>
          <w:numId w:val="25"/>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A579C6">
      <w:pPr>
        <w:pStyle w:val="ListParagraph"/>
        <w:numPr>
          <w:ilvl w:val="0"/>
          <w:numId w:val="25"/>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rsidP="00A579C6">
      <w:pPr>
        <w:pStyle w:val="ListParagraph"/>
        <w:numPr>
          <w:ilvl w:val="0"/>
          <w:numId w:val="25"/>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A579C6">
      <w:pPr>
        <w:pStyle w:val="ListParagraph"/>
        <w:numPr>
          <w:ilvl w:val="0"/>
          <w:numId w:val="26"/>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A579C6">
      <w:pPr>
        <w:pStyle w:val="ListParagraph"/>
        <w:numPr>
          <w:ilvl w:val="1"/>
          <w:numId w:val="26"/>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A579C6">
      <w:pPr>
        <w:pStyle w:val="ListParagraph"/>
        <w:numPr>
          <w:ilvl w:val="1"/>
          <w:numId w:val="26"/>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F166" w14:textId="77777777" w:rsidR="002545FD" w:rsidRDefault="00A471AF" w:rsidP="00A579C6">
      <w:pPr>
        <w:pStyle w:val="ListParagraph"/>
        <w:numPr>
          <w:ilvl w:val="0"/>
          <w:numId w:val="26"/>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A579C6">
      <w:pPr>
        <w:pStyle w:val="ListParagraph"/>
        <w:numPr>
          <w:ilvl w:val="1"/>
          <w:numId w:val="26"/>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A579C6">
      <w:pPr>
        <w:pStyle w:val="ListParagraph"/>
        <w:numPr>
          <w:ilvl w:val="1"/>
          <w:numId w:val="26"/>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rsidP="00A579C6">
      <w:pPr>
        <w:pStyle w:val="ListParagraph"/>
        <w:numPr>
          <w:ilvl w:val="0"/>
          <w:numId w:val="26"/>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6D" w14:textId="77777777" w:rsidR="002545FD" w:rsidRDefault="00A471AF" w:rsidP="00A579C6">
      <w:pPr>
        <w:numPr>
          <w:ilvl w:val="0"/>
          <w:numId w:val="38"/>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A579C6">
      <w:pPr>
        <w:pStyle w:val="ListParagraph"/>
        <w:numPr>
          <w:ilvl w:val="0"/>
          <w:numId w:val="39"/>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DengXian"/>
          <w:b/>
          <w:bCs/>
          <w:lang w:eastAsia="zh-CN"/>
        </w:rPr>
      </w:pPr>
      <w:r>
        <w:rPr>
          <w:rFonts w:eastAsia="DengXian"/>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A579C6">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Heading2"/>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SimSun"/>
          <w:highlight w:val="green"/>
          <w:lang w:val="en-US" w:eastAsia="zh-CN"/>
        </w:rPr>
      </w:pPr>
      <w:r w:rsidRPr="001F71A9">
        <w:rPr>
          <w:rFonts w:eastAsia="SimSun" w:hint="eastAsia"/>
          <w:highlight w:val="green"/>
          <w:lang w:val="en-US" w:eastAsia="zh-CN"/>
        </w:rPr>
        <w:t>Agreement</w:t>
      </w:r>
    </w:p>
    <w:p w14:paraId="57358757" w14:textId="77777777" w:rsidR="00B82ECB" w:rsidRDefault="00B82ECB" w:rsidP="00B82ECB">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A579C6">
      <w:pPr>
        <w:pStyle w:val="ListParagraph"/>
        <w:numPr>
          <w:ilvl w:val="0"/>
          <w:numId w:val="44"/>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02E93194" w14:textId="77777777" w:rsidR="00B82ECB" w:rsidRDefault="00B82ECB" w:rsidP="00A579C6">
      <w:pPr>
        <w:pStyle w:val="ListParagraph"/>
        <w:numPr>
          <w:ilvl w:val="1"/>
          <w:numId w:val="44"/>
        </w:numPr>
        <w:spacing w:after="120"/>
        <w:ind w:leftChars="0"/>
        <w:jc w:val="both"/>
        <w:rPr>
          <w:rFonts w:eastAsia="SimSun"/>
          <w:lang w:val="en-US" w:eastAsia="zh-CN"/>
        </w:rPr>
      </w:pPr>
      <w:r>
        <w:rPr>
          <w:rFonts w:eastAsia="SimSun"/>
          <w:lang w:val="en-US" w:eastAsia="zh-CN"/>
        </w:rPr>
        <w:t xml:space="preserve">Note: overhead reduction is not precluded </w:t>
      </w:r>
    </w:p>
    <w:p w14:paraId="471FBEA7" w14:textId="77777777" w:rsidR="00B82ECB" w:rsidRDefault="00B82ECB" w:rsidP="00A579C6">
      <w:pPr>
        <w:pStyle w:val="ListParagraph"/>
        <w:numPr>
          <w:ilvl w:val="0"/>
          <w:numId w:val="44"/>
        </w:numPr>
        <w:spacing w:after="120"/>
        <w:ind w:leftChars="0"/>
        <w:jc w:val="both"/>
        <w:rPr>
          <w:rFonts w:eastAsia="SimSun"/>
          <w:lang w:val="en-US" w:eastAsia="zh-CN"/>
        </w:rPr>
      </w:pPr>
      <w:r>
        <w:rPr>
          <w:rFonts w:eastAsia="SimSun"/>
          <w:lang w:val="en-US" w:eastAsia="zh-CN"/>
        </w:rPr>
        <w:t>FFS on details</w:t>
      </w:r>
    </w:p>
    <w:p w14:paraId="27E1D5E1" w14:textId="77777777" w:rsidR="00B82ECB" w:rsidRDefault="00B82ECB" w:rsidP="00B82ECB">
      <w:pPr>
        <w:rPr>
          <w:rFonts w:eastAsia="DengXian"/>
          <w:lang w:eastAsia="zh-CN"/>
        </w:rPr>
      </w:pPr>
    </w:p>
    <w:p w14:paraId="1DD6CE9D" w14:textId="77777777" w:rsidR="00B82ECB" w:rsidRDefault="00B82ECB" w:rsidP="00B82ECB">
      <w:pPr>
        <w:rPr>
          <w:rFonts w:eastAsia="DengXian"/>
          <w:highlight w:val="green"/>
          <w:lang w:eastAsia="zh-CN"/>
        </w:rPr>
      </w:pPr>
      <w:r>
        <w:rPr>
          <w:rFonts w:eastAsia="DengXian"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A579C6">
      <w:pPr>
        <w:pStyle w:val="ListParagraph"/>
        <w:numPr>
          <w:ilvl w:val="0"/>
          <w:numId w:val="45"/>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A579C6">
      <w:pPr>
        <w:pStyle w:val="ListParagraph"/>
        <w:numPr>
          <w:ilvl w:val="0"/>
          <w:numId w:val="45"/>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A579C6">
      <w:pPr>
        <w:pStyle w:val="ListParagraph"/>
        <w:numPr>
          <w:ilvl w:val="0"/>
          <w:numId w:val="45"/>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DengXian"/>
          <w:lang w:eastAsia="zh-CN"/>
        </w:rPr>
      </w:pPr>
    </w:p>
    <w:p w14:paraId="735742BE" w14:textId="77777777" w:rsidR="00B82ECB" w:rsidRPr="005851EF" w:rsidRDefault="00B82ECB" w:rsidP="00B82ECB">
      <w:pPr>
        <w:rPr>
          <w:rFonts w:eastAsia="DengXian"/>
          <w:highlight w:val="green"/>
          <w:lang w:eastAsia="zh-CN"/>
        </w:rPr>
      </w:pPr>
      <w:r w:rsidRPr="005851EF">
        <w:rPr>
          <w:rFonts w:eastAsia="DengXian" w:hint="eastAsia"/>
          <w:highlight w:val="green"/>
          <w:lang w:eastAsia="zh-CN"/>
        </w:rPr>
        <w:t>Agreement</w:t>
      </w:r>
    </w:p>
    <w:p w14:paraId="75A86297" w14:textId="77777777" w:rsidR="00B82ECB" w:rsidRPr="00E95FE4" w:rsidRDefault="00B82ECB" w:rsidP="00B82ECB">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57DB2687" w14:textId="77777777" w:rsidR="00B82ECB" w:rsidRPr="00E95FE4" w:rsidRDefault="00B82ECB" w:rsidP="00A579C6">
      <w:pPr>
        <w:pStyle w:val="ListParagraph"/>
        <w:numPr>
          <w:ilvl w:val="0"/>
          <w:numId w:val="30"/>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0D61E3A2" w14:textId="77777777" w:rsidR="00B82ECB" w:rsidRPr="00E95FE4" w:rsidRDefault="00B82ECB" w:rsidP="00A579C6">
      <w:pPr>
        <w:pStyle w:val="ListParagraph"/>
        <w:numPr>
          <w:ilvl w:val="0"/>
          <w:numId w:val="30"/>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7F66887A" w14:textId="77777777" w:rsidR="00B82ECB" w:rsidRPr="00E95FE4" w:rsidRDefault="00B82ECB" w:rsidP="00A579C6">
      <w:pPr>
        <w:pStyle w:val="ListParagraph"/>
        <w:numPr>
          <w:ilvl w:val="0"/>
          <w:numId w:val="30"/>
        </w:numPr>
        <w:ind w:leftChars="0"/>
      </w:pPr>
      <w:r w:rsidRPr="00E95FE4">
        <w:t>Where the predicted RSRP is based on AI/ML output</w:t>
      </w:r>
    </w:p>
    <w:p w14:paraId="1B8EAD3A" w14:textId="77777777" w:rsidR="00B82ECB" w:rsidRPr="00E95FE4" w:rsidRDefault="00B82ECB" w:rsidP="00A579C6">
      <w:pPr>
        <w:pStyle w:val="ListParagraph"/>
        <w:numPr>
          <w:ilvl w:val="0"/>
          <w:numId w:val="30"/>
        </w:numPr>
        <w:ind w:leftChars="0"/>
      </w:pPr>
      <w:r w:rsidRPr="00E95FE4">
        <w:t>Note: Support both Option A and Option B is not precluded.</w:t>
      </w:r>
    </w:p>
    <w:p w14:paraId="4B985C1E" w14:textId="77777777" w:rsidR="00B82ECB" w:rsidRPr="001C18AA" w:rsidRDefault="00B82ECB" w:rsidP="00B82ECB">
      <w:pPr>
        <w:rPr>
          <w:rFonts w:eastAsia="DengXian"/>
          <w:highlight w:val="darkYellow"/>
          <w:lang w:eastAsia="zh-CN"/>
        </w:rPr>
      </w:pPr>
      <w:r w:rsidRPr="001C18AA">
        <w:rPr>
          <w:rFonts w:eastAsia="DengXian"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DengXian"/>
          <w:lang w:eastAsia="zh-CN"/>
        </w:rPr>
      </w:pPr>
    </w:p>
    <w:p w14:paraId="3FAD7925" w14:textId="77777777" w:rsidR="00B82ECB" w:rsidRPr="005B58A4" w:rsidRDefault="00B82ECB" w:rsidP="00B82ECB">
      <w:pPr>
        <w:rPr>
          <w:rFonts w:eastAsia="DengXian"/>
          <w:highlight w:val="green"/>
          <w:lang w:eastAsia="zh-CN"/>
        </w:rPr>
      </w:pPr>
      <w:r w:rsidRPr="005B58A4">
        <w:rPr>
          <w:rFonts w:eastAsia="DengXian"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DengXian" w:hint="eastAsia"/>
          <w:lang w:eastAsia="zh-CN"/>
        </w:rPr>
        <w:t xml:space="preserve"> </w:t>
      </w:r>
      <w:r w:rsidRPr="005B58A4">
        <w:t xml:space="preserve">Case-1, </w:t>
      </w:r>
      <w:r w:rsidRPr="005B58A4">
        <w:rPr>
          <w:i/>
          <w:iCs/>
        </w:rPr>
        <w:t>CSI-</w:t>
      </w:r>
      <w:proofErr w:type="spellStart"/>
      <w:r w:rsidRPr="005B58A4">
        <w:rPr>
          <w:i/>
          <w:iCs/>
        </w:rPr>
        <w:t>ReportConfig</w:t>
      </w:r>
      <w:proofErr w:type="spellEnd"/>
      <w:r w:rsidRPr="005B58A4">
        <w:t xml:space="preserve"> is used for the configuration of inference results reporting</w:t>
      </w:r>
    </w:p>
    <w:p w14:paraId="0530639E" w14:textId="77777777" w:rsidR="00B82ECB" w:rsidRPr="005B58A4" w:rsidRDefault="00B82ECB" w:rsidP="00A579C6">
      <w:pPr>
        <w:pStyle w:val="ListParagraph"/>
        <w:numPr>
          <w:ilvl w:val="0"/>
          <w:numId w:val="47"/>
        </w:numPr>
        <w:ind w:leftChars="0"/>
        <w:rPr>
          <w:lang w:val="en-US" w:eastAsia="zh-CN"/>
        </w:rPr>
      </w:pPr>
      <w:r w:rsidRPr="005B58A4">
        <w:t xml:space="preserve">FFS on the details in the </w:t>
      </w:r>
      <w:r w:rsidRPr="005B58A4">
        <w:rPr>
          <w:i/>
          <w:iCs/>
        </w:rPr>
        <w:t>CSI-</w:t>
      </w:r>
      <w:proofErr w:type="spellStart"/>
      <w:r w:rsidRPr="005B58A4">
        <w:rPr>
          <w:i/>
          <w:iCs/>
        </w:rPr>
        <w:t>ReportConfig</w:t>
      </w:r>
      <w:proofErr w:type="spellEnd"/>
      <w:r w:rsidRPr="005B58A4">
        <w:t>, at least considering:</w:t>
      </w:r>
    </w:p>
    <w:p w14:paraId="2C6A44D8" w14:textId="77777777" w:rsidR="00B82ECB" w:rsidRPr="005B58A4" w:rsidRDefault="00B82ECB" w:rsidP="00A579C6">
      <w:pPr>
        <w:pStyle w:val="ListParagraph"/>
        <w:widowControl w:val="0"/>
        <w:numPr>
          <w:ilvl w:val="1"/>
          <w:numId w:val="24"/>
        </w:numPr>
        <w:ind w:leftChars="0"/>
        <w:jc w:val="both"/>
      </w:pPr>
      <w:r w:rsidRPr="005B58A4">
        <w:t xml:space="preserve">Alt 1: one </w:t>
      </w:r>
      <w:r w:rsidRPr="005B58A4">
        <w:rPr>
          <w:i/>
          <w:iCs/>
        </w:rPr>
        <w:t>CSI-</w:t>
      </w:r>
      <w:proofErr w:type="spellStart"/>
      <w:r w:rsidRPr="005B58A4">
        <w:rPr>
          <w:i/>
          <w:iCs/>
        </w:rPr>
        <w:t>ResourceConfigId</w:t>
      </w:r>
      <w:proofErr w:type="spellEnd"/>
      <w:r w:rsidRPr="005B58A4">
        <w:t xml:space="preserve"> is configured for Set B</w:t>
      </w:r>
    </w:p>
    <w:p w14:paraId="03DFDEE6" w14:textId="77777777" w:rsidR="00B82ECB" w:rsidRPr="005B58A4" w:rsidRDefault="00B82ECB" w:rsidP="00A579C6">
      <w:pPr>
        <w:pStyle w:val="ListParagraph"/>
        <w:widowControl w:val="0"/>
        <w:numPr>
          <w:ilvl w:val="2"/>
          <w:numId w:val="24"/>
        </w:numPr>
        <w:ind w:leftChars="0"/>
        <w:jc w:val="both"/>
      </w:pPr>
      <w:r w:rsidRPr="005B58A4">
        <w:rPr>
          <w:rFonts w:eastAsia="DengXian" w:hint="eastAsia"/>
          <w:lang w:eastAsia="zh-CN"/>
        </w:rPr>
        <w:t>FFS: how UE can determine the information about set A</w:t>
      </w:r>
    </w:p>
    <w:p w14:paraId="3E76DB85" w14:textId="77777777" w:rsidR="00B82ECB" w:rsidRPr="005B58A4" w:rsidRDefault="00B82ECB" w:rsidP="00A579C6">
      <w:pPr>
        <w:pStyle w:val="ListParagraph"/>
        <w:widowControl w:val="0"/>
        <w:numPr>
          <w:ilvl w:val="1"/>
          <w:numId w:val="24"/>
        </w:numPr>
        <w:ind w:leftChars="0"/>
        <w:jc w:val="both"/>
      </w:pPr>
      <w:r w:rsidRPr="005B58A4">
        <w:lastRenderedPageBreak/>
        <w:t xml:space="preserve">Alt 2: one </w:t>
      </w:r>
      <w:r w:rsidRPr="005B58A4">
        <w:rPr>
          <w:i/>
          <w:iCs/>
        </w:rPr>
        <w:t>CSI-</w:t>
      </w:r>
      <w:proofErr w:type="spellStart"/>
      <w:r w:rsidRPr="005B58A4">
        <w:rPr>
          <w:i/>
          <w:iCs/>
        </w:rPr>
        <w:t>ResourceConfigId</w:t>
      </w:r>
      <w:proofErr w:type="spellEnd"/>
      <w:r w:rsidRPr="005B58A4">
        <w:t xml:space="preserve"> is configured for both Set A and Set B</w:t>
      </w:r>
    </w:p>
    <w:p w14:paraId="70D05F78" w14:textId="77777777" w:rsidR="00B82ECB" w:rsidRPr="005B58A4" w:rsidRDefault="00B82ECB" w:rsidP="00A579C6">
      <w:pPr>
        <w:pStyle w:val="ListParagraph"/>
        <w:widowControl w:val="0"/>
        <w:numPr>
          <w:ilvl w:val="2"/>
          <w:numId w:val="24"/>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04EB7CDA" w14:textId="77777777" w:rsidR="00B82ECB" w:rsidRPr="005B58A4" w:rsidRDefault="00B82ECB" w:rsidP="00A579C6">
      <w:pPr>
        <w:pStyle w:val="ListParagraph"/>
        <w:widowControl w:val="0"/>
        <w:numPr>
          <w:ilvl w:val="1"/>
          <w:numId w:val="24"/>
        </w:numPr>
        <w:ind w:leftChars="0"/>
        <w:jc w:val="both"/>
      </w:pPr>
      <w:r w:rsidRPr="005B58A4">
        <w:t xml:space="preserve">Alt 3: two </w:t>
      </w:r>
      <w:r w:rsidRPr="005B58A4">
        <w:rPr>
          <w:i/>
          <w:iCs/>
        </w:rPr>
        <w:t>CSI-</w:t>
      </w:r>
      <w:proofErr w:type="spellStart"/>
      <w:r w:rsidRPr="005B58A4">
        <w:rPr>
          <w:i/>
          <w:iCs/>
        </w:rPr>
        <w:t>ResourceConfigId</w:t>
      </w:r>
      <w:proofErr w:type="spellEnd"/>
      <w:r w:rsidRPr="005B58A4">
        <w:t xml:space="preserve"> s are configured for Set A and Set B separately</w:t>
      </w:r>
    </w:p>
    <w:p w14:paraId="59216D38" w14:textId="77777777" w:rsidR="00B82ECB" w:rsidRPr="005B58A4" w:rsidRDefault="00B82ECB" w:rsidP="00A579C6">
      <w:pPr>
        <w:pStyle w:val="ListParagraph"/>
        <w:widowControl w:val="0"/>
        <w:numPr>
          <w:ilvl w:val="1"/>
          <w:numId w:val="24"/>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w:t>
      </w:r>
      <w:proofErr w:type="spellStart"/>
      <w:r w:rsidRPr="005B58A4">
        <w:rPr>
          <w:i/>
          <w:iCs/>
        </w:rPr>
        <w:t>ResourceConfigId</w:t>
      </w:r>
      <w:proofErr w:type="spellEnd"/>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w:t>
      </w:r>
      <w:proofErr w:type="spellStart"/>
      <w:r w:rsidRPr="005B58A4">
        <w:rPr>
          <w:i/>
          <w:iCs/>
        </w:rPr>
        <w:t>ResourceConfigId</w:t>
      </w:r>
      <w:proofErr w:type="spellEnd"/>
      <w:r w:rsidRPr="005B58A4">
        <w:t xml:space="preserve"> </w:t>
      </w:r>
    </w:p>
    <w:p w14:paraId="7267D5C2" w14:textId="77777777" w:rsidR="00B82ECB" w:rsidRPr="005B58A4" w:rsidRDefault="00B82ECB" w:rsidP="00A579C6">
      <w:pPr>
        <w:pStyle w:val="ListParagraph"/>
        <w:widowControl w:val="0"/>
        <w:numPr>
          <w:ilvl w:val="2"/>
          <w:numId w:val="24"/>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14805A35" w14:textId="77777777" w:rsidR="00B82ECB" w:rsidRPr="005B58A4" w:rsidRDefault="00B82ECB" w:rsidP="00A579C6">
      <w:pPr>
        <w:pStyle w:val="ListParagraph"/>
        <w:widowControl w:val="0"/>
        <w:numPr>
          <w:ilvl w:val="1"/>
          <w:numId w:val="46"/>
        </w:numPr>
        <w:ind w:leftChars="0"/>
        <w:jc w:val="both"/>
        <w:rPr>
          <w:lang w:eastAsia="zh-CN"/>
        </w:rPr>
      </w:pPr>
      <w:r w:rsidRPr="005B58A4">
        <w:t xml:space="preserve">Note: separate </w:t>
      </w:r>
      <w:r w:rsidRPr="005B58A4">
        <w:rPr>
          <w:i/>
          <w:iCs/>
        </w:rPr>
        <w:t>CSI-</w:t>
      </w:r>
      <w:proofErr w:type="spellStart"/>
      <w:r w:rsidRPr="005B58A4">
        <w:rPr>
          <w:i/>
          <w:iCs/>
        </w:rPr>
        <w:t>ReportConfig</w:t>
      </w:r>
      <w:proofErr w:type="spellEnd"/>
      <w:r w:rsidRPr="005B58A4">
        <w:rPr>
          <w:i/>
          <w:iCs/>
        </w:rPr>
        <w:t xml:space="preserve"> </w:t>
      </w:r>
      <w:r w:rsidRPr="005B58A4">
        <w:t>for Set A and Set B are not precluded.</w:t>
      </w:r>
    </w:p>
    <w:p w14:paraId="1B1157EE" w14:textId="77777777" w:rsidR="00B82ECB" w:rsidRPr="005B58A4" w:rsidRDefault="00B82ECB" w:rsidP="00A579C6">
      <w:pPr>
        <w:pStyle w:val="ListParagraph"/>
        <w:widowControl w:val="0"/>
        <w:numPr>
          <w:ilvl w:val="1"/>
          <w:numId w:val="46"/>
        </w:numPr>
        <w:ind w:leftChars="0"/>
        <w:jc w:val="both"/>
        <w:rPr>
          <w:lang w:eastAsia="zh-CN"/>
        </w:rPr>
      </w:pPr>
      <w:r w:rsidRPr="005B58A4">
        <w:t xml:space="preserve">Note: Not perform measurement for Set A and only perform measurement for Set B subject to the </w:t>
      </w:r>
      <w:r w:rsidRPr="005B58A4">
        <w:rPr>
          <w:i/>
          <w:iCs/>
        </w:rPr>
        <w:t>CSI-</w:t>
      </w:r>
      <w:proofErr w:type="spellStart"/>
      <w:r w:rsidRPr="005B58A4">
        <w:rPr>
          <w:i/>
          <w:iCs/>
        </w:rPr>
        <w:t>ReportConfig</w:t>
      </w:r>
      <w:proofErr w:type="spellEnd"/>
    </w:p>
    <w:p w14:paraId="0367138A" w14:textId="77777777" w:rsidR="00B82ECB" w:rsidRPr="005B58A4" w:rsidRDefault="00B82ECB" w:rsidP="00A579C6">
      <w:pPr>
        <w:pStyle w:val="ListParagraph"/>
        <w:widowControl w:val="0"/>
        <w:numPr>
          <w:ilvl w:val="1"/>
          <w:numId w:val="24"/>
        </w:numPr>
        <w:ind w:leftChars="0"/>
        <w:jc w:val="both"/>
      </w:pPr>
      <w:r w:rsidRPr="005B58A4">
        <w:t>FFS on the association between Set A and Set B with or without additional IE</w:t>
      </w:r>
    </w:p>
    <w:p w14:paraId="246552F3" w14:textId="77777777" w:rsidR="00B82ECB" w:rsidRPr="005B58A4" w:rsidRDefault="00B82ECB" w:rsidP="00A579C6">
      <w:pPr>
        <w:pStyle w:val="ListParagraph"/>
        <w:widowControl w:val="0"/>
        <w:numPr>
          <w:ilvl w:val="1"/>
          <w:numId w:val="24"/>
        </w:numPr>
        <w:ind w:leftChars="0"/>
        <w:jc w:val="both"/>
        <w:rPr>
          <w:lang w:eastAsia="zh-CN"/>
        </w:rPr>
      </w:pPr>
      <w:proofErr w:type="gramStart"/>
      <w:r w:rsidRPr="005B58A4">
        <w:t>Other</w:t>
      </w:r>
      <w:proofErr w:type="gramEnd"/>
      <w:r w:rsidRPr="005B58A4">
        <w:t xml:space="preserve"> necessary configuration are not precluded. </w:t>
      </w:r>
    </w:p>
    <w:p w14:paraId="5E2C087F" w14:textId="77777777" w:rsidR="00B82ECB" w:rsidRPr="00B75C57" w:rsidRDefault="00B82ECB" w:rsidP="00B82ECB">
      <w:pPr>
        <w:rPr>
          <w:rFonts w:eastAsia="DengXian"/>
          <w:highlight w:val="green"/>
          <w:lang w:eastAsia="zh-CN"/>
        </w:rPr>
      </w:pPr>
      <w:r w:rsidRPr="00B75C57">
        <w:rPr>
          <w:rFonts w:eastAsia="DengXian"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1C98C2A2" w14:textId="77777777" w:rsidR="00B82ECB" w:rsidRPr="00B75C57" w:rsidRDefault="00B82ECB" w:rsidP="00A579C6">
      <w:pPr>
        <w:pStyle w:val="ListParagraph"/>
        <w:numPr>
          <w:ilvl w:val="0"/>
          <w:numId w:val="49"/>
        </w:numPr>
        <w:ind w:leftChars="0"/>
      </w:pPr>
      <w:r w:rsidRPr="00B75C57">
        <w:t>Opt1: Based on associated ID (</w:t>
      </w:r>
      <w:r>
        <w:rPr>
          <w:rFonts w:eastAsia="DengXian" w:hint="eastAsia"/>
          <w:lang w:eastAsia="zh-CN"/>
        </w:rPr>
        <w:t>Referring to</w:t>
      </w:r>
      <w:r w:rsidRPr="00B75C57">
        <w:t xml:space="preserve"> AI 9.1.3.3)</w:t>
      </w:r>
    </w:p>
    <w:p w14:paraId="2B6F72FB" w14:textId="77777777" w:rsidR="00B82ECB" w:rsidRPr="00B75C57" w:rsidRDefault="00B82ECB" w:rsidP="00A579C6">
      <w:pPr>
        <w:pStyle w:val="ListParagraph"/>
        <w:numPr>
          <w:ilvl w:val="1"/>
          <w:numId w:val="34"/>
        </w:numPr>
        <w:ind w:leftChars="0"/>
      </w:pPr>
      <w:r w:rsidRPr="00B75C57">
        <w:t>FFS on what can be assumed by UE with the same associated ID across training and inference</w:t>
      </w:r>
    </w:p>
    <w:p w14:paraId="6D9ACE83" w14:textId="77777777" w:rsidR="00B82ECB" w:rsidRPr="00B75C57" w:rsidRDefault="00B82ECB" w:rsidP="00A579C6">
      <w:pPr>
        <w:pStyle w:val="ListParagraph"/>
        <w:numPr>
          <w:ilvl w:val="1"/>
          <w:numId w:val="34"/>
        </w:numPr>
        <w:ind w:leftChars="0"/>
      </w:pPr>
      <w:r w:rsidRPr="00B75C57">
        <w:t>FFS on how associated ID is introduced, e.g., within CSI framework, or outside of CSI framework</w:t>
      </w:r>
    </w:p>
    <w:p w14:paraId="66F174CB" w14:textId="77777777" w:rsidR="00B82ECB" w:rsidRPr="00B75C57" w:rsidRDefault="00B82ECB" w:rsidP="00A579C6">
      <w:pPr>
        <w:pStyle w:val="ListParagraph"/>
        <w:numPr>
          <w:ilvl w:val="0"/>
          <w:numId w:val="34"/>
        </w:numPr>
        <w:ind w:leftChars="0"/>
      </w:pPr>
      <w:proofErr w:type="spellStart"/>
      <w:r w:rsidRPr="00B75C57">
        <w:t>Opt</w:t>
      </w:r>
      <w:proofErr w:type="spellEnd"/>
      <w:r w:rsidRPr="00B75C57">
        <w:t xml:space="preserve"> 2: Performance monitoring based</w:t>
      </w:r>
    </w:p>
    <w:p w14:paraId="581A7DAA" w14:textId="77777777" w:rsidR="00B82ECB" w:rsidRPr="00B75C57" w:rsidRDefault="00B82ECB" w:rsidP="00A579C6">
      <w:pPr>
        <w:pStyle w:val="ListParagraph"/>
        <w:numPr>
          <w:ilvl w:val="1"/>
          <w:numId w:val="34"/>
        </w:numPr>
        <w:ind w:leftChars="0"/>
      </w:pPr>
      <w:r>
        <w:rPr>
          <w:rFonts w:eastAsia="DengXian" w:hint="eastAsia"/>
          <w:lang w:eastAsia="zh-CN"/>
        </w:rPr>
        <w:t>FFS details</w:t>
      </w:r>
      <w:r w:rsidRPr="00B75C57">
        <w:t xml:space="preserve">  </w:t>
      </w:r>
    </w:p>
    <w:p w14:paraId="0B53CE82" w14:textId="77777777" w:rsidR="00B82ECB" w:rsidRPr="00B75C57" w:rsidRDefault="00B82ECB" w:rsidP="00A579C6">
      <w:pPr>
        <w:pStyle w:val="ListParagraph"/>
        <w:numPr>
          <w:ilvl w:val="0"/>
          <w:numId w:val="34"/>
        </w:numPr>
        <w:ind w:leftChars="0"/>
      </w:pPr>
      <w:r w:rsidRPr="00B75C57">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EA30" w14:textId="77777777" w:rsidR="00E02E10" w:rsidRDefault="00E02E10">
      <w:pPr>
        <w:spacing w:after="0"/>
      </w:pPr>
      <w:r>
        <w:separator/>
      </w:r>
    </w:p>
  </w:endnote>
  <w:endnote w:type="continuationSeparator" w:id="0">
    <w:p w14:paraId="7A1AB725" w14:textId="77777777" w:rsidR="00E02E10" w:rsidRDefault="00E02E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5EA4" w14:textId="77777777" w:rsidR="00E02E10" w:rsidRDefault="00E02E10">
      <w:pPr>
        <w:spacing w:after="0"/>
      </w:pPr>
      <w:r>
        <w:separator/>
      </w:r>
    </w:p>
  </w:footnote>
  <w:footnote w:type="continuationSeparator" w:id="0">
    <w:p w14:paraId="0696F3D7" w14:textId="77777777" w:rsidR="00E02E10" w:rsidRDefault="00E02E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F179" w14:textId="77777777" w:rsidR="00B00272" w:rsidRDefault="00B0027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40019D"/>
    <w:multiLevelType w:val="hybridMultilevel"/>
    <w:tmpl w:val="05A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83205"/>
    <w:multiLevelType w:val="hybridMultilevel"/>
    <w:tmpl w:val="4E9E82C8"/>
    <w:lvl w:ilvl="0" w:tplc="3F9A4F08">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0A5FEE"/>
    <w:multiLevelType w:val="hybridMultilevel"/>
    <w:tmpl w:val="0D6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8" w15:restartNumberingAfterBreak="0">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2D485A68"/>
    <w:multiLevelType w:val="hybridMultilevel"/>
    <w:tmpl w:val="B4F0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5" w15:restartNumberingAfterBreak="0">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A4342A"/>
    <w:multiLevelType w:val="hybridMultilevel"/>
    <w:tmpl w:val="FF0E7E4E"/>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793CA7"/>
    <w:multiLevelType w:val="hybridMultilevel"/>
    <w:tmpl w:val="22685FFA"/>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2"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8" w15:restartNumberingAfterBreak="0">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3" w15:restartNumberingAfterBreak="0">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5" w15:restartNumberingAfterBreak="0">
    <w:nsid w:val="4B460852"/>
    <w:multiLevelType w:val="hybridMultilevel"/>
    <w:tmpl w:val="CFF0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565EB3"/>
    <w:multiLevelType w:val="hybridMultilevel"/>
    <w:tmpl w:val="8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15:restartNumberingAfterBreak="0">
    <w:nsid w:val="59014A85"/>
    <w:multiLevelType w:val="hybridMultilevel"/>
    <w:tmpl w:val="1938C7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3AC1A3A"/>
    <w:multiLevelType w:val="hybridMultilevel"/>
    <w:tmpl w:val="FFF894C8"/>
    <w:lvl w:ilvl="0" w:tplc="1EDEAA4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2"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072B37"/>
    <w:multiLevelType w:val="hybridMultilevel"/>
    <w:tmpl w:val="AAC01F5E"/>
    <w:lvl w:ilvl="0" w:tplc="490A623A">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0" w15:restartNumberingAfterBreak="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5" w15:restartNumberingAfterBreak="0">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217472600">
    <w:abstractNumId w:val="2"/>
  </w:num>
  <w:num w:numId="2" w16cid:durableId="831335989">
    <w:abstractNumId w:val="1"/>
  </w:num>
  <w:num w:numId="3" w16cid:durableId="179705503">
    <w:abstractNumId w:val="90"/>
  </w:num>
  <w:num w:numId="4" w16cid:durableId="660622840">
    <w:abstractNumId w:val="114"/>
  </w:num>
  <w:num w:numId="5" w16cid:durableId="1211724583">
    <w:abstractNumId w:val="67"/>
  </w:num>
  <w:num w:numId="6" w16cid:durableId="1912619256">
    <w:abstractNumId w:val="124"/>
  </w:num>
  <w:num w:numId="7" w16cid:durableId="1125584542">
    <w:abstractNumId w:val="74"/>
  </w:num>
  <w:num w:numId="8" w16cid:durableId="1783987374">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333485333">
    <w:abstractNumId w:val="101"/>
  </w:num>
  <w:num w:numId="10" w16cid:durableId="1882011627">
    <w:abstractNumId w:val="119"/>
  </w:num>
  <w:num w:numId="11" w16cid:durableId="498011296">
    <w:abstractNumId w:val="81"/>
  </w:num>
  <w:num w:numId="12" w16cid:durableId="118576333">
    <w:abstractNumId w:val="55"/>
    <w:lvlOverride w:ilvl="0">
      <w:lvl w:ilvl="0">
        <w:start w:val="1"/>
        <w:numFmt w:val="decimal"/>
        <w:pStyle w:val="Proposal0"/>
        <w:lvlText w:val="Proposal %1"/>
        <w:lvlJc w:val="left"/>
        <w:pPr>
          <w:ind w:left="0" w:firstLine="0"/>
        </w:pPr>
      </w:lvl>
    </w:lvlOverride>
  </w:num>
  <w:num w:numId="13" w16cid:durableId="1487552619">
    <w:abstractNumId w:val="97"/>
  </w:num>
  <w:num w:numId="14" w16cid:durableId="1023627466">
    <w:abstractNumId w:val="127"/>
  </w:num>
  <w:num w:numId="15" w16cid:durableId="499350722">
    <w:abstractNumId w:val="65"/>
  </w:num>
  <w:num w:numId="16" w16cid:durableId="2012952507">
    <w:abstractNumId w:val="8"/>
  </w:num>
  <w:num w:numId="17" w16cid:durableId="1343165450">
    <w:abstractNumId w:val="32"/>
  </w:num>
  <w:num w:numId="18" w16cid:durableId="1744377897">
    <w:abstractNumId w:val="44"/>
  </w:num>
  <w:num w:numId="19" w16cid:durableId="1049912815">
    <w:abstractNumId w:val="93"/>
  </w:num>
  <w:num w:numId="20" w16cid:durableId="519203589">
    <w:abstractNumId w:val="52"/>
  </w:num>
  <w:num w:numId="21" w16cid:durableId="227693108">
    <w:abstractNumId w:val="62"/>
  </w:num>
  <w:num w:numId="22" w16cid:durableId="1484659958">
    <w:abstractNumId w:val="86"/>
  </w:num>
  <w:num w:numId="23" w16cid:durableId="925964497">
    <w:abstractNumId w:val="69"/>
  </w:num>
  <w:num w:numId="24" w16cid:durableId="1871798185">
    <w:abstractNumId w:val="12"/>
  </w:num>
  <w:num w:numId="25" w16cid:durableId="1578251305">
    <w:abstractNumId w:val="79"/>
  </w:num>
  <w:num w:numId="26" w16cid:durableId="1196772701">
    <w:abstractNumId w:val="107"/>
  </w:num>
  <w:num w:numId="27" w16cid:durableId="906379283">
    <w:abstractNumId w:val="7"/>
  </w:num>
  <w:num w:numId="28" w16cid:durableId="286160429">
    <w:abstractNumId w:val="87"/>
  </w:num>
  <w:num w:numId="29" w16cid:durableId="1195001158">
    <w:abstractNumId w:val="31"/>
  </w:num>
  <w:num w:numId="30" w16cid:durableId="279727224">
    <w:abstractNumId w:val="71"/>
  </w:num>
  <w:num w:numId="31" w16cid:durableId="258871811">
    <w:abstractNumId w:val="98"/>
  </w:num>
  <w:num w:numId="32" w16cid:durableId="1547795972">
    <w:abstractNumId w:val="51"/>
  </w:num>
  <w:num w:numId="33" w16cid:durableId="1345783059">
    <w:abstractNumId w:val="115"/>
  </w:num>
  <w:num w:numId="34" w16cid:durableId="1615673574">
    <w:abstractNumId w:val="77"/>
  </w:num>
  <w:num w:numId="35" w16cid:durableId="421101473">
    <w:abstractNumId w:val="15"/>
  </w:num>
  <w:num w:numId="36" w16cid:durableId="1239754084">
    <w:abstractNumId w:val="6"/>
  </w:num>
  <w:num w:numId="37" w16cid:durableId="633869403">
    <w:abstractNumId w:val="26"/>
  </w:num>
  <w:num w:numId="38" w16cid:durableId="894895072">
    <w:abstractNumId w:val="92"/>
  </w:num>
  <w:num w:numId="39" w16cid:durableId="1407996819">
    <w:abstractNumId w:val="17"/>
  </w:num>
  <w:num w:numId="40" w16cid:durableId="838618707">
    <w:abstractNumId w:val="54"/>
  </w:num>
  <w:num w:numId="41" w16cid:durableId="1583904088">
    <w:abstractNumId w:val="35"/>
  </w:num>
  <w:num w:numId="42" w16cid:durableId="1646861465">
    <w:abstractNumId w:val="41"/>
  </w:num>
  <w:num w:numId="43" w16cid:durableId="1756971901">
    <w:abstractNumId w:val="102"/>
  </w:num>
  <w:num w:numId="44" w16cid:durableId="494879646">
    <w:abstractNumId w:val="43"/>
  </w:num>
  <w:num w:numId="45" w16cid:durableId="68236671">
    <w:abstractNumId w:val="23"/>
  </w:num>
  <w:num w:numId="46" w16cid:durableId="1780636230">
    <w:abstractNumId w:val="27"/>
  </w:num>
  <w:num w:numId="47" w16cid:durableId="2108227743">
    <w:abstractNumId w:val="103"/>
  </w:num>
  <w:num w:numId="48" w16cid:durableId="35084597">
    <w:abstractNumId w:val="121"/>
  </w:num>
  <w:num w:numId="49" w16cid:durableId="53894511">
    <w:abstractNumId w:val="53"/>
  </w:num>
  <w:num w:numId="50" w16cid:durableId="1913470450">
    <w:abstractNumId w:val="21"/>
  </w:num>
  <w:num w:numId="51" w16cid:durableId="1892692533">
    <w:abstractNumId w:val="58"/>
  </w:num>
  <w:num w:numId="52" w16cid:durableId="1746997247">
    <w:abstractNumId w:val="104"/>
  </w:num>
  <w:num w:numId="53" w16cid:durableId="2123960353">
    <w:abstractNumId w:val="68"/>
  </w:num>
  <w:num w:numId="54" w16cid:durableId="787240282">
    <w:abstractNumId w:val="24"/>
  </w:num>
  <w:num w:numId="55" w16cid:durableId="139081864">
    <w:abstractNumId w:val="45"/>
  </w:num>
  <w:num w:numId="56" w16cid:durableId="1728262005">
    <w:abstractNumId w:val="33"/>
  </w:num>
  <w:num w:numId="57" w16cid:durableId="119499476">
    <w:abstractNumId w:val="57"/>
  </w:num>
  <w:num w:numId="58" w16cid:durableId="264383192">
    <w:abstractNumId w:val="95"/>
  </w:num>
  <w:num w:numId="59" w16cid:durableId="1169713512">
    <w:abstractNumId w:val="100"/>
  </w:num>
  <w:num w:numId="60" w16cid:durableId="1703358416">
    <w:abstractNumId w:val="34"/>
  </w:num>
  <w:num w:numId="61" w16cid:durableId="740716110">
    <w:abstractNumId w:val="64"/>
  </w:num>
  <w:num w:numId="62" w16cid:durableId="1880818913">
    <w:abstractNumId w:val="29"/>
    <w:lvlOverride w:ilvl="0">
      <w:startOverride w:val="1"/>
    </w:lvlOverride>
  </w:num>
  <w:num w:numId="63" w16cid:durableId="1500075197">
    <w:abstractNumId w:val="112"/>
  </w:num>
  <w:num w:numId="64" w16cid:durableId="1104769202">
    <w:abstractNumId w:val="109"/>
  </w:num>
  <w:num w:numId="65" w16cid:durableId="785387256">
    <w:abstractNumId w:val="39"/>
  </w:num>
  <w:num w:numId="66" w16cid:durableId="150298604">
    <w:abstractNumId w:val="85"/>
  </w:num>
  <w:num w:numId="67" w16cid:durableId="1128737392">
    <w:abstractNumId w:val="125"/>
  </w:num>
  <w:num w:numId="68" w16cid:durableId="2095860629">
    <w:abstractNumId w:val="14"/>
  </w:num>
  <w:num w:numId="69" w16cid:durableId="2140876329">
    <w:abstractNumId w:val="11"/>
  </w:num>
  <w:num w:numId="70" w16cid:durableId="742024896">
    <w:abstractNumId w:val="111"/>
  </w:num>
  <w:num w:numId="71" w16cid:durableId="119150017">
    <w:abstractNumId w:val="4"/>
  </w:num>
  <w:num w:numId="72" w16cid:durableId="1380544712">
    <w:abstractNumId w:val="56"/>
  </w:num>
  <w:num w:numId="73" w16cid:durableId="601693354">
    <w:abstractNumId w:val="59"/>
  </w:num>
  <w:num w:numId="74" w16cid:durableId="227571178">
    <w:abstractNumId w:val="22"/>
  </w:num>
  <w:num w:numId="75" w16cid:durableId="1277175813">
    <w:abstractNumId w:val="126"/>
  </w:num>
  <w:num w:numId="76" w16cid:durableId="139425763">
    <w:abstractNumId w:val="37"/>
  </w:num>
  <w:num w:numId="77" w16cid:durableId="1130368768">
    <w:abstractNumId w:val="48"/>
  </w:num>
  <w:num w:numId="78" w16cid:durableId="1637030601">
    <w:abstractNumId w:val="49"/>
  </w:num>
  <w:num w:numId="79" w16cid:durableId="1360086725">
    <w:abstractNumId w:val="89"/>
  </w:num>
  <w:num w:numId="80" w16cid:durableId="1297906224">
    <w:abstractNumId w:val="76"/>
  </w:num>
  <w:num w:numId="81" w16cid:durableId="1824856186">
    <w:abstractNumId w:val="0"/>
  </w:num>
  <w:num w:numId="82" w16cid:durableId="2054646864">
    <w:abstractNumId w:val="30"/>
  </w:num>
  <w:num w:numId="83" w16cid:durableId="348527543">
    <w:abstractNumId w:val="16"/>
  </w:num>
  <w:num w:numId="84" w16cid:durableId="1645815189">
    <w:abstractNumId w:val="5"/>
  </w:num>
  <w:num w:numId="85" w16cid:durableId="350306656">
    <w:abstractNumId w:val="42"/>
  </w:num>
  <w:num w:numId="86" w16cid:durableId="176695930">
    <w:abstractNumId w:val="38"/>
  </w:num>
  <w:num w:numId="87" w16cid:durableId="1313564156">
    <w:abstractNumId w:val="120"/>
  </w:num>
  <w:num w:numId="88" w16cid:durableId="1777482543">
    <w:abstractNumId w:val="108"/>
  </w:num>
  <w:num w:numId="89" w16cid:durableId="198981277">
    <w:abstractNumId w:val="72"/>
  </w:num>
  <w:num w:numId="90" w16cid:durableId="1919097392">
    <w:abstractNumId w:val="80"/>
  </w:num>
  <w:num w:numId="91" w16cid:durableId="225992381">
    <w:abstractNumId w:val="123"/>
  </w:num>
  <w:num w:numId="92" w16cid:durableId="2001108733">
    <w:abstractNumId w:val="83"/>
  </w:num>
  <w:num w:numId="93" w16cid:durableId="98718461">
    <w:abstractNumId w:val="105"/>
  </w:num>
  <w:num w:numId="94" w16cid:durableId="1297447418">
    <w:abstractNumId w:val="60"/>
  </w:num>
  <w:num w:numId="95" w16cid:durableId="236744898">
    <w:abstractNumId w:val="61"/>
  </w:num>
  <w:num w:numId="96" w16cid:durableId="1828982959">
    <w:abstractNumId w:val="20"/>
  </w:num>
  <w:num w:numId="97" w16cid:durableId="933249009">
    <w:abstractNumId w:val="116"/>
  </w:num>
  <w:num w:numId="98" w16cid:durableId="301539585">
    <w:abstractNumId w:val="70"/>
  </w:num>
  <w:num w:numId="99" w16cid:durableId="150949755">
    <w:abstractNumId w:val="94"/>
  </w:num>
  <w:num w:numId="100" w16cid:durableId="1572421005">
    <w:abstractNumId w:val="117"/>
  </w:num>
  <w:num w:numId="101" w16cid:durableId="1749687766">
    <w:abstractNumId w:val="47"/>
  </w:num>
  <w:num w:numId="102" w16cid:durableId="24067612">
    <w:abstractNumId w:val="84"/>
  </w:num>
  <w:num w:numId="103" w16cid:durableId="517698576">
    <w:abstractNumId w:val="82"/>
  </w:num>
  <w:num w:numId="104" w16cid:durableId="154731073">
    <w:abstractNumId w:val="13"/>
  </w:num>
  <w:num w:numId="105" w16cid:durableId="417337589">
    <w:abstractNumId w:val="25"/>
  </w:num>
  <w:num w:numId="106" w16cid:durableId="1242839021">
    <w:abstractNumId w:val="40"/>
  </w:num>
  <w:num w:numId="107" w16cid:durableId="955719628">
    <w:abstractNumId w:val="118"/>
  </w:num>
  <w:num w:numId="108" w16cid:durableId="501819881">
    <w:abstractNumId w:val="78"/>
  </w:num>
  <w:num w:numId="109" w16cid:durableId="1692030954">
    <w:abstractNumId w:val="10"/>
  </w:num>
  <w:num w:numId="110" w16cid:durableId="1070539532">
    <w:abstractNumId w:val="113"/>
  </w:num>
  <w:num w:numId="111" w16cid:durableId="1353150510">
    <w:abstractNumId w:val="73"/>
  </w:num>
  <w:num w:numId="112" w16cid:durableId="2002464498">
    <w:abstractNumId w:val="28"/>
  </w:num>
  <w:num w:numId="113" w16cid:durableId="358312577">
    <w:abstractNumId w:val="19"/>
  </w:num>
  <w:num w:numId="114" w16cid:durableId="431819484">
    <w:abstractNumId w:val="66"/>
  </w:num>
  <w:num w:numId="115" w16cid:durableId="2017609042">
    <w:abstractNumId w:val="122"/>
  </w:num>
  <w:num w:numId="116" w16cid:durableId="1875726368">
    <w:abstractNumId w:val="106"/>
  </w:num>
  <w:num w:numId="117" w16cid:durableId="1919095929">
    <w:abstractNumId w:val="63"/>
  </w:num>
  <w:num w:numId="118" w16cid:durableId="283344143">
    <w:abstractNumId w:val="36"/>
  </w:num>
  <w:num w:numId="119" w16cid:durableId="1900554959">
    <w:abstractNumId w:val="96"/>
  </w:num>
  <w:num w:numId="120" w16cid:durableId="636179628">
    <w:abstractNumId w:val="110"/>
  </w:num>
  <w:num w:numId="121" w16cid:durableId="1507015105">
    <w:abstractNumId w:val="50"/>
  </w:num>
  <w:num w:numId="122" w16cid:durableId="701788682">
    <w:abstractNumId w:val="46"/>
  </w:num>
  <w:num w:numId="123" w16cid:durableId="187183508">
    <w:abstractNumId w:val="88"/>
  </w:num>
  <w:num w:numId="124" w16cid:durableId="77951097">
    <w:abstractNumId w:val="9"/>
  </w:num>
  <w:num w:numId="125" w16cid:durableId="1431848553">
    <w:abstractNumId w:val="18"/>
  </w:num>
  <w:num w:numId="126" w16cid:durableId="32462841">
    <w:abstractNumId w:val="99"/>
  </w:num>
  <w:num w:numId="127" w16cid:durableId="1539392307">
    <w:abstractNumId w:val="91"/>
  </w:num>
  <w:num w:numId="128" w16cid:durableId="476529346">
    <w:abstractNumId w:val="7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2 Char Char Char,cap1,cap2,cap11,cap Char Char Char Char Char,cap Char Char Char Char Char Char,Légende-figure,Légende-figure Char,Beschrifu"/>
    <w:basedOn w:val="Normal"/>
    <w:next w:val="Normal"/>
    <w:link w:val="CaptionChar1"/>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1">
    <w:name w:val="Caption Char1"/>
    <w:aliases w:val="cap Char1,cap Char Char,Caption Char Char,Caption Char1 Char Char,cap Char Char1 Char,Caption Char Char1 Char Char,cap Char2 Char,条目 Char,cap Char2 Char Char Char Char,cap1 Char,cap2 Char,cap11 Char,cap Char Char Char Char Char Char1"/>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styleId="Revision">
    <w:name w:val="Revision"/>
    <w:hidden/>
    <w:uiPriority w:val="99"/>
    <w:unhideWhenUsed/>
    <w:rsid w:val="009F4648"/>
    <w:rPr>
      <w:rFonts w:eastAsia="Malgun Gothic"/>
      <w:lang w:val="en-GB" w:eastAsia="ko-KR"/>
    </w:rPr>
  </w:style>
  <w:style w:type="paragraph" w:customStyle="1" w:styleId="proposal">
    <w:name w:val="proposal"/>
    <w:basedOn w:val="BodyText"/>
    <w:next w:val="Normal"/>
    <w:link w:val="proposalChar"/>
    <w:qFormat/>
    <w:rsid w:val="00857089"/>
    <w:pPr>
      <w:numPr>
        <w:numId w:val="62"/>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rsid w:val="00857089"/>
    <w:rPr>
      <w:rFonts w:eastAsia="SimSun"/>
      <w:b/>
      <w:lang w:val="en-US" w:eastAsia="zh-CN"/>
    </w:rPr>
  </w:style>
  <w:style w:type="paragraph" w:styleId="TOC1">
    <w:name w:val="toc 1"/>
    <w:basedOn w:val="Normal"/>
    <w:next w:val="Normal"/>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TOC2">
    <w:name w:val="toc 2"/>
    <w:basedOn w:val="Normal"/>
    <w:next w:val="Normal"/>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styleId="GridTable1Light">
    <w:name w:val="Grid Table 1 Light"/>
    <w:basedOn w:val="TableNormal"/>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SimSun"/>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image" Target="media/image7.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09362-1508-4AD4-96C3-6CFAC4B3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43933</Words>
  <Characters>250421</Characters>
  <Application>Microsoft Office Word</Application>
  <DocSecurity>0</DocSecurity>
  <Lines>2086</Lines>
  <Paragraphs>587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293767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2024-05-20T00:29:00Z</dcterms:created>
  <dcterms:modified xsi:type="dcterms:W3CDTF">2024-05-20T00:29:00Z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