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91EDC2" w14:textId="3752606F" w:rsidR="00FA7BBC" w:rsidRPr="00677434" w:rsidRDefault="00FA7BBC" w:rsidP="00095123">
      <w:pPr>
        <w:pStyle w:val="CRCoverPage"/>
        <w:tabs>
          <w:tab w:val="right" w:pos="9639"/>
        </w:tabs>
        <w:spacing w:after="0" w:line="276" w:lineRule="auto"/>
        <w:rPr>
          <w:rFonts w:eastAsia="SimSun"/>
          <w:b/>
          <w:i/>
          <w:sz w:val="24"/>
          <w:szCs w:val="24"/>
          <w:lang w:val="en-US" w:eastAsia="ko-KR"/>
        </w:rPr>
      </w:pPr>
      <w:bookmarkStart w:id="0" w:name="OLE_LINK1"/>
      <w:r w:rsidRPr="00677434">
        <w:rPr>
          <w:b/>
          <w:sz w:val="24"/>
          <w:szCs w:val="24"/>
        </w:rPr>
        <w:t>3GPP TSG RAN1#11</w:t>
      </w:r>
      <w:r>
        <w:rPr>
          <w:b/>
          <w:sz w:val="24"/>
          <w:szCs w:val="24"/>
        </w:rPr>
        <w:t>7</w:t>
      </w:r>
      <w:r w:rsidRPr="00677434">
        <w:rPr>
          <w:b/>
          <w:sz w:val="24"/>
          <w:szCs w:val="24"/>
        </w:rPr>
        <w:t xml:space="preserve"> Meeting</w:t>
      </w:r>
      <w:r w:rsidRPr="00677434">
        <w:rPr>
          <w:b/>
          <w:iCs/>
          <w:sz w:val="24"/>
          <w:szCs w:val="24"/>
        </w:rPr>
        <w:tab/>
      </w:r>
      <w:r>
        <w:rPr>
          <w:b/>
          <w:iCs/>
          <w:sz w:val="24"/>
          <w:szCs w:val="24"/>
        </w:rPr>
        <w:t xml:space="preserve">     </w:t>
      </w:r>
      <w:r w:rsidRPr="00677434">
        <w:rPr>
          <w:b/>
          <w:iCs/>
          <w:sz w:val="24"/>
          <w:szCs w:val="24"/>
        </w:rPr>
        <w:t>R1-240</w:t>
      </w:r>
      <w:r w:rsidR="00456CEC">
        <w:rPr>
          <w:b/>
          <w:iCs/>
          <w:sz w:val="24"/>
          <w:szCs w:val="24"/>
        </w:rPr>
        <w:t>xxxx</w:t>
      </w:r>
    </w:p>
    <w:p w14:paraId="215AF7AE" w14:textId="77777777" w:rsidR="00FA7BBC" w:rsidRPr="00780CCC" w:rsidRDefault="00FA7BBC" w:rsidP="00095123">
      <w:pPr>
        <w:pStyle w:val="CRCoverPage"/>
        <w:spacing w:after="0" w:line="276" w:lineRule="auto"/>
        <w:outlineLvl w:val="0"/>
        <w:rPr>
          <w:rFonts w:eastAsia="SimSun"/>
          <w:b/>
          <w:sz w:val="24"/>
          <w:szCs w:val="24"/>
          <w:lang w:eastAsia="zh-CN"/>
        </w:rPr>
      </w:pPr>
      <w:r w:rsidRPr="00780CCC">
        <w:rPr>
          <w:rFonts w:cs="Arial"/>
          <w:b/>
          <w:bCs/>
          <w:sz w:val="24"/>
          <w:szCs w:val="24"/>
          <w:lang w:eastAsia="ja-JP"/>
        </w:rPr>
        <w:t>Fukuoka City, Fukuoka, Japan, May 20</w:t>
      </w:r>
      <w:r w:rsidRPr="00780CCC">
        <w:rPr>
          <w:rFonts w:ascii="맑은 고딕" w:eastAsia="맑은 고딕" w:hAnsi="맑은 고딕" w:cs="맑은 고딕" w:hint="eastAsia"/>
          <w:b/>
          <w:bCs/>
          <w:sz w:val="24"/>
          <w:szCs w:val="24"/>
          <w:vertAlign w:val="superscript"/>
          <w:lang w:eastAsia="ko-KR"/>
        </w:rPr>
        <w:t>th</w:t>
      </w:r>
      <w:r w:rsidRPr="00780CCC">
        <w:rPr>
          <w:rFonts w:cs="Arial"/>
          <w:b/>
          <w:bCs/>
          <w:sz w:val="24"/>
          <w:szCs w:val="24"/>
          <w:lang w:eastAsia="ja-JP"/>
        </w:rPr>
        <w:t xml:space="preserve"> </w:t>
      </w:r>
      <w:r w:rsidRPr="00780CCC">
        <w:rPr>
          <w:rFonts w:eastAsia="바탕" w:cs="Arial"/>
          <w:b/>
          <w:bCs/>
          <w:sz w:val="24"/>
          <w:szCs w:val="24"/>
        </w:rPr>
        <w:t>– 24</w:t>
      </w:r>
      <w:r w:rsidRPr="00780CCC">
        <w:rPr>
          <w:rFonts w:eastAsia="바탕" w:cs="Arial" w:hint="eastAsia"/>
          <w:b/>
          <w:bCs/>
          <w:sz w:val="24"/>
          <w:szCs w:val="24"/>
          <w:vertAlign w:val="superscript"/>
          <w:lang w:eastAsia="ko-KR"/>
        </w:rPr>
        <w:t>t</w:t>
      </w:r>
      <w:r w:rsidRPr="00780CCC">
        <w:rPr>
          <w:rFonts w:eastAsia="바탕" w:cs="Arial"/>
          <w:b/>
          <w:bCs/>
          <w:sz w:val="24"/>
          <w:szCs w:val="24"/>
          <w:vertAlign w:val="superscript"/>
          <w:lang w:eastAsia="ko-KR"/>
        </w:rPr>
        <w:t>h</w:t>
      </w:r>
      <w:r w:rsidRPr="00780CCC">
        <w:rPr>
          <w:rFonts w:cs="Arial"/>
          <w:b/>
          <w:bCs/>
          <w:sz w:val="24"/>
          <w:szCs w:val="24"/>
          <w:lang w:val="en-US"/>
        </w:rPr>
        <w:t>,</w:t>
      </w:r>
      <w:r w:rsidRPr="00780CCC">
        <w:rPr>
          <w:rFonts w:cs="Arial" w:hint="eastAsia"/>
          <w:b/>
          <w:bCs/>
          <w:sz w:val="24"/>
          <w:szCs w:val="24"/>
          <w:lang w:val="en-US"/>
        </w:rPr>
        <w:t xml:space="preserve"> 202</w:t>
      </w:r>
      <w:r w:rsidRPr="00780CCC">
        <w:rPr>
          <w:rFonts w:eastAsia="SimSun" w:cs="Arial" w:hint="eastAsia"/>
          <w:b/>
          <w:bCs/>
          <w:sz w:val="24"/>
          <w:szCs w:val="24"/>
          <w:lang w:val="en-US" w:eastAsia="zh-CN"/>
        </w:rPr>
        <w:t>4</w:t>
      </w:r>
    </w:p>
    <w:p w14:paraId="15037FC2" w14:textId="77777777" w:rsidR="00CD4E4D" w:rsidRPr="00FA7BBC" w:rsidRDefault="00CD4E4D" w:rsidP="00095123">
      <w:pPr>
        <w:tabs>
          <w:tab w:val="center" w:pos="4536"/>
          <w:tab w:val="right" w:pos="9072"/>
        </w:tabs>
        <w:spacing w:after="0" w:line="276" w:lineRule="auto"/>
        <w:jc w:val="both"/>
        <w:rPr>
          <w:rFonts w:ascii="Arial" w:eastAsia="MS Mincho" w:hAnsi="Arial" w:cs="Arial"/>
          <w:b/>
          <w:bCs/>
          <w:color w:val="D99594" w:themeColor="accent2" w:themeTint="99"/>
          <w:sz w:val="28"/>
          <w:szCs w:val="24"/>
          <w:lang w:val="en-GB" w:eastAsia="ja-JP"/>
        </w:rPr>
      </w:pPr>
    </w:p>
    <w:p w14:paraId="58F6F0BB" w14:textId="16396F73" w:rsidR="00D41207" w:rsidRPr="00DB3EA1" w:rsidRDefault="00D41207" w:rsidP="00095123">
      <w:pPr>
        <w:tabs>
          <w:tab w:val="left" w:pos="1985"/>
        </w:tabs>
        <w:spacing w:after="0" w:line="276" w:lineRule="auto"/>
        <w:jc w:val="both"/>
        <w:rPr>
          <w:rFonts w:ascii="Arial" w:eastAsia="맑은 고딕"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1" w:name="Source"/>
      <w:bookmarkEnd w:id="1"/>
      <w:r w:rsidR="00853A90">
        <w:rPr>
          <w:rFonts w:ascii="Arial" w:eastAsia="맑은 고딕" w:hAnsi="Arial"/>
          <w:sz w:val="24"/>
          <w:szCs w:val="24"/>
          <w:lang w:eastAsia="ko-KR"/>
        </w:rPr>
        <w:t>8</w:t>
      </w:r>
      <w:r w:rsidRPr="00DB3EA1">
        <w:rPr>
          <w:rFonts w:ascii="Arial" w:eastAsia="맑은 고딕" w:hAnsi="Arial"/>
          <w:sz w:val="24"/>
          <w:szCs w:val="24"/>
          <w:lang w:eastAsia="ko-KR"/>
        </w:rPr>
        <w:t>.</w:t>
      </w:r>
      <w:r w:rsidR="00CB4C47">
        <w:rPr>
          <w:rFonts w:ascii="Arial" w:eastAsia="맑은 고딕" w:hAnsi="Arial"/>
          <w:sz w:val="24"/>
          <w:szCs w:val="24"/>
          <w:lang w:eastAsia="ko-KR"/>
        </w:rPr>
        <w:t>1</w:t>
      </w:r>
    </w:p>
    <w:p w14:paraId="6978B54D" w14:textId="11C84873" w:rsidR="006C7BF2" w:rsidRPr="00DB3EA1" w:rsidRDefault="00D41207" w:rsidP="00095123">
      <w:pPr>
        <w:tabs>
          <w:tab w:val="left" w:pos="1985"/>
        </w:tabs>
        <w:spacing w:after="0" w:line="276" w:lineRule="auto"/>
        <w:jc w:val="both"/>
        <w:rPr>
          <w:rFonts w:ascii="Arial" w:hAnsi="Arial"/>
          <w:sz w:val="24"/>
        </w:rPr>
      </w:pPr>
      <w:r w:rsidRPr="00C9378F">
        <w:rPr>
          <w:rFonts w:ascii="Arial" w:hAnsi="Arial"/>
          <w:b/>
          <w:sz w:val="24"/>
        </w:rPr>
        <w:t xml:space="preserve">Source: </w:t>
      </w:r>
      <w:r w:rsidRPr="00C9378F">
        <w:rPr>
          <w:rFonts w:ascii="Arial" w:hAnsi="Arial"/>
          <w:b/>
          <w:sz w:val="24"/>
        </w:rPr>
        <w:tab/>
      </w:r>
      <w:r w:rsidR="00A25BC5">
        <w:rPr>
          <w:rFonts w:ascii="Arial" w:hAnsi="Arial"/>
          <w:sz w:val="24"/>
        </w:rPr>
        <w:t>Moderator (Samsung)</w:t>
      </w:r>
      <w:r w:rsidR="006C7BF2" w:rsidRPr="00DB3EA1">
        <w:rPr>
          <w:rFonts w:ascii="Arial" w:hAnsi="Arial"/>
          <w:sz w:val="24"/>
        </w:rPr>
        <w:t xml:space="preserve">  </w:t>
      </w:r>
    </w:p>
    <w:bookmarkEnd w:id="0"/>
    <w:p w14:paraId="56D0276F" w14:textId="2B3FD3C3" w:rsidR="006C7BF2" w:rsidRPr="0036786D" w:rsidRDefault="006C7BF2" w:rsidP="00095123">
      <w:pPr>
        <w:spacing w:after="0" w:line="276" w:lineRule="auto"/>
        <w:ind w:left="1985" w:hangingChars="827" w:hanging="1985"/>
        <w:jc w:val="both"/>
        <w:rPr>
          <w:rFonts w:ascii="Arial" w:hAnsi="Arial"/>
          <w:sz w:val="24"/>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D14368" w:rsidRPr="00D14368">
        <w:rPr>
          <w:rFonts w:ascii="Arial" w:hAnsi="Arial"/>
          <w:sz w:val="24"/>
        </w:rPr>
        <w:t xml:space="preserve">Summary of discussion on </w:t>
      </w:r>
      <w:r w:rsidR="00CA0EBA">
        <w:rPr>
          <w:rFonts w:ascii="Arial" w:hAnsi="Arial"/>
          <w:sz w:val="24"/>
        </w:rPr>
        <w:t>RAN2</w:t>
      </w:r>
      <w:r w:rsidR="00E54D0C" w:rsidRPr="00E54D0C">
        <w:rPr>
          <w:rFonts w:ascii="Arial" w:hAnsi="Arial"/>
          <w:sz w:val="24"/>
        </w:rPr>
        <w:t xml:space="preserve"> LS on </w:t>
      </w:r>
      <w:r w:rsidR="00076F63">
        <w:rPr>
          <w:rFonts w:ascii="Arial" w:hAnsi="Arial"/>
          <w:sz w:val="24"/>
        </w:rPr>
        <w:t xml:space="preserve">RRC </w:t>
      </w:r>
      <w:r w:rsidR="00E54D0C" w:rsidRPr="00E54D0C">
        <w:rPr>
          <w:rFonts w:ascii="Arial" w:hAnsi="Arial"/>
          <w:sz w:val="24"/>
        </w:rPr>
        <w:t>parameters used for CG RACH-less Handover</w:t>
      </w:r>
    </w:p>
    <w:p w14:paraId="0A85ACB6" w14:textId="08D52735" w:rsidR="006C7BF2" w:rsidRDefault="006C7BF2" w:rsidP="00095123">
      <w:pPr>
        <w:pBdr>
          <w:bottom w:val="single" w:sz="12" w:space="1" w:color="auto"/>
        </w:pBdr>
        <w:tabs>
          <w:tab w:val="left" w:pos="1985"/>
        </w:tabs>
        <w:spacing w:after="0" w:line="276" w:lineRule="auto"/>
        <w:jc w:val="both"/>
        <w:rPr>
          <w:rFonts w:ascii="Arial" w:eastAsia="바탕" w:hAnsi="Arial"/>
          <w:sz w:val="24"/>
          <w:lang w:eastAsia="ko-KR"/>
        </w:rPr>
      </w:pPr>
      <w:r w:rsidRPr="00DB3EA1">
        <w:rPr>
          <w:rFonts w:ascii="Arial" w:hAnsi="Arial"/>
          <w:b/>
          <w:sz w:val="24"/>
        </w:rPr>
        <w:t>Document for:</w:t>
      </w:r>
      <w:r w:rsidRPr="00DB3EA1">
        <w:rPr>
          <w:rFonts w:ascii="Arial" w:hAnsi="Arial"/>
          <w:sz w:val="24"/>
        </w:rPr>
        <w:tab/>
      </w:r>
      <w:bookmarkStart w:id="2" w:name="DocumentFor"/>
      <w:bookmarkEnd w:id="2"/>
      <w:r w:rsidRPr="00DB3EA1">
        <w:rPr>
          <w:rFonts w:ascii="Arial" w:eastAsia="바탕" w:hAnsi="Arial"/>
          <w:sz w:val="24"/>
          <w:lang w:eastAsia="ko-KR"/>
        </w:rPr>
        <w:t xml:space="preserve">Discussion </w:t>
      </w:r>
    </w:p>
    <w:p w14:paraId="744DDA24" w14:textId="77777777" w:rsidR="00A62365" w:rsidRPr="00DB3EA1" w:rsidRDefault="00A62365" w:rsidP="00B64DDA">
      <w:pPr>
        <w:pBdr>
          <w:bottom w:val="single" w:sz="12" w:space="1" w:color="auto"/>
        </w:pBdr>
        <w:tabs>
          <w:tab w:val="left" w:pos="1985"/>
        </w:tabs>
        <w:spacing w:after="0"/>
        <w:jc w:val="both"/>
        <w:rPr>
          <w:rFonts w:ascii="Arial" w:eastAsia="바탕" w:hAnsi="Arial"/>
          <w:sz w:val="24"/>
          <w:lang w:eastAsia="ko-KR"/>
        </w:rPr>
      </w:pPr>
    </w:p>
    <w:p w14:paraId="08F85546" w14:textId="02D3987C" w:rsidR="00B25A54" w:rsidRDefault="006C7BF2" w:rsidP="00B64DDA">
      <w:pPr>
        <w:pStyle w:val="1"/>
        <w:spacing w:before="0" w:after="0"/>
        <w:jc w:val="both"/>
        <w:rPr>
          <w:lang w:val="en-US" w:eastAsia="ko-KR"/>
        </w:rPr>
      </w:pPr>
      <w:r w:rsidRPr="00DB3EA1">
        <w:rPr>
          <w:lang w:val="en-US" w:eastAsia="ko-KR"/>
        </w:rPr>
        <w:t>Introduction</w:t>
      </w:r>
    </w:p>
    <w:p w14:paraId="4CFBE646" w14:textId="77777777" w:rsidR="00095123" w:rsidRDefault="00095123" w:rsidP="00095123">
      <w:pPr>
        <w:spacing w:after="0" w:line="276" w:lineRule="auto"/>
        <w:rPr>
          <w:lang w:eastAsia="ko-KR"/>
        </w:rPr>
      </w:pPr>
    </w:p>
    <w:p w14:paraId="1E568BCB" w14:textId="4013A709" w:rsidR="00304348" w:rsidRDefault="00304348" w:rsidP="00095123">
      <w:pPr>
        <w:spacing w:after="0" w:line="276" w:lineRule="auto"/>
        <w:rPr>
          <w:lang w:eastAsia="ko-KR"/>
        </w:rPr>
      </w:pPr>
      <w:r>
        <w:rPr>
          <w:rFonts w:hint="eastAsia"/>
          <w:lang w:eastAsia="ko-KR"/>
        </w:rPr>
        <w:t xml:space="preserve">This document contains the overall discussion for </w:t>
      </w:r>
      <w:r w:rsidR="00076F63" w:rsidRPr="00076F63">
        <w:rPr>
          <w:lang w:eastAsia="ko-KR"/>
        </w:rPr>
        <w:t xml:space="preserve">RAN2 LS on </w:t>
      </w:r>
      <w:r w:rsidR="00076F63">
        <w:rPr>
          <w:lang w:eastAsia="ko-KR"/>
        </w:rPr>
        <w:t xml:space="preserve">RRC </w:t>
      </w:r>
      <w:r w:rsidR="00076F63" w:rsidRPr="00076F63">
        <w:rPr>
          <w:lang w:eastAsia="ko-KR"/>
        </w:rPr>
        <w:t>parameters used for CG RACH-less Handover</w:t>
      </w:r>
      <w:r w:rsidR="00AC0B88">
        <w:rPr>
          <w:lang w:eastAsia="ko-KR"/>
        </w:rPr>
        <w:t xml:space="preserve"> [1]</w:t>
      </w:r>
      <w:r>
        <w:rPr>
          <w:lang w:eastAsia="ko-KR"/>
        </w:rPr>
        <w:t xml:space="preserve">, and considers the following </w:t>
      </w:r>
      <w:proofErr w:type="spellStart"/>
      <w:r>
        <w:rPr>
          <w:lang w:eastAsia="ko-KR"/>
        </w:rPr>
        <w:t>Tdocs</w:t>
      </w:r>
      <w:proofErr w:type="spellEnd"/>
      <w:r>
        <w:rPr>
          <w:lang w:eastAsia="ko-KR"/>
        </w:rPr>
        <w:t xml:space="preserve"> submitted in RAN1#11</w:t>
      </w:r>
      <w:r w:rsidR="00076F63">
        <w:rPr>
          <w:lang w:eastAsia="ko-KR"/>
        </w:rPr>
        <w:t>7</w:t>
      </w:r>
      <w:r>
        <w:rPr>
          <w:lang w:eastAsia="ko-KR"/>
        </w:rPr>
        <w:t xml:space="preserve">. </w:t>
      </w:r>
    </w:p>
    <w:p w14:paraId="1CB3AFAB" w14:textId="77777777" w:rsidR="00BD51EA" w:rsidRPr="00304348" w:rsidRDefault="00BD51EA" w:rsidP="00095123">
      <w:pPr>
        <w:spacing w:after="0" w:line="276" w:lineRule="auto"/>
        <w:rPr>
          <w:lang w:eastAsia="ko-KR"/>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522"/>
        <w:gridCol w:w="1582"/>
        <w:gridCol w:w="5535"/>
        <w:gridCol w:w="1713"/>
      </w:tblGrid>
      <w:tr w:rsidR="00AC0B88" w:rsidRPr="00816D98" w14:paraId="47876CE3" w14:textId="56F66AE6" w:rsidTr="00EE3CB8">
        <w:trPr>
          <w:trHeight w:val="229"/>
        </w:trPr>
        <w:tc>
          <w:tcPr>
            <w:tcW w:w="522" w:type="dxa"/>
            <w:shd w:val="clear" w:color="auto" w:fill="D9D9D9" w:themeFill="background1" w:themeFillShade="D9"/>
            <w:vAlign w:val="center"/>
          </w:tcPr>
          <w:p w14:paraId="30B0A1CF" w14:textId="7DDB5E6A" w:rsidR="00AC0B88" w:rsidRPr="00671AAD" w:rsidRDefault="00671AAD" w:rsidP="00095123">
            <w:pPr>
              <w:spacing w:after="0" w:line="276" w:lineRule="auto"/>
              <w:jc w:val="center"/>
              <w:rPr>
                <w:lang w:eastAsia="ko-KR"/>
              </w:rPr>
            </w:pPr>
            <w:r w:rsidRPr="00671AAD">
              <w:rPr>
                <w:rFonts w:hint="eastAsia"/>
                <w:lang w:eastAsia="ko-KR"/>
              </w:rPr>
              <w:t>#</w:t>
            </w:r>
          </w:p>
        </w:tc>
        <w:tc>
          <w:tcPr>
            <w:tcW w:w="1582" w:type="dxa"/>
            <w:shd w:val="clear" w:color="auto" w:fill="D9D9D9" w:themeFill="background1" w:themeFillShade="D9"/>
          </w:tcPr>
          <w:p w14:paraId="16256632" w14:textId="260BE082" w:rsidR="00AC0B88" w:rsidRPr="00D76D02" w:rsidRDefault="00AC0B88" w:rsidP="00095123">
            <w:pPr>
              <w:spacing w:after="0" w:line="276" w:lineRule="auto"/>
              <w:jc w:val="center"/>
              <w:rPr>
                <w:rFonts w:eastAsia="맑은 고딕"/>
                <w:b/>
                <w:bCs/>
                <w:color w:val="0000FF"/>
                <w:u w:val="single"/>
                <w:lang w:eastAsia="ko-KR"/>
              </w:rPr>
            </w:pPr>
            <w:proofErr w:type="spellStart"/>
            <w:r w:rsidRPr="00992861">
              <w:rPr>
                <w:rFonts w:eastAsia="맑은 고딕"/>
                <w:b/>
                <w:lang w:eastAsia="ko-KR"/>
              </w:rPr>
              <w:t>Tdoc</w:t>
            </w:r>
            <w:proofErr w:type="spellEnd"/>
          </w:p>
        </w:tc>
        <w:tc>
          <w:tcPr>
            <w:tcW w:w="5535" w:type="dxa"/>
            <w:shd w:val="clear" w:color="auto" w:fill="D9D9D9" w:themeFill="background1" w:themeFillShade="D9"/>
          </w:tcPr>
          <w:p w14:paraId="33CE38D3" w14:textId="0D64F3DA" w:rsidR="00AC0B88" w:rsidRPr="00721C69" w:rsidRDefault="00AC0B88" w:rsidP="00095123">
            <w:pPr>
              <w:spacing w:after="0" w:line="276" w:lineRule="auto"/>
              <w:jc w:val="center"/>
              <w:rPr>
                <w:rFonts w:eastAsia="맑은 고딕"/>
                <w:b/>
                <w:lang w:eastAsia="ko-KR"/>
              </w:rPr>
            </w:pPr>
            <w:r w:rsidRPr="00721C69">
              <w:rPr>
                <w:rFonts w:eastAsia="맑은 고딕"/>
                <w:b/>
                <w:lang w:eastAsia="ko-KR"/>
              </w:rPr>
              <w:t>Title</w:t>
            </w:r>
          </w:p>
        </w:tc>
        <w:tc>
          <w:tcPr>
            <w:tcW w:w="1713" w:type="dxa"/>
            <w:shd w:val="clear" w:color="auto" w:fill="D9D9D9" w:themeFill="background1" w:themeFillShade="D9"/>
          </w:tcPr>
          <w:p w14:paraId="0966CB06" w14:textId="14FFD81E" w:rsidR="00AC0B88" w:rsidRPr="00721C69" w:rsidRDefault="00AC0B88" w:rsidP="00095123">
            <w:pPr>
              <w:spacing w:after="0" w:line="276" w:lineRule="auto"/>
              <w:jc w:val="center"/>
              <w:rPr>
                <w:rFonts w:eastAsia="맑은 고딕"/>
                <w:b/>
                <w:lang w:eastAsia="ko-KR"/>
              </w:rPr>
            </w:pPr>
            <w:r w:rsidRPr="00721C69">
              <w:rPr>
                <w:rFonts w:eastAsia="맑은 고딕"/>
                <w:b/>
                <w:lang w:eastAsia="ko-KR"/>
              </w:rPr>
              <w:t>Company</w:t>
            </w:r>
          </w:p>
        </w:tc>
      </w:tr>
      <w:tr w:rsidR="00AC0B88" w:rsidRPr="00816D98" w14:paraId="23619E00" w14:textId="4ADF9D6F" w:rsidTr="00992861">
        <w:trPr>
          <w:trHeight w:val="229"/>
        </w:trPr>
        <w:tc>
          <w:tcPr>
            <w:tcW w:w="522" w:type="dxa"/>
            <w:vAlign w:val="center"/>
          </w:tcPr>
          <w:p w14:paraId="3E3EF652" w14:textId="19159E98" w:rsidR="00AC0B88" w:rsidRDefault="00AC0B88" w:rsidP="0027682C">
            <w:pPr>
              <w:spacing w:after="0" w:line="276" w:lineRule="auto"/>
              <w:jc w:val="center"/>
              <w:rPr>
                <w:lang w:eastAsia="ko-KR"/>
              </w:rPr>
            </w:pPr>
            <w:r>
              <w:rPr>
                <w:rFonts w:hint="eastAsia"/>
                <w:lang w:eastAsia="ko-KR"/>
              </w:rPr>
              <w:t>1</w:t>
            </w:r>
          </w:p>
        </w:tc>
        <w:tc>
          <w:tcPr>
            <w:tcW w:w="1582" w:type="dxa"/>
            <w:shd w:val="clear" w:color="auto" w:fill="auto"/>
            <w:vAlign w:val="center"/>
          </w:tcPr>
          <w:p w14:paraId="4695BFE8" w14:textId="55F14427" w:rsidR="00AC0B88" w:rsidRPr="00D76D02" w:rsidRDefault="00992861" w:rsidP="0027682C">
            <w:pPr>
              <w:spacing w:after="0" w:line="276" w:lineRule="auto"/>
              <w:jc w:val="center"/>
              <w:rPr>
                <w:rFonts w:eastAsia="맑은 고딕"/>
                <w:bCs/>
                <w:color w:val="0000FF"/>
                <w:u w:val="single"/>
                <w:lang w:eastAsia="ko-KR"/>
              </w:rPr>
            </w:pPr>
            <w:r>
              <w:rPr>
                <w:lang w:eastAsia="x-none"/>
              </w:rPr>
              <w:t>R1-2404062</w:t>
            </w:r>
          </w:p>
        </w:tc>
        <w:tc>
          <w:tcPr>
            <w:tcW w:w="5535" w:type="dxa"/>
            <w:shd w:val="clear" w:color="auto" w:fill="auto"/>
            <w:vAlign w:val="center"/>
          </w:tcPr>
          <w:p w14:paraId="79F00610" w14:textId="34BC56FB" w:rsidR="00AC0B88" w:rsidRPr="00816D98"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08258B67" w14:textId="52C2B39E" w:rsidR="00AC0B88" w:rsidRPr="00816D98" w:rsidRDefault="00992861" w:rsidP="0027682C">
            <w:pPr>
              <w:spacing w:after="0" w:line="276" w:lineRule="auto"/>
              <w:jc w:val="both"/>
              <w:rPr>
                <w:rFonts w:eastAsia="맑은 고딕"/>
                <w:lang w:eastAsia="ko-KR"/>
              </w:rPr>
            </w:pPr>
            <w:r>
              <w:rPr>
                <w:lang w:eastAsia="x-none"/>
              </w:rPr>
              <w:t>Samsung</w:t>
            </w:r>
          </w:p>
        </w:tc>
      </w:tr>
      <w:tr w:rsidR="00AC0B88" w:rsidRPr="00816D98" w14:paraId="19A3BE57" w14:textId="56FD4154" w:rsidTr="00992861">
        <w:trPr>
          <w:trHeight w:val="341"/>
        </w:trPr>
        <w:tc>
          <w:tcPr>
            <w:tcW w:w="522" w:type="dxa"/>
            <w:vAlign w:val="center"/>
          </w:tcPr>
          <w:p w14:paraId="1499D9C0" w14:textId="3F6BDC6B" w:rsidR="00AC0B88" w:rsidRDefault="00AC0B88" w:rsidP="0027682C">
            <w:pPr>
              <w:spacing w:after="0" w:line="276" w:lineRule="auto"/>
              <w:jc w:val="center"/>
              <w:rPr>
                <w:lang w:eastAsia="ko-KR"/>
              </w:rPr>
            </w:pPr>
            <w:r>
              <w:rPr>
                <w:rFonts w:hint="eastAsia"/>
                <w:lang w:eastAsia="ko-KR"/>
              </w:rPr>
              <w:t>2</w:t>
            </w:r>
          </w:p>
        </w:tc>
        <w:tc>
          <w:tcPr>
            <w:tcW w:w="1582" w:type="dxa"/>
            <w:shd w:val="clear" w:color="auto" w:fill="auto"/>
            <w:vAlign w:val="center"/>
          </w:tcPr>
          <w:p w14:paraId="72F72696" w14:textId="402AE5E0" w:rsidR="00AC0B88" w:rsidRPr="00D76D02" w:rsidRDefault="00992861" w:rsidP="0027682C">
            <w:pPr>
              <w:spacing w:after="0" w:line="276" w:lineRule="auto"/>
              <w:jc w:val="center"/>
              <w:rPr>
                <w:rFonts w:eastAsia="맑은 고딕"/>
                <w:bCs/>
                <w:color w:val="0000FF"/>
                <w:u w:val="single"/>
                <w:lang w:eastAsia="ko-KR"/>
              </w:rPr>
            </w:pPr>
            <w:r>
              <w:rPr>
                <w:lang w:eastAsia="x-none"/>
              </w:rPr>
              <w:t>R1-2404207</w:t>
            </w:r>
          </w:p>
        </w:tc>
        <w:tc>
          <w:tcPr>
            <w:tcW w:w="5535" w:type="dxa"/>
            <w:shd w:val="clear" w:color="auto" w:fill="auto"/>
            <w:vAlign w:val="center"/>
          </w:tcPr>
          <w:p w14:paraId="0E90385D" w14:textId="445A6057" w:rsidR="00AC0B88" w:rsidRPr="00430F72" w:rsidRDefault="00992861" w:rsidP="0027682C">
            <w:pPr>
              <w:spacing w:after="0" w:line="276" w:lineRule="auto"/>
              <w:jc w:val="both"/>
              <w:rPr>
                <w:rFonts w:eastAsia="맑은 고딕"/>
                <w:lang w:eastAsia="ko-KR"/>
              </w:rPr>
            </w:pPr>
            <w:r>
              <w:rPr>
                <w:lang w:eastAsia="x-none"/>
              </w:rPr>
              <w:t>Discussion on parameters used for CG RACH-less Handover</w:t>
            </w:r>
          </w:p>
        </w:tc>
        <w:tc>
          <w:tcPr>
            <w:tcW w:w="1713" w:type="dxa"/>
            <w:shd w:val="clear" w:color="auto" w:fill="auto"/>
            <w:vAlign w:val="center"/>
          </w:tcPr>
          <w:p w14:paraId="4DCF029A" w14:textId="51F1A362" w:rsidR="00AC0B88" w:rsidRPr="00816D98" w:rsidRDefault="00992861" w:rsidP="0027682C">
            <w:pPr>
              <w:spacing w:after="0" w:line="276" w:lineRule="auto"/>
              <w:jc w:val="both"/>
              <w:rPr>
                <w:rFonts w:eastAsia="맑은 고딕"/>
                <w:lang w:eastAsia="ko-KR"/>
              </w:rPr>
            </w:pPr>
            <w:r>
              <w:rPr>
                <w:lang w:eastAsia="x-none"/>
              </w:rPr>
              <w:t>ZTE</w:t>
            </w:r>
          </w:p>
        </w:tc>
      </w:tr>
      <w:tr w:rsidR="00AC0B88" w:rsidRPr="00816D98" w14:paraId="682F62DC" w14:textId="7F62A700" w:rsidTr="00992861">
        <w:trPr>
          <w:trHeight w:val="229"/>
        </w:trPr>
        <w:tc>
          <w:tcPr>
            <w:tcW w:w="522" w:type="dxa"/>
            <w:vAlign w:val="center"/>
          </w:tcPr>
          <w:p w14:paraId="4CA39BA5" w14:textId="4EEC87E9" w:rsidR="00AC0B88" w:rsidRPr="00A91467" w:rsidRDefault="00AC0B88" w:rsidP="0027682C">
            <w:pPr>
              <w:spacing w:after="0" w:line="276" w:lineRule="auto"/>
              <w:jc w:val="center"/>
              <w:rPr>
                <w:lang w:eastAsia="ko-KR"/>
              </w:rPr>
            </w:pPr>
            <w:r>
              <w:rPr>
                <w:rFonts w:hint="eastAsia"/>
                <w:lang w:eastAsia="ko-KR"/>
              </w:rPr>
              <w:t>3</w:t>
            </w:r>
          </w:p>
        </w:tc>
        <w:tc>
          <w:tcPr>
            <w:tcW w:w="1582" w:type="dxa"/>
            <w:shd w:val="clear" w:color="auto" w:fill="auto"/>
            <w:vAlign w:val="center"/>
          </w:tcPr>
          <w:p w14:paraId="39C9D4C4" w14:textId="20307DDD" w:rsidR="00AC0B88" w:rsidRPr="00D76D02" w:rsidRDefault="00992861" w:rsidP="0027682C">
            <w:pPr>
              <w:spacing w:after="0" w:line="276" w:lineRule="auto"/>
              <w:jc w:val="center"/>
              <w:rPr>
                <w:rFonts w:eastAsia="맑은 고딕"/>
                <w:bCs/>
                <w:color w:val="0000FF"/>
                <w:u w:val="single"/>
                <w:lang w:eastAsia="ko-KR"/>
              </w:rPr>
            </w:pPr>
            <w:r>
              <w:rPr>
                <w:lang w:eastAsia="x-none"/>
              </w:rPr>
              <w:t>R1-2404208</w:t>
            </w:r>
          </w:p>
        </w:tc>
        <w:tc>
          <w:tcPr>
            <w:tcW w:w="5535" w:type="dxa"/>
            <w:shd w:val="clear" w:color="auto" w:fill="auto"/>
            <w:vAlign w:val="center"/>
          </w:tcPr>
          <w:p w14:paraId="0EF42FC8" w14:textId="30EDE91F" w:rsidR="00AC0B88" w:rsidRPr="00430F72"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48D9D78F" w14:textId="49963BF5" w:rsidR="00AC0B88" w:rsidRPr="00816D98" w:rsidRDefault="00992861" w:rsidP="0027682C">
            <w:pPr>
              <w:spacing w:after="0" w:line="276" w:lineRule="auto"/>
              <w:jc w:val="both"/>
              <w:rPr>
                <w:rFonts w:eastAsia="맑은 고딕"/>
                <w:lang w:eastAsia="ko-KR"/>
              </w:rPr>
            </w:pPr>
            <w:r>
              <w:rPr>
                <w:lang w:eastAsia="x-none"/>
              </w:rPr>
              <w:t>ZTE</w:t>
            </w:r>
          </w:p>
        </w:tc>
      </w:tr>
      <w:tr w:rsidR="00AC0B88" w:rsidRPr="00816D98" w14:paraId="53354A77" w14:textId="77777777" w:rsidTr="00AC0B88">
        <w:trPr>
          <w:trHeight w:val="209"/>
        </w:trPr>
        <w:tc>
          <w:tcPr>
            <w:tcW w:w="522" w:type="dxa"/>
            <w:vAlign w:val="center"/>
          </w:tcPr>
          <w:p w14:paraId="257E703A" w14:textId="3A86A302" w:rsidR="00AC0B88" w:rsidRPr="00AF7DBF" w:rsidRDefault="00AC0B88" w:rsidP="0027682C">
            <w:pPr>
              <w:spacing w:after="0" w:line="276" w:lineRule="auto"/>
              <w:jc w:val="center"/>
              <w:rPr>
                <w:lang w:eastAsia="ko-KR"/>
              </w:rPr>
            </w:pPr>
            <w:r w:rsidRPr="00AF7DBF">
              <w:rPr>
                <w:rFonts w:hint="eastAsia"/>
                <w:lang w:eastAsia="ko-KR"/>
              </w:rPr>
              <w:t>4</w:t>
            </w:r>
          </w:p>
        </w:tc>
        <w:tc>
          <w:tcPr>
            <w:tcW w:w="1582" w:type="dxa"/>
            <w:shd w:val="clear" w:color="auto" w:fill="auto"/>
            <w:vAlign w:val="center"/>
          </w:tcPr>
          <w:p w14:paraId="0637DA60" w14:textId="5F576C51" w:rsidR="00AC0B88" w:rsidRPr="00D76D02" w:rsidRDefault="00992861" w:rsidP="0027682C">
            <w:pPr>
              <w:spacing w:after="0" w:line="276" w:lineRule="auto"/>
              <w:jc w:val="center"/>
              <w:rPr>
                <w:rFonts w:eastAsia="맑은 고딕"/>
                <w:bCs/>
                <w:color w:val="0000FF"/>
                <w:u w:val="single"/>
                <w:lang w:eastAsia="ko-KR"/>
              </w:rPr>
            </w:pPr>
            <w:r>
              <w:rPr>
                <w:lang w:eastAsia="x-none"/>
              </w:rPr>
              <w:t>R1-2404143</w:t>
            </w:r>
          </w:p>
        </w:tc>
        <w:tc>
          <w:tcPr>
            <w:tcW w:w="5535" w:type="dxa"/>
            <w:shd w:val="clear" w:color="auto" w:fill="auto"/>
            <w:vAlign w:val="center"/>
          </w:tcPr>
          <w:p w14:paraId="27C15610" w14:textId="2C710EBC" w:rsidR="00AC0B88" w:rsidRPr="00430F72" w:rsidRDefault="00992861" w:rsidP="0027682C">
            <w:pPr>
              <w:spacing w:after="0" w:line="276" w:lineRule="auto"/>
              <w:jc w:val="both"/>
              <w:rPr>
                <w:rFonts w:eastAsia="맑은 고딕"/>
                <w:lang w:eastAsia="ko-KR"/>
              </w:rPr>
            </w:pPr>
            <w:r>
              <w:rPr>
                <w:lang w:eastAsia="x-none"/>
              </w:rPr>
              <w:t>Discussion on LS on parameters used for CG RACH-less Handover</w:t>
            </w:r>
          </w:p>
        </w:tc>
        <w:tc>
          <w:tcPr>
            <w:tcW w:w="1713" w:type="dxa"/>
            <w:shd w:val="clear" w:color="auto" w:fill="auto"/>
            <w:vAlign w:val="center"/>
          </w:tcPr>
          <w:p w14:paraId="3F0F7EB3" w14:textId="0D0FCB6C" w:rsidR="00AC0B88" w:rsidRPr="00816D98" w:rsidRDefault="00992861" w:rsidP="0027682C">
            <w:pPr>
              <w:spacing w:after="0" w:line="276" w:lineRule="auto"/>
              <w:jc w:val="both"/>
              <w:rPr>
                <w:rFonts w:eastAsia="맑은 고딕"/>
                <w:lang w:eastAsia="ko-KR"/>
              </w:rPr>
            </w:pPr>
            <w:r>
              <w:rPr>
                <w:lang w:eastAsia="x-none"/>
              </w:rPr>
              <w:t>vivo</w:t>
            </w:r>
          </w:p>
        </w:tc>
      </w:tr>
      <w:tr w:rsidR="00AC0B88" w:rsidRPr="00816D98" w14:paraId="74A9D2B8" w14:textId="51DDE0FF" w:rsidTr="00992861">
        <w:trPr>
          <w:trHeight w:val="209"/>
        </w:trPr>
        <w:tc>
          <w:tcPr>
            <w:tcW w:w="522" w:type="dxa"/>
            <w:vAlign w:val="center"/>
          </w:tcPr>
          <w:p w14:paraId="7CB716D9" w14:textId="48CE6F8C" w:rsidR="00AC0B88" w:rsidRPr="00A91467" w:rsidRDefault="00AC0B88" w:rsidP="0027682C">
            <w:pPr>
              <w:spacing w:after="0" w:line="276" w:lineRule="auto"/>
              <w:jc w:val="center"/>
              <w:rPr>
                <w:lang w:eastAsia="ko-KR"/>
              </w:rPr>
            </w:pPr>
            <w:r>
              <w:rPr>
                <w:rFonts w:hint="eastAsia"/>
                <w:lang w:eastAsia="ko-KR"/>
              </w:rPr>
              <w:t>5</w:t>
            </w:r>
          </w:p>
        </w:tc>
        <w:tc>
          <w:tcPr>
            <w:tcW w:w="1582" w:type="dxa"/>
            <w:shd w:val="clear" w:color="auto" w:fill="auto"/>
            <w:vAlign w:val="center"/>
          </w:tcPr>
          <w:p w14:paraId="7CF090EC" w14:textId="2B7A0577" w:rsidR="00AC0B88" w:rsidRPr="00D76D02" w:rsidRDefault="00992861" w:rsidP="0027682C">
            <w:pPr>
              <w:spacing w:after="0" w:line="276" w:lineRule="auto"/>
              <w:jc w:val="center"/>
              <w:rPr>
                <w:rFonts w:eastAsia="맑은 고딕"/>
                <w:bCs/>
                <w:color w:val="0000FF"/>
                <w:u w:val="single"/>
                <w:lang w:eastAsia="ko-KR"/>
              </w:rPr>
            </w:pPr>
            <w:r>
              <w:rPr>
                <w:lang w:eastAsia="x-none"/>
              </w:rPr>
              <w:t>R1-2404933</w:t>
            </w:r>
          </w:p>
        </w:tc>
        <w:tc>
          <w:tcPr>
            <w:tcW w:w="5535" w:type="dxa"/>
            <w:shd w:val="clear" w:color="auto" w:fill="auto"/>
            <w:vAlign w:val="center"/>
          </w:tcPr>
          <w:p w14:paraId="33F4A95E" w14:textId="4CD100EE" w:rsidR="00AC0B88" w:rsidRPr="00816D98" w:rsidRDefault="00992861" w:rsidP="0027682C">
            <w:pPr>
              <w:spacing w:after="0" w:line="276" w:lineRule="auto"/>
              <w:jc w:val="both"/>
              <w:rPr>
                <w:rFonts w:eastAsia="맑은 고딕"/>
                <w:lang w:eastAsia="ko-KR"/>
              </w:rPr>
            </w:pPr>
            <w:r>
              <w:rPr>
                <w:lang w:eastAsia="x-none"/>
              </w:rPr>
              <w:t>Draft Reply LS on parameters used for CG RACH-less Handover</w:t>
            </w:r>
          </w:p>
        </w:tc>
        <w:tc>
          <w:tcPr>
            <w:tcW w:w="1713" w:type="dxa"/>
            <w:shd w:val="clear" w:color="auto" w:fill="auto"/>
            <w:vAlign w:val="center"/>
          </w:tcPr>
          <w:p w14:paraId="4C1249E6" w14:textId="0027F199" w:rsidR="00AC0B88" w:rsidRPr="00992861" w:rsidRDefault="00992861" w:rsidP="0027682C">
            <w:pPr>
              <w:spacing w:after="0" w:line="276" w:lineRule="auto"/>
              <w:rPr>
                <w:lang w:eastAsia="x-none"/>
              </w:rPr>
            </w:pPr>
            <w:proofErr w:type="spellStart"/>
            <w:r>
              <w:rPr>
                <w:lang w:eastAsia="x-none"/>
              </w:rPr>
              <w:t>InterDigital</w:t>
            </w:r>
            <w:proofErr w:type="spellEnd"/>
            <w:r>
              <w:rPr>
                <w:lang w:eastAsia="x-none"/>
              </w:rPr>
              <w:t>, Inc.</w:t>
            </w:r>
          </w:p>
        </w:tc>
      </w:tr>
      <w:tr w:rsidR="00AC0B88" w:rsidRPr="00816D98" w14:paraId="2F299602" w14:textId="7020523D" w:rsidTr="00992861">
        <w:trPr>
          <w:trHeight w:val="158"/>
        </w:trPr>
        <w:tc>
          <w:tcPr>
            <w:tcW w:w="522" w:type="dxa"/>
            <w:vAlign w:val="center"/>
          </w:tcPr>
          <w:p w14:paraId="3DC6BCD8" w14:textId="4BA6BFC4" w:rsidR="00AC0B88" w:rsidRDefault="00AC0B88" w:rsidP="0027682C">
            <w:pPr>
              <w:spacing w:after="0" w:line="276" w:lineRule="auto"/>
              <w:jc w:val="center"/>
              <w:rPr>
                <w:lang w:eastAsia="ko-KR"/>
              </w:rPr>
            </w:pPr>
            <w:r>
              <w:rPr>
                <w:rFonts w:hint="eastAsia"/>
                <w:lang w:eastAsia="ko-KR"/>
              </w:rPr>
              <w:t>6</w:t>
            </w:r>
          </w:p>
        </w:tc>
        <w:tc>
          <w:tcPr>
            <w:tcW w:w="1582" w:type="dxa"/>
            <w:shd w:val="clear" w:color="auto" w:fill="auto"/>
            <w:vAlign w:val="center"/>
          </w:tcPr>
          <w:p w14:paraId="1D691E4C" w14:textId="771418D7" w:rsidR="00AC0B88" w:rsidRPr="00D76D02" w:rsidRDefault="00992861" w:rsidP="0027682C">
            <w:pPr>
              <w:spacing w:after="0" w:line="276" w:lineRule="auto"/>
              <w:jc w:val="center"/>
              <w:rPr>
                <w:rFonts w:eastAsia="맑은 고딕"/>
                <w:bCs/>
                <w:color w:val="0000FF"/>
                <w:u w:val="single"/>
                <w:lang w:eastAsia="ko-KR"/>
              </w:rPr>
            </w:pPr>
            <w:r>
              <w:rPr>
                <w:lang w:eastAsia="x-none"/>
              </w:rPr>
              <w:t>R1-2405326</w:t>
            </w:r>
          </w:p>
        </w:tc>
        <w:tc>
          <w:tcPr>
            <w:tcW w:w="5535" w:type="dxa"/>
            <w:shd w:val="clear" w:color="auto" w:fill="auto"/>
            <w:vAlign w:val="center"/>
          </w:tcPr>
          <w:p w14:paraId="64BC17E8" w14:textId="4D3EA078" w:rsidR="00AC0B88" w:rsidRPr="00816D98" w:rsidRDefault="00992861" w:rsidP="0027682C">
            <w:pPr>
              <w:spacing w:after="0" w:line="276" w:lineRule="auto"/>
              <w:jc w:val="both"/>
              <w:rPr>
                <w:rFonts w:eastAsia="맑은 고딕"/>
                <w:lang w:eastAsia="ko-KR"/>
              </w:rPr>
            </w:pPr>
            <w:r>
              <w:rPr>
                <w:lang w:eastAsia="x-none"/>
              </w:rPr>
              <w:t>Discussion on the reply of LS on parameters used for CG RACH-less Handover</w:t>
            </w:r>
          </w:p>
        </w:tc>
        <w:tc>
          <w:tcPr>
            <w:tcW w:w="1713" w:type="dxa"/>
            <w:shd w:val="clear" w:color="auto" w:fill="auto"/>
            <w:vAlign w:val="center"/>
          </w:tcPr>
          <w:p w14:paraId="1EEE185E" w14:textId="4E3054E4" w:rsidR="00AC0B88" w:rsidRPr="00816D98" w:rsidRDefault="00992861" w:rsidP="0027682C">
            <w:pPr>
              <w:spacing w:after="0" w:line="276" w:lineRule="auto"/>
              <w:jc w:val="both"/>
              <w:rPr>
                <w:rFonts w:eastAsia="맑은 고딕"/>
                <w:lang w:eastAsia="ko-KR"/>
              </w:rPr>
            </w:pPr>
            <w:r>
              <w:rPr>
                <w:lang w:eastAsia="x-none"/>
              </w:rPr>
              <w:t xml:space="preserve">Huawei, </w:t>
            </w:r>
            <w:proofErr w:type="spellStart"/>
            <w:r>
              <w:rPr>
                <w:lang w:eastAsia="x-none"/>
              </w:rPr>
              <w:t>HiSilicon</w:t>
            </w:r>
            <w:proofErr w:type="spellEnd"/>
          </w:p>
        </w:tc>
      </w:tr>
    </w:tbl>
    <w:p w14:paraId="3E6259C4" w14:textId="79FCCB6B" w:rsidR="00BD51EA" w:rsidRDefault="00BD51EA" w:rsidP="00095123">
      <w:pPr>
        <w:spacing w:after="0" w:line="276" w:lineRule="auto"/>
        <w:rPr>
          <w:lang w:eastAsia="ko-KR"/>
        </w:rPr>
      </w:pPr>
    </w:p>
    <w:p w14:paraId="7214C779" w14:textId="669BCB72" w:rsidR="00BD51EA" w:rsidRDefault="00BD51EA" w:rsidP="003E0EEE">
      <w:pPr>
        <w:spacing w:after="0" w:line="276" w:lineRule="auto"/>
        <w:ind w:firstLine="284"/>
        <w:jc w:val="both"/>
        <w:rPr>
          <w:lang w:eastAsia="ko-KR"/>
        </w:rPr>
      </w:pPr>
      <w:r>
        <w:rPr>
          <w:rFonts w:hint="eastAsia"/>
          <w:lang w:eastAsia="ko-KR"/>
        </w:rPr>
        <w:t xml:space="preserve">Main discussion point is </w:t>
      </w:r>
      <w:r w:rsidR="00EA7464">
        <w:rPr>
          <w:lang w:eastAsia="ko-KR"/>
        </w:rPr>
        <w:t>“</w:t>
      </w:r>
      <w:r>
        <w:rPr>
          <w:lang w:eastAsia="ko-KR"/>
        </w:rPr>
        <w:t>if</w:t>
      </w:r>
      <w:r>
        <w:rPr>
          <w:rFonts w:hint="eastAsia"/>
          <w:lang w:eastAsia="ko-KR"/>
        </w:rPr>
        <w:t xml:space="preserve"> </w:t>
      </w:r>
      <w:r w:rsidRPr="00BD51EA">
        <w:rPr>
          <w:lang w:eastAsia="ko-KR"/>
        </w:rPr>
        <w:t>there is any parameter within the agreed CG-RRC-RACH-</w:t>
      </w:r>
      <w:proofErr w:type="spellStart"/>
      <w:r w:rsidRPr="00BD51EA">
        <w:rPr>
          <w:lang w:eastAsia="ko-KR"/>
        </w:rPr>
        <w:t>LessConfiguration</w:t>
      </w:r>
      <w:proofErr w:type="spellEnd"/>
      <w:r w:rsidRPr="00BD51EA">
        <w:rPr>
          <w:lang w:eastAsia="ko-KR"/>
        </w:rPr>
        <w:t xml:space="preserve"> IE and </w:t>
      </w:r>
      <w:proofErr w:type="spellStart"/>
      <w:r w:rsidRPr="00BD51EA">
        <w:rPr>
          <w:lang w:eastAsia="ko-KR"/>
        </w:rPr>
        <w:t>rrc-ConfiguredUplinkGrant</w:t>
      </w:r>
      <w:proofErr w:type="spellEnd"/>
      <w:r w:rsidRPr="00BD51EA">
        <w:rPr>
          <w:lang w:eastAsia="ko-KR"/>
        </w:rPr>
        <w:t xml:space="preserve"> in TS 38.331 which may not be applicable for CG-based RACH-less handover</w:t>
      </w:r>
      <w:r w:rsidR="00EA7464">
        <w:rPr>
          <w:lang w:eastAsia="ko-KR"/>
        </w:rPr>
        <w:t>” as RAN2 asks</w:t>
      </w:r>
      <w:r w:rsidRPr="00BD51EA">
        <w:rPr>
          <w:lang w:eastAsia="ko-KR"/>
        </w:rPr>
        <w:t>.</w:t>
      </w:r>
      <w:r>
        <w:rPr>
          <w:lang w:eastAsia="ko-KR"/>
        </w:rPr>
        <w:t xml:space="preserve"> </w:t>
      </w:r>
      <w:r w:rsidR="00A13327">
        <w:rPr>
          <w:lang w:eastAsia="ko-KR"/>
        </w:rPr>
        <w:t xml:space="preserve">It is noted that, for </w:t>
      </w:r>
      <w:r w:rsidRPr="00BD51EA">
        <w:rPr>
          <w:lang w:eastAsia="ko-KR"/>
        </w:rPr>
        <w:t>CG-RRC-RACH-</w:t>
      </w:r>
      <w:proofErr w:type="spellStart"/>
      <w:r w:rsidRPr="00BD51EA">
        <w:rPr>
          <w:lang w:eastAsia="ko-KR"/>
        </w:rPr>
        <w:t>LessConfiguration</w:t>
      </w:r>
      <w:proofErr w:type="spellEnd"/>
      <w:r>
        <w:rPr>
          <w:lang w:eastAsia="ko-KR"/>
        </w:rPr>
        <w:t xml:space="preserve"> IE</w:t>
      </w:r>
      <w:r w:rsidR="00AF0220">
        <w:rPr>
          <w:lang w:eastAsia="ko-KR"/>
        </w:rPr>
        <w:t xml:space="preserve"> in RAN2 LS</w:t>
      </w:r>
      <w:r>
        <w:rPr>
          <w:lang w:eastAsia="ko-KR"/>
        </w:rPr>
        <w:t xml:space="preserve">, </w:t>
      </w:r>
      <w:r w:rsidR="00A13327">
        <w:rPr>
          <w:lang w:eastAsia="ko-KR"/>
        </w:rPr>
        <w:t xml:space="preserve">it has been changed to </w:t>
      </w:r>
      <w:r w:rsidRPr="0038778B">
        <w:rPr>
          <w:rFonts w:eastAsia="SimSun"/>
        </w:rPr>
        <w:t>CG-RRC-Configuration</w:t>
      </w:r>
      <w:r w:rsidR="004B5D63">
        <w:rPr>
          <w:rFonts w:eastAsia="SimSun"/>
        </w:rPr>
        <w:t xml:space="preserve"> </w:t>
      </w:r>
      <w:r w:rsidR="00EA7464">
        <w:rPr>
          <w:lang w:eastAsia="ko-KR"/>
        </w:rPr>
        <w:t xml:space="preserve">in TS 38.331 v18.1.0. </w:t>
      </w:r>
    </w:p>
    <w:p w14:paraId="28A23F6F" w14:textId="77777777" w:rsidR="00390C1E" w:rsidRPr="00B25A54" w:rsidRDefault="00390C1E" w:rsidP="00B64DDA">
      <w:pPr>
        <w:pStyle w:val="Style1"/>
        <w:pBdr>
          <w:bottom w:val="single" w:sz="6" w:space="1" w:color="auto"/>
        </w:pBdr>
        <w:spacing w:after="0" w:afterAutospacing="0" w:line="240" w:lineRule="auto"/>
        <w:ind w:firstLine="0"/>
      </w:pPr>
    </w:p>
    <w:p w14:paraId="698DC051" w14:textId="591D15BA" w:rsidR="00994783" w:rsidRDefault="00C83CD7" w:rsidP="00B64DDA">
      <w:pPr>
        <w:pStyle w:val="1"/>
        <w:spacing w:before="0" w:after="0"/>
        <w:jc w:val="both"/>
        <w:rPr>
          <w:lang w:val="en-US" w:eastAsia="ko-KR"/>
        </w:rPr>
      </w:pPr>
      <w:r>
        <w:rPr>
          <w:lang w:val="en-US" w:eastAsia="ko-KR"/>
        </w:rPr>
        <w:t xml:space="preserve">Companies’ </w:t>
      </w:r>
      <w:r w:rsidR="00666221">
        <w:rPr>
          <w:lang w:val="en-US" w:eastAsia="ko-KR"/>
        </w:rPr>
        <w:t>inputs</w:t>
      </w:r>
      <w:r>
        <w:rPr>
          <w:lang w:val="en-US" w:eastAsia="ko-KR"/>
        </w:rPr>
        <w:t xml:space="preserve"> </w:t>
      </w:r>
    </w:p>
    <w:p w14:paraId="0DE25506" w14:textId="7BDE30EE" w:rsidR="00994783" w:rsidRDefault="00994783" w:rsidP="009866CE">
      <w:pPr>
        <w:spacing w:after="0" w:line="276" w:lineRule="auto"/>
        <w:rPr>
          <w:lang w:eastAsia="ko-KR"/>
        </w:rPr>
      </w:pPr>
    </w:p>
    <w:p w14:paraId="2DD10909" w14:textId="31741567" w:rsidR="00984BB6" w:rsidRDefault="00D628CD" w:rsidP="003E0EEE">
      <w:pPr>
        <w:spacing w:after="0" w:line="276" w:lineRule="auto"/>
        <w:ind w:firstLine="284"/>
        <w:rPr>
          <w:lang w:eastAsia="ko-KR"/>
        </w:rPr>
      </w:pPr>
      <w:r>
        <w:rPr>
          <w:lang w:eastAsia="ko-KR"/>
        </w:rPr>
        <w:t xml:space="preserve">Based on companies inputs, following RRC parameters have been suggested as not be applicable for CG-based RACH-less handover. </w:t>
      </w:r>
    </w:p>
    <w:p w14:paraId="4D65CFA8" w14:textId="71CE6430" w:rsidR="00362B89" w:rsidRDefault="00362B89" w:rsidP="009866CE">
      <w:pPr>
        <w:spacing w:after="0" w:line="276" w:lineRule="auto"/>
        <w:rPr>
          <w:lang w:eastAsia="ko-KR"/>
        </w:rPr>
      </w:pPr>
    </w:p>
    <w:p w14:paraId="4032790A" w14:textId="767BC91C" w:rsidR="00236B00" w:rsidRPr="00362B89" w:rsidRDefault="00362B89" w:rsidP="00362B89">
      <w:pPr>
        <w:spacing w:after="0" w:line="276" w:lineRule="auto"/>
        <w:jc w:val="center"/>
        <w:rPr>
          <w:b/>
          <w:lang w:eastAsia="ko-KR"/>
        </w:rPr>
      </w:pPr>
      <w:r w:rsidRPr="00362B89">
        <w:rPr>
          <w:b/>
          <w:lang w:eastAsia="ko-KR"/>
        </w:rPr>
        <w:t>Table 1. Companies’</w:t>
      </w:r>
      <w:r w:rsidR="009413A0">
        <w:rPr>
          <w:b/>
          <w:lang w:eastAsia="ko-KR"/>
        </w:rPr>
        <w:t xml:space="preserve"> input</w:t>
      </w:r>
      <w:r w:rsidRPr="00362B89">
        <w:rPr>
          <w:b/>
          <w:lang w:eastAsia="ko-KR"/>
        </w:rPr>
        <w:t xml:space="preserve"> for RRC parameters</w:t>
      </w:r>
      <w:r>
        <w:rPr>
          <w:b/>
          <w:lang w:eastAsia="ko-KR"/>
        </w:rPr>
        <w:t xml:space="preserve"> not </w:t>
      </w:r>
      <w:r w:rsidR="00333DFA">
        <w:rPr>
          <w:b/>
          <w:lang w:eastAsia="ko-KR"/>
        </w:rPr>
        <w:t>applicable</w:t>
      </w:r>
      <w:r>
        <w:rPr>
          <w:b/>
          <w:lang w:eastAsia="ko-KR"/>
        </w:rPr>
        <w:t xml:space="preserve"> for CG-based RACH-less handover</w:t>
      </w:r>
    </w:p>
    <w:tbl>
      <w:tblPr>
        <w:tblStyle w:val="aff0"/>
        <w:tblW w:w="0" w:type="auto"/>
        <w:tblLook w:val="04A0" w:firstRow="1" w:lastRow="0" w:firstColumn="1" w:lastColumn="0" w:noHBand="0" w:noVBand="1"/>
      </w:tblPr>
      <w:tblGrid>
        <w:gridCol w:w="421"/>
        <w:gridCol w:w="6520"/>
        <w:gridCol w:w="2801"/>
      </w:tblGrid>
      <w:tr w:rsidR="00CF455B" w14:paraId="152DAFB4" w14:textId="77777777" w:rsidTr="00CF455B">
        <w:tc>
          <w:tcPr>
            <w:tcW w:w="421" w:type="dxa"/>
            <w:shd w:val="clear" w:color="auto" w:fill="D9D9D9" w:themeFill="background1" w:themeFillShade="D9"/>
          </w:tcPr>
          <w:p w14:paraId="762802D7" w14:textId="5651E8FE" w:rsidR="00CF455B" w:rsidRPr="00236B00" w:rsidRDefault="008D1BE8" w:rsidP="009866CE">
            <w:pPr>
              <w:spacing w:after="0" w:line="276" w:lineRule="auto"/>
              <w:jc w:val="center"/>
              <w:rPr>
                <w:b/>
                <w:lang w:eastAsia="ko-KR"/>
              </w:rPr>
            </w:pPr>
            <w:r>
              <w:rPr>
                <w:rFonts w:hint="eastAsia"/>
                <w:b/>
                <w:lang w:eastAsia="ko-KR"/>
              </w:rPr>
              <w:t>#</w:t>
            </w:r>
          </w:p>
        </w:tc>
        <w:tc>
          <w:tcPr>
            <w:tcW w:w="6520" w:type="dxa"/>
            <w:shd w:val="clear" w:color="auto" w:fill="D9D9D9" w:themeFill="background1" w:themeFillShade="D9"/>
          </w:tcPr>
          <w:p w14:paraId="719BEBA0" w14:textId="1D5E9933" w:rsidR="00CF455B" w:rsidRPr="00236B00" w:rsidRDefault="00CF455B" w:rsidP="007F6ACB">
            <w:pPr>
              <w:spacing w:after="0" w:line="276" w:lineRule="auto"/>
              <w:jc w:val="center"/>
              <w:rPr>
                <w:b/>
                <w:lang w:eastAsia="ko-KR"/>
              </w:rPr>
            </w:pPr>
            <w:r w:rsidRPr="00236B00">
              <w:rPr>
                <w:rFonts w:hint="eastAsia"/>
                <w:b/>
                <w:lang w:eastAsia="ko-KR"/>
              </w:rPr>
              <w:t>RRC parameter</w:t>
            </w:r>
            <w:r w:rsidR="006D7487">
              <w:rPr>
                <w:b/>
                <w:lang w:eastAsia="ko-KR"/>
              </w:rPr>
              <w:t>s</w:t>
            </w:r>
          </w:p>
        </w:tc>
        <w:tc>
          <w:tcPr>
            <w:tcW w:w="2801" w:type="dxa"/>
            <w:shd w:val="clear" w:color="auto" w:fill="D9D9D9" w:themeFill="background1" w:themeFillShade="D9"/>
          </w:tcPr>
          <w:p w14:paraId="05AB3C1C" w14:textId="2D4E4467" w:rsidR="00CF455B" w:rsidRPr="00236B00" w:rsidRDefault="00DB658D" w:rsidP="009866CE">
            <w:pPr>
              <w:spacing w:after="0" w:line="276" w:lineRule="auto"/>
              <w:jc w:val="center"/>
              <w:rPr>
                <w:b/>
                <w:lang w:eastAsia="ko-KR"/>
              </w:rPr>
            </w:pPr>
            <w:r>
              <w:rPr>
                <w:b/>
                <w:lang w:eastAsia="ko-KR"/>
              </w:rPr>
              <w:t>C</w:t>
            </w:r>
            <w:r w:rsidR="006A6279">
              <w:rPr>
                <w:rFonts w:hint="eastAsia"/>
                <w:b/>
                <w:lang w:eastAsia="ko-KR"/>
              </w:rPr>
              <w:t>ompany</w:t>
            </w:r>
          </w:p>
        </w:tc>
      </w:tr>
      <w:tr w:rsidR="00CF455B" w14:paraId="50ED3E92" w14:textId="77777777" w:rsidTr="00CF455B">
        <w:tc>
          <w:tcPr>
            <w:tcW w:w="421" w:type="dxa"/>
          </w:tcPr>
          <w:p w14:paraId="7A5E1909" w14:textId="6501FF5C" w:rsidR="00CF455B" w:rsidRPr="00137FF4" w:rsidRDefault="00CF455B" w:rsidP="009866CE">
            <w:pPr>
              <w:spacing w:after="0" w:line="276" w:lineRule="auto"/>
              <w:jc w:val="center"/>
              <w:rPr>
                <w:lang w:eastAsia="ko-KR"/>
              </w:rPr>
            </w:pPr>
            <w:r w:rsidRPr="00137FF4">
              <w:rPr>
                <w:rFonts w:hint="eastAsia"/>
                <w:lang w:eastAsia="ko-KR"/>
              </w:rPr>
              <w:t>1</w:t>
            </w:r>
          </w:p>
        </w:tc>
        <w:tc>
          <w:tcPr>
            <w:tcW w:w="6520" w:type="dxa"/>
          </w:tcPr>
          <w:p w14:paraId="14BA4258" w14:textId="7801DBE7" w:rsidR="00CF455B" w:rsidRPr="0025206A" w:rsidRDefault="00CF455B" w:rsidP="009866CE">
            <w:pPr>
              <w:spacing w:after="0" w:line="276" w:lineRule="auto"/>
              <w:rPr>
                <w:i/>
                <w:lang w:eastAsia="ko-KR"/>
              </w:rPr>
            </w:pPr>
            <w:proofErr w:type="spellStart"/>
            <w:r w:rsidRPr="0025206A">
              <w:rPr>
                <w:i/>
                <w:lang w:eastAsia="ko-KR"/>
              </w:rPr>
              <w:t>pathlossReferenceIndex</w:t>
            </w:r>
            <w:proofErr w:type="spellEnd"/>
          </w:p>
        </w:tc>
        <w:tc>
          <w:tcPr>
            <w:tcW w:w="2801" w:type="dxa"/>
          </w:tcPr>
          <w:p w14:paraId="488FD50D" w14:textId="5679DAA7" w:rsidR="00CF455B" w:rsidRDefault="00D21F65" w:rsidP="009866CE">
            <w:pPr>
              <w:spacing w:after="0" w:line="276" w:lineRule="auto"/>
              <w:rPr>
                <w:lang w:eastAsia="ko-KR"/>
              </w:rPr>
            </w:pPr>
            <w:r>
              <w:rPr>
                <w:lang w:eastAsia="ko-KR"/>
              </w:rPr>
              <w:t>SS</w:t>
            </w:r>
            <w:r w:rsidR="00CF455B">
              <w:rPr>
                <w:lang w:eastAsia="ko-KR"/>
              </w:rPr>
              <w:t>, vivo, ZTE, IDC, HW</w:t>
            </w:r>
          </w:p>
        </w:tc>
      </w:tr>
      <w:tr w:rsidR="00CF455B" w14:paraId="70C2BD70" w14:textId="77777777" w:rsidTr="00CF455B">
        <w:tc>
          <w:tcPr>
            <w:tcW w:w="421" w:type="dxa"/>
          </w:tcPr>
          <w:p w14:paraId="4482E276" w14:textId="28A7FB50" w:rsidR="00CF455B" w:rsidRPr="00137FF4" w:rsidRDefault="00CF455B" w:rsidP="009866CE">
            <w:pPr>
              <w:spacing w:after="0" w:line="276" w:lineRule="auto"/>
              <w:jc w:val="center"/>
              <w:rPr>
                <w:lang w:eastAsia="ko-KR"/>
              </w:rPr>
            </w:pPr>
            <w:r w:rsidRPr="00137FF4">
              <w:rPr>
                <w:rFonts w:hint="eastAsia"/>
                <w:lang w:eastAsia="ko-KR"/>
              </w:rPr>
              <w:t>2</w:t>
            </w:r>
          </w:p>
        </w:tc>
        <w:tc>
          <w:tcPr>
            <w:tcW w:w="6520" w:type="dxa"/>
          </w:tcPr>
          <w:p w14:paraId="388641A1" w14:textId="06F372AC" w:rsidR="00CF455B" w:rsidRPr="0025206A" w:rsidRDefault="00CF455B" w:rsidP="009866CE">
            <w:pPr>
              <w:spacing w:after="0" w:line="276" w:lineRule="auto"/>
              <w:rPr>
                <w:i/>
                <w:lang w:eastAsia="ko-KR"/>
              </w:rPr>
            </w:pPr>
            <w:r w:rsidRPr="0025206A">
              <w:rPr>
                <w:i/>
                <w:lang w:eastAsia="ko-KR"/>
              </w:rPr>
              <w:t>pathlossReferenceIndex2-r17</w:t>
            </w:r>
          </w:p>
        </w:tc>
        <w:tc>
          <w:tcPr>
            <w:tcW w:w="2801" w:type="dxa"/>
          </w:tcPr>
          <w:p w14:paraId="1190881F" w14:textId="190BA1EF" w:rsidR="00CF455B" w:rsidRDefault="00CF455B" w:rsidP="009866CE">
            <w:pPr>
              <w:spacing w:after="0" w:line="276" w:lineRule="auto"/>
              <w:rPr>
                <w:lang w:eastAsia="ko-KR"/>
              </w:rPr>
            </w:pPr>
            <w:r>
              <w:rPr>
                <w:lang w:eastAsia="ko-KR"/>
              </w:rPr>
              <w:t>HW</w:t>
            </w:r>
          </w:p>
        </w:tc>
      </w:tr>
      <w:tr w:rsidR="00CF455B" w14:paraId="573D9E2F" w14:textId="77777777" w:rsidTr="00CF455B">
        <w:tc>
          <w:tcPr>
            <w:tcW w:w="421" w:type="dxa"/>
          </w:tcPr>
          <w:p w14:paraId="07EFE136" w14:textId="3789080A" w:rsidR="00CF455B" w:rsidRPr="00137FF4" w:rsidRDefault="00CF455B" w:rsidP="009866CE">
            <w:pPr>
              <w:spacing w:after="0" w:line="276" w:lineRule="auto"/>
              <w:jc w:val="center"/>
              <w:rPr>
                <w:lang w:eastAsia="ko-KR"/>
              </w:rPr>
            </w:pPr>
            <w:r w:rsidRPr="00137FF4">
              <w:rPr>
                <w:rFonts w:hint="eastAsia"/>
                <w:lang w:eastAsia="ko-KR"/>
              </w:rPr>
              <w:t>3</w:t>
            </w:r>
          </w:p>
        </w:tc>
        <w:tc>
          <w:tcPr>
            <w:tcW w:w="6520" w:type="dxa"/>
          </w:tcPr>
          <w:p w14:paraId="79EA6A05" w14:textId="1E0A9D4F" w:rsidR="00CF455B" w:rsidRPr="0025206A" w:rsidRDefault="00CF455B" w:rsidP="009866CE">
            <w:pPr>
              <w:spacing w:after="0" w:line="276" w:lineRule="auto"/>
              <w:rPr>
                <w:i/>
                <w:lang w:eastAsia="ko-KR"/>
              </w:rPr>
            </w:pPr>
            <w:proofErr w:type="spellStart"/>
            <w:r w:rsidRPr="0025206A">
              <w:rPr>
                <w:i/>
                <w:lang w:eastAsia="ko-KR"/>
              </w:rPr>
              <w:t>antennaPort</w:t>
            </w:r>
            <w:proofErr w:type="spellEnd"/>
            <w:r>
              <w:rPr>
                <w:i/>
                <w:lang w:eastAsia="ko-KR"/>
              </w:rPr>
              <w:t xml:space="preserve"> </w:t>
            </w:r>
            <w:r w:rsidRPr="00991030">
              <w:rPr>
                <w:lang w:eastAsia="ko-KR"/>
              </w:rPr>
              <w:t>(</w:t>
            </w:r>
            <w:r w:rsidRPr="005B6398">
              <w:rPr>
                <w:lang w:eastAsia="ko-KR"/>
              </w:rPr>
              <w:t xml:space="preserve">i.e., </w:t>
            </w:r>
            <w:r w:rsidR="00991030" w:rsidRPr="00EA0319">
              <w:rPr>
                <w:lang w:eastAsia="ko-KR"/>
              </w:rPr>
              <w:t>UE ignore</w:t>
            </w:r>
            <w:r w:rsidRPr="00EA0319">
              <w:rPr>
                <w:lang w:eastAsia="ko-KR"/>
              </w:rPr>
              <w:t>s</w:t>
            </w:r>
            <w:r>
              <w:rPr>
                <w:i/>
                <w:lang w:eastAsia="ko-KR"/>
              </w:rPr>
              <w:t xml:space="preserve"> </w:t>
            </w:r>
            <w:proofErr w:type="spellStart"/>
            <w:r w:rsidRPr="00FD7854">
              <w:rPr>
                <w:i/>
                <w:lang w:eastAsia="ko-KR"/>
              </w:rPr>
              <w:t>antennaPort</w:t>
            </w:r>
            <w:proofErr w:type="spellEnd"/>
            <w:r w:rsidRPr="00991030">
              <w:rPr>
                <w:lang w:eastAsia="ko-KR"/>
              </w:rPr>
              <w:t>)</w:t>
            </w:r>
          </w:p>
        </w:tc>
        <w:tc>
          <w:tcPr>
            <w:tcW w:w="2801" w:type="dxa"/>
          </w:tcPr>
          <w:p w14:paraId="30F2373B" w14:textId="64080473" w:rsidR="00CF455B" w:rsidRDefault="00CF455B" w:rsidP="009866CE">
            <w:pPr>
              <w:spacing w:after="0" w:line="276" w:lineRule="auto"/>
              <w:rPr>
                <w:lang w:eastAsia="ko-KR"/>
              </w:rPr>
            </w:pPr>
            <w:r>
              <w:rPr>
                <w:rFonts w:hint="eastAsia"/>
                <w:lang w:eastAsia="ko-KR"/>
              </w:rPr>
              <w:t>vivo</w:t>
            </w:r>
            <w:r>
              <w:rPr>
                <w:lang w:eastAsia="ko-KR"/>
              </w:rPr>
              <w:t>, ZTE, IDC</w:t>
            </w:r>
          </w:p>
        </w:tc>
      </w:tr>
      <w:tr w:rsidR="00CF455B" w14:paraId="129F62ED" w14:textId="77777777" w:rsidTr="00CF455B">
        <w:tc>
          <w:tcPr>
            <w:tcW w:w="421" w:type="dxa"/>
          </w:tcPr>
          <w:p w14:paraId="3E1A7106" w14:textId="035BD482" w:rsidR="00CF455B" w:rsidRPr="00137FF4" w:rsidRDefault="00CF455B" w:rsidP="009866CE">
            <w:pPr>
              <w:spacing w:after="0" w:line="276" w:lineRule="auto"/>
              <w:jc w:val="center"/>
              <w:rPr>
                <w:lang w:eastAsia="ko-KR"/>
              </w:rPr>
            </w:pPr>
            <w:r w:rsidRPr="00137FF4">
              <w:rPr>
                <w:rFonts w:hint="eastAsia"/>
                <w:lang w:eastAsia="ko-KR"/>
              </w:rPr>
              <w:t>4</w:t>
            </w:r>
          </w:p>
        </w:tc>
        <w:tc>
          <w:tcPr>
            <w:tcW w:w="6520" w:type="dxa"/>
          </w:tcPr>
          <w:p w14:paraId="71EA6369" w14:textId="189F9B6D" w:rsidR="00CF455B" w:rsidRPr="00BB7322" w:rsidRDefault="00CF455B" w:rsidP="009866CE">
            <w:pPr>
              <w:spacing w:after="0" w:line="276" w:lineRule="auto"/>
              <w:rPr>
                <w:i/>
                <w:lang w:eastAsia="ko-KR"/>
              </w:rPr>
            </w:pPr>
            <w:proofErr w:type="spellStart"/>
            <w:r w:rsidRPr="0025206A">
              <w:rPr>
                <w:i/>
                <w:lang w:eastAsia="ko-KR"/>
              </w:rPr>
              <w:t>PrecodingAndNumberOfLayers</w:t>
            </w:r>
            <w:proofErr w:type="spellEnd"/>
            <w:r>
              <w:rPr>
                <w:rFonts w:hint="eastAsia"/>
                <w:i/>
                <w:lang w:eastAsia="ko-KR"/>
              </w:rPr>
              <w:t xml:space="preserve"> </w:t>
            </w:r>
            <w:r>
              <w:rPr>
                <w:lang w:eastAsia="ko-KR"/>
              </w:rPr>
              <w:t xml:space="preserve">(i.e., </w:t>
            </w:r>
            <w:proofErr w:type="spellStart"/>
            <w:r w:rsidRPr="000E1324">
              <w:rPr>
                <w:i/>
              </w:rPr>
              <w:t>precodingAndNumberOfLayers</w:t>
            </w:r>
            <w:proofErr w:type="spellEnd"/>
            <w:r w:rsidRPr="000E1324">
              <w:rPr>
                <w:i/>
              </w:rPr>
              <w:t xml:space="preserve"> </w:t>
            </w:r>
            <w:r>
              <w:t>is always set to 1</w:t>
            </w:r>
            <w:r>
              <w:rPr>
                <w:rFonts w:hint="eastAsia"/>
                <w:lang w:eastAsia="ko-KR"/>
              </w:rPr>
              <w:t>)</w:t>
            </w:r>
          </w:p>
        </w:tc>
        <w:tc>
          <w:tcPr>
            <w:tcW w:w="2801" w:type="dxa"/>
          </w:tcPr>
          <w:p w14:paraId="47F4BA64" w14:textId="76B278F2" w:rsidR="00CF455B" w:rsidRDefault="00CF455B" w:rsidP="009866CE">
            <w:pPr>
              <w:spacing w:after="0" w:line="276" w:lineRule="auto"/>
              <w:rPr>
                <w:lang w:eastAsia="ko-KR"/>
              </w:rPr>
            </w:pPr>
            <w:r>
              <w:rPr>
                <w:rFonts w:hint="eastAsia"/>
                <w:lang w:eastAsia="ko-KR"/>
              </w:rPr>
              <w:t>vivo</w:t>
            </w:r>
            <w:r>
              <w:rPr>
                <w:lang w:eastAsia="ko-KR"/>
              </w:rPr>
              <w:t>, ZTE, IDC, HW</w:t>
            </w:r>
          </w:p>
        </w:tc>
      </w:tr>
      <w:tr w:rsidR="00CF455B" w14:paraId="1032270B" w14:textId="77777777" w:rsidTr="00CF455B">
        <w:tc>
          <w:tcPr>
            <w:tcW w:w="421" w:type="dxa"/>
          </w:tcPr>
          <w:p w14:paraId="124E7863" w14:textId="4DC21043" w:rsidR="00CF455B" w:rsidRPr="00137FF4" w:rsidRDefault="00CF455B" w:rsidP="009866CE">
            <w:pPr>
              <w:spacing w:after="0" w:line="276" w:lineRule="auto"/>
              <w:jc w:val="center"/>
              <w:rPr>
                <w:lang w:eastAsia="ko-KR"/>
              </w:rPr>
            </w:pPr>
            <w:r w:rsidRPr="00137FF4">
              <w:rPr>
                <w:rFonts w:hint="eastAsia"/>
                <w:lang w:eastAsia="ko-KR"/>
              </w:rPr>
              <w:t>5</w:t>
            </w:r>
          </w:p>
        </w:tc>
        <w:tc>
          <w:tcPr>
            <w:tcW w:w="6520" w:type="dxa"/>
          </w:tcPr>
          <w:p w14:paraId="7B75C9EE" w14:textId="176ED783" w:rsidR="00CF455B" w:rsidRPr="0025206A" w:rsidRDefault="00CF455B" w:rsidP="009866CE">
            <w:pPr>
              <w:spacing w:after="0" w:line="276" w:lineRule="auto"/>
              <w:rPr>
                <w:i/>
                <w:lang w:eastAsia="ko-KR"/>
              </w:rPr>
            </w:pPr>
            <w:r w:rsidRPr="0025206A">
              <w:rPr>
                <w:i/>
                <w:lang w:eastAsia="ko-KR"/>
              </w:rPr>
              <w:t>precodingAndNumberOfLayers2-r17</w:t>
            </w:r>
          </w:p>
        </w:tc>
        <w:tc>
          <w:tcPr>
            <w:tcW w:w="2801" w:type="dxa"/>
          </w:tcPr>
          <w:p w14:paraId="70D0AAB7" w14:textId="7024408D" w:rsidR="00CF455B" w:rsidRDefault="00CF455B" w:rsidP="009866CE">
            <w:pPr>
              <w:spacing w:after="0" w:line="276" w:lineRule="auto"/>
              <w:rPr>
                <w:lang w:eastAsia="ko-KR"/>
              </w:rPr>
            </w:pPr>
            <w:r>
              <w:rPr>
                <w:lang w:eastAsia="ko-KR"/>
              </w:rPr>
              <w:t>HW</w:t>
            </w:r>
          </w:p>
        </w:tc>
      </w:tr>
      <w:tr w:rsidR="00CF455B" w14:paraId="353EEE3F" w14:textId="77777777" w:rsidTr="00CF455B">
        <w:tc>
          <w:tcPr>
            <w:tcW w:w="421" w:type="dxa"/>
          </w:tcPr>
          <w:p w14:paraId="605E0115" w14:textId="3DE41CD1" w:rsidR="00CF455B" w:rsidRPr="00137FF4" w:rsidRDefault="00CF455B" w:rsidP="009866CE">
            <w:pPr>
              <w:spacing w:after="0" w:line="276" w:lineRule="auto"/>
              <w:jc w:val="center"/>
              <w:rPr>
                <w:lang w:eastAsia="ko-KR"/>
              </w:rPr>
            </w:pPr>
            <w:r w:rsidRPr="00137FF4">
              <w:rPr>
                <w:rFonts w:hint="eastAsia"/>
                <w:lang w:eastAsia="ko-KR"/>
              </w:rPr>
              <w:t>6</w:t>
            </w:r>
          </w:p>
        </w:tc>
        <w:tc>
          <w:tcPr>
            <w:tcW w:w="6520" w:type="dxa"/>
          </w:tcPr>
          <w:p w14:paraId="07A2D459" w14:textId="676D1F7E" w:rsidR="00CF455B" w:rsidRPr="0025206A" w:rsidRDefault="00CF455B" w:rsidP="009866CE">
            <w:pPr>
              <w:spacing w:after="0" w:line="276" w:lineRule="auto"/>
              <w:rPr>
                <w:i/>
                <w:lang w:eastAsia="ko-KR"/>
              </w:rPr>
            </w:pPr>
            <w:proofErr w:type="spellStart"/>
            <w:r w:rsidRPr="0025206A">
              <w:rPr>
                <w:i/>
                <w:lang w:eastAsia="ko-KR"/>
              </w:rPr>
              <w:t>srs-ResourceIndicator</w:t>
            </w:r>
            <w:proofErr w:type="spellEnd"/>
          </w:p>
        </w:tc>
        <w:tc>
          <w:tcPr>
            <w:tcW w:w="2801" w:type="dxa"/>
          </w:tcPr>
          <w:p w14:paraId="0CB9214B" w14:textId="050329AB" w:rsidR="00CF455B" w:rsidRDefault="00CF455B" w:rsidP="009866CE">
            <w:pPr>
              <w:spacing w:after="0" w:line="276" w:lineRule="auto"/>
              <w:rPr>
                <w:lang w:eastAsia="ko-KR"/>
              </w:rPr>
            </w:pPr>
            <w:r>
              <w:rPr>
                <w:rFonts w:hint="eastAsia"/>
                <w:lang w:eastAsia="ko-KR"/>
              </w:rPr>
              <w:t>ZTE</w:t>
            </w:r>
            <w:r>
              <w:rPr>
                <w:lang w:eastAsia="ko-KR"/>
              </w:rPr>
              <w:t>, IDC, HW</w:t>
            </w:r>
          </w:p>
        </w:tc>
      </w:tr>
      <w:tr w:rsidR="00CF455B" w14:paraId="3CB199A2" w14:textId="77777777" w:rsidTr="00CF455B">
        <w:tc>
          <w:tcPr>
            <w:tcW w:w="421" w:type="dxa"/>
          </w:tcPr>
          <w:p w14:paraId="23D2058A" w14:textId="6005C037" w:rsidR="00CF455B" w:rsidRPr="00137FF4" w:rsidRDefault="00CF455B" w:rsidP="009866CE">
            <w:pPr>
              <w:spacing w:after="0" w:line="276" w:lineRule="auto"/>
              <w:jc w:val="center"/>
              <w:rPr>
                <w:lang w:eastAsia="ko-KR"/>
              </w:rPr>
            </w:pPr>
            <w:r w:rsidRPr="00137FF4">
              <w:rPr>
                <w:rFonts w:hint="eastAsia"/>
                <w:lang w:eastAsia="ko-KR"/>
              </w:rPr>
              <w:t>7</w:t>
            </w:r>
          </w:p>
        </w:tc>
        <w:tc>
          <w:tcPr>
            <w:tcW w:w="6520" w:type="dxa"/>
          </w:tcPr>
          <w:p w14:paraId="4A46C2F9" w14:textId="115C7A71" w:rsidR="00CF455B" w:rsidRPr="0025206A" w:rsidRDefault="00CF455B" w:rsidP="009866CE">
            <w:pPr>
              <w:spacing w:after="0" w:line="276" w:lineRule="auto"/>
              <w:rPr>
                <w:i/>
                <w:lang w:eastAsia="ko-KR"/>
              </w:rPr>
            </w:pPr>
            <w:r w:rsidRPr="0025206A">
              <w:rPr>
                <w:i/>
                <w:lang w:eastAsia="ko-KR"/>
              </w:rPr>
              <w:t>srs-ResourceIndicator2-r17</w:t>
            </w:r>
          </w:p>
        </w:tc>
        <w:tc>
          <w:tcPr>
            <w:tcW w:w="2801" w:type="dxa"/>
          </w:tcPr>
          <w:p w14:paraId="17B2AD5D" w14:textId="14526A47" w:rsidR="00CF455B" w:rsidRDefault="00CF455B" w:rsidP="009866CE">
            <w:pPr>
              <w:spacing w:after="0" w:line="276" w:lineRule="auto"/>
              <w:rPr>
                <w:lang w:eastAsia="ko-KR"/>
              </w:rPr>
            </w:pPr>
            <w:r>
              <w:rPr>
                <w:lang w:eastAsia="ko-KR"/>
              </w:rPr>
              <w:t>HW</w:t>
            </w:r>
          </w:p>
        </w:tc>
      </w:tr>
      <w:tr w:rsidR="00CF455B" w14:paraId="43791FAC" w14:textId="77777777" w:rsidTr="00CF455B">
        <w:tc>
          <w:tcPr>
            <w:tcW w:w="421" w:type="dxa"/>
          </w:tcPr>
          <w:p w14:paraId="535E1B0D" w14:textId="589B395D" w:rsidR="00CF455B" w:rsidRPr="00137FF4" w:rsidRDefault="00CF455B" w:rsidP="009866CE">
            <w:pPr>
              <w:spacing w:after="0" w:line="276" w:lineRule="auto"/>
              <w:jc w:val="center"/>
              <w:rPr>
                <w:lang w:eastAsia="ko-KR"/>
              </w:rPr>
            </w:pPr>
            <w:r w:rsidRPr="00137FF4">
              <w:rPr>
                <w:rFonts w:hint="eastAsia"/>
                <w:lang w:eastAsia="ko-KR"/>
              </w:rPr>
              <w:t>8</w:t>
            </w:r>
          </w:p>
        </w:tc>
        <w:tc>
          <w:tcPr>
            <w:tcW w:w="6520" w:type="dxa"/>
          </w:tcPr>
          <w:p w14:paraId="36C787DA" w14:textId="4B2B335C" w:rsidR="00CF455B" w:rsidRPr="0025206A" w:rsidRDefault="00CF455B" w:rsidP="009866CE">
            <w:pPr>
              <w:spacing w:after="0" w:line="276" w:lineRule="auto"/>
              <w:rPr>
                <w:i/>
                <w:lang w:eastAsia="ko-KR"/>
              </w:rPr>
            </w:pPr>
            <w:r w:rsidRPr="0025206A">
              <w:rPr>
                <w:i/>
              </w:rPr>
              <w:t>srs-ResourceSetId-r18</w:t>
            </w:r>
          </w:p>
        </w:tc>
        <w:tc>
          <w:tcPr>
            <w:tcW w:w="2801" w:type="dxa"/>
          </w:tcPr>
          <w:p w14:paraId="1FB37AC2" w14:textId="46E2C1D9" w:rsidR="00CF455B" w:rsidRDefault="00CF455B" w:rsidP="009866CE">
            <w:pPr>
              <w:spacing w:after="0" w:line="276" w:lineRule="auto"/>
              <w:rPr>
                <w:lang w:eastAsia="ko-KR"/>
              </w:rPr>
            </w:pPr>
            <w:r>
              <w:rPr>
                <w:lang w:eastAsia="ko-KR"/>
              </w:rPr>
              <w:t>HW</w:t>
            </w:r>
          </w:p>
        </w:tc>
      </w:tr>
      <w:tr w:rsidR="00CF455B" w14:paraId="2E4594AE" w14:textId="77777777" w:rsidTr="00CF455B">
        <w:tc>
          <w:tcPr>
            <w:tcW w:w="421" w:type="dxa"/>
          </w:tcPr>
          <w:p w14:paraId="351E3AAD" w14:textId="52791CD8" w:rsidR="00CF455B" w:rsidRPr="00137FF4" w:rsidRDefault="00CF455B" w:rsidP="009866CE">
            <w:pPr>
              <w:spacing w:after="0" w:line="276" w:lineRule="auto"/>
              <w:jc w:val="center"/>
              <w:rPr>
                <w:lang w:eastAsia="ko-KR"/>
              </w:rPr>
            </w:pPr>
            <w:r w:rsidRPr="00137FF4">
              <w:rPr>
                <w:rFonts w:hint="eastAsia"/>
                <w:lang w:eastAsia="ko-KR"/>
              </w:rPr>
              <w:t>9</w:t>
            </w:r>
          </w:p>
        </w:tc>
        <w:tc>
          <w:tcPr>
            <w:tcW w:w="6520" w:type="dxa"/>
          </w:tcPr>
          <w:p w14:paraId="6D0C0895" w14:textId="5C409843" w:rsidR="00CF455B" w:rsidRPr="0025206A" w:rsidRDefault="00CF455B" w:rsidP="009866CE">
            <w:pPr>
              <w:spacing w:after="0" w:line="276" w:lineRule="auto"/>
              <w:rPr>
                <w:i/>
                <w:lang w:eastAsia="ko-KR"/>
              </w:rPr>
            </w:pPr>
            <w:proofErr w:type="spellStart"/>
            <w:r w:rsidRPr="0025206A">
              <w:rPr>
                <w:i/>
                <w:lang w:eastAsia="ko-KR"/>
              </w:rPr>
              <w:t>phy-PriorityIndex</w:t>
            </w:r>
            <w:proofErr w:type="spellEnd"/>
          </w:p>
        </w:tc>
        <w:tc>
          <w:tcPr>
            <w:tcW w:w="2801" w:type="dxa"/>
          </w:tcPr>
          <w:p w14:paraId="01B23FC8" w14:textId="6685054A" w:rsidR="00CF455B" w:rsidRDefault="00CF455B" w:rsidP="009866CE">
            <w:pPr>
              <w:spacing w:after="0" w:line="276" w:lineRule="auto"/>
              <w:rPr>
                <w:lang w:eastAsia="ko-KR"/>
              </w:rPr>
            </w:pPr>
            <w:r>
              <w:rPr>
                <w:lang w:eastAsia="ko-KR"/>
              </w:rPr>
              <w:t>IDC</w:t>
            </w:r>
          </w:p>
        </w:tc>
      </w:tr>
      <w:tr w:rsidR="00CF455B" w14:paraId="1DE33E91" w14:textId="77777777" w:rsidTr="00CF455B">
        <w:tc>
          <w:tcPr>
            <w:tcW w:w="421" w:type="dxa"/>
          </w:tcPr>
          <w:p w14:paraId="038AFC7F" w14:textId="6507B7E1" w:rsidR="00CF455B" w:rsidRPr="00137FF4" w:rsidRDefault="00CF455B" w:rsidP="009866CE">
            <w:pPr>
              <w:spacing w:after="0" w:line="276" w:lineRule="auto"/>
              <w:jc w:val="center"/>
              <w:rPr>
                <w:lang w:eastAsia="ko-KR"/>
              </w:rPr>
            </w:pPr>
            <w:r w:rsidRPr="00137FF4">
              <w:rPr>
                <w:rFonts w:hint="eastAsia"/>
                <w:lang w:eastAsia="ko-KR"/>
              </w:rPr>
              <w:t>10</w:t>
            </w:r>
          </w:p>
        </w:tc>
        <w:tc>
          <w:tcPr>
            <w:tcW w:w="6520" w:type="dxa"/>
          </w:tcPr>
          <w:p w14:paraId="3E659375" w14:textId="63BDCDBF" w:rsidR="00CF455B" w:rsidRPr="0025206A" w:rsidRDefault="00CF455B" w:rsidP="009866CE">
            <w:pPr>
              <w:spacing w:after="0" w:line="276" w:lineRule="auto"/>
              <w:rPr>
                <w:i/>
                <w:lang w:eastAsia="ko-KR"/>
              </w:rPr>
            </w:pPr>
            <w:r w:rsidRPr="0025206A">
              <w:rPr>
                <w:i/>
              </w:rPr>
              <w:t>applyIndicatedTCI-State-r18</w:t>
            </w:r>
          </w:p>
        </w:tc>
        <w:tc>
          <w:tcPr>
            <w:tcW w:w="2801" w:type="dxa"/>
          </w:tcPr>
          <w:p w14:paraId="59D6BB7B" w14:textId="285FFA33" w:rsidR="00CF455B" w:rsidRDefault="00CF455B" w:rsidP="009866CE">
            <w:pPr>
              <w:spacing w:after="0" w:line="276" w:lineRule="auto"/>
              <w:rPr>
                <w:lang w:eastAsia="ko-KR"/>
              </w:rPr>
            </w:pPr>
            <w:r>
              <w:rPr>
                <w:rFonts w:hint="eastAsia"/>
                <w:lang w:eastAsia="ko-KR"/>
              </w:rPr>
              <w:t>HW</w:t>
            </w:r>
          </w:p>
        </w:tc>
      </w:tr>
    </w:tbl>
    <w:p w14:paraId="70C1D3E6" w14:textId="7E931142" w:rsidR="00236B00" w:rsidRDefault="00236B00" w:rsidP="009866CE">
      <w:pPr>
        <w:spacing w:after="0" w:line="276" w:lineRule="auto"/>
        <w:rPr>
          <w:lang w:eastAsia="ko-KR"/>
        </w:rPr>
      </w:pPr>
    </w:p>
    <w:p w14:paraId="6B09FE85" w14:textId="061F185C" w:rsidR="001176EE" w:rsidRDefault="006E0589" w:rsidP="003E0EEE">
      <w:pPr>
        <w:spacing w:after="0" w:line="276" w:lineRule="auto"/>
        <w:ind w:firstLine="284"/>
        <w:jc w:val="both"/>
        <w:rPr>
          <w:lang w:eastAsia="ko-KR"/>
        </w:rPr>
      </w:pPr>
      <w:r>
        <w:rPr>
          <w:lang w:eastAsia="ko-KR"/>
        </w:rPr>
        <w:t xml:space="preserve">Moderator would like to check companies’ views for the above </w:t>
      </w:r>
      <w:r w:rsidR="008D1BE8">
        <w:rPr>
          <w:lang w:eastAsia="ko-KR"/>
        </w:rPr>
        <w:t xml:space="preserve">10 </w:t>
      </w:r>
      <w:r>
        <w:rPr>
          <w:lang w:eastAsia="ko-KR"/>
        </w:rPr>
        <w:t xml:space="preserve">RRC parameters </w:t>
      </w:r>
      <w:r w:rsidR="00522FEE">
        <w:rPr>
          <w:lang w:eastAsia="ko-KR"/>
        </w:rPr>
        <w:t>in Table 1</w:t>
      </w:r>
      <w:r w:rsidR="00D167B6">
        <w:rPr>
          <w:lang w:eastAsia="ko-KR"/>
        </w:rPr>
        <w:t xml:space="preserve"> </w:t>
      </w:r>
      <w:r w:rsidR="006A54A0">
        <w:rPr>
          <w:lang w:eastAsia="ko-KR"/>
        </w:rPr>
        <w:t>that have been suggested as</w:t>
      </w:r>
      <w:r w:rsidR="00257C44">
        <w:rPr>
          <w:lang w:eastAsia="ko-KR"/>
        </w:rPr>
        <w:t xml:space="preserve"> </w:t>
      </w:r>
      <w:r>
        <w:rPr>
          <w:lang w:eastAsia="ko-KR"/>
        </w:rPr>
        <w:t>not be</w:t>
      </w:r>
      <w:r w:rsidR="00257C44">
        <w:rPr>
          <w:lang w:eastAsia="ko-KR"/>
        </w:rPr>
        <w:t>ing</w:t>
      </w:r>
      <w:r>
        <w:rPr>
          <w:lang w:eastAsia="ko-KR"/>
        </w:rPr>
        <w:t xml:space="preserve"> applicable f</w:t>
      </w:r>
      <w:r w:rsidR="0032085C">
        <w:rPr>
          <w:lang w:eastAsia="ko-KR"/>
        </w:rPr>
        <w:t>or CG based RACH-less handover.</w:t>
      </w:r>
      <w:r w:rsidR="008D1BE8">
        <w:rPr>
          <w:lang w:eastAsia="ko-KR"/>
        </w:rPr>
        <w:t xml:space="preserve"> For </w:t>
      </w:r>
      <w:r w:rsidR="00780BE9">
        <w:rPr>
          <w:lang w:eastAsia="ko-KR"/>
        </w:rPr>
        <w:t xml:space="preserve">efficient </w:t>
      </w:r>
      <w:r w:rsidR="008D1BE8">
        <w:rPr>
          <w:lang w:eastAsia="ko-KR"/>
        </w:rPr>
        <w:t>discussion, moderator made index</w:t>
      </w:r>
      <w:r w:rsidR="002109E1">
        <w:rPr>
          <w:lang w:eastAsia="ko-KR"/>
        </w:rPr>
        <w:t>ing</w:t>
      </w:r>
      <w:r w:rsidR="004B211C">
        <w:rPr>
          <w:lang w:eastAsia="ko-KR"/>
        </w:rPr>
        <w:t xml:space="preserve"> for each</w:t>
      </w:r>
      <w:r w:rsidR="008D1BE8">
        <w:rPr>
          <w:lang w:eastAsia="ko-KR"/>
        </w:rPr>
        <w:t xml:space="preserve"> </w:t>
      </w:r>
      <w:r w:rsidR="00780BE9">
        <w:rPr>
          <w:lang w:eastAsia="ko-KR"/>
        </w:rPr>
        <w:t xml:space="preserve">RRC parameter in </w:t>
      </w:r>
      <w:r w:rsidR="00D02B6F">
        <w:rPr>
          <w:lang w:eastAsia="ko-KR"/>
        </w:rPr>
        <w:t>T</w:t>
      </w:r>
      <w:r w:rsidR="00780BE9">
        <w:rPr>
          <w:lang w:eastAsia="ko-KR"/>
        </w:rPr>
        <w:t>able</w:t>
      </w:r>
      <w:r w:rsidR="00D02B6F">
        <w:rPr>
          <w:lang w:eastAsia="ko-KR"/>
        </w:rPr>
        <w:t xml:space="preserve"> 1</w:t>
      </w:r>
      <w:r w:rsidR="00780BE9">
        <w:rPr>
          <w:lang w:eastAsia="ko-KR"/>
        </w:rPr>
        <w:t xml:space="preserve">, and will check if companies are willing to accept or not. </w:t>
      </w:r>
      <w:r w:rsidR="009D75D9">
        <w:rPr>
          <w:lang w:eastAsia="ko-KR"/>
        </w:rPr>
        <w:t>Then, m</w:t>
      </w:r>
      <w:r w:rsidR="004351DF">
        <w:rPr>
          <w:lang w:eastAsia="ko-KR"/>
        </w:rPr>
        <w:t>oderator will make draft reply LS after collecting c</w:t>
      </w:r>
      <w:r w:rsidR="00E1411F">
        <w:rPr>
          <w:lang w:eastAsia="ko-KR"/>
        </w:rPr>
        <w:t>ompanies’ views.</w:t>
      </w:r>
      <w:r w:rsidR="00C85D29">
        <w:rPr>
          <w:lang w:eastAsia="ko-KR"/>
        </w:rPr>
        <w:t xml:space="preserve"> </w:t>
      </w:r>
    </w:p>
    <w:p w14:paraId="1BD4947F" w14:textId="77777777" w:rsidR="00960094" w:rsidRDefault="00960094" w:rsidP="00AB3E64">
      <w:pPr>
        <w:spacing w:after="0" w:line="276" w:lineRule="auto"/>
        <w:rPr>
          <w:lang w:eastAsia="ko-KR"/>
        </w:rPr>
      </w:pPr>
    </w:p>
    <w:p w14:paraId="108EAFCF" w14:textId="7FB89BAF" w:rsidR="006D1C44" w:rsidRPr="008615D7" w:rsidRDefault="00C12A17" w:rsidP="008615D7">
      <w:pPr>
        <w:pStyle w:val="2"/>
        <w:numPr>
          <w:ilvl w:val="0"/>
          <w:numId w:val="0"/>
        </w:numPr>
        <w:rPr>
          <w:rFonts w:cs="Arial"/>
          <w:b/>
          <w:bCs/>
          <w:sz w:val="20"/>
          <w:lang w:eastAsia="ja-JP"/>
        </w:rPr>
      </w:pPr>
      <w:r w:rsidRPr="008615D7">
        <w:rPr>
          <w:rFonts w:cs="Arial"/>
          <w:b/>
          <w:bCs/>
          <w:sz w:val="20"/>
          <w:highlight w:val="cyan"/>
          <w:lang w:eastAsia="ja-JP"/>
        </w:rPr>
        <w:t>1</w:t>
      </w:r>
      <w:r w:rsidRPr="008615D7">
        <w:rPr>
          <w:rFonts w:cs="Arial"/>
          <w:b/>
          <w:bCs/>
          <w:sz w:val="20"/>
          <w:highlight w:val="cyan"/>
          <w:vertAlign w:val="superscript"/>
          <w:lang w:eastAsia="ja-JP"/>
        </w:rPr>
        <w:t>st</w:t>
      </w:r>
      <w:r w:rsidRPr="008615D7">
        <w:rPr>
          <w:rFonts w:cs="Arial"/>
          <w:b/>
          <w:bCs/>
          <w:sz w:val="20"/>
          <w:highlight w:val="cyan"/>
          <w:lang w:eastAsia="ja-JP"/>
        </w:rPr>
        <w:t xml:space="preserve"> round di</w:t>
      </w:r>
      <w:r w:rsidR="006D1C44" w:rsidRPr="008615D7">
        <w:rPr>
          <w:rFonts w:cs="Arial"/>
          <w:b/>
          <w:bCs/>
          <w:sz w:val="20"/>
          <w:highlight w:val="cyan"/>
          <w:lang w:eastAsia="ja-JP"/>
        </w:rPr>
        <w:t>scussion</w:t>
      </w:r>
      <w:r w:rsidR="00561DBF">
        <w:rPr>
          <w:rFonts w:cs="Arial"/>
          <w:b/>
          <w:bCs/>
          <w:sz w:val="20"/>
          <w:highlight w:val="cyan"/>
          <w:lang w:eastAsia="ja-JP"/>
        </w:rPr>
        <w:t xml:space="preserve"> (open)</w:t>
      </w:r>
      <w:r w:rsidR="006D1C44" w:rsidRPr="008615D7">
        <w:rPr>
          <w:rFonts w:cs="Arial"/>
          <w:b/>
          <w:bCs/>
          <w:sz w:val="20"/>
          <w:highlight w:val="cyan"/>
          <w:lang w:eastAsia="ja-JP"/>
        </w:rPr>
        <w:t>:</w:t>
      </w:r>
    </w:p>
    <w:p w14:paraId="227F8DC7" w14:textId="77777777" w:rsidR="006D1C44" w:rsidRPr="001A37A0" w:rsidRDefault="006D1C44" w:rsidP="00AB3E64">
      <w:pPr>
        <w:pStyle w:val="a"/>
        <w:keepNext/>
        <w:keepLines/>
        <w:numPr>
          <w:ilvl w:val="1"/>
          <w:numId w:val="10"/>
        </w:numPr>
        <w:spacing w:after="0" w:line="276" w:lineRule="auto"/>
        <w:jc w:val="left"/>
        <w:outlineLvl w:val="2"/>
        <w:rPr>
          <w:rFonts w:ascii="Arial" w:hAnsi="Arial"/>
          <w:b/>
          <w:vanish/>
          <w:sz w:val="28"/>
          <w:highlight w:val="cyan"/>
          <w:lang w:val="en-GB" w:eastAsia="ja-JP"/>
        </w:rPr>
      </w:pPr>
    </w:p>
    <w:p w14:paraId="0FA63BFD" w14:textId="677E54AD" w:rsidR="006D1C44" w:rsidRDefault="0076437D" w:rsidP="00AB3E64">
      <w:pPr>
        <w:spacing w:after="0" w:line="276" w:lineRule="auto"/>
        <w:rPr>
          <w:rFonts w:cs="Arial"/>
          <w:b/>
          <w:lang w:val="en-GB" w:eastAsia="ja-JP"/>
        </w:rPr>
      </w:pPr>
      <w:r>
        <w:rPr>
          <w:rFonts w:cs="Arial"/>
          <w:b/>
          <w:lang w:val="en-GB" w:eastAsia="ja-JP"/>
        </w:rPr>
        <w:t>Please provide your views if</w:t>
      </w:r>
      <w:r w:rsidR="005B39FD">
        <w:rPr>
          <w:rFonts w:cs="Arial"/>
          <w:b/>
          <w:lang w:val="en-GB" w:eastAsia="ja-JP"/>
        </w:rPr>
        <w:t xml:space="preserve"> RRC parameters</w:t>
      </w:r>
      <w:r w:rsidR="003B541A">
        <w:rPr>
          <w:rFonts w:cs="Arial"/>
          <w:b/>
          <w:lang w:val="en-GB" w:eastAsia="ja-JP"/>
        </w:rPr>
        <w:t xml:space="preserve"> </w:t>
      </w:r>
      <w:r w:rsidR="007C49AE">
        <w:rPr>
          <w:rFonts w:cs="Arial"/>
          <w:b/>
          <w:lang w:val="en-GB" w:eastAsia="ja-JP"/>
        </w:rPr>
        <w:t>(</w:t>
      </w:r>
      <w:r w:rsidR="003B541A">
        <w:rPr>
          <w:rFonts w:cs="Arial"/>
          <w:b/>
          <w:lang w:val="en-GB" w:eastAsia="ja-JP"/>
        </w:rPr>
        <w:t>in Table 1</w:t>
      </w:r>
      <w:r w:rsidR="007C49AE">
        <w:rPr>
          <w:rFonts w:cs="Arial"/>
          <w:b/>
          <w:lang w:val="en-GB" w:eastAsia="ja-JP"/>
        </w:rPr>
        <w:t>)</w:t>
      </w:r>
      <w:r w:rsidR="005B39FD">
        <w:rPr>
          <w:rFonts w:cs="Arial"/>
          <w:b/>
          <w:lang w:val="en-GB" w:eastAsia="ja-JP"/>
        </w:rPr>
        <w:t xml:space="preserve"> </w:t>
      </w:r>
      <w:r w:rsidR="000B7869" w:rsidRPr="00F0495D">
        <w:rPr>
          <w:rFonts w:cs="Arial"/>
          <w:b/>
          <w:u w:val="single"/>
          <w:lang w:val="en-GB" w:eastAsia="ja-JP"/>
        </w:rPr>
        <w:t>can be</w:t>
      </w:r>
      <w:r w:rsidR="005B39FD" w:rsidRPr="00F0495D">
        <w:rPr>
          <w:rFonts w:cs="Arial"/>
          <w:b/>
          <w:u w:val="single"/>
          <w:lang w:val="en-GB" w:eastAsia="ja-JP"/>
        </w:rPr>
        <w:t xml:space="preserve"> applicable</w:t>
      </w:r>
      <w:r w:rsidR="005B39FD">
        <w:rPr>
          <w:rFonts w:cs="Arial"/>
          <w:b/>
          <w:lang w:val="en-GB" w:eastAsia="ja-JP"/>
        </w:rPr>
        <w:t xml:space="preserve"> for CG based RACH-less handover. </w:t>
      </w:r>
    </w:p>
    <w:p w14:paraId="3354910B" w14:textId="77777777" w:rsidR="00F94DAA" w:rsidRPr="001A37A0" w:rsidRDefault="00F94DAA" w:rsidP="00B64DDA">
      <w:pPr>
        <w:spacing w:after="0"/>
        <w:rPr>
          <w:rFonts w:eastAsia="MS Mincho" w:cs="Arial"/>
          <w:b/>
          <w:bCs/>
          <w:lang w:eastAsia="ja-JP"/>
        </w:rPr>
      </w:pPr>
    </w:p>
    <w:tbl>
      <w:tblPr>
        <w:tblStyle w:val="aff0"/>
        <w:tblW w:w="0" w:type="auto"/>
        <w:tblLook w:val="04A0" w:firstRow="1" w:lastRow="0" w:firstColumn="1" w:lastColumn="0" w:noHBand="0" w:noVBand="1"/>
      </w:tblPr>
      <w:tblGrid>
        <w:gridCol w:w="1168"/>
        <w:gridCol w:w="1804"/>
        <w:gridCol w:w="6770"/>
      </w:tblGrid>
      <w:tr w:rsidR="00F94DAA" w:rsidRPr="00313E98" w14:paraId="67E50D78" w14:textId="0B345523" w:rsidTr="00F94DAA">
        <w:trPr>
          <w:trHeight w:val="512"/>
        </w:trPr>
        <w:tc>
          <w:tcPr>
            <w:tcW w:w="1168" w:type="dxa"/>
            <w:shd w:val="clear" w:color="auto" w:fill="FABF8F" w:themeFill="accent6" w:themeFillTint="99"/>
            <w:vAlign w:val="center"/>
          </w:tcPr>
          <w:p w14:paraId="47724243" w14:textId="77777777" w:rsidR="00F94DAA" w:rsidRPr="00313E98" w:rsidRDefault="00F94DAA" w:rsidP="00F94DAA">
            <w:pPr>
              <w:spacing w:after="0"/>
              <w:jc w:val="center"/>
              <w:rPr>
                <w:b/>
                <w:bCs/>
                <w:szCs w:val="18"/>
                <w:lang w:eastAsia="ja-JP"/>
              </w:rPr>
            </w:pPr>
            <w:r w:rsidRPr="00313E98">
              <w:rPr>
                <w:b/>
                <w:bCs/>
                <w:szCs w:val="18"/>
                <w:lang w:eastAsia="ja-JP"/>
              </w:rPr>
              <w:t>Company</w:t>
            </w:r>
          </w:p>
        </w:tc>
        <w:tc>
          <w:tcPr>
            <w:tcW w:w="1804" w:type="dxa"/>
            <w:shd w:val="clear" w:color="auto" w:fill="FABF8F" w:themeFill="accent6" w:themeFillTint="99"/>
            <w:vAlign w:val="center"/>
          </w:tcPr>
          <w:p w14:paraId="07C6923E" w14:textId="46736ABF" w:rsidR="00F94DAA" w:rsidRPr="00313E98" w:rsidRDefault="00D72A6B" w:rsidP="00D72A6B">
            <w:pPr>
              <w:spacing w:after="0"/>
              <w:jc w:val="center"/>
              <w:rPr>
                <w:b/>
                <w:bCs/>
                <w:szCs w:val="18"/>
                <w:lang w:eastAsia="ko-KR"/>
              </w:rPr>
            </w:pPr>
            <w:r>
              <w:rPr>
                <w:rFonts w:hint="eastAsia"/>
                <w:b/>
                <w:bCs/>
                <w:szCs w:val="18"/>
                <w:lang w:eastAsia="ko-KR"/>
              </w:rPr>
              <w:t>Applicable for CG RACH-less HO</w:t>
            </w:r>
            <w:r w:rsidR="003723BA">
              <w:rPr>
                <w:b/>
                <w:bCs/>
                <w:szCs w:val="18"/>
                <w:lang w:eastAsia="ko-KR"/>
              </w:rPr>
              <w:t xml:space="preserve"> </w:t>
            </w:r>
            <w:r w:rsidR="00780BE9">
              <w:rPr>
                <w:b/>
                <w:bCs/>
                <w:szCs w:val="18"/>
                <w:lang w:eastAsia="ko-KR"/>
              </w:rPr>
              <w:t>(#)</w:t>
            </w:r>
          </w:p>
        </w:tc>
        <w:tc>
          <w:tcPr>
            <w:tcW w:w="6770" w:type="dxa"/>
            <w:shd w:val="clear" w:color="auto" w:fill="FABF8F" w:themeFill="accent6" w:themeFillTint="99"/>
            <w:vAlign w:val="center"/>
          </w:tcPr>
          <w:p w14:paraId="23724105" w14:textId="77777777" w:rsidR="00B45C96" w:rsidRDefault="00780BE9" w:rsidP="00F94DAA">
            <w:pPr>
              <w:spacing w:after="0"/>
              <w:jc w:val="center"/>
              <w:rPr>
                <w:b/>
                <w:bCs/>
                <w:szCs w:val="18"/>
                <w:lang w:eastAsia="ja-JP"/>
              </w:rPr>
            </w:pPr>
            <w:r>
              <w:rPr>
                <w:b/>
                <w:bCs/>
                <w:szCs w:val="18"/>
                <w:lang w:eastAsia="ja-JP"/>
              </w:rPr>
              <w:t xml:space="preserve">Reason(s) of the corresponding RRC parameter can be applicable </w:t>
            </w:r>
          </w:p>
          <w:p w14:paraId="71B2C5A0" w14:textId="0944C063" w:rsidR="00F94DAA" w:rsidRPr="00313E98" w:rsidRDefault="00780BE9" w:rsidP="00F94DAA">
            <w:pPr>
              <w:spacing w:after="0"/>
              <w:jc w:val="center"/>
              <w:rPr>
                <w:b/>
                <w:bCs/>
                <w:szCs w:val="18"/>
                <w:lang w:eastAsia="ja-JP"/>
              </w:rPr>
            </w:pPr>
            <w:r>
              <w:rPr>
                <w:b/>
                <w:bCs/>
                <w:szCs w:val="18"/>
                <w:lang w:eastAsia="ja-JP"/>
              </w:rPr>
              <w:t xml:space="preserve">for CG </w:t>
            </w:r>
            <w:r w:rsidR="005B39FD">
              <w:rPr>
                <w:b/>
                <w:bCs/>
                <w:szCs w:val="18"/>
                <w:lang w:eastAsia="ja-JP"/>
              </w:rPr>
              <w:t xml:space="preserve">based </w:t>
            </w:r>
            <w:r>
              <w:rPr>
                <w:b/>
                <w:bCs/>
                <w:szCs w:val="18"/>
                <w:lang w:eastAsia="ja-JP"/>
              </w:rPr>
              <w:t>RACH-less handover</w:t>
            </w:r>
          </w:p>
        </w:tc>
      </w:tr>
      <w:tr w:rsidR="00F94DAA" w:rsidRPr="00313E98" w14:paraId="7C6540A2" w14:textId="725487E1" w:rsidTr="00F94DAA">
        <w:trPr>
          <w:trHeight w:val="375"/>
        </w:trPr>
        <w:tc>
          <w:tcPr>
            <w:tcW w:w="1168" w:type="dxa"/>
            <w:vAlign w:val="center"/>
          </w:tcPr>
          <w:p w14:paraId="5942903B" w14:textId="45C8112B" w:rsidR="00F94DAA" w:rsidRPr="00E70650" w:rsidRDefault="00E70650" w:rsidP="00B64DDA">
            <w:pPr>
              <w:spacing w:after="0"/>
              <w:jc w:val="center"/>
              <w:rPr>
                <w:b/>
                <w:bCs/>
                <w:szCs w:val="18"/>
                <w:lang w:eastAsia="ko-KR"/>
              </w:rPr>
            </w:pPr>
            <w:r w:rsidRPr="00E70650">
              <w:rPr>
                <w:b/>
                <w:bCs/>
                <w:szCs w:val="18"/>
                <w:lang w:eastAsia="ko-KR"/>
              </w:rPr>
              <w:t>I</w:t>
            </w:r>
            <w:r w:rsidR="00692E3C">
              <w:rPr>
                <w:b/>
                <w:bCs/>
                <w:szCs w:val="18"/>
                <w:lang w:eastAsia="ko-KR"/>
              </w:rPr>
              <w:t>DCC</w:t>
            </w:r>
          </w:p>
        </w:tc>
        <w:tc>
          <w:tcPr>
            <w:tcW w:w="1804" w:type="dxa"/>
            <w:vAlign w:val="center"/>
          </w:tcPr>
          <w:p w14:paraId="54A94267" w14:textId="623CB3ED" w:rsidR="00F94DAA" w:rsidRPr="006B34DC" w:rsidRDefault="00E70650" w:rsidP="00B64DDA">
            <w:pPr>
              <w:spacing w:after="0"/>
              <w:ind w:left="350" w:hanging="350"/>
              <w:rPr>
                <w:szCs w:val="18"/>
                <w:lang w:eastAsia="ko-KR"/>
              </w:rPr>
            </w:pPr>
            <w:r w:rsidRPr="006B34DC">
              <w:rPr>
                <w:szCs w:val="18"/>
                <w:lang w:eastAsia="ko-KR"/>
              </w:rPr>
              <w:t>None applicable</w:t>
            </w:r>
          </w:p>
        </w:tc>
        <w:tc>
          <w:tcPr>
            <w:tcW w:w="6770" w:type="dxa"/>
          </w:tcPr>
          <w:p w14:paraId="625D35F5" w14:textId="77777777" w:rsidR="00E70650" w:rsidRPr="006B34DC" w:rsidRDefault="00E70650" w:rsidP="00B406C2">
            <w:pPr>
              <w:spacing w:after="0"/>
              <w:ind w:left="350" w:hanging="350"/>
              <w:rPr>
                <w:szCs w:val="18"/>
                <w:lang w:eastAsia="ko-KR"/>
              </w:rPr>
            </w:pPr>
            <w:r w:rsidRPr="006B34DC">
              <w:rPr>
                <w:szCs w:val="18"/>
                <w:lang w:eastAsia="ko-KR"/>
              </w:rPr>
              <w:t>In our understanding, none of the parameters above is applicable.</w:t>
            </w:r>
          </w:p>
          <w:p w14:paraId="0167686E" w14:textId="77777777" w:rsidR="00E70650" w:rsidRPr="006B34DC" w:rsidRDefault="00E70650" w:rsidP="00B406C2">
            <w:pPr>
              <w:spacing w:after="0"/>
              <w:ind w:left="350" w:hanging="350"/>
              <w:rPr>
                <w:szCs w:val="18"/>
                <w:lang w:eastAsia="ko-KR"/>
              </w:rPr>
            </w:pPr>
          </w:p>
          <w:p w14:paraId="14FACE46" w14:textId="77777777" w:rsidR="00E70650" w:rsidRPr="006B34DC" w:rsidRDefault="00E70650" w:rsidP="00B406C2">
            <w:pPr>
              <w:spacing w:after="0"/>
              <w:ind w:left="350" w:hanging="350"/>
              <w:rPr>
                <w:szCs w:val="18"/>
                <w:lang w:eastAsia="ko-KR"/>
              </w:rPr>
            </w:pPr>
            <w:r w:rsidRPr="006B34DC">
              <w:rPr>
                <w:szCs w:val="18"/>
                <w:lang w:eastAsia="ko-KR"/>
              </w:rPr>
              <w:t>The better would be to respond to RAN2 that the parameters 1, 3, 4, 6 and 9 should be handled same as for CG-SDT where some of the parameters are not configured and some are configured with a specific value.</w:t>
            </w:r>
          </w:p>
          <w:p w14:paraId="2FEDAD36" w14:textId="289D917E" w:rsidR="00B406C2" w:rsidRPr="006B34DC" w:rsidRDefault="00E70650" w:rsidP="00B406C2">
            <w:pPr>
              <w:spacing w:after="0"/>
              <w:ind w:left="350" w:hanging="350"/>
              <w:rPr>
                <w:szCs w:val="18"/>
                <w:lang w:eastAsia="ko-KR"/>
              </w:rPr>
            </w:pPr>
            <w:r w:rsidRPr="006B34DC">
              <w:rPr>
                <w:szCs w:val="18"/>
                <w:lang w:eastAsia="ko-KR"/>
              </w:rPr>
              <w:t>For parameters 2, 5, 7, 8 and 1</w:t>
            </w:r>
            <w:r w:rsidR="005A42F2" w:rsidRPr="006B34DC">
              <w:rPr>
                <w:szCs w:val="18"/>
                <w:lang w:eastAsia="ko-KR"/>
              </w:rPr>
              <w:t>0, in our understanding they are not applicable but we are not certain whether we need to include them in the response to RAN2 LS.</w:t>
            </w:r>
          </w:p>
        </w:tc>
      </w:tr>
      <w:tr w:rsidR="002C692E" w:rsidRPr="00313E98" w14:paraId="2C98BD8F" w14:textId="4C1ACECD" w:rsidTr="00F94DAA">
        <w:trPr>
          <w:trHeight w:val="375"/>
        </w:trPr>
        <w:tc>
          <w:tcPr>
            <w:tcW w:w="1168" w:type="dxa"/>
            <w:vAlign w:val="center"/>
          </w:tcPr>
          <w:p w14:paraId="536D712D" w14:textId="0FD4D634" w:rsidR="002C692E" w:rsidRPr="00313E98" w:rsidRDefault="002C692E" w:rsidP="002C692E">
            <w:pPr>
              <w:spacing w:after="0"/>
              <w:jc w:val="center"/>
              <w:rPr>
                <w:b/>
                <w:bCs/>
                <w:szCs w:val="18"/>
                <w:lang w:eastAsia="ja-JP"/>
              </w:rPr>
            </w:pPr>
            <w:r>
              <w:rPr>
                <w:rFonts w:eastAsia="SimSun" w:hint="eastAsia"/>
                <w:b/>
                <w:bCs/>
                <w:szCs w:val="18"/>
                <w:lang w:eastAsia="zh-CN"/>
              </w:rPr>
              <w:t>vivo</w:t>
            </w:r>
          </w:p>
        </w:tc>
        <w:tc>
          <w:tcPr>
            <w:tcW w:w="1804" w:type="dxa"/>
            <w:vAlign w:val="center"/>
          </w:tcPr>
          <w:p w14:paraId="74AD04A9" w14:textId="732A467B" w:rsidR="002C692E" w:rsidRPr="002C692E" w:rsidRDefault="002C692E" w:rsidP="002C692E">
            <w:pPr>
              <w:spacing w:after="0"/>
              <w:jc w:val="both"/>
              <w:rPr>
                <w:szCs w:val="18"/>
                <w:lang w:eastAsia="ja-JP"/>
              </w:rPr>
            </w:pPr>
            <w:r w:rsidRPr="002C692E">
              <w:rPr>
                <w:rFonts w:eastAsia="SimSun" w:hint="eastAsia"/>
                <w:szCs w:val="18"/>
                <w:lang w:eastAsia="zh-CN"/>
              </w:rPr>
              <w:t>none</w:t>
            </w:r>
          </w:p>
        </w:tc>
        <w:tc>
          <w:tcPr>
            <w:tcW w:w="6770" w:type="dxa"/>
          </w:tcPr>
          <w:p w14:paraId="37DEC25D" w14:textId="2A480EE4" w:rsidR="002C692E" w:rsidRDefault="002C692E" w:rsidP="002C692E">
            <w:pPr>
              <w:spacing w:after="0"/>
              <w:jc w:val="both"/>
              <w:rPr>
                <w:rFonts w:eastAsia="SimSun"/>
                <w:szCs w:val="18"/>
                <w:lang w:eastAsia="zh-CN"/>
              </w:rPr>
            </w:pPr>
            <w:r>
              <w:rPr>
                <w:rFonts w:eastAsia="SimSun" w:hint="eastAsia"/>
                <w:szCs w:val="18"/>
                <w:lang w:eastAsia="zh-CN"/>
              </w:rPr>
              <w:t>For 1</w:t>
            </w:r>
            <w:proofErr w:type="gramStart"/>
            <w:r>
              <w:rPr>
                <w:rFonts w:eastAsia="SimSun" w:hint="eastAsia"/>
                <w:szCs w:val="18"/>
                <w:lang w:eastAsia="zh-CN"/>
              </w:rPr>
              <w:t>,3,4</w:t>
            </w:r>
            <w:proofErr w:type="gramEnd"/>
            <w:r>
              <w:rPr>
                <w:rFonts w:eastAsia="SimSun" w:hint="eastAsia"/>
                <w:szCs w:val="18"/>
                <w:lang w:eastAsia="zh-CN"/>
              </w:rPr>
              <w:t xml:space="preserve">, they are mandatory fields that are </w:t>
            </w:r>
            <w:r w:rsidRPr="007B5839">
              <w:rPr>
                <w:rFonts w:eastAsia="SimSun" w:hint="eastAsia"/>
                <w:szCs w:val="18"/>
                <w:lang w:eastAsia="zh-CN"/>
              </w:rPr>
              <w:t>not applicable for RACH-less handover</w:t>
            </w:r>
            <w:r>
              <w:rPr>
                <w:rFonts w:eastAsia="SimSun" w:hint="eastAsia"/>
                <w:szCs w:val="18"/>
                <w:lang w:eastAsia="zh-CN"/>
              </w:rPr>
              <w:t xml:space="preserve">, thus </w:t>
            </w:r>
            <w:r w:rsidR="00E07578">
              <w:rPr>
                <w:rFonts w:eastAsia="SimSun" w:hint="eastAsia"/>
                <w:szCs w:val="18"/>
                <w:lang w:eastAsia="zh-CN"/>
              </w:rPr>
              <w:t xml:space="preserve">RAN2 </w:t>
            </w:r>
            <w:r>
              <w:rPr>
                <w:rFonts w:eastAsia="SimSun" w:hint="eastAsia"/>
                <w:szCs w:val="18"/>
                <w:lang w:eastAsia="zh-CN"/>
              </w:rPr>
              <w:t>spec change is needed to clarify how to understand these parameters in RACH-loss handover case.</w:t>
            </w:r>
          </w:p>
          <w:p w14:paraId="3B7C74AD" w14:textId="35F4AA8B" w:rsidR="002C692E" w:rsidRPr="00313E98" w:rsidRDefault="002C692E" w:rsidP="002C692E">
            <w:pPr>
              <w:spacing w:after="0"/>
              <w:jc w:val="both"/>
              <w:rPr>
                <w:b/>
                <w:bCs/>
                <w:szCs w:val="18"/>
                <w:lang w:eastAsia="ja-JP"/>
              </w:rPr>
            </w:pPr>
            <w:r>
              <w:rPr>
                <w:rFonts w:eastAsia="SimSun" w:hint="eastAsia"/>
                <w:szCs w:val="18"/>
                <w:lang w:eastAsia="zh-CN"/>
              </w:rPr>
              <w:t>But f</w:t>
            </w:r>
            <w:r w:rsidRPr="007B5839">
              <w:rPr>
                <w:rFonts w:eastAsia="SimSun" w:hint="eastAsia"/>
                <w:szCs w:val="18"/>
                <w:lang w:eastAsia="zh-CN"/>
              </w:rPr>
              <w:t xml:space="preserve">or </w:t>
            </w:r>
            <w:r>
              <w:rPr>
                <w:rFonts w:eastAsia="SimSun"/>
                <w:szCs w:val="18"/>
                <w:lang w:eastAsia="zh-CN"/>
              </w:rPr>
              <w:t>others</w:t>
            </w:r>
            <w:r>
              <w:rPr>
                <w:rFonts w:eastAsia="SimSun" w:hint="eastAsia"/>
                <w:szCs w:val="18"/>
                <w:lang w:eastAsia="zh-CN"/>
              </w:rPr>
              <w:t xml:space="preserve"> </w:t>
            </w:r>
            <w:r w:rsidRPr="007B5839">
              <w:rPr>
                <w:rFonts w:eastAsia="SimSun"/>
                <w:szCs w:val="18"/>
                <w:lang w:eastAsia="zh-CN"/>
              </w:rPr>
              <w:t>opti</w:t>
            </w:r>
            <w:r>
              <w:rPr>
                <w:rFonts w:eastAsia="SimSun" w:hint="eastAsia"/>
                <w:szCs w:val="18"/>
                <w:lang w:eastAsia="zh-CN"/>
              </w:rPr>
              <w:t>ona</w:t>
            </w:r>
            <w:r w:rsidRPr="007B5839">
              <w:rPr>
                <w:rFonts w:eastAsia="SimSun"/>
                <w:szCs w:val="18"/>
                <w:lang w:eastAsia="zh-CN"/>
              </w:rPr>
              <w:t>l</w:t>
            </w:r>
            <w:r w:rsidRPr="007B5839">
              <w:rPr>
                <w:rFonts w:eastAsia="SimSun" w:hint="eastAsia"/>
                <w:szCs w:val="18"/>
                <w:lang w:eastAsia="zh-CN"/>
              </w:rPr>
              <w:t xml:space="preserve"> fields, NW can make</w:t>
            </w:r>
            <w:r>
              <w:rPr>
                <w:rFonts w:eastAsia="SimSun" w:hint="eastAsia"/>
                <w:szCs w:val="18"/>
                <w:lang w:eastAsia="zh-CN"/>
              </w:rPr>
              <w:t xml:space="preserve"> sure that they are</w:t>
            </w:r>
            <w:r w:rsidRPr="007B5839">
              <w:rPr>
                <w:rFonts w:eastAsia="SimSun" w:hint="eastAsia"/>
                <w:szCs w:val="18"/>
                <w:lang w:eastAsia="zh-CN"/>
              </w:rPr>
              <w:t xml:space="preserve"> absent for RACH-loss handover</w:t>
            </w:r>
            <w:r>
              <w:rPr>
                <w:rFonts w:eastAsia="SimSun" w:hint="eastAsia"/>
                <w:szCs w:val="18"/>
                <w:lang w:eastAsia="zh-CN"/>
              </w:rPr>
              <w:t>.</w:t>
            </w:r>
          </w:p>
        </w:tc>
      </w:tr>
      <w:tr w:rsidR="00F94DAA" w:rsidRPr="00313E98" w14:paraId="2419665E" w14:textId="3094E166" w:rsidTr="00F94DAA">
        <w:trPr>
          <w:trHeight w:val="375"/>
        </w:trPr>
        <w:tc>
          <w:tcPr>
            <w:tcW w:w="1168" w:type="dxa"/>
            <w:vAlign w:val="center"/>
          </w:tcPr>
          <w:p w14:paraId="7AACDBA8" w14:textId="77777777" w:rsidR="00F94DAA" w:rsidRPr="00313E98" w:rsidRDefault="00F94DAA" w:rsidP="00B64DDA">
            <w:pPr>
              <w:spacing w:after="0"/>
              <w:jc w:val="center"/>
              <w:rPr>
                <w:b/>
                <w:bCs/>
                <w:szCs w:val="18"/>
                <w:lang w:eastAsia="ja-JP"/>
              </w:rPr>
            </w:pPr>
          </w:p>
        </w:tc>
        <w:tc>
          <w:tcPr>
            <w:tcW w:w="1804" w:type="dxa"/>
            <w:vAlign w:val="center"/>
          </w:tcPr>
          <w:p w14:paraId="7488184E" w14:textId="77777777" w:rsidR="00F94DAA" w:rsidRPr="00313E98" w:rsidRDefault="00F94DAA" w:rsidP="00B64DDA">
            <w:pPr>
              <w:spacing w:after="0"/>
              <w:jc w:val="both"/>
              <w:rPr>
                <w:b/>
                <w:bCs/>
                <w:szCs w:val="18"/>
                <w:lang w:eastAsia="ja-JP"/>
              </w:rPr>
            </w:pPr>
          </w:p>
        </w:tc>
        <w:tc>
          <w:tcPr>
            <w:tcW w:w="6770" w:type="dxa"/>
          </w:tcPr>
          <w:p w14:paraId="5A97C3A5" w14:textId="77777777" w:rsidR="00F94DAA" w:rsidRPr="00313E98" w:rsidRDefault="00F94DAA" w:rsidP="00B64DDA">
            <w:pPr>
              <w:spacing w:after="0"/>
              <w:jc w:val="both"/>
              <w:rPr>
                <w:b/>
                <w:bCs/>
                <w:szCs w:val="18"/>
                <w:lang w:eastAsia="ja-JP"/>
              </w:rPr>
            </w:pPr>
          </w:p>
        </w:tc>
      </w:tr>
    </w:tbl>
    <w:p w14:paraId="12D4C85B" w14:textId="7F95BC6C" w:rsidR="006D1C44" w:rsidRDefault="006D1C44" w:rsidP="00B64DDA">
      <w:pPr>
        <w:spacing w:after="0"/>
        <w:rPr>
          <w:lang w:val="en-GB"/>
        </w:rPr>
      </w:pPr>
    </w:p>
    <w:p w14:paraId="2E6A6542" w14:textId="77777777" w:rsidR="00CB13D6" w:rsidRDefault="00CB13D6" w:rsidP="00B64DDA">
      <w:pPr>
        <w:spacing w:after="0"/>
        <w:rPr>
          <w:lang w:val="en-GB"/>
        </w:rPr>
      </w:pPr>
    </w:p>
    <w:p w14:paraId="1F649D94" w14:textId="0B5C8E5C" w:rsidR="00CB13D6" w:rsidRDefault="00CB13D6" w:rsidP="00CB13D6">
      <w:pPr>
        <w:pStyle w:val="1"/>
        <w:spacing w:before="0" w:after="0"/>
        <w:jc w:val="both"/>
        <w:rPr>
          <w:lang w:val="en-US" w:eastAsia="ko-KR"/>
        </w:rPr>
      </w:pPr>
      <w:r>
        <w:rPr>
          <w:lang w:val="en-US" w:eastAsia="ko-KR"/>
        </w:rPr>
        <w:t>Summary of 1st round discussion</w:t>
      </w:r>
    </w:p>
    <w:p w14:paraId="5C412783" w14:textId="4939C656" w:rsidR="00923AF3" w:rsidRDefault="00923AF3" w:rsidP="00B64DDA">
      <w:pPr>
        <w:spacing w:after="0"/>
        <w:rPr>
          <w:lang w:val="en-GB" w:eastAsia="ko-KR"/>
        </w:rPr>
      </w:pPr>
    </w:p>
    <w:p w14:paraId="15FB6278" w14:textId="668A8134" w:rsidR="00CB13D6" w:rsidRDefault="00CB13D6" w:rsidP="00801699">
      <w:pPr>
        <w:spacing w:after="0"/>
        <w:jc w:val="both"/>
        <w:rPr>
          <w:lang w:eastAsia="ko-KR"/>
        </w:rPr>
      </w:pPr>
      <w:r>
        <w:rPr>
          <w:rFonts w:hint="eastAsia"/>
          <w:lang w:val="en-GB" w:eastAsia="ko-KR"/>
        </w:rPr>
        <w:t xml:space="preserve">Though </w:t>
      </w:r>
      <w:r>
        <w:rPr>
          <w:lang w:val="en-GB" w:eastAsia="ko-KR"/>
        </w:rPr>
        <w:t>there were n</w:t>
      </w:r>
      <w:bookmarkStart w:id="3" w:name="_GoBack"/>
      <w:bookmarkEnd w:id="3"/>
      <w:r>
        <w:rPr>
          <w:lang w:val="en-GB" w:eastAsia="ko-KR"/>
        </w:rPr>
        <w:t xml:space="preserve">ot many </w:t>
      </w:r>
      <w:r w:rsidR="00CC1263">
        <w:rPr>
          <w:lang w:val="en-GB" w:eastAsia="ko-KR"/>
        </w:rPr>
        <w:t>responses</w:t>
      </w:r>
      <w:r>
        <w:rPr>
          <w:lang w:val="en-GB" w:eastAsia="ko-KR"/>
        </w:rPr>
        <w:t xml:space="preserve">, </w:t>
      </w:r>
      <w:r w:rsidR="00C62A0C">
        <w:rPr>
          <w:lang w:val="en-GB" w:eastAsia="ko-KR"/>
        </w:rPr>
        <w:t xml:space="preserve">it is quite clear </w:t>
      </w:r>
      <w:r>
        <w:rPr>
          <w:lang w:val="en-GB" w:eastAsia="ko-KR"/>
        </w:rPr>
        <w:t>that the following RRC parameters are not applicable to CG based RACH-less handover</w:t>
      </w:r>
      <w:r w:rsidR="00C62A0C">
        <w:rPr>
          <w:lang w:val="en-GB" w:eastAsia="ko-KR"/>
        </w:rPr>
        <w:t xml:space="preserve"> from moderator’s understanding</w:t>
      </w:r>
      <w:r>
        <w:rPr>
          <w:lang w:val="en-GB" w:eastAsia="ko-KR"/>
        </w:rPr>
        <w:t xml:space="preserve">. For </w:t>
      </w:r>
      <w:proofErr w:type="spellStart"/>
      <w:r w:rsidRPr="0025206A">
        <w:rPr>
          <w:i/>
          <w:lang w:eastAsia="ko-KR"/>
        </w:rPr>
        <w:t>phy-PriorityIndex</w:t>
      </w:r>
      <w:proofErr w:type="spellEnd"/>
      <w:r w:rsidRPr="00CB13D6">
        <w:rPr>
          <w:lang w:eastAsia="ko-KR"/>
        </w:rPr>
        <w:t>¸</w:t>
      </w:r>
      <w:r>
        <w:rPr>
          <w:lang w:eastAsia="ko-KR"/>
        </w:rPr>
        <w:t xml:space="preserve"> it is not included within </w:t>
      </w:r>
      <w:proofErr w:type="spellStart"/>
      <w:r w:rsidRPr="00CB13D6">
        <w:rPr>
          <w:i/>
          <w:lang w:eastAsia="ko-KR"/>
        </w:rPr>
        <w:t>rrc-ConfiguredUplinkGrant</w:t>
      </w:r>
      <w:proofErr w:type="spellEnd"/>
      <w:r>
        <w:rPr>
          <w:lang w:eastAsia="ko-KR"/>
        </w:rPr>
        <w:t xml:space="preserve"> IE that RAN2 asked for clarification. This RRC parameter will not be included in the reply LS. </w:t>
      </w:r>
    </w:p>
    <w:p w14:paraId="762DAE41" w14:textId="7466927C" w:rsidR="00CB13D6" w:rsidRDefault="00CB13D6">
      <w:pPr>
        <w:spacing w:after="0"/>
        <w:rPr>
          <w:lang w:eastAsia="ko-KR"/>
        </w:rPr>
      </w:pPr>
    </w:p>
    <w:tbl>
      <w:tblPr>
        <w:tblStyle w:val="aff0"/>
        <w:tblW w:w="0" w:type="auto"/>
        <w:tblLook w:val="04A0" w:firstRow="1" w:lastRow="0" w:firstColumn="1" w:lastColumn="0" w:noHBand="0" w:noVBand="1"/>
      </w:tblPr>
      <w:tblGrid>
        <w:gridCol w:w="580"/>
        <w:gridCol w:w="8993"/>
      </w:tblGrid>
      <w:tr w:rsidR="00CB13D6" w:rsidRPr="00236B00" w14:paraId="53060112" w14:textId="77777777" w:rsidTr="00CB13D6">
        <w:trPr>
          <w:trHeight w:val="251"/>
        </w:trPr>
        <w:tc>
          <w:tcPr>
            <w:tcW w:w="580" w:type="dxa"/>
            <w:shd w:val="clear" w:color="auto" w:fill="D9D9D9" w:themeFill="background1" w:themeFillShade="D9"/>
          </w:tcPr>
          <w:p w14:paraId="72672A06" w14:textId="77777777" w:rsidR="00CB13D6" w:rsidRPr="00236B00" w:rsidRDefault="00CB13D6" w:rsidP="0059195C">
            <w:pPr>
              <w:spacing w:after="0" w:line="276" w:lineRule="auto"/>
              <w:jc w:val="center"/>
              <w:rPr>
                <w:b/>
                <w:lang w:eastAsia="ko-KR"/>
              </w:rPr>
            </w:pPr>
            <w:r>
              <w:rPr>
                <w:rFonts w:hint="eastAsia"/>
                <w:b/>
                <w:lang w:eastAsia="ko-KR"/>
              </w:rPr>
              <w:t>#</w:t>
            </w:r>
          </w:p>
        </w:tc>
        <w:tc>
          <w:tcPr>
            <w:tcW w:w="8993" w:type="dxa"/>
            <w:shd w:val="clear" w:color="auto" w:fill="D9D9D9" w:themeFill="background1" w:themeFillShade="D9"/>
          </w:tcPr>
          <w:p w14:paraId="7AC42D2D" w14:textId="77777777" w:rsidR="00CB13D6" w:rsidRPr="00236B00" w:rsidRDefault="00CB13D6" w:rsidP="0059195C">
            <w:pPr>
              <w:spacing w:after="0" w:line="276" w:lineRule="auto"/>
              <w:jc w:val="center"/>
              <w:rPr>
                <w:b/>
                <w:lang w:eastAsia="ko-KR"/>
              </w:rPr>
            </w:pPr>
            <w:r w:rsidRPr="00236B00">
              <w:rPr>
                <w:rFonts w:hint="eastAsia"/>
                <w:b/>
                <w:lang w:eastAsia="ko-KR"/>
              </w:rPr>
              <w:t>RRC parameter</w:t>
            </w:r>
            <w:r>
              <w:rPr>
                <w:b/>
                <w:lang w:eastAsia="ko-KR"/>
              </w:rPr>
              <w:t>s</w:t>
            </w:r>
          </w:p>
        </w:tc>
      </w:tr>
      <w:tr w:rsidR="00CB13D6" w:rsidRPr="0025206A" w14:paraId="4DC1466A" w14:textId="77777777" w:rsidTr="00CB13D6">
        <w:trPr>
          <w:trHeight w:val="257"/>
        </w:trPr>
        <w:tc>
          <w:tcPr>
            <w:tcW w:w="580" w:type="dxa"/>
          </w:tcPr>
          <w:p w14:paraId="2863F4C5" w14:textId="77777777" w:rsidR="00CB13D6" w:rsidRPr="00137FF4" w:rsidRDefault="00CB13D6" w:rsidP="0059195C">
            <w:pPr>
              <w:spacing w:after="0" w:line="276" w:lineRule="auto"/>
              <w:jc w:val="center"/>
              <w:rPr>
                <w:lang w:eastAsia="ko-KR"/>
              </w:rPr>
            </w:pPr>
            <w:r w:rsidRPr="00137FF4">
              <w:rPr>
                <w:rFonts w:hint="eastAsia"/>
                <w:lang w:eastAsia="ko-KR"/>
              </w:rPr>
              <w:t>1</w:t>
            </w:r>
          </w:p>
        </w:tc>
        <w:tc>
          <w:tcPr>
            <w:tcW w:w="8993" w:type="dxa"/>
          </w:tcPr>
          <w:p w14:paraId="1DB1EC41" w14:textId="77777777" w:rsidR="00CB13D6" w:rsidRPr="0025206A" w:rsidRDefault="00CB13D6" w:rsidP="0059195C">
            <w:pPr>
              <w:spacing w:after="0" w:line="276" w:lineRule="auto"/>
              <w:rPr>
                <w:i/>
                <w:lang w:eastAsia="ko-KR"/>
              </w:rPr>
            </w:pPr>
            <w:proofErr w:type="spellStart"/>
            <w:r w:rsidRPr="0025206A">
              <w:rPr>
                <w:i/>
                <w:lang w:eastAsia="ko-KR"/>
              </w:rPr>
              <w:t>pathlossReferenceIndex</w:t>
            </w:r>
            <w:proofErr w:type="spellEnd"/>
          </w:p>
        </w:tc>
      </w:tr>
      <w:tr w:rsidR="00CB13D6" w:rsidRPr="0025206A" w14:paraId="5EE3F995" w14:textId="77777777" w:rsidTr="00CB13D6">
        <w:trPr>
          <w:trHeight w:val="251"/>
        </w:trPr>
        <w:tc>
          <w:tcPr>
            <w:tcW w:w="580" w:type="dxa"/>
          </w:tcPr>
          <w:p w14:paraId="0AB73152" w14:textId="77777777" w:rsidR="00CB13D6" w:rsidRPr="00137FF4" w:rsidRDefault="00CB13D6" w:rsidP="0059195C">
            <w:pPr>
              <w:spacing w:after="0" w:line="276" w:lineRule="auto"/>
              <w:jc w:val="center"/>
              <w:rPr>
                <w:lang w:eastAsia="ko-KR"/>
              </w:rPr>
            </w:pPr>
            <w:r w:rsidRPr="00137FF4">
              <w:rPr>
                <w:rFonts w:hint="eastAsia"/>
                <w:lang w:eastAsia="ko-KR"/>
              </w:rPr>
              <w:t>2</w:t>
            </w:r>
          </w:p>
        </w:tc>
        <w:tc>
          <w:tcPr>
            <w:tcW w:w="8993" w:type="dxa"/>
          </w:tcPr>
          <w:p w14:paraId="30EBBDFA" w14:textId="77777777" w:rsidR="00CB13D6" w:rsidRPr="0025206A" w:rsidRDefault="00CB13D6" w:rsidP="0059195C">
            <w:pPr>
              <w:spacing w:after="0" w:line="276" w:lineRule="auto"/>
              <w:rPr>
                <w:i/>
                <w:lang w:eastAsia="ko-KR"/>
              </w:rPr>
            </w:pPr>
            <w:r w:rsidRPr="0025206A">
              <w:rPr>
                <w:i/>
                <w:lang w:eastAsia="ko-KR"/>
              </w:rPr>
              <w:t>pathlossReferenceIndex2-r17</w:t>
            </w:r>
          </w:p>
        </w:tc>
      </w:tr>
      <w:tr w:rsidR="00CB13D6" w:rsidRPr="0025206A" w14:paraId="7AABD3B2" w14:textId="77777777" w:rsidTr="00CB13D6">
        <w:trPr>
          <w:trHeight w:val="251"/>
        </w:trPr>
        <w:tc>
          <w:tcPr>
            <w:tcW w:w="580" w:type="dxa"/>
          </w:tcPr>
          <w:p w14:paraId="6AEABA32" w14:textId="77777777" w:rsidR="00CB13D6" w:rsidRPr="00137FF4" w:rsidRDefault="00CB13D6" w:rsidP="0059195C">
            <w:pPr>
              <w:spacing w:after="0" w:line="276" w:lineRule="auto"/>
              <w:jc w:val="center"/>
              <w:rPr>
                <w:lang w:eastAsia="ko-KR"/>
              </w:rPr>
            </w:pPr>
            <w:r w:rsidRPr="00137FF4">
              <w:rPr>
                <w:rFonts w:hint="eastAsia"/>
                <w:lang w:eastAsia="ko-KR"/>
              </w:rPr>
              <w:t>3</w:t>
            </w:r>
          </w:p>
        </w:tc>
        <w:tc>
          <w:tcPr>
            <w:tcW w:w="8993" w:type="dxa"/>
          </w:tcPr>
          <w:p w14:paraId="49F5EDAD" w14:textId="77777777" w:rsidR="00CB13D6" w:rsidRPr="0025206A" w:rsidRDefault="00CB13D6" w:rsidP="0059195C">
            <w:pPr>
              <w:spacing w:after="0" w:line="276" w:lineRule="auto"/>
              <w:rPr>
                <w:i/>
                <w:lang w:eastAsia="ko-KR"/>
              </w:rPr>
            </w:pPr>
            <w:proofErr w:type="spellStart"/>
            <w:r w:rsidRPr="0025206A">
              <w:rPr>
                <w:i/>
                <w:lang w:eastAsia="ko-KR"/>
              </w:rPr>
              <w:t>antennaPort</w:t>
            </w:r>
            <w:proofErr w:type="spellEnd"/>
            <w:r>
              <w:rPr>
                <w:i/>
                <w:lang w:eastAsia="ko-KR"/>
              </w:rPr>
              <w:t xml:space="preserve"> </w:t>
            </w:r>
            <w:r w:rsidRPr="00991030">
              <w:rPr>
                <w:lang w:eastAsia="ko-KR"/>
              </w:rPr>
              <w:t>(</w:t>
            </w:r>
            <w:r w:rsidRPr="005B6398">
              <w:rPr>
                <w:lang w:eastAsia="ko-KR"/>
              </w:rPr>
              <w:t xml:space="preserve">i.e., </w:t>
            </w:r>
            <w:r w:rsidRPr="00EA0319">
              <w:rPr>
                <w:lang w:eastAsia="ko-KR"/>
              </w:rPr>
              <w:t>UE ignores</w:t>
            </w:r>
            <w:r>
              <w:rPr>
                <w:i/>
                <w:lang w:eastAsia="ko-KR"/>
              </w:rPr>
              <w:t xml:space="preserve"> </w:t>
            </w:r>
            <w:proofErr w:type="spellStart"/>
            <w:r w:rsidRPr="00FD7854">
              <w:rPr>
                <w:i/>
                <w:lang w:eastAsia="ko-KR"/>
              </w:rPr>
              <w:t>antennaPort</w:t>
            </w:r>
            <w:proofErr w:type="spellEnd"/>
            <w:r w:rsidRPr="00991030">
              <w:rPr>
                <w:lang w:eastAsia="ko-KR"/>
              </w:rPr>
              <w:t>)</w:t>
            </w:r>
          </w:p>
        </w:tc>
      </w:tr>
      <w:tr w:rsidR="00CB13D6" w:rsidRPr="00BB7322" w14:paraId="10ADB957" w14:textId="77777777" w:rsidTr="00CB13D6">
        <w:trPr>
          <w:trHeight w:val="508"/>
        </w:trPr>
        <w:tc>
          <w:tcPr>
            <w:tcW w:w="580" w:type="dxa"/>
          </w:tcPr>
          <w:p w14:paraId="2CE5494E" w14:textId="77777777" w:rsidR="00CB13D6" w:rsidRPr="00137FF4" w:rsidRDefault="00CB13D6" w:rsidP="0059195C">
            <w:pPr>
              <w:spacing w:after="0" w:line="276" w:lineRule="auto"/>
              <w:jc w:val="center"/>
              <w:rPr>
                <w:lang w:eastAsia="ko-KR"/>
              </w:rPr>
            </w:pPr>
            <w:r w:rsidRPr="00137FF4">
              <w:rPr>
                <w:rFonts w:hint="eastAsia"/>
                <w:lang w:eastAsia="ko-KR"/>
              </w:rPr>
              <w:t>4</w:t>
            </w:r>
          </w:p>
        </w:tc>
        <w:tc>
          <w:tcPr>
            <w:tcW w:w="8993" w:type="dxa"/>
          </w:tcPr>
          <w:p w14:paraId="7339EFB4" w14:textId="77777777" w:rsidR="00CB13D6" w:rsidRPr="00BB7322" w:rsidRDefault="00CB13D6" w:rsidP="0059195C">
            <w:pPr>
              <w:spacing w:after="0" w:line="276" w:lineRule="auto"/>
              <w:rPr>
                <w:i/>
                <w:lang w:eastAsia="ko-KR"/>
              </w:rPr>
            </w:pPr>
            <w:proofErr w:type="spellStart"/>
            <w:r w:rsidRPr="0025206A">
              <w:rPr>
                <w:i/>
                <w:lang w:eastAsia="ko-KR"/>
              </w:rPr>
              <w:t>PrecodingAndNumberOfLayers</w:t>
            </w:r>
            <w:proofErr w:type="spellEnd"/>
            <w:r>
              <w:rPr>
                <w:rFonts w:hint="eastAsia"/>
                <w:i/>
                <w:lang w:eastAsia="ko-KR"/>
              </w:rPr>
              <w:t xml:space="preserve"> </w:t>
            </w:r>
            <w:r>
              <w:rPr>
                <w:lang w:eastAsia="ko-KR"/>
              </w:rPr>
              <w:t xml:space="preserve">(i.e., </w:t>
            </w:r>
            <w:proofErr w:type="spellStart"/>
            <w:r w:rsidRPr="000E1324">
              <w:rPr>
                <w:i/>
              </w:rPr>
              <w:t>precodingAndNumberOfLayers</w:t>
            </w:r>
            <w:proofErr w:type="spellEnd"/>
            <w:r w:rsidRPr="000E1324">
              <w:rPr>
                <w:i/>
              </w:rPr>
              <w:t xml:space="preserve"> </w:t>
            </w:r>
            <w:r>
              <w:t>is always set to 1</w:t>
            </w:r>
            <w:r>
              <w:rPr>
                <w:rFonts w:hint="eastAsia"/>
                <w:lang w:eastAsia="ko-KR"/>
              </w:rPr>
              <w:t>)</w:t>
            </w:r>
          </w:p>
        </w:tc>
      </w:tr>
      <w:tr w:rsidR="00CB13D6" w:rsidRPr="0025206A" w14:paraId="3FA14A64" w14:textId="77777777" w:rsidTr="00CB13D6">
        <w:trPr>
          <w:trHeight w:val="251"/>
        </w:trPr>
        <w:tc>
          <w:tcPr>
            <w:tcW w:w="580" w:type="dxa"/>
          </w:tcPr>
          <w:p w14:paraId="73ABF646" w14:textId="77777777" w:rsidR="00CB13D6" w:rsidRPr="00137FF4" w:rsidRDefault="00CB13D6" w:rsidP="0059195C">
            <w:pPr>
              <w:spacing w:after="0" w:line="276" w:lineRule="auto"/>
              <w:jc w:val="center"/>
              <w:rPr>
                <w:lang w:eastAsia="ko-KR"/>
              </w:rPr>
            </w:pPr>
            <w:r w:rsidRPr="00137FF4">
              <w:rPr>
                <w:rFonts w:hint="eastAsia"/>
                <w:lang w:eastAsia="ko-KR"/>
              </w:rPr>
              <w:t>5</w:t>
            </w:r>
          </w:p>
        </w:tc>
        <w:tc>
          <w:tcPr>
            <w:tcW w:w="8993" w:type="dxa"/>
          </w:tcPr>
          <w:p w14:paraId="2713DA0F" w14:textId="77777777" w:rsidR="00CB13D6" w:rsidRPr="0025206A" w:rsidRDefault="00CB13D6" w:rsidP="0059195C">
            <w:pPr>
              <w:spacing w:after="0" w:line="276" w:lineRule="auto"/>
              <w:rPr>
                <w:i/>
                <w:lang w:eastAsia="ko-KR"/>
              </w:rPr>
            </w:pPr>
            <w:r w:rsidRPr="0025206A">
              <w:rPr>
                <w:i/>
                <w:lang w:eastAsia="ko-KR"/>
              </w:rPr>
              <w:t>precodingAndNumberOfLayers2-r17</w:t>
            </w:r>
          </w:p>
        </w:tc>
      </w:tr>
      <w:tr w:rsidR="00CB13D6" w:rsidRPr="0025206A" w14:paraId="758FC19C" w14:textId="77777777" w:rsidTr="00CB13D6">
        <w:trPr>
          <w:trHeight w:val="251"/>
        </w:trPr>
        <w:tc>
          <w:tcPr>
            <w:tcW w:w="580" w:type="dxa"/>
          </w:tcPr>
          <w:p w14:paraId="29AFA91C" w14:textId="77777777" w:rsidR="00CB13D6" w:rsidRPr="00137FF4" w:rsidRDefault="00CB13D6" w:rsidP="0059195C">
            <w:pPr>
              <w:spacing w:after="0" w:line="276" w:lineRule="auto"/>
              <w:jc w:val="center"/>
              <w:rPr>
                <w:lang w:eastAsia="ko-KR"/>
              </w:rPr>
            </w:pPr>
            <w:r w:rsidRPr="00137FF4">
              <w:rPr>
                <w:rFonts w:hint="eastAsia"/>
                <w:lang w:eastAsia="ko-KR"/>
              </w:rPr>
              <w:t>6</w:t>
            </w:r>
          </w:p>
        </w:tc>
        <w:tc>
          <w:tcPr>
            <w:tcW w:w="8993" w:type="dxa"/>
          </w:tcPr>
          <w:p w14:paraId="52F75549" w14:textId="77777777" w:rsidR="00CB13D6" w:rsidRPr="0025206A" w:rsidRDefault="00CB13D6" w:rsidP="0059195C">
            <w:pPr>
              <w:spacing w:after="0" w:line="276" w:lineRule="auto"/>
              <w:rPr>
                <w:i/>
                <w:lang w:eastAsia="ko-KR"/>
              </w:rPr>
            </w:pPr>
            <w:proofErr w:type="spellStart"/>
            <w:r w:rsidRPr="0025206A">
              <w:rPr>
                <w:i/>
                <w:lang w:eastAsia="ko-KR"/>
              </w:rPr>
              <w:t>srs-ResourceIndicator</w:t>
            </w:r>
            <w:proofErr w:type="spellEnd"/>
          </w:p>
        </w:tc>
      </w:tr>
      <w:tr w:rsidR="00CB13D6" w:rsidRPr="0025206A" w14:paraId="403B607D" w14:textId="77777777" w:rsidTr="00CB13D6">
        <w:trPr>
          <w:trHeight w:val="257"/>
        </w:trPr>
        <w:tc>
          <w:tcPr>
            <w:tcW w:w="580" w:type="dxa"/>
          </w:tcPr>
          <w:p w14:paraId="270373B0" w14:textId="77777777" w:rsidR="00CB13D6" w:rsidRPr="00137FF4" w:rsidRDefault="00CB13D6" w:rsidP="0059195C">
            <w:pPr>
              <w:spacing w:after="0" w:line="276" w:lineRule="auto"/>
              <w:jc w:val="center"/>
              <w:rPr>
                <w:lang w:eastAsia="ko-KR"/>
              </w:rPr>
            </w:pPr>
            <w:r w:rsidRPr="00137FF4">
              <w:rPr>
                <w:rFonts w:hint="eastAsia"/>
                <w:lang w:eastAsia="ko-KR"/>
              </w:rPr>
              <w:t>7</w:t>
            </w:r>
          </w:p>
        </w:tc>
        <w:tc>
          <w:tcPr>
            <w:tcW w:w="8993" w:type="dxa"/>
          </w:tcPr>
          <w:p w14:paraId="4A79DDB6" w14:textId="77777777" w:rsidR="00CB13D6" w:rsidRPr="0025206A" w:rsidRDefault="00CB13D6" w:rsidP="0059195C">
            <w:pPr>
              <w:spacing w:after="0" w:line="276" w:lineRule="auto"/>
              <w:rPr>
                <w:i/>
                <w:lang w:eastAsia="ko-KR"/>
              </w:rPr>
            </w:pPr>
            <w:r w:rsidRPr="0025206A">
              <w:rPr>
                <w:i/>
                <w:lang w:eastAsia="ko-KR"/>
              </w:rPr>
              <w:t>srs-ResourceIndicator2-r17</w:t>
            </w:r>
          </w:p>
        </w:tc>
      </w:tr>
      <w:tr w:rsidR="00CB13D6" w:rsidRPr="0025206A" w14:paraId="0A95497A" w14:textId="77777777" w:rsidTr="00CB13D6">
        <w:trPr>
          <w:trHeight w:val="251"/>
        </w:trPr>
        <w:tc>
          <w:tcPr>
            <w:tcW w:w="580" w:type="dxa"/>
          </w:tcPr>
          <w:p w14:paraId="40F17F4A" w14:textId="77777777" w:rsidR="00CB13D6" w:rsidRPr="00137FF4" w:rsidRDefault="00CB13D6" w:rsidP="0059195C">
            <w:pPr>
              <w:spacing w:after="0" w:line="276" w:lineRule="auto"/>
              <w:jc w:val="center"/>
              <w:rPr>
                <w:lang w:eastAsia="ko-KR"/>
              </w:rPr>
            </w:pPr>
            <w:r w:rsidRPr="00137FF4">
              <w:rPr>
                <w:rFonts w:hint="eastAsia"/>
                <w:lang w:eastAsia="ko-KR"/>
              </w:rPr>
              <w:t>8</w:t>
            </w:r>
          </w:p>
        </w:tc>
        <w:tc>
          <w:tcPr>
            <w:tcW w:w="8993" w:type="dxa"/>
          </w:tcPr>
          <w:p w14:paraId="0BAD1898" w14:textId="77777777" w:rsidR="00CB13D6" w:rsidRPr="0025206A" w:rsidRDefault="00CB13D6" w:rsidP="0059195C">
            <w:pPr>
              <w:spacing w:after="0" w:line="276" w:lineRule="auto"/>
              <w:rPr>
                <w:i/>
                <w:lang w:eastAsia="ko-KR"/>
              </w:rPr>
            </w:pPr>
            <w:r w:rsidRPr="0025206A">
              <w:rPr>
                <w:i/>
              </w:rPr>
              <w:t>srs-ResourceSetId-r18</w:t>
            </w:r>
          </w:p>
        </w:tc>
      </w:tr>
      <w:tr w:rsidR="00CB13D6" w:rsidRPr="0025206A" w14:paraId="260786B8" w14:textId="77777777" w:rsidTr="00CB13D6">
        <w:trPr>
          <w:trHeight w:val="251"/>
        </w:trPr>
        <w:tc>
          <w:tcPr>
            <w:tcW w:w="580" w:type="dxa"/>
          </w:tcPr>
          <w:p w14:paraId="1C308106" w14:textId="77777777" w:rsidR="00CB13D6" w:rsidRPr="00D239AA" w:rsidRDefault="00CB13D6" w:rsidP="0059195C">
            <w:pPr>
              <w:spacing w:after="0" w:line="276" w:lineRule="auto"/>
              <w:jc w:val="center"/>
              <w:rPr>
                <w:strike/>
                <w:color w:val="FF0000"/>
                <w:lang w:eastAsia="ko-KR"/>
              </w:rPr>
            </w:pPr>
            <w:r w:rsidRPr="00D239AA">
              <w:rPr>
                <w:rFonts w:hint="eastAsia"/>
                <w:strike/>
                <w:color w:val="FF0000"/>
                <w:lang w:eastAsia="ko-KR"/>
              </w:rPr>
              <w:t>9</w:t>
            </w:r>
          </w:p>
        </w:tc>
        <w:tc>
          <w:tcPr>
            <w:tcW w:w="8993" w:type="dxa"/>
          </w:tcPr>
          <w:p w14:paraId="0BD28366" w14:textId="77777777" w:rsidR="00CB13D6" w:rsidRPr="00D239AA" w:rsidRDefault="00CB13D6" w:rsidP="0059195C">
            <w:pPr>
              <w:spacing w:after="0" w:line="276" w:lineRule="auto"/>
              <w:rPr>
                <w:i/>
                <w:strike/>
                <w:color w:val="FF0000"/>
                <w:lang w:eastAsia="ko-KR"/>
              </w:rPr>
            </w:pPr>
            <w:proofErr w:type="spellStart"/>
            <w:r w:rsidRPr="00D239AA">
              <w:rPr>
                <w:i/>
                <w:strike/>
                <w:color w:val="FF0000"/>
                <w:lang w:eastAsia="ko-KR"/>
              </w:rPr>
              <w:t>phy-PriorityIndex</w:t>
            </w:r>
            <w:proofErr w:type="spellEnd"/>
          </w:p>
        </w:tc>
      </w:tr>
      <w:tr w:rsidR="00CB13D6" w:rsidRPr="0025206A" w14:paraId="44B3CA95" w14:textId="77777777" w:rsidTr="00CB13D6">
        <w:trPr>
          <w:trHeight w:val="251"/>
        </w:trPr>
        <w:tc>
          <w:tcPr>
            <w:tcW w:w="580" w:type="dxa"/>
          </w:tcPr>
          <w:p w14:paraId="09C81032" w14:textId="77777777" w:rsidR="00CB13D6" w:rsidRPr="00137FF4" w:rsidRDefault="00CB13D6" w:rsidP="0059195C">
            <w:pPr>
              <w:spacing w:after="0" w:line="276" w:lineRule="auto"/>
              <w:jc w:val="center"/>
              <w:rPr>
                <w:lang w:eastAsia="ko-KR"/>
              </w:rPr>
            </w:pPr>
            <w:r w:rsidRPr="00137FF4">
              <w:rPr>
                <w:rFonts w:hint="eastAsia"/>
                <w:lang w:eastAsia="ko-KR"/>
              </w:rPr>
              <w:t>10</w:t>
            </w:r>
          </w:p>
        </w:tc>
        <w:tc>
          <w:tcPr>
            <w:tcW w:w="8993" w:type="dxa"/>
          </w:tcPr>
          <w:p w14:paraId="5B220F5A" w14:textId="77777777" w:rsidR="00CB13D6" w:rsidRPr="0025206A" w:rsidRDefault="00CB13D6" w:rsidP="0059195C">
            <w:pPr>
              <w:spacing w:after="0" w:line="276" w:lineRule="auto"/>
              <w:rPr>
                <w:i/>
                <w:lang w:eastAsia="ko-KR"/>
              </w:rPr>
            </w:pPr>
            <w:r w:rsidRPr="0025206A">
              <w:rPr>
                <w:i/>
              </w:rPr>
              <w:t>applyIndicatedTCI-State-r18</w:t>
            </w:r>
          </w:p>
        </w:tc>
      </w:tr>
    </w:tbl>
    <w:p w14:paraId="1E0E98CF" w14:textId="77777777" w:rsidR="00CB13D6" w:rsidRPr="00CB13D6" w:rsidRDefault="00CB13D6">
      <w:pPr>
        <w:spacing w:after="0"/>
        <w:rPr>
          <w:lang w:val="en-GB" w:eastAsia="ko-KR"/>
        </w:rPr>
      </w:pPr>
    </w:p>
    <w:p w14:paraId="05EA0B96" w14:textId="08A39078" w:rsidR="004351DF" w:rsidRDefault="004351DF">
      <w:pPr>
        <w:spacing w:after="0"/>
        <w:rPr>
          <w:rFonts w:ascii="Arial" w:hAnsi="Arial"/>
          <w:sz w:val="36"/>
          <w:lang w:eastAsia="ko-KR"/>
        </w:rPr>
      </w:pPr>
    </w:p>
    <w:p w14:paraId="5CCEB070" w14:textId="5AD41A22" w:rsidR="00A63BC2" w:rsidRDefault="00ED50DD" w:rsidP="00B64DDA">
      <w:pPr>
        <w:pStyle w:val="1"/>
        <w:spacing w:before="0" w:after="0"/>
        <w:jc w:val="both"/>
        <w:rPr>
          <w:lang w:val="en-US" w:eastAsia="ko-KR"/>
        </w:rPr>
      </w:pPr>
      <w:r>
        <w:rPr>
          <w:lang w:val="en-US" w:eastAsia="ko-KR"/>
        </w:rPr>
        <w:t>Reference</w:t>
      </w:r>
    </w:p>
    <w:p w14:paraId="0D2C7C54" w14:textId="4371B8D3" w:rsidR="00D82AB1" w:rsidRDefault="00D82AB1" w:rsidP="00B64DDA">
      <w:pPr>
        <w:spacing w:after="0"/>
        <w:rPr>
          <w:lang w:eastAsia="x-none"/>
        </w:rPr>
      </w:pPr>
      <w:r>
        <w:rPr>
          <w:lang w:eastAsia="x-none"/>
        </w:rPr>
        <w:t>[1] R1-2403829, LS on parameters used for CG RACH-less Handover</w:t>
      </w:r>
      <w:r>
        <w:rPr>
          <w:lang w:eastAsia="x-none"/>
        </w:rPr>
        <w:tab/>
        <w:t xml:space="preserve">RAN2, </w:t>
      </w:r>
      <w:proofErr w:type="spellStart"/>
      <w:r>
        <w:rPr>
          <w:lang w:eastAsia="x-none"/>
        </w:rPr>
        <w:t>InterDigital</w:t>
      </w:r>
      <w:proofErr w:type="spellEnd"/>
    </w:p>
    <w:p w14:paraId="04D875A7" w14:textId="72665442" w:rsidR="004351DF" w:rsidRDefault="004351DF">
      <w:pPr>
        <w:spacing w:after="0"/>
        <w:rPr>
          <w:rFonts w:ascii="Arial" w:hAnsi="Arial"/>
          <w:sz w:val="36"/>
          <w:lang w:eastAsia="ko-KR"/>
        </w:rPr>
      </w:pPr>
    </w:p>
    <w:p w14:paraId="5ABB4A48" w14:textId="77777777" w:rsidR="004351DF" w:rsidRDefault="004351DF">
      <w:pPr>
        <w:spacing w:after="0"/>
        <w:rPr>
          <w:rFonts w:ascii="Arial" w:hAnsi="Arial"/>
          <w:sz w:val="36"/>
          <w:lang w:eastAsia="ko-KR"/>
        </w:rPr>
      </w:pPr>
    </w:p>
    <w:p w14:paraId="248E4644" w14:textId="15D4193A" w:rsidR="00C83CD7" w:rsidRDefault="00C83CD7" w:rsidP="00B64DDA">
      <w:pPr>
        <w:pStyle w:val="1"/>
        <w:spacing w:before="0" w:after="0"/>
        <w:jc w:val="both"/>
        <w:rPr>
          <w:lang w:val="en-US" w:eastAsia="ko-KR"/>
        </w:rPr>
      </w:pPr>
      <w:r>
        <w:rPr>
          <w:lang w:val="en-US" w:eastAsia="ko-KR"/>
        </w:rPr>
        <w:t>Appendix</w:t>
      </w:r>
    </w:p>
    <w:p w14:paraId="0FACC405" w14:textId="77777777" w:rsidR="00B64DDA" w:rsidRDefault="00B64DDA" w:rsidP="00B64DDA">
      <w:pPr>
        <w:spacing w:after="0"/>
        <w:rPr>
          <w:b/>
        </w:rPr>
      </w:pPr>
    </w:p>
    <w:p w14:paraId="2DF18503" w14:textId="6EAE7AA4" w:rsidR="00357CE5" w:rsidRPr="00B64DDA" w:rsidRDefault="00357CE5" w:rsidP="00B64DDA">
      <w:pPr>
        <w:pStyle w:val="2"/>
        <w:tabs>
          <w:tab w:val="clear" w:pos="2561"/>
          <w:tab w:val="num" w:pos="182"/>
        </w:tabs>
        <w:rPr>
          <w:lang w:eastAsia="ko-KR"/>
        </w:rPr>
      </w:pPr>
      <w:proofErr w:type="spellStart"/>
      <w:proofErr w:type="gramStart"/>
      <w:r w:rsidRPr="00B64DDA">
        <w:t>rrc-ConfiguredUplinkGrant</w:t>
      </w:r>
      <w:proofErr w:type="spellEnd"/>
      <w:proofErr w:type="gramEnd"/>
    </w:p>
    <w:p w14:paraId="0FAB2FCC" w14:textId="77777777" w:rsidR="00B64DDA" w:rsidRPr="00B64DDA" w:rsidRDefault="00B64DDA" w:rsidP="00B64DDA">
      <w:pPr>
        <w:spacing w:after="0"/>
        <w:rPr>
          <w:b/>
          <w:lang w:eastAsia="ko-KR"/>
        </w:rPr>
      </w:pPr>
    </w:p>
    <w:tbl>
      <w:tblPr>
        <w:tblStyle w:val="aff0"/>
        <w:tblW w:w="0" w:type="auto"/>
        <w:tblLook w:val="04A0" w:firstRow="1" w:lastRow="0" w:firstColumn="1" w:lastColumn="0" w:noHBand="0" w:noVBand="1"/>
      </w:tblPr>
      <w:tblGrid>
        <w:gridCol w:w="9742"/>
      </w:tblGrid>
      <w:tr w:rsidR="00C83CD7" w14:paraId="069E031F" w14:textId="77777777" w:rsidTr="00C83CD7">
        <w:tc>
          <w:tcPr>
            <w:tcW w:w="9742" w:type="dxa"/>
          </w:tcPr>
          <w:p w14:paraId="0D074E15" w14:textId="77777777" w:rsidR="00357CE5" w:rsidRPr="00AA1F83" w:rsidRDefault="00357CE5" w:rsidP="00B64DDA">
            <w:pPr>
              <w:pStyle w:val="PL"/>
              <w:spacing w:after="0"/>
              <w:rPr>
                <w:szCs w:val="16"/>
              </w:rPr>
            </w:pPr>
            <w:r w:rsidRPr="00AA1F83">
              <w:rPr>
                <w:szCs w:val="16"/>
              </w:rPr>
              <w:t xml:space="preserve">rrc-ConfiguredUplinkGrant           </w:t>
            </w:r>
            <w:r w:rsidRPr="00AA1F83">
              <w:rPr>
                <w:color w:val="993366"/>
                <w:szCs w:val="16"/>
              </w:rPr>
              <w:t>SEQUENCE</w:t>
            </w:r>
            <w:r w:rsidRPr="00AA1F83">
              <w:rPr>
                <w:szCs w:val="16"/>
              </w:rPr>
              <w:t xml:space="preserve"> {</w:t>
            </w:r>
          </w:p>
          <w:p w14:paraId="6C4B2DFA" w14:textId="77777777" w:rsidR="00357CE5" w:rsidRPr="00AA1F83" w:rsidRDefault="00357CE5" w:rsidP="00B64DDA">
            <w:pPr>
              <w:pStyle w:val="PL"/>
              <w:spacing w:after="0"/>
              <w:rPr>
                <w:szCs w:val="16"/>
              </w:rPr>
            </w:pPr>
            <w:r w:rsidRPr="00AA1F83">
              <w:rPr>
                <w:szCs w:val="16"/>
              </w:rPr>
              <w:lastRenderedPageBreak/>
              <w:t xml:space="preserve">        timeDomainOffset                    </w:t>
            </w:r>
            <w:r w:rsidRPr="00AA1F83">
              <w:rPr>
                <w:color w:val="993366"/>
                <w:szCs w:val="16"/>
              </w:rPr>
              <w:t>INTEGER</w:t>
            </w:r>
            <w:r w:rsidRPr="00AA1F83">
              <w:rPr>
                <w:szCs w:val="16"/>
              </w:rPr>
              <w:t xml:space="preserve"> (0..5119),</w:t>
            </w:r>
          </w:p>
          <w:p w14:paraId="1B2FD26C" w14:textId="77777777" w:rsidR="00357CE5" w:rsidRPr="00AA1F83" w:rsidRDefault="00357CE5" w:rsidP="00B64DDA">
            <w:pPr>
              <w:pStyle w:val="PL"/>
              <w:spacing w:after="0"/>
              <w:rPr>
                <w:szCs w:val="16"/>
              </w:rPr>
            </w:pPr>
            <w:r w:rsidRPr="00AA1F83">
              <w:rPr>
                <w:szCs w:val="16"/>
              </w:rPr>
              <w:t xml:space="preserve">        timeDomainAllocation                </w:t>
            </w:r>
            <w:r w:rsidRPr="00AA1F83">
              <w:rPr>
                <w:color w:val="993366"/>
                <w:szCs w:val="16"/>
              </w:rPr>
              <w:t>INTEGER</w:t>
            </w:r>
            <w:r w:rsidRPr="00AA1F83">
              <w:rPr>
                <w:szCs w:val="16"/>
              </w:rPr>
              <w:t xml:space="preserve"> (0..15),</w:t>
            </w:r>
          </w:p>
          <w:p w14:paraId="14A843CA" w14:textId="77777777" w:rsidR="00357CE5" w:rsidRPr="00AA1F83" w:rsidRDefault="00357CE5" w:rsidP="00B64DDA">
            <w:pPr>
              <w:pStyle w:val="PL"/>
              <w:spacing w:after="0"/>
              <w:rPr>
                <w:szCs w:val="16"/>
              </w:rPr>
            </w:pPr>
            <w:r w:rsidRPr="00AA1F83">
              <w:rPr>
                <w:szCs w:val="16"/>
              </w:rPr>
              <w:t xml:space="preserve">        frequencyDomainAllocation           </w:t>
            </w:r>
            <w:r w:rsidRPr="00AA1F83">
              <w:rPr>
                <w:color w:val="993366"/>
                <w:szCs w:val="16"/>
              </w:rPr>
              <w:t>BIT</w:t>
            </w:r>
            <w:r w:rsidRPr="00AA1F83">
              <w:rPr>
                <w:szCs w:val="16"/>
              </w:rPr>
              <w:t xml:space="preserve"> </w:t>
            </w:r>
            <w:r w:rsidRPr="00AA1F83">
              <w:rPr>
                <w:color w:val="993366"/>
                <w:szCs w:val="16"/>
              </w:rPr>
              <w:t>STRING</w:t>
            </w:r>
            <w:r w:rsidRPr="00AA1F83">
              <w:rPr>
                <w:szCs w:val="16"/>
              </w:rPr>
              <w:t xml:space="preserve"> (</w:t>
            </w:r>
            <w:r w:rsidRPr="00AA1F83">
              <w:rPr>
                <w:color w:val="993366"/>
                <w:szCs w:val="16"/>
              </w:rPr>
              <w:t>SIZE</w:t>
            </w:r>
            <w:r w:rsidRPr="00AA1F83">
              <w:rPr>
                <w:szCs w:val="16"/>
              </w:rPr>
              <w:t>(18)),</w:t>
            </w:r>
          </w:p>
          <w:p w14:paraId="163D6BF6" w14:textId="77777777" w:rsidR="00357CE5" w:rsidRPr="00AA1F83" w:rsidRDefault="00357CE5" w:rsidP="00B64DDA">
            <w:pPr>
              <w:pStyle w:val="PL"/>
              <w:spacing w:after="0"/>
              <w:rPr>
                <w:szCs w:val="16"/>
              </w:rPr>
            </w:pPr>
            <w:r w:rsidRPr="00AA1F83">
              <w:rPr>
                <w:szCs w:val="16"/>
              </w:rPr>
              <w:t xml:space="preserve">        antennaPort                         </w:t>
            </w:r>
            <w:r w:rsidRPr="00AA1F83">
              <w:rPr>
                <w:color w:val="993366"/>
                <w:szCs w:val="16"/>
              </w:rPr>
              <w:t>INTEGER</w:t>
            </w:r>
            <w:r w:rsidRPr="00AA1F83">
              <w:rPr>
                <w:szCs w:val="16"/>
              </w:rPr>
              <w:t xml:space="preserve"> (0..31),</w:t>
            </w:r>
          </w:p>
          <w:p w14:paraId="4D636C19" w14:textId="14EDB5FB" w:rsidR="00357CE5" w:rsidRPr="00AA1F83" w:rsidRDefault="00357CE5" w:rsidP="00B64DDA">
            <w:pPr>
              <w:pStyle w:val="PL"/>
              <w:spacing w:after="0"/>
              <w:rPr>
                <w:color w:val="808080"/>
                <w:szCs w:val="16"/>
              </w:rPr>
            </w:pPr>
            <w:r w:rsidRPr="00AA1F83">
              <w:rPr>
                <w:szCs w:val="16"/>
              </w:rPr>
              <w:t xml:space="preserve">        dmrs-SeqInitialization              </w:t>
            </w:r>
            <w:r w:rsidRPr="00AA1F83">
              <w:rPr>
                <w:color w:val="993366"/>
                <w:szCs w:val="16"/>
              </w:rPr>
              <w:t>INTEGER</w:t>
            </w:r>
            <w:r w:rsidRPr="00AA1F83">
              <w:rPr>
                <w:szCs w:val="16"/>
              </w:rPr>
              <w:t xml:space="preserve"> (0..1)                   </w:t>
            </w:r>
            <w:r w:rsidR="00D5612B" w:rsidRPr="00AA1F83">
              <w:rPr>
                <w:szCs w:val="16"/>
              </w:rPr>
              <w:t xml:space="preserve">                  </w:t>
            </w:r>
            <w:r w:rsidRPr="00AA1F83">
              <w:rPr>
                <w:color w:val="993366"/>
                <w:szCs w:val="16"/>
              </w:rPr>
              <w:t>OPTIONAL</w:t>
            </w:r>
            <w:r w:rsidRPr="00AA1F83">
              <w:rPr>
                <w:szCs w:val="16"/>
              </w:rPr>
              <w:t xml:space="preserve">,   </w:t>
            </w:r>
            <w:r w:rsidRPr="00AA1F83">
              <w:rPr>
                <w:color w:val="808080"/>
                <w:szCs w:val="16"/>
              </w:rPr>
              <w:t>-- Need R</w:t>
            </w:r>
          </w:p>
          <w:p w14:paraId="7A36C99B" w14:textId="77777777" w:rsidR="00357CE5" w:rsidRPr="00AA1F83" w:rsidRDefault="00357CE5" w:rsidP="00B64DDA">
            <w:pPr>
              <w:pStyle w:val="PL"/>
              <w:spacing w:after="0"/>
              <w:rPr>
                <w:szCs w:val="16"/>
              </w:rPr>
            </w:pPr>
            <w:r w:rsidRPr="00AA1F83">
              <w:rPr>
                <w:szCs w:val="16"/>
              </w:rPr>
              <w:t xml:space="preserve">        precodingAndNumberOfLayers          </w:t>
            </w:r>
            <w:r w:rsidRPr="00AA1F83">
              <w:rPr>
                <w:color w:val="993366"/>
                <w:szCs w:val="16"/>
              </w:rPr>
              <w:t>INTEGER</w:t>
            </w:r>
            <w:r w:rsidRPr="00AA1F83">
              <w:rPr>
                <w:szCs w:val="16"/>
              </w:rPr>
              <w:t xml:space="preserve"> (0..63),</w:t>
            </w:r>
          </w:p>
          <w:p w14:paraId="22E126F0" w14:textId="77777777" w:rsidR="00357CE5" w:rsidRPr="00AA1F83" w:rsidRDefault="00357CE5" w:rsidP="00B64DDA">
            <w:pPr>
              <w:pStyle w:val="PL"/>
              <w:spacing w:after="0"/>
              <w:rPr>
                <w:color w:val="808080"/>
                <w:szCs w:val="16"/>
              </w:rPr>
            </w:pPr>
            <w:r w:rsidRPr="00AA1F83">
              <w:rPr>
                <w:szCs w:val="16"/>
              </w:rPr>
              <w:t xml:space="preserve">        srs-ResourceIndicator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329F80C2" w14:textId="77777777" w:rsidR="00357CE5" w:rsidRPr="00AA1F83" w:rsidRDefault="00357CE5" w:rsidP="00B64DDA">
            <w:pPr>
              <w:pStyle w:val="PL"/>
              <w:spacing w:after="0"/>
              <w:rPr>
                <w:szCs w:val="16"/>
              </w:rPr>
            </w:pPr>
            <w:r w:rsidRPr="00AA1F83">
              <w:rPr>
                <w:szCs w:val="16"/>
              </w:rPr>
              <w:t xml:space="preserve">        mcsAndTBS                           </w:t>
            </w:r>
            <w:r w:rsidRPr="00AA1F83">
              <w:rPr>
                <w:color w:val="993366"/>
                <w:szCs w:val="16"/>
              </w:rPr>
              <w:t>INTEGER</w:t>
            </w:r>
            <w:r w:rsidRPr="00AA1F83">
              <w:rPr>
                <w:szCs w:val="16"/>
              </w:rPr>
              <w:t xml:space="preserve"> (0..31),</w:t>
            </w:r>
          </w:p>
          <w:p w14:paraId="2C1B5577" w14:textId="77777777" w:rsidR="00357CE5" w:rsidRPr="00AA1F83" w:rsidRDefault="00357CE5" w:rsidP="00B64DDA">
            <w:pPr>
              <w:pStyle w:val="PL"/>
              <w:spacing w:after="0"/>
              <w:rPr>
                <w:color w:val="808080"/>
                <w:szCs w:val="16"/>
              </w:rPr>
            </w:pPr>
            <w:r w:rsidRPr="00AA1F83">
              <w:rPr>
                <w:szCs w:val="16"/>
              </w:rPr>
              <w:t xml:space="preserve">        frequencyHoppingOffset              </w:t>
            </w:r>
            <w:r w:rsidRPr="00AA1F83">
              <w:rPr>
                <w:color w:val="993366"/>
                <w:szCs w:val="16"/>
              </w:rPr>
              <w:t>INTEGER</w:t>
            </w:r>
            <w:r w:rsidRPr="00AA1F83">
              <w:rPr>
                <w:szCs w:val="16"/>
              </w:rPr>
              <w:t xml:space="preserve"> (1.. maxNrofPhysicalResourceBlocks-1)                          </w:t>
            </w:r>
            <w:r w:rsidRPr="00AA1F83">
              <w:rPr>
                <w:color w:val="993366"/>
                <w:szCs w:val="16"/>
              </w:rPr>
              <w:t>OPTIONAL</w:t>
            </w:r>
            <w:r w:rsidRPr="00AA1F83">
              <w:rPr>
                <w:szCs w:val="16"/>
              </w:rPr>
              <w:t xml:space="preserve">,   </w:t>
            </w:r>
            <w:r w:rsidRPr="00AA1F83">
              <w:rPr>
                <w:color w:val="808080"/>
                <w:szCs w:val="16"/>
              </w:rPr>
              <w:t>-- Need R</w:t>
            </w:r>
          </w:p>
          <w:p w14:paraId="2FAA788B" w14:textId="77777777" w:rsidR="00357CE5" w:rsidRPr="00AA1F83" w:rsidRDefault="00357CE5" w:rsidP="00B64DDA">
            <w:pPr>
              <w:pStyle w:val="PL"/>
              <w:spacing w:after="0"/>
              <w:rPr>
                <w:szCs w:val="16"/>
              </w:rPr>
            </w:pPr>
            <w:r w:rsidRPr="00AA1F83">
              <w:rPr>
                <w:szCs w:val="16"/>
              </w:rPr>
              <w:t xml:space="preserve">        pathlossReferenceIndex              </w:t>
            </w:r>
            <w:r w:rsidRPr="00AA1F83">
              <w:rPr>
                <w:color w:val="993366"/>
                <w:szCs w:val="16"/>
              </w:rPr>
              <w:t>INTEGER</w:t>
            </w:r>
            <w:r w:rsidRPr="00AA1F83">
              <w:rPr>
                <w:szCs w:val="16"/>
              </w:rPr>
              <w:t xml:space="preserve"> (0..maxNrofPUSCH-PathlossReferenceRSs-1),</w:t>
            </w:r>
          </w:p>
          <w:p w14:paraId="39DF3CD2" w14:textId="77777777" w:rsidR="00357CE5" w:rsidRPr="00AA1F83" w:rsidRDefault="00357CE5" w:rsidP="00B64DDA">
            <w:pPr>
              <w:pStyle w:val="PL"/>
              <w:spacing w:after="0"/>
              <w:rPr>
                <w:szCs w:val="16"/>
              </w:rPr>
            </w:pPr>
            <w:r w:rsidRPr="00AA1F83">
              <w:rPr>
                <w:szCs w:val="16"/>
              </w:rPr>
              <w:t xml:space="preserve">        ...,</w:t>
            </w:r>
          </w:p>
          <w:p w14:paraId="442D1357" w14:textId="77777777" w:rsidR="00357CE5" w:rsidRPr="00AA1F83" w:rsidRDefault="00357CE5" w:rsidP="00B64DDA">
            <w:pPr>
              <w:pStyle w:val="PL"/>
              <w:spacing w:after="0"/>
              <w:rPr>
                <w:szCs w:val="16"/>
              </w:rPr>
            </w:pPr>
            <w:r w:rsidRPr="00AA1F83">
              <w:rPr>
                <w:szCs w:val="16"/>
              </w:rPr>
              <w:t xml:space="preserve">        [[</w:t>
            </w:r>
          </w:p>
          <w:p w14:paraId="104BBC49" w14:textId="77777777" w:rsidR="00357CE5" w:rsidRPr="00AA1F83" w:rsidRDefault="00357CE5" w:rsidP="00B64DDA">
            <w:pPr>
              <w:pStyle w:val="PL"/>
              <w:spacing w:after="0"/>
              <w:rPr>
                <w:color w:val="808080"/>
                <w:szCs w:val="16"/>
              </w:rPr>
            </w:pPr>
            <w:r w:rsidRPr="00AA1F83">
              <w:rPr>
                <w:szCs w:val="16"/>
              </w:rPr>
              <w:t xml:space="preserve">        pusch-RepTypeIndicator-r16          </w:t>
            </w:r>
            <w:r w:rsidRPr="00AA1F83">
              <w:rPr>
                <w:color w:val="993366"/>
                <w:szCs w:val="16"/>
              </w:rPr>
              <w:t>ENUMERATED</w:t>
            </w:r>
            <w:r w:rsidRPr="00AA1F83">
              <w:rPr>
                <w:szCs w:val="16"/>
              </w:rPr>
              <w:t xml:space="preserve"> {pusch-RepTypeA,pusch-RepTypeB}                             </w:t>
            </w:r>
            <w:r w:rsidRPr="00AA1F83">
              <w:rPr>
                <w:color w:val="993366"/>
                <w:szCs w:val="16"/>
              </w:rPr>
              <w:t>OPTIONAL</w:t>
            </w:r>
            <w:r w:rsidRPr="00AA1F83">
              <w:rPr>
                <w:szCs w:val="16"/>
              </w:rPr>
              <w:t xml:space="preserve">,   </w:t>
            </w:r>
            <w:r w:rsidRPr="00AA1F83">
              <w:rPr>
                <w:color w:val="808080"/>
                <w:szCs w:val="16"/>
              </w:rPr>
              <w:t>-- Need M</w:t>
            </w:r>
          </w:p>
          <w:p w14:paraId="44830187" w14:textId="77777777" w:rsidR="00357CE5" w:rsidRPr="00AA1F83" w:rsidRDefault="00357CE5" w:rsidP="00B64DDA">
            <w:pPr>
              <w:pStyle w:val="PL"/>
              <w:spacing w:after="0"/>
              <w:rPr>
                <w:color w:val="808080"/>
                <w:szCs w:val="16"/>
              </w:rPr>
            </w:pPr>
            <w:r w:rsidRPr="00AA1F83">
              <w:rPr>
                <w:szCs w:val="16"/>
              </w:rPr>
              <w:t xml:space="preserve">        frequencyHoppingPUSCH-RepTypeB-r16  </w:t>
            </w:r>
            <w:r w:rsidRPr="00AA1F83">
              <w:rPr>
                <w:color w:val="993366"/>
                <w:szCs w:val="16"/>
              </w:rPr>
              <w:t>ENUMERATED</w:t>
            </w:r>
            <w:r w:rsidRPr="00AA1F83">
              <w:rPr>
                <w:szCs w:val="16"/>
              </w:rPr>
              <w:t xml:space="preserve"> {interRepetition, interSlot}                                </w:t>
            </w:r>
            <w:r w:rsidRPr="00AA1F83">
              <w:rPr>
                <w:color w:val="993366"/>
                <w:szCs w:val="16"/>
              </w:rPr>
              <w:t>OPTIONAL</w:t>
            </w:r>
            <w:r w:rsidRPr="00AA1F83">
              <w:rPr>
                <w:szCs w:val="16"/>
              </w:rPr>
              <w:t xml:space="preserve">,   </w:t>
            </w:r>
            <w:r w:rsidRPr="00AA1F83">
              <w:rPr>
                <w:color w:val="808080"/>
                <w:szCs w:val="16"/>
              </w:rPr>
              <w:t>-- Cond RepTypeB</w:t>
            </w:r>
          </w:p>
          <w:p w14:paraId="70DE7D0B" w14:textId="77777777" w:rsidR="00357CE5" w:rsidRPr="00AA1F83" w:rsidRDefault="00357CE5" w:rsidP="00B64DDA">
            <w:pPr>
              <w:pStyle w:val="PL"/>
              <w:spacing w:after="0"/>
              <w:rPr>
                <w:color w:val="808080"/>
                <w:szCs w:val="16"/>
              </w:rPr>
            </w:pPr>
            <w:r w:rsidRPr="00AA1F83">
              <w:rPr>
                <w:szCs w:val="16"/>
              </w:rPr>
              <w:t xml:space="preserve">        timeReferenceSFN-r16                </w:t>
            </w:r>
            <w:r w:rsidRPr="00AA1F83">
              <w:rPr>
                <w:color w:val="993366"/>
                <w:szCs w:val="16"/>
              </w:rPr>
              <w:t>ENUMERATED</w:t>
            </w:r>
            <w:r w:rsidRPr="00AA1F83">
              <w:rPr>
                <w:szCs w:val="16"/>
              </w:rPr>
              <w:t xml:space="preserve"> {sfn512}                                                    </w:t>
            </w:r>
            <w:r w:rsidRPr="00AA1F83">
              <w:rPr>
                <w:color w:val="993366"/>
                <w:szCs w:val="16"/>
              </w:rPr>
              <w:t>OPTIONAL</w:t>
            </w:r>
            <w:r w:rsidRPr="00AA1F83">
              <w:rPr>
                <w:szCs w:val="16"/>
              </w:rPr>
              <w:t xml:space="preserve">    </w:t>
            </w:r>
            <w:r w:rsidRPr="00AA1F83">
              <w:rPr>
                <w:color w:val="808080"/>
                <w:szCs w:val="16"/>
              </w:rPr>
              <w:t>-- Need S</w:t>
            </w:r>
          </w:p>
          <w:p w14:paraId="22700982" w14:textId="77777777" w:rsidR="00357CE5" w:rsidRPr="00AA1F83" w:rsidRDefault="00357CE5" w:rsidP="00B64DDA">
            <w:pPr>
              <w:pStyle w:val="PL"/>
              <w:spacing w:after="0"/>
              <w:rPr>
                <w:szCs w:val="16"/>
              </w:rPr>
            </w:pPr>
            <w:r w:rsidRPr="00AA1F83">
              <w:rPr>
                <w:szCs w:val="16"/>
              </w:rPr>
              <w:t xml:space="preserve">        ]],</w:t>
            </w:r>
          </w:p>
          <w:p w14:paraId="3F29731A" w14:textId="77777777" w:rsidR="00357CE5" w:rsidRPr="00AA1F83" w:rsidRDefault="00357CE5" w:rsidP="00B64DDA">
            <w:pPr>
              <w:pStyle w:val="PL"/>
              <w:spacing w:after="0"/>
              <w:rPr>
                <w:szCs w:val="16"/>
              </w:rPr>
            </w:pPr>
            <w:r w:rsidRPr="00AA1F83">
              <w:rPr>
                <w:szCs w:val="16"/>
              </w:rPr>
              <w:t xml:space="preserve">        [[</w:t>
            </w:r>
          </w:p>
          <w:p w14:paraId="34319319" w14:textId="77777777" w:rsidR="00357CE5" w:rsidRPr="00AA1F83" w:rsidRDefault="00357CE5" w:rsidP="00B64DDA">
            <w:pPr>
              <w:pStyle w:val="PL"/>
              <w:spacing w:after="0"/>
              <w:rPr>
                <w:color w:val="808080"/>
                <w:szCs w:val="16"/>
              </w:rPr>
            </w:pPr>
            <w:r w:rsidRPr="00AA1F83">
              <w:rPr>
                <w:szCs w:val="16"/>
              </w:rPr>
              <w:t xml:space="preserve">        pathlossReferenceIndex2-r17         </w:t>
            </w:r>
            <w:r w:rsidRPr="00AA1F83">
              <w:rPr>
                <w:color w:val="993366"/>
                <w:szCs w:val="16"/>
              </w:rPr>
              <w:t>INTEGER</w:t>
            </w:r>
            <w:r w:rsidRPr="00AA1F83">
              <w:rPr>
                <w:szCs w:val="16"/>
              </w:rPr>
              <w:t xml:space="preserve"> (0..maxNrofPUSCH-PathlossReferenceRSs-1)                       </w:t>
            </w:r>
            <w:r w:rsidRPr="00AA1F83">
              <w:rPr>
                <w:color w:val="993366"/>
                <w:szCs w:val="16"/>
              </w:rPr>
              <w:t>OPTIONAL</w:t>
            </w:r>
            <w:r w:rsidRPr="00AA1F83">
              <w:rPr>
                <w:szCs w:val="16"/>
              </w:rPr>
              <w:t xml:space="preserve">,   </w:t>
            </w:r>
            <w:r w:rsidRPr="00AA1F83">
              <w:rPr>
                <w:color w:val="808080"/>
                <w:szCs w:val="16"/>
              </w:rPr>
              <w:t>-- Need R</w:t>
            </w:r>
          </w:p>
          <w:p w14:paraId="6CE4FA13" w14:textId="77777777" w:rsidR="00357CE5" w:rsidRPr="00AA1F83" w:rsidRDefault="00357CE5" w:rsidP="00B64DDA">
            <w:pPr>
              <w:pStyle w:val="PL"/>
              <w:spacing w:after="0"/>
              <w:rPr>
                <w:color w:val="808080"/>
                <w:szCs w:val="16"/>
              </w:rPr>
            </w:pPr>
            <w:r w:rsidRPr="00AA1F83">
              <w:rPr>
                <w:szCs w:val="16"/>
              </w:rPr>
              <w:t xml:space="preserve">        srs-ResourceIndicator2-r17          </w:t>
            </w:r>
            <w:r w:rsidRPr="00AA1F83">
              <w:rPr>
                <w:color w:val="993366"/>
                <w:szCs w:val="16"/>
              </w:rPr>
              <w:t>INTEGER</w:t>
            </w:r>
            <w:r w:rsidRPr="00AA1F83">
              <w:rPr>
                <w:szCs w:val="16"/>
              </w:rPr>
              <w:t xml:space="preserve"> (0..15)                                                        </w:t>
            </w:r>
            <w:r w:rsidRPr="00AA1F83">
              <w:rPr>
                <w:color w:val="993366"/>
                <w:szCs w:val="16"/>
              </w:rPr>
              <w:t>OPTIONAL</w:t>
            </w:r>
            <w:r w:rsidRPr="00AA1F83">
              <w:rPr>
                <w:szCs w:val="16"/>
              </w:rPr>
              <w:t xml:space="preserve">,   </w:t>
            </w:r>
            <w:r w:rsidRPr="00AA1F83">
              <w:rPr>
                <w:color w:val="808080"/>
                <w:szCs w:val="16"/>
              </w:rPr>
              <w:t>-- Need R</w:t>
            </w:r>
          </w:p>
          <w:p w14:paraId="275A9C7F" w14:textId="77777777" w:rsidR="00357CE5" w:rsidRPr="00AA1F83" w:rsidRDefault="00357CE5" w:rsidP="00B64DDA">
            <w:pPr>
              <w:pStyle w:val="PL"/>
              <w:spacing w:after="0"/>
              <w:rPr>
                <w:color w:val="808080"/>
                <w:szCs w:val="16"/>
              </w:rPr>
            </w:pPr>
            <w:r w:rsidRPr="00AA1F83">
              <w:rPr>
                <w:szCs w:val="16"/>
              </w:rPr>
              <w:t xml:space="preserve">        precodingAndNumberOfLayers2-r17     </w:t>
            </w:r>
            <w:r w:rsidRPr="00AA1F83">
              <w:rPr>
                <w:color w:val="993366"/>
                <w:szCs w:val="16"/>
              </w:rPr>
              <w:t>INTEGER</w:t>
            </w:r>
            <w:r w:rsidRPr="00AA1F83">
              <w:rPr>
                <w:szCs w:val="16"/>
              </w:rPr>
              <w:t xml:space="preserve"> (0..63)                                                        </w:t>
            </w:r>
            <w:r w:rsidRPr="00AA1F83">
              <w:rPr>
                <w:color w:val="993366"/>
                <w:szCs w:val="16"/>
              </w:rPr>
              <w:t>OPTIONAL</w:t>
            </w:r>
            <w:r w:rsidRPr="00AA1F83">
              <w:rPr>
                <w:szCs w:val="16"/>
              </w:rPr>
              <w:t xml:space="preserve">,   </w:t>
            </w:r>
            <w:r w:rsidRPr="00AA1F83">
              <w:rPr>
                <w:color w:val="808080"/>
                <w:szCs w:val="16"/>
              </w:rPr>
              <w:t>-- Need R</w:t>
            </w:r>
          </w:p>
          <w:p w14:paraId="5A3275B3" w14:textId="77777777" w:rsidR="00357CE5" w:rsidRPr="00AA1F83" w:rsidRDefault="00357CE5" w:rsidP="00B64DDA">
            <w:pPr>
              <w:pStyle w:val="PL"/>
              <w:spacing w:after="0"/>
              <w:rPr>
                <w:rFonts w:eastAsia="SimSun"/>
                <w:color w:val="808080"/>
                <w:szCs w:val="16"/>
              </w:rPr>
            </w:pPr>
            <w:r w:rsidRPr="00AA1F83">
              <w:rPr>
                <w:szCs w:val="16"/>
              </w:rPr>
              <w:t xml:space="preserve">        timeDomainAllocation</w:t>
            </w:r>
            <w:r w:rsidRPr="00AA1F83">
              <w:rPr>
                <w:rFonts w:eastAsia="SimSun"/>
                <w:szCs w:val="16"/>
              </w:rPr>
              <w:t>-v1710</w:t>
            </w:r>
            <w:r w:rsidRPr="00AA1F83">
              <w:rPr>
                <w:szCs w:val="16"/>
              </w:rPr>
              <w:t xml:space="preserve">          </w:t>
            </w:r>
            <w:r w:rsidRPr="00AA1F83">
              <w:rPr>
                <w:color w:val="993366"/>
                <w:szCs w:val="16"/>
              </w:rPr>
              <w:t>INTEGER</w:t>
            </w:r>
            <w:r w:rsidRPr="00AA1F83">
              <w:rPr>
                <w:szCs w:val="16"/>
              </w:rPr>
              <w:t xml:space="preserve"> (16..</w:t>
            </w:r>
            <w:r w:rsidRPr="00AA1F83">
              <w:rPr>
                <w:rFonts w:eastAsia="SimSun"/>
                <w:szCs w:val="16"/>
              </w:rPr>
              <w:t>63</w:t>
            </w:r>
            <w:r w:rsidRPr="00AA1F83">
              <w:rPr>
                <w:szCs w:val="16"/>
              </w:rPr>
              <w:t xml:space="preserve">)                                                       </w:t>
            </w:r>
            <w:r w:rsidRPr="00AA1F83">
              <w:rPr>
                <w:rFonts w:eastAsia="SimSun"/>
                <w:color w:val="993366"/>
                <w:szCs w:val="16"/>
              </w:rPr>
              <w:t>OPTIONAL</w:t>
            </w:r>
            <w:r w:rsidRPr="00AA1F83">
              <w:rPr>
                <w:rFonts w:eastAsia="SimSun"/>
                <w:szCs w:val="16"/>
              </w:rPr>
              <w:t xml:space="preserve">,   </w:t>
            </w:r>
            <w:r w:rsidRPr="00AA1F83">
              <w:rPr>
                <w:rFonts w:eastAsia="SimSun"/>
                <w:color w:val="808080"/>
                <w:szCs w:val="16"/>
              </w:rPr>
              <w:t>-- Need M</w:t>
            </w:r>
          </w:p>
          <w:p w14:paraId="5CDA2B64" w14:textId="77777777" w:rsidR="00357CE5" w:rsidRPr="00AA1F83" w:rsidRDefault="00357CE5" w:rsidP="00B64DDA">
            <w:pPr>
              <w:pStyle w:val="PL"/>
              <w:spacing w:after="0"/>
              <w:rPr>
                <w:color w:val="808080"/>
                <w:szCs w:val="16"/>
              </w:rPr>
            </w:pPr>
            <w:r w:rsidRPr="00AA1F83">
              <w:rPr>
                <w:szCs w:val="16"/>
              </w:rPr>
              <w:t xml:space="preserve">        timeDomainOffset-r17                </w:t>
            </w:r>
            <w:r w:rsidRPr="00AA1F83">
              <w:rPr>
                <w:color w:val="993366"/>
                <w:szCs w:val="16"/>
              </w:rPr>
              <w:t>INTEGER</w:t>
            </w:r>
            <w:r w:rsidRPr="00AA1F83">
              <w:rPr>
                <w:szCs w:val="16"/>
              </w:rPr>
              <w:t xml:space="preserve"> (0..40959)                                                     </w:t>
            </w:r>
            <w:r w:rsidRPr="00AA1F83">
              <w:rPr>
                <w:color w:val="993366"/>
                <w:szCs w:val="16"/>
              </w:rPr>
              <w:t>OPTIONAL</w:t>
            </w:r>
            <w:r w:rsidRPr="00AA1F83">
              <w:rPr>
                <w:szCs w:val="16"/>
              </w:rPr>
              <w:t xml:space="preserve">,   </w:t>
            </w:r>
            <w:r w:rsidRPr="00AA1F83">
              <w:rPr>
                <w:color w:val="808080"/>
                <w:szCs w:val="16"/>
              </w:rPr>
              <w:t>-- Need R</w:t>
            </w:r>
          </w:p>
          <w:p w14:paraId="38BF9397" w14:textId="77777777" w:rsidR="00357CE5" w:rsidRPr="00AA1F83" w:rsidRDefault="00357CE5" w:rsidP="00B64DDA">
            <w:pPr>
              <w:pStyle w:val="PL"/>
              <w:spacing w:after="0"/>
              <w:rPr>
                <w:color w:val="808080"/>
                <w:szCs w:val="16"/>
              </w:rPr>
            </w:pPr>
            <w:r w:rsidRPr="00AA1F83">
              <w:rPr>
                <w:szCs w:val="16"/>
              </w:rPr>
              <w:t xml:space="preserve">        cg-SDT-Configuration-r17            CG-SDT-Configuration-r17                                               </w:t>
            </w:r>
            <w:r w:rsidRPr="00AA1F83">
              <w:rPr>
                <w:color w:val="993366"/>
                <w:szCs w:val="16"/>
              </w:rPr>
              <w:t>OPTIONAL</w:t>
            </w:r>
            <w:r w:rsidRPr="00AA1F83">
              <w:rPr>
                <w:szCs w:val="16"/>
              </w:rPr>
              <w:t xml:space="preserve">    </w:t>
            </w:r>
            <w:r w:rsidRPr="00AA1F83">
              <w:rPr>
                <w:color w:val="808080"/>
                <w:szCs w:val="16"/>
              </w:rPr>
              <w:t>-- Need M</w:t>
            </w:r>
          </w:p>
          <w:p w14:paraId="288DCFCA" w14:textId="77777777" w:rsidR="00357CE5" w:rsidRPr="00AA1F83" w:rsidRDefault="00357CE5" w:rsidP="00B64DDA">
            <w:pPr>
              <w:pStyle w:val="PL"/>
              <w:spacing w:after="0"/>
              <w:rPr>
                <w:szCs w:val="16"/>
              </w:rPr>
            </w:pPr>
            <w:r w:rsidRPr="00AA1F83">
              <w:rPr>
                <w:szCs w:val="16"/>
              </w:rPr>
              <w:t xml:space="preserve">        ]],</w:t>
            </w:r>
          </w:p>
          <w:p w14:paraId="63693A3E" w14:textId="77777777" w:rsidR="00357CE5" w:rsidRPr="00AA1F83" w:rsidRDefault="00357CE5" w:rsidP="00B64DDA">
            <w:pPr>
              <w:pStyle w:val="PL"/>
              <w:spacing w:after="0"/>
              <w:rPr>
                <w:szCs w:val="16"/>
              </w:rPr>
            </w:pPr>
            <w:r w:rsidRPr="00AA1F83">
              <w:rPr>
                <w:szCs w:val="16"/>
              </w:rPr>
              <w:t xml:space="preserve">        [[</w:t>
            </w:r>
          </w:p>
          <w:p w14:paraId="56EC4FC3" w14:textId="77777777" w:rsidR="00357CE5" w:rsidRPr="00AA1F83" w:rsidRDefault="00357CE5" w:rsidP="00B64DDA">
            <w:pPr>
              <w:pStyle w:val="PL"/>
              <w:spacing w:after="0"/>
              <w:rPr>
                <w:color w:val="808080"/>
                <w:szCs w:val="16"/>
              </w:rPr>
            </w:pPr>
            <w:r w:rsidRPr="00AA1F83">
              <w:rPr>
                <w:szCs w:val="16"/>
              </w:rPr>
              <w:t xml:space="preserve">        srs-ResourceSetId-r18               SRS-ResourceSetId                                                      </w:t>
            </w:r>
            <w:r w:rsidRPr="00AA1F83">
              <w:rPr>
                <w:color w:val="993366"/>
                <w:szCs w:val="16"/>
              </w:rPr>
              <w:t>OPTIONAL</w:t>
            </w:r>
            <w:r w:rsidRPr="00AA1F83">
              <w:rPr>
                <w:szCs w:val="16"/>
              </w:rPr>
              <w:t xml:space="preserve">,   </w:t>
            </w:r>
            <w:r w:rsidRPr="00AA1F83">
              <w:rPr>
                <w:color w:val="808080"/>
                <w:szCs w:val="16"/>
              </w:rPr>
              <w:t>-- Need R</w:t>
            </w:r>
          </w:p>
          <w:p w14:paraId="42BCD39E" w14:textId="77777777" w:rsidR="00357CE5" w:rsidRPr="00AA1F83" w:rsidRDefault="00357CE5" w:rsidP="00B64DDA">
            <w:pPr>
              <w:pStyle w:val="PL"/>
              <w:spacing w:after="0"/>
              <w:rPr>
                <w:color w:val="808080"/>
                <w:szCs w:val="16"/>
              </w:rPr>
            </w:pPr>
            <w:r w:rsidRPr="00AA1F83">
              <w:rPr>
                <w:szCs w:val="16"/>
              </w:rPr>
              <w:t xml:space="preserve">        cg-LTM-Configuration-r18            CG-RRC-Configuration-r18                                               </w:t>
            </w:r>
            <w:r w:rsidRPr="00AA1F83">
              <w:rPr>
                <w:color w:val="993366"/>
                <w:szCs w:val="16"/>
              </w:rPr>
              <w:t>OPTIONAL</w:t>
            </w:r>
            <w:r w:rsidRPr="00AA1F83">
              <w:rPr>
                <w:szCs w:val="16"/>
              </w:rPr>
              <w:t xml:space="preserve">, </w:t>
            </w:r>
            <w:r w:rsidRPr="00AA1F83">
              <w:rPr>
                <w:color w:val="808080"/>
                <w:szCs w:val="16"/>
              </w:rPr>
              <w:t>-- Cond LTM</w:t>
            </w:r>
          </w:p>
          <w:p w14:paraId="610F1DD4" w14:textId="77777777" w:rsidR="00357CE5" w:rsidRPr="00AA1F83" w:rsidRDefault="00357CE5" w:rsidP="00B64DDA">
            <w:pPr>
              <w:pStyle w:val="PL"/>
              <w:spacing w:after="0"/>
              <w:rPr>
                <w:szCs w:val="16"/>
              </w:rPr>
            </w:pPr>
            <w:r w:rsidRPr="00AA1F83">
              <w:rPr>
                <w:szCs w:val="16"/>
              </w:rPr>
              <w:t xml:space="preserve">        cg-SDT-PeriodicityExt-r18          </w:t>
            </w:r>
            <w:r w:rsidRPr="00AA1F83">
              <w:rPr>
                <w:color w:val="993366"/>
                <w:szCs w:val="16"/>
              </w:rPr>
              <w:t>ENUMERATED</w:t>
            </w:r>
            <w:r w:rsidRPr="00AA1F83">
              <w:rPr>
                <w:szCs w:val="16"/>
              </w:rPr>
              <w:t xml:space="preserve"> {</w:t>
            </w:r>
          </w:p>
          <w:p w14:paraId="1BF82828" w14:textId="77777777" w:rsidR="00357CE5" w:rsidRPr="00AA1F83" w:rsidRDefault="00357CE5" w:rsidP="00B64DDA">
            <w:pPr>
              <w:pStyle w:val="PL"/>
              <w:spacing w:after="0"/>
              <w:rPr>
                <w:szCs w:val="16"/>
              </w:rPr>
            </w:pPr>
            <w:r w:rsidRPr="00AA1F83">
              <w:rPr>
                <w:szCs w:val="16"/>
              </w:rPr>
              <w:t xml:space="preserve">                                               sym1x14x1280, sym2x14x1280, sym4x14x1280 , sym8x14x1280, sym16x14x1280,</w:t>
            </w:r>
          </w:p>
          <w:p w14:paraId="1A294DB7" w14:textId="77777777" w:rsidR="00357CE5" w:rsidRPr="00AA1F83" w:rsidRDefault="00357CE5" w:rsidP="00B64DDA">
            <w:pPr>
              <w:pStyle w:val="PL"/>
              <w:spacing w:after="0"/>
              <w:rPr>
                <w:szCs w:val="16"/>
              </w:rPr>
            </w:pPr>
            <w:r w:rsidRPr="00AA1F83">
              <w:rPr>
                <w:szCs w:val="16"/>
              </w:rPr>
              <w:t xml:space="preserve">                                               sym32x14x1280, sym48x14x1280, sym64x14x1280, sym96x14x1280, sym128x14x1280,</w:t>
            </w:r>
          </w:p>
          <w:p w14:paraId="3D972E63" w14:textId="77777777" w:rsidR="00357CE5" w:rsidRPr="00AA1F83" w:rsidRDefault="00357CE5" w:rsidP="00B64DDA">
            <w:pPr>
              <w:pStyle w:val="PL"/>
              <w:spacing w:after="0"/>
              <w:rPr>
                <w:szCs w:val="16"/>
              </w:rPr>
            </w:pPr>
            <w:r w:rsidRPr="00AA1F83">
              <w:rPr>
                <w:szCs w:val="16"/>
              </w:rPr>
              <w:t xml:space="preserve">                                               sym192x14x1280, sym240x14x1280, sym256x14x1280, sym384x14x1280, sym472x14x1280,</w:t>
            </w:r>
          </w:p>
          <w:p w14:paraId="6BDB5BB0" w14:textId="77777777" w:rsidR="00357CE5" w:rsidRPr="00AA1F83" w:rsidRDefault="00357CE5" w:rsidP="00B64DDA">
            <w:pPr>
              <w:pStyle w:val="PL"/>
              <w:spacing w:after="0"/>
              <w:rPr>
                <w:szCs w:val="16"/>
              </w:rPr>
            </w:pPr>
            <w:r w:rsidRPr="00AA1F83">
              <w:rPr>
                <w:szCs w:val="16"/>
              </w:rPr>
              <w:t xml:space="preserve">                                               sym480x14x1280, sym512x14x1280, sym768x14x1280, sym944x14x1280, sym960x14x1280,</w:t>
            </w:r>
          </w:p>
          <w:p w14:paraId="595952F7" w14:textId="77777777" w:rsidR="00357CE5" w:rsidRPr="00AA1F83" w:rsidRDefault="00357CE5" w:rsidP="00B64DDA">
            <w:pPr>
              <w:pStyle w:val="PL"/>
              <w:spacing w:after="0"/>
              <w:rPr>
                <w:szCs w:val="16"/>
              </w:rPr>
            </w:pPr>
            <w:r w:rsidRPr="00AA1F83">
              <w:rPr>
                <w:szCs w:val="16"/>
              </w:rPr>
              <w:t xml:space="preserve">                                               sym1408x14x1280, sym1536x14x1280, sym1888x14x1280, sym1920x14x1280,</w:t>
            </w:r>
          </w:p>
          <w:p w14:paraId="52D0BA73" w14:textId="77777777" w:rsidR="00357CE5" w:rsidRPr="00AA1F83" w:rsidRDefault="00357CE5" w:rsidP="00B64DDA">
            <w:pPr>
              <w:pStyle w:val="PL"/>
              <w:spacing w:after="0"/>
              <w:rPr>
                <w:szCs w:val="16"/>
              </w:rPr>
            </w:pPr>
            <w:r w:rsidRPr="00AA1F83">
              <w:rPr>
                <w:szCs w:val="16"/>
              </w:rPr>
              <w:t xml:space="preserve">                                               sym2816x14x1280, sym3072x14x1280, sym3776x14x1280, sym5632x14x1280,</w:t>
            </w:r>
          </w:p>
          <w:p w14:paraId="2C8DBD1F" w14:textId="77777777" w:rsidR="00357CE5" w:rsidRPr="00AA1F83" w:rsidRDefault="00357CE5" w:rsidP="00B64DDA">
            <w:pPr>
              <w:pStyle w:val="PL"/>
              <w:spacing w:after="0"/>
              <w:rPr>
                <w:szCs w:val="16"/>
              </w:rPr>
            </w:pPr>
            <w:r w:rsidRPr="00AA1F83">
              <w:rPr>
                <w:szCs w:val="16"/>
              </w:rPr>
              <w:t xml:space="preserve">                                               sym6144x14x1280, sym7552x14x1280, sym7680x14x1280, sym11264x14x1280,</w:t>
            </w:r>
          </w:p>
          <w:p w14:paraId="549D24F4" w14:textId="77777777" w:rsidR="00357CE5" w:rsidRPr="00AA1F83" w:rsidRDefault="00357CE5" w:rsidP="00B64DDA">
            <w:pPr>
              <w:pStyle w:val="PL"/>
              <w:spacing w:after="0"/>
              <w:rPr>
                <w:szCs w:val="16"/>
              </w:rPr>
            </w:pPr>
            <w:r w:rsidRPr="00AA1F83">
              <w:rPr>
                <w:szCs w:val="16"/>
              </w:rPr>
              <w:t xml:space="preserve">                                               sym15104x14x1280, sym15360x14x1280, sym22528x14x1280, sym30208x14x1280,</w:t>
            </w:r>
          </w:p>
          <w:p w14:paraId="2B9F848D" w14:textId="77777777" w:rsidR="00357CE5" w:rsidRPr="00AA1F83" w:rsidRDefault="00357CE5" w:rsidP="00B64DDA">
            <w:pPr>
              <w:pStyle w:val="PL"/>
              <w:spacing w:after="0"/>
              <w:rPr>
                <w:szCs w:val="16"/>
              </w:rPr>
            </w:pPr>
            <w:r w:rsidRPr="00AA1F83">
              <w:rPr>
                <w:szCs w:val="16"/>
              </w:rPr>
              <w:t xml:space="preserve">                                               sym45056x14x1280, sym60416x14x1280, sym90112x14x1280, sym180224x14x1280,</w:t>
            </w:r>
          </w:p>
          <w:p w14:paraId="21ACDBE2" w14:textId="77777777" w:rsidR="00357CE5" w:rsidRPr="00AA1F83" w:rsidRDefault="00357CE5" w:rsidP="00B64DDA">
            <w:pPr>
              <w:pStyle w:val="PL"/>
              <w:spacing w:after="0"/>
              <w:rPr>
                <w:szCs w:val="16"/>
              </w:rPr>
            </w:pPr>
            <w:r w:rsidRPr="00AA1F83">
              <w:rPr>
                <w:szCs w:val="16"/>
              </w:rPr>
              <w:t xml:space="preserve">                                               sym4x12x1280, sym8x12x1280, sym16x12x1280, sym32x12x1280, sym192x12x1280,</w:t>
            </w:r>
          </w:p>
          <w:p w14:paraId="7F7C2B97" w14:textId="77777777" w:rsidR="00357CE5" w:rsidRPr="00AA1F83" w:rsidRDefault="00357CE5" w:rsidP="00B64DDA">
            <w:pPr>
              <w:pStyle w:val="PL"/>
              <w:spacing w:after="0"/>
              <w:rPr>
                <w:szCs w:val="16"/>
              </w:rPr>
            </w:pPr>
            <w:r w:rsidRPr="00AA1F83">
              <w:rPr>
                <w:szCs w:val="16"/>
              </w:rPr>
              <w:t xml:space="preserve">                                               sym384x12x1280, sym960x12x1280, sym1888x12x1280, sym3776x12x1280,</w:t>
            </w:r>
          </w:p>
          <w:p w14:paraId="59A12C6D" w14:textId="77777777" w:rsidR="00357CE5" w:rsidRPr="00AA1F83" w:rsidRDefault="00357CE5" w:rsidP="00B64DDA">
            <w:pPr>
              <w:pStyle w:val="PL"/>
              <w:spacing w:after="0"/>
              <w:rPr>
                <w:szCs w:val="16"/>
              </w:rPr>
            </w:pPr>
            <w:r w:rsidRPr="00AA1F83">
              <w:rPr>
                <w:szCs w:val="16"/>
              </w:rPr>
              <w:t xml:space="preserve">                                               sym5632x12x1280, sym11264x12x1280, spare13, spare12, spare11, spare10, spare9,</w:t>
            </w:r>
          </w:p>
          <w:p w14:paraId="17323315" w14:textId="77777777" w:rsidR="00357CE5" w:rsidRPr="00AA1F83" w:rsidRDefault="00357CE5" w:rsidP="00B64DDA">
            <w:pPr>
              <w:pStyle w:val="PL"/>
              <w:spacing w:after="0"/>
              <w:rPr>
                <w:szCs w:val="16"/>
              </w:rPr>
            </w:pPr>
            <w:r w:rsidRPr="00AA1F83">
              <w:rPr>
                <w:szCs w:val="16"/>
              </w:rPr>
              <w:t xml:space="preserve">                                               spare8, spare7, spare6, spare5, spare4, spare3, spare2, spare1</w:t>
            </w:r>
          </w:p>
          <w:p w14:paraId="7BDE6C2A" w14:textId="77777777" w:rsidR="00357CE5" w:rsidRPr="00AA1F83" w:rsidRDefault="00357CE5" w:rsidP="00B64DDA">
            <w:pPr>
              <w:pStyle w:val="PL"/>
              <w:spacing w:after="0"/>
              <w:rPr>
                <w:color w:val="808080"/>
                <w:szCs w:val="16"/>
              </w:rPr>
            </w:pPr>
            <w:r w:rsidRPr="00AA1F83">
              <w:rPr>
                <w:szCs w:val="16"/>
              </w:rPr>
              <w:t xml:space="preserve">                                            }                                                                      </w:t>
            </w:r>
            <w:r w:rsidRPr="00AA1F83">
              <w:rPr>
                <w:color w:val="993366"/>
                <w:szCs w:val="16"/>
              </w:rPr>
              <w:t>OPTIONAL</w:t>
            </w:r>
            <w:r w:rsidRPr="00AA1F83">
              <w:rPr>
                <w:szCs w:val="16"/>
              </w:rPr>
              <w:t xml:space="preserve">,   </w:t>
            </w:r>
            <w:r w:rsidRPr="00AA1F83">
              <w:rPr>
                <w:color w:val="808080"/>
                <w:szCs w:val="16"/>
              </w:rPr>
              <w:t>-- Need R</w:t>
            </w:r>
          </w:p>
          <w:p w14:paraId="1EE888A9" w14:textId="77777777" w:rsidR="00357CE5" w:rsidRPr="00AA1F83" w:rsidRDefault="00357CE5" w:rsidP="00B64DDA">
            <w:pPr>
              <w:pStyle w:val="PL"/>
              <w:spacing w:after="0"/>
              <w:rPr>
                <w:color w:val="808080"/>
                <w:szCs w:val="16"/>
              </w:rPr>
            </w:pPr>
            <w:r w:rsidRPr="00AA1F83">
              <w:rPr>
                <w:szCs w:val="16"/>
              </w:rPr>
              <w:t xml:space="preserve">        timeReferenceHyperSFN-r18           </w:t>
            </w:r>
            <w:r w:rsidRPr="00AA1F83">
              <w:rPr>
                <w:color w:val="993366"/>
                <w:szCs w:val="16"/>
              </w:rPr>
              <w:t>INTEGER</w:t>
            </w:r>
            <w:r w:rsidRPr="00AA1F83">
              <w:rPr>
                <w:szCs w:val="16"/>
              </w:rPr>
              <w:t xml:space="preserve"> (0..1023)                                                      </w:t>
            </w:r>
            <w:r w:rsidRPr="00AA1F83">
              <w:rPr>
                <w:color w:val="993366"/>
                <w:szCs w:val="16"/>
              </w:rPr>
              <w:t>OPTIONAL</w:t>
            </w:r>
            <w:r w:rsidRPr="00AA1F83">
              <w:rPr>
                <w:szCs w:val="16"/>
              </w:rPr>
              <w:t xml:space="preserve">,   </w:t>
            </w:r>
            <w:r w:rsidRPr="00AA1F83">
              <w:rPr>
                <w:color w:val="808080"/>
                <w:szCs w:val="16"/>
              </w:rPr>
              <w:t>-- Need R</w:t>
            </w:r>
          </w:p>
          <w:p w14:paraId="59CF898B" w14:textId="77777777" w:rsidR="00357CE5" w:rsidRPr="00AA1F83" w:rsidRDefault="00357CE5" w:rsidP="00B64DDA">
            <w:pPr>
              <w:pStyle w:val="PL"/>
              <w:spacing w:after="0"/>
              <w:rPr>
                <w:color w:val="808080"/>
                <w:szCs w:val="16"/>
              </w:rPr>
            </w:pPr>
            <w:r w:rsidRPr="00AA1F83">
              <w:rPr>
                <w:szCs w:val="16"/>
              </w:rPr>
              <w:t xml:space="preserve">        cg-RRC-Configuration-r18            CG-RRC-Configuration-r18                                       </w:t>
            </w:r>
            <w:r w:rsidRPr="00AA1F83">
              <w:rPr>
                <w:color w:val="993366"/>
                <w:szCs w:val="16"/>
              </w:rPr>
              <w:t>OPTIONAL</w:t>
            </w:r>
            <w:r w:rsidRPr="00AA1F83">
              <w:rPr>
                <w:szCs w:val="16"/>
              </w:rPr>
              <w:t xml:space="preserve">, </w:t>
            </w:r>
            <w:r w:rsidRPr="00AA1F83">
              <w:rPr>
                <w:color w:val="808080"/>
                <w:szCs w:val="16"/>
              </w:rPr>
              <w:t>-- Cond RACH-LessHO</w:t>
            </w:r>
          </w:p>
          <w:p w14:paraId="09DC84A6" w14:textId="77777777" w:rsidR="00357CE5" w:rsidRPr="00AA1F83" w:rsidRDefault="00357CE5" w:rsidP="00B64DDA">
            <w:pPr>
              <w:pStyle w:val="PL"/>
              <w:spacing w:after="0"/>
              <w:rPr>
                <w:color w:val="808080"/>
                <w:szCs w:val="16"/>
              </w:rPr>
            </w:pPr>
            <w:r w:rsidRPr="00AA1F83">
              <w:rPr>
                <w:szCs w:val="16"/>
              </w:rPr>
              <w:t xml:space="preserve">        applyIndicatedTCI-State-r18         </w:t>
            </w:r>
            <w:r w:rsidRPr="00AA1F83">
              <w:rPr>
                <w:color w:val="993366"/>
                <w:szCs w:val="16"/>
              </w:rPr>
              <w:t>ENUMERATED</w:t>
            </w:r>
            <w:r w:rsidRPr="00AA1F83">
              <w:rPr>
                <w:szCs w:val="16"/>
              </w:rPr>
              <w:t xml:space="preserve"> {first, second, both}                                       </w:t>
            </w:r>
            <w:r w:rsidRPr="00AA1F83">
              <w:rPr>
                <w:color w:val="993366"/>
                <w:szCs w:val="16"/>
              </w:rPr>
              <w:t>OPTIONAL</w:t>
            </w:r>
            <w:r w:rsidRPr="00AA1F83">
              <w:rPr>
                <w:szCs w:val="16"/>
              </w:rPr>
              <w:t xml:space="preserve">    </w:t>
            </w:r>
            <w:r w:rsidRPr="00AA1F83">
              <w:rPr>
                <w:color w:val="808080"/>
                <w:szCs w:val="16"/>
              </w:rPr>
              <w:t>-- Need R</w:t>
            </w:r>
          </w:p>
          <w:p w14:paraId="6BD97E0A" w14:textId="77777777" w:rsidR="00357CE5" w:rsidRPr="00AA1F83" w:rsidRDefault="00357CE5" w:rsidP="00B64DDA">
            <w:pPr>
              <w:pStyle w:val="PL"/>
              <w:spacing w:after="0"/>
              <w:rPr>
                <w:szCs w:val="16"/>
              </w:rPr>
            </w:pPr>
            <w:r w:rsidRPr="00AA1F83">
              <w:rPr>
                <w:szCs w:val="16"/>
              </w:rPr>
              <w:t xml:space="preserve">        ]]</w:t>
            </w:r>
          </w:p>
          <w:p w14:paraId="55039CAA" w14:textId="7CDE0A2A" w:rsidR="00357CE5" w:rsidRDefault="00357CE5" w:rsidP="00B64DDA">
            <w:pPr>
              <w:spacing w:after="0"/>
            </w:pPr>
            <w:r w:rsidRPr="00AA1F83">
              <w:rPr>
                <w:sz w:val="16"/>
                <w:szCs w:val="16"/>
              </w:rPr>
              <w:t xml:space="preserve">    }</w:t>
            </w:r>
          </w:p>
        </w:tc>
      </w:tr>
    </w:tbl>
    <w:p w14:paraId="57F34B76" w14:textId="4751ED09" w:rsidR="00C83CD7" w:rsidRDefault="00C83CD7" w:rsidP="00B64DDA">
      <w:pPr>
        <w:spacing w:after="0"/>
        <w:rPr>
          <w:lang w:eastAsia="ko-KR"/>
        </w:rPr>
      </w:pPr>
    </w:p>
    <w:p w14:paraId="2CFF54BA" w14:textId="5DA19C4E" w:rsidR="00B64DDA" w:rsidRPr="0038778B" w:rsidRDefault="0038778B" w:rsidP="0038778B">
      <w:pPr>
        <w:pStyle w:val="2"/>
        <w:tabs>
          <w:tab w:val="clear" w:pos="2561"/>
          <w:tab w:val="num" w:pos="182"/>
        </w:tabs>
        <w:rPr>
          <w:lang w:eastAsia="ko-KR"/>
        </w:rPr>
      </w:pPr>
      <w:r w:rsidRPr="0038778B">
        <w:rPr>
          <w:rFonts w:eastAsia="SimSun"/>
        </w:rPr>
        <w:lastRenderedPageBreak/>
        <w:t>CG-RRC-Configuration-r18</w:t>
      </w:r>
      <w:r w:rsidR="00B64DDA" w:rsidRPr="0038778B">
        <w:rPr>
          <w:rFonts w:eastAsia="SimSun"/>
          <w:b/>
        </w:rPr>
        <w:t xml:space="preserve"> </w:t>
      </w:r>
    </w:p>
    <w:p w14:paraId="49542158" w14:textId="77777777" w:rsidR="00B64DDA" w:rsidRPr="00C83CD7" w:rsidRDefault="00B64DDA" w:rsidP="00B64DDA">
      <w:pPr>
        <w:spacing w:after="0"/>
        <w:rPr>
          <w:lang w:eastAsia="ko-KR"/>
        </w:rPr>
      </w:pPr>
    </w:p>
    <w:tbl>
      <w:tblPr>
        <w:tblStyle w:val="aff0"/>
        <w:tblW w:w="0" w:type="auto"/>
        <w:tblLook w:val="04A0" w:firstRow="1" w:lastRow="0" w:firstColumn="1" w:lastColumn="0" w:noHBand="0" w:noVBand="1"/>
      </w:tblPr>
      <w:tblGrid>
        <w:gridCol w:w="9742"/>
      </w:tblGrid>
      <w:tr w:rsidR="00B64DDA" w14:paraId="31F1A5AC" w14:textId="77777777" w:rsidTr="00B64DDA">
        <w:tc>
          <w:tcPr>
            <w:tcW w:w="9742" w:type="dxa"/>
          </w:tcPr>
          <w:p w14:paraId="3D72CB1F" w14:textId="77777777" w:rsidR="00B64DDA" w:rsidRPr="00FF4867" w:rsidRDefault="00B64DDA" w:rsidP="00B64DDA">
            <w:pPr>
              <w:pStyle w:val="PL"/>
              <w:spacing w:after="0"/>
            </w:pPr>
            <w:r w:rsidRPr="00FF4867">
              <w:rPr>
                <w:rFonts w:eastAsia="SimSun"/>
              </w:rPr>
              <w:t>CG-RRC-Configuration-r18</w:t>
            </w:r>
            <w:r w:rsidRPr="00FF4867">
              <w:t xml:space="preserve"> ::=   </w:t>
            </w:r>
            <w:r w:rsidRPr="00FF4867">
              <w:rPr>
                <w:color w:val="993366"/>
              </w:rPr>
              <w:t>SEQUENCE</w:t>
            </w:r>
            <w:r w:rsidRPr="00FF4867">
              <w:t xml:space="preserve"> {</w:t>
            </w:r>
          </w:p>
          <w:p w14:paraId="77E7333C" w14:textId="77777777" w:rsidR="00B64DDA" w:rsidRPr="00FF4867" w:rsidRDefault="00B64DDA" w:rsidP="00B64DDA">
            <w:pPr>
              <w:pStyle w:val="PL"/>
              <w:spacing w:after="0"/>
              <w:rPr>
                <w:color w:val="808080"/>
              </w:rPr>
            </w:pPr>
            <w:r w:rsidRPr="00FF4867">
              <w:t xml:space="preserve">    cg-RRC-RetransmissionTimer-r18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7BA56FDE" w14:textId="77777777" w:rsidR="00B64DDA" w:rsidRPr="00FF4867" w:rsidRDefault="00B64DDA" w:rsidP="00B64DDA">
            <w:pPr>
              <w:pStyle w:val="PL"/>
              <w:spacing w:after="0"/>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14C18738" w14:textId="77777777" w:rsidR="00B64DDA" w:rsidRPr="00FF4867" w:rsidRDefault="00B64DDA" w:rsidP="00B64DDA">
            <w:pPr>
              <w:pStyle w:val="PL"/>
              <w:spacing w:after="0"/>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5F6D34A7" w14:textId="77777777" w:rsidR="00B64DDA" w:rsidRPr="00FF4867" w:rsidRDefault="00B64DDA" w:rsidP="00B64DDA">
            <w:pPr>
              <w:pStyle w:val="PL"/>
              <w:spacing w:after="0"/>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7B89C52E" w14:textId="77777777" w:rsidR="00B64DDA" w:rsidRPr="00FF4867" w:rsidRDefault="00B64DDA" w:rsidP="00B64DDA">
            <w:pPr>
              <w:pStyle w:val="PL"/>
              <w:spacing w:after="0"/>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6F5E5FBB" w14:textId="77777777" w:rsidR="00B64DDA" w:rsidRPr="00FF4867" w:rsidRDefault="00B64DDA" w:rsidP="00B64DDA">
            <w:pPr>
              <w:pStyle w:val="PL"/>
              <w:spacing w:after="0"/>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128B8A0A" w14:textId="77777777" w:rsidR="00B64DDA" w:rsidRPr="00FF4867" w:rsidRDefault="00B64DDA" w:rsidP="00B64DDA">
            <w:pPr>
              <w:pStyle w:val="PL"/>
              <w:spacing w:after="0"/>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0E3B53EA" w14:textId="77777777" w:rsidR="00B64DDA" w:rsidRPr="00FF4867" w:rsidRDefault="00B64DDA" w:rsidP="00B64DDA">
            <w:pPr>
              <w:pStyle w:val="PL"/>
              <w:spacing w:after="0"/>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50EE6EA" w14:textId="77777777" w:rsidR="00B64DDA" w:rsidRPr="00FF4867" w:rsidRDefault="00B64DDA" w:rsidP="00B64DDA">
            <w:pPr>
              <w:pStyle w:val="PL"/>
              <w:spacing w:after="0"/>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77BD6D9B" w14:textId="77777777" w:rsidR="00B64DDA" w:rsidRPr="00FF4867" w:rsidRDefault="00B64DDA" w:rsidP="00B64DDA">
            <w:pPr>
              <w:pStyle w:val="PL"/>
              <w:spacing w:after="0"/>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3922C1E7" w14:textId="77777777" w:rsidR="00B64DDA" w:rsidRPr="00FF4867" w:rsidRDefault="00B64DDA" w:rsidP="00B64DDA">
            <w:pPr>
              <w:pStyle w:val="PL"/>
              <w:spacing w:after="0"/>
            </w:pPr>
            <w:r w:rsidRPr="00FF4867">
              <w:t xml:space="preserve">    rrc-DMRS-Ports-r18             </w:t>
            </w:r>
            <w:r w:rsidRPr="00FF4867">
              <w:rPr>
                <w:color w:val="993366"/>
              </w:rPr>
              <w:t>CHOICE</w:t>
            </w:r>
            <w:r w:rsidRPr="00FF4867">
              <w:t xml:space="preserve"> {</w:t>
            </w:r>
          </w:p>
          <w:p w14:paraId="057598A8" w14:textId="77777777" w:rsidR="00B64DDA" w:rsidRPr="00FF4867" w:rsidRDefault="00B64DDA" w:rsidP="00B64DDA">
            <w:pPr>
              <w:pStyle w:val="PL"/>
              <w:spacing w:after="0"/>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0B6E216D" w14:textId="77777777" w:rsidR="00B64DDA" w:rsidRPr="00FF4867" w:rsidRDefault="00B64DDA" w:rsidP="00B64DDA">
            <w:pPr>
              <w:pStyle w:val="PL"/>
              <w:spacing w:after="0"/>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1B051583" w14:textId="77777777" w:rsidR="00B64DDA" w:rsidRPr="00FF4867" w:rsidRDefault="00B64DDA" w:rsidP="00B64DDA">
            <w:pPr>
              <w:pStyle w:val="PL"/>
              <w:spacing w:after="0"/>
              <w:rPr>
                <w:color w:val="808080"/>
              </w:rPr>
            </w:pPr>
            <w:r w:rsidRPr="00FF4867">
              <w:t xml:space="preserve">    }                                                                                             </w:t>
            </w:r>
            <w:r w:rsidRPr="00FF4867">
              <w:rPr>
                <w:color w:val="993366"/>
              </w:rPr>
              <w:t>OPTIONAL</w:t>
            </w:r>
            <w:r w:rsidRPr="00FF4867">
              <w:t xml:space="preserve">,  </w:t>
            </w:r>
            <w:r w:rsidRPr="00FF4867">
              <w:rPr>
                <w:color w:val="808080"/>
              </w:rPr>
              <w:t>-- Need M</w:t>
            </w:r>
          </w:p>
          <w:p w14:paraId="2D16FDEF" w14:textId="77777777" w:rsidR="00B64DDA" w:rsidRPr="00FF4867" w:rsidRDefault="00B64DDA" w:rsidP="00B64DDA">
            <w:pPr>
              <w:pStyle w:val="PL"/>
              <w:spacing w:after="0"/>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66188E44" w14:textId="77777777" w:rsidR="00B64DDA" w:rsidRPr="00FF4867" w:rsidRDefault="00B64DDA" w:rsidP="00B64DDA">
            <w:pPr>
              <w:pStyle w:val="PL"/>
              <w:spacing w:after="0"/>
              <w:rPr>
                <w:rFonts w:eastAsia="SimSun"/>
              </w:rPr>
            </w:pPr>
            <w:r w:rsidRPr="00FF4867">
              <w:t xml:space="preserve">    ...</w:t>
            </w:r>
          </w:p>
          <w:p w14:paraId="32F31176" w14:textId="43B7EC74" w:rsidR="00B64DDA" w:rsidRDefault="00B64DDA" w:rsidP="00B64DDA">
            <w:pPr>
              <w:pStyle w:val="PL"/>
              <w:spacing w:after="0"/>
            </w:pPr>
            <w:r w:rsidRPr="00FF4867">
              <w:t>}</w:t>
            </w:r>
          </w:p>
        </w:tc>
      </w:tr>
    </w:tbl>
    <w:p w14:paraId="6E51A1A4" w14:textId="63B6603E" w:rsidR="00C83CD7" w:rsidRDefault="00C83CD7" w:rsidP="00B64DDA">
      <w:pPr>
        <w:spacing w:after="0"/>
        <w:rPr>
          <w:lang w:eastAsia="x-none"/>
        </w:rPr>
      </w:pPr>
    </w:p>
    <w:p w14:paraId="32D36571" w14:textId="61821A89" w:rsidR="0038778B" w:rsidRPr="0038778B" w:rsidRDefault="0038778B" w:rsidP="0038778B">
      <w:pPr>
        <w:pStyle w:val="2"/>
        <w:tabs>
          <w:tab w:val="clear" w:pos="2561"/>
          <w:tab w:val="num" w:pos="182"/>
        </w:tabs>
        <w:rPr>
          <w:lang w:eastAsia="ko-KR"/>
        </w:rPr>
      </w:pPr>
      <w:r>
        <w:rPr>
          <w:rFonts w:eastAsia="SimSun"/>
        </w:rPr>
        <w:t>RAN2 LS</w:t>
      </w:r>
      <w:r w:rsidRPr="0038778B">
        <w:rPr>
          <w:rFonts w:eastAsia="SimSun"/>
          <w:b/>
        </w:rPr>
        <w:t xml:space="preserve"> </w:t>
      </w:r>
      <w:r w:rsidR="00F86A4E">
        <w:rPr>
          <w:lang w:eastAsia="x-none"/>
        </w:rPr>
        <w:t>(R1-2403829)</w:t>
      </w:r>
    </w:p>
    <w:tbl>
      <w:tblPr>
        <w:tblStyle w:val="aff0"/>
        <w:tblW w:w="0" w:type="auto"/>
        <w:tblLook w:val="04A0" w:firstRow="1" w:lastRow="0" w:firstColumn="1" w:lastColumn="0" w:noHBand="0" w:noVBand="1"/>
      </w:tblPr>
      <w:tblGrid>
        <w:gridCol w:w="9742"/>
      </w:tblGrid>
      <w:tr w:rsidR="00B64DDA" w14:paraId="778BB02A" w14:textId="77777777" w:rsidTr="00B64DDA">
        <w:tc>
          <w:tcPr>
            <w:tcW w:w="9742" w:type="dxa"/>
          </w:tcPr>
          <w:p w14:paraId="238C8697" w14:textId="77777777" w:rsidR="00B64DDA" w:rsidRPr="0038778B" w:rsidRDefault="00B64DDA" w:rsidP="00B64DDA">
            <w:pPr>
              <w:spacing w:after="120"/>
              <w:rPr>
                <w:rFonts w:ascii="Arial" w:hAnsi="Arial" w:cs="Arial"/>
              </w:rPr>
            </w:pPr>
            <w:r w:rsidRPr="0038778B">
              <w:rPr>
                <w:rFonts w:ascii="Arial" w:hAnsi="Arial" w:cs="Arial"/>
              </w:rPr>
              <w:t>1. Overall Description:</w:t>
            </w:r>
          </w:p>
          <w:p w14:paraId="6114016E" w14:textId="77777777" w:rsidR="00B64DDA" w:rsidRPr="0038778B" w:rsidRDefault="00B64DDA" w:rsidP="00B64DDA">
            <w:pPr>
              <w:tabs>
                <w:tab w:val="center" w:pos="4153"/>
                <w:tab w:val="right" w:pos="8306"/>
              </w:tabs>
              <w:spacing w:after="120"/>
              <w:rPr>
                <w:rFonts w:ascii="Arial" w:hAnsi="Arial" w:cs="Arial"/>
              </w:rPr>
            </w:pPr>
            <w:r w:rsidRPr="0038778B">
              <w:rPr>
                <w:rFonts w:ascii="Arial" w:hAnsi="Arial" w:cs="Arial"/>
              </w:rPr>
              <w:t xml:space="preserve">RAN2 has agreed to support CG-based RACH-less handover in Rel-18. CG-based RACH-less handover reuses the CG-SDT's RRC parameters as baseline for the configuration. </w:t>
            </w:r>
          </w:p>
          <w:p w14:paraId="5787CA1A" w14:textId="77777777" w:rsidR="00B64DDA" w:rsidRPr="0038778B" w:rsidRDefault="00B64DDA" w:rsidP="00B64DDA">
            <w:pPr>
              <w:tabs>
                <w:tab w:val="center" w:pos="4153"/>
                <w:tab w:val="right" w:pos="8306"/>
              </w:tabs>
              <w:spacing w:after="120"/>
              <w:rPr>
                <w:lang w:eastAsia="zh-CN"/>
              </w:rPr>
            </w:pPr>
            <w:r w:rsidRPr="0038778B">
              <w:rPr>
                <w:rFonts w:ascii="Arial" w:hAnsi="Arial" w:cs="Arial"/>
              </w:rPr>
              <w:t xml:space="preserve">RAN2 would like to ask RAN1 if there is any parameter within the agreed </w:t>
            </w:r>
            <w:r w:rsidRPr="0038778B">
              <w:rPr>
                <w:rFonts w:ascii="Arial" w:hAnsi="Arial" w:cs="Arial"/>
                <w:i/>
                <w:iCs/>
              </w:rPr>
              <w:t>CG-RRC-RACH-</w:t>
            </w:r>
            <w:proofErr w:type="spellStart"/>
            <w:r w:rsidRPr="0038778B">
              <w:rPr>
                <w:rFonts w:ascii="Arial" w:hAnsi="Arial" w:cs="Arial"/>
                <w:i/>
                <w:iCs/>
              </w:rPr>
              <w:t>LessConfiguration</w:t>
            </w:r>
            <w:proofErr w:type="spellEnd"/>
            <w:r w:rsidRPr="0038778B">
              <w:rPr>
                <w:rFonts w:ascii="Arial" w:hAnsi="Arial" w:cs="Arial"/>
              </w:rPr>
              <w:t xml:space="preserve"> IE and </w:t>
            </w:r>
            <w:proofErr w:type="spellStart"/>
            <w:r w:rsidRPr="0038778B">
              <w:rPr>
                <w:rFonts w:ascii="Arial" w:hAnsi="Arial" w:cs="Arial"/>
                <w:i/>
                <w:iCs/>
              </w:rPr>
              <w:t>rrc-ConfiguredUplinkGrant</w:t>
            </w:r>
            <w:proofErr w:type="spellEnd"/>
            <w:r w:rsidRPr="0038778B">
              <w:rPr>
                <w:rFonts w:ascii="Arial" w:hAnsi="Arial" w:cs="Arial"/>
              </w:rPr>
              <w:t xml:space="preserve"> in TS 38.331 which may not be applicable for CG-based RACH-less handover. </w:t>
            </w:r>
          </w:p>
          <w:p w14:paraId="0F612BED" w14:textId="77777777" w:rsidR="00B64DDA" w:rsidRPr="0038778B" w:rsidRDefault="00B64DDA" w:rsidP="00B64DDA">
            <w:pPr>
              <w:pStyle w:val="Doc-text2"/>
              <w:ind w:left="0" w:firstLine="0"/>
              <w:rPr>
                <w:rFonts w:eastAsia="DengXian"/>
                <w:lang w:eastAsia="zh-CN"/>
              </w:rPr>
            </w:pPr>
          </w:p>
          <w:p w14:paraId="1DDEECD4" w14:textId="77777777" w:rsidR="00B64DDA" w:rsidRPr="0038778B" w:rsidRDefault="00B64DDA" w:rsidP="00B64DDA">
            <w:pPr>
              <w:spacing w:after="120"/>
              <w:rPr>
                <w:rFonts w:ascii="Arial" w:hAnsi="Arial" w:cs="Arial"/>
              </w:rPr>
            </w:pPr>
            <w:r w:rsidRPr="0038778B">
              <w:rPr>
                <w:rFonts w:ascii="Arial" w:hAnsi="Arial" w:cs="Arial"/>
              </w:rPr>
              <w:t>2. Actions:</w:t>
            </w:r>
          </w:p>
          <w:p w14:paraId="0C3050AB" w14:textId="77777777" w:rsidR="00B64DDA" w:rsidRPr="0038778B" w:rsidRDefault="00B64DDA" w:rsidP="00B64DDA">
            <w:pPr>
              <w:spacing w:after="120"/>
              <w:ind w:left="1985" w:hanging="1985"/>
              <w:rPr>
                <w:rFonts w:ascii="Arial" w:hAnsi="Arial" w:cs="Arial"/>
              </w:rPr>
            </w:pPr>
            <w:r w:rsidRPr="0038778B">
              <w:rPr>
                <w:rFonts w:ascii="Arial" w:hAnsi="Arial" w:cs="Arial"/>
              </w:rPr>
              <w:t>To RAN WG1</w:t>
            </w:r>
          </w:p>
          <w:p w14:paraId="4AA3589F" w14:textId="0DA31B5D" w:rsidR="00B64DDA" w:rsidRPr="00B64DDA" w:rsidRDefault="00B64DDA" w:rsidP="00B64DDA">
            <w:pPr>
              <w:spacing w:after="120"/>
              <w:ind w:left="993" w:hanging="993"/>
              <w:rPr>
                <w:rFonts w:ascii="Arial" w:hAnsi="Arial" w:cs="Arial"/>
              </w:rPr>
            </w:pPr>
            <w:r w:rsidRPr="0038778B">
              <w:rPr>
                <w:rFonts w:ascii="Arial" w:hAnsi="Arial" w:cs="Arial"/>
              </w:rPr>
              <w:t xml:space="preserve">ACTION: </w:t>
            </w:r>
            <w:r w:rsidRPr="0038778B">
              <w:rPr>
                <w:rFonts w:ascii="Arial" w:hAnsi="Arial" w:cs="Arial"/>
              </w:rPr>
              <w:tab/>
              <w:t>RAN2 respectfully asks RAN1 to take such information into account and provide feedback on the parameters used for the CG-based RACH-less handover.</w:t>
            </w:r>
          </w:p>
        </w:tc>
      </w:tr>
    </w:tbl>
    <w:p w14:paraId="71FC357D" w14:textId="77777777" w:rsidR="00B64DDA" w:rsidRDefault="00B64DDA" w:rsidP="00B64DDA">
      <w:pPr>
        <w:spacing w:after="0"/>
        <w:rPr>
          <w:lang w:eastAsia="ko-KR"/>
        </w:rPr>
      </w:pPr>
    </w:p>
    <w:sectPr w:rsidR="00B64DDA" w:rsidSect="000D6626">
      <w:headerReference w:type="default" r:id="rId8"/>
      <w:footerReference w:type="even" r:id="rId9"/>
      <w:footerReference w:type="default" r:id="rId10"/>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6152" w14:textId="77777777" w:rsidR="00A60809" w:rsidRPr="00C47AD2" w:rsidRDefault="00A60809">
      <w:pPr>
        <w:rPr>
          <w:rFonts w:ascii="Arial" w:hAnsi="Arial"/>
          <w:sz w:val="12"/>
        </w:rPr>
      </w:pPr>
      <w:r>
        <w:separator/>
      </w:r>
    </w:p>
  </w:endnote>
  <w:endnote w:type="continuationSeparator" w:id="0">
    <w:p w14:paraId="4E3C8D98" w14:textId="77777777" w:rsidR="00A60809" w:rsidRPr="00C47AD2" w:rsidRDefault="00A60809">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5FE7" w14:textId="77777777" w:rsidR="00C86E82" w:rsidRDefault="00C86E8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7582EE3E" w14:textId="77777777" w:rsidR="00C86E82" w:rsidRDefault="00C86E82"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587" w14:textId="09A9E5BB" w:rsidR="00C86E82" w:rsidRDefault="00C86E8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801699">
      <w:rPr>
        <w:rStyle w:val="aff1"/>
      </w:rPr>
      <w:t>4</w:t>
    </w:r>
    <w:r>
      <w:rPr>
        <w:rStyle w:val="aff1"/>
      </w:rPr>
      <w:fldChar w:fldCharType="end"/>
    </w:r>
  </w:p>
  <w:p w14:paraId="14C43F67" w14:textId="77777777" w:rsidR="00C86E82" w:rsidRDefault="00C86E82"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7DA7" w14:textId="77777777" w:rsidR="00A60809" w:rsidRPr="00C47AD2" w:rsidRDefault="00A60809">
      <w:pPr>
        <w:rPr>
          <w:rFonts w:ascii="Arial" w:hAnsi="Arial"/>
          <w:sz w:val="12"/>
        </w:rPr>
      </w:pPr>
      <w:r>
        <w:separator/>
      </w:r>
    </w:p>
  </w:footnote>
  <w:footnote w:type="continuationSeparator" w:id="0">
    <w:p w14:paraId="53567AEF" w14:textId="77777777" w:rsidR="00A60809" w:rsidRPr="00C47AD2" w:rsidRDefault="00A60809">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FD4" w14:textId="77777777" w:rsidR="00C86E82" w:rsidRDefault="00C86E82">
    <w:pPr>
      <w:pStyle w:val="a5"/>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27C98"/>
    <w:multiLevelType w:val="hybridMultilevel"/>
    <w:tmpl w:val="71D446A0"/>
    <w:lvl w:ilvl="0" w:tplc="B5A8667A">
      <w:numFmt w:val="bullet"/>
      <w:lvlText w:val="-"/>
      <w:lvlJc w:val="left"/>
      <w:pPr>
        <w:ind w:left="1140" w:hanging="420"/>
      </w:pPr>
      <w:rPr>
        <w:rFonts w:ascii="Times" w:eastAsia="바탕"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501BC"/>
    <w:multiLevelType w:val="hybridMultilevel"/>
    <w:tmpl w:val="28105208"/>
    <w:lvl w:ilvl="0" w:tplc="CFDCD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13C61"/>
    <w:multiLevelType w:val="hybridMultilevel"/>
    <w:tmpl w:val="3A08C0A2"/>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10BD4C0E"/>
    <w:multiLevelType w:val="hybridMultilevel"/>
    <w:tmpl w:val="CEF8753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36A"/>
    <w:multiLevelType w:val="hybridMultilevel"/>
    <w:tmpl w:val="75744048"/>
    <w:lvl w:ilvl="0" w:tplc="4EC67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F0287D"/>
    <w:multiLevelType w:val="hybridMultilevel"/>
    <w:tmpl w:val="0A6E98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EC4020"/>
    <w:multiLevelType w:val="hybridMultilevel"/>
    <w:tmpl w:val="235E48E2"/>
    <w:lvl w:ilvl="0" w:tplc="DB60718C">
      <w:start w:val="1"/>
      <w:numFmt w:val="bullet"/>
      <w:lvlText w:val="•"/>
      <w:lvlJc w:val="left"/>
      <w:pPr>
        <w:ind w:left="460" w:hanging="360"/>
      </w:pPr>
      <w:rPr>
        <w:rFonts w:ascii="Arial" w:hAnsi="Arial" w:hint="default"/>
      </w:rPr>
    </w:lvl>
    <w:lvl w:ilvl="1" w:tplc="110A01EC">
      <w:numFmt w:val="bullet"/>
      <w:lvlText w:val="-"/>
      <w:lvlJc w:val="left"/>
      <w:pPr>
        <w:ind w:left="900" w:hanging="400"/>
      </w:pPr>
      <w:rPr>
        <w:rFonts w:ascii="Times" w:eastAsia="맑은 고딕" w:hAnsi="Times" w:cs="Time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18FD4CD6"/>
    <w:multiLevelType w:val="multilevel"/>
    <w:tmpl w:val="6CDCAA7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1"/>
        </w:tabs>
        <w:ind w:left="0" w:firstLine="0"/>
      </w:pPr>
      <w:rPr>
        <w:rFonts w:hint="default"/>
        <w:lang w:val="en-GB"/>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026"/>
        </w:tabs>
        <w:ind w:left="-1026" w:hanging="864"/>
      </w:pPr>
      <w:rPr>
        <w:rFonts w:hint="default"/>
      </w:rPr>
    </w:lvl>
    <w:lvl w:ilvl="4">
      <w:start w:val="1"/>
      <w:numFmt w:val="decimal"/>
      <w:lvlText w:val="%1.%2.%3.%4.%5"/>
      <w:lvlJc w:val="left"/>
      <w:pPr>
        <w:tabs>
          <w:tab w:val="num" w:pos="-882"/>
        </w:tabs>
        <w:ind w:left="-882" w:hanging="1008"/>
      </w:pPr>
      <w:rPr>
        <w:rFonts w:hint="default"/>
      </w:rPr>
    </w:lvl>
    <w:lvl w:ilvl="5">
      <w:start w:val="1"/>
      <w:numFmt w:val="decimal"/>
      <w:lvlText w:val="%1.%2.%3.%4.%5.%6"/>
      <w:lvlJc w:val="left"/>
      <w:pPr>
        <w:tabs>
          <w:tab w:val="num" w:pos="-738"/>
        </w:tabs>
        <w:ind w:left="-738" w:hanging="1152"/>
      </w:pPr>
      <w:rPr>
        <w:rFonts w:hint="default"/>
      </w:rPr>
    </w:lvl>
    <w:lvl w:ilvl="6">
      <w:start w:val="1"/>
      <w:numFmt w:val="decimal"/>
      <w:lvlText w:val="%1.%2.%3.%4.%5.%6.%7"/>
      <w:lvlJc w:val="left"/>
      <w:pPr>
        <w:tabs>
          <w:tab w:val="num" w:pos="-594"/>
        </w:tabs>
        <w:ind w:left="-594" w:hanging="1296"/>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06"/>
        </w:tabs>
        <w:ind w:left="-306" w:hanging="1584"/>
      </w:pPr>
      <w:rPr>
        <w:rFonts w:hint="default"/>
      </w:rPr>
    </w:lvl>
  </w:abstractNum>
  <w:abstractNum w:abstractNumId="14" w15:restartNumberingAfterBreak="0">
    <w:nsid w:val="1F4E3E07"/>
    <w:multiLevelType w:val="hybridMultilevel"/>
    <w:tmpl w:val="B494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9542D3"/>
    <w:multiLevelType w:val="hybridMultilevel"/>
    <w:tmpl w:val="9C8C12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7D1C44"/>
    <w:multiLevelType w:val="multilevel"/>
    <w:tmpl w:val="237D1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522D99"/>
    <w:multiLevelType w:val="hybridMultilevel"/>
    <w:tmpl w:val="101C5B7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2C991358"/>
    <w:multiLevelType w:val="hybridMultilevel"/>
    <w:tmpl w:val="2DACA27C"/>
    <w:lvl w:ilvl="0" w:tplc="1F12708C">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E8B3590"/>
    <w:multiLevelType w:val="hybridMultilevel"/>
    <w:tmpl w:val="ADBE07D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B8630D"/>
    <w:multiLevelType w:val="hybridMultilevel"/>
    <w:tmpl w:val="0D8064F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D5045A"/>
    <w:multiLevelType w:val="singleLevel"/>
    <w:tmpl w:val="EA4051B2"/>
    <w:lvl w:ilvl="0">
      <w:start w:val="1"/>
      <w:numFmt w:val="bullet"/>
      <w:pStyle w:val="a0"/>
      <w:lvlText w:val=""/>
      <w:lvlJc w:val="left"/>
      <w:pPr>
        <w:tabs>
          <w:tab w:val="num" w:pos="360"/>
        </w:tabs>
        <w:ind w:left="340" w:hanging="340"/>
      </w:pPr>
      <w:rPr>
        <w:rFonts w:ascii="Symbol" w:hAnsi="Symbol" w:hint="default"/>
      </w:rPr>
    </w:lvl>
  </w:abstractNum>
  <w:abstractNum w:abstractNumId="23"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24" w15:restartNumberingAfterBreak="0">
    <w:nsid w:val="399F3D1A"/>
    <w:multiLevelType w:val="multilevel"/>
    <w:tmpl w:val="399F3D1A"/>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3AA46647"/>
    <w:multiLevelType w:val="hybridMultilevel"/>
    <w:tmpl w:val="DF9049F8"/>
    <w:lvl w:ilvl="0" w:tplc="414A49BA">
      <w:start w:val="1"/>
      <w:numFmt w:val="decim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D2233E"/>
    <w:multiLevelType w:val="hybridMultilevel"/>
    <w:tmpl w:val="7570BE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EBB3E76"/>
    <w:multiLevelType w:val="hybridMultilevel"/>
    <w:tmpl w:val="0FF44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3392D"/>
    <w:multiLevelType w:val="hybridMultilevel"/>
    <w:tmpl w:val="F05A3650"/>
    <w:lvl w:ilvl="0" w:tplc="EB40B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E574F"/>
    <w:multiLevelType w:val="hybridMultilevel"/>
    <w:tmpl w:val="7E5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E76D12"/>
    <w:multiLevelType w:val="hybridMultilevel"/>
    <w:tmpl w:val="299C98B6"/>
    <w:lvl w:ilvl="0" w:tplc="B5A8667A">
      <w:numFmt w:val="bullet"/>
      <w:lvlText w:val="-"/>
      <w:lvlJc w:val="left"/>
      <w:pPr>
        <w:ind w:left="1140" w:hanging="420"/>
      </w:pPr>
      <w:rPr>
        <w:rFonts w:ascii="Times" w:eastAsia="바탕"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56314E44"/>
    <w:multiLevelType w:val="hybridMultilevel"/>
    <w:tmpl w:val="A82C478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37" w15:restartNumberingAfterBreak="0">
    <w:nsid w:val="5A566AD6"/>
    <w:multiLevelType w:val="multilevel"/>
    <w:tmpl w:val="5A566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6B013B"/>
    <w:multiLevelType w:val="hybridMultilevel"/>
    <w:tmpl w:val="B3A2E6C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AD02034"/>
    <w:multiLevelType w:val="hybridMultilevel"/>
    <w:tmpl w:val="590A641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EB644B4"/>
    <w:multiLevelType w:val="hybridMultilevel"/>
    <w:tmpl w:val="D79E8800"/>
    <w:lvl w:ilvl="0" w:tplc="81F61EC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235B8A"/>
    <w:multiLevelType w:val="hybridMultilevel"/>
    <w:tmpl w:val="17B8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4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45" w15:restartNumberingAfterBreak="0">
    <w:nsid w:val="77B36BAD"/>
    <w:multiLevelType w:val="hybridMultilevel"/>
    <w:tmpl w:val="5AE6A63C"/>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64265"/>
    <w:multiLevelType w:val="hybridMultilevel"/>
    <w:tmpl w:val="C37AD844"/>
    <w:lvl w:ilvl="0" w:tplc="6E8E988C">
      <w:numFmt w:val="bullet"/>
      <w:lvlText w:val="-"/>
      <w:lvlJc w:val="left"/>
      <w:pPr>
        <w:ind w:left="648" w:hanging="360"/>
      </w:pPr>
      <w:rPr>
        <w:rFonts w:ascii="Times New Roman" w:eastAsia="SimSun" w:hAnsi="Times New Roman" w:cs="Times New Roman" w:hint="default"/>
      </w:rPr>
    </w:lvl>
    <w:lvl w:ilvl="1" w:tplc="04090003">
      <w:start w:val="1"/>
      <w:numFmt w:val="bullet"/>
      <w:lvlText w:val=""/>
      <w:lvlJc w:val="left"/>
      <w:pPr>
        <w:ind w:left="1088" w:hanging="400"/>
      </w:pPr>
      <w:rPr>
        <w:rFonts w:ascii="Wingdings" w:hAnsi="Wingdings" w:hint="default"/>
      </w:rPr>
    </w:lvl>
    <w:lvl w:ilvl="2" w:tplc="04090005" w:tentative="1">
      <w:start w:val="1"/>
      <w:numFmt w:val="bullet"/>
      <w:lvlText w:val=""/>
      <w:lvlJc w:val="left"/>
      <w:pPr>
        <w:ind w:left="1488" w:hanging="400"/>
      </w:pPr>
      <w:rPr>
        <w:rFonts w:ascii="Wingdings" w:hAnsi="Wingdings" w:hint="default"/>
      </w:rPr>
    </w:lvl>
    <w:lvl w:ilvl="3" w:tplc="04090001" w:tentative="1">
      <w:start w:val="1"/>
      <w:numFmt w:val="bullet"/>
      <w:lvlText w:val=""/>
      <w:lvlJc w:val="left"/>
      <w:pPr>
        <w:ind w:left="1888" w:hanging="400"/>
      </w:pPr>
      <w:rPr>
        <w:rFonts w:ascii="Wingdings" w:hAnsi="Wingdings" w:hint="default"/>
      </w:rPr>
    </w:lvl>
    <w:lvl w:ilvl="4" w:tplc="04090003" w:tentative="1">
      <w:start w:val="1"/>
      <w:numFmt w:val="bullet"/>
      <w:lvlText w:val=""/>
      <w:lvlJc w:val="left"/>
      <w:pPr>
        <w:ind w:left="2288" w:hanging="400"/>
      </w:pPr>
      <w:rPr>
        <w:rFonts w:ascii="Wingdings" w:hAnsi="Wingdings" w:hint="default"/>
      </w:rPr>
    </w:lvl>
    <w:lvl w:ilvl="5" w:tplc="04090005" w:tentative="1">
      <w:start w:val="1"/>
      <w:numFmt w:val="bullet"/>
      <w:lvlText w:val=""/>
      <w:lvlJc w:val="left"/>
      <w:pPr>
        <w:ind w:left="2688" w:hanging="400"/>
      </w:pPr>
      <w:rPr>
        <w:rFonts w:ascii="Wingdings" w:hAnsi="Wingdings" w:hint="default"/>
      </w:rPr>
    </w:lvl>
    <w:lvl w:ilvl="6" w:tplc="04090001" w:tentative="1">
      <w:start w:val="1"/>
      <w:numFmt w:val="bullet"/>
      <w:lvlText w:val=""/>
      <w:lvlJc w:val="left"/>
      <w:pPr>
        <w:ind w:left="3088" w:hanging="400"/>
      </w:pPr>
      <w:rPr>
        <w:rFonts w:ascii="Wingdings" w:hAnsi="Wingdings" w:hint="default"/>
      </w:rPr>
    </w:lvl>
    <w:lvl w:ilvl="7" w:tplc="04090003" w:tentative="1">
      <w:start w:val="1"/>
      <w:numFmt w:val="bullet"/>
      <w:lvlText w:val=""/>
      <w:lvlJc w:val="left"/>
      <w:pPr>
        <w:ind w:left="3488" w:hanging="400"/>
      </w:pPr>
      <w:rPr>
        <w:rFonts w:ascii="Wingdings" w:hAnsi="Wingdings" w:hint="default"/>
      </w:rPr>
    </w:lvl>
    <w:lvl w:ilvl="8" w:tplc="04090005" w:tentative="1">
      <w:start w:val="1"/>
      <w:numFmt w:val="bullet"/>
      <w:lvlText w:val=""/>
      <w:lvlJc w:val="left"/>
      <w:pPr>
        <w:ind w:left="3888" w:hanging="40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23"/>
  </w:num>
  <w:num w:numId="4">
    <w:abstractNumId w:val="22"/>
  </w:num>
  <w:num w:numId="5">
    <w:abstractNumId w:val="30"/>
  </w:num>
  <w:num w:numId="6">
    <w:abstractNumId w:val="50"/>
  </w:num>
  <w:num w:numId="7">
    <w:abstractNumId w:val="31"/>
  </w:num>
  <w:num w:numId="8">
    <w:abstractNumId w:val="29"/>
  </w:num>
  <w:num w:numId="9">
    <w:abstractNumId w:val="46"/>
  </w:num>
  <w:num w:numId="10">
    <w:abstractNumId w:val="6"/>
  </w:num>
  <w:num w:numId="11">
    <w:abstractNumId w:val="3"/>
  </w:num>
  <w:num w:numId="12">
    <w:abstractNumId w:val="48"/>
  </w:num>
  <w:num w:numId="13">
    <w:abstractNumId w:val="36"/>
  </w:num>
  <w:num w:numId="14">
    <w:abstractNumId w:val="43"/>
  </w:num>
  <w:num w:numId="15">
    <w:abstractNumId w:val="1"/>
  </w:num>
  <w:num w:numId="16">
    <w:abstractNumId w:val="47"/>
  </w:num>
  <w:num w:numId="17">
    <w:abstractNumId w:val="18"/>
  </w:num>
  <w:num w:numId="18">
    <w:abstractNumId w:val="19"/>
  </w:num>
  <w:num w:numId="19">
    <w:abstractNumId w:val="49"/>
  </w:num>
  <w:num w:numId="20">
    <w:abstractNumId w:val="32"/>
  </w:num>
  <w:num w:numId="21">
    <w:abstractNumId w:val="42"/>
  </w:num>
  <w:num w:numId="22">
    <w:abstractNumId w:val="28"/>
  </w:num>
  <w:num w:numId="23">
    <w:abstractNumId w:val="27"/>
  </w:num>
  <w:num w:numId="2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8"/>
  </w:num>
  <w:num w:numId="27">
    <w:abstractNumId w:val="4"/>
  </w:num>
  <w:num w:numId="28">
    <w:abstractNumId w:val="34"/>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14"/>
  </w:num>
  <w:num w:numId="34">
    <w:abstractNumId w:val="17"/>
  </w:num>
  <w:num w:numId="35">
    <w:abstractNumId w:val="12"/>
  </w:num>
  <w:num w:numId="36">
    <w:abstractNumId w:val="7"/>
  </w:num>
  <w:num w:numId="37">
    <w:abstractNumId w:val="33"/>
  </w:num>
  <w:num w:numId="38">
    <w:abstractNumId w:val="2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5"/>
  </w:num>
  <w:num w:numId="42">
    <w:abstractNumId w:val="37"/>
  </w:num>
  <w:num w:numId="43">
    <w:abstractNumId w:val="40"/>
  </w:num>
  <w:num w:numId="44">
    <w:abstractNumId w:val="45"/>
  </w:num>
  <w:num w:numId="4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0"/>
  </w:num>
  <w:num w:numId="48">
    <w:abstractNumId w:val="21"/>
  </w:num>
  <w:num w:numId="49">
    <w:abstractNumId w:val="9"/>
  </w:num>
  <w:num w:numId="50">
    <w:abstractNumId w:val="24"/>
  </w:num>
  <w:num w:numId="51">
    <w:abstractNumId w:val="39"/>
  </w:num>
  <w:num w:numId="52">
    <w:abstractNumId w:val="35"/>
  </w:num>
  <w:num w:numId="53">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GrammaticalErrors/>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312"/>
    <w:rsid w:val="00000474"/>
    <w:rsid w:val="00000623"/>
    <w:rsid w:val="00000779"/>
    <w:rsid w:val="00000844"/>
    <w:rsid w:val="000008CF"/>
    <w:rsid w:val="00000998"/>
    <w:rsid w:val="000009A4"/>
    <w:rsid w:val="00000A96"/>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70"/>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7CD"/>
    <w:rsid w:val="000108DC"/>
    <w:rsid w:val="00010DA9"/>
    <w:rsid w:val="00010E0A"/>
    <w:rsid w:val="00010E5D"/>
    <w:rsid w:val="00011145"/>
    <w:rsid w:val="000121EF"/>
    <w:rsid w:val="000124DD"/>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A9F"/>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120"/>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882"/>
    <w:rsid w:val="00034B8D"/>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2B"/>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0FFE"/>
    <w:rsid w:val="000510DE"/>
    <w:rsid w:val="0005150F"/>
    <w:rsid w:val="00051645"/>
    <w:rsid w:val="00051853"/>
    <w:rsid w:val="000518B5"/>
    <w:rsid w:val="000519A4"/>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BD1"/>
    <w:rsid w:val="00055C72"/>
    <w:rsid w:val="00056550"/>
    <w:rsid w:val="000566A0"/>
    <w:rsid w:val="00056794"/>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7D8"/>
    <w:rsid w:val="00061A11"/>
    <w:rsid w:val="00061B14"/>
    <w:rsid w:val="00061C1D"/>
    <w:rsid w:val="00062022"/>
    <w:rsid w:val="00062146"/>
    <w:rsid w:val="00062152"/>
    <w:rsid w:val="0006278E"/>
    <w:rsid w:val="00062A6A"/>
    <w:rsid w:val="000631E7"/>
    <w:rsid w:val="00063201"/>
    <w:rsid w:val="000633B9"/>
    <w:rsid w:val="00063421"/>
    <w:rsid w:val="00063477"/>
    <w:rsid w:val="0006391C"/>
    <w:rsid w:val="00063C2A"/>
    <w:rsid w:val="00063DCE"/>
    <w:rsid w:val="00063DF6"/>
    <w:rsid w:val="000640CB"/>
    <w:rsid w:val="000645CE"/>
    <w:rsid w:val="000647D1"/>
    <w:rsid w:val="000647FB"/>
    <w:rsid w:val="00064ABE"/>
    <w:rsid w:val="00064BA0"/>
    <w:rsid w:val="00064CD3"/>
    <w:rsid w:val="00064D26"/>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6F63"/>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1"/>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1BC"/>
    <w:rsid w:val="00094848"/>
    <w:rsid w:val="00094AD9"/>
    <w:rsid w:val="00094E85"/>
    <w:rsid w:val="00095073"/>
    <w:rsid w:val="0009512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CFB"/>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557"/>
    <w:rsid w:val="000A5602"/>
    <w:rsid w:val="000A570D"/>
    <w:rsid w:val="000A5A0E"/>
    <w:rsid w:val="000A5C61"/>
    <w:rsid w:val="000A602B"/>
    <w:rsid w:val="000A6155"/>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435"/>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869"/>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3DED"/>
    <w:rsid w:val="000C4178"/>
    <w:rsid w:val="000C41F9"/>
    <w:rsid w:val="000C47C2"/>
    <w:rsid w:val="000C4858"/>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82B"/>
    <w:rsid w:val="000D1C01"/>
    <w:rsid w:val="000D1C42"/>
    <w:rsid w:val="000D1C98"/>
    <w:rsid w:val="000D230B"/>
    <w:rsid w:val="000D26DE"/>
    <w:rsid w:val="000D2AB8"/>
    <w:rsid w:val="000D2C00"/>
    <w:rsid w:val="000D2C4F"/>
    <w:rsid w:val="000D2E6A"/>
    <w:rsid w:val="000D2F28"/>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D7EED"/>
    <w:rsid w:val="000E045F"/>
    <w:rsid w:val="000E06AD"/>
    <w:rsid w:val="000E07D1"/>
    <w:rsid w:val="000E0A35"/>
    <w:rsid w:val="000E0BDF"/>
    <w:rsid w:val="000E0DAC"/>
    <w:rsid w:val="000E1267"/>
    <w:rsid w:val="000E1296"/>
    <w:rsid w:val="000E1412"/>
    <w:rsid w:val="000E155F"/>
    <w:rsid w:val="000E1712"/>
    <w:rsid w:val="000E19C5"/>
    <w:rsid w:val="000E2047"/>
    <w:rsid w:val="000E2645"/>
    <w:rsid w:val="000E2701"/>
    <w:rsid w:val="000E28F5"/>
    <w:rsid w:val="000E2A10"/>
    <w:rsid w:val="000E2A6A"/>
    <w:rsid w:val="000E2AF7"/>
    <w:rsid w:val="000E30FF"/>
    <w:rsid w:val="000E35BF"/>
    <w:rsid w:val="000E3638"/>
    <w:rsid w:val="000E384D"/>
    <w:rsid w:val="000E3878"/>
    <w:rsid w:val="000E4176"/>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54"/>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3F4"/>
    <w:rsid w:val="001018AB"/>
    <w:rsid w:val="001018EB"/>
    <w:rsid w:val="00101E74"/>
    <w:rsid w:val="0010214A"/>
    <w:rsid w:val="00102435"/>
    <w:rsid w:val="0010247B"/>
    <w:rsid w:val="001024D1"/>
    <w:rsid w:val="0010286E"/>
    <w:rsid w:val="001028CB"/>
    <w:rsid w:val="0010313E"/>
    <w:rsid w:val="001033C1"/>
    <w:rsid w:val="00103478"/>
    <w:rsid w:val="00103509"/>
    <w:rsid w:val="00103944"/>
    <w:rsid w:val="001039EA"/>
    <w:rsid w:val="00103EDD"/>
    <w:rsid w:val="00103F3C"/>
    <w:rsid w:val="0010403B"/>
    <w:rsid w:val="00104201"/>
    <w:rsid w:val="00104653"/>
    <w:rsid w:val="00104ED5"/>
    <w:rsid w:val="00105793"/>
    <w:rsid w:val="0010592A"/>
    <w:rsid w:val="001059C3"/>
    <w:rsid w:val="00105B66"/>
    <w:rsid w:val="00105B83"/>
    <w:rsid w:val="00105FDB"/>
    <w:rsid w:val="00105FF4"/>
    <w:rsid w:val="001061C0"/>
    <w:rsid w:val="001061CB"/>
    <w:rsid w:val="00106357"/>
    <w:rsid w:val="0010653B"/>
    <w:rsid w:val="001065C4"/>
    <w:rsid w:val="00106A08"/>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3DB"/>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6EE"/>
    <w:rsid w:val="00117B1D"/>
    <w:rsid w:val="00117B32"/>
    <w:rsid w:val="00117BC6"/>
    <w:rsid w:val="00117C2B"/>
    <w:rsid w:val="00117CBE"/>
    <w:rsid w:val="00117D93"/>
    <w:rsid w:val="001201CC"/>
    <w:rsid w:val="0012057B"/>
    <w:rsid w:val="001207ED"/>
    <w:rsid w:val="00120ACF"/>
    <w:rsid w:val="00120AF4"/>
    <w:rsid w:val="00120DAA"/>
    <w:rsid w:val="00121688"/>
    <w:rsid w:val="0012173E"/>
    <w:rsid w:val="0012192C"/>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591"/>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3D3"/>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3B6A"/>
    <w:rsid w:val="001347FE"/>
    <w:rsid w:val="0013492D"/>
    <w:rsid w:val="00134BCE"/>
    <w:rsid w:val="001351D6"/>
    <w:rsid w:val="00135246"/>
    <w:rsid w:val="0013548B"/>
    <w:rsid w:val="001354A7"/>
    <w:rsid w:val="0013550A"/>
    <w:rsid w:val="001356FD"/>
    <w:rsid w:val="00135BD0"/>
    <w:rsid w:val="00135C7F"/>
    <w:rsid w:val="00135D73"/>
    <w:rsid w:val="001367B9"/>
    <w:rsid w:val="00136DC4"/>
    <w:rsid w:val="00136F9B"/>
    <w:rsid w:val="00136FC3"/>
    <w:rsid w:val="00137346"/>
    <w:rsid w:val="00137450"/>
    <w:rsid w:val="001374E2"/>
    <w:rsid w:val="0013758B"/>
    <w:rsid w:val="00137689"/>
    <w:rsid w:val="00137818"/>
    <w:rsid w:val="00137F24"/>
    <w:rsid w:val="00137FF4"/>
    <w:rsid w:val="0014006B"/>
    <w:rsid w:val="00140091"/>
    <w:rsid w:val="001400AB"/>
    <w:rsid w:val="0014039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A2"/>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6C9"/>
    <w:rsid w:val="0015599C"/>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A33"/>
    <w:rsid w:val="00160D2A"/>
    <w:rsid w:val="00160D7F"/>
    <w:rsid w:val="00161092"/>
    <w:rsid w:val="001613C2"/>
    <w:rsid w:val="001615E1"/>
    <w:rsid w:val="00161823"/>
    <w:rsid w:val="00161E49"/>
    <w:rsid w:val="00161ECA"/>
    <w:rsid w:val="001620F8"/>
    <w:rsid w:val="001622D4"/>
    <w:rsid w:val="001626CF"/>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137"/>
    <w:rsid w:val="00171422"/>
    <w:rsid w:val="00171921"/>
    <w:rsid w:val="00171FFC"/>
    <w:rsid w:val="00172090"/>
    <w:rsid w:val="001720DB"/>
    <w:rsid w:val="0017268E"/>
    <w:rsid w:val="00172B6F"/>
    <w:rsid w:val="00173271"/>
    <w:rsid w:val="001732BA"/>
    <w:rsid w:val="00173BF4"/>
    <w:rsid w:val="00173DF4"/>
    <w:rsid w:val="0017461B"/>
    <w:rsid w:val="00174B4B"/>
    <w:rsid w:val="00174E3C"/>
    <w:rsid w:val="00175017"/>
    <w:rsid w:val="0017518D"/>
    <w:rsid w:val="0017540F"/>
    <w:rsid w:val="0017546A"/>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243"/>
    <w:rsid w:val="001852D0"/>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3D3"/>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3CD"/>
    <w:rsid w:val="001A08AA"/>
    <w:rsid w:val="001A08C1"/>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A0"/>
    <w:rsid w:val="001A37F8"/>
    <w:rsid w:val="001A4586"/>
    <w:rsid w:val="001A462D"/>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1"/>
    <w:rsid w:val="001B1CCE"/>
    <w:rsid w:val="001B2183"/>
    <w:rsid w:val="001B26D8"/>
    <w:rsid w:val="001B27F0"/>
    <w:rsid w:val="001B285C"/>
    <w:rsid w:val="001B2BF3"/>
    <w:rsid w:val="001B2FB8"/>
    <w:rsid w:val="001B305C"/>
    <w:rsid w:val="001B3EF6"/>
    <w:rsid w:val="001B3F43"/>
    <w:rsid w:val="001B4556"/>
    <w:rsid w:val="001B466A"/>
    <w:rsid w:val="001B47C1"/>
    <w:rsid w:val="001B47D7"/>
    <w:rsid w:val="001B48DB"/>
    <w:rsid w:val="001B48DC"/>
    <w:rsid w:val="001B4915"/>
    <w:rsid w:val="001B4968"/>
    <w:rsid w:val="001B4BAF"/>
    <w:rsid w:val="001B4EE5"/>
    <w:rsid w:val="001B4EF5"/>
    <w:rsid w:val="001B5727"/>
    <w:rsid w:val="001B5AC1"/>
    <w:rsid w:val="001B5E96"/>
    <w:rsid w:val="001B5EED"/>
    <w:rsid w:val="001B623F"/>
    <w:rsid w:val="001B6341"/>
    <w:rsid w:val="001B6403"/>
    <w:rsid w:val="001B6726"/>
    <w:rsid w:val="001B6D36"/>
    <w:rsid w:val="001B6F0C"/>
    <w:rsid w:val="001B75DB"/>
    <w:rsid w:val="001B7658"/>
    <w:rsid w:val="001B76E3"/>
    <w:rsid w:val="001B7B76"/>
    <w:rsid w:val="001B7B9A"/>
    <w:rsid w:val="001C0142"/>
    <w:rsid w:val="001C0A83"/>
    <w:rsid w:val="001C0E0C"/>
    <w:rsid w:val="001C0F77"/>
    <w:rsid w:val="001C144D"/>
    <w:rsid w:val="001C15D2"/>
    <w:rsid w:val="001C19D8"/>
    <w:rsid w:val="001C1AD3"/>
    <w:rsid w:val="001C1F41"/>
    <w:rsid w:val="001C2799"/>
    <w:rsid w:val="001C2B45"/>
    <w:rsid w:val="001C2E50"/>
    <w:rsid w:val="001C32E5"/>
    <w:rsid w:val="001C334D"/>
    <w:rsid w:val="001C33DB"/>
    <w:rsid w:val="001C375E"/>
    <w:rsid w:val="001C399F"/>
    <w:rsid w:val="001C3A27"/>
    <w:rsid w:val="001C3A43"/>
    <w:rsid w:val="001C3A4C"/>
    <w:rsid w:val="001C4121"/>
    <w:rsid w:val="001C4222"/>
    <w:rsid w:val="001C4723"/>
    <w:rsid w:val="001C4B32"/>
    <w:rsid w:val="001C519E"/>
    <w:rsid w:val="001C55DD"/>
    <w:rsid w:val="001C5824"/>
    <w:rsid w:val="001C595C"/>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4ED"/>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5CA"/>
    <w:rsid w:val="001D368E"/>
    <w:rsid w:val="001D3710"/>
    <w:rsid w:val="001D3A84"/>
    <w:rsid w:val="001D3FD3"/>
    <w:rsid w:val="001D4591"/>
    <w:rsid w:val="001D497B"/>
    <w:rsid w:val="001D4DC8"/>
    <w:rsid w:val="001D4E54"/>
    <w:rsid w:val="001D4E6E"/>
    <w:rsid w:val="001D51C7"/>
    <w:rsid w:val="001D557B"/>
    <w:rsid w:val="001D5A2A"/>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02D"/>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B68"/>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7DD"/>
    <w:rsid w:val="001F29EA"/>
    <w:rsid w:val="001F2C22"/>
    <w:rsid w:val="001F2CB6"/>
    <w:rsid w:val="001F2D01"/>
    <w:rsid w:val="001F2D79"/>
    <w:rsid w:val="001F2DA6"/>
    <w:rsid w:val="001F3166"/>
    <w:rsid w:val="001F34A8"/>
    <w:rsid w:val="001F3680"/>
    <w:rsid w:val="001F37B6"/>
    <w:rsid w:val="001F3EFF"/>
    <w:rsid w:val="001F3F94"/>
    <w:rsid w:val="001F426B"/>
    <w:rsid w:val="001F45CF"/>
    <w:rsid w:val="001F4633"/>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0DA"/>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09E1"/>
    <w:rsid w:val="0021127E"/>
    <w:rsid w:val="00211764"/>
    <w:rsid w:val="002117F8"/>
    <w:rsid w:val="002118C2"/>
    <w:rsid w:val="00211ED3"/>
    <w:rsid w:val="00212183"/>
    <w:rsid w:val="002122BA"/>
    <w:rsid w:val="00212507"/>
    <w:rsid w:val="002127B3"/>
    <w:rsid w:val="002128A8"/>
    <w:rsid w:val="0021297E"/>
    <w:rsid w:val="00212DD7"/>
    <w:rsid w:val="00213051"/>
    <w:rsid w:val="0021316E"/>
    <w:rsid w:val="0021357B"/>
    <w:rsid w:val="002137D6"/>
    <w:rsid w:val="0021383C"/>
    <w:rsid w:val="00213B7F"/>
    <w:rsid w:val="00213D3E"/>
    <w:rsid w:val="00213D60"/>
    <w:rsid w:val="0021480B"/>
    <w:rsid w:val="00214B7D"/>
    <w:rsid w:val="00215911"/>
    <w:rsid w:val="00215A69"/>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3ED"/>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55A"/>
    <w:rsid w:val="00230CB1"/>
    <w:rsid w:val="0023131A"/>
    <w:rsid w:val="0023145D"/>
    <w:rsid w:val="0023153D"/>
    <w:rsid w:val="00231CAF"/>
    <w:rsid w:val="00231DA6"/>
    <w:rsid w:val="00231E60"/>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B00"/>
    <w:rsid w:val="00236D27"/>
    <w:rsid w:val="00236F14"/>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1DB"/>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06A"/>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8B2"/>
    <w:rsid w:val="00255C6B"/>
    <w:rsid w:val="0025639F"/>
    <w:rsid w:val="002565D6"/>
    <w:rsid w:val="002566B8"/>
    <w:rsid w:val="0025686E"/>
    <w:rsid w:val="00256AC1"/>
    <w:rsid w:val="00256B79"/>
    <w:rsid w:val="00256FA2"/>
    <w:rsid w:val="00257006"/>
    <w:rsid w:val="002571B4"/>
    <w:rsid w:val="002577C5"/>
    <w:rsid w:val="002578C9"/>
    <w:rsid w:val="00257A4F"/>
    <w:rsid w:val="00257C44"/>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A58"/>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0F08"/>
    <w:rsid w:val="002710C9"/>
    <w:rsid w:val="0027174D"/>
    <w:rsid w:val="00271A1C"/>
    <w:rsid w:val="00271C63"/>
    <w:rsid w:val="00271EBC"/>
    <w:rsid w:val="002720A2"/>
    <w:rsid w:val="002720D5"/>
    <w:rsid w:val="00272595"/>
    <w:rsid w:val="00272804"/>
    <w:rsid w:val="00272907"/>
    <w:rsid w:val="00272CD2"/>
    <w:rsid w:val="00272D4B"/>
    <w:rsid w:val="00272D52"/>
    <w:rsid w:val="002730B9"/>
    <w:rsid w:val="00273501"/>
    <w:rsid w:val="00273652"/>
    <w:rsid w:val="00273AD7"/>
    <w:rsid w:val="00273B3E"/>
    <w:rsid w:val="00273C67"/>
    <w:rsid w:val="0027458E"/>
    <w:rsid w:val="00274E0D"/>
    <w:rsid w:val="00274F67"/>
    <w:rsid w:val="00275056"/>
    <w:rsid w:val="002752C7"/>
    <w:rsid w:val="00275769"/>
    <w:rsid w:val="00275B0A"/>
    <w:rsid w:val="00275F8B"/>
    <w:rsid w:val="00275FFB"/>
    <w:rsid w:val="0027631F"/>
    <w:rsid w:val="0027644C"/>
    <w:rsid w:val="002766DA"/>
    <w:rsid w:val="0027682C"/>
    <w:rsid w:val="0027682D"/>
    <w:rsid w:val="002769E5"/>
    <w:rsid w:val="002769F2"/>
    <w:rsid w:val="002769FC"/>
    <w:rsid w:val="00276B10"/>
    <w:rsid w:val="00276C59"/>
    <w:rsid w:val="00276ECF"/>
    <w:rsid w:val="00276FB9"/>
    <w:rsid w:val="00277126"/>
    <w:rsid w:val="00277152"/>
    <w:rsid w:val="002777A4"/>
    <w:rsid w:val="00277806"/>
    <w:rsid w:val="0027796A"/>
    <w:rsid w:val="00277FEE"/>
    <w:rsid w:val="0028030B"/>
    <w:rsid w:val="0028059D"/>
    <w:rsid w:val="002806FC"/>
    <w:rsid w:val="00280984"/>
    <w:rsid w:val="00280F13"/>
    <w:rsid w:val="0028102F"/>
    <w:rsid w:val="002811C2"/>
    <w:rsid w:val="0028122F"/>
    <w:rsid w:val="002813BA"/>
    <w:rsid w:val="002813E9"/>
    <w:rsid w:val="00281A69"/>
    <w:rsid w:val="00281A97"/>
    <w:rsid w:val="00281AD3"/>
    <w:rsid w:val="0028201C"/>
    <w:rsid w:val="0028207B"/>
    <w:rsid w:val="00282182"/>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5A8"/>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72F"/>
    <w:rsid w:val="002908F8"/>
    <w:rsid w:val="00290DA3"/>
    <w:rsid w:val="002913F7"/>
    <w:rsid w:val="00291853"/>
    <w:rsid w:val="0029199A"/>
    <w:rsid w:val="002919CE"/>
    <w:rsid w:val="00291E29"/>
    <w:rsid w:val="00291E99"/>
    <w:rsid w:val="002920E5"/>
    <w:rsid w:val="0029212E"/>
    <w:rsid w:val="0029220D"/>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59"/>
    <w:rsid w:val="002A0584"/>
    <w:rsid w:val="002A05BB"/>
    <w:rsid w:val="002A05CD"/>
    <w:rsid w:val="002A05DA"/>
    <w:rsid w:val="002A0A53"/>
    <w:rsid w:val="002A0F98"/>
    <w:rsid w:val="002A10C8"/>
    <w:rsid w:val="002A11FC"/>
    <w:rsid w:val="002A1210"/>
    <w:rsid w:val="002A17CA"/>
    <w:rsid w:val="002A17EB"/>
    <w:rsid w:val="002A1A03"/>
    <w:rsid w:val="002A1A3D"/>
    <w:rsid w:val="002A1BDA"/>
    <w:rsid w:val="002A1CFC"/>
    <w:rsid w:val="002A260B"/>
    <w:rsid w:val="002A285D"/>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04"/>
    <w:rsid w:val="002A6026"/>
    <w:rsid w:val="002A60A7"/>
    <w:rsid w:val="002A61D7"/>
    <w:rsid w:val="002A6822"/>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3F8"/>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805"/>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1F2"/>
    <w:rsid w:val="002C522B"/>
    <w:rsid w:val="002C5BB9"/>
    <w:rsid w:val="002C5C0F"/>
    <w:rsid w:val="002C5D89"/>
    <w:rsid w:val="002C5E14"/>
    <w:rsid w:val="002C6538"/>
    <w:rsid w:val="002C6670"/>
    <w:rsid w:val="002C669C"/>
    <w:rsid w:val="002C676A"/>
    <w:rsid w:val="002C67F2"/>
    <w:rsid w:val="002C68B9"/>
    <w:rsid w:val="002C692E"/>
    <w:rsid w:val="002C69F8"/>
    <w:rsid w:val="002C6A22"/>
    <w:rsid w:val="002C6CD8"/>
    <w:rsid w:val="002C77B4"/>
    <w:rsid w:val="002C785F"/>
    <w:rsid w:val="002C7C6D"/>
    <w:rsid w:val="002C7E22"/>
    <w:rsid w:val="002D0115"/>
    <w:rsid w:val="002D0146"/>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ADA"/>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274"/>
    <w:rsid w:val="002E097F"/>
    <w:rsid w:val="002E152E"/>
    <w:rsid w:val="002E1B14"/>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A6F"/>
    <w:rsid w:val="002E4D63"/>
    <w:rsid w:val="002E4F7A"/>
    <w:rsid w:val="002E5021"/>
    <w:rsid w:val="002E50A4"/>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016"/>
    <w:rsid w:val="002F3469"/>
    <w:rsid w:val="002F34C4"/>
    <w:rsid w:val="002F3658"/>
    <w:rsid w:val="002F3A9D"/>
    <w:rsid w:val="002F3C9B"/>
    <w:rsid w:val="002F3D93"/>
    <w:rsid w:val="002F3DE4"/>
    <w:rsid w:val="002F41AD"/>
    <w:rsid w:val="002F4286"/>
    <w:rsid w:val="002F42A2"/>
    <w:rsid w:val="002F432C"/>
    <w:rsid w:val="002F43D9"/>
    <w:rsid w:val="002F440A"/>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6FCD"/>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FE1"/>
    <w:rsid w:val="00303141"/>
    <w:rsid w:val="003033DB"/>
    <w:rsid w:val="003034D1"/>
    <w:rsid w:val="00303C57"/>
    <w:rsid w:val="00303CAB"/>
    <w:rsid w:val="00304348"/>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85C"/>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6DE1"/>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DFA"/>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9C9"/>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94F"/>
    <w:rsid w:val="00352EFB"/>
    <w:rsid w:val="00352FD9"/>
    <w:rsid w:val="003534D8"/>
    <w:rsid w:val="003538BF"/>
    <w:rsid w:val="00354605"/>
    <w:rsid w:val="00354667"/>
    <w:rsid w:val="00354765"/>
    <w:rsid w:val="003548E7"/>
    <w:rsid w:val="00354B15"/>
    <w:rsid w:val="0035531E"/>
    <w:rsid w:val="003554B5"/>
    <w:rsid w:val="003554DA"/>
    <w:rsid w:val="00355B1E"/>
    <w:rsid w:val="00355D09"/>
    <w:rsid w:val="00355E05"/>
    <w:rsid w:val="00355E5E"/>
    <w:rsid w:val="00356978"/>
    <w:rsid w:val="00356A84"/>
    <w:rsid w:val="00356B73"/>
    <w:rsid w:val="00356F24"/>
    <w:rsid w:val="003571E7"/>
    <w:rsid w:val="0035726B"/>
    <w:rsid w:val="0035793F"/>
    <w:rsid w:val="00357B0D"/>
    <w:rsid w:val="00357B44"/>
    <w:rsid w:val="00357CE5"/>
    <w:rsid w:val="00357F79"/>
    <w:rsid w:val="0036030A"/>
    <w:rsid w:val="003604DD"/>
    <w:rsid w:val="003605DA"/>
    <w:rsid w:val="00360776"/>
    <w:rsid w:val="003607E9"/>
    <w:rsid w:val="003608C8"/>
    <w:rsid w:val="00360D66"/>
    <w:rsid w:val="0036137D"/>
    <w:rsid w:val="0036152E"/>
    <w:rsid w:val="00361800"/>
    <w:rsid w:val="00361E0C"/>
    <w:rsid w:val="00362057"/>
    <w:rsid w:val="0036229C"/>
    <w:rsid w:val="00362417"/>
    <w:rsid w:val="0036241F"/>
    <w:rsid w:val="003626C3"/>
    <w:rsid w:val="00362A0B"/>
    <w:rsid w:val="00362A96"/>
    <w:rsid w:val="00362B89"/>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7CB"/>
    <w:rsid w:val="0036786D"/>
    <w:rsid w:val="00367B30"/>
    <w:rsid w:val="00370049"/>
    <w:rsid w:val="00370249"/>
    <w:rsid w:val="003702F9"/>
    <w:rsid w:val="00370596"/>
    <w:rsid w:val="003706AB"/>
    <w:rsid w:val="00370BA1"/>
    <w:rsid w:val="00371017"/>
    <w:rsid w:val="00371740"/>
    <w:rsid w:val="003723BA"/>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5C91"/>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197"/>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78B"/>
    <w:rsid w:val="00387BFC"/>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AF7"/>
    <w:rsid w:val="003A4B24"/>
    <w:rsid w:val="003A4C51"/>
    <w:rsid w:val="003A4D18"/>
    <w:rsid w:val="003A546C"/>
    <w:rsid w:val="003A5C3E"/>
    <w:rsid w:val="003A5D04"/>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41A"/>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2CF5"/>
    <w:rsid w:val="003C353C"/>
    <w:rsid w:val="003C354D"/>
    <w:rsid w:val="003C3747"/>
    <w:rsid w:val="003C4595"/>
    <w:rsid w:val="003C4E8B"/>
    <w:rsid w:val="003C4FEE"/>
    <w:rsid w:val="003C52B2"/>
    <w:rsid w:val="003C53BA"/>
    <w:rsid w:val="003C543D"/>
    <w:rsid w:val="003C5765"/>
    <w:rsid w:val="003C586B"/>
    <w:rsid w:val="003C5B10"/>
    <w:rsid w:val="003C5C2E"/>
    <w:rsid w:val="003C620F"/>
    <w:rsid w:val="003C6377"/>
    <w:rsid w:val="003C65C1"/>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EEE"/>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9C6"/>
    <w:rsid w:val="003E5D02"/>
    <w:rsid w:val="003E5FD2"/>
    <w:rsid w:val="003E6171"/>
    <w:rsid w:val="003E64A0"/>
    <w:rsid w:val="003E677B"/>
    <w:rsid w:val="003E6968"/>
    <w:rsid w:val="003E6BC9"/>
    <w:rsid w:val="003E6CF4"/>
    <w:rsid w:val="003E7165"/>
    <w:rsid w:val="003E7460"/>
    <w:rsid w:val="003E76A8"/>
    <w:rsid w:val="003E7704"/>
    <w:rsid w:val="003E7936"/>
    <w:rsid w:val="003E7985"/>
    <w:rsid w:val="003E79DB"/>
    <w:rsid w:val="003F046B"/>
    <w:rsid w:val="003F06D6"/>
    <w:rsid w:val="003F06E8"/>
    <w:rsid w:val="003F0982"/>
    <w:rsid w:val="003F0E23"/>
    <w:rsid w:val="003F11EA"/>
    <w:rsid w:val="003F16B0"/>
    <w:rsid w:val="003F178D"/>
    <w:rsid w:val="003F1D11"/>
    <w:rsid w:val="003F21B4"/>
    <w:rsid w:val="003F2289"/>
    <w:rsid w:val="003F239E"/>
    <w:rsid w:val="003F24C1"/>
    <w:rsid w:val="003F27DF"/>
    <w:rsid w:val="003F2A19"/>
    <w:rsid w:val="003F2C8F"/>
    <w:rsid w:val="003F2EF2"/>
    <w:rsid w:val="003F2F59"/>
    <w:rsid w:val="003F2F76"/>
    <w:rsid w:val="003F37E1"/>
    <w:rsid w:val="003F383E"/>
    <w:rsid w:val="003F388A"/>
    <w:rsid w:val="003F397B"/>
    <w:rsid w:val="003F3B56"/>
    <w:rsid w:val="003F3C22"/>
    <w:rsid w:val="003F3DF4"/>
    <w:rsid w:val="003F3E55"/>
    <w:rsid w:val="003F45F6"/>
    <w:rsid w:val="003F492B"/>
    <w:rsid w:val="003F4C40"/>
    <w:rsid w:val="003F4C59"/>
    <w:rsid w:val="003F5414"/>
    <w:rsid w:val="003F55DE"/>
    <w:rsid w:val="003F5703"/>
    <w:rsid w:val="003F5747"/>
    <w:rsid w:val="003F5783"/>
    <w:rsid w:val="003F5C40"/>
    <w:rsid w:val="003F5CAB"/>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E50"/>
    <w:rsid w:val="00405FC1"/>
    <w:rsid w:val="004061FD"/>
    <w:rsid w:val="004062E9"/>
    <w:rsid w:val="00406470"/>
    <w:rsid w:val="004068BA"/>
    <w:rsid w:val="00406F7F"/>
    <w:rsid w:val="004070F0"/>
    <w:rsid w:val="004071DC"/>
    <w:rsid w:val="004072C6"/>
    <w:rsid w:val="0040731E"/>
    <w:rsid w:val="00407860"/>
    <w:rsid w:val="00407A3A"/>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5F3"/>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70F"/>
    <w:rsid w:val="00430A6F"/>
    <w:rsid w:val="00430B45"/>
    <w:rsid w:val="00430F72"/>
    <w:rsid w:val="00430FF3"/>
    <w:rsid w:val="0043122F"/>
    <w:rsid w:val="00431C0F"/>
    <w:rsid w:val="00431D5C"/>
    <w:rsid w:val="0043258A"/>
    <w:rsid w:val="004329F0"/>
    <w:rsid w:val="004331A3"/>
    <w:rsid w:val="004334AE"/>
    <w:rsid w:val="004336BF"/>
    <w:rsid w:val="00433708"/>
    <w:rsid w:val="00433BF1"/>
    <w:rsid w:val="0043445F"/>
    <w:rsid w:val="00434AE2"/>
    <w:rsid w:val="00434C96"/>
    <w:rsid w:val="00434F56"/>
    <w:rsid w:val="004350A4"/>
    <w:rsid w:val="004351DF"/>
    <w:rsid w:val="00435BC4"/>
    <w:rsid w:val="004363D3"/>
    <w:rsid w:val="00436865"/>
    <w:rsid w:val="004368B4"/>
    <w:rsid w:val="004369A7"/>
    <w:rsid w:val="00436B23"/>
    <w:rsid w:val="00436C37"/>
    <w:rsid w:val="00436C61"/>
    <w:rsid w:val="00436CDF"/>
    <w:rsid w:val="00436EBB"/>
    <w:rsid w:val="00437047"/>
    <w:rsid w:val="004370FB"/>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4A8"/>
    <w:rsid w:val="00442588"/>
    <w:rsid w:val="00442731"/>
    <w:rsid w:val="00442768"/>
    <w:rsid w:val="00442A9A"/>
    <w:rsid w:val="00442E03"/>
    <w:rsid w:val="00442F69"/>
    <w:rsid w:val="004432B8"/>
    <w:rsid w:val="0044370F"/>
    <w:rsid w:val="0044374E"/>
    <w:rsid w:val="0044375F"/>
    <w:rsid w:val="004437C6"/>
    <w:rsid w:val="004439D5"/>
    <w:rsid w:val="004441A9"/>
    <w:rsid w:val="00444B4D"/>
    <w:rsid w:val="00444B7C"/>
    <w:rsid w:val="00444F2D"/>
    <w:rsid w:val="004450F8"/>
    <w:rsid w:val="00445529"/>
    <w:rsid w:val="004459F2"/>
    <w:rsid w:val="00445E2D"/>
    <w:rsid w:val="00445E40"/>
    <w:rsid w:val="004460E0"/>
    <w:rsid w:val="00446374"/>
    <w:rsid w:val="00446417"/>
    <w:rsid w:val="004464F7"/>
    <w:rsid w:val="00446748"/>
    <w:rsid w:val="00446788"/>
    <w:rsid w:val="00446831"/>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865"/>
    <w:rsid w:val="004539E3"/>
    <w:rsid w:val="00453A29"/>
    <w:rsid w:val="00453B71"/>
    <w:rsid w:val="00453CF7"/>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6CEC"/>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1C84"/>
    <w:rsid w:val="004622F3"/>
    <w:rsid w:val="004625C5"/>
    <w:rsid w:val="00462B6A"/>
    <w:rsid w:val="00462B85"/>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74E"/>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75F"/>
    <w:rsid w:val="00477955"/>
    <w:rsid w:val="00477DA9"/>
    <w:rsid w:val="00477F29"/>
    <w:rsid w:val="0048019C"/>
    <w:rsid w:val="00480982"/>
    <w:rsid w:val="00480D34"/>
    <w:rsid w:val="00481157"/>
    <w:rsid w:val="00481200"/>
    <w:rsid w:val="004813F2"/>
    <w:rsid w:val="0048162F"/>
    <w:rsid w:val="004816C0"/>
    <w:rsid w:val="004817AE"/>
    <w:rsid w:val="00481BA2"/>
    <w:rsid w:val="00481D5E"/>
    <w:rsid w:val="00481E26"/>
    <w:rsid w:val="00481EC2"/>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6F8"/>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1E31"/>
    <w:rsid w:val="00492392"/>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0D7"/>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A89"/>
    <w:rsid w:val="004A0F0F"/>
    <w:rsid w:val="004A1045"/>
    <w:rsid w:val="004A1915"/>
    <w:rsid w:val="004A1A5F"/>
    <w:rsid w:val="004A1B06"/>
    <w:rsid w:val="004A1F69"/>
    <w:rsid w:val="004A2343"/>
    <w:rsid w:val="004A24CA"/>
    <w:rsid w:val="004A2907"/>
    <w:rsid w:val="004A29FF"/>
    <w:rsid w:val="004A2C81"/>
    <w:rsid w:val="004A2D54"/>
    <w:rsid w:val="004A2F51"/>
    <w:rsid w:val="004A3084"/>
    <w:rsid w:val="004A3086"/>
    <w:rsid w:val="004A3093"/>
    <w:rsid w:val="004A34F9"/>
    <w:rsid w:val="004A39CD"/>
    <w:rsid w:val="004A3AAD"/>
    <w:rsid w:val="004A3EC4"/>
    <w:rsid w:val="004A4C72"/>
    <w:rsid w:val="004A4DD0"/>
    <w:rsid w:val="004A4EB3"/>
    <w:rsid w:val="004A52EF"/>
    <w:rsid w:val="004A549E"/>
    <w:rsid w:val="004A5532"/>
    <w:rsid w:val="004A55DF"/>
    <w:rsid w:val="004A568A"/>
    <w:rsid w:val="004A57CD"/>
    <w:rsid w:val="004A5E69"/>
    <w:rsid w:val="004A62DD"/>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11C"/>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63"/>
    <w:rsid w:val="004B5D9A"/>
    <w:rsid w:val="004B63E1"/>
    <w:rsid w:val="004B64B6"/>
    <w:rsid w:val="004B677C"/>
    <w:rsid w:val="004B67F5"/>
    <w:rsid w:val="004B6AA7"/>
    <w:rsid w:val="004B6D61"/>
    <w:rsid w:val="004B6D8D"/>
    <w:rsid w:val="004B6DEC"/>
    <w:rsid w:val="004B6DF2"/>
    <w:rsid w:val="004B6F04"/>
    <w:rsid w:val="004B71F5"/>
    <w:rsid w:val="004B7815"/>
    <w:rsid w:val="004B7FA3"/>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B42"/>
    <w:rsid w:val="004C4DEF"/>
    <w:rsid w:val="004C4E53"/>
    <w:rsid w:val="004C5094"/>
    <w:rsid w:val="004C50E2"/>
    <w:rsid w:val="004C5231"/>
    <w:rsid w:val="004C5368"/>
    <w:rsid w:val="004C5447"/>
    <w:rsid w:val="004C54AB"/>
    <w:rsid w:val="004C6114"/>
    <w:rsid w:val="004C660F"/>
    <w:rsid w:val="004C6667"/>
    <w:rsid w:val="004C6868"/>
    <w:rsid w:val="004C6985"/>
    <w:rsid w:val="004C7063"/>
    <w:rsid w:val="004C7065"/>
    <w:rsid w:val="004C7237"/>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8F9"/>
    <w:rsid w:val="004E59C7"/>
    <w:rsid w:val="004E5C84"/>
    <w:rsid w:val="004E6008"/>
    <w:rsid w:val="004E6069"/>
    <w:rsid w:val="004E6569"/>
    <w:rsid w:val="004E6678"/>
    <w:rsid w:val="004E6AF5"/>
    <w:rsid w:val="004E6C0F"/>
    <w:rsid w:val="004E6EEC"/>
    <w:rsid w:val="004E7E34"/>
    <w:rsid w:val="004E7ED5"/>
    <w:rsid w:val="004F0182"/>
    <w:rsid w:val="004F07C6"/>
    <w:rsid w:val="004F080D"/>
    <w:rsid w:val="004F084A"/>
    <w:rsid w:val="004F0C39"/>
    <w:rsid w:val="004F121C"/>
    <w:rsid w:val="004F18BD"/>
    <w:rsid w:val="004F191A"/>
    <w:rsid w:val="004F1A0A"/>
    <w:rsid w:val="004F1AEE"/>
    <w:rsid w:val="004F22ED"/>
    <w:rsid w:val="004F230D"/>
    <w:rsid w:val="004F23E0"/>
    <w:rsid w:val="004F2591"/>
    <w:rsid w:val="004F27DB"/>
    <w:rsid w:val="004F2C91"/>
    <w:rsid w:val="004F303B"/>
    <w:rsid w:val="004F30C8"/>
    <w:rsid w:val="004F3261"/>
    <w:rsid w:val="004F3499"/>
    <w:rsid w:val="004F37D8"/>
    <w:rsid w:val="004F38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9C0"/>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0EDE"/>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CA2"/>
    <w:rsid w:val="00502E23"/>
    <w:rsid w:val="00502F35"/>
    <w:rsid w:val="00503CC5"/>
    <w:rsid w:val="00503D94"/>
    <w:rsid w:val="00503DB4"/>
    <w:rsid w:val="00503FAA"/>
    <w:rsid w:val="005042CC"/>
    <w:rsid w:val="005044F4"/>
    <w:rsid w:val="00504512"/>
    <w:rsid w:val="00504549"/>
    <w:rsid w:val="005047F7"/>
    <w:rsid w:val="00504B10"/>
    <w:rsid w:val="00504C08"/>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728"/>
    <w:rsid w:val="005208D2"/>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A9F"/>
    <w:rsid w:val="00522C37"/>
    <w:rsid w:val="00522D5D"/>
    <w:rsid w:val="00522E2A"/>
    <w:rsid w:val="00522F0B"/>
    <w:rsid w:val="00522FEE"/>
    <w:rsid w:val="005234E4"/>
    <w:rsid w:val="0052381A"/>
    <w:rsid w:val="005238AC"/>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BAE"/>
    <w:rsid w:val="00531CDE"/>
    <w:rsid w:val="0053226B"/>
    <w:rsid w:val="00532824"/>
    <w:rsid w:val="00532A07"/>
    <w:rsid w:val="00532E45"/>
    <w:rsid w:val="00532E77"/>
    <w:rsid w:val="00533428"/>
    <w:rsid w:val="00533653"/>
    <w:rsid w:val="0053391E"/>
    <w:rsid w:val="00534206"/>
    <w:rsid w:val="005342CC"/>
    <w:rsid w:val="00534932"/>
    <w:rsid w:val="00534F70"/>
    <w:rsid w:val="00534FC6"/>
    <w:rsid w:val="0053520D"/>
    <w:rsid w:val="00535479"/>
    <w:rsid w:val="0053579B"/>
    <w:rsid w:val="00535928"/>
    <w:rsid w:val="00535936"/>
    <w:rsid w:val="00535AEA"/>
    <w:rsid w:val="00535C0F"/>
    <w:rsid w:val="00535D11"/>
    <w:rsid w:val="00536028"/>
    <w:rsid w:val="005360CB"/>
    <w:rsid w:val="0053680C"/>
    <w:rsid w:val="0053730D"/>
    <w:rsid w:val="0053734B"/>
    <w:rsid w:val="005373C1"/>
    <w:rsid w:val="00537461"/>
    <w:rsid w:val="005374F5"/>
    <w:rsid w:val="00537721"/>
    <w:rsid w:val="005377F1"/>
    <w:rsid w:val="005379EC"/>
    <w:rsid w:val="00537BE3"/>
    <w:rsid w:val="00540995"/>
    <w:rsid w:val="00540C47"/>
    <w:rsid w:val="00540CA8"/>
    <w:rsid w:val="0054101F"/>
    <w:rsid w:val="005411A8"/>
    <w:rsid w:val="005412AF"/>
    <w:rsid w:val="00541A15"/>
    <w:rsid w:val="005423F6"/>
    <w:rsid w:val="005427BE"/>
    <w:rsid w:val="005428D1"/>
    <w:rsid w:val="00542903"/>
    <w:rsid w:val="00542D2F"/>
    <w:rsid w:val="005430C4"/>
    <w:rsid w:val="00543172"/>
    <w:rsid w:val="005433C0"/>
    <w:rsid w:val="005437E9"/>
    <w:rsid w:val="005438D2"/>
    <w:rsid w:val="00543B15"/>
    <w:rsid w:val="00543BA6"/>
    <w:rsid w:val="005440B5"/>
    <w:rsid w:val="00544169"/>
    <w:rsid w:val="0054418F"/>
    <w:rsid w:val="00544293"/>
    <w:rsid w:val="0054462D"/>
    <w:rsid w:val="0054470D"/>
    <w:rsid w:val="0054471B"/>
    <w:rsid w:val="00544874"/>
    <w:rsid w:val="00544BED"/>
    <w:rsid w:val="00544C2C"/>
    <w:rsid w:val="005451D0"/>
    <w:rsid w:val="005454CC"/>
    <w:rsid w:val="00545CCC"/>
    <w:rsid w:val="00546273"/>
    <w:rsid w:val="00546498"/>
    <w:rsid w:val="005464ED"/>
    <w:rsid w:val="005467B0"/>
    <w:rsid w:val="005469C0"/>
    <w:rsid w:val="00546AD0"/>
    <w:rsid w:val="00546AEE"/>
    <w:rsid w:val="00546B4C"/>
    <w:rsid w:val="00546BDB"/>
    <w:rsid w:val="00546CF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716"/>
    <w:rsid w:val="00553906"/>
    <w:rsid w:val="005539FA"/>
    <w:rsid w:val="00553E72"/>
    <w:rsid w:val="00554276"/>
    <w:rsid w:val="005543F0"/>
    <w:rsid w:val="00554B0B"/>
    <w:rsid w:val="00554BF6"/>
    <w:rsid w:val="00554F0F"/>
    <w:rsid w:val="00555453"/>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83"/>
    <w:rsid w:val="00561995"/>
    <w:rsid w:val="00561C94"/>
    <w:rsid w:val="00561CDE"/>
    <w:rsid w:val="00561DBF"/>
    <w:rsid w:val="00561E16"/>
    <w:rsid w:val="00562290"/>
    <w:rsid w:val="005625FB"/>
    <w:rsid w:val="00562D14"/>
    <w:rsid w:val="00562FF3"/>
    <w:rsid w:val="00563129"/>
    <w:rsid w:val="00563309"/>
    <w:rsid w:val="00563581"/>
    <w:rsid w:val="0056378B"/>
    <w:rsid w:val="005638FB"/>
    <w:rsid w:val="00563B02"/>
    <w:rsid w:val="00564110"/>
    <w:rsid w:val="005647EA"/>
    <w:rsid w:val="005649CF"/>
    <w:rsid w:val="00564BA2"/>
    <w:rsid w:val="005652CF"/>
    <w:rsid w:val="0056556B"/>
    <w:rsid w:val="00565763"/>
    <w:rsid w:val="00565B03"/>
    <w:rsid w:val="00565BEF"/>
    <w:rsid w:val="00565CB3"/>
    <w:rsid w:val="00565F86"/>
    <w:rsid w:val="00566100"/>
    <w:rsid w:val="005661B8"/>
    <w:rsid w:val="005664F4"/>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D6E"/>
    <w:rsid w:val="00572E66"/>
    <w:rsid w:val="00572EBF"/>
    <w:rsid w:val="0057333D"/>
    <w:rsid w:val="0057343F"/>
    <w:rsid w:val="00573460"/>
    <w:rsid w:val="0057353E"/>
    <w:rsid w:val="005735AD"/>
    <w:rsid w:val="005738D8"/>
    <w:rsid w:val="00573CC5"/>
    <w:rsid w:val="00573EDA"/>
    <w:rsid w:val="005741B7"/>
    <w:rsid w:val="0057424D"/>
    <w:rsid w:val="00574918"/>
    <w:rsid w:val="00574B45"/>
    <w:rsid w:val="00574B69"/>
    <w:rsid w:val="00574B73"/>
    <w:rsid w:val="00575447"/>
    <w:rsid w:val="0057556F"/>
    <w:rsid w:val="00575A0B"/>
    <w:rsid w:val="00575B6F"/>
    <w:rsid w:val="00575F0E"/>
    <w:rsid w:val="00576119"/>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0FF"/>
    <w:rsid w:val="00581147"/>
    <w:rsid w:val="00581218"/>
    <w:rsid w:val="00581712"/>
    <w:rsid w:val="0058181F"/>
    <w:rsid w:val="00581842"/>
    <w:rsid w:val="005820AF"/>
    <w:rsid w:val="005820D6"/>
    <w:rsid w:val="0058258B"/>
    <w:rsid w:val="00582FCE"/>
    <w:rsid w:val="00582FD6"/>
    <w:rsid w:val="005833E8"/>
    <w:rsid w:val="0058347A"/>
    <w:rsid w:val="00583511"/>
    <w:rsid w:val="005836F1"/>
    <w:rsid w:val="00583F15"/>
    <w:rsid w:val="00583FBD"/>
    <w:rsid w:val="005840DD"/>
    <w:rsid w:val="00584393"/>
    <w:rsid w:val="005844FA"/>
    <w:rsid w:val="00584705"/>
    <w:rsid w:val="00585349"/>
    <w:rsid w:val="00585545"/>
    <w:rsid w:val="005855EC"/>
    <w:rsid w:val="00585FD0"/>
    <w:rsid w:val="00586006"/>
    <w:rsid w:val="00586269"/>
    <w:rsid w:val="00586C06"/>
    <w:rsid w:val="00586DA9"/>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0A1"/>
    <w:rsid w:val="005940EB"/>
    <w:rsid w:val="00594455"/>
    <w:rsid w:val="005944E4"/>
    <w:rsid w:val="0059455F"/>
    <w:rsid w:val="00594923"/>
    <w:rsid w:val="00594A37"/>
    <w:rsid w:val="00594BCF"/>
    <w:rsid w:val="00594E07"/>
    <w:rsid w:val="00594FB0"/>
    <w:rsid w:val="00594FF3"/>
    <w:rsid w:val="00595659"/>
    <w:rsid w:val="0059584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143"/>
    <w:rsid w:val="005A235A"/>
    <w:rsid w:val="005A2412"/>
    <w:rsid w:val="005A24EF"/>
    <w:rsid w:val="005A2BC0"/>
    <w:rsid w:val="005A2C80"/>
    <w:rsid w:val="005A30C4"/>
    <w:rsid w:val="005A30C5"/>
    <w:rsid w:val="005A3444"/>
    <w:rsid w:val="005A34B4"/>
    <w:rsid w:val="005A39C1"/>
    <w:rsid w:val="005A3CDF"/>
    <w:rsid w:val="005A416F"/>
    <w:rsid w:val="005A42F2"/>
    <w:rsid w:val="005A45A7"/>
    <w:rsid w:val="005A45F8"/>
    <w:rsid w:val="005A45FC"/>
    <w:rsid w:val="005A465F"/>
    <w:rsid w:val="005A4AFF"/>
    <w:rsid w:val="005A4D25"/>
    <w:rsid w:val="005A4E13"/>
    <w:rsid w:val="005A4FBE"/>
    <w:rsid w:val="005A508B"/>
    <w:rsid w:val="005A573F"/>
    <w:rsid w:val="005A58F6"/>
    <w:rsid w:val="005A5FD3"/>
    <w:rsid w:val="005A6622"/>
    <w:rsid w:val="005A6768"/>
    <w:rsid w:val="005A6B65"/>
    <w:rsid w:val="005A6D45"/>
    <w:rsid w:val="005A6F37"/>
    <w:rsid w:val="005A72C5"/>
    <w:rsid w:val="005A7402"/>
    <w:rsid w:val="005A7594"/>
    <w:rsid w:val="005A78E5"/>
    <w:rsid w:val="005A7CCE"/>
    <w:rsid w:val="005A7D53"/>
    <w:rsid w:val="005A7D78"/>
    <w:rsid w:val="005B0264"/>
    <w:rsid w:val="005B0336"/>
    <w:rsid w:val="005B05F7"/>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9FD"/>
    <w:rsid w:val="005B3F20"/>
    <w:rsid w:val="005B451F"/>
    <w:rsid w:val="005B4E5A"/>
    <w:rsid w:val="005B51CA"/>
    <w:rsid w:val="005B51D8"/>
    <w:rsid w:val="005B5496"/>
    <w:rsid w:val="005B5620"/>
    <w:rsid w:val="005B569B"/>
    <w:rsid w:val="005B577C"/>
    <w:rsid w:val="005B5AB1"/>
    <w:rsid w:val="005B5D0D"/>
    <w:rsid w:val="005B5ECA"/>
    <w:rsid w:val="005B6128"/>
    <w:rsid w:val="005B62B5"/>
    <w:rsid w:val="005B6311"/>
    <w:rsid w:val="005B6398"/>
    <w:rsid w:val="005B66BE"/>
    <w:rsid w:val="005B66D3"/>
    <w:rsid w:val="005B67E4"/>
    <w:rsid w:val="005B6A8A"/>
    <w:rsid w:val="005B6B94"/>
    <w:rsid w:val="005B6BA8"/>
    <w:rsid w:val="005B6D67"/>
    <w:rsid w:val="005B70EB"/>
    <w:rsid w:val="005B716D"/>
    <w:rsid w:val="005C00B9"/>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94D"/>
    <w:rsid w:val="005C7AA3"/>
    <w:rsid w:val="005C7B89"/>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485"/>
    <w:rsid w:val="005D6510"/>
    <w:rsid w:val="005D681D"/>
    <w:rsid w:val="005D68F9"/>
    <w:rsid w:val="005D6901"/>
    <w:rsid w:val="005D69BA"/>
    <w:rsid w:val="005D70CD"/>
    <w:rsid w:val="005D736F"/>
    <w:rsid w:val="005D7D09"/>
    <w:rsid w:val="005E01B3"/>
    <w:rsid w:val="005E0764"/>
    <w:rsid w:val="005E0867"/>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5ED"/>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46E"/>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34A"/>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BF4"/>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335"/>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0D"/>
    <w:rsid w:val="00602CBD"/>
    <w:rsid w:val="00603644"/>
    <w:rsid w:val="006039A2"/>
    <w:rsid w:val="00603BC4"/>
    <w:rsid w:val="00603D92"/>
    <w:rsid w:val="0060414A"/>
    <w:rsid w:val="00604236"/>
    <w:rsid w:val="0060474F"/>
    <w:rsid w:val="00604B46"/>
    <w:rsid w:val="00604D71"/>
    <w:rsid w:val="00604E18"/>
    <w:rsid w:val="006051A5"/>
    <w:rsid w:val="0060557E"/>
    <w:rsid w:val="00605668"/>
    <w:rsid w:val="00605F25"/>
    <w:rsid w:val="0060631C"/>
    <w:rsid w:val="006063CA"/>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C36"/>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6EE"/>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348"/>
    <w:rsid w:val="0063195D"/>
    <w:rsid w:val="00631B07"/>
    <w:rsid w:val="00631D92"/>
    <w:rsid w:val="00631FDD"/>
    <w:rsid w:val="0063246A"/>
    <w:rsid w:val="006325B1"/>
    <w:rsid w:val="00632706"/>
    <w:rsid w:val="00632A61"/>
    <w:rsid w:val="0063320C"/>
    <w:rsid w:val="006333EB"/>
    <w:rsid w:val="00633456"/>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B1B"/>
    <w:rsid w:val="00641E7E"/>
    <w:rsid w:val="00641F8A"/>
    <w:rsid w:val="00642129"/>
    <w:rsid w:val="006424DA"/>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9EA"/>
    <w:rsid w:val="00650C26"/>
    <w:rsid w:val="00650FCF"/>
    <w:rsid w:val="0065124B"/>
    <w:rsid w:val="006513EA"/>
    <w:rsid w:val="006515ED"/>
    <w:rsid w:val="006517D4"/>
    <w:rsid w:val="0065185C"/>
    <w:rsid w:val="00651A6D"/>
    <w:rsid w:val="00651AAF"/>
    <w:rsid w:val="00651B35"/>
    <w:rsid w:val="00651C1A"/>
    <w:rsid w:val="00651C46"/>
    <w:rsid w:val="00651C88"/>
    <w:rsid w:val="006520C9"/>
    <w:rsid w:val="006521EF"/>
    <w:rsid w:val="006522C2"/>
    <w:rsid w:val="006523BF"/>
    <w:rsid w:val="006529FE"/>
    <w:rsid w:val="00652BD7"/>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1C8"/>
    <w:rsid w:val="00661472"/>
    <w:rsid w:val="006614F3"/>
    <w:rsid w:val="006617B8"/>
    <w:rsid w:val="00661809"/>
    <w:rsid w:val="006618C2"/>
    <w:rsid w:val="0066192F"/>
    <w:rsid w:val="00661E41"/>
    <w:rsid w:val="006620AA"/>
    <w:rsid w:val="00662971"/>
    <w:rsid w:val="00662D0A"/>
    <w:rsid w:val="00662D86"/>
    <w:rsid w:val="006633D6"/>
    <w:rsid w:val="0066391A"/>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221"/>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A05"/>
    <w:rsid w:val="00670B11"/>
    <w:rsid w:val="00670B88"/>
    <w:rsid w:val="00670BDE"/>
    <w:rsid w:val="00670CA5"/>
    <w:rsid w:val="00671046"/>
    <w:rsid w:val="00671356"/>
    <w:rsid w:val="006713E5"/>
    <w:rsid w:val="006713ED"/>
    <w:rsid w:val="006716F0"/>
    <w:rsid w:val="006717EC"/>
    <w:rsid w:val="00671AAD"/>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1B6"/>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E3C"/>
    <w:rsid w:val="00692F98"/>
    <w:rsid w:val="00693043"/>
    <w:rsid w:val="0069318D"/>
    <w:rsid w:val="006937B3"/>
    <w:rsid w:val="0069401E"/>
    <w:rsid w:val="00694483"/>
    <w:rsid w:val="00694906"/>
    <w:rsid w:val="00694C59"/>
    <w:rsid w:val="00694EE2"/>
    <w:rsid w:val="00694F67"/>
    <w:rsid w:val="0069516B"/>
    <w:rsid w:val="0069535E"/>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4CA"/>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4A0"/>
    <w:rsid w:val="006A5542"/>
    <w:rsid w:val="006A55C2"/>
    <w:rsid w:val="006A5952"/>
    <w:rsid w:val="006A5B3C"/>
    <w:rsid w:val="006A6279"/>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0D63"/>
    <w:rsid w:val="006B101C"/>
    <w:rsid w:val="006B1155"/>
    <w:rsid w:val="006B115F"/>
    <w:rsid w:val="006B1B6F"/>
    <w:rsid w:val="006B1F0C"/>
    <w:rsid w:val="006B2373"/>
    <w:rsid w:val="006B23D0"/>
    <w:rsid w:val="006B2547"/>
    <w:rsid w:val="006B3194"/>
    <w:rsid w:val="006B3318"/>
    <w:rsid w:val="006B345B"/>
    <w:rsid w:val="006B34DC"/>
    <w:rsid w:val="006B3590"/>
    <w:rsid w:val="006B35B8"/>
    <w:rsid w:val="006B35FC"/>
    <w:rsid w:val="006B3B02"/>
    <w:rsid w:val="006B3BE4"/>
    <w:rsid w:val="006B3EBB"/>
    <w:rsid w:val="006B3F07"/>
    <w:rsid w:val="006B3FC9"/>
    <w:rsid w:val="006B40DF"/>
    <w:rsid w:val="006B44EC"/>
    <w:rsid w:val="006B4649"/>
    <w:rsid w:val="006B48C9"/>
    <w:rsid w:val="006B4A04"/>
    <w:rsid w:val="006B4B71"/>
    <w:rsid w:val="006B4CE6"/>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CE9"/>
    <w:rsid w:val="006C0D2F"/>
    <w:rsid w:val="006C0E50"/>
    <w:rsid w:val="006C1431"/>
    <w:rsid w:val="006C14BB"/>
    <w:rsid w:val="006C15B4"/>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87E"/>
    <w:rsid w:val="006D0939"/>
    <w:rsid w:val="006D095B"/>
    <w:rsid w:val="006D0CAD"/>
    <w:rsid w:val="006D0D5B"/>
    <w:rsid w:val="006D10F6"/>
    <w:rsid w:val="006D10F9"/>
    <w:rsid w:val="006D11B5"/>
    <w:rsid w:val="006D157A"/>
    <w:rsid w:val="006D192F"/>
    <w:rsid w:val="006D1C44"/>
    <w:rsid w:val="006D1D12"/>
    <w:rsid w:val="006D2633"/>
    <w:rsid w:val="006D2824"/>
    <w:rsid w:val="006D28D3"/>
    <w:rsid w:val="006D2991"/>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4BD5"/>
    <w:rsid w:val="006D503B"/>
    <w:rsid w:val="006D50FC"/>
    <w:rsid w:val="006D569F"/>
    <w:rsid w:val="006D56A3"/>
    <w:rsid w:val="006D5A22"/>
    <w:rsid w:val="006D5CE1"/>
    <w:rsid w:val="006D5EEB"/>
    <w:rsid w:val="006D5F85"/>
    <w:rsid w:val="006D5FC7"/>
    <w:rsid w:val="006D612E"/>
    <w:rsid w:val="006D630A"/>
    <w:rsid w:val="006D63AE"/>
    <w:rsid w:val="006D6452"/>
    <w:rsid w:val="006D6473"/>
    <w:rsid w:val="006D7009"/>
    <w:rsid w:val="006D723F"/>
    <w:rsid w:val="006D7487"/>
    <w:rsid w:val="006D752E"/>
    <w:rsid w:val="006D75EA"/>
    <w:rsid w:val="006D7907"/>
    <w:rsid w:val="006D7909"/>
    <w:rsid w:val="006D7BA2"/>
    <w:rsid w:val="006D7E94"/>
    <w:rsid w:val="006D7EB7"/>
    <w:rsid w:val="006E0589"/>
    <w:rsid w:val="006E0764"/>
    <w:rsid w:val="006E07CF"/>
    <w:rsid w:val="006E0A9B"/>
    <w:rsid w:val="006E0C17"/>
    <w:rsid w:val="006E0C35"/>
    <w:rsid w:val="006E0C9A"/>
    <w:rsid w:val="006E0D05"/>
    <w:rsid w:val="006E128E"/>
    <w:rsid w:val="006E15EF"/>
    <w:rsid w:val="006E1734"/>
    <w:rsid w:val="006E1B10"/>
    <w:rsid w:val="006E1C67"/>
    <w:rsid w:val="006E1EC8"/>
    <w:rsid w:val="006E2397"/>
    <w:rsid w:val="006E2BA2"/>
    <w:rsid w:val="006E3294"/>
    <w:rsid w:val="006E3325"/>
    <w:rsid w:val="006E380C"/>
    <w:rsid w:val="006E38CF"/>
    <w:rsid w:val="006E397A"/>
    <w:rsid w:val="006E3D0E"/>
    <w:rsid w:val="006E4119"/>
    <w:rsid w:val="006E4333"/>
    <w:rsid w:val="006E49C8"/>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60"/>
    <w:rsid w:val="006F10F4"/>
    <w:rsid w:val="006F179D"/>
    <w:rsid w:val="006F1E4B"/>
    <w:rsid w:val="006F1E78"/>
    <w:rsid w:val="006F2A40"/>
    <w:rsid w:val="006F2AE0"/>
    <w:rsid w:val="006F2D26"/>
    <w:rsid w:val="006F2DEE"/>
    <w:rsid w:val="006F2F70"/>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70C"/>
    <w:rsid w:val="00707AEA"/>
    <w:rsid w:val="00707B6D"/>
    <w:rsid w:val="00707C46"/>
    <w:rsid w:val="00707DE1"/>
    <w:rsid w:val="00707FEC"/>
    <w:rsid w:val="007101E8"/>
    <w:rsid w:val="007103C6"/>
    <w:rsid w:val="007103FA"/>
    <w:rsid w:val="007106F3"/>
    <w:rsid w:val="007107D9"/>
    <w:rsid w:val="007108AA"/>
    <w:rsid w:val="00710F44"/>
    <w:rsid w:val="00711215"/>
    <w:rsid w:val="0071149E"/>
    <w:rsid w:val="007118EC"/>
    <w:rsid w:val="00711E0D"/>
    <w:rsid w:val="007129D1"/>
    <w:rsid w:val="00712A92"/>
    <w:rsid w:val="00712D8B"/>
    <w:rsid w:val="007131F6"/>
    <w:rsid w:val="00713312"/>
    <w:rsid w:val="007137DD"/>
    <w:rsid w:val="00713D98"/>
    <w:rsid w:val="0071429F"/>
    <w:rsid w:val="007143C2"/>
    <w:rsid w:val="0071457B"/>
    <w:rsid w:val="00714667"/>
    <w:rsid w:val="00714942"/>
    <w:rsid w:val="00714D6E"/>
    <w:rsid w:val="00714DD6"/>
    <w:rsid w:val="007151C2"/>
    <w:rsid w:val="00715355"/>
    <w:rsid w:val="00715AD1"/>
    <w:rsid w:val="00715BBE"/>
    <w:rsid w:val="00715BD2"/>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1C69"/>
    <w:rsid w:val="00722214"/>
    <w:rsid w:val="00722226"/>
    <w:rsid w:val="0072234B"/>
    <w:rsid w:val="0072261D"/>
    <w:rsid w:val="00722776"/>
    <w:rsid w:val="007228C1"/>
    <w:rsid w:val="00722CFB"/>
    <w:rsid w:val="00722D04"/>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8B7"/>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1CF"/>
    <w:rsid w:val="007367B7"/>
    <w:rsid w:val="007369E0"/>
    <w:rsid w:val="00736B37"/>
    <w:rsid w:val="00737047"/>
    <w:rsid w:val="0073706E"/>
    <w:rsid w:val="00737190"/>
    <w:rsid w:val="0073752B"/>
    <w:rsid w:val="007375B8"/>
    <w:rsid w:val="00737955"/>
    <w:rsid w:val="00737DEB"/>
    <w:rsid w:val="00737E73"/>
    <w:rsid w:val="007400A8"/>
    <w:rsid w:val="00740536"/>
    <w:rsid w:val="00741277"/>
    <w:rsid w:val="007412B6"/>
    <w:rsid w:val="007416CD"/>
    <w:rsid w:val="007416EE"/>
    <w:rsid w:val="007417DB"/>
    <w:rsid w:val="00741A8F"/>
    <w:rsid w:val="00741C8F"/>
    <w:rsid w:val="00741D36"/>
    <w:rsid w:val="00741FC1"/>
    <w:rsid w:val="00741FF1"/>
    <w:rsid w:val="007420B2"/>
    <w:rsid w:val="007421FF"/>
    <w:rsid w:val="007426D3"/>
    <w:rsid w:val="007426E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A9E"/>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193"/>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15B"/>
    <w:rsid w:val="0076426D"/>
    <w:rsid w:val="0076432B"/>
    <w:rsid w:val="0076437D"/>
    <w:rsid w:val="0076447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066"/>
    <w:rsid w:val="0077018F"/>
    <w:rsid w:val="0077024A"/>
    <w:rsid w:val="00770274"/>
    <w:rsid w:val="007702F1"/>
    <w:rsid w:val="0077049A"/>
    <w:rsid w:val="007704CE"/>
    <w:rsid w:val="007707CC"/>
    <w:rsid w:val="007709A3"/>
    <w:rsid w:val="00770A04"/>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653"/>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0BE9"/>
    <w:rsid w:val="007810BA"/>
    <w:rsid w:val="007813B6"/>
    <w:rsid w:val="0078152B"/>
    <w:rsid w:val="007816AF"/>
    <w:rsid w:val="00781813"/>
    <w:rsid w:val="00781C5B"/>
    <w:rsid w:val="00781C60"/>
    <w:rsid w:val="00781E0A"/>
    <w:rsid w:val="00781E0E"/>
    <w:rsid w:val="0078206E"/>
    <w:rsid w:val="0078230F"/>
    <w:rsid w:val="00782A2D"/>
    <w:rsid w:val="00782F14"/>
    <w:rsid w:val="00783232"/>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60E"/>
    <w:rsid w:val="00785855"/>
    <w:rsid w:val="00785995"/>
    <w:rsid w:val="007859C3"/>
    <w:rsid w:val="00785AB1"/>
    <w:rsid w:val="00785B2B"/>
    <w:rsid w:val="00785CFB"/>
    <w:rsid w:val="00785DD7"/>
    <w:rsid w:val="00786045"/>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0F37"/>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3F53"/>
    <w:rsid w:val="00794064"/>
    <w:rsid w:val="0079435C"/>
    <w:rsid w:val="007943CD"/>
    <w:rsid w:val="00794424"/>
    <w:rsid w:val="007946DE"/>
    <w:rsid w:val="00794BC9"/>
    <w:rsid w:val="00794D88"/>
    <w:rsid w:val="00794F3B"/>
    <w:rsid w:val="007950BF"/>
    <w:rsid w:val="007950C4"/>
    <w:rsid w:val="007952D8"/>
    <w:rsid w:val="007955FE"/>
    <w:rsid w:val="0079578B"/>
    <w:rsid w:val="007957ED"/>
    <w:rsid w:val="00795A23"/>
    <w:rsid w:val="00795BBC"/>
    <w:rsid w:val="00795CB8"/>
    <w:rsid w:val="00795F4B"/>
    <w:rsid w:val="00796501"/>
    <w:rsid w:val="007965CB"/>
    <w:rsid w:val="00796602"/>
    <w:rsid w:val="00796C63"/>
    <w:rsid w:val="00796DBB"/>
    <w:rsid w:val="00796E0C"/>
    <w:rsid w:val="007978A2"/>
    <w:rsid w:val="007978D9"/>
    <w:rsid w:val="00797A40"/>
    <w:rsid w:val="00797A60"/>
    <w:rsid w:val="007A00C4"/>
    <w:rsid w:val="007A0212"/>
    <w:rsid w:val="007A0736"/>
    <w:rsid w:val="007A0754"/>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59"/>
    <w:rsid w:val="007A4478"/>
    <w:rsid w:val="007A4546"/>
    <w:rsid w:val="007A4589"/>
    <w:rsid w:val="007A46AA"/>
    <w:rsid w:val="007A47F4"/>
    <w:rsid w:val="007A4DED"/>
    <w:rsid w:val="007A4EF3"/>
    <w:rsid w:val="007A5110"/>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9A"/>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7C8"/>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2C4"/>
    <w:rsid w:val="007C3568"/>
    <w:rsid w:val="007C35A9"/>
    <w:rsid w:val="007C3738"/>
    <w:rsid w:val="007C3F28"/>
    <w:rsid w:val="007C42B3"/>
    <w:rsid w:val="007C4505"/>
    <w:rsid w:val="007C49AE"/>
    <w:rsid w:val="007C4ACB"/>
    <w:rsid w:val="007C4E03"/>
    <w:rsid w:val="007C4E9C"/>
    <w:rsid w:val="007C50C0"/>
    <w:rsid w:val="007C5300"/>
    <w:rsid w:val="007C5609"/>
    <w:rsid w:val="007C5AD6"/>
    <w:rsid w:val="007C5EBD"/>
    <w:rsid w:val="007C5FE0"/>
    <w:rsid w:val="007C6198"/>
    <w:rsid w:val="007C6771"/>
    <w:rsid w:val="007C6C2C"/>
    <w:rsid w:val="007C6D77"/>
    <w:rsid w:val="007C6FD0"/>
    <w:rsid w:val="007C7033"/>
    <w:rsid w:val="007C7524"/>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72A"/>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36"/>
    <w:rsid w:val="007E24D5"/>
    <w:rsid w:val="007E27A3"/>
    <w:rsid w:val="007E287E"/>
    <w:rsid w:val="007E3247"/>
    <w:rsid w:val="007E3767"/>
    <w:rsid w:val="007E3929"/>
    <w:rsid w:val="007E4160"/>
    <w:rsid w:val="007E42CA"/>
    <w:rsid w:val="007E44A5"/>
    <w:rsid w:val="007E44AC"/>
    <w:rsid w:val="007E473D"/>
    <w:rsid w:val="007E482A"/>
    <w:rsid w:val="007E498B"/>
    <w:rsid w:val="007E4C8E"/>
    <w:rsid w:val="007E50AB"/>
    <w:rsid w:val="007E5287"/>
    <w:rsid w:val="007E53D4"/>
    <w:rsid w:val="007E584F"/>
    <w:rsid w:val="007E5F46"/>
    <w:rsid w:val="007E5FCA"/>
    <w:rsid w:val="007E61CE"/>
    <w:rsid w:val="007E66E7"/>
    <w:rsid w:val="007E6960"/>
    <w:rsid w:val="007E6E79"/>
    <w:rsid w:val="007E70D4"/>
    <w:rsid w:val="007E7616"/>
    <w:rsid w:val="007E7668"/>
    <w:rsid w:val="007E768E"/>
    <w:rsid w:val="007E774E"/>
    <w:rsid w:val="007E77D5"/>
    <w:rsid w:val="007E77F0"/>
    <w:rsid w:val="007E7C1C"/>
    <w:rsid w:val="007F0823"/>
    <w:rsid w:val="007F0B90"/>
    <w:rsid w:val="007F0C53"/>
    <w:rsid w:val="007F0CBD"/>
    <w:rsid w:val="007F0D05"/>
    <w:rsid w:val="007F0EB9"/>
    <w:rsid w:val="007F102B"/>
    <w:rsid w:val="007F1360"/>
    <w:rsid w:val="007F1C57"/>
    <w:rsid w:val="007F21CA"/>
    <w:rsid w:val="007F2520"/>
    <w:rsid w:val="007F283C"/>
    <w:rsid w:val="007F28C5"/>
    <w:rsid w:val="007F28ED"/>
    <w:rsid w:val="007F2B04"/>
    <w:rsid w:val="007F3277"/>
    <w:rsid w:val="007F3B81"/>
    <w:rsid w:val="007F3BBC"/>
    <w:rsid w:val="007F3C37"/>
    <w:rsid w:val="007F3E4E"/>
    <w:rsid w:val="007F3FF4"/>
    <w:rsid w:val="007F3FF8"/>
    <w:rsid w:val="007F4499"/>
    <w:rsid w:val="007F4A42"/>
    <w:rsid w:val="007F4ACA"/>
    <w:rsid w:val="007F4C2B"/>
    <w:rsid w:val="007F4CF6"/>
    <w:rsid w:val="007F4E59"/>
    <w:rsid w:val="007F4F53"/>
    <w:rsid w:val="007F5981"/>
    <w:rsid w:val="007F5A1B"/>
    <w:rsid w:val="007F5A6B"/>
    <w:rsid w:val="007F6030"/>
    <w:rsid w:val="007F64DA"/>
    <w:rsid w:val="007F6ACB"/>
    <w:rsid w:val="007F6AED"/>
    <w:rsid w:val="007F6B52"/>
    <w:rsid w:val="007F6CEC"/>
    <w:rsid w:val="007F6D42"/>
    <w:rsid w:val="007F6DB2"/>
    <w:rsid w:val="007F6DB4"/>
    <w:rsid w:val="007F70FC"/>
    <w:rsid w:val="007F7358"/>
    <w:rsid w:val="007F7648"/>
    <w:rsid w:val="007F7924"/>
    <w:rsid w:val="007F7A97"/>
    <w:rsid w:val="007F7AE7"/>
    <w:rsid w:val="007F7C6B"/>
    <w:rsid w:val="007F7CA9"/>
    <w:rsid w:val="008003D3"/>
    <w:rsid w:val="008004FD"/>
    <w:rsid w:val="00800627"/>
    <w:rsid w:val="00800B30"/>
    <w:rsid w:val="00800E49"/>
    <w:rsid w:val="0080105B"/>
    <w:rsid w:val="0080123B"/>
    <w:rsid w:val="00801461"/>
    <w:rsid w:val="008014FA"/>
    <w:rsid w:val="00801699"/>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843"/>
    <w:rsid w:val="00807C86"/>
    <w:rsid w:val="00807DBB"/>
    <w:rsid w:val="008101FF"/>
    <w:rsid w:val="008102E4"/>
    <w:rsid w:val="008107EB"/>
    <w:rsid w:val="008108E9"/>
    <w:rsid w:val="0081098A"/>
    <w:rsid w:val="00810BC9"/>
    <w:rsid w:val="00810BF0"/>
    <w:rsid w:val="00810E9F"/>
    <w:rsid w:val="008115AE"/>
    <w:rsid w:val="00811A63"/>
    <w:rsid w:val="00811CC2"/>
    <w:rsid w:val="008125DC"/>
    <w:rsid w:val="00812BB6"/>
    <w:rsid w:val="00812D00"/>
    <w:rsid w:val="00812F28"/>
    <w:rsid w:val="008135DD"/>
    <w:rsid w:val="00813971"/>
    <w:rsid w:val="00813A3F"/>
    <w:rsid w:val="00813A7F"/>
    <w:rsid w:val="00813B4B"/>
    <w:rsid w:val="00813CEA"/>
    <w:rsid w:val="008140C1"/>
    <w:rsid w:val="008141B5"/>
    <w:rsid w:val="008141B9"/>
    <w:rsid w:val="00814A86"/>
    <w:rsid w:val="00815284"/>
    <w:rsid w:val="008152E9"/>
    <w:rsid w:val="0081545D"/>
    <w:rsid w:val="008155A9"/>
    <w:rsid w:val="008157DB"/>
    <w:rsid w:val="00815CE1"/>
    <w:rsid w:val="00815D98"/>
    <w:rsid w:val="00816276"/>
    <w:rsid w:val="00816317"/>
    <w:rsid w:val="00816D98"/>
    <w:rsid w:val="008172DF"/>
    <w:rsid w:val="0081763A"/>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CFB"/>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1DD"/>
    <w:rsid w:val="0083621D"/>
    <w:rsid w:val="00836304"/>
    <w:rsid w:val="008365CC"/>
    <w:rsid w:val="00836631"/>
    <w:rsid w:val="00836747"/>
    <w:rsid w:val="008367A7"/>
    <w:rsid w:val="00836C1A"/>
    <w:rsid w:val="00836E21"/>
    <w:rsid w:val="008372C3"/>
    <w:rsid w:val="0083756E"/>
    <w:rsid w:val="008376B8"/>
    <w:rsid w:val="00837963"/>
    <w:rsid w:val="00837B5E"/>
    <w:rsid w:val="0084010F"/>
    <w:rsid w:val="00840162"/>
    <w:rsid w:val="008401C3"/>
    <w:rsid w:val="008401C6"/>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688F"/>
    <w:rsid w:val="008472D4"/>
    <w:rsid w:val="00847358"/>
    <w:rsid w:val="008479A3"/>
    <w:rsid w:val="008500F2"/>
    <w:rsid w:val="00850111"/>
    <w:rsid w:val="008501B1"/>
    <w:rsid w:val="0085077C"/>
    <w:rsid w:val="008507B7"/>
    <w:rsid w:val="00850C47"/>
    <w:rsid w:val="0085112B"/>
    <w:rsid w:val="008514CE"/>
    <w:rsid w:val="00851591"/>
    <w:rsid w:val="00851A6E"/>
    <w:rsid w:val="00851C48"/>
    <w:rsid w:val="00851EA4"/>
    <w:rsid w:val="008523D1"/>
    <w:rsid w:val="00852777"/>
    <w:rsid w:val="008528F8"/>
    <w:rsid w:val="00853194"/>
    <w:rsid w:val="008532BB"/>
    <w:rsid w:val="008533F6"/>
    <w:rsid w:val="00853483"/>
    <w:rsid w:val="0085368C"/>
    <w:rsid w:val="008539FF"/>
    <w:rsid w:val="00853A90"/>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5D7"/>
    <w:rsid w:val="00861DD8"/>
    <w:rsid w:val="00861F2D"/>
    <w:rsid w:val="00862470"/>
    <w:rsid w:val="0086256B"/>
    <w:rsid w:val="00862685"/>
    <w:rsid w:val="008626B0"/>
    <w:rsid w:val="0086297F"/>
    <w:rsid w:val="00862987"/>
    <w:rsid w:val="00862A44"/>
    <w:rsid w:val="00862B6F"/>
    <w:rsid w:val="00863620"/>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D20"/>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72E"/>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48D"/>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41"/>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A4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B7"/>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8E7"/>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4D6D"/>
    <w:rsid w:val="008C509B"/>
    <w:rsid w:val="008C584B"/>
    <w:rsid w:val="008C5957"/>
    <w:rsid w:val="008C5D72"/>
    <w:rsid w:val="008C61B0"/>
    <w:rsid w:val="008C6B0E"/>
    <w:rsid w:val="008C6C25"/>
    <w:rsid w:val="008C6C88"/>
    <w:rsid w:val="008C7161"/>
    <w:rsid w:val="008C72BF"/>
    <w:rsid w:val="008C7426"/>
    <w:rsid w:val="008C7564"/>
    <w:rsid w:val="008C7B10"/>
    <w:rsid w:val="008C7EBA"/>
    <w:rsid w:val="008C7F47"/>
    <w:rsid w:val="008D0047"/>
    <w:rsid w:val="008D00A8"/>
    <w:rsid w:val="008D0330"/>
    <w:rsid w:val="008D07AF"/>
    <w:rsid w:val="008D0857"/>
    <w:rsid w:val="008D09C9"/>
    <w:rsid w:val="008D0A4E"/>
    <w:rsid w:val="008D0CE3"/>
    <w:rsid w:val="008D0D64"/>
    <w:rsid w:val="008D0DE5"/>
    <w:rsid w:val="008D10FD"/>
    <w:rsid w:val="008D1517"/>
    <w:rsid w:val="008D1634"/>
    <w:rsid w:val="008D17EA"/>
    <w:rsid w:val="008D1BE8"/>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9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2F09"/>
    <w:rsid w:val="008F30CF"/>
    <w:rsid w:val="008F3111"/>
    <w:rsid w:val="008F3165"/>
    <w:rsid w:val="008F354F"/>
    <w:rsid w:val="008F384F"/>
    <w:rsid w:val="008F3AD6"/>
    <w:rsid w:val="008F4015"/>
    <w:rsid w:val="008F4197"/>
    <w:rsid w:val="008F44A6"/>
    <w:rsid w:val="008F480E"/>
    <w:rsid w:val="008F49E9"/>
    <w:rsid w:val="008F4F83"/>
    <w:rsid w:val="008F4F9D"/>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AE3"/>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6A7"/>
    <w:rsid w:val="00905701"/>
    <w:rsid w:val="00905A13"/>
    <w:rsid w:val="00905B27"/>
    <w:rsid w:val="00905DF8"/>
    <w:rsid w:val="00905E26"/>
    <w:rsid w:val="0090611A"/>
    <w:rsid w:val="009061A9"/>
    <w:rsid w:val="0090639B"/>
    <w:rsid w:val="009064AF"/>
    <w:rsid w:val="0090699F"/>
    <w:rsid w:val="00906A61"/>
    <w:rsid w:val="00906CAD"/>
    <w:rsid w:val="00906CF9"/>
    <w:rsid w:val="00906D37"/>
    <w:rsid w:val="00906F2B"/>
    <w:rsid w:val="009070AB"/>
    <w:rsid w:val="009071A2"/>
    <w:rsid w:val="0090751F"/>
    <w:rsid w:val="009077D2"/>
    <w:rsid w:val="00907BF1"/>
    <w:rsid w:val="00907C84"/>
    <w:rsid w:val="00907F56"/>
    <w:rsid w:val="00910015"/>
    <w:rsid w:val="00910041"/>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BCE"/>
    <w:rsid w:val="00920F7A"/>
    <w:rsid w:val="009211A0"/>
    <w:rsid w:val="0092188D"/>
    <w:rsid w:val="00921F34"/>
    <w:rsid w:val="00921F92"/>
    <w:rsid w:val="00922291"/>
    <w:rsid w:val="00922399"/>
    <w:rsid w:val="0092243D"/>
    <w:rsid w:val="0092256D"/>
    <w:rsid w:val="00922C7F"/>
    <w:rsid w:val="00922D89"/>
    <w:rsid w:val="00922DE0"/>
    <w:rsid w:val="00922E4C"/>
    <w:rsid w:val="00922E70"/>
    <w:rsid w:val="00923320"/>
    <w:rsid w:val="009239E5"/>
    <w:rsid w:val="00923AB6"/>
    <w:rsid w:val="00923AF3"/>
    <w:rsid w:val="00923E18"/>
    <w:rsid w:val="00923FEF"/>
    <w:rsid w:val="009242AD"/>
    <w:rsid w:val="009247E3"/>
    <w:rsid w:val="009249C1"/>
    <w:rsid w:val="009249D4"/>
    <w:rsid w:val="00924C1C"/>
    <w:rsid w:val="00924DF1"/>
    <w:rsid w:val="00924EF9"/>
    <w:rsid w:val="00925126"/>
    <w:rsid w:val="0092540F"/>
    <w:rsid w:val="00925C74"/>
    <w:rsid w:val="00925DD5"/>
    <w:rsid w:val="00925E1B"/>
    <w:rsid w:val="00925E5C"/>
    <w:rsid w:val="0092616C"/>
    <w:rsid w:val="009262D5"/>
    <w:rsid w:val="009264E1"/>
    <w:rsid w:val="0092651B"/>
    <w:rsid w:val="00926983"/>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3B88"/>
    <w:rsid w:val="009342F4"/>
    <w:rsid w:val="0093439F"/>
    <w:rsid w:val="0093473F"/>
    <w:rsid w:val="0093478B"/>
    <w:rsid w:val="00934E8F"/>
    <w:rsid w:val="00935035"/>
    <w:rsid w:val="00935131"/>
    <w:rsid w:val="009358EE"/>
    <w:rsid w:val="00935DC5"/>
    <w:rsid w:val="00935F2E"/>
    <w:rsid w:val="00935F8B"/>
    <w:rsid w:val="009360A8"/>
    <w:rsid w:val="0093613A"/>
    <w:rsid w:val="009362ED"/>
    <w:rsid w:val="0093633E"/>
    <w:rsid w:val="009368A2"/>
    <w:rsid w:val="00936CC7"/>
    <w:rsid w:val="00937860"/>
    <w:rsid w:val="009378FA"/>
    <w:rsid w:val="009379D2"/>
    <w:rsid w:val="00937E17"/>
    <w:rsid w:val="009404DA"/>
    <w:rsid w:val="00940678"/>
    <w:rsid w:val="0094094C"/>
    <w:rsid w:val="00940A33"/>
    <w:rsid w:val="00940D5C"/>
    <w:rsid w:val="00940EE3"/>
    <w:rsid w:val="00940F22"/>
    <w:rsid w:val="009413A0"/>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864"/>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1F92"/>
    <w:rsid w:val="009522D5"/>
    <w:rsid w:val="009523B1"/>
    <w:rsid w:val="0095255F"/>
    <w:rsid w:val="00952571"/>
    <w:rsid w:val="00952770"/>
    <w:rsid w:val="0095295C"/>
    <w:rsid w:val="00952A46"/>
    <w:rsid w:val="00952EBE"/>
    <w:rsid w:val="009530BF"/>
    <w:rsid w:val="00953324"/>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535"/>
    <w:rsid w:val="00956723"/>
    <w:rsid w:val="00956956"/>
    <w:rsid w:val="009569D0"/>
    <w:rsid w:val="00956B6F"/>
    <w:rsid w:val="00956F1B"/>
    <w:rsid w:val="009572A4"/>
    <w:rsid w:val="00957446"/>
    <w:rsid w:val="00957633"/>
    <w:rsid w:val="0095775E"/>
    <w:rsid w:val="00957AB7"/>
    <w:rsid w:val="00957BD4"/>
    <w:rsid w:val="00960094"/>
    <w:rsid w:val="00960158"/>
    <w:rsid w:val="0096023F"/>
    <w:rsid w:val="009602DD"/>
    <w:rsid w:val="00960535"/>
    <w:rsid w:val="00960C17"/>
    <w:rsid w:val="00960DC9"/>
    <w:rsid w:val="009610BA"/>
    <w:rsid w:val="0096161F"/>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9A5"/>
    <w:rsid w:val="00963C92"/>
    <w:rsid w:val="00963F53"/>
    <w:rsid w:val="00963FFE"/>
    <w:rsid w:val="0096440A"/>
    <w:rsid w:val="00964526"/>
    <w:rsid w:val="00964B75"/>
    <w:rsid w:val="00965200"/>
    <w:rsid w:val="00965219"/>
    <w:rsid w:val="0096532F"/>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486"/>
    <w:rsid w:val="00974621"/>
    <w:rsid w:val="009747E6"/>
    <w:rsid w:val="00975033"/>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BB6"/>
    <w:rsid w:val="00984D54"/>
    <w:rsid w:val="00984E9F"/>
    <w:rsid w:val="009851A7"/>
    <w:rsid w:val="00985226"/>
    <w:rsid w:val="00985544"/>
    <w:rsid w:val="00985674"/>
    <w:rsid w:val="00985828"/>
    <w:rsid w:val="009862BB"/>
    <w:rsid w:val="009865C8"/>
    <w:rsid w:val="00986664"/>
    <w:rsid w:val="009866CE"/>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30"/>
    <w:rsid w:val="0099105B"/>
    <w:rsid w:val="009911DB"/>
    <w:rsid w:val="0099154B"/>
    <w:rsid w:val="00991A39"/>
    <w:rsid w:val="0099259F"/>
    <w:rsid w:val="00992861"/>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0FB"/>
    <w:rsid w:val="00994783"/>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94F"/>
    <w:rsid w:val="009A5A4A"/>
    <w:rsid w:val="009A6555"/>
    <w:rsid w:val="009A68BF"/>
    <w:rsid w:val="009A69D0"/>
    <w:rsid w:val="009A6A6D"/>
    <w:rsid w:val="009A6E1E"/>
    <w:rsid w:val="009A705F"/>
    <w:rsid w:val="009A786A"/>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4EA"/>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AB4"/>
    <w:rsid w:val="009C6F9A"/>
    <w:rsid w:val="009C731A"/>
    <w:rsid w:val="009C7915"/>
    <w:rsid w:val="009C7FE4"/>
    <w:rsid w:val="009D0114"/>
    <w:rsid w:val="009D022F"/>
    <w:rsid w:val="009D026A"/>
    <w:rsid w:val="009D066A"/>
    <w:rsid w:val="009D085B"/>
    <w:rsid w:val="009D0A43"/>
    <w:rsid w:val="009D1771"/>
    <w:rsid w:val="009D1824"/>
    <w:rsid w:val="009D1932"/>
    <w:rsid w:val="009D1A14"/>
    <w:rsid w:val="009D1C37"/>
    <w:rsid w:val="009D1FC5"/>
    <w:rsid w:val="009D2401"/>
    <w:rsid w:val="009D242B"/>
    <w:rsid w:val="009D2492"/>
    <w:rsid w:val="009D2690"/>
    <w:rsid w:val="009D27C0"/>
    <w:rsid w:val="009D2852"/>
    <w:rsid w:val="009D29FB"/>
    <w:rsid w:val="009D2AFA"/>
    <w:rsid w:val="009D2C55"/>
    <w:rsid w:val="009D3189"/>
    <w:rsid w:val="009D31F6"/>
    <w:rsid w:val="009D360B"/>
    <w:rsid w:val="009D3744"/>
    <w:rsid w:val="009D39A3"/>
    <w:rsid w:val="009D3C8E"/>
    <w:rsid w:val="009D3CC2"/>
    <w:rsid w:val="009D3EDF"/>
    <w:rsid w:val="009D41C9"/>
    <w:rsid w:val="009D4359"/>
    <w:rsid w:val="009D4508"/>
    <w:rsid w:val="009D454B"/>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5D9"/>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CB5"/>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011"/>
    <w:rsid w:val="009E5551"/>
    <w:rsid w:val="009E5631"/>
    <w:rsid w:val="009E5669"/>
    <w:rsid w:val="009E577C"/>
    <w:rsid w:val="009E5BB6"/>
    <w:rsid w:val="009E64BD"/>
    <w:rsid w:val="009E6903"/>
    <w:rsid w:val="009E697D"/>
    <w:rsid w:val="009E6ABD"/>
    <w:rsid w:val="009E6EE9"/>
    <w:rsid w:val="009E78CD"/>
    <w:rsid w:val="009E7A9A"/>
    <w:rsid w:val="009E7BED"/>
    <w:rsid w:val="009E7D5F"/>
    <w:rsid w:val="009E7DDB"/>
    <w:rsid w:val="009F046B"/>
    <w:rsid w:val="009F0531"/>
    <w:rsid w:val="009F07AA"/>
    <w:rsid w:val="009F09EA"/>
    <w:rsid w:val="009F0AD4"/>
    <w:rsid w:val="009F0C47"/>
    <w:rsid w:val="009F0D15"/>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103"/>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9B2"/>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3E92"/>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24"/>
    <w:rsid w:val="00A05E55"/>
    <w:rsid w:val="00A06086"/>
    <w:rsid w:val="00A06136"/>
    <w:rsid w:val="00A06250"/>
    <w:rsid w:val="00A06331"/>
    <w:rsid w:val="00A06469"/>
    <w:rsid w:val="00A06903"/>
    <w:rsid w:val="00A069C4"/>
    <w:rsid w:val="00A06A2F"/>
    <w:rsid w:val="00A06F14"/>
    <w:rsid w:val="00A06FA7"/>
    <w:rsid w:val="00A07742"/>
    <w:rsid w:val="00A07ABD"/>
    <w:rsid w:val="00A07BC0"/>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27"/>
    <w:rsid w:val="00A1337E"/>
    <w:rsid w:val="00A14693"/>
    <w:rsid w:val="00A146B8"/>
    <w:rsid w:val="00A146BB"/>
    <w:rsid w:val="00A149E4"/>
    <w:rsid w:val="00A14BF2"/>
    <w:rsid w:val="00A14C5C"/>
    <w:rsid w:val="00A1543D"/>
    <w:rsid w:val="00A1560F"/>
    <w:rsid w:val="00A1579B"/>
    <w:rsid w:val="00A1587C"/>
    <w:rsid w:val="00A15C2D"/>
    <w:rsid w:val="00A15D9F"/>
    <w:rsid w:val="00A1628A"/>
    <w:rsid w:val="00A167AF"/>
    <w:rsid w:val="00A167FE"/>
    <w:rsid w:val="00A16A24"/>
    <w:rsid w:val="00A16AE2"/>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C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AE9"/>
    <w:rsid w:val="00A30E30"/>
    <w:rsid w:val="00A31023"/>
    <w:rsid w:val="00A31068"/>
    <w:rsid w:val="00A317FA"/>
    <w:rsid w:val="00A318AB"/>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948"/>
    <w:rsid w:val="00A34BA0"/>
    <w:rsid w:val="00A34F5F"/>
    <w:rsid w:val="00A35085"/>
    <w:rsid w:val="00A35101"/>
    <w:rsid w:val="00A351BC"/>
    <w:rsid w:val="00A3525F"/>
    <w:rsid w:val="00A353F3"/>
    <w:rsid w:val="00A353F4"/>
    <w:rsid w:val="00A361CC"/>
    <w:rsid w:val="00A3654B"/>
    <w:rsid w:val="00A365A2"/>
    <w:rsid w:val="00A375F2"/>
    <w:rsid w:val="00A37668"/>
    <w:rsid w:val="00A37838"/>
    <w:rsid w:val="00A37915"/>
    <w:rsid w:val="00A37FD3"/>
    <w:rsid w:val="00A40162"/>
    <w:rsid w:val="00A40302"/>
    <w:rsid w:val="00A4056C"/>
    <w:rsid w:val="00A406A2"/>
    <w:rsid w:val="00A41360"/>
    <w:rsid w:val="00A4170B"/>
    <w:rsid w:val="00A41864"/>
    <w:rsid w:val="00A41BA8"/>
    <w:rsid w:val="00A41C2D"/>
    <w:rsid w:val="00A41CDF"/>
    <w:rsid w:val="00A41ED6"/>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321"/>
    <w:rsid w:val="00A478AD"/>
    <w:rsid w:val="00A47F0E"/>
    <w:rsid w:val="00A50411"/>
    <w:rsid w:val="00A504D2"/>
    <w:rsid w:val="00A50535"/>
    <w:rsid w:val="00A506D7"/>
    <w:rsid w:val="00A50857"/>
    <w:rsid w:val="00A508EE"/>
    <w:rsid w:val="00A509F1"/>
    <w:rsid w:val="00A50C0A"/>
    <w:rsid w:val="00A50FCE"/>
    <w:rsid w:val="00A5107D"/>
    <w:rsid w:val="00A5143A"/>
    <w:rsid w:val="00A5146B"/>
    <w:rsid w:val="00A51495"/>
    <w:rsid w:val="00A514C1"/>
    <w:rsid w:val="00A51681"/>
    <w:rsid w:val="00A5186D"/>
    <w:rsid w:val="00A51B02"/>
    <w:rsid w:val="00A51C67"/>
    <w:rsid w:val="00A522E2"/>
    <w:rsid w:val="00A52E02"/>
    <w:rsid w:val="00A53199"/>
    <w:rsid w:val="00A53AC7"/>
    <w:rsid w:val="00A53C48"/>
    <w:rsid w:val="00A53C92"/>
    <w:rsid w:val="00A53D12"/>
    <w:rsid w:val="00A54473"/>
    <w:rsid w:val="00A5485A"/>
    <w:rsid w:val="00A54C00"/>
    <w:rsid w:val="00A552B7"/>
    <w:rsid w:val="00A557B6"/>
    <w:rsid w:val="00A55965"/>
    <w:rsid w:val="00A55C1B"/>
    <w:rsid w:val="00A55D46"/>
    <w:rsid w:val="00A55E39"/>
    <w:rsid w:val="00A55F3C"/>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809"/>
    <w:rsid w:val="00A60BAB"/>
    <w:rsid w:val="00A60D88"/>
    <w:rsid w:val="00A60F11"/>
    <w:rsid w:val="00A60FEA"/>
    <w:rsid w:val="00A61529"/>
    <w:rsid w:val="00A61782"/>
    <w:rsid w:val="00A618C8"/>
    <w:rsid w:val="00A61BD3"/>
    <w:rsid w:val="00A61C86"/>
    <w:rsid w:val="00A62035"/>
    <w:rsid w:val="00A62365"/>
    <w:rsid w:val="00A62544"/>
    <w:rsid w:val="00A6299C"/>
    <w:rsid w:val="00A62B06"/>
    <w:rsid w:val="00A62C3F"/>
    <w:rsid w:val="00A62CD6"/>
    <w:rsid w:val="00A632B2"/>
    <w:rsid w:val="00A637ED"/>
    <w:rsid w:val="00A63825"/>
    <w:rsid w:val="00A63BC2"/>
    <w:rsid w:val="00A63DB3"/>
    <w:rsid w:val="00A63EAD"/>
    <w:rsid w:val="00A63EEA"/>
    <w:rsid w:val="00A642A3"/>
    <w:rsid w:val="00A646B3"/>
    <w:rsid w:val="00A648B5"/>
    <w:rsid w:val="00A64931"/>
    <w:rsid w:val="00A64A0B"/>
    <w:rsid w:val="00A65147"/>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BEE"/>
    <w:rsid w:val="00A70C2F"/>
    <w:rsid w:val="00A70E16"/>
    <w:rsid w:val="00A70E65"/>
    <w:rsid w:val="00A712A1"/>
    <w:rsid w:val="00A71750"/>
    <w:rsid w:val="00A7188C"/>
    <w:rsid w:val="00A71A28"/>
    <w:rsid w:val="00A71BE6"/>
    <w:rsid w:val="00A7204C"/>
    <w:rsid w:val="00A7243A"/>
    <w:rsid w:val="00A725B4"/>
    <w:rsid w:val="00A72749"/>
    <w:rsid w:val="00A7283A"/>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590"/>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75D"/>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467"/>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DE5"/>
    <w:rsid w:val="00A97F23"/>
    <w:rsid w:val="00AA0013"/>
    <w:rsid w:val="00AA036E"/>
    <w:rsid w:val="00AA05CF"/>
    <w:rsid w:val="00AA06E9"/>
    <w:rsid w:val="00AA0DA5"/>
    <w:rsid w:val="00AA150F"/>
    <w:rsid w:val="00AA15F8"/>
    <w:rsid w:val="00AA1BA8"/>
    <w:rsid w:val="00AA1E10"/>
    <w:rsid w:val="00AA1F83"/>
    <w:rsid w:val="00AA1FC8"/>
    <w:rsid w:val="00AA2189"/>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67D"/>
    <w:rsid w:val="00AB0820"/>
    <w:rsid w:val="00AB09F8"/>
    <w:rsid w:val="00AB0E48"/>
    <w:rsid w:val="00AB0FAE"/>
    <w:rsid w:val="00AB1036"/>
    <w:rsid w:val="00AB10D4"/>
    <w:rsid w:val="00AB13BA"/>
    <w:rsid w:val="00AB17C8"/>
    <w:rsid w:val="00AB180B"/>
    <w:rsid w:val="00AB18C9"/>
    <w:rsid w:val="00AB1B90"/>
    <w:rsid w:val="00AB1ECE"/>
    <w:rsid w:val="00AB1FFD"/>
    <w:rsid w:val="00AB2020"/>
    <w:rsid w:val="00AB206F"/>
    <w:rsid w:val="00AB2173"/>
    <w:rsid w:val="00AB21B6"/>
    <w:rsid w:val="00AB2CEA"/>
    <w:rsid w:val="00AB2D54"/>
    <w:rsid w:val="00AB32B7"/>
    <w:rsid w:val="00AB32D3"/>
    <w:rsid w:val="00AB3A39"/>
    <w:rsid w:val="00AB3C47"/>
    <w:rsid w:val="00AB3D53"/>
    <w:rsid w:val="00AB3E64"/>
    <w:rsid w:val="00AB3E82"/>
    <w:rsid w:val="00AB4247"/>
    <w:rsid w:val="00AB424D"/>
    <w:rsid w:val="00AB437F"/>
    <w:rsid w:val="00AB4ACD"/>
    <w:rsid w:val="00AB4B74"/>
    <w:rsid w:val="00AB4EA7"/>
    <w:rsid w:val="00AB51D4"/>
    <w:rsid w:val="00AB536D"/>
    <w:rsid w:val="00AB549F"/>
    <w:rsid w:val="00AB58B1"/>
    <w:rsid w:val="00AB5981"/>
    <w:rsid w:val="00AB6158"/>
    <w:rsid w:val="00AB6221"/>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B88"/>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E1E"/>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73"/>
    <w:rsid w:val="00AD32EF"/>
    <w:rsid w:val="00AD3620"/>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6BE"/>
    <w:rsid w:val="00AE1753"/>
    <w:rsid w:val="00AE1822"/>
    <w:rsid w:val="00AE1835"/>
    <w:rsid w:val="00AE1E99"/>
    <w:rsid w:val="00AE1F57"/>
    <w:rsid w:val="00AE210D"/>
    <w:rsid w:val="00AE221D"/>
    <w:rsid w:val="00AE2634"/>
    <w:rsid w:val="00AE276D"/>
    <w:rsid w:val="00AE296E"/>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3F3"/>
    <w:rsid w:val="00AE7433"/>
    <w:rsid w:val="00AE774A"/>
    <w:rsid w:val="00AE7AE7"/>
    <w:rsid w:val="00AF0056"/>
    <w:rsid w:val="00AF01DB"/>
    <w:rsid w:val="00AF0220"/>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934"/>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AF7DBF"/>
    <w:rsid w:val="00B0003B"/>
    <w:rsid w:val="00B003C0"/>
    <w:rsid w:val="00B00879"/>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4DE3"/>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A03"/>
    <w:rsid w:val="00B11D67"/>
    <w:rsid w:val="00B11DEF"/>
    <w:rsid w:val="00B121A5"/>
    <w:rsid w:val="00B12457"/>
    <w:rsid w:val="00B125B5"/>
    <w:rsid w:val="00B129E5"/>
    <w:rsid w:val="00B12AB4"/>
    <w:rsid w:val="00B12B00"/>
    <w:rsid w:val="00B12C31"/>
    <w:rsid w:val="00B12DDC"/>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565"/>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710"/>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46F"/>
    <w:rsid w:val="00B236F5"/>
    <w:rsid w:val="00B23A15"/>
    <w:rsid w:val="00B23A7F"/>
    <w:rsid w:val="00B23FCC"/>
    <w:rsid w:val="00B244F1"/>
    <w:rsid w:val="00B2453B"/>
    <w:rsid w:val="00B24CE5"/>
    <w:rsid w:val="00B2508F"/>
    <w:rsid w:val="00B2543B"/>
    <w:rsid w:val="00B25A54"/>
    <w:rsid w:val="00B25B57"/>
    <w:rsid w:val="00B25BA8"/>
    <w:rsid w:val="00B26041"/>
    <w:rsid w:val="00B262D3"/>
    <w:rsid w:val="00B26305"/>
    <w:rsid w:val="00B26551"/>
    <w:rsid w:val="00B266C3"/>
    <w:rsid w:val="00B26FC6"/>
    <w:rsid w:val="00B271C0"/>
    <w:rsid w:val="00B27266"/>
    <w:rsid w:val="00B272F8"/>
    <w:rsid w:val="00B273FF"/>
    <w:rsid w:val="00B27895"/>
    <w:rsid w:val="00B27E0C"/>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2BF2"/>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524"/>
    <w:rsid w:val="00B36DCA"/>
    <w:rsid w:val="00B3739D"/>
    <w:rsid w:val="00B37525"/>
    <w:rsid w:val="00B37535"/>
    <w:rsid w:val="00B37645"/>
    <w:rsid w:val="00B37741"/>
    <w:rsid w:val="00B3778C"/>
    <w:rsid w:val="00B3788E"/>
    <w:rsid w:val="00B3792D"/>
    <w:rsid w:val="00B37DAB"/>
    <w:rsid w:val="00B37DE5"/>
    <w:rsid w:val="00B37FD8"/>
    <w:rsid w:val="00B40246"/>
    <w:rsid w:val="00B406C2"/>
    <w:rsid w:val="00B40735"/>
    <w:rsid w:val="00B40777"/>
    <w:rsid w:val="00B40793"/>
    <w:rsid w:val="00B409F6"/>
    <w:rsid w:val="00B40A93"/>
    <w:rsid w:val="00B410EC"/>
    <w:rsid w:val="00B41671"/>
    <w:rsid w:val="00B417D5"/>
    <w:rsid w:val="00B4182C"/>
    <w:rsid w:val="00B41DC8"/>
    <w:rsid w:val="00B426F4"/>
    <w:rsid w:val="00B42745"/>
    <w:rsid w:val="00B42808"/>
    <w:rsid w:val="00B42FE4"/>
    <w:rsid w:val="00B43186"/>
    <w:rsid w:val="00B438E2"/>
    <w:rsid w:val="00B43956"/>
    <w:rsid w:val="00B43D0A"/>
    <w:rsid w:val="00B44674"/>
    <w:rsid w:val="00B4498E"/>
    <w:rsid w:val="00B451D6"/>
    <w:rsid w:val="00B4529C"/>
    <w:rsid w:val="00B452FB"/>
    <w:rsid w:val="00B4577B"/>
    <w:rsid w:val="00B45B8A"/>
    <w:rsid w:val="00B45C96"/>
    <w:rsid w:val="00B45EF6"/>
    <w:rsid w:val="00B4637B"/>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B6E"/>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4B3"/>
    <w:rsid w:val="00B54573"/>
    <w:rsid w:val="00B54603"/>
    <w:rsid w:val="00B54B97"/>
    <w:rsid w:val="00B54CAC"/>
    <w:rsid w:val="00B54E61"/>
    <w:rsid w:val="00B5532E"/>
    <w:rsid w:val="00B5543F"/>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167"/>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EF2"/>
    <w:rsid w:val="00B62F4D"/>
    <w:rsid w:val="00B633ED"/>
    <w:rsid w:val="00B637C5"/>
    <w:rsid w:val="00B640E0"/>
    <w:rsid w:val="00B64240"/>
    <w:rsid w:val="00B642DD"/>
    <w:rsid w:val="00B64486"/>
    <w:rsid w:val="00B64714"/>
    <w:rsid w:val="00B64798"/>
    <w:rsid w:val="00B64DDA"/>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4CE"/>
    <w:rsid w:val="00B67A63"/>
    <w:rsid w:val="00B67BB9"/>
    <w:rsid w:val="00B67C0E"/>
    <w:rsid w:val="00B67C9A"/>
    <w:rsid w:val="00B703EB"/>
    <w:rsid w:val="00B706BD"/>
    <w:rsid w:val="00B70A9A"/>
    <w:rsid w:val="00B70D4E"/>
    <w:rsid w:val="00B712C2"/>
    <w:rsid w:val="00B7149E"/>
    <w:rsid w:val="00B71738"/>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8CC"/>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32C"/>
    <w:rsid w:val="00B84578"/>
    <w:rsid w:val="00B84594"/>
    <w:rsid w:val="00B847C6"/>
    <w:rsid w:val="00B84DCE"/>
    <w:rsid w:val="00B851B8"/>
    <w:rsid w:val="00B851E8"/>
    <w:rsid w:val="00B85524"/>
    <w:rsid w:val="00B8564F"/>
    <w:rsid w:val="00B85ADE"/>
    <w:rsid w:val="00B85D64"/>
    <w:rsid w:val="00B85F5A"/>
    <w:rsid w:val="00B862C9"/>
    <w:rsid w:val="00B862FF"/>
    <w:rsid w:val="00B86AF5"/>
    <w:rsid w:val="00B8716D"/>
    <w:rsid w:val="00B875DB"/>
    <w:rsid w:val="00B87E3E"/>
    <w:rsid w:val="00B87FFB"/>
    <w:rsid w:val="00B90038"/>
    <w:rsid w:val="00B9004C"/>
    <w:rsid w:val="00B902D2"/>
    <w:rsid w:val="00B9035F"/>
    <w:rsid w:val="00B903FE"/>
    <w:rsid w:val="00B90453"/>
    <w:rsid w:val="00B90635"/>
    <w:rsid w:val="00B90A7C"/>
    <w:rsid w:val="00B90D92"/>
    <w:rsid w:val="00B90F6F"/>
    <w:rsid w:val="00B90FD2"/>
    <w:rsid w:val="00B91054"/>
    <w:rsid w:val="00B91246"/>
    <w:rsid w:val="00B915EE"/>
    <w:rsid w:val="00B91667"/>
    <w:rsid w:val="00B916C9"/>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3FEF"/>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7ED"/>
    <w:rsid w:val="00BA192E"/>
    <w:rsid w:val="00BA1E2D"/>
    <w:rsid w:val="00BA2C82"/>
    <w:rsid w:val="00BA2E92"/>
    <w:rsid w:val="00BA32C8"/>
    <w:rsid w:val="00BA35E7"/>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329"/>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8A"/>
    <w:rsid w:val="00BB27B6"/>
    <w:rsid w:val="00BB2957"/>
    <w:rsid w:val="00BB2B07"/>
    <w:rsid w:val="00BB2C83"/>
    <w:rsid w:val="00BB2DC1"/>
    <w:rsid w:val="00BB2F24"/>
    <w:rsid w:val="00BB3142"/>
    <w:rsid w:val="00BB318E"/>
    <w:rsid w:val="00BB3736"/>
    <w:rsid w:val="00BB378A"/>
    <w:rsid w:val="00BB37B5"/>
    <w:rsid w:val="00BB3E4B"/>
    <w:rsid w:val="00BB3E6A"/>
    <w:rsid w:val="00BB42D0"/>
    <w:rsid w:val="00BB4489"/>
    <w:rsid w:val="00BB4B3E"/>
    <w:rsid w:val="00BB4B63"/>
    <w:rsid w:val="00BB4CB1"/>
    <w:rsid w:val="00BB4E7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895"/>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0A5"/>
    <w:rsid w:val="00BD1532"/>
    <w:rsid w:val="00BD19D8"/>
    <w:rsid w:val="00BD233A"/>
    <w:rsid w:val="00BD348D"/>
    <w:rsid w:val="00BD3987"/>
    <w:rsid w:val="00BD40B6"/>
    <w:rsid w:val="00BD4191"/>
    <w:rsid w:val="00BD42A3"/>
    <w:rsid w:val="00BD4468"/>
    <w:rsid w:val="00BD4509"/>
    <w:rsid w:val="00BD49EF"/>
    <w:rsid w:val="00BD4AD4"/>
    <w:rsid w:val="00BD512B"/>
    <w:rsid w:val="00BD51EA"/>
    <w:rsid w:val="00BD538D"/>
    <w:rsid w:val="00BD57D8"/>
    <w:rsid w:val="00BD5A30"/>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4F7"/>
    <w:rsid w:val="00BE666B"/>
    <w:rsid w:val="00BE6711"/>
    <w:rsid w:val="00BE67DD"/>
    <w:rsid w:val="00BE68A8"/>
    <w:rsid w:val="00BE69CF"/>
    <w:rsid w:val="00BE6A85"/>
    <w:rsid w:val="00BE6BA1"/>
    <w:rsid w:val="00BE6BC3"/>
    <w:rsid w:val="00BE6CA3"/>
    <w:rsid w:val="00BE6E9E"/>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5C8"/>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805"/>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2A17"/>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0D3"/>
    <w:rsid w:val="00C1675F"/>
    <w:rsid w:val="00C16A91"/>
    <w:rsid w:val="00C16D3F"/>
    <w:rsid w:val="00C16FDF"/>
    <w:rsid w:val="00C16FFC"/>
    <w:rsid w:val="00C17372"/>
    <w:rsid w:val="00C1739B"/>
    <w:rsid w:val="00C174E1"/>
    <w:rsid w:val="00C1769A"/>
    <w:rsid w:val="00C1775C"/>
    <w:rsid w:val="00C17938"/>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48B"/>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898"/>
    <w:rsid w:val="00C45B09"/>
    <w:rsid w:val="00C45BE7"/>
    <w:rsid w:val="00C45F4E"/>
    <w:rsid w:val="00C4614E"/>
    <w:rsid w:val="00C4625B"/>
    <w:rsid w:val="00C465A8"/>
    <w:rsid w:val="00C46A02"/>
    <w:rsid w:val="00C46B69"/>
    <w:rsid w:val="00C46BDF"/>
    <w:rsid w:val="00C46E8C"/>
    <w:rsid w:val="00C46FA8"/>
    <w:rsid w:val="00C46FAD"/>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45E"/>
    <w:rsid w:val="00C53662"/>
    <w:rsid w:val="00C53695"/>
    <w:rsid w:val="00C53931"/>
    <w:rsid w:val="00C53A49"/>
    <w:rsid w:val="00C53B6C"/>
    <w:rsid w:val="00C53E5B"/>
    <w:rsid w:val="00C5479B"/>
    <w:rsid w:val="00C54CBD"/>
    <w:rsid w:val="00C55019"/>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A0C"/>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804"/>
    <w:rsid w:val="00C72DFF"/>
    <w:rsid w:val="00C734E9"/>
    <w:rsid w:val="00C739D6"/>
    <w:rsid w:val="00C73A19"/>
    <w:rsid w:val="00C7400D"/>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EA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CD7"/>
    <w:rsid w:val="00C83DB0"/>
    <w:rsid w:val="00C83DB7"/>
    <w:rsid w:val="00C84189"/>
    <w:rsid w:val="00C842E0"/>
    <w:rsid w:val="00C8446A"/>
    <w:rsid w:val="00C84B50"/>
    <w:rsid w:val="00C851A1"/>
    <w:rsid w:val="00C85823"/>
    <w:rsid w:val="00C858AA"/>
    <w:rsid w:val="00C85D29"/>
    <w:rsid w:val="00C862AA"/>
    <w:rsid w:val="00C86714"/>
    <w:rsid w:val="00C86768"/>
    <w:rsid w:val="00C86A0B"/>
    <w:rsid w:val="00C86E82"/>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3B06"/>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0DF3"/>
    <w:rsid w:val="00CA0EBA"/>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43C"/>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3D6"/>
    <w:rsid w:val="00CB1628"/>
    <w:rsid w:val="00CB16AA"/>
    <w:rsid w:val="00CB184B"/>
    <w:rsid w:val="00CB1880"/>
    <w:rsid w:val="00CB1A95"/>
    <w:rsid w:val="00CB1C40"/>
    <w:rsid w:val="00CB1D16"/>
    <w:rsid w:val="00CB1F7B"/>
    <w:rsid w:val="00CB1FE0"/>
    <w:rsid w:val="00CB25E4"/>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4C47"/>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63"/>
    <w:rsid w:val="00CC12C8"/>
    <w:rsid w:val="00CC1393"/>
    <w:rsid w:val="00CC14CF"/>
    <w:rsid w:val="00CC16DF"/>
    <w:rsid w:val="00CC182F"/>
    <w:rsid w:val="00CC1974"/>
    <w:rsid w:val="00CC285F"/>
    <w:rsid w:val="00CC2C1E"/>
    <w:rsid w:val="00CC2C54"/>
    <w:rsid w:val="00CC308A"/>
    <w:rsid w:val="00CC352D"/>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AB8"/>
    <w:rsid w:val="00CD5DB1"/>
    <w:rsid w:val="00CD5E64"/>
    <w:rsid w:val="00CD60E8"/>
    <w:rsid w:val="00CD62A4"/>
    <w:rsid w:val="00CD636E"/>
    <w:rsid w:val="00CD6639"/>
    <w:rsid w:val="00CD66BF"/>
    <w:rsid w:val="00CD67DD"/>
    <w:rsid w:val="00CD68C7"/>
    <w:rsid w:val="00CD6B1F"/>
    <w:rsid w:val="00CD70F0"/>
    <w:rsid w:val="00CD727C"/>
    <w:rsid w:val="00CD7336"/>
    <w:rsid w:val="00CD767F"/>
    <w:rsid w:val="00CD7944"/>
    <w:rsid w:val="00CD7DE5"/>
    <w:rsid w:val="00CD7F09"/>
    <w:rsid w:val="00CE01E3"/>
    <w:rsid w:val="00CE0510"/>
    <w:rsid w:val="00CE0564"/>
    <w:rsid w:val="00CE0607"/>
    <w:rsid w:val="00CE167D"/>
    <w:rsid w:val="00CE1BB3"/>
    <w:rsid w:val="00CE1D74"/>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9F5"/>
    <w:rsid w:val="00CE4C03"/>
    <w:rsid w:val="00CE516B"/>
    <w:rsid w:val="00CE5A67"/>
    <w:rsid w:val="00CE5BA0"/>
    <w:rsid w:val="00CE6249"/>
    <w:rsid w:val="00CE6257"/>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512"/>
    <w:rsid w:val="00CF1718"/>
    <w:rsid w:val="00CF174D"/>
    <w:rsid w:val="00CF206B"/>
    <w:rsid w:val="00CF20F5"/>
    <w:rsid w:val="00CF21DC"/>
    <w:rsid w:val="00CF2498"/>
    <w:rsid w:val="00CF2DC1"/>
    <w:rsid w:val="00CF3524"/>
    <w:rsid w:val="00CF3636"/>
    <w:rsid w:val="00CF3679"/>
    <w:rsid w:val="00CF3691"/>
    <w:rsid w:val="00CF3C91"/>
    <w:rsid w:val="00CF3F1F"/>
    <w:rsid w:val="00CF4048"/>
    <w:rsid w:val="00CF4213"/>
    <w:rsid w:val="00CF4283"/>
    <w:rsid w:val="00CF4445"/>
    <w:rsid w:val="00CF455B"/>
    <w:rsid w:val="00CF4775"/>
    <w:rsid w:val="00CF4892"/>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B6F"/>
    <w:rsid w:val="00D02D25"/>
    <w:rsid w:val="00D032E5"/>
    <w:rsid w:val="00D032E6"/>
    <w:rsid w:val="00D034DE"/>
    <w:rsid w:val="00D03BD5"/>
    <w:rsid w:val="00D03FFC"/>
    <w:rsid w:val="00D04242"/>
    <w:rsid w:val="00D048CD"/>
    <w:rsid w:val="00D04971"/>
    <w:rsid w:val="00D04CDA"/>
    <w:rsid w:val="00D04FB4"/>
    <w:rsid w:val="00D050C4"/>
    <w:rsid w:val="00D05313"/>
    <w:rsid w:val="00D05361"/>
    <w:rsid w:val="00D05464"/>
    <w:rsid w:val="00D0555A"/>
    <w:rsid w:val="00D05853"/>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163"/>
    <w:rsid w:val="00D07867"/>
    <w:rsid w:val="00D07C4C"/>
    <w:rsid w:val="00D07DB8"/>
    <w:rsid w:val="00D07EB7"/>
    <w:rsid w:val="00D07FDD"/>
    <w:rsid w:val="00D1006D"/>
    <w:rsid w:val="00D1020A"/>
    <w:rsid w:val="00D102F2"/>
    <w:rsid w:val="00D1059C"/>
    <w:rsid w:val="00D10849"/>
    <w:rsid w:val="00D108F6"/>
    <w:rsid w:val="00D10A1F"/>
    <w:rsid w:val="00D1106D"/>
    <w:rsid w:val="00D110A3"/>
    <w:rsid w:val="00D11125"/>
    <w:rsid w:val="00D11533"/>
    <w:rsid w:val="00D1175C"/>
    <w:rsid w:val="00D118E7"/>
    <w:rsid w:val="00D11D70"/>
    <w:rsid w:val="00D122C2"/>
    <w:rsid w:val="00D123B1"/>
    <w:rsid w:val="00D1265D"/>
    <w:rsid w:val="00D12836"/>
    <w:rsid w:val="00D12946"/>
    <w:rsid w:val="00D1339B"/>
    <w:rsid w:val="00D13852"/>
    <w:rsid w:val="00D13A5D"/>
    <w:rsid w:val="00D1421B"/>
    <w:rsid w:val="00D14368"/>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7B6"/>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A6D"/>
    <w:rsid w:val="00D20ABD"/>
    <w:rsid w:val="00D20C79"/>
    <w:rsid w:val="00D20F2D"/>
    <w:rsid w:val="00D212E2"/>
    <w:rsid w:val="00D21414"/>
    <w:rsid w:val="00D21545"/>
    <w:rsid w:val="00D21899"/>
    <w:rsid w:val="00D21F65"/>
    <w:rsid w:val="00D22059"/>
    <w:rsid w:val="00D22527"/>
    <w:rsid w:val="00D22D1F"/>
    <w:rsid w:val="00D22EFF"/>
    <w:rsid w:val="00D23141"/>
    <w:rsid w:val="00D236F5"/>
    <w:rsid w:val="00D237CA"/>
    <w:rsid w:val="00D2387D"/>
    <w:rsid w:val="00D239AA"/>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339"/>
    <w:rsid w:val="00D26436"/>
    <w:rsid w:val="00D267D6"/>
    <w:rsid w:val="00D26963"/>
    <w:rsid w:val="00D27035"/>
    <w:rsid w:val="00D27084"/>
    <w:rsid w:val="00D270A2"/>
    <w:rsid w:val="00D270F9"/>
    <w:rsid w:val="00D277F7"/>
    <w:rsid w:val="00D27DA3"/>
    <w:rsid w:val="00D30185"/>
    <w:rsid w:val="00D30272"/>
    <w:rsid w:val="00D30677"/>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9BD"/>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2C8"/>
    <w:rsid w:val="00D37551"/>
    <w:rsid w:val="00D37582"/>
    <w:rsid w:val="00D37740"/>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295"/>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295"/>
    <w:rsid w:val="00D454CF"/>
    <w:rsid w:val="00D45D56"/>
    <w:rsid w:val="00D45DA7"/>
    <w:rsid w:val="00D45E84"/>
    <w:rsid w:val="00D46824"/>
    <w:rsid w:val="00D46E3A"/>
    <w:rsid w:val="00D47282"/>
    <w:rsid w:val="00D474B9"/>
    <w:rsid w:val="00D47759"/>
    <w:rsid w:val="00D4775B"/>
    <w:rsid w:val="00D479F6"/>
    <w:rsid w:val="00D47AC3"/>
    <w:rsid w:val="00D47D11"/>
    <w:rsid w:val="00D47EA8"/>
    <w:rsid w:val="00D47EE3"/>
    <w:rsid w:val="00D5014C"/>
    <w:rsid w:val="00D5042D"/>
    <w:rsid w:val="00D50546"/>
    <w:rsid w:val="00D5070C"/>
    <w:rsid w:val="00D510F4"/>
    <w:rsid w:val="00D510F6"/>
    <w:rsid w:val="00D51163"/>
    <w:rsid w:val="00D5118E"/>
    <w:rsid w:val="00D516BC"/>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3DF8"/>
    <w:rsid w:val="00D54039"/>
    <w:rsid w:val="00D540A1"/>
    <w:rsid w:val="00D5431E"/>
    <w:rsid w:val="00D546CB"/>
    <w:rsid w:val="00D548FD"/>
    <w:rsid w:val="00D54A32"/>
    <w:rsid w:val="00D54D85"/>
    <w:rsid w:val="00D550FF"/>
    <w:rsid w:val="00D557AB"/>
    <w:rsid w:val="00D558FD"/>
    <w:rsid w:val="00D55AD8"/>
    <w:rsid w:val="00D56029"/>
    <w:rsid w:val="00D5610D"/>
    <w:rsid w:val="00D5612B"/>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8CD"/>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612"/>
    <w:rsid w:val="00D657F9"/>
    <w:rsid w:val="00D65BFC"/>
    <w:rsid w:val="00D65E72"/>
    <w:rsid w:val="00D65FAF"/>
    <w:rsid w:val="00D66351"/>
    <w:rsid w:val="00D66537"/>
    <w:rsid w:val="00D66596"/>
    <w:rsid w:val="00D66934"/>
    <w:rsid w:val="00D66B07"/>
    <w:rsid w:val="00D66ECF"/>
    <w:rsid w:val="00D67070"/>
    <w:rsid w:val="00D67BC3"/>
    <w:rsid w:val="00D67E57"/>
    <w:rsid w:val="00D67F5C"/>
    <w:rsid w:val="00D703A1"/>
    <w:rsid w:val="00D703F2"/>
    <w:rsid w:val="00D7041B"/>
    <w:rsid w:val="00D7071B"/>
    <w:rsid w:val="00D70FC8"/>
    <w:rsid w:val="00D71007"/>
    <w:rsid w:val="00D710DE"/>
    <w:rsid w:val="00D714BB"/>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5F"/>
    <w:rsid w:val="00D729FC"/>
    <w:rsid w:val="00D72A6B"/>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D02"/>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B1"/>
    <w:rsid w:val="00D82ACD"/>
    <w:rsid w:val="00D82B1A"/>
    <w:rsid w:val="00D82C60"/>
    <w:rsid w:val="00D82FCA"/>
    <w:rsid w:val="00D830D3"/>
    <w:rsid w:val="00D83203"/>
    <w:rsid w:val="00D832B1"/>
    <w:rsid w:val="00D832E7"/>
    <w:rsid w:val="00D833C5"/>
    <w:rsid w:val="00D83410"/>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61"/>
    <w:rsid w:val="00D903B7"/>
    <w:rsid w:val="00D904CA"/>
    <w:rsid w:val="00D9082A"/>
    <w:rsid w:val="00D90ABA"/>
    <w:rsid w:val="00D90CB1"/>
    <w:rsid w:val="00D9120A"/>
    <w:rsid w:val="00D912BC"/>
    <w:rsid w:val="00D9144F"/>
    <w:rsid w:val="00D9156D"/>
    <w:rsid w:val="00D917E9"/>
    <w:rsid w:val="00D91ABB"/>
    <w:rsid w:val="00D91B4C"/>
    <w:rsid w:val="00D91BC7"/>
    <w:rsid w:val="00D9235C"/>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303"/>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515"/>
    <w:rsid w:val="00DA489E"/>
    <w:rsid w:val="00DA4919"/>
    <w:rsid w:val="00DA4A2A"/>
    <w:rsid w:val="00DA4ADB"/>
    <w:rsid w:val="00DA4BB0"/>
    <w:rsid w:val="00DA4CF8"/>
    <w:rsid w:val="00DA4F16"/>
    <w:rsid w:val="00DA54A8"/>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9AC"/>
    <w:rsid w:val="00DB5AF5"/>
    <w:rsid w:val="00DB5BA8"/>
    <w:rsid w:val="00DB5BA9"/>
    <w:rsid w:val="00DB61B7"/>
    <w:rsid w:val="00DB63EC"/>
    <w:rsid w:val="00DB658D"/>
    <w:rsid w:val="00DB6763"/>
    <w:rsid w:val="00DB685C"/>
    <w:rsid w:val="00DB6BFA"/>
    <w:rsid w:val="00DB6C15"/>
    <w:rsid w:val="00DB6C74"/>
    <w:rsid w:val="00DB6D76"/>
    <w:rsid w:val="00DB749D"/>
    <w:rsid w:val="00DB7619"/>
    <w:rsid w:val="00DB7817"/>
    <w:rsid w:val="00DB78E6"/>
    <w:rsid w:val="00DB79D0"/>
    <w:rsid w:val="00DB7BEC"/>
    <w:rsid w:val="00DB7C2C"/>
    <w:rsid w:val="00DB7DF7"/>
    <w:rsid w:val="00DC003B"/>
    <w:rsid w:val="00DC02D9"/>
    <w:rsid w:val="00DC07EE"/>
    <w:rsid w:val="00DC0C38"/>
    <w:rsid w:val="00DC0D30"/>
    <w:rsid w:val="00DC0D65"/>
    <w:rsid w:val="00DC0E04"/>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379"/>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646"/>
    <w:rsid w:val="00DC68D0"/>
    <w:rsid w:val="00DC693D"/>
    <w:rsid w:val="00DC6DC6"/>
    <w:rsid w:val="00DC6DF1"/>
    <w:rsid w:val="00DC70F8"/>
    <w:rsid w:val="00DC7143"/>
    <w:rsid w:val="00DC7155"/>
    <w:rsid w:val="00DC71E8"/>
    <w:rsid w:val="00DC7474"/>
    <w:rsid w:val="00DC7813"/>
    <w:rsid w:val="00DC7C56"/>
    <w:rsid w:val="00DC7E08"/>
    <w:rsid w:val="00DD0232"/>
    <w:rsid w:val="00DD089C"/>
    <w:rsid w:val="00DD0AE5"/>
    <w:rsid w:val="00DD0DCE"/>
    <w:rsid w:val="00DD0E5D"/>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CD6"/>
    <w:rsid w:val="00DD2DDF"/>
    <w:rsid w:val="00DD2F2A"/>
    <w:rsid w:val="00DD2F5C"/>
    <w:rsid w:val="00DD3552"/>
    <w:rsid w:val="00DD3AD3"/>
    <w:rsid w:val="00DD3E47"/>
    <w:rsid w:val="00DD3F89"/>
    <w:rsid w:val="00DD40B7"/>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C9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0F5"/>
    <w:rsid w:val="00DE46E9"/>
    <w:rsid w:val="00DE474A"/>
    <w:rsid w:val="00DE4BBE"/>
    <w:rsid w:val="00DE4D2A"/>
    <w:rsid w:val="00DE4E88"/>
    <w:rsid w:val="00DE4EB1"/>
    <w:rsid w:val="00DE4F95"/>
    <w:rsid w:val="00DE5156"/>
    <w:rsid w:val="00DE51F6"/>
    <w:rsid w:val="00DE526C"/>
    <w:rsid w:val="00DE55BC"/>
    <w:rsid w:val="00DE59C2"/>
    <w:rsid w:val="00DE5A08"/>
    <w:rsid w:val="00DE5ABD"/>
    <w:rsid w:val="00DE5B2D"/>
    <w:rsid w:val="00DE5E1C"/>
    <w:rsid w:val="00DE6228"/>
    <w:rsid w:val="00DE63B5"/>
    <w:rsid w:val="00DE66B5"/>
    <w:rsid w:val="00DE6E30"/>
    <w:rsid w:val="00DE6FA4"/>
    <w:rsid w:val="00DE737D"/>
    <w:rsid w:val="00DE7CD2"/>
    <w:rsid w:val="00DE7E61"/>
    <w:rsid w:val="00DF032E"/>
    <w:rsid w:val="00DF0489"/>
    <w:rsid w:val="00DF058D"/>
    <w:rsid w:val="00DF05FC"/>
    <w:rsid w:val="00DF0675"/>
    <w:rsid w:val="00DF0A2D"/>
    <w:rsid w:val="00DF0A42"/>
    <w:rsid w:val="00DF0D75"/>
    <w:rsid w:val="00DF0D93"/>
    <w:rsid w:val="00DF0F2D"/>
    <w:rsid w:val="00DF0F45"/>
    <w:rsid w:val="00DF12B6"/>
    <w:rsid w:val="00DF1300"/>
    <w:rsid w:val="00DF14C0"/>
    <w:rsid w:val="00DF18BC"/>
    <w:rsid w:val="00DF19C0"/>
    <w:rsid w:val="00DF1B64"/>
    <w:rsid w:val="00DF20D9"/>
    <w:rsid w:val="00DF22BB"/>
    <w:rsid w:val="00DF258F"/>
    <w:rsid w:val="00DF25AC"/>
    <w:rsid w:val="00DF28A4"/>
    <w:rsid w:val="00DF2920"/>
    <w:rsid w:val="00DF2CA2"/>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A96"/>
    <w:rsid w:val="00DF5CAC"/>
    <w:rsid w:val="00DF5DFD"/>
    <w:rsid w:val="00DF6042"/>
    <w:rsid w:val="00DF60EA"/>
    <w:rsid w:val="00DF6764"/>
    <w:rsid w:val="00DF678D"/>
    <w:rsid w:val="00DF6A04"/>
    <w:rsid w:val="00DF6DFC"/>
    <w:rsid w:val="00DF6E6C"/>
    <w:rsid w:val="00DF6FA3"/>
    <w:rsid w:val="00DF71CB"/>
    <w:rsid w:val="00DF7432"/>
    <w:rsid w:val="00DF744E"/>
    <w:rsid w:val="00DF7A73"/>
    <w:rsid w:val="00DF7C4D"/>
    <w:rsid w:val="00E00286"/>
    <w:rsid w:val="00E00820"/>
    <w:rsid w:val="00E0092B"/>
    <w:rsid w:val="00E00E00"/>
    <w:rsid w:val="00E0103B"/>
    <w:rsid w:val="00E0115E"/>
    <w:rsid w:val="00E01220"/>
    <w:rsid w:val="00E017A4"/>
    <w:rsid w:val="00E01856"/>
    <w:rsid w:val="00E01931"/>
    <w:rsid w:val="00E019A4"/>
    <w:rsid w:val="00E01D44"/>
    <w:rsid w:val="00E01E60"/>
    <w:rsid w:val="00E0231D"/>
    <w:rsid w:val="00E02781"/>
    <w:rsid w:val="00E02C19"/>
    <w:rsid w:val="00E02E53"/>
    <w:rsid w:val="00E02E9C"/>
    <w:rsid w:val="00E02F6D"/>
    <w:rsid w:val="00E0309E"/>
    <w:rsid w:val="00E030EA"/>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78"/>
    <w:rsid w:val="00E075B0"/>
    <w:rsid w:val="00E0767C"/>
    <w:rsid w:val="00E07BDC"/>
    <w:rsid w:val="00E07C9E"/>
    <w:rsid w:val="00E07D01"/>
    <w:rsid w:val="00E07E5C"/>
    <w:rsid w:val="00E1004E"/>
    <w:rsid w:val="00E10600"/>
    <w:rsid w:val="00E1070A"/>
    <w:rsid w:val="00E10C3D"/>
    <w:rsid w:val="00E10C6A"/>
    <w:rsid w:val="00E10D23"/>
    <w:rsid w:val="00E10D98"/>
    <w:rsid w:val="00E10E12"/>
    <w:rsid w:val="00E10EFF"/>
    <w:rsid w:val="00E1171F"/>
    <w:rsid w:val="00E11983"/>
    <w:rsid w:val="00E119B3"/>
    <w:rsid w:val="00E11B3C"/>
    <w:rsid w:val="00E12106"/>
    <w:rsid w:val="00E12467"/>
    <w:rsid w:val="00E129AB"/>
    <w:rsid w:val="00E12B76"/>
    <w:rsid w:val="00E12BB8"/>
    <w:rsid w:val="00E12BC1"/>
    <w:rsid w:val="00E1310E"/>
    <w:rsid w:val="00E13183"/>
    <w:rsid w:val="00E133E7"/>
    <w:rsid w:val="00E1340D"/>
    <w:rsid w:val="00E136CA"/>
    <w:rsid w:val="00E13875"/>
    <w:rsid w:val="00E13A4E"/>
    <w:rsid w:val="00E1411F"/>
    <w:rsid w:val="00E14379"/>
    <w:rsid w:val="00E149B2"/>
    <w:rsid w:val="00E14D07"/>
    <w:rsid w:val="00E15036"/>
    <w:rsid w:val="00E1505C"/>
    <w:rsid w:val="00E152DD"/>
    <w:rsid w:val="00E153C8"/>
    <w:rsid w:val="00E1547B"/>
    <w:rsid w:val="00E15759"/>
    <w:rsid w:val="00E157B3"/>
    <w:rsid w:val="00E15F2D"/>
    <w:rsid w:val="00E15F9A"/>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978"/>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2934"/>
    <w:rsid w:val="00E332C3"/>
    <w:rsid w:val="00E333EA"/>
    <w:rsid w:val="00E33A0F"/>
    <w:rsid w:val="00E33A86"/>
    <w:rsid w:val="00E33ADE"/>
    <w:rsid w:val="00E33D2A"/>
    <w:rsid w:val="00E342F3"/>
    <w:rsid w:val="00E348B5"/>
    <w:rsid w:val="00E34AD0"/>
    <w:rsid w:val="00E34D20"/>
    <w:rsid w:val="00E352B9"/>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2E45"/>
    <w:rsid w:val="00E53008"/>
    <w:rsid w:val="00E53090"/>
    <w:rsid w:val="00E53145"/>
    <w:rsid w:val="00E5327C"/>
    <w:rsid w:val="00E5372B"/>
    <w:rsid w:val="00E5385A"/>
    <w:rsid w:val="00E53B62"/>
    <w:rsid w:val="00E54608"/>
    <w:rsid w:val="00E54702"/>
    <w:rsid w:val="00E5474B"/>
    <w:rsid w:val="00E54A0B"/>
    <w:rsid w:val="00E54D0C"/>
    <w:rsid w:val="00E54D80"/>
    <w:rsid w:val="00E54FC4"/>
    <w:rsid w:val="00E5588C"/>
    <w:rsid w:val="00E564CC"/>
    <w:rsid w:val="00E566CB"/>
    <w:rsid w:val="00E567DD"/>
    <w:rsid w:val="00E56A35"/>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291"/>
    <w:rsid w:val="00E70650"/>
    <w:rsid w:val="00E709D6"/>
    <w:rsid w:val="00E70C8E"/>
    <w:rsid w:val="00E7132D"/>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28A"/>
    <w:rsid w:val="00E753BE"/>
    <w:rsid w:val="00E75525"/>
    <w:rsid w:val="00E756AD"/>
    <w:rsid w:val="00E75826"/>
    <w:rsid w:val="00E75B91"/>
    <w:rsid w:val="00E75C0F"/>
    <w:rsid w:val="00E75E36"/>
    <w:rsid w:val="00E75F41"/>
    <w:rsid w:val="00E76000"/>
    <w:rsid w:val="00E76028"/>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BD2"/>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5959"/>
    <w:rsid w:val="00E8623D"/>
    <w:rsid w:val="00E869EC"/>
    <w:rsid w:val="00E86A6F"/>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0E1"/>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7E2"/>
    <w:rsid w:val="00E978FB"/>
    <w:rsid w:val="00E97B8E"/>
    <w:rsid w:val="00EA01AD"/>
    <w:rsid w:val="00EA0319"/>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285"/>
    <w:rsid w:val="00EA338C"/>
    <w:rsid w:val="00EA34B3"/>
    <w:rsid w:val="00EA3812"/>
    <w:rsid w:val="00EA3DFD"/>
    <w:rsid w:val="00EA4066"/>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464"/>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DC4"/>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726"/>
    <w:rsid w:val="00EB7807"/>
    <w:rsid w:val="00EB78D9"/>
    <w:rsid w:val="00EB7BD9"/>
    <w:rsid w:val="00EB7E47"/>
    <w:rsid w:val="00EB7E5C"/>
    <w:rsid w:val="00EB7FBC"/>
    <w:rsid w:val="00EC03B2"/>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71"/>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AB6"/>
    <w:rsid w:val="00EC5B93"/>
    <w:rsid w:val="00EC6158"/>
    <w:rsid w:val="00EC6183"/>
    <w:rsid w:val="00EC62A5"/>
    <w:rsid w:val="00EC6477"/>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4D"/>
    <w:rsid w:val="00ED24F7"/>
    <w:rsid w:val="00ED26BE"/>
    <w:rsid w:val="00ED3086"/>
    <w:rsid w:val="00ED3114"/>
    <w:rsid w:val="00ED32C6"/>
    <w:rsid w:val="00ED34F5"/>
    <w:rsid w:val="00ED3737"/>
    <w:rsid w:val="00ED3848"/>
    <w:rsid w:val="00ED3910"/>
    <w:rsid w:val="00ED3C6D"/>
    <w:rsid w:val="00ED43F7"/>
    <w:rsid w:val="00ED4486"/>
    <w:rsid w:val="00ED44B9"/>
    <w:rsid w:val="00ED46B4"/>
    <w:rsid w:val="00ED46DA"/>
    <w:rsid w:val="00ED4884"/>
    <w:rsid w:val="00ED49E2"/>
    <w:rsid w:val="00ED4ABB"/>
    <w:rsid w:val="00ED4DD8"/>
    <w:rsid w:val="00ED50CE"/>
    <w:rsid w:val="00ED50DD"/>
    <w:rsid w:val="00ED52CF"/>
    <w:rsid w:val="00ED53B0"/>
    <w:rsid w:val="00ED56B2"/>
    <w:rsid w:val="00ED5773"/>
    <w:rsid w:val="00ED57B0"/>
    <w:rsid w:val="00ED5A87"/>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3CB8"/>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E7FB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4CA"/>
    <w:rsid w:val="00EF6590"/>
    <w:rsid w:val="00EF6610"/>
    <w:rsid w:val="00EF66B7"/>
    <w:rsid w:val="00EF6926"/>
    <w:rsid w:val="00EF692F"/>
    <w:rsid w:val="00EF6938"/>
    <w:rsid w:val="00EF699B"/>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B35"/>
    <w:rsid w:val="00F02C08"/>
    <w:rsid w:val="00F02FE2"/>
    <w:rsid w:val="00F03129"/>
    <w:rsid w:val="00F03183"/>
    <w:rsid w:val="00F03259"/>
    <w:rsid w:val="00F03A50"/>
    <w:rsid w:val="00F03DFA"/>
    <w:rsid w:val="00F03F06"/>
    <w:rsid w:val="00F0430C"/>
    <w:rsid w:val="00F046EE"/>
    <w:rsid w:val="00F0495D"/>
    <w:rsid w:val="00F04B42"/>
    <w:rsid w:val="00F05109"/>
    <w:rsid w:val="00F0513D"/>
    <w:rsid w:val="00F05209"/>
    <w:rsid w:val="00F0520B"/>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8D"/>
    <w:rsid w:val="00F231DB"/>
    <w:rsid w:val="00F235EC"/>
    <w:rsid w:val="00F23664"/>
    <w:rsid w:val="00F23B86"/>
    <w:rsid w:val="00F23FFF"/>
    <w:rsid w:val="00F240BB"/>
    <w:rsid w:val="00F242E8"/>
    <w:rsid w:val="00F24C1E"/>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2FE"/>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24"/>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8F6"/>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553"/>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494"/>
    <w:rsid w:val="00F61A46"/>
    <w:rsid w:val="00F61CB7"/>
    <w:rsid w:val="00F61DC7"/>
    <w:rsid w:val="00F61FFB"/>
    <w:rsid w:val="00F625F1"/>
    <w:rsid w:val="00F62625"/>
    <w:rsid w:val="00F62C90"/>
    <w:rsid w:val="00F62CC9"/>
    <w:rsid w:val="00F62D85"/>
    <w:rsid w:val="00F63117"/>
    <w:rsid w:val="00F6384D"/>
    <w:rsid w:val="00F63AE3"/>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32"/>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09D"/>
    <w:rsid w:val="00F755E8"/>
    <w:rsid w:val="00F7564B"/>
    <w:rsid w:val="00F7564C"/>
    <w:rsid w:val="00F75A18"/>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2C"/>
    <w:rsid w:val="00F81171"/>
    <w:rsid w:val="00F816D2"/>
    <w:rsid w:val="00F81A49"/>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A4E"/>
    <w:rsid w:val="00F86B9F"/>
    <w:rsid w:val="00F86C03"/>
    <w:rsid w:val="00F86C47"/>
    <w:rsid w:val="00F871BB"/>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1ED5"/>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4DAA"/>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1C6C"/>
    <w:rsid w:val="00FA2087"/>
    <w:rsid w:val="00FA209F"/>
    <w:rsid w:val="00FA20D0"/>
    <w:rsid w:val="00FA2131"/>
    <w:rsid w:val="00FA2136"/>
    <w:rsid w:val="00FA2C67"/>
    <w:rsid w:val="00FA2ECE"/>
    <w:rsid w:val="00FA3174"/>
    <w:rsid w:val="00FA31FC"/>
    <w:rsid w:val="00FA3545"/>
    <w:rsid w:val="00FA3B1D"/>
    <w:rsid w:val="00FA3B64"/>
    <w:rsid w:val="00FA3D8C"/>
    <w:rsid w:val="00FA3DB5"/>
    <w:rsid w:val="00FA3F5F"/>
    <w:rsid w:val="00FA3FB1"/>
    <w:rsid w:val="00FA44DC"/>
    <w:rsid w:val="00FA460A"/>
    <w:rsid w:val="00FA47B5"/>
    <w:rsid w:val="00FA48CA"/>
    <w:rsid w:val="00FA496A"/>
    <w:rsid w:val="00FA51B6"/>
    <w:rsid w:val="00FA56B2"/>
    <w:rsid w:val="00FA5AB3"/>
    <w:rsid w:val="00FA5AE2"/>
    <w:rsid w:val="00FA5B9D"/>
    <w:rsid w:val="00FA60C8"/>
    <w:rsid w:val="00FA61EC"/>
    <w:rsid w:val="00FA63E9"/>
    <w:rsid w:val="00FA64E0"/>
    <w:rsid w:val="00FA6507"/>
    <w:rsid w:val="00FA6596"/>
    <w:rsid w:val="00FA6907"/>
    <w:rsid w:val="00FA6A22"/>
    <w:rsid w:val="00FA6A35"/>
    <w:rsid w:val="00FA6BC3"/>
    <w:rsid w:val="00FA6DF2"/>
    <w:rsid w:val="00FA7ACF"/>
    <w:rsid w:val="00FA7BBC"/>
    <w:rsid w:val="00FA7F1E"/>
    <w:rsid w:val="00FA7F8B"/>
    <w:rsid w:val="00FB0038"/>
    <w:rsid w:val="00FB009E"/>
    <w:rsid w:val="00FB01F8"/>
    <w:rsid w:val="00FB0679"/>
    <w:rsid w:val="00FB09DC"/>
    <w:rsid w:val="00FB1111"/>
    <w:rsid w:val="00FB1154"/>
    <w:rsid w:val="00FB140E"/>
    <w:rsid w:val="00FB17FD"/>
    <w:rsid w:val="00FB1E06"/>
    <w:rsid w:val="00FB1E88"/>
    <w:rsid w:val="00FB219D"/>
    <w:rsid w:val="00FB2415"/>
    <w:rsid w:val="00FB259D"/>
    <w:rsid w:val="00FB27E8"/>
    <w:rsid w:val="00FB2B74"/>
    <w:rsid w:val="00FB2CEA"/>
    <w:rsid w:val="00FB2D43"/>
    <w:rsid w:val="00FB2DB1"/>
    <w:rsid w:val="00FB2E63"/>
    <w:rsid w:val="00FB2ECE"/>
    <w:rsid w:val="00FB34D2"/>
    <w:rsid w:val="00FB4038"/>
    <w:rsid w:val="00FB43E3"/>
    <w:rsid w:val="00FB453E"/>
    <w:rsid w:val="00FB4626"/>
    <w:rsid w:val="00FB46DE"/>
    <w:rsid w:val="00FB48FF"/>
    <w:rsid w:val="00FB4B0D"/>
    <w:rsid w:val="00FB50FD"/>
    <w:rsid w:val="00FB58CB"/>
    <w:rsid w:val="00FB5BF9"/>
    <w:rsid w:val="00FB5E3E"/>
    <w:rsid w:val="00FB5FC4"/>
    <w:rsid w:val="00FB6004"/>
    <w:rsid w:val="00FB625E"/>
    <w:rsid w:val="00FB6268"/>
    <w:rsid w:val="00FB6503"/>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3DE6"/>
    <w:rsid w:val="00FC3EAD"/>
    <w:rsid w:val="00FC48D6"/>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0A3"/>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854"/>
    <w:rsid w:val="00FD7CE9"/>
    <w:rsid w:val="00FD7DB1"/>
    <w:rsid w:val="00FD7E7A"/>
    <w:rsid w:val="00FD7F33"/>
    <w:rsid w:val="00FD7F6C"/>
    <w:rsid w:val="00FE02FC"/>
    <w:rsid w:val="00FE0341"/>
    <w:rsid w:val="00FE0754"/>
    <w:rsid w:val="00FE0C10"/>
    <w:rsid w:val="00FE0E29"/>
    <w:rsid w:val="00FE13A4"/>
    <w:rsid w:val="00FE1994"/>
    <w:rsid w:val="00FE1A9C"/>
    <w:rsid w:val="00FE2356"/>
    <w:rsid w:val="00FE235D"/>
    <w:rsid w:val="00FE23B5"/>
    <w:rsid w:val="00FE26B3"/>
    <w:rsid w:val="00FE27FD"/>
    <w:rsid w:val="00FE290E"/>
    <w:rsid w:val="00FE302E"/>
    <w:rsid w:val="00FE34E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0F90"/>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D2F"/>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4DC"/>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B333A0"/>
    <w:pPr>
      <w:keepNext/>
      <w:keepLines/>
      <w:numPr>
        <w:numId w:val="46"/>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1"/>
    <w:link w:val="2Char"/>
    <w:qFormat/>
    <w:rsid w:val="00B333A0"/>
    <w:pPr>
      <w:numPr>
        <w:ilvl w:val="1"/>
      </w:numPr>
      <w:spacing w:before="180"/>
      <w:outlineLvl w:val="1"/>
    </w:pPr>
    <w:rPr>
      <w:sz w:val="32"/>
    </w:rPr>
  </w:style>
  <w:style w:type="paragraph" w:styleId="3">
    <w:name w:val="heading 3"/>
    <w:aliases w:val="Underrubrik2,H3,no break,Memo Heading 3,h3"/>
    <w:basedOn w:val="2"/>
    <w:next w:val="a1"/>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1"/>
    <w:qFormat/>
    <w:rsid w:val="00B333A0"/>
    <w:pPr>
      <w:numPr>
        <w:ilvl w:val="3"/>
      </w:numPr>
      <w:outlineLvl w:val="3"/>
    </w:pPr>
    <w:rPr>
      <w:sz w:val="24"/>
    </w:rPr>
  </w:style>
  <w:style w:type="paragraph" w:styleId="5">
    <w:name w:val="heading 5"/>
    <w:aliases w:val="H5,h5,Heading5"/>
    <w:basedOn w:val="4"/>
    <w:next w:val="a1"/>
    <w:qFormat/>
    <w:rsid w:val="00B333A0"/>
    <w:pPr>
      <w:numPr>
        <w:ilvl w:val="4"/>
      </w:numPr>
      <w:outlineLvl w:val="4"/>
    </w:pPr>
    <w:rPr>
      <w:sz w:val="22"/>
    </w:rPr>
  </w:style>
  <w:style w:type="paragraph" w:styleId="6">
    <w:name w:val="heading 6"/>
    <w:basedOn w:val="H6"/>
    <w:next w:val="a1"/>
    <w:qFormat/>
    <w:rsid w:val="00B333A0"/>
    <w:pPr>
      <w:numPr>
        <w:ilvl w:val="5"/>
        <w:numId w:val="10"/>
      </w:numPr>
      <w:outlineLvl w:val="5"/>
    </w:pPr>
  </w:style>
  <w:style w:type="paragraph" w:styleId="7">
    <w:name w:val="heading 7"/>
    <w:basedOn w:val="H6"/>
    <w:next w:val="a1"/>
    <w:qFormat/>
    <w:rsid w:val="00B333A0"/>
    <w:pPr>
      <w:numPr>
        <w:ilvl w:val="6"/>
        <w:numId w:val="10"/>
      </w:numPr>
      <w:outlineLvl w:val="6"/>
    </w:pPr>
  </w:style>
  <w:style w:type="paragraph" w:styleId="8">
    <w:name w:val="heading 8"/>
    <w:aliases w:val="Table Heading"/>
    <w:basedOn w:val="1"/>
    <w:next w:val="a1"/>
    <w:qFormat/>
    <w:rsid w:val="00B333A0"/>
    <w:pPr>
      <w:numPr>
        <w:ilvl w:val="7"/>
        <w:numId w:val="10"/>
      </w:numPr>
      <w:outlineLvl w:val="7"/>
    </w:pPr>
  </w:style>
  <w:style w:type="paragraph" w:styleId="9">
    <w:name w:val="heading 9"/>
    <w:aliases w:val="Figure Heading,FH"/>
    <w:basedOn w:val="8"/>
    <w:next w:val="a1"/>
    <w:qFormat/>
    <w:rsid w:val="00B333A0"/>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uiPriority w:val="99"/>
    <w:qFormat/>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1"/>
    <w:rsid w:val="00B333A0"/>
    <w:pPr>
      <w:numPr>
        <w:numId w:val="0"/>
      </w:num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qFormat/>
    <w:rsid w:val="00B333A0"/>
    <w:pPr>
      <w:keepLines/>
      <w:tabs>
        <w:tab w:val="center" w:pos="4536"/>
        <w:tab w:val="right" w:pos="9072"/>
      </w:tabs>
    </w:pPr>
    <w:rPr>
      <w:noProof/>
    </w:rPr>
  </w:style>
  <w:style w:type="character" w:customStyle="1" w:styleId="ZGSM">
    <w:name w:val="ZGSM"/>
    <w:rsid w:val="00B333A0"/>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5"/>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1"/>
    <w:rsid w:val="00B333A0"/>
    <w:pPr>
      <w:keepLines/>
      <w:spacing w:after="0"/>
    </w:pPr>
  </w:style>
  <w:style w:type="paragraph" w:styleId="21">
    <w:name w:val="index 2"/>
    <w:basedOn w:val="11"/>
    <w:rsid w:val="00B333A0"/>
    <w:pPr>
      <w:ind w:left="284"/>
    </w:pPr>
  </w:style>
  <w:style w:type="paragraph" w:customStyle="1" w:styleId="TT">
    <w:name w:val="TT"/>
    <w:basedOn w:val="1"/>
    <w:next w:val="a1"/>
    <w:rsid w:val="00B333A0"/>
    <w:pPr>
      <w:outlineLvl w:val="9"/>
    </w:pPr>
  </w:style>
  <w:style w:type="paragraph" w:styleId="a6">
    <w:name w:val="footer"/>
    <w:basedOn w:val="a5"/>
    <w:link w:val="Char0"/>
    <w:uiPriority w:val="99"/>
    <w:rsid w:val="00B333A0"/>
    <w:pPr>
      <w:jc w:val="center"/>
    </w:pPr>
    <w:rPr>
      <w:i/>
    </w:rPr>
  </w:style>
  <w:style w:type="character" w:customStyle="1" w:styleId="Char0">
    <w:name w:val="바닥글 Char"/>
    <w:link w:val="a6"/>
    <w:uiPriority w:val="99"/>
    <w:rsid w:val="00325A95"/>
    <w:rPr>
      <w:rFonts w:ascii="Arial" w:hAnsi="Arial"/>
      <w:b/>
      <w:i/>
      <w:noProof/>
      <w:sz w:val="18"/>
      <w:lang w:val="en-GB" w:eastAsia="en-US"/>
    </w:rPr>
  </w:style>
  <w:style w:type="character" w:styleId="a7">
    <w:name w:val="footnote reference"/>
    <w:semiHidden/>
    <w:rsid w:val="00B333A0"/>
    <w:rPr>
      <w:b/>
      <w:position w:val="6"/>
      <w:sz w:val="16"/>
    </w:rPr>
  </w:style>
  <w:style w:type="paragraph" w:styleId="a8">
    <w:name w:val="footnote text"/>
    <w:basedOn w:val="a1"/>
    <w:link w:val="Char1"/>
    <w:uiPriority w:val="99"/>
    <w:semiHidden/>
    <w:rsid w:val="00B333A0"/>
    <w:pPr>
      <w:keepLines/>
      <w:spacing w:after="0"/>
      <w:ind w:left="454" w:hanging="454"/>
    </w:pPr>
    <w:rPr>
      <w:sz w:val="16"/>
      <w:lang w:val="x-none"/>
    </w:rPr>
  </w:style>
  <w:style w:type="character" w:customStyle="1" w:styleId="Char1">
    <w:name w:val="각주 텍스트 Char"/>
    <w:link w:val="a8"/>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1"/>
    <w:link w:val="NOChar"/>
    <w:rsid w:val="00B333A0"/>
    <w:pPr>
      <w:keepLines/>
      <w:ind w:left="1135" w:hanging="851"/>
    </w:pPr>
  </w:style>
  <w:style w:type="paragraph" w:customStyle="1" w:styleId="PL">
    <w:name w:val="PL"/>
    <w:link w:val="PLChar"/>
    <w:qFormat/>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1"/>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9"/>
    <w:rsid w:val="00B333A0"/>
    <w:pPr>
      <w:ind w:left="851"/>
    </w:pPr>
  </w:style>
  <w:style w:type="paragraph" w:styleId="a9">
    <w:name w:val="List Number"/>
    <w:basedOn w:val="aa"/>
    <w:rsid w:val="00B333A0"/>
  </w:style>
  <w:style w:type="paragraph" w:styleId="aa">
    <w:name w:val="List"/>
    <w:basedOn w:val="a1"/>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1"/>
    <w:rsid w:val="00B333A0"/>
    <w:pPr>
      <w:keepLines/>
      <w:ind w:left="1702" w:hanging="1418"/>
    </w:pPr>
  </w:style>
  <w:style w:type="paragraph" w:customStyle="1" w:styleId="FP">
    <w:name w:val="FP"/>
    <w:basedOn w:val="a1"/>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a"/>
    <w:link w:val="B1Char1"/>
    <w:qFormat/>
    <w:rsid w:val="00B333A0"/>
  </w:style>
  <w:style w:type="paragraph" w:styleId="60">
    <w:name w:val="toc 6"/>
    <w:basedOn w:val="50"/>
    <w:next w:val="a1"/>
    <w:semiHidden/>
    <w:rsid w:val="00B333A0"/>
    <w:pPr>
      <w:ind w:left="1985" w:hanging="1985"/>
    </w:pPr>
  </w:style>
  <w:style w:type="paragraph" w:styleId="70">
    <w:name w:val="toc 7"/>
    <w:basedOn w:val="60"/>
    <w:next w:val="a1"/>
    <w:semiHidden/>
    <w:rsid w:val="00B333A0"/>
    <w:pPr>
      <w:ind w:left="2268" w:hanging="2268"/>
    </w:pPr>
  </w:style>
  <w:style w:type="paragraph" w:styleId="23">
    <w:name w:val="List Bullet 2"/>
    <w:aliases w:val="lb2"/>
    <w:basedOn w:val="ab"/>
    <w:rsid w:val="00B333A0"/>
    <w:pPr>
      <w:ind w:left="851"/>
    </w:pPr>
  </w:style>
  <w:style w:type="paragraph" w:styleId="ab">
    <w:name w:val="List Bullet"/>
    <w:basedOn w:val="aa"/>
    <w:rsid w:val="00B333A0"/>
  </w:style>
  <w:style w:type="paragraph" w:customStyle="1" w:styleId="EditorsNote">
    <w:name w:val="Editor's Note"/>
    <w:basedOn w:val="NO"/>
    <w:rsid w:val="00B333A0"/>
    <w:rPr>
      <w:color w:val="FF0000"/>
    </w:rPr>
  </w:style>
  <w:style w:type="paragraph" w:customStyle="1" w:styleId="TH">
    <w:name w:val="TH"/>
    <w:basedOn w:val="a1"/>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a"/>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link w:val="B3Char"/>
    <w:qFormat/>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c">
    <w:name w:val="index heading"/>
    <w:basedOn w:val="a1"/>
    <w:next w:val="a1"/>
    <w:semiHidden/>
    <w:rsid w:val="00B333A0"/>
    <w:pPr>
      <w:pBdr>
        <w:top w:val="single" w:sz="12" w:space="0" w:color="auto"/>
      </w:pBdr>
      <w:spacing w:before="360" w:after="240"/>
    </w:pPr>
    <w:rPr>
      <w:b/>
      <w:i/>
      <w:sz w:val="26"/>
    </w:rPr>
  </w:style>
  <w:style w:type="paragraph" w:customStyle="1" w:styleId="INDENT1">
    <w:name w:val="INDENT1"/>
    <w:basedOn w:val="a1"/>
    <w:rsid w:val="00B333A0"/>
    <w:pPr>
      <w:ind w:left="851"/>
    </w:pPr>
  </w:style>
  <w:style w:type="paragraph" w:customStyle="1" w:styleId="INDENT2">
    <w:name w:val="INDENT2"/>
    <w:basedOn w:val="a1"/>
    <w:rsid w:val="00B333A0"/>
    <w:pPr>
      <w:ind w:left="1135" w:hanging="284"/>
    </w:pPr>
  </w:style>
  <w:style w:type="paragraph" w:customStyle="1" w:styleId="INDENT3">
    <w:name w:val="INDENT3"/>
    <w:basedOn w:val="a1"/>
    <w:rsid w:val="00B333A0"/>
    <w:pPr>
      <w:ind w:left="1701" w:hanging="567"/>
    </w:pPr>
  </w:style>
  <w:style w:type="paragraph" w:customStyle="1" w:styleId="FigureTitle">
    <w:name w:val="Figure_Title"/>
    <w:basedOn w:val="a1"/>
    <w:next w:val="a1"/>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B333A0"/>
    <w:pPr>
      <w:keepNext/>
      <w:keepLines/>
    </w:pPr>
    <w:rPr>
      <w:b/>
    </w:rPr>
  </w:style>
  <w:style w:type="paragraph" w:customStyle="1" w:styleId="enumlev2">
    <w:name w:val="enumlev2"/>
    <w:basedOn w:val="a1"/>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1"/>
    <w:rsid w:val="00B333A0"/>
    <w:pPr>
      <w:keepNext/>
      <w:keepLines/>
      <w:spacing w:before="240"/>
      <w:ind w:left="1418"/>
    </w:pPr>
    <w:rPr>
      <w:rFonts w:ascii="Arial" w:hAnsi="Arial"/>
      <w:b/>
      <w:sz w:val="36"/>
    </w:rPr>
  </w:style>
  <w:style w:type="paragraph" w:styleId="ad">
    <w:name w:val="caption"/>
    <w:aliases w:val="cap,cap Char,Caption Char,Caption Char1 Char,cap Char Char1,Caption Char Char1 Char,cap1,cap2,cap11,Légende-figure,Légende-figure Char,Beschrifubg,Beschriftung Char,label,cap11 Char,cap11 Char Char Char,captions,Beschriftung Char Ch,条,Labelling"/>
    <w:basedOn w:val="a1"/>
    <w:next w:val="a1"/>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cap1 Char,cap2 Char,cap11 Char1,Légende-figure Char1,Légende-figure Char Char,Beschrifubg Char,Beschriftung Char Char,条 Char"/>
    <w:link w:val="ad"/>
    <w:uiPriority w:val="35"/>
    <w:qFormat/>
    <w:rsid w:val="00CF7D27"/>
    <w:rPr>
      <w:rFonts w:eastAsia="MS Mincho"/>
      <w:b/>
      <w:lang w:val="en-GB" w:eastAsia="en-US" w:bidi="ar-SA"/>
    </w:rPr>
  </w:style>
  <w:style w:type="character" w:styleId="ae">
    <w:name w:val="Hyperlink"/>
    <w:uiPriority w:val="99"/>
    <w:qFormat/>
    <w:rsid w:val="00B333A0"/>
    <w:rPr>
      <w:color w:val="0000FF"/>
      <w:u w:val="single"/>
    </w:rPr>
  </w:style>
  <w:style w:type="character" w:styleId="af">
    <w:name w:val="FollowedHyperlink"/>
    <w:rsid w:val="00B333A0"/>
    <w:rPr>
      <w:color w:val="800080"/>
      <w:u w:val="single"/>
    </w:rPr>
  </w:style>
  <w:style w:type="paragraph" w:styleId="af0">
    <w:name w:val="Document Map"/>
    <w:basedOn w:val="a1"/>
    <w:semiHidden/>
    <w:rsid w:val="00B333A0"/>
    <w:pPr>
      <w:shd w:val="clear" w:color="auto" w:fill="000080"/>
    </w:pPr>
    <w:rPr>
      <w:rFonts w:ascii="Tahoma" w:hAnsi="Tahoma"/>
    </w:rPr>
  </w:style>
  <w:style w:type="paragraph" w:styleId="af1">
    <w:name w:val="Plain Text"/>
    <w:basedOn w:val="a1"/>
    <w:link w:val="Char3"/>
    <w:rsid w:val="00B333A0"/>
    <w:rPr>
      <w:rFonts w:ascii="Courier New" w:hAnsi="Courier New"/>
      <w:lang w:val="nb-NO"/>
    </w:rPr>
  </w:style>
  <w:style w:type="character" w:customStyle="1" w:styleId="Char3">
    <w:name w:val="글자만 Char"/>
    <w:link w:val="af1"/>
    <w:rsid w:val="00325A95"/>
    <w:rPr>
      <w:rFonts w:ascii="Courier New" w:hAnsi="Courier New"/>
      <w:lang w:val="nb-NO" w:eastAsia="en-US"/>
    </w:rPr>
  </w:style>
  <w:style w:type="paragraph" w:customStyle="1" w:styleId="TAJ">
    <w:name w:val="TAJ"/>
    <w:basedOn w:val="TH"/>
    <w:rsid w:val="00B333A0"/>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325A95"/>
    <w:rPr>
      <w:lang w:eastAsia="en-US"/>
    </w:rPr>
  </w:style>
  <w:style w:type="paragraph" w:customStyle="1" w:styleId="Guidance">
    <w:name w:val="Guidance"/>
    <w:basedOn w:val="a1"/>
    <w:rsid w:val="00B333A0"/>
    <w:rPr>
      <w:i/>
      <w:color w:val="0000FF"/>
    </w:rPr>
  </w:style>
  <w:style w:type="paragraph" w:customStyle="1" w:styleId="11BodyText">
    <w:name w:val="11 BodyText"/>
    <w:basedOn w:val="a1"/>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1"/>
    <w:rsid w:val="00B333A0"/>
    <w:pPr>
      <w:numPr>
        <w:numId w:val="1"/>
      </w:numPr>
      <w:spacing w:after="0"/>
    </w:pPr>
    <w:rPr>
      <w:rFonts w:eastAsia="Times New Roman"/>
    </w:rPr>
  </w:style>
  <w:style w:type="paragraph" w:styleId="25">
    <w:name w:val="Body Text 2"/>
    <w:basedOn w:val="a1"/>
    <w:rsid w:val="00B333A0"/>
    <w:rPr>
      <w:color w:val="FF0000"/>
    </w:rPr>
  </w:style>
  <w:style w:type="paragraph" w:customStyle="1" w:styleId="ListBullet6">
    <w:name w:val="List Bullet 6"/>
    <w:basedOn w:val="52"/>
    <w:rsid w:val="00B333A0"/>
    <w:pPr>
      <w:numPr>
        <w:numId w:val="2"/>
      </w:numPr>
      <w:tabs>
        <w:tab w:val="num" w:pos="1125"/>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1"/>
    <w:rsid w:val="00B333A0"/>
    <w:pPr>
      <w:numPr>
        <w:numId w:val="3"/>
      </w:numPr>
      <w:spacing w:after="0"/>
    </w:pPr>
    <w:rPr>
      <w:snapToGrid w:val="0"/>
    </w:rPr>
  </w:style>
  <w:style w:type="paragraph" w:styleId="af3">
    <w:name w:val="Body Text Indent"/>
    <w:basedOn w:val="a1"/>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4">
    <w:name w:val="表タイトル"/>
    <w:basedOn w:val="a1"/>
    <w:rsid w:val="00B333A0"/>
    <w:pPr>
      <w:widowControl w:val="0"/>
      <w:spacing w:after="0"/>
      <w:jc w:val="both"/>
    </w:pPr>
    <w:rPr>
      <w:rFonts w:ascii="Arial" w:hAnsi="Arial"/>
      <w:b/>
      <w:kern w:val="2"/>
      <w:sz w:val="21"/>
      <w:lang w:eastAsia="ja-JP"/>
    </w:rPr>
  </w:style>
  <w:style w:type="paragraph" w:customStyle="1" w:styleId="Bullets">
    <w:name w:val="Bullets"/>
    <w:basedOn w:val="af2"/>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2"/>
    <w:next w:val="af2"/>
    <w:rsid w:val="00B333A0"/>
    <w:pPr>
      <w:widowControl w:val="0"/>
      <w:spacing w:after="120"/>
      <w:jc w:val="both"/>
    </w:pPr>
    <w:rPr>
      <w:rFonts w:ascii="Century" w:hAnsi="Century"/>
      <w:i/>
      <w:kern w:val="2"/>
      <w:sz w:val="21"/>
      <w:lang w:eastAsia="ja-JP"/>
    </w:rPr>
  </w:style>
  <w:style w:type="paragraph" w:customStyle="1" w:styleId="ETSIHeader">
    <w:name w:val="ETSI Header"/>
    <w:basedOn w:val="af2"/>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2"/>
    <w:next w:val="af2"/>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2"/>
    <w:next w:val="ad"/>
    <w:rsid w:val="00B333A0"/>
    <w:pPr>
      <w:keepNext/>
      <w:widowControl w:val="0"/>
      <w:spacing w:before="240" w:after="240"/>
      <w:jc w:val="both"/>
    </w:pPr>
    <w:rPr>
      <w:rFonts w:ascii="Century" w:hAnsi="Century"/>
      <w:kern w:val="2"/>
      <w:sz w:val="21"/>
      <w:lang w:eastAsia="ja-JP"/>
    </w:rPr>
  </w:style>
  <w:style w:type="paragraph" w:customStyle="1" w:styleId="Step">
    <w:name w:val="Step"/>
    <w:basedOn w:val="af2"/>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1"/>
    <w:rsid w:val="00B333A0"/>
    <w:pPr>
      <w:widowControl w:val="0"/>
      <w:spacing w:after="0"/>
      <w:jc w:val="center"/>
    </w:pPr>
    <w:rPr>
      <w:rFonts w:ascii="Century" w:hAnsi="Century"/>
      <w:kern w:val="2"/>
      <w:sz w:val="32"/>
      <w:lang w:eastAsia="ja-JP"/>
    </w:rPr>
  </w:style>
  <w:style w:type="paragraph" w:customStyle="1" w:styleId="TTCCover">
    <w:name w:val="TTC Cover"/>
    <w:basedOn w:val="a1"/>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1"/>
    <w:rsid w:val="00B333A0"/>
    <w:pPr>
      <w:widowControl w:val="0"/>
      <w:spacing w:after="0"/>
      <w:jc w:val="both"/>
    </w:pPr>
    <w:rPr>
      <w:rFonts w:ascii="Century" w:hAnsi="Century"/>
      <w:kern w:val="2"/>
      <w:sz w:val="22"/>
      <w:lang w:eastAsia="ja-JP"/>
    </w:rPr>
  </w:style>
  <w:style w:type="paragraph" w:customStyle="1" w:styleId="TTCline2">
    <w:name w:val="TTC line 2"/>
    <w:basedOn w:val="a1"/>
    <w:rsid w:val="00B333A0"/>
    <w:pPr>
      <w:widowControl w:val="0"/>
      <w:spacing w:after="0"/>
      <w:jc w:val="center"/>
    </w:pPr>
    <w:rPr>
      <w:rFonts w:ascii="Century" w:hAnsi="Century"/>
      <w:kern w:val="2"/>
      <w:sz w:val="24"/>
      <w:lang w:eastAsia="ja-JP"/>
    </w:rPr>
  </w:style>
  <w:style w:type="paragraph" w:customStyle="1" w:styleId="00BodyText">
    <w:name w:val="00 BodyText"/>
    <w:basedOn w:val="a1"/>
    <w:rsid w:val="00B333A0"/>
    <w:pPr>
      <w:widowControl w:val="0"/>
      <w:spacing w:before="120" w:after="220"/>
      <w:jc w:val="both"/>
    </w:pPr>
    <w:rPr>
      <w:rFonts w:ascii="Century" w:hAnsi="Century"/>
      <w:kern w:val="2"/>
      <w:sz w:val="22"/>
      <w:lang w:eastAsia="ja-JP"/>
    </w:rPr>
  </w:style>
  <w:style w:type="paragraph" w:customStyle="1" w:styleId="a0">
    <w:name w:val="佐藤２"/>
    <w:basedOn w:val="a1"/>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1"/>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1"/>
    <w:rsid w:val="00B333A0"/>
    <w:pPr>
      <w:spacing w:before="0"/>
    </w:pPr>
    <w:rPr>
      <w:rFonts w:ascii="Arial" w:hAnsi="Arial"/>
      <w:b/>
      <w:noProof/>
    </w:rPr>
  </w:style>
  <w:style w:type="paragraph" w:customStyle="1" w:styleId="af5">
    <w:name w:val="ｲ藤２"/>
    <w:basedOn w:val="a1"/>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1"/>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1"/>
    <w:next w:val="af2"/>
    <w:rsid w:val="00B333A0"/>
    <w:pPr>
      <w:spacing w:before="120" w:after="240"/>
      <w:jc w:val="center"/>
    </w:pPr>
    <w:rPr>
      <w:rFonts w:ascii="Arial" w:hAnsi="Arial"/>
      <w:b/>
      <w:lang w:eastAsia="ja-JP"/>
    </w:rPr>
  </w:style>
  <w:style w:type="paragraph" w:customStyle="1" w:styleId="HE">
    <w:name w:val="HE"/>
    <w:basedOn w:val="a1"/>
    <w:rsid w:val="00B333A0"/>
    <w:pPr>
      <w:spacing w:before="240" w:after="0"/>
      <w:jc w:val="both"/>
    </w:pPr>
    <w:rPr>
      <w:b/>
      <w:sz w:val="22"/>
      <w:lang w:eastAsia="ja-JP"/>
    </w:rPr>
  </w:style>
  <w:style w:type="paragraph" w:customStyle="1" w:styleId="TableBody">
    <w:name w:val="TableBody"/>
    <w:basedOn w:val="a1"/>
    <w:rsid w:val="00B333A0"/>
    <w:pPr>
      <w:widowControl w:val="0"/>
      <w:spacing w:after="0"/>
    </w:pPr>
    <w:rPr>
      <w:rFonts w:ascii="Arial" w:hAnsi="Arial"/>
      <w:snapToGrid w:val="0"/>
      <w:sz w:val="24"/>
      <w:lang w:eastAsia="ja-JP"/>
    </w:rPr>
  </w:style>
  <w:style w:type="paragraph" w:customStyle="1" w:styleId="01BodyText">
    <w:name w:val="01 BodyText"/>
    <w:basedOn w:val="a1"/>
    <w:rsid w:val="00B333A0"/>
    <w:pPr>
      <w:spacing w:after="220"/>
      <w:ind w:left="1298" w:hanging="1298"/>
    </w:pPr>
    <w:rPr>
      <w:lang w:eastAsia="ja-JP"/>
    </w:rPr>
  </w:style>
  <w:style w:type="paragraph" w:customStyle="1" w:styleId="Titre4h4">
    <w:name w:val="Titre 4.h4"/>
    <w:basedOn w:val="3"/>
    <w:next w:val="a1"/>
    <w:rsid w:val="00B333A0"/>
    <w:pPr>
      <w:tabs>
        <w:tab w:val="left" w:pos="840"/>
      </w:tabs>
      <w:outlineLvl w:val="9"/>
    </w:pPr>
    <w:rPr>
      <w:sz w:val="24"/>
      <w:lang w:eastAsia="ja-JP"/>
    </w:rPr>
  </w:style>
  <w:style w:type="paragraph" w:customStyle="1" w:styleId="berschrift1H1h1appheading1l1">
    <w:name w:val="Überschrift 1.H1.h1.app heading 1.l1"/>
    <w:basedOn w:val="a1"/>
    <w:next w:val="a1"/>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1"/>
    <w:next w:val="a1"/>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6">
    <w:name w:val="Normal Indent"/>
    <w:basedOn w:val="a1"/>
    <w:rsid w:val="00B333A0"/>
    <w:pPr>
      <w:widowControl w:val="0"/>
      <w:spacing w:after="0"/>
      <w:ind w:left="851"/>
      <w:jc w:val="both"/>
    </w:pPr>
    <w:rPr>
      <w:rFonts w:ascii="Century" w:hAnsi="Century"/>
      <w:kern w:val="2"/>
      <w:sz w:val="21"/>
      <w:lang w:eastAsia="ja-JP"/>
    </w:rPr>
  </w:style>
  <w:style w:type="paragraph" w:styleId="26">
    <w:name w:val="Body Text Indent 2"/>
    <w:basedOn w:val="a1"/>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7">
    <w:name w:val="table of figures"/>
    <w:basedOn w:val="a1"/>
    <w:next w:val="a1"/>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8">
    <w:name w:val="Date"/>
    <w:basedOn w:val="a1"/>
    <w:next w:val="a1"/>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8"/>
    <w:rsid w:val="00325A95"/>
    <w:rPr>
      <w:rFonts w:ascii="Century" w:hAnsi="Century"/>
      <w:kern w:val="2"/>
      <w:sz w:val="21"/>
    </w:rPr>
  </w:style>
  <w:style w:type="paragraph" w:styleId="33">
    <w:name w:val="Body Text Indent 3"/>
    <w:basedOn w:val="a1"/>
    <w:rsid w:val="00B333A0"/>
    <w:pPr>
      <w:widowControl w:val="0"/>
      <w:spacing w:after="0"/>
      <w:ind w:left="1418" w:hanging="851"/>
      <w:jc w:val="both"/>
    </w:pPr>
    <w:rPr>
      <w:rFonts w:ascii="Century" w:hAnsi="Century"/>
      <w:kern w:val="2"/>
      <w:sz w:val="21"/>
      <w:lang w:eastAsia="ja-JP"/>
    </w:rPr>
  </w:style>
  <w:style w:type="paragraph" w:styleId="af9">
    <w:name w:val="annotation text"/>
    <w:basedOn w:val="a1"/>
    <w:link w:val="Char6"/>
    <w:qFormat/>
    <w:rsid w:val="00B333A0"/>
    <w:pPr>
      <w:widowControl w:val="0"/>
      <w:spacing w:after="0"/>
      <w:jc w:val="both"/>
    </w:pPr>
    <w:rPr>
      <w:rFonts w:ascii="Century" w:hAnsi="Century"/>
      <w:kern w:val="2"/>
      <w:sz w:val="21"/>
      <w:lang w:val="en-GB" w:eastAsia="ja-JP"/>
    </w:rPr>
  </w:style>
  <w:style w:type="character" w:customStyle="1" w:styleId="Char6">
    <w:name w:val="메모 텍스트 Char"/>
    <w:link w:val="af9"/>
    <w:uiPriority w:val="99"/>
    <w:qFormat/>
    <w:rsid w:val="00B33310"/>
    <w:rPr>
      <w:rFonts w:ascii="Century" w:hAnsi="Century"/>
      <w:kern w:val="2"/>
      <w:sz w:val="21"/>
      <w:lang w:val="en-GB" w:eastAsia="ja-JP"/>
    </w:rPr>
  </w:style>
  <w:style w:type="paragraph" w:styleId="34">
    <w:name w:val="Body Text 3"/>
    <w:basedOn w:val="a1"/>
    <w:rsid w:val="00B333A0"/>
    <w:pPr>
      <w:widowControl w:val="0"/>
      <w:autoSpaceDE w:val="0"/>
      <w:autoSpaceDN w:val="0"/>
      <w:spacing w:after="0"/>
      <w:jc w:val="both"/>
    </w:pPr>
    <w:rPr>
      <w:rFonts w:ascii="Century" w:hAnsi="Century"/>
      <w:kern w:val="2"/>
      <w:sz w:val="22"/>
      <w:lang w:eastAsia="ja-JP"/>
    </w:rPr>
  </w:style>
  <w:style w:type="paragraph" w:styleId="afa">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1"/>
    <w:rsid w:val="00B333A0"/>
    <w:rPr>
      <w:rFonts w:ascii="Arial" w:hAnsi="Arial"/>
      <w:lang w:val="en-GB" w:eastAsia="ja-JP"/>
    </w:rPr>
  </w:style>
  <w:style w:type="character" w:styleId="afb">
    <w:name w:val="annotation reference"/>
    <w:qFormat/>
    <w:rsid w:val="00B333A0"/>
    <w:rPr>
      <w:sz w:val="18"/>
    </w:rPr>
  </w:style>
  <w:style w:type="paragraph" w:customStyle="1" w:styleId="headre">
    <w:name w:val="headre"/>
    <w:basedOn w:val="af2"/>
    <w:rsid w:val="00B333A0"/>
    <w:pPr>
      <w:tabs>
        <w:tab w:val="num" w:pos="360"/>
      </w:tabs>
      <w:spacing w:after="120"/>
    </w:pPr>
    <w:rPr>
      <w:rFonts w:ascii="Arial" w:hAnsi="Arial"/>
      <w:b/>
      <w:sz w:val="18"/>
      <w:lang w:eastAsia="ja-JP"/>
    </w:rPr>
  </w:style>
  <w:style w:type="paragraph" w:customStyle="1" w:styleId="Heading4h4">
    <w:name w:val="Heading 4.h4"/>
    <w:basedOn w:val="3"/>
    <w:next w:val="a1"/>
    <w:rsid w:val="00B333A0"/>
    <w:pPr>
      <w:ind w:left="1418" w:hanging="1418"/>
      <w:outlineLvl w:val="3"/>
    </w:pPr>
    <w:rPr>
      <w:sz w:val="24"/>
    </w:rPr>
  </w:style>
  <w:style w:type="character" w:styleId="afc">
    <w:name w:val="Emphasis"/>
    <w:uiPriority w:val="20"/>
    <w:qFormat/>
    <w:rsid w:val="00B333A0"/>
    <w:rPr>
      <w:i/>
      <w:iCs/>
    </w:rPr>
  </w:style>
  <w:style w:type="paragraph" w:customStyle="1" w:styleId="berschrift1H1">
    <w:name w:val="Überschrift 1.H1"/>
    <w:basedOn w:val="a1"/>
    <w:next w:val="a1"/>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1"/>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1"/>
    <w:rsid w:val="00B333A0"/>
    <w:pPr>
      <w:widowControl w:val="0"/>
      <w:numPr>
        <w:numId w:val="9"/>
      </w:numPr>
      <w:spacing w:before="60" w:after="60"/>
      <w:jc w:val="both"/>
    </w:pPr>
  </w:style>
  <w:style w:type="paragraph" w:customStyle="1" w:styleId="Titre3">
    <w:name w:val="Titre 3"/>
    <w:basedOn w:val="a1"/>
    <w:rsid w:val="00B333A0"/>
    <w:pPr>
      <w:tabs>
        <w:tab w:val="num" w:pos="360"/>
      </w:tabs>
      <w:spacing w:after="0"/>
      <w:ind w:left="360" w:hanging="360"/>
    </w:pPr>
    <w:rPr>
      <w:rFonts w:eastAsia="Times New Roman"/>
      <w:sz w:val="24"/>
    </w:rPr>
  </w:style>
  <w:style w:type="paragraph" w:styleId="afd">
    <w:name w:val="Block Text"/>
    <w:basedOn w:val="a1"/>
    <w:rsid w:val="00B333A0"/>
    <w:pPr>
      <w:ind w:left="360" w:right="-360"/>
    </w:pPr>
    <w:rPr>
      <w:i/>
      <w:iCs/>
      <w:color w:val="FF0000"/>
    </w:rPr>
  </w:style>
  <w:style w:type="paragraph" w:styleId="afe">
    <w:name w:val="Normal (Web)"/>
    <w:basedOn w:val="a1"/>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
    <w:name w:val="Balloon Text"/>
    <w:basedOn w:val="a1"/>
    <w:link w:val="Char7"/>
    <w:rsid w:val="00B333A0"/>
    <w:rPr>
      <w:rFonts w:ascii="Arial" w:eastAsia="돋움" w:hAnsi="Arial"/>
      <w:sz w:val="18"/>
      <w:szCs w:val="18"/>
      <w:lang w:val="x-none"/>
    </w:rPr>
  </w:style>
  <w:style w:type="character" w:customStyle="1" w:styleId="Char7">
    <w:name w:val="풍선 도움말 텍스트 Char"/>
    <w:link w:val="aff"/>
    <w:rsid w:val="00325A95"/>
    <w:rPr>
      <w:rFonts w:ascii="Arial" w:eastAsia="돋움" w:hAnsi="Arial"/>
      <w:sz w:val="18"/>
      <w:szCs w:val="18"/>
      <w:lang w:eastAsia="en-US"/>
    </w:rPr>
  </w:style>
  <w:style w:type="paragraph" w:customStyle="1" w:styleId="indent10">
    <w:name w:val="indent 1"/>
    <w:basedOn w:val="a1"/>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1"/>
    <w:rsid w:val="00B333A0"/>
    <w:pPr>
      <w:widowControl/>
    </w:pPr>
    <w:rPr>
      <w:rFonts w:eastAsia="바탕"/>
      <w:i/>
      <w:iCs/>
      <w:szCs w:val="24"/>
      <w:lang w:val="en-US" w:eastAsia="ko-KR" w:bidi="he-IL"/>
    </w:rPr>
  </w:style>
  <w:style w:type="paragraph" w:customStyle="1" w:styleId="TableText0">
    <w:name w:val="Table_Text"/>
    <w:basedOn w:val="a1"/>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0">
    <w:name w:val="Table Grid"/>
    <w:aliases w:val="TableGrid"/>
    <w:basedOn w:val="a3"/>
    <w:uiPriority w:val="5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2"/>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2">
    <w:name w:val="annotation subject"/>
    <w:basedOn w:val="af9"/>
    <w:next w:val="af9"/>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2"/>
    <w:rsid w:val="00B33310"/>
    <w:rPr>
      <w:rFonts w:ascii="Century" w:hAnsi="Century"/>
      <w:kern w:val="2"/>
      <w:sz w:val="21"/>
      <w:lang w:val="en-GB" w:eastAsia="ja-JP"/>
    </w:rPr>
  </w:style>
  <w:style w:type="paragraph" w:styleId="aff3">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1"/>
    <w:link w:val="LGTdocChar"/>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1"/>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2"/>
    <w:rsid w:val="00AA0013"/>
    <w:pPr>
      <w:numPr>
        <w:numId w:val="11"/>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1"/>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1"/>
    <w:semiHidden/>
    <w:rsid w:val="00705A37"/>
    <w:pPr>
      <w:keepNext/>
      <w:numPr>
        <w:numId w:val="12"/>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1"/>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1"/>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0"/>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1"/>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4">
    <w:name w:val="Placeholder Text"/>
    <w:uiPriority w:val="99"/>
    <w:semiHidden/>
    <w:rsid w:val="00323979"/>
    <w:rPr>
      <w:color w:val="808080"/>
    </w:rPr>
  </w:style>
  <w:style w:type="paragraph" w:styleId="a">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P"/>
    <w:basedOn w:val="a1"/>
    <w:link w:val="Char9"/>
    <w:uiPriority w:val="34"/>
    <w:qFormat/>
    <w:rsid w:val="00022CCA"/>
    <w:pPr>
      <w:numPr>
        <w:numId w:val="17"/>
      </w:numPr>
      <w:ind w:left="350"/>
      <w:jc w:val="both"/>
    </w:pPr>
  </w:style>
  <w:style w:type="paragraph" w:customStyle="1" w:styleId="CharCharCharCharCharCharCharCharCharCharCharCharChar">
    <w:name w:val="Char Char Char Char Char Char Char Char Char Char Char Char Char"/>
    <w:basedOn w:val="af0"/>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1"/>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1"/>
    <w:qFormat/>
    <w:rsid w:val="00325A95"/>
    <w:pPr>
      <w:numPr>
        <w:ilvl w:val="2"/>
        <w:numId w:val="13"/>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2"/>
    <w:rsid w:val="00325A95"/>
  </w:style>
  <w:style w:type="character" w:customStyle="1" w:styleId="mw-headline">
    <w:name w:val="mw-headline"/>
    <w:basedOn w:val="a2"/>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1"/>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af2"/>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 Char,列出段落1 Char,中等深浅网格 1 - 着色 21 Char,¥¡¡¡¡ì¬º¥¹¥È¶ÎÂä Char,ÁÐ³ö¶ÎÂä Char,列表段落1 Char,—ño’i—Ž Char,¥ê¥¹¥È¶ÎÂä Char,1st level - Bullet List Paragraph Char,목록단락 Char"/>
    <w:link w:val="a"/>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1"/>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1"/>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1"/>
    <w:link w:val="Style1Char"/>
    <w:qFormat/>
    <w:rsid w:val="00BF403F"/>
    <w:pPr>
      <w:spacing w:after="100" w:afterAutospacing="1" w:line="300" w:lineRule="auto"/>
      <w:ind w:firstLine="360"/>
      <w:contextualSpacing/>
      <w:jc w:val="both"/>
    </w:pPr>
    <w:rPr>
      <w:rFonts w:eastAsia="SimSun"/>
      <w:lang w:eastAsia="zh-CN"/>
    </w:rPr>
  </w:style>
  <w:style w:type="character" w:customStyle="1" w:styleId="Style1Char">
    <w:name w:val="Style1 Char"/>
    <w:link w:val="Style1"/>
    <w:rsid w:val="00BF403F"/>
    <w:rPr>
      <w:rFonts w:eastAsia="SimSun"/>
      <w:lang w:eastAsia="zh-CN"/>
    </w:rPr>
  </w:style>
  <w:style w:type="paragraph" w:customStyle="1" w:styleId="Agreement">
    <w:name w:val="Agreement"/>
    <w:basedOn w:val="a1"/>
    <w:next w:val="a1"/>
    <w:uiPriority w:val="99"/>
    <w:qFormat/>
    <w:rsid w:val="00E928A8"/>
    <w:pPr>
      <w:numPr>
        <w:numId w:val="14"/>
      </w:numPr>
      <w:spacing w:before="60" w:after="0" w:line="276" w:lineRule="auto"/>
    </w:pPr>
    <w:rPr>
      <w:rFonts w:ascii="Arial" w:hAnsi="Arial"/>
      <w:b/>
      <w:szCs w:val="24"/>
      <w:lang w:val="en-GB" w:eastAsia="en-GB"/>
    </w:rPr>
  </w:style>
  <w:style w:type="paragraph" w:customStyle="1" w:styleId="RAN1bullet2">
    <w:name w:val="RAN1 bullet2"/>
    <w:basedOn w:val="a1"/>
    <w:qFormat/>
    <w:rsid w:val="00E87639"/>
    <w:pPr>
      <w:numPr>
        <w:ilvl w:val="1"/>
        <w:numId w:val="15"/>
      </w:numPr>
      <w:tabs>
        <w:tab w:val="left" w:pos="1440"/>
      </w:tabs>
      <w:spacing w:after="0"/>
    </w:pPr>
    <w:rPr>
      <w:rFonts w:ascii="Times" w:eastAsia="바탕" w:hAnsi="Times"/>
    </w:rPr>
  </w:style>
  <w:style w:type="paragraph" w:customStyle="1" w:styleId="tal0">
    <w:name w:val="tal"/>
    <w:basedOn w:val="a1"/>
    <w:uiPriority w:val="99"/>
    <w:rsid w:val="00AC2ADB"/>
    <w:pPr>
      <w:keepNext/>
      <w:spacing w:after="0"/>
    </w:pPr>
    <w:rPr>
      <w:rFonts w:ascii="Arial" w:eastAsia="굴림" w:hAnsi="Arial" w:cs="Arial"/>
      <w:sz w:val="18"/>
      <w:szCs w:val="18"/>
      <w:lang w:eastAsia="ja-JP"/>
    </w:rPr>
  </w:style>
  <w:style w:type="character" w:styleId="aff7">
    <w:name w:val="Subtle Reference"/>
    <w:basedOn w:val="a2"/>
    <w:uiPriority w:val="31"/>
    <w:qFormat/>
    <w:rsid w:val="006633D6"/>
    <w:rPr>
      <w:smallCaps/>
      <w:color w:val="5A5A5A" w:themeColor="text1" w:themeTint="A5"/>
    </w:rPr>
  </w:style>
  <w:style w:type="paragraph" w:customStyle="1" w:styleId="myRef">
    <w:name w:val="myRef"/>
    <w:basedOn w:val="a1"/>
    <w:qFormat/>
    <w:rsid w:val="00642915"/>
    <w:pPr>
      <w:numPr>
        <w:numId w:val="16"/>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a1"/>
    <w:qFormat/>
    <w:rsid w:val="00967F43"/>
    <w:pPr>
      <w:tabs>
        <w:tab w:val="left" w:pos="1701"/>
      </w:tabs>
      <w:overflowPunct w:val="0"/>
      <w:autoSpaceDE w:val="0"/>
      <w:autoSpaceDN w:val="0"/>
      <w:adjustRightInd w:val="0"/>
      <w:spacing w:after="120"/>
      <w:jc w:val="both"/>
      <w:textAlignment w:val="baseline"/>
    </w:pPr>
    <w:rPr>
      <w:rFonts w:ascii="Arial" w:eastAsia="SimSun" w:hAnsi="Arial"/>
      <w:b/>
      <w:bCs/>
      <w:lang w:val="en-GB" w:eastAsia="zh-CN"/>
    </w:rPr>
  </w:style>
  <w:style w:type="character" w:customStyle="1" w:styleId="B3Char">
    <w:name w:val="B3 Char"/>
    <w:link w:val="B3"/>
    <w:qFormat/>
    <w:rsid w:val="0090272D"/>
    <w:rPr>
      <w:lang w:eastAsia="en-US"/>
    </w:rPr>
  </w:style>
  <w:style w:type="paragraph" w:customStyle="1" w:styleId="Observation">
    <w:name w:val="Observation"/>
    <w:basedOn w:val="Proposal"/>
    <w:qFormat/>
    <w:rsid w:val="002558B2"/>
    <w:pPr>
      <w:numPr>
        <w:numId w:val="20"/>
      </w:numPr>
      <w:ind w:left="1701" w:hanging="1701"/>
    </w:pPr>
    <w:rPr>
      <w:rFonts w:eastAsia="Times New Roman"/>
      <w:lang w:eastAsia="ja-JP"/>
    </w:rPr>
  </w:style>
  <w:style w:type="character" w:customStyle="1" w:styleId="TAHChar">
    <w:name w:val="TAH Char"/>
    <w:locked/>
    <w:rsid w:val="000E19C5"/>
    <w:rPr>
      <w:rFonts w:ascii="Arial" w:eastAsia="Times New Roman" w:hAnsi="Arial" w:cs="Times New Roman"/>
      <w:b/>
      <w:sz w:val="18"/>
      <w:szCs w:val="20"/>
      <w:lang w:val="x-none" w:eastAsia="en-US"/>
    </w:rPr>
  </w:style>
  <w:style w:type="character" w:customStyle="1" w:styleId="B10">
    <w:name w:val="B1 (文字)"/>
    <w:qFormat/>
    <w:rsid w:val="00AB1036"/>
    <w:rPr>
      <w:lang w:val="en-GB" w:eastAsia="en-GB" w:bidi="ar-SA"/>
    </w:rPr>
  </w:style>
  <w:style w:type="table" w:customStyle="1" w:styleId="12">
    <w:name w:val="표 구분선1"/>
    <w:basedOn w:val="a3"/>
    <w:next w:val="aff0"/>
    <w:uiPriority w:val="59"/>
    <w:qFormat/>
    <w:rsid w:val="00AB1036"/>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B1036"/>
    <w:pPr>
      <w:spacing w:after="120"/>
    </w:pPr>
    <w:rPr>
      <w:rFonts w:ascii="Arial" w:eastAsia="MS Mincho" w:hAnsi="Arial"/>
      <w:lang w:val="en-GB" w:eastAsia="en-US"/>
    </w:rPr>
  </w:style>
  <w:style w:type="table" w:customStyle="1" w:styleId="13">
    <w:name w:val="网格型1"/>
    <w:basedOn w:val="a3"/>
    <w:qFormat/>
    <w:rsid w:val="00753193"/>
    <w:rPr>
      <w:rFonts w:ascii="Calibri" w:eastAsia="SimSu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sid w:val="00FA7BBC"/>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187258703">
      <w:bodyDiv w:val="1"/>
      <w:marLeft w:val="0"/>
      <w:marRight w:val="0"/>
      <w:marTop w:val="0"/>
      <w:marBottom w:val="0"/>
      <w:divBdr>
        <w:top w:val="none" w:sz="0" w:space="0" w:color="auto"/>
        <w:left w:val="none" w:sz="0" w:space="0" w:color="auto"/>
        <w:bottom w:val="none" w:sz="0" w:space="0" w:color="auto"/>
        <w:right w:val="none" w:sz="0" w:space="0" w:color="auto"/>
      </w:divBdr>
    </w:div>
    <w:div w:id="216085638">
      <w:bodyDiv w:val="1"/>
      <w:marLeft w:val="0"/>
      <w:marRight w:val="0"/>
      <w:marTop w:val="0"/>
      <w:marBottom w:val="0"/>
      <w:divBdr>
        <w:top w:val="none" w:sz="0" w:space="0" w:color="auto"/>
        <w:left w:val="none" w:sz="0" w:space="0" w:color="auto"/>
        <w:bottom w:val="none" w:sz="0" w:space="0" w:color="auto"/>
        <w:right w:val="none" w:sz="0" w:space="0" w:color="auto"/>
      </w:divBdr>
    </w:div>
    <w:div w:id="216937181">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277103398">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46980025">
      <w:bodyDiv w:val="1"/>
      <w:marLeft w:val="0"/>
      <w:marRight w:val="0"/>
      <w:marTop w:val="0"/>
      <w:marBottom w:val="0"/>
      <w:divBdr>
        <w:top w:val="none" w:sz="0" w:space="0" w:color="auto"/>
        <w:left w:val="none" w:sz="0" w:space="0" w:color="auto"/>
        <w:bottom w:val="none" w:sz="0" w:space="0" w:color="auto"/>
        <w:right w:val="none" w:sz="0" w:space="0" w:color="auto"/>
      </w:divBdr>
    </w:div>
    <w:div w:id="407776709">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0251594">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598">
      <w:bodyDiv w:val="1"/>
      <w:marLeft w:val="0"/>
      <w:marRight w:val="0"/>
      <w:marTop w:val="0"/>
      <w:marBottom w:val="0"/>
      <w:divBdr>
        <w:top w:val="none" w:sz="0" w:space="0" w:color="auto"/>
        <w:left w:val="none" w:sz="0" w:space="0" w:color="auto"/>
        <w:bottom w:val="none" w:sz="0" w:space="0" w:color="auto"/>
        <w:right w:val="none" w:sz="0" w:space="0" w:color="auto"/>
      </w:divBdr>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19993610">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18087114">
      <w:bodyDiv w:val="1"/>
      <w:marLeft w:val="0"/>
      <w:marRight w:val="0"/>
      <w:marTop w:val="0"/>
      <w:marBottom w:val="0"/>
      <w:divBdr>
        <w:top w:val="none" w:sz="0" w:space="0" w:color="auto"/>
        <w:left w:val="none" w:sz="0" w:space="0" w:color="auto"/>
        <w:bottom w:val="none" w:sz="0" w:space="0" w:color="auto"/>
        <w:right w:val="none" w:sz="0" w:space="0" w:color="auto"/>
      </w:divBdr>
    </w:div>
    <w:div w:id="766464266">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726510">
      <w:bodyDiv w:val="1"/>
      <w:marLeft w:val="0"/>
      <w:marRight w:val="0"/>
      <w:marTop w:val="0"/>
      <w:marBottom w:val="0"/>
      <w:divBdr>
        <w:top w:val="none" w:sz="0" w:space="0" w:color="auto"/>
        <w:left w:val="none" w:sz="0" w:space="0" w:color="auto"/>
        <w:bottom w:val="none" w:sz="0" w:space="0" w:color="auto"/>
        <w:right w:val="none" w:sz="0" w:space="0" w:color="auto"/>
      </w:divBdr>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57501497">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1937799">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05797418">
      <w:bodyDiv w:val="1"/>
      <w:marLeft w:val="0"/>
      <w:marRight w:val="0"/>
      <w:marTop w:val="0"/>
      <w:marBottom w:val="0"/>
      <w:divBdr>
        <w:top w:val="none" w:sz="0" w:space="0" w:color="auto"/>
        <w:left w:val="none" w:sz="0" w:space="0" w:color="auto"/>
        <w:bottom w:val="none" w:sz="0" w:space="0" w:color="auto"/>
        <w:right w:val="none" w:sz="0" w:space="0" w:color="auto"/>
      </w:divBdr>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63198575">
      <w:bodyDiv w:val="1"/>
      <w:marLeft w:val="0"/>
      <w:marRight w:val="0"/>
      <w:marTop w:val="0"/>
      <w:marBottom w:val="0"/>
      <w:divBdr>
        <w:top w:val="none" w:sz="0" w:space="0" w:color="auto"/>
        <w:left w:val="none" w:sz="0" w:space="0" w:color="auto"/>
        <w:bottom w:val="none" w:sz="0" w:space="0" w:color="auto"/>
        <w:right w:val="none" w:sz="0" w:space="0" w:color="auto"/>
      </w:divBdr>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05668104">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17930022">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2852583">
      <w:bodyDiv w:val="1"/>
      <w:marLeft w:val="0"/>
      <w:marRight w:val="0"/>
      <w:marTop w:val="0"/>
      <w:marBottom w:val="0"/>
      <w:divBdr>
        <w:top w:val="none" w:sz="0" w:space="0" w:color="auto"/>
        <w:left w:val="none" w:sz="0" w:space="0" w:color="auto"/>
        <w:bottom w:val="none" w:sz="0" w:space="0" w:color="auto"/>
        <w:right w:val="none" w:sz="0" w:space="0" w:color="auto"/>
      </w:divBdr>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368872810">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22497859">
      <w:bodyDiv w:val="1"/>
      <w:marLeft w:val="0"/>
      <w:marRight w:val="0"/>
      <w:marTop w:val="0"/>
      <w:marBottom w:val="0"/>
      <w:divBdr>
        <w:top w:val="none" w:sz="0" w:space="0" w:color="auto"/>
        <w:left w:val="none" w:sz="0" w:space="0" w:color="auto"/>
        <w:bottom w:val="none" w:sz="0" w:space="0" w:color="auto"/>
        <w:right w:val="none" w:sz="0" w:space="0" w:color="auto"/>
      </w:divBdr>
    </w:div>
    <w:div w:id="1657152622">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1975246">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539">
      <w:bodyDiv w:val="1"/>
      <w:marLeft w:val="0"/>
      <w:marRight w:val="0"/>
      <w:marTop w:val="0"/>
      <w:marBottom w:val="0"/>
      <w:divBdr>
        <w:top w:val="none" w:sz="0" w:space="0" w:color="auto"/>
        <w:left w:val="none" w:sz="0" w:space="0" w:color="auto"/>
        <w:bottom w:val="none" w:sz="0" w:space="0" w:color="auto"/>
        <w:right w:val="none" w:sz="0" w:space="0" w:color="auto"/>
      </w:divBdr>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775">
      <w:bodyDiv w:val="1"/>
      <w:marLeft w:val="0"/>
      <w:marRight w:val="0"/>
      <w:marTop w:val="0"/>
      <w:marBottom w:val="0"/>
      <w:divBdr>
        <w:top w:val="none" w:sz="0" w:space="0" w:color="auto"/>
        <w:left w:val="none" w:sz="0" w:space="0" w:color="auto"/>
        <w:bottom w:val="none" w:sz="0" w:space="0" w:color="auto"/>
        <w:right w:val="none" w:sz="0" w:space="0" w:color="auto"/>
      </w:divBdr>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07786113">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37538474">
      <w:bodyDiv w:val="1"/>
      <w:marLeft w:val="0"/>
      <w:marRight w:val="0"/>
      <w:marTop w:val="0"/>
      <w:marBottom w:val="0"/>
      <w:divBdr>
        <w:top w:val="none" w:sz="0" w:space="0" w:color="auto"/>
        <w:left w:val="none" w:sz="0" w:space="0" w:color="auto"/>
        <w:bottom w:val="none" w:sz="0" w:space="0" w:color="auto"/>
        <w:right w:val="none" w:sz="0" w:space="0" w:color="auto"/>
      </w:divBdr>
    </w:div>
    <w:div w:id="2053070412">
      <w:bodyDiv w:val="1"/>
      <w:marLeft w:val="0"/>
      <w:marRight w:val="0"/>
      <w:marTop w:val="0"/>
      <w:marBottom w:val="0"/>
      <w:divBdr>
        <w:top w:val="none" w:sz="0" w:space="0" w:color="auto"/>
        <w:left w:val="none" w:sz="0" w:space="0" w:color="auto"/>
        <w:bottom w:val="none" w:sz="0" w:space="0" w:color="auto"/>
        <w:right w:val="none" w:sz="0" w:space="0" w:color="auto"/>
      </w:divBdr>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 w:id="21465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67412-55BB-4C46-A044-6B617B06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1655</Words>
  <Characters>9439</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samsung</cp:lastModifiedBy>
  <cp:revision>5</cp:revision>
  <cp:lastPrinted>2010-03-24T01:20:00Z</cp:lastPrinted>
  <dcterms:created xsi:type="dcterms:W3CDTF">2024-05-21T08:15:00Z</dcterms:created>
  <dcterms:modified xsi:type="dcterms:W3CDTF">2024-05-21T08:17:00Z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y fmtid="{D5CDD505-2E9C-101B-9397-08002B2CF9AE}" pid="3" name="GrammarlyDocumentId">
    <vt:lpwstr>a006f2f0012e8f672f6c5827f257c947f83ddb79b7b6e23574f12a649e0f6d4f</vt:lpwstr>
  </property>
  <property fmtid="{D5CDD505-2E9C-101B-9397-08002B2CF9AE}" pid="4" name="_2015_ms_pID_725343">
    <vt:lpwstr>(2)AdlqvWcg1fxD582h9h/JMqxOt9EaHqY4XIGGUVdhpbd+xh5rPLHQZwD6Y42XtVlnx73apyz3
OpBb8QkLVfj3+sIfZjKYZRlb1VBMwHGKRP2KFwUU3lQIiRwDB5KuZJw+b2iijb8ZSgfy/lVu
RmBpnI6cXk/oQC4j8AsE7fwtGu80T4gKnZUmPj7AiHM4n1615TiUC0sjhHvOBPl2lgh9V6hD
Mge2j4eWQdVhaUTkMr</vt:lpwstr>
  </property>
  <property fmtid="{D5CDD505-2E9C-101B-9397-08002B2CF9AE}" pid="5" name="_2015_ms_pID_7253431">
    <vt:lpwstr>rnYZMjEvjI3JuBp2L0SLj179kVeDLP9bpCRXvM3IAyO0RUWX8aohO/
TFMQXHSIPRHd31x08XQs3Ny2DTdmDcRMxfL8fS8pP6IRR+YwiWNoVvz05BvNHqmsUexRHVcJ
NquneO1zCf28VjdhEUFSZZIBUYyKKw2vbGFX9mmwk18WVSW4e/K+ZvFUUNIHF/sSqPlH3geT
Pigz108qFYwrKU3H</vt:lpwstr>
  </property>
</Properties>
</file>