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36AA" w:rsidRDefault="006D4095">
      <w:pPr>
        <w:tabs>
          <w:tab w:val="center" w:pos="4536"/>
          <w:tab w:val="right" w:pos="9072"/>
        </w:tabs>
        <w:spacing w:afterLines="0" w:after="0"/>
        <w:rPr>
          <w:rFonts w:ascii="Arial" w:eastAsiaTheme="minorEastAsia" w:hAnsi="Arial"/>
          <w:b/>
          <w:bCs/>
          <w:sz w:val="22"/>
          <w:szCs w:val="22"/>
          <w:lang w:eastAsia="zh-CN"/>
        </w:rPr>
      </w:pPr>
      <w:bookmarkStart w:id="0" w:name="OLE_LINK34"/>
      <w:bookmarkStart w:id="1" w:name="OLE_LINK35"/>
      <w:bookmarkStart w:id="2" w:name="OLE_LINK9"/>
      <w:bookmarkStart w:id="3" w:name="OLE_LINK8"/>
      <w:r>
        <w:rPr>
          <w:rFonts w:ascii="Arial" w:eastAsia="MS Mincho" w:hAnsi="Arial"/>
          <w:b/>
          <w:sz w:val="22"/>
          <w:szCs w:val="22"/>
          <w:lang w:val="zh-CN"/>
        </w:rPr>
        <w:t xml:space="preserve">3GPP TSG RAN WG1 </w:t>
      </w:r>
      <w:r>
        <w:rPr>
          <w:rFonts w:ascii="Arial" w:eastAsia="MS Mincho" w:hAnsi="Arial"/>
          <w:b/>
          <w:bCs/>
          <w:sz w:val="22"/>
          <w:szCs w:val="22"/>
          <w:lang w:val="zh-CN"/>
        </w:rPr>
        <w:t>#</w:t>
      </w:r>
      <w:r>
        <w:rPr>
          <w:rFonts w:ascii="Arial" w:eastAsia="MS Mincho" w:hAnsi="Arial" w:hint="eastAsia"/>
          <w:b/>
          <w:bCs/>
          <w:sz w:val="22"/>
          <w:szCs w:val="22"/>
          <w:lang w:val="zh-CN"/>
        </w:rPr>
        <w:t>1</w:t>
      </w:r>
      <w:r>
        <w:rPr>
          <w:rFonts w:ascii="Arial" w:eastAsiaTheme="minorEastAsia" w:hAnsi="Arial" w:hint="eastAsia"/>
          <w:b/>
          <w:bCs/>
          <w:sz w:val="22"/>
          <w:szCs w:val="22"/>
          <w:lang w:val="zh-CN" w:eastAsia="zh-CN"/>
        </w:rPr>
        <w:t>1</w:t>
      </w:r>
      <w:r>
        <w:rPr>
          <w:rFonts w:ascii="Arial" w:eastAsiaTheme="minorEastAsia" w:hAnsi="Arial" w:hint="eastAsia"/>
          <w:b/>
          <w:bCs/>
          <w:sz w:val="22"/>
          <w:szCs w:val="22"/>
          <w:lang w:eastAsia="zh-CN"/>
        </w:rPr>
        <w:t>7</w:t>
      </w:r>
      <w:r>
        <w:rPr>
          <w:rFonts w:ascii="Arial" w:eastAsia="MS Mincho" w:hAnsi="Arial"/>
          <w:b/>
          <w:sz w:val="22"/>
          <w:szCs w:val="22"/>
          <w:lang w:val="zh-CN"/>
        </w:rPr>
        <w:tab/>
      </w:r>
      <w:r>
        <w:rPr>
          <w:rFonts w:ascii="Arial" w:eastAsia="MS Mincho" w:hAnsi="Arial"/>
          <w:b/>
          <w:sz w:val="22"/>
          <w:szCs w:val="22"/>
          <w:lang w:val="zh-CN"/>
        </w:rPr>
        <w:tab/>
      </w:r>
      <w:r>
        <w:rPr>
          <w:rFonts w:ascii="Arial" w:eastAsia="MS Mincho" w:hAnsi="Arial" w:hint="eastAsia"/>
          <w:b/>
          <w:sz w:val="22"/>
          <w:szCs w:val="22"/>
          <w:lang w:val="zh-CN"/>
        </w:rPr>
        <w:t xml:space="preserve">                               </w:t>
      </w:r>
      <w:r>
        <w:rPr>
          <w:rFonts w:ascii="Arial" w:eastAsia="SimSun" w:hAnsi="Arial" w:hint="eastAsia"/>
          <w:b/>
          <w:sz w:val="22"/>
          <w:szCs w:val="22"/>
          <w:lang w:eastAsia="zh-CN"/>
        </w:rPr>
        <w:t>R1-24xxxxx</w:t>
      </w:r>
      <w:r>
        <w:rPr>
          <w:rFonts w:ascii="Arial" w:eastAsia="MS Mincho" w:hAnsi="Arial" w:hint="eastAsia"/>
          <w:b/>
          <w:sz w:val="22"/>
          <w:szCs w:val="22"/>
          <w:lang w:val="zh-CN"/>
        </w:rPr>
        <w:t xml:space="preserve">                      </w:t>
      </w:r>
      <w:r>
        <w:rPr>
          <w:rFonts w:ascii="Arial" w:eastAsia="MS Mincho" w:hAnsi="Arial"/>
          <w:b/>
          <w:sz w:val="22"/>
          <w:szCs w:val="22"/>
          <w:lang w:val="zh-CN"/>
        </w:rPr>
        <w:t>R1-2</w:t>
      </w:r>
      <w:r>
        <w:rPr>
          <w:rFonts w:ascii="Arial" w:eastAsiaTheme="minorEastAsia" w:hAnsi="Arial" w:hint="eastAsia"/>
          <w:b/>
          <w:sz w:val="22"/>
          <w:szCs w:val="22"/>
          <w:lang w:val="zh-CN" w:eastAsia="zh-CN"/>
        </w:rPr>
        <w:t>4</w:t>
      </w:r>
      <w:proofErr w:type="spellStart"/>
      <w:r>
        <w:rPr>
          <w:rFonts w:ascii="Arial" w:eastAsiaTheme="minorEastAsia" w:hAnsi="Arial" w:hint="eastAsia"/>
          <w:b/>
          <w:sz w:val="22"/>
          <w:szCs w:val="22"/>
          <w:lang w:eastAsia="zh-CN"/>
        </w:rPr>
        <w:t>xxxxx</w:t>
      </w:r>
      <w:proofErr w:type="spellEnd"/>
    </w:p>
    <w:p w:rsidR="00B736AA" w:rsidRPr="004B0FF2" w:rsidRDefault="006D4095">
      <w:pPr>
        <w:pStyle w:val="af1"/>
        <w:tabs>
          <w:tab w:val="right" w:pos="8280"/>
          <w:tab w:val="right" w:pos="9781"/>
        </w:tabs>
        <w:snapToGrid w:val="0"/>
        <w:spacing w:after="120"/>
        <w:ind w:left="-2" w:right="-57"/>
        <w:jc w:val="both"/>
        <w:rPr>
          <w:rFonts w:eastAsia="SimSun" w:cs="Arial"/>
          <w:bCs/>
          <w:szCs w:val="22"/>
          <w:lang w:val="en-US" w:eastAsia="zh-CN"/>
        </w:rPr>
      </w:pPr>
      <w:r w:rsidRPr="004B0FF2">
        <w:rPr>
          <w:rFonts w:cs="Arial"/>
          <w:bCs/>
          <w:lang w:val="en-US" w:eastAsia="ja-JP"/>
        </w:rPr>
        <w:t>Fukuoka, Japan,</w:t>
      </w:r>
      <w:r w:rsidRPr="004B0FF2">
        <w:rPr>
          <w:rFonts w:eastAsia="SimSun" w:cs="Arial" w:hint="eastAsia"/>
          <w:bCs/>
          <w:lang w:val="en-US" w:eastAsia="zh-CN"/>
        </w:rPr>
        <w:t xml:space="preserve"> </w:t>
      </w:r>
      <w:r>
        <w:rPr>
          <w:rFonts w:eastAsia="SimSun" w:cs="Arial" w:hint="eastAsia"/>
          <w:bCs/>
          <w:lang w:val="en-US" w:eastAsia="zh-CN"/>
        </w:rPr>
        <w:t>May20</w:t>
      </w:r>
      <w:r w:rsidRPr="004B0FF2">
        <w:rPr>
          <w:rFonts w:eastAsia="SimSun" w:cs="Arial" w:hint="eastAsia"/>
          <w:bCs/>
          <w:vertAlign w:val="superscript"/>
          <w:lang w:val="en-US" w:eastAsia="zh-CN"/>
        </w:rPr>
        <w:t>th</w:t>
      </w:r>
      <w:r w:rsidRPr="004B0FF2">
        <w:rPr>
          <w:rFonts w:eastAsia="SimSun" w:cs="Arial"/>
          <w:bCs/>
          <w:lang w:val="en-US"/>
        </w:rPr>
        <w:t xml:space="preserve"> –</w:t>
      </w:r>
      <w:r w:rsidRPr="004B0FF2">
        <w:rPr>
          <w:rFonts w:eastAsia="SimSun" w:cs="Arial" w:hint="eastAsia"/>
          <w:bCs/>
          <w:lang w:val="en-US" w:eastAsia="zh-CN"/>
        </w:rPr>
        <w:t xml:space="preserve"> </w:t>
      </w:r>
      <w:r>
        <w:rPr>
          <w:rFonts w:eastAsia="SimSun" w:cs="Arial" w:hint="eastAsia"/>
          <w:bCs/>
          <w:lang w:val="en-US" w:eastAsia="zh-CN"/>
        </w:rPr>
        <w:t>May 25</w:t>
      </w:r>
      <w:r w:rsidRPr="004B0FF2">
        <w:rPr>
          <w:rFonts w:eastAsia="SimSun" w:cs="Arial" w:hint="eastAsia"/>
          <w:bCs/>
          <w:vertAlign w:val="superscript"/>
          <w:lang w:val="en-US" w:eastAsia="zh-CN"/>
        </w:rPr>
        <w:t>th</w:t>
      </w:r>
      <w:r w:rsidRPr="004B0FF2">
        <w:rPr>
          <w:rFonts w:eastAsia="SimSun" w:cs="Arial"/>
          <w:bCs/>
          <w:lang w:val="en-US"/>
        </w:rPr>
        <w:t>, 202</w:t>
      </w:r>
      <w:r w:rsidRPr="004B0FF2">
        <w:rPr>
          <w:rFonts w:eastAsia="SimSun" w:cs="Arial" w:hint="eastAsia"/>
          <w:bCs/>
          <w:lang w:val="en-US" w:eastAsia="zh-CN"/>
        </w:rPr>
        <w:t>4</w:t>
      </w:r>
    </w:p>
    <w:bookmarkEnd w:id="0"/>
    <w:bookmarkEnd w:id="1"/>
    <w:p w:rsidR="00B736AA" w:rsidRPr="004B0FF2" w:rsidRDefault="00B736AA">
      <w:pPr>
        <w:tabs>
          <w:tab w:val="center" w:pos="4536"/>
          <w:tab w:val="right" w:pos="9072"/>
        </w:tabs>
        <w:spacing w:afterLines="0" w:after="0"/>
        <w:rPr>
          <w:rFonts w:ascii="Arial" w:eastAsia="MS Mincho" w:hAnsi="Arial"/>
          <w:b/>
          <w:sz w:val="22"/>
        </w:rPr>
      </w:pPr>
    </w:p>
    <w:bookmarkEnd w:id="2"/>
    <w:bookmarkEnd w:id="3"/>
    <w:p w:rsidR="00B736AA" w:rsidRPr="004B0FF2" w:rsidRDefault="006D4095">
      <w:pPr>
        <w:tabs>
          <w:tab w:val="left" w:pos="1843"/>
          <w:tab w:val="center" w:pos="4536"/>
          <w:tab w:val="right" w:pos="9072"/>
        </w:tabs>
        <w:spacing w:afterLines="0" w:after="0"/>
        <w:rPr>
          <w:rFonts w:ascii="Arial" w:eastAsia="MS Mincho" w:hAnsi="Arial"/>
          <w:b/>
          <w:sz w:val="22"/>
        </w:rPr>
      </w:pPr>
      <w:r w:rsidRPr="004B0FF2">
        <w:rPr>
          <w:rFonts w:ascii="Arial" w:eastAsia="MS Mincho" w:hAnsi="Arial"/>
          <w:b/>
          <w:sz w:val="22"/>
        </w:rPr>
        <w:t>Source:</w:t>
      </w:r>
      <w:r w:rsidRPr="004B0FF2">
        <w:rPr>
          <w:rFonts w:ascii="Arial" w:eastAsia="MS Mincho" w:hAnsi="Arial"/>
          <w:b/>
          <w:sz w:val="22"/>
        </w:rPr>
        <w:tab/>
      </w:r>
      <w:r w:rsidRPr="004B0FF2">
        <w:rPr>
          <w:rFonts w:ascii="Arial" w:eastAsia="MS Mincho" w:hAnsi="Arial" w:hint="eastAsia"/>
          <w:b/>
          <w:sz w:val="22"/>
        </w:rPr>
        <w:t>Moderator (</w:t>
      </w:r>
      <w:r>
        <w:rPr>
          <w:rFonts w:ascii="Arial" w:eastAsia="SimSun" w:hAnsi="Arial" w:hint="eastAsia"/>
          <w:b/>
          <w:sz w:val="22"/>
          <w:lang w:eastAsia="zh-CN"/>
        </w:rPr>
        <w:t>CATT</w:t>
      </w:r>
      <w:r w:rsidRPr="004B0FF2">
        <w:rPr>
          <w:rFonts w:ascii="Arial" w:eastAsia="MS Mincho" w:hAnsi="Arial" w:hint="eastAsia"/>
          <w:b/>
          <w:sz w:val="22"/>
        </w:rPr>
        <w:t>)</w:t>
      </w:r>
    </w:p>
    <w:p w:rsidR="00B736AA" w:rsidRPr="004B0FF2" w:rsidRDefault="006D4095">
      <w:pPr>
        <w:tabs>
          <w:tab w:val="left" w:pos="1843"/>
          <w:tab w:val="center" w:pos="4536"/>
          <w:tab w:val="right" w:pos="9072"/>
        </w:tabs>
        <w:spacing w:afterLines="0" w:after="0"/>
        <w:ind w:left="1835" w:hangingChars="834" w:hanging="1835"/>
        <w:rPr>
          <w:rFonts w:ascii="Arial" w:eastAsia="MS Mincho" w:hAnsi="Arial"/>
          <w:b/>
          <w:sz w:val="22"/>
        </w:rPr>
      </w:pPr>
      <w:r w:rsidRPr="004B0FF2">
        <w:rPr>
          <w:rFonts w:ascii="Arial" w:eastAsia="MS Mincho" w:hAnsi="Arial"/>
          <w:b/>
          <w:sz w:val="22"/>
        </w:rPr>
        <w:t>Title:</w:t>
      </w:r>
      <w:bookmarkStart w:id="4" w:name="Title"/>
      <w:bookmarkEnd w:id="4"/>
      <w:r w:rsidRPr="004B0FF2">
        <w:rPr>
          <w:rFonts w:ascii="Arial" w:eastAsia="MS Mincho" w:hAnsi="Arial"/>
          <w:b/>
          <w:sz w:val="22"/>
        </w:rPr>
        <w:tab/>
      </w:r>
      <w:r w:rsidRPr="004B0FF2">
        <w:rPr>
          <w:rFonts w:ascii="Arial" w:eastAsia="MS Mincho" w:hAnsi="Arial" w:hint="eastAsia"/>
          <w:b/>
          <w:sz w:val="22"/>
        </w:rPr>
        <w:t xml:space="preserve">Summary </w:t>
      </w:r>
      <w:r>
        <w:rPr>
          <w:rFonts w:ascii="Arial" w:eastAsia="SimSun" w:hAnsi="Arial" w:hint="eastAsia"/>
          <w:b/>
          <w:sz w:val="22"/>
          <w:lang w:eastAsia="zh-CN"/>
        </w:rPr>
        <w:t xml:space="preserve">discussion </w:t>
      </w:r>
      <w:r w:rsidRPr="004B0FF2">
        <w:rPr>
          <w:rFonts w:ascii="Arial" w:eastAsia="MS Mincho" w:hAnsi="Arial" w:hint="eastAsia"/>
          <w:b/>
          <w:sz w:val="22"/>
        </w:rPr>
        <w:t>Draft CR on UL TX spatial filter determination for SRS transmission in unified TCI framework</w:t>
      </w:r>
    </w:p>
    <w:p w:rsidR="00B736AA" w:rsidRDefault="006D4095">
      <w:pPr>
        <w:tabs>
          <w:tab w:val="left" w:pos="1843"/>
          <w:tab w:val="center" w:pos="4536"/>
          <w:tab w:val="right" w:pos="9072"/>
        </w:tabs>
        <w:spacing w:afterLines="0" w:after="0"/>
        <w:rPr>
          <w:rFonts w:ascii="Arial" w:eastAsiaTheme="minorEastAsia" w:hAnsi="Arial"/>
          <w:b/>
          <w:sz w:val="22"/>
          <w:lang w:eastAsia="zh-CN"/>
        </w:rPr>
      </w:pPr>
      <w:r w:rsidRPr="004B0FF2">
        <w:rPr>
          <w:rFonts w:ascii="Arial" w:eastAsia="MS Mincho" w:hAnsi="Arial"/>
          <w:b/>
          <w:sz w:val="22"/>
        </w:rPr>
        <w:t>Agenda Item:</w:t>
      </w:r>
      <w:bookmarkStart w:id="5" w:name="Source"/>
      <w:bookmarkEnd w:id="5"/>
      <w:r w:rsidRPr="004B0FF2">
        <w:rPr>
          <w:rFonts w:ascii="Arial" w:eastAsia="MS Mincho" w:hAnsi="Arial"/>
          <w:b/>
          <w:sz w:val="22"/>
        </w:rPr>
        <w:tab/>
      </w:r>
      <w:r>
        <w:rPr>
          <w:rFonts w:ascii="Arial" w:eastAsiaTheme="minorEastAsia" w:hAnsi="Arial" w:hint="eastAsia"/>
          <w:b/>
          <w:sz w:val="22"/>
          <w:lang w:eastAsia="zh-CN"/>
        </w:rPr>
        <w:t>7</w:t>
      </w:r>
    </w:p>
    <w:p w:rsidR="00B736AA" w:rsidRDefault="006D4095">
      <w:pPr>
        <w:tabs>
          <w:tab w:val="left" w:pos="1843"/>
          <w:tab w:val="center" w:pos="4536"/>
          <w:tab w:val="right" w:pos="9072"/>
        </w:tabs>
        <w:spacing w:afterLines="0" w:after="0"/>
        <w:rPr>
          <w:rFonts w:ascii="Arial" w:eastAsiaTheme="minorEastAsia" w:hAnsi="Arial"/>
          <w:b/>
          <w:sz w:val="22"/>
          <w:lang w:eastAsia="zh-CN"/>
        </w:rPr>
      </w:pPr>
      <w:r>
        <w:rPr>
          <w:rFonts w:ascii="Arial" w:eastAsiaTheme="minorEastAsia" w:hAnsi="Arial" w:hint="eastAsia"/>
          <w:b/>
          <w:sz w:val="22"/>
          <w:lang w:eastAsia="zh-CN"/>
        </w:rPr>
        <w:t>Release:</w:t>
      </w:r>
      <w:r>
        <w:rPr>
          <w:rFonts w:ascii="Arial" w:eastAsiaTheme="minorEastAsia" w:hAnsi="Arial" w:hint="eastAsia"/>
          <w:b/>
          <w:sz w:val="22"/>
          <w:lang w:eastAsia="zh-CN"/>
        </w:rPr>
        <w:tab/>
        <w:t>17</w:t>
      </w:r>
    </w:p>
    <w:p w:rsidR="00B736AA" w:rsidRDefault="006D4095">
      <w:pPr>
        <w:tabs>
          <w:tab w:val="left" w:pos="1843"/>
          <w:tab w:val="center" w:pos="4536"/>
          <w:tab w:val="right" w:pos="9072"/>
        </w:tabs>
        <w:spacing w:afterLines="0" w:after="0"/>
        <w:rPr>
          <w:rFonts w:ascii="Arial" w:eastAsiaTheme="minorEastAsia" w:hAnsi="Arial"/>
          <w:b/>
          <w:sz w:val="22"/>
          <w:lang w:eastAsia="zh-CN"/>
        </w:rPr>
      </w:pPr>
      <w:r>
        <w:rPr>
          <w:rFonts w:ascii="Arial" w:eastAsiaTheme="minorEastAsia" w:hAnsi="Arial" w:hint="eastAsia"/>
          <w:b/>
          <w:sz w:val="22"/>
          <w:lang w:eastAsia="zh-CN"/>
        </w:rPr>
        <w:t xml:space="preserve">WI code: </w:t>
      </w:r>
      <w:r>
        <w:rPr>
          <w:rFonts w:ascii="Arial" w:eastAsiaTheme="minorEastAsia" w:hAnsi="Arial" w:hint="eastAsia"/>
          <w:b/>
          <w:sz w:val="22"/>
          <w:lang w:eastAsia="zh-CN"/>
        </w:rPr>
        <w:tab/>
      </w:r>
      <w:proofErr w:type="spellStart"/>
      <w:r>
        <w:rPr>
          <w:rFonts w:ascii="Arial" w:eastAsiaTheme="minorEastAsia" w:hAnsi="Arial" w:hint="eastAsia"/>
          <w:b/>
          <w:sz w:val="22"/>
          <w:lang w:eastAsia="zh-CN"/>
        </w:rPr>
        <w:t>NR_FeMIMO</w:t>
      </w:r>
      <w:proofErr w:type="spellEnd"/>
      <w:r>
        <w:rPr>
          <w:rFonts w:ascii="Arial" w:eastAsiaTheme="minorEastAsia" w:hAnsi="Arial" w:hint="eastAsia"/>
          <w:b/>
          <w:sz w:val="22"/>
          <w:lang w:eastAsia="zh-CN"/>
        </w:rPr>
        <w:t>-Core</w:t>
      </w:r>
    </w:p>
    <w:p w:rsidR="00B736AA" w:rsidRDefault="006D4095">
      <w:pPr>
        <w:tabs>
          <w:tab w:val="left" w:pos="1843"/>
          <w:tab w:val="center" w:pos="4536"/>
          <w:tab w:val="right" w:pos="9072"/>
        </w:tabs>
        <w:spacing w:afterLines="0" w:after="0"/>
        <w:rPr>
          <w:rFonts w:ascii="Arial" w:eastAsia="MS Mincho" w:hAnsi="Arial"/>
          <w:b/>
          <w:sz w:val="22"/>
          <w:lang w:val="zh-CN"/>
        </w:rPr>
      </w:pPr>
      <w:r>
        <w:rPr>
          <w:rFonts w:ascii="Arial" w:eastAsia="MS Mincho" w:hAnsi="Arial"/>
          <w:b/>
          <w:sz w:val="22"/>
          <w:lang w:val="zh-CN"/>
        </w:rPr>
        <w:t>Document for:</w:t>
      </w:r>
      <w:r>
        <w:rPr>
          <w:rFonts w:ascii="Arial" w:eastAsia="MS Mincho" w:hAnsi="Arial"/>
          <w:b/>
          <w:sz w:val="22"/>
          <w:lang w:val="zh-CN"/>
        </w:rPr>
        <w:tab/>
      </w:r>
      <w:bookmarkStart w:id="6" w:name="DocumentFor"/>
      <w:bookmarkEnd w:id="6"/>
      <w:r>
        <w:rPr>
          <w:rFonts w:ascii="Arial" w:eastAsia="MS Mincho" w:hAnsi="Arial"/>
          <w:b/>
          <w:sz w:val="22"/>
          <w:lang w:val="zh-CN"/>
        </w:rPr>
        <w:t>Discussion</w:t>
      </w:r>
      <w:r>
        <w:rPr>
          <w:rFonts w:ascii="Arial" w:eastAsia="MS Mincho" w:hAnsi="Arial" w:hint="eastAsia"/>
          <w:b/>
          <w:sz w:val="22"/>
          <w:lang w:val="zh-CN"/>
        </w:rPr>
        <w:t xml:space="preserve"> and Decision</w:t>
      </w:r>
    </w:p>
    <w:p w:rsidR="00B736AA" w:rsidRDefault="00B736AA">
      <w:pPr>
        <w:pStyle w:val="af1"/>
        <w:pBdr>
          <w:bottom w:val="single" w:sz="6" w:space="1" w:color="auto"/>
        </w:pBdr>
        <w:tabs>
          <w:tab w:val="left" w:pos="1843"/>
        </w:tabs>
        <w:spacing w:after="120"/>
        <w:rPr>
          <w:rFonts w:eastAsia="SimSun"/>
          <w:lang w:val="en-US" w:eastAsia="zh-CN"/>
        </w:rPr>
      </w:pPr>
    </w:p>
    <w:p w:rsidR="00B736AA" w:rsidRDefault="006D4095">
      <w:pPr>
        <w:pStyle w:val="aff3"/>
        <w:keepNext/>
        <w:numPr>
          <w:ilvl w:val="0"/>
          <w:numId w:val="36"/>
        </w:numPr>
        <w:spacing w:before="240" w:afterLines="0" w:after="120"/>
        <w:ind w:leftChars="0" w:left="424" w:hangingChars="151" w:hanging="424"/>
        <w:jc w:val="both"/>
        <w:outlineLvl w:val="0"/>
        <w:rPr>
          <w:rFonts w:ascii="Arial" w:eastAsia="SimSun" w:hAnsi="Arial"/>
          <w:b/>
          <w:kern w:val="32"/>
          <w:sz w:val="28"/>
          <w:szCs w:val="20"/>
        </w:rPr>
      </w:pPr>
      <w:bookmarkStart w:id="7" w:name="_Ref521334010"/>
      <w:r>
        <w:rPr>
          <w:rFonts w:ascii="Arial" w:eastAsia="SimSun" w:hAnsi="Arial"/>
          <w:b/>
          <w:kern w:val="32"/>
          <w:sz w:val="28"/>
          <w:szCs w:val="20"/>
        </w:rPr>
        <w:t>Introduction</w:t>
      </w:r>
      <w:bookmarkEnd w:id="7"/>
    </w:p>
    <w:p w:rsidR="00B736AA" w:rsidRDefault="006D4095">
      <w:pPr>
        <w:pStyle w:val="CRCoverPage"/>
        <w:spacing w:after="180"/>
        <w:rPr>
          <w:rFonts w:ascii="Times New Roman" w:hAnsi="Times New Roman"/>
          <w:iCs/>
          <w:lang w:val="en-US" w:eastAsia="zh-CN"/>
        </w:rPr>
      </w:pPr>
      <w:r>
        <w:rPr>
          <w:rFonts w:ascii="Times New Roman" w:hAnsi="Times New Roman" w:hint="eastAsia"/>
          <w:iCs/>
          <w:lang w:val="en-US" w:eastAsia="zh-CN"/>
        </w:rPr>
        <w:t>This contribution summarizes companies</w:t>
      </w:r>
      <w:r>
        <w:rPr>
          <w:rFonts w:ascii="Times New Roman" w:hAnsi="Times New Roman" w:hint="eastAsia"/>
          <w:iCs/>
          <w:lang w:val="en-US" w:eastAsia="zh-CN"/>
        </w:rPr>
        <w:t>’</w:t>
      </w:r>
      <w:r>
        <w:rPr>
          <w:rFonts w:ascii="Times New Roman" w:hAnsi="Times New Roman" w:hint="eastAsia"/>
          <w:iCs/>
          <w:lang w:val="en-US" w:eastAsia="zh-CN"/>
        </w:rPr>
        <w:t>view about draft CR on UL TX spatial filter determination for SRS transmission in unified TCI framework.</w:t>
      </w:r>
    </w:p>
    <w:p w:rsidR="00B736AA" w:rsidRDefault="00B736AA">
      <w:pPr>
        <w:pStyle w:val="CRCoverPage"/>
        <w:spacing w:after="180"/>
        <w:rPr>
          <w:rFonts w:ascii="Times New Roman" w:hAnsi="Times New Roman"/>
          <w:iCs/>
          <w:lang w:val="en-US" w:eastAsia="zh-CN"/>
        </w:rPr>
      </w:pPr>
    </w:p>
    <w:p w:rsidR="00B736AA" w:rsidRDefault="006D4095">
      <w:pPr>
        <w:pStyle w:val="CRCoverPage"/>
        <w:spacing w:after="180"/>
        <w:rPr>
          <w:rFonts w:ascii="Times New Roman" w:hAnsi="Times New Roman"/>
          <w:iCs/>
          <w:lang w:val="en-US" w:eastAsia="zh-CN"/>
        </w:rPr>
      </w:pPr>
      <w:r>
        <w:rPr>
          <w:rFonts w:ascii="Times New Roman" w:hAnsi="Times New Roman"/>
          <w:b/>
          <w:bCs/>
          <w:iCs/>
          <w:u w:val="single"/>
          <w:lang w:val="en-US" w:eastAsia="zh-CN"/>
        </w:rPr>
        <w:t>Relevant contribution</w:t>
      </w:r>
    </w:p>
    <w:p w:rsidR="00B736AA" w:rsidRDefault="006D4095">
      <w:pPr>
        <w:pStyle w:val="CRCoverPage"/>
        <w:spacing w:after="180"/>
        <w:rPr>
          <w:rFonts w:ascii="Times New Roman" w:hAnsi="Times New Roman"/>
          <w:iCs/>
          <w:lang w:val="en-US" w:eastAsia="zh-CN"/>
        </w:rPr>
      </w:pPr>
      <w:r>
        <w:rPr>
          <w:rFonts w:ascii="Times New Roman" w:hAnsi="Times New Roman"/>
          <w:iCs/>
          <w:lang w:val="en-US" w:eastAsia="zh-CN"/>
        </w:rPr>
        <w:t>R1-2404362</w:t>
      </w:r>
      <w:r>
        <w:rPr>
          <w:rFonts w:ascii="Times New Roman" w:hAnsi="Times New Roman"/>
          <w:iCs/>
          <w:lang w:val="en-US" w:eastAsia="zh-CN"/>
        </w:rPr>
        <w:tab/>
        <w:t xml:space="preserve">Draft CR on UL TX spatial filter determination for SRS transmission in unified TCI </w:t>
      </w:r>
      <w:r>
        <w:rPr>
          <w:rFonts w:ascii="Times New Roman" w:hAnsi="Times New Roman" w:hint="eastAsia"/>
          <w:iCs/>
          <w:lang w:val="en-US" w:eastAsia="zh-CN"/>
        </w:rPr>
        <w:t>f</w:t>
      </w:r>
      <w:r>
        <w:rPr>
          <w:rFonts w:ascii="Times New Roman" w:hAnsi="Times New Roman"/>
          <w:iCs/>
          <w:lang w:val="en-US" w:eastAsia="zh-CN"/>
        </w:rPr>
        <w:t>ramework</w:t>
      </w:r>
      <w:r>
        <w:rPr>
          <w:rFonts w:ascii="Times New Roman" w:hAnsi="Times New Roman"/>
          <w:iCs/>
          <w:lang w:val="en-US" w:eastAsia="zh-CN"/>
        </w:rPr>
        <w:tab/>
        <w:t>CATT</w:t>
      </w:r>
    </w:p>
    <w:p w:rsidR="00B736AA" w:rsidRDefault="006D4095">
      <w:pPr>
        <w:spacing w:beforeLines="50" w:before="120" w:after="120"/>
        <w:jc w:val="both"/>
        <w:rPr>
          <w:rFonts w:eastAsiaTheme="minorEastAsia"/>
          <w:lang w:eastAsia="zh-CN"/>
        </w:rPr>
      </w:pPr>
      <w:r>
        <w:rPr>
          <w:rFonts w:eastAsiaTheme="minorEastAsia" w:hint="eastAsia"/>
          <w:b/>
          <w:bCs/>
          <w:u w:val="single"/>
          <w:lang w:eastAsia="zh-CN"/>
        </w:rPr>
        <w:t>Reason for the change:</w:t>
      </w:r>
    </w:p>
    <w:p w:rsidR="00B736AA" w:rsidRDefault="006D4095">
      <w:pPr>
        <w:spacing w:beforeLines="50" w:before="120" w:after="120"/>
        <w:jc w:val="both"/>
        <w:rPr>
          <w:rFonts w:eastAsiaTheme="minorEastAsia"/>
          <w:lang w:eastAsia="zh-CN"/>
        </w:rPr>
      </w:pPr>
      <w:r>
        <w:rPr>
          <w:rFonts w:eastAsiaTheme="minorEastAsia" w:hint="eastAsia"/>
          <w:lang w:eastAsia="zh-CN"/>
        </w:rPr>
        <w:t>In</w:t>
      </w:r>
      <w:r>
        <w:rPr>
          <w:rFonts w:eastAsiaTheme="minorEastAsia"/>
          <w:lang w:eastAsia="zh-CN"/>
        </w:rPr>
        <w:t xml:space="preserve"> Rel-17 unified TCI framework, it was agreed that the UL TX spatial filter for an UL transmission associated with a joint TCI state/UL TCI state is derived from the RS of DL QCL-</w:t>
      </w:r>
      <w:proofErr w:type="spellStart"/>
      <w:r>
        <w:rPr>
          <w:rFonts w:eastAsiaTheme="minorEastAsia"/>
          <w:lang w:eastAsia="zh-CN"/>
        </w:rPr>
        <w:t>TypeD</w:t>
      </w:r>
      <w:proofErr w:type="spellEnd"/>
      <w:r>
        <w:rPr>
          <w:rFonts w:eastAsiaTheme="minorEastAsia"/>
          <w:lang w:eastAsia="zh-CN"/>
        </w:rPr>
        <w:t xml:space="preserve"> for the joint TCI state, or the RS in the UL TCI state. However, how to determine the UL TX spatial filter for the SRS resource(s) configured with a joint TCI state/UL TCI state is not specified in TS38.214.</w:t>
      </w:r>
    </w:p>
    <w:p w:rsidR="00B736AA" w:rsidRDefault="006D4095">
      <w:pPr>
        <w:spacing w:beforeLines="50" w:before="120" w:after="120"/>
        <w:jc w:val="both"/>
        <w:rPr>
          <w:rFonts w:eastAsiaTheme="minorEastAsia"/>
          <w:b/>
          <w:bCs/>
          <w:u w:val="single"/>
          <w:lang w:eastAsia="zh-CN"/>
        </w:rPr>
      </w:pPr>
      <w:r>
        <w:rPr>
          <w:rFonts w:eastAsiaTheme="minorEastAsia" w:hint="eastAsia"/>
          <w:b/>
          <w:bCs/>
          <w:u w:val="single"/>
          <w:lang w:eastAsia="zh-CN"/>
        </w:rPr>
        <w:t>Summary of the change:</w:t>
      </w:r>
    </w:p>
    <w:p w:rsidR="00B736AA" w:rsidRDefault="006D4095">
      <w:pPr>
        <w:spacing w:beforeLines="50" w:before="120" w:after="120"/>
        <w:jc w:val="both"/>
        <w:rPr>
          <w:iCs/>
          <w:color w:val="000000" w:themeColor="text1"/>
          <w:lang w:eastAsia="zh-CN"/>
        </w:rPr>
      </w:pPr>
      <w:r>
        <w:rPr>
          <w:rFonts w:hint="eastAsia"/>
          <w:lang w:eastAsia="zh-CN"/>
        </w:rPr>
        <w:t xml:space="preserve">Clarify that </w:t>
      </w:r>
      <w:r>
        <w:rPr>
          <w:rFonts w:hint="eastAsia"/>
          <w:iCs/>
          <w:color w:val="000000" w:themeColor="text1"/>
          <w:lang w:eastAsia="zh-CN"/>
        </w:rPr>
        <w:t xml:space="preserve">the UL TX spatial filter for the </w:t>
      </w:r>
      <w:r>
        <w:t xml:space="preserve">SRS resource(s) configured with </w:t>
      </w:r>
      <w:r>
        <w:rPr>
          <w:rFonts w:hint="eastAsia"/>
          <w:lang w:eastAsia="zh-CN"/>
        </w:rPr>
        <w:t xml:space="preserve">a joint TCI state/UL TCI state is </w:t>
      </w:r>
      <w:r>
        <w:t>derived from the RS of DL QCL</w:t>
      </w:r>
      <w:r>
        <w:rPr>
          <w:rFonts w:hint="eastAsia"/>
          <w:lang w:eastAsia="zh-CN"/>
        </w:rPr>
        <w:t>-</w:t>
      </w:r>
      <w:proofErr w:type="spellStart"/>
      <w:r>
        <w:t>TypeD</w:t>
      </w:r>
      <w:proofErr w:type="spellEnd"/>
      <w:r>
        <w:rPr>
          <w:rFonts w:hint="eastAsia"/>
          <w:lang w:eastAsia="zh-CN"/>
        </w:rPr>
        <w:t xml:space="preserve"> f</w:t>
      </w:r>
      <w:r>
        <w:t>or</w:t>
      </w:r>
      <w:r>
        <w:rPr>
          <w:rFonts w:hint="eastAsia"/>
          <w:lang w:eastAsia="zh-CN"/>
        </w:rPr>
        <w:t xml:space="preserve"> the </w:t>
      </w:r>
      <w:r>
        <w:t>joint TCI</w:t>
      </w:r>
      <w:r>
        <w:rPr>
          <w:rFonts w:hint="eastAsia"/>
          <w:lang w:eastAsia="zh-CN"/>
        </w:rPr>
        <w:t xml:space="preserve"> state, or the RS in the </w:t>
      </w:r>
      <w:r>
        <w:rPr>
          <w:rFonts w:hint="eastAsia"/>
          <w:iCs/>
          <w:color w:val="000000" w:themeColor="text1"/>
          <w:lang w:eastAsia="zh-CN"/>
        </w:rPr>
        <w:t>UL TCI state.</w:t>
      </w:r>
    </w:p>
    <w:p w:rsidR="00B736AA" w:rsidRDefault="00B736AA">
      <w:pPr>
        <w:spacing w:beforeLines="50" w:before="120" w:after="120"/>
        <w:jc w:val="both"/>
        <w:rPr>
          <w:iCs/>
          <w:color w:val="000000" w:themeColor="text1"/>
          <w:lang w:eastAsia="zh-CN"/>
        </w:rPr>
      </w:pPr>
    </w:p>
    <w:p w:rsidR="00B736AA" w:rsidRDefault="006D4095">
      <w:pPr>
        <w:spacing w:beforeLines="50" w:before="120" w:after="120"/>
        <w:jc w:val="both"/>
        <w:rPr>
          <w:rFonts w:eastAsiaTheme="minorEastAsia"/>
          <w:b/>
          <w:bCs/>
          <w:u w:val="single"/>
          <w:lang w:eastAsia="zh-CN"/>
        </w:rPr>
      </w:pPr>
      <w:r>
        <w:rPr>
          <w:rFonts w:eastAsiaTheme="minorEastAsia" w:hint="eastAsia"/>
          <w:b/>
          <w:bCs/>
          <w:u w:val="single"/>
          <w:lang w:eastAsia="zh-CN"/>
        </w:rPr>
        <w:t>The proposed change:</w:t>
      </w:r>
    </w:p>
    <w:p w:rsidR="00B736AA" w:rsidRDefault="00B736AA">
      <w:pPr>
        <w:spacing w:after="120"/>
        <w:jc w:val="both"/>
        <w:rPr>
          <w:lang w:eastAsia="zh-CN"/>
        </w:rPr>
      </w:pPr>
    </w:p>
    <w:p w:rsidR="00B736AA" w:rsidRPr="004B0FF2" w:rsidRDefault="006D4095">
      <w:pPr>
        <w:pStyle w:val="30"/>
        <w:numPr>
          <w:ilvl w:val="0"/>
          <w:numId w:val="0"/>
        </w:numPr>
        <w:rPr>
          <w:color w:val="000000"/>
          <w:lang w:val="en-US"/>
        </w:rPr>
      </w:pPr>
      <w:bookmarkStart w:id="8" w:name="_Toc162184982"/>
      <w:bookmarkStart w:id="9" w:name="_Toc29673360"/>
      <w:bookmarkStart w:id="10" w:name="_Toc36645583"/>
      <w:bookmarkStart w:id="11" w:name="_Toc11352157"/>
      <w:bookmarkStart w:id="12" w:name="_Toc20318047"/>
      <w:bookmarkStart w:id="13" w:name="_Toc29674353"/>
      <w:bookmarkStart w:id="14" w:name="_Toc27299945"/>
      <w:bookmarkStart w:id="15" w:name="_Toc29673219"/>
      <w:bookmarkStart w:id="16" w:name="_Toc45810632"/>
      <w:r w:rsidRPr="004B0FF2">
        <w:rPr>
          <w:color w:val="000000"/>
          <w:lang w:val="en-US"/>
        </w:rPr>
        <w:t>6.2.1</w:t>
      </w:r>
      <w:r w:rsidRPr="004B0FF2">
        <w:rPr>
          <w:color w:val="000000"/>
          <w:lang w:val="en-US"/>
        </w:rPr>
        <w:tab/>
        <w:t>UE sounding procedure</w:t>
      </w:r>
      <w:bookmarkEnd w:id="8"/>
      <w:bookmarkEnd w:id="9"/>
      <w:bookmarkEnd w:id="10"/>
      <w:bookmarkEnd w:id="11"/>
      <w:bookmarkEnd w:id="12"/>
      <w:bookmarkEnd w:id="13"/>
      <w:bookmarkEnd w:id="14"/>
      <w:bookmarkEnd w:id="15"/>
      <w:bookmarkEnd w:id="16"/>
    </w:p>
    <w:p w:rsidR="00B736AA" w:rsidRDefault="006D4095">
      <w:pPr>
        <w:spacing w:after="120"/>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72" w:dyaOrig="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3.8pt" o:ole="">
            <v:imagedata r:id="rId8" o:title=""/>
          </v:shape>
          <o:OLEObject Type="Embed" ProgID="Equation.3" ShapeID="_x0000_i1025" DrawAspect="Content" ObjectID="_1777800576"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rsidR="00B736AA" w:rsidRDefault="006D4095">
      <w:pPr>
        <w:spacing w:after="120"/>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rsidR="00B736AA" w:rsidRDefault="006D4095">
      <w:pPr>
        <w:spacing w:after="120"/>
        <w:rPr>
          <w:strike/>
          <w:color w:val="000000" w:themeColor="text1"/>
        </w:rPr>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proofErr w:type="spellStart"/>
      <w:r>
        <w:rPr>
          <w:i/>
          <w:iCs/>
          <w:color w:val="000000" w:themeColor="text1"/>
        </w:rPr>
        <w:t>ul</w:t>
      </w:r>
      <w:proofErr w:type="spellEnd"/>
      <w:r>
        <w:rPr>
          <w:i/>
          <w:iCs/>
          <w:color w:val="000000" w:themeColor="text1"/>
        </w:rPr>
        <w:t>-TCI-</w:t>
      </w:r>
      <w:proofErr w:type="spellStart"/>
      <w:r>
        <w:rPr>
          <w:i/>
          <w:iCs/>
          <w:color w:val="000000" w:themeColor="text1"/>
        </w:rPr>
        <w:t>StateList</w:t>
      </w:r>
      <w:proofErr w:type="spellEnd"/>
      <w:r>
        <w:rPr>
          <w:i/>
        </w:rPr>
        <w:t>,</w:t>
      </w:r>
      <w:r>
        <w:t xml:space="preserve"> the UE can assume that SRS resource(s) in any SRS resource set, except SRS resource set for positioning and an SRS resource set configured with </w:t>
      </w:r>
      <w:proofErr w:type="spellStart"/>
      <w:r>
        <w:rPr>
          <w:i/>
          <w:iCs/>
        </w:rPr>
        <w:lastRenderedPageBreak/>
        <w:t>followUnifiedTCI-StateSRS</w:t>
      </w:r>
      <w:proofErr w:type="spellEnd"/>
      <w:r>
        <w:t xml:space="preserve">, can be configured with </w:t>
      </w:r>
      <w:r>
        <w:rPr>
          <w:i/>
          <w:color w:val="000000" w:themeColor="text1"/>
        </w:rPr>
        <w:t>TCI-State</w:t>
      </w:r>
      <w:r>
        <w:rPr>
          <w:color w:val="000000" w:themeColor="text1"/>
        </w:rPr>
        <w:t xml:space="preserve"> or </w:t>
      </w:r>
      <w:r>
        <w:rPr>
          <w:i/>
          <w:iCs/>
          <w:color w:val="000000" w:themeColor="text1"/>
        </w:rPr>
        <w:t>TCI-UL-State</w:t>
      </w:r>
      <w:r>
        <w:t xml:space="preserve"> or updated </w:t>
      </w:r>
      <w:r>
        <w:rPr>
          <w:rFonts w:eastAsia="MS Mincho"/>
          <w:color w:val="000000"/>
          <w:lang w:eastAsia="ja-JP"/>
        </w:rPr>
        <w:t>as described in clause 6.1.3.59 or 6.1.3.60 of [10</w:t>
      </w:r>
      <w:r>
        <w:rPr>
          <w:color w:val="000000"/>
        </w:rPr>
        <w:t>, TS 38.321</w:t>
      </w:r>
      <w:r>
        <w:rPr>
          <w:rFonts w:eastAsia="MS Mincho"/>
          <w:color w:val="000000"/>
          <w:lang w:eastAsia="ja-JP"/>
        </w:rPr>
        <w:t xml:space="preserve">]. </w:t>
      </w:r>
      <w:ins w:id="17" w:author="CATT" w:date="2024-04-29T23:23:00Z">
        <w:r>
          <w:rPr>
            <w:rFonts w:hint="eastAsia"/>
            <w:color w:val="000000" w:themeColor="text1"/>
            <w:lang w:eastAsia="zh-CN"/>
          </w:rPr>
          <w:t>If</w:t>
        </w:r>
      </w:ins>
      <w:ins w:id="18" w:author="CATT" w:date="2024-04-29T23:21:00Z">
        <w:r>
          <w:rPr>
            <w:color w:val="000000" w:themeColor="text1"/>
          </w:rPr>
          <w:t xml:space="preserve"> </w:t>
        </w:r>
        <w:r>
          <w:t xml:space="preserve">the </w:t>
        </w:r>
      </w:ins>
      <w:ins w:id="19" w:author="CATT" w:date="2024-04-29T23:22:00Z">
        <w:r>
          <w:rPr>
            <w:i/>
            <w:color w:val="000000" w:themeColor="text1"/>
          </w:rPr>
          <w:t>TCI-State</w:t>
        </w:r>
        <w:r>
          <w:rPr>
            <w:color w:val="000000" w:themeColor="text1"/>
          </w:rPr>
          <w:t xml:space="preserve"> or </w:t>
        </w:r>
        <w:r>
          <w:rPr>
            <w:i/>
            <w:iCs/>
            <w:color w:val="000000" w:themeColor="text1"/>
          </w:rPr>
          <w:t>TCI-UL-State</w:t>
        </w:r>
        <w:r>
          <w:t xml:space="preserve"> </w:t>
        </w:r>
      </w:ins>
      <w:ins w:id="20" w:author="CATT" w:date="2024-04-29T23:23:00Z">
        <w:r>
          <w:rPr>
            <w:rFonts w:hint="eastAsia"/>
            <w:lang w:eastAsia="zh-CN"/>
          </w:rPr>
          <w:t xml:space="preserve">is configured </w:t>
        </w:r>
      </w:ins>
      <w:ins w:id="21" w:author="CATT" w:date="2024-04-29T23:22:00Z">
        <w:r>
          <w:t>or updated</w:t>
        </w:r>
      </w:ins>
      <w:ins w:id="22" w:author="CATT" w:date="2024-04-30T00:06:00Z">
        <w:r>
          <w:rPr>
            <w:rFonts w:hint="eastAsia"/>
            <w:lang w:eastAsia="zh-CN"/>
          </w:rPr>
          <w:t xml:space="preserve"> for </w:t>
        </w:r>
      </w:ins>
      <w:ins w:id="23" w:author="CATT" w:date="2024-04-30T11:28:00Z">
        <w:r>
          <w:rPr>
            <w:rFonts w:hint="eastAsia"/>
            <w:lang w:eastAsia="zh-CN"/>
          </w:rPr>
          <w:t xml:space="preserve">an </w:t>
        </w:r>
      </w:ins>
      <w:ins w:id="24" w:author="CATT" w:date="2024-04-30T00:06:00Z">
        <w:r>
          <w:t>SRS resource</w:t>
        </w:r>
      </w:ins>
      <w:ins w:id="25" w:author="CATT" w:date="2024-04-29T23:21:00Z">
        <w:r>
          <w:t xml:space="preserve">, the UE shall perform </w:t>
        </w:r>
      </w:ins>
      <w:ins w:id="26" w:author="CATT" w:date="2024-04-29T23:23:00Z">
        <w:r>
          <w:rPr>
            <w:rFonts w:hint="eastAsia"/>
            <w:color w:val="000000"/>
            <w:lang w:eastAsia="zh-CN"/>
          </w:rPr>
          <w:t>SRS</w:t>
        </w:r>
      </w:ins>
      <w:ins w:id="27" w:author="CATT" w:date="2024-04-29T23:21:00Z">
        <w:r>
          <w:rPr>
            <w:color w:val="000000"/>
          </w:rPr>
          <w:t xml:space="preserve"> transmission </w:t>
        </w:r>
        <w:r>
          <w:t>according to the spatial relation, if applicable, with a reference to the RS for determining UL T</w:t>
        </w:r>
      </w:ins>
      <w:ins w:id="28" w:author="CATT" w:date="2024-04-30T10:15:00Z">
        <w:r>
          <w:rPr>
            <w:rFonts w:hint="eastAsia"/>
            <w:lang w:eastAsia="zh-CN"/>
          </w:rPr>
          <w:t>X</w:t>
        </w:r>
      </w:ins>
      <w:ins w:id="29" w:author="CATT" w:date="2024-04-29T23:21:00Z">
        <w:r>
          <w:t xml:space="preserve"> spatial filter. The RS </w:t>
        </w:r>
        <w:r>
          <w:rPr>
            <w:rFonts w:hint="eastAsia"/>
            <w:lang w:eastAsia="zh-CN"/>
          </w:rPr>
          <w:t>is determined based on an RS</w:t>
        </w:r>
        <w:r>
          <w:t xml:space="preserve"> configured with </w:t>
        </w:r>
        <w:proofErr w:type="spellStart"/>
        <w:r>
          <w:rPr>
            <w:i/>
            <w:iCs/>
          </w:rPr>
          <w:t>qcl</w:t>
        </w:r>
        <w:proofErr w:type="spellEnd"/>
        <w:r>
          <w:rPr>
            <w:i/>
            <w:iCs/>
          </w:rPr>
          <w:t>-Type</w:t>
        </w:r>
        <w:r>
          <w:t xml:space="preserve"> set to '</w:t>
        </w:r>
        <w:proofErr w:type="spellStart"/>
        <w:r>
          <w:t>typeD</w:t>
        </w:r>
        <w:proofErr w:type="spellEnd"/>
        <w:r>
          <w:t xml:space="preserve">' of the indicated </w:t>
        </w:r>
        <w:r>
          <w:rPr>
            <w:i/>
            <w:iCs/>
            <w:color w:val="000000" w:themeColor="text1"/>
          </w:rPr>
          <w:t xml:space="preserve">TCI-State </w:t>
        </w:r>
        <w:r>
          <w:rPr>
            <w:color w:val="000000" w:themeColor="text1"/>
          </w:rPr>
          <w:t xml:space="preserve">or </w:t>
        </w:r>
        <w:r>
          <w:rPr>
            <w:rFonts w:hint="eastAsia"/>
            <w:lang w:eastAsia="zh-CN"/>
          </w:rPr>
          <w:t>an RS in the indicated</w:t>
        </w:r>
        <w:r>
          <w:rPr>
            <w:i/>
            <w:iCs/>
            <w:color w:val="000000" w:themeColor="text1"/>
          </w:rPr>
          <w:t xml:space="preserve"> TCI-UL-State</w:t>
        </w:r>
        <w:r>
          <w:t xml:space="preserve">. </w:t>
        </w:r>
      </w:ins>
      <w:r>
        <w:t xml:space="preserve">The reference RS in the </w:t>
      </w:r>
      <w:r>
        <w:rPr>
          <w:i/>
          <w:color w:val="000000" w:themeColor="text1"/>
        </w:rPr>
        <w:t>TCI-State</w:t>
      </w:r>
      <w:r>
        <w:rPr>
          <w:color w:val="000000" w:themeColor="text1"/>
        </w:rPr>
        <w:t xml:space="preserve"> </w:t>
      </w:r>
      <w:r>
        <w:t xml:space="preserve">can be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xml:space="preserve">, or a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xml:space="preserve">. The reference RS in the </w:t>
      </w:r>
      <w:r>
        <w:rPr>
          <w:i/>
          <w:iCs/>
          <w:color w:val="000000" w:themeColor="text1"/>
        </w:rPr>
        <w:t>TCI-UL-State</w:t>
      </w:r>
      <w:r>
        <w:rPr>
          <w:iCs/>
        </w:rPr>
        <w:t>(s)</w:t>
      </w:r>
      <w:r>
        <w:t xml:space="preserve"> can be a CSI-RS resource in a </w:t>
      </w:r>
      <w:r>
        <w:rPr>
          <w:i/>
          <w:iCs/>
        </w:rPr>
        <w:t>NZP-CSI-RS-</w:t>
      </w:r>
      <w:proofErr w:type="spellStart"/>
      <w:r>
        <w:rPr>
          <w:i/>
          <w:iCs/>
        </w:rPr>
        <w:t>ResourceSet</w:t>
      </w:r>
      <w:proofErr w:type="spellEnd"/>
      <w:r>
        <w:rPr>
          <w:i/>
          <w:iCs/>
        </w:rPr>
        <w:t xml:space="preserve"> </w:t>
      </w:r>
      <w:r>
        <w:t xml:space="preserve">configured with higher layer parameter </w:t>
      </w:r>
      <w:r>
        <w:rPr>
          <w:i/>
          <w:iCs/>
        </w:rPr>
        <w:t>repetition</w:t>
      </w:r>
      <w:r>
        <w:t xml:space="preserve">, a CSI-RS resource in an </w:t>
      </w:r>
      <w:r>
        <w:rPr>
          <w:i/>
          <w:iCs/>
        </w:rPr>
        <w:t>NZP-CSI-RS-</w:t>
      </w:r>
      <w:proofErr w:type="spellStart"/>
      <w:r>
        <w:rPr>
          <w:i/>
          <w:iCs/>
        </w:rPr>
        <w:t>ResourceSet</w:t>
      </w:r>
      <w:proofErr w:type="spellEnd"/>
      <w:r>
        <w:t xml:space="preserve"> configured with higher layer parameter </w:t>
      </w:r>
      <w:proofErr w:type="spellStart"/>
      <w:r>
        <w:rPr>
          <w:i/>
          <w:iCs/>
        </w:rPr>
        <w:t>trs</w:t>
      </w:r>
      <w:proofErr w:type="spellEnd"/>
      <w:r>
        <w:rPr>
          <w:i/>
          <w:iCs/>
        </w:rPr>
        <w:t>-Info</w:t>
      </w:r>
      <w:r>
        <w:t xml:space="preserve">, an SRS resource with </w:t>
      </w:r>
      <w:r>
        <w:rPr>
          <w:color w:val="000000"/>
        </w:rPr>
        <w:t>the higher layer parameter</w:t>
      </w:r>
      <w:r>
        <w:rPr>
          <w:i/>
          <w:color w:val="000000"/>
        </w:rPr>
        <w:t xml:space="preserve"> usage </w:t>
      </w:r>
      <w:r>
        <w:rPr>
          <w:color w:val="000000"/>
        </w:rPr>
        <w:t>set to '</w:t>
      </w:r>
      <w:proofErr w:type="spellStart"/>
      <w:r>
        <w:rPr>
          <w:color w:val="000000"/>
        </w:rPr>
        <w:t>beamManagement</w:t>
      </w:r>
      <w:proofErr w:type="spellEnd"/>
      <w:r>
        <w:rPr>
          <w:color w:val="000000"/>
        </w:rPr>
        <w:t xml:space="preserve">', or </w:t>
      </w:r>
      <w:r>
        <w:t>SS/PBCH</w:t>
      </w:r>
      <w:r>
        <w:rPr>
          <w:color w:val="000000" w:themeColor="text1"/>
        </w:rPr>
        <w:t xml:space="preserve"> block associated with the same or different PCI from the PCI of the serving cell.</w:t>
      </w:r>
    </w:p>
    <w:p w:rsidR="00B736AA" w:rsidRDefault="006D4095">
      <w:pPr>
        <w:spacing w:after="120"/>
        <w:rPr>
          <w:strike/>
          <w:color w:val="000000" w:themeColor="text1"/>
        </w:rPr>
      </w:pPr>
      <w:r>
        <w:rPr>
          <w:color w:val="000000" w:themeColor="text1"/>
        </w:rPr>
        <w:t xml:space="preserve">If an SRS resource set, except an SRS resource set for positioning, is configured with </w:t>
      </w:r>
      <w:proofErr w:type="spellStart"/>
      <w:r>
        <w:rPr>
          <w:i/>
          <w:iCs/>
        </w:rPr>
        <w:t>followUnifiedTCI-StateSRS</w:t>
      </w:r>
      <w:proofErr w:type="spellEnd"/>
      <w:r>
        <w:rPr>
          <w:color w:val="000000" w:themeColor="text1"/>
        </w:rPr>
        <w:t xml:space="preserve">, the UE shall transmit the target SRS resource(s) within the SRS resource set according to the spatial relation, if applicable, with a reference to the RS used for determining UL TX spatial filter. The RS </w:t>
      </w:r>
      <w:r>
        <w:rPr>
          <w:rFonts w:hint="eastAsia"/>
          <w:lang w:eastAsia="zh-CN"/>
        </w:rPr>
        <w:t xml:space="preserve">is determined based on an RS </w:t>
      </w:r>
      <w:r>
        <w:rPr>
          <w:color w:val="000000" w:themeColor="text1"/>
        </w:rPr>
        <w:t xml:space="preserve">configured with </w:t>
      </w:r>
      <w:proofErr w:type="spellStart"/>
      <w:r>
        <w:rPr>
          <w:i/>
          <w:iCs/>
          <w:color w:val="000000" w:themeColor="text1"/>
        </w:rPr>
        <w:t>qcl</w:t>
      </w:r>
      <w:proofErr w:type="spellEnd"/>
      <w:r>
        <w:rPr>
          <w:i/>
          <w:iCs/>
          <w:color w:val="000000" w:themeColor="text1"/>
        </w:rPr>
        <w:t>-Type</w:t>
      </w:r>
      <w:r>
        <w:rPr>
          <w:color w:val="000000" w:themeColor="text1"/>
        </w:rPr>
        <w:t xml:space="preserve"> set to '</w:t>
      </w:r>
      <w:proofErr w:type="spellStart"/>
      <w:r>
        <w:rPr>
          <w:color w:val="000000" w:themeColor="text1"/>
        </w:rPr>
        <w:t>typeD</w:t>
      </w:r>
      <w:proofErr w:type="spellEnd"/>
      <w:r>
        <w:rPr>
          <w:color w:val="000000" w:themeColor="text1"/>
        </w:rPr>
        <w:t xml:space="preserve">' in </w:t>
      </w:r>
      <w:r>
        <w:rPr>
          <w:i/>
          <w:iCs/>
          <w:color w:val="000000" w:themeColor="text1"/>
        </w:rPr>
        <w:t>QCL-Info</w:t>
      </w:r>
      <w:r>
        <w:rPr>
          <w:color w:val="000000" w:themeColor="text1"/>
        </w:rPr>
        <w:t xml:space="preserve"> of the indicated </w:t>
      </w:r>
      <w:r>
        <w:rPr>
          <w:i/>
          <w:iCs/>
          <w:color w:val="000000" w:themeColor="text1"/>
        </w:rPr>
        <w:t>TCI-State</w:t>
      </w:r>
      <w:r>
        <w:rPr>
          <w:color w:val="000000" w:themeColor="text1"/>
        </w:rPr>
        <w:t xml:space="preserve"> or </w:t>
      </w:r>
      <w:r>
        <w:rPr>
          <w:rFonts w:hint="eastAsia"/>
          <w:lang w:eastAsia="zh-CN"/>
        </w:rPr>
        <w:t>an RS in the indicated</w:t>
      </w:r>
      <w:r>
        <w:rPr>
          <w:color w:val="000000" w:themeColor="text1"/>
        </w:rPr>
        <w:t xml:space="preserve"> </w:t>
      </w:r>
      <w:r>
        <w:rPr>
          <w:i/>
          <w:iCs/>
          <w:color w:val="000000" w:themeColor="text1"/>
        </w:rPr>
        <w:t>TCI-UL-State</w:t>
      </w:r>
      <w:r>
        <w:rPr>
          <w:color w:val="000000" w:themeColor="text1"/>
        </w:rPr>
        <w:t xml:space="preserve">. The reference RS in the indicated </w:t>
      </w:r>
      <w:r>
        <w:rPr>
          <w:i/>
          <w:iCs/>
          <w:color w:val="000000" w:themeColor="text1"/>
        </w:rPr>
        <w:t>TCI-State</w:t>
      </w:r>
      <w:r>
        <w:rPr>
          <w:color w:val="000000" w:themeColor="text1"/>
        </w:rPr>
        <w:t xml:space="preserve"> can be a CSI-RS resource in a </w:t>
      </w:r>
      <w:r>
        <w:rPr>
          <w:i/>
          <w:iCs/>
          <w:color w:val="000000" w:themeColor="text1"/>
        </w:rPr>
        <w:t>NZP-CSI-RS-</w:t>
      </w:r>
      <w:proofErr w:type="spellStart"/>
      <w:r>
        <w:rPr>
          <w:i/>
          <w:iCs/>
          <w:color w:val="000000" w:themeColor="text1"/>
        </w:rPr>
        <w:t>ResourceSet</w:t>
      </w:r>
      <w:proofErr w:type="spellEnd"/>
      <w:r>
        <w:rPr>
          <w:color w:val="000000" w:themeColor="text1"/>
        </w:rPr>
        <w:t xml:space="preserve"> configured with higher layer parameter </w:t>
      </w:r>
      <w:r>
        <w:rPr>
          <w:i/>
          <w:iCs/>
          <w:color w:val="000000" w:themeColor="text1"/>
        </w:rPr>
        <w:t>repetition</w:t>
      </w:r>
      <w:r>
        <w:rPr>
          <w:color w:val="000000" w:themeColor="text1"/>
        </w:rPr>
        <w:t xml:space="preserve">, or a CSI-RS resource in an </w:t>
      </w:r>
      <w:r>
        <w:rPr>
          <w:i/>
          <w:iCs/>
          <w:color w:val="000000" w:themeColor="text1"/>
        </w:rPr>
        <w:t>NZP-CSI-RS-</w:t>
      </w:r>
      <w:proofErr w:type="spellStart"/>
      <w:r>
        <w:rPr>
          <w:i/>
          <w:iCs/>
          <w:color w:val="000000" w:themeColor="text1"/>
        </w:rPr>
        <w:t>ResourceSet</w:t>
      </w:r>
      <w:proofErr w:type="spellEnd"/>
      <w:r>
        <w:rPr>
          <w:i/>
          <w:iCs/>
          <w:color w:val="000000" w:themeColor="text1"/>
        </w:rPr>
        <w:t xml:space="preserve"> </w:t>
      </w:r>
      <w:r>
        <w:rPr>
          <w:color w:val="000000" w:themeColor="text1"/>
        </w:rPr>
        <w:t xml:space="preserve">configured with higher layer parameter </w:t>
      </w:r>
      <w:proofErr w:type="spellStart"/>
      <w:r>
        <w:rPr>
          <w:i/>
          <w:iCs/>
          <w:color w:val="000000" w:themeColor="text1"/>
        </w:rPr>
        <w:t>trs</w:t>
      </w:r>
      <w:proofErr w:type="spellEnd"/>
      <w:r>
        <w:rPr>
          <w:i/>
          <w:iCs/>
          <w:color w:val="000000" w:themeColor="text1"/>
        </w:rPr>
        <w:t xml:space="preserve">-Info. </w:t>
      </w:r>
      <w:r>
        <w:rPr>
          <w:color w:val="000000" w:themeColor="text1"/>
        </w:rPr>
        <w:t xml:space="preserve">The reference RS in the indicated </w:t>
      </w:r>
      <w:r>
        <w:rPr>
          <w:i/>
          <w:iCs/>
          <w:color w:val="000000" w:themeColor="text1"/>
        </w:rPr>
        <w:t xml:space="preserve">TCI-UL-State </w:t>
      </w:r>
      <w:r>
        <w:rPr>
          <w:color w:val="000000" w:themeColor="text1"/>
        </w:rPr>
        <w:t xml:space="preserve">can be a CSI-RS resource in a </w:t>
      </w:r>
      <w:r>
        <w:rPr>
          <w:i/>
          <w:iCs/>
          <w:color w:val="000000" w:themeColor="text1"/>
        </w:rPr>
        <w:t>NZP-CSI-RS-</w:t>
      </w:r>
      <w:proofErr w:type="spellStart"/>
      <w:r>
        <w:rPr>
          <w:i/>
          <w:iCs/>
          <w:color w:val="000000" w:themeColor="text1"/>
        </w:rPr>
        <w:t>ResourceSet</w:t>
      </w:r>
      <w:proofErr w:type="spellEnd"/>
      <w:r>
        <w:rPr>
          <w:color w:val="000000" w:themeColor="text1"/>
        </w:rPr>
        <w:t xml:space="preserve"> configured with higher layer parameter </w:t>
      </w:r>
      <w:r>
        <w:rPr>
          <w:i/>
          <w:iCs/>
          <w:color w:val="000000" w:themeColor="text1"/>
        </w:rPr>
        <w:t>repetition</w:t>
      </w:r>
      <w:r>
        <w:rPr>
          <w:color w:val="000000" w:themeColor="text1"/>
        </w:rPr>
        <w:t xml:space="preserve">, a CSI-RS resource in an </w:t>
      </w:r>
      <w:r>
        <w:rPr>
          <w:i/>
          <w:iCs/>
          <w:color w:val="000000" w:themeColor="text1"/>
        </w:rPr>
        <w:t>NZP-CSI-RS-</w:t>
      </w:r>
      <w:proofErr w:type="spellStart"/>
      <w:r>
        <w:rPr>
          <w:i/>
          <w:iCs/>
          <w:color w:val="000000" w:themeColor="text1"/>
        </w:rPr>
        <w:t>ResourceSet</w:t>
      </w:r>
      <w:proofErr w:type="spellEnd"/>
      <w:r>
        <w:rPr>
          <w:i/>
          <w:iCs/>
          <w:color w:val="000000" w:themeColor="text1"/>
        </w:rPr>
        <w:t xml:space="preserve"> </w:t>
      </w:r>
      <w:r>
        <w:rPr>
          <w:color w:val="000000" w:themeColor="text1"/>
        </w:rPr>
        <w:t xml:space="preserve">configured with higher layer parameter </w:t>
      </w:r>
      <w:proofErr w:type="spellStart"/>
      <w:r>
        <w:rPr>
          <w:i/>
          <w:iCs/>
          <w:color w:val="000000" w:themeColor="text1"/>
        </w:rPr>
        <w:t>trs</w:t>
      </w:r>
      <w:proofErr w:type="spellEnd"/>
      <w:r>
        <w:rPr>
          <w:i/>
          <w:iCs/>
          <w:color w:val="000000" w:themeColor="text1"/>
        </w:rPr>
        <w:t>-Info,</w:t>
      </w:r>
      <w:r>
        <w:rPr>
          <w:color w:val="000000" w:themeColor="text1"/>
        </w:rPr>
        <w:t xml:space="preserve"> an SRS resource with the higher layer parameter</w:t>
      </w:r>
      <w:r>
        <w:rPr>
          <w:i/>
          <w:iCs/>
          <w:color w:val="000000" w:themeColor="text1"/>
        </w:rPr>
        <w:t xml:space="preserve"> usage </w:t>
      </w:r>
      <w:r>
        <w:rPr>
          <w:color w:val="000000" w:themeColor="text1"/>
        </w:rPr>
        <w:t>set to '</w:t>
      </w:r>
      <w:proofErr w:type="spellStart"/>
      <w:r>
        <w:rPr>
          <w:color w:val="000000" w:themeColor="text1"/>
        </w:rPr>
        <w:t>beamManagement</w:t>
      </w:r>
      <w:proofErr w:type="spellEnd"/>
      <w:r>
        <w:rPr>
          <w:color w:val="000000" w:themeColor="text1"/>
        </w:rPr>
        <w:t>', or SS/PBCH block associated with the same or different PCI from the PCI of the serving cell.</w:t>
      </w:r>
    </w:p>
    <w:p w:rsidR="00B736AA" w:rsidRDefault="006D4095">
      <w:pPr>
        <w:spacing w:after="120"/>
        <w:rPr>
          <w:color w:val="FF0000"/>
          <w:lang w:eastAsia="zh-CN"/>
        </w:rPr>
      </w:pPr>
      <w:r>
        <w:rPr>
          <w:rFonts w:hint="eastAsia"/>
          <w:color w:val="FF0000"/>
          <w:lang w:eastAsia="zh-CN"/>
        </w:rPr>
        <w:t>&lt;Unrelated parts are omitted&gt;</w:t>
      </w:r>
    </w:p>
    <w:p w:rsidR="00B736AA" w:rsidRDefault="00B736AA">
      <w:pPr>
        <w:spacing w:after="120"/>
        <w:jc w:val="both"/>
        <w:rPr>
          <w:lang w:eastAsia="zh-CN"/>
        </w:rPr>
      </w:pPr>
    </w:p>
    <w:p w:rsidR="00B736AA" w:rsidRDefault="00B736AA">
      <w:pPr>
        <w:spacing w:beforeLines="50" w:before="120" w:after="120"/>
        <w:jc w:val="both"/>
        <w:rPr>
          <w:rFonts w:eastAsiaTheme="minorEastAsia"/>
          <w:b/>
          <w:bCs/>
          <w:u w:val="single"/>
          <w:lang w:eastAsia="zh-CN"/>
        </w:rPr>
      </w:pPr>
    </w:p>
    <w:p w:rsidR="00B736AA" w:rsidRDefault="006D4095">
      <w:pPr>
        <w:pStyle w:val="aff3"/>
        <w:keepNext/>
        <w:numPr>
          <w:ilvl w:val="0"/>
          <w:numId w:val="36"/>
        </w:numPr>
        <w:spacing w:before="240" w:afterLines="0" w:after="120"/>
        <w:ind w:leftChars="0"/>
        <w:jc w:val="both"/>
        <w:outlineLvl w:val="0"/>
        <w:rPr>
          <w:rFonts w:ascii="Arial" w:eastAsia="SimSun" w:hAnsi="Arial"/>
          <w:b/>
          <w:kern w:val="32"/>
          <w:sz w:val="28"/>
          <w:szCs w:val="20"/>
        </w:rPr>
      </w:pPr>
      <w:r>
        <w:rPr>
          <w:rFonts w:ascii="Arial" w:eastAsia="SimSun" w:hAnsi="Arial" w:hint="eastAsia"/>
          <w:b/>
          <w:kern w:val="32"/>
          <w:sz w:val="28"/>
          <w:szCs w:val="20"/>
        </w:rPr>
        <w:t>Discussion</w:t>
      </w:r>
    </w:p>
    <w:p w:rsidR="00B736AA" w:rsidRDefault="006D4095">
      <w:pPr>
        <w:pStyle w:val="ab"/>
        <w:rPr>
          <w:iCs/>
        </w:rPr>
      </w:pPr>
      <w:r>
        <w:rPr>
          <w:b/>
          <w:bCs/>
          <w:iCs/>
        </w:rPr>
        <w:t xml:space="preserve">Question 1: </w:t>
      </w:r>
      <w:r>
        <w:rPr>
          <w:iCs/>
        </w:rPr>
        <w:t xml:space="preserve">Are you fine with the </w:t>
      </w:r>
      <w:r>
        <w:rPr>
          <w:rFonts w:eastAsia="SimSun" w:hint="eastAsia"/>
          <w:iCs/>
          <w:lang w:eastAsia="zh-CN"/>
        </w:rPr>
        <w:t>change</w:t>
      </w:r>
      <w:r>
        <w:rPr>
          <w:iCs/>
        </w:rPr>
        <w:t xml:space="preserve"> proposed in [1]</w:t>
      </w:r>
      <w:r>
        <w:rPr>
          <w:rFonts w:eastAsia="SimSun" w:hint="eastAsia"/>
          <w:iCs/>
          <w:lang w:eastAsia="zh-CN"/>
        </w:rPr>
        <w:t>?</w:t>
      </w:r>
      <w:r>
        <w:rPr>
          <w:iCs/>
        </w:rPr>
        <w:t xml:space="preserve"> If you have a concern, please explain.</w:t>
      </w:r>
      <w:r>
        <w:rPr>
          <w:rFonts w:eastAsia="SimSun" w:hint="eastAsia"/>
          <w:iCs/>
          <w:lang w:eastAsia="zh-CN"/>
        </w:rPr>
        <w:t xml:space="preserve"> </w:t>
      </w:r>
      <w:r>
        <w:rPr>
          <w:iCs/>
        </w:rPr>
        <w:t>Do you have specific comments or revision</w:t>
      </w:r>
      <w:r>
        <w:rPr>
          <w:rFonts w:eastAsia="SimSun" w:hint="eastAsia"/>
          <w:iCs/>
          <w:lang w:eastAsia="zh-CN"/>
        </w:rPr>
        <w:t>s</w:t>
      </w:r>
      <w:r>
        <w:rPr>
          <w:iCs/>
        </w:rPr>
        <w:t xml:space="preserve"> to the draft CR in [</w:t>
      </w:r>
      <w:r>
        <w:rPr>
          <w:rFonts w:eastAsia="SimSun" w:hint="eastAsia"/>
          <w:iCs/>
          <w:lang w:eastAsia="zh-CN"/>
        </w:rPr>
        <w:t>1</w:t>
      </w:r>
      <w:r>
        <w:rPr>
          <w:iCs/>
        </w:rPr>
        <w:t>]?</w:t>
      </w:r>
    </w:p>
    <w:p w:rsidR="00B736AA" w:rsidRDefault="006D4095">
      <w:pPr>
        <w:pStyle w:val="ab"/>
      </w:pPr>
      <w:r>
        <w:rPr>
          <w:highlight w:val="yellow"/>
        </w:rPr>
        <w:t>Please provide your comments on the proposal</w:t>
      </w:r>
      <w:r>
        <w:rPr>
          <w:rFonts w:eastAsia="SimSun" w:hint="eastAsia"/>
          <w:highlight w:val="yellow"/>
          <w:lang w:eastAsia="zh-CN"/>
        </w:rPr>
        <w:t xml:space="preserve"> </w:t>
      </w:r>
      <w:r>
        <w:rPr>
          <w:highlight w:val="yellow"/>
        </w:rPr>
        <w:t>to the table below</w:t>
      </w:r>
    </w:p>
    <w:tbl>
      <w:tblPr>
        <w:tblStyle w:val="af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8371"/>
      </w:tblGrid>
      <w:tr w:rsidR="00B736AA">
        <w:trPr>
          <w:trHeight w:val="335"/>
        </w:trPr>
        <w:tc>
          <w:tcPr>
            <w:tcW w:w="1405" w:type="dxa"/>
            <w:shd w:val="clear" w:color="auto" w:fill="D9D9D9" w:themeFill="background1" w:themeFillShade="D9"/>
          </w:tcPr>
          <w:p w:rsidR="00B736AA" w:rsidRDefault="006D4095">
            <w:pPr>
              <w:spacing w:after="120"/>
            </w:pPr>
            <w:r>
              <w:rPr>
                <w:rFonts w:hint="eastAsia"/>
              </w:rPr>
              <w:t>Company</w:t>
            </w:r>
          </w:p>
        </w:tc>
        <w:tc>
          <w:tcPr>
            <w:tcW w:w="8371" w:type="dxa"/>
            <w:shd w:val="clear" w:color="auto" w:fill="D9D9D9" w:themeFill="background1" w:themeFillShade="D9"/>
          </w:tcPr>
          <w:p w:rsidR="00B736AA" w:rsidRDefault="006D4095">
            <w:pPr>
              <w:spacing w:after="120"/>
            </w:pPr>
            <w:r>
              <w:rPr>
                <w:rFonts w:hint="eastAsia"/>
              </w:rPr>
              <w:t>Comments</w:t>
            </w:r>
          </w:p>
        </w:tc>
      </w:tr>
      <w:tr w:rsidR="00B736AA">
        <w:trPr>
          <w:trHeight w:val="342"/>
        </w:trPr>
        <w:tc>
          <w:tcPr>
            <w:tcW w:w="1405" w:type="dxa"/>
          </w:tcPr>
          <w:p w:rsidR="00B736AA" w:rsidRPr="004B0FF2" w:rsidRDefault="004B0FF2">
            <w:pPr>
              <w:spacing w:after="120"/>
            </w:pPr>
            <w:r w:rsidRPr="004B0FF2">
              <w:rPr>
                <w:rFonts w:eastAsiaTheme="minorEastAsia"/>
                <w:lang w:eastAsia="zh-CN"/>
              </w:rPr>
              <w:t>ZTE</w:t>
            </w:r>
          </w:p>
        </w:tc>
        <w:tc>
          <w:tcPr>
            <w:tcW w:w="8371" w:type="dxa"/>
          </w:tcPr>
          <w:p w:rsidR="004B0FF2" w:rsidRDefault="004B0FF2">
            <w:pPr>
              <w:pStyle w:val="17"/>
              <w:spacing w:after="120"/>
              <w:ind w:left="0"/>
            </w:pPr>
            <w:r>
              <w:t>One simplified solution is just to clarify ‘Type-D RS’ in the TS 38.214 Section 5.1.5. Please review the following suggestion:</w:t>
            </w:r>
          </w:p>
          <w:p w:rsidR="004B0FF2" w:rsidRDefault="004B0FF2">
            <w:pPr>
              <w:pStyle w:val="17"/>
              <w:spacing w:after="120"/>
              <w:ind w:left="0"/>
            </w:pPr>
          </w:p>
          <w:p w:rsidR="004B0FF2" w:rsidRPr="004B0FF2" w:rsidRDefault="004B0FF2" w:rsidP="004B0FF2">
            <w:pPr>
              <w:pStyle w:val="38"/>
              <w:spacing w:after="120"/>
              <w:rPr>
                <w:b/>
                <w:bCs/>
                <w:color w:val="000000"/>
                <w:sz w:val="18"/>
                <w:szCs w:val="18"/>
              </w:rPr>
            </w:pPr>
            <w:r w:rsidRPr="004B0FF2">
              <w:rPr>
                <w:b/>
                <w:bCs/>
                <w:color w:val="000000"/>
                <w:sz w:val="18"/>
                <w:szCs w:val="18"/>
              </w:rPr>
              <w:t>5.1.5</w:t>
            </w:r>
            <w:r w:rsidRPr="004B0FF2">
              <w:rPr>
                <w:b/>
                <w:bCs/>
                <w:color w:val="000000"/>
                <w:sz w:val="18"/>
                <w:szCs w:val="18"/>
              </w:rPr>
              <w:tab/>
              <w:t>Antenna ports quasi co-location</w:t>
            </w:r>
          </w:p>
          <w:p w:rsidR="004B0FF2" w:rsidRPr="004B0FF2" w:rsidRDefault="004B0FF2" w:rsidP="004B0FF2">
            <w:pPr>
              <w:pStyle w:val="affc"/>
              <w:spacing w:after="120"/>
              <w:rPr>
                <w:color w:val="000000"/>
                <w:sz w:val="18"/>
                <w:szCs w:val="18"/>
              </w:rPr>
            </w:pPr>
            <w:r w:rsidRPr="004B0FF2">
              <w:rPr>
                <w:color w:val="000000"/>
                <w:sz w:val="18"/>
                <w:szCs w:val="18"/>
              </w:rPr>
              <w:t xml:space="preserve">The UE can be configured with a list of up to </w:t>
            </w:r>
            <w:r w:rsidRPr="004B0FF2">
              <w:rPr>
                <w:i/>
                <w:color w:val="000000"/>
                <w:sz w:val="18"/>
                <w:szCs w:val="18"/>
              </w:rPr>
              <w:t>M</w:t>
            </w:r>
            <w:r w:rsidRPr="004B0FF2">
              <w:rPr>
                <w:color w:val="000000"/>
                <w:sz w:val="18"/>
                <w:szCs w:val="18"/>
              </w:rPr>
              <w:t xml:space="preserve"> </w:t>
            </w:r>
            <w:r w:rsidRPr="004B0FF2">
              <w:rPr>
                <w:i/>
                <w:color w:val="000000"/>
                <w:sz w:val="18"/>
                <w:szCs w:val="18"/>
              </w:rPr>
              <w:t xml:space="preserve">TCI-State </w:t>
            </w:r>
            <w:r w:rsidRPr="004B0FF2">
              <w:rPr>
                <w:color w:val="000000"/>
                <w:sz w:val="18"/>
                <w:szCs w:val="18"/>
              </w:rPr>
              <w:t xml:space="preserve">configurations within the higher layer parameter </w:t>
            </w:r>
            <w:r w:rsidRPr="004B0FF2">
              <w:rPr>
                <w:i/>
                <w:sz w:val="18"/>
                <w:szCs w:val="18"/>
              </w:rPr>
              <w:t>PDSCH-Config</w:t>
            </w:r>
            <w:r w:rsidRPr="004B0FF2">
              <w:rPr>
                <w:color w:val="000000"/>
                <w:sz w:val="18"/>
                <w:szCs w:val="18"/>
              </w:rPr>
              <w:t xml:space="preserve"> to decode PDSCH according to a detected PDCCH with DCI intended for the UE and the given serving cell, where M depends on the UE capability </w:t>
            </w:r>
            <w:proofErr w:type="spellStart"/>
            <w:r w:rsidRPr="004B0FF2">
              <w:rPr>
                <w:i/>
                <w:color w:val="000000"/>
                <w:sz w:val="18"/>
                <w:szCs w:val="18"/>
              </w:rPr>
              <w:t>maxNumberConfiguredTCIstatesPerCC</w:t>
            </w:r>
            <w:proofErr w:type="spellEnd"/>
            <w:r w:rsidRPr="004B0FF2">
              <w:rPr>
                <w:color w:val="000000"/>
                <w:sz w:val="18"/>
                <w:szCs w:val="18"/>
              </w:rPr>
              <w:t xml:space="preserve">. Each </w:t>
            </w:r>
            <w:r w:rsidRPr="004B0FF2">
              <w:rPr>
                <w:i/>
                <w:color w:val="000000"/>
                <w:sz w:val="18"/>
                <w:szCs w:val="18"/>
              </w:rPr>
              <w:t>TCI-State</w:t>
            </w:r>
            <w:r w:rsidRPr="004B0FF2">
              <w:rPr>
                <w:color w:val="000000"/>
                <w:sz w:val="18"/>
                <w:szCs w:val="18"/>
              </w:rPr>
              <w:t xml:space="preserve"> contains parameters for configuring a </w:t>
            </w:r>
            <w:proofErr w:type="spellStart"/>
            <w:r w:rsidRPr="004B0FF2">
              <w:rPr>
                <w:color w:val="000000"/>
                <w:sz w:val="18"/>
                <w:szCs w:val="18"/>
              </w:rPr>
              <w:t>quasi co-</w:t>
            </w:r>
            <w:proofErr w:type="spellEnd"/>
            <w:r w:rsidRPr="004B0FF2">
              <w:rPr>
                <w:color w:val="000000"/>
                <w:sz w:val="18"/>
                <w:szCs w:val="18"/>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4B0FF2">
              <w:rPr>
                <w:i/>
                <w:color w:val="000000"/>
                <w:sz w:val="18"/>
                <w:szCs w:val="18"/>
              </w:rPr>
              <w:t xml:space="preserve">qcl-Type1 </w:t>
            </w:r>
            <w:r w:rsidRPr="004B0FF2">
              <w:rPr>
                <w:color w:val="000000"/>
                <w:sz w:val="18"/>
                <w:szCs w:val="18"/>
              </w:rPr>
              <w:t>for the first DL RS, and</w:t>
            </w:r>
            <w:r w:rsidRPr="004B0FF2">
              <w:rPr>
                <w:i/>
                <w:color w:val="000000"/>
                <w:sz w:val="18"/>
                <w:szCs w:val="18"/>
              </w:rPr>
              <w:t xml:space="preserve"> qcl-Type2 </w:t>
            </w:r>
            <w:r w:rsidRPr="004B0FF2">
              <w:rPr>
                <w:color w:val="000000"/>
                <w:sz w:val="18"/>
                <w:szCs w:val="18"/>
              </w:rPr>
              <w:t>for the second DL RS</w:t>
            </w:r>
            <w:r w:rsidRPr="004B0FF2">
              <w:rPr>
                <w:i/>
                <w:color w:val="000000"/>
                <w:sz w:val="18"/>
                <w:szCs w:val="18"/>
              </w:rPr>
              <w:t xml:space="preserve"> </w:t>
            </w:r>
            <w:r w:rsidRPr="004B0FF2">
              <w:rPr>
                <w:color w:val="000000"/>
                <w:sz w:val="18"/>
                <w:szCs w:val="18"/>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4B0FF2">
              <w:rPr>
                <w:i/>
                <w:color w:val="000000"/>
                <w:sz w:val="18"/>
                <w:szCs w:val="18"/>
              </w:rPr>
              <w:t>qcl</w:t>
            </w:r>
            <w:proofErr w:type="spellEnd"/>
            <w:r w:rsidRPr="004B0FF2">
              <w:rPr>
                <w:i/>
                <w:color w:val="000000"/>
                <w:sz w:val="18"/>
                <w:szCs w:val="18"/>
              </w:rPr>
              <w:t>-Type</w:t>
            </w:r>
            <w:r w:rsidRPr="004B0FF2">
              <w:rPr>
                <w:color w:val="000000"/>
                <w:sz w:val="18"/>
                <w:szCs w:val="18"/>
              </w:rPr>
              <w:t xml:space="preserve"> in </w:t>
            </w:r>
            <w:r w:rsidRPr="004B0FF2">
              <w:rPr>
                <w:i/>
                <w:color w:val="000000"/>
                <w:sz w:val="18"/>
                <w:szCs w:val="18"/>
              </w:rPr>
              <w:t>QCL-Info</w:t>
            </w:r>
            <w:r w:rsidRPr="004B0FF2">
              <w:rPr>
                <w:color w:val="000000"/>
                <w:sz w:val="18"/>
                <w:szCs w:val="18"/>
              </w:rPr>
              <w:t xml:space="preserve"> and may take one of the following values: </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typeA</w:t>
            </w:r>
            <w:proofErr w:type="spellEnd"/>
            <w:r w:rsidRPr="004B0FF2">
              <w:rPr>
                <w:sz w:val="18"/>
                <w:szCs w:val="18"/>
                <w:lang w:val="en-US"/>
              </w:rPr>
              <w:t>': {Doppler shift, Doppler spread, average delay, delay spread}</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typeB</w:t>
            </w:r>
            <w:proofErr w:type="spellEnd"/>
            <w:r w:rsidRPr="004B0FF2">
              <w:rPr>
                <w:sz w:val="18"/>
                <w:szCs w:val="18"/>
                <w:lang w:val="en-US"/>
              </w:rPr>
              <w:t>': {Doppler shift, Doppler spread}</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typeC</w:t>
            </w:r>
            <w:proofErr w:type="spellEnd"/>
            <w:r w:rsidRPr="004B0FF2">
              <w:rPr>
                <w:sz w:val="18"/>
                <w:szCs w:val="18"/>
                <w:lang w:val="en-US"/>
              </w:rPr>
              <w:t>': {Doppler shift, average delay}</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typeD</w:t>
            </w:r>
            <w:proofErr w:type="spellEnd"/>
            <w:r w:rsidRPr="004B0FF2">
              <w:rPr>
                <w:sz w:val="18"/>
                <w:szCs w:val="18"/>
                <w:lang w:val="en-US"/>
              </w:rPr>
              <w:t>': {Spatial Rx parameter}</w:t>
            </w:r>
          </w:p>
          <w:p w:rsidR="004B0FF2" w:rsidRPr="004B0FF2" w:rsidRDefault="004B0FF2" w:rsidP="004B0FF2">
            <w:pPr>
              <w:pStyle w:val="affc"/>
              <w:spacing w:after="120"/>
              <w:rPr>
                <w:sz w:val="18"/>
                <w:szCs w:val="18"/>
              </w:rPr>
            </w:pPr>
            <w:r w:rsidRPr="004B0FF2">
              <w:rPr>
                <w:color w:val="000000"/>
                <w:sz w:val="18"/>
                <w:szCs w:val="18"/>
              </w:rPr>
              <w:t xml:space="preserve">The UE can be configured with a list of up to </w:t>
            </w:r>
            <w:r w:rsidRPr="004B0FF2">
              <w:rPr>
                <w:i/>
                <w:iCs/>
                <w:color w:val="000000"/>
                <w:sz w:val="18"/>
                <w:szCs w:val="18"/>
              </w:rPr>
              <w:t>128</w:t>
            </w:r>
            <w:r w:rsidRPr="004B0FF2">
              <w:rPr>
                <w:color w:val="000000"/>
                <w:sz w:val="18"/>
                <w:szCs w:val="18"/>
              </w:rPr>
              <w:t xml:space="preserve"> </w:t>
            </w:r>
            <w:r w:rsidRPr="004B0FF2">
              <w:rPr>
                <w:i/>
                <w:iCs/>
                <w:color w:val="000000"/>
                <w:sz w:val="18"/>
                <w:szCs w:val="18"/>
              </w:rPr>
              <w:t xml:space="preserve">TCI-State </w:t>
            </w:r>
            <w:r w:rsidRPr="004B0FF2">
              <w:rPr>
                <w:color w:val="000000"/>
                <w:sz w:val="18"/>
                <w:szCs w:val="18"/>
              </w:rPr>
              <w:t xml:space="preserve">configurations, within the higher layer parameter </w:t>
            </w:r>
            <w:r w:rsidRPr="004B0FF2">
              <w:rPr>
                <w:i/>
                <w:iCs/>
                <w:color w:val="000000"/>
                <w:sz w:val="18"/>
                <w:szCs w:val="18"/>
              </w:rPr>
              <w:t>dl-</w:t>
            </w:r>
            <w:proofErr w:type="spellStart"/>
            <w:r w:rsidRPr="004B0FF2">
              <w:rPr>
                <w:i/>
                <w:iCs/>
                <w:color w:val="000000"/>
                <w:sz w:val="18"/>
                <w:szCs w:val="18"/>
              </w:rPr>
              <w:t>OrJointTCI</w:t>
            </w:r>
            <w:proofErr w:type="spellEnd"/>
            <w:r w:rsidRPr="004B0FF2">
              <w:rPr>
                <w:i/>
                <w:iCs/>
                <w:color w:val="000000"/>
                <w:sz w:val="18"/>
                <w:szCs w:val="18"/>
              </w:rPr>
              <w:t>-</w:t>
            </w:r>
            <w:proofErr w:type="spellStart"/>
            <w:r w:rsidRPr="004B0FF2">
              <w:rPr>
                <w:i/>
                <w:iCs/>
                <w:color w:val="000000"/>
                <w:sz w:val="18"/>
                <w:szCs w:val="18"/>
              </w:rPr>
              <w:t>StateList</w:t>
            </w:r>
            <w:proofErr w:type="spellEnd"/>
            <w:r w:rsidRPr="004B0FF2">
              <w:rPr>
                <w:color w:val="000000"/>
                <w:sz w:val="18"/>
                <w:szCs w:val="18"/>
              </w:rPr>
              <w:t xml:space="preserve"> in</w:t>
            </w:r>
            <w:r w:rsidRPr="004B0FF2">
              <w:rPr>
                <w:i/>
                <w:sz w:val="18"/>
                <w:szCs w:val="18"/>
              </w:rPr>
              <w:t xml:space="preserve"> PDSCH-</w:t>
            </w:r>
            <w:proofErr w:type="spellStart"/>
            <w:r w:rsidRPr="004B0FF2">
              <w:rPr>
                <w:i/>
                <w:sz w:val="18"/>
                <w:szCs w:val="18"/>
              </w:rPr>
              <w:t>Config</w:t>
            </w:r>
            <w:proofErr w:type="spellEnd"/>
            <w:r w:rsidRPr="004B0FF2">
              <w:rPr>
                <w:color w:val="000000"/>
                <w:sz w:val="18"/>
                <w:szCs w:val="18"/>
              </w:rPr>
              <w:t xml:space="preserve"> for providing a reference signal for the quasi co-location for DM-RS of PDSCH and DM-RS of PDCCH in a BWP/CC, for CSI-RS, and to provide a reference</w:t>
            </w:r>
            <w:r>
              <w:rPr>
                <w:color w:val="FF0000"/>
                <w:sz w:val="18"/>
                <w:szCs w:val="18"/>
              </w:rPr>
              <w:t xml:space="preserve"> signal with </w:t>
            </w:r>
            <w:proofErr w:type="spellStart"/>
            <w:r w:rsidRPr="004B0FF2">
              <w:rPr>
                <w:i/>
                <w:color w:val="FF0000"/>
                <w:sz w:val="18"/>
                <w:szCs w:val="18"/>
              </w:rPr>
              <w:t>qcl</w:t>
            </w:r>
            <w:proofErr w:type="spellEnd"/>
            <w:r w:rsidRPr="004B0FF2">
              <w:rPr>
                <w:i/>
                <w:color w:val="FF0000"/>
                <w:sz w:val="18"/>
                <w:szCs w:val="18"/>
              </w:rPr>
              <w:t>-Type</w:t>
            </w:r>
            <w:r w:rsidRPr="004B0FF2">
              <w:rPr>
                <w:color w:val="FF0000"/>
                <w:sz w:val="18"/>
                <w:szCs w:val="18"/>
              </w:rPr>
              <w:t xml:space="preserve"> set </w:t>
            </w:r>
            <w:r w:rsidRPr="004B0FF2">
              <w:rPr>
                <w:color w:val="FF0000"/>
                <w:sz w:val="18"/>
                <w:szCs w:val="18"/>
              </w:rPr>
              <w:lastRenderedPageBreak/>
              <w:t>to '</w:t>
            </w:r>
            <w:proofErr w:type="spellStart"/>
            <w:r w:rsidRPr="004B0FF2">
              <w:rPr>
                <w:color w:val="FF0000"/>
                <w:sz w:val="18"/>
                <w:szCs w:val="18"/>
              </w:rPr>
              <w:t>typeD</w:t>
            </w:r>
            <w:proofErr w:type="spellEnd"/>
            <w:r w:rsidRPr="004B0FF2">
              <w:rPr>
                <w:color w:val="FF0000"/>
                <w:sz w:val="18"/>
                <w:szCs w:val="18"/>
              </w:rPr>
              <w:t>'</w:t>
            </w:r>
            <w:r w:rsidRPr="004B0FF2">
              <w:rPr>
                <w:color w:val="000000"/>
                <w:sz w:val="18"/>
                <w:szCs w:val="18"/>
              </w:rPr>
              <w:t xml:space="preserve">, if applicable, for determining UL TX spatial filter for dynamic-grant and configured-grant based PUSCH and PUCCH resource in a BWP/CC, and SRS. </w:t>
            </w:r>
          </w:p>
          <w:p w:rsidR="004B0FF2" w:rsidRPr="004B0FF2" w:rsidRDefault="004B0FF2">
            <w:pPr>
              <w:pStyle w:val="17"/>
              <w:spacing w:after="120"/>
              <w:ind w:left="0"/>
            </w:pPr>
          </w:p>
        </w:tc>
      </w:tr>
      <w:tr w:rsidR="00B736AA">
        <w:trPr>
          <w:trHeight w:val="342"/>
        </w:trPr>
        <w:tc>
          <w:tcPr>
            <w:tcW w:w="1405" w:type="dxa"/>
          </w:tcPr>
          <w:p w:rsidR="00B736AA" w:rsidRPr="00882B70" w:rsidRDefault="00882B70">
            <w:pPr>
              <w:spacing w:after="120"/>
              <w:rPr>
                <w:rFonts w:eastAsia="맑은 고딕" w:hint="eastAsia"/>
                <w:lang w:eastAsia="ko-KR"/>
              </w:rPr>
            </w:pPr>
            <w:r>
              <w:rPr>
                <w:rFonts w:eastAsia="맑은 고딕" w:hint="eastAsia"/>
                <w:lang w:eastAsia="ko-KR"/>
              </w:rPr>
              <w:lastRenderedPageBreak/>
              <w:t>Sa</w:t>
            </w:r>
            <w:r>
              <w:rPr>
                <w:rFonts w:eastAsia="맑은 고딕"/>
                <w:lang w:eastAsia="ko-KR"/>
              </w:rPr>
              <w:t>msung</w:t>
            </w:r>
          </w:p>
        </w:tc>
        <w:tc>
          <w:tcPr>
            <w:tcW w:w="8371" w:type="dxa"/>
          </w:tcPr>
          <w:p w:rsidR="00B736AA" w:rsidRPr="00882B70" w:rsidRDefault="00882B70">
            <w:pPr>
              <w:pStyle w:val="17"/>
              <w:spacing w:after="120"/>
              <w:ind w:left="0"/>
              <w:rPr>
                <w:rFonts w:eastAsia="맑은 고딕" w:hint="eastAsia"/>
                <w:lang w:eastAsia="ko-KR"/>
              </w:rPr>
            </w:pPr>
            <w:r>
              <w:rPr>
                <w:rFonts w:eastAsia="맑은 고딕"/>
                <w:lang w:eastAsia="ko-KR"/>
              </w:rPr>
              <w:t>F</w:t>
            </w:r>
            <w:r>
              <w:rPr>
                <w:rFonts w:eastAsia="맑은 고딕" w:hint="eastAsia"/>
                <w:lang w:eastAsia="ko-KR"/>
              </w:rPr>
              <w:t>ine with ZTE</w:t>
            </w:r>
            <w:r>
              <w:rPr>
                <w:rFonts w:eastAsia="맑은 고딕"/>
                <w:lang w:eastAsia="ko-KR"/>
              </w:rPr>
              <w:t>’s TP</w:t>
            </w:r>
            <w:bookmarkStart w:id="30" w:name="_GoBack"/>
            <w:bookmarkEnd w:id="30"/>
          </w:p>
        </w:tc>
      </w:tr>
      <w:tr w:rsidR="00B736AA">
        <w:trPr>
          <w:trHeight w:val="342"/>
        </w:trPr>
        <w:tc>
          <w:tcPr>
            <w:tcW w:w="1405" w:type="dxa"/>
          </w:tcPr>
          <w:p w:rsidR="00B736AA" w:rsidRDefault="00B736AA">
            <w:pPr>
              <w:spacing w:after="120"/>
            </w:pPr>
          </w:p>
        </w:tc>
        <w:tc>
          <w:tcPr>
            <w:tcW w:w="8371" w:type="dxa"/>
          </w:tcPr>
          <w:p w:rsidR="00B736AA" w:rsidRDefault="00B736AA">
            <w:pPr>
              <w:pStyle w:val="17"/>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7"/>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7"/>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7"/>
              <w:spacing w:after="120"/>
              <w:ind w:left="0"/>
            </w:pPr>
          </w:p>
        </w:tc>
      </w:tr>
    </w:tbl>
    <w:p w:rsidR="00B736AA" w:rsidRDefault="00B736AA">
      <w:pPr>
        <w:spacing w:after="120"/>
        <w:rPr>
          <w:lang w:eastAsia="zh-CN"/>
        </w:rPr>
      </w:pPr>
    </w:p>
    <w:p w:rsidR="00B736AA" w:rsidRDefault="00B736AA">
      <w:pPr>
        <w:pStyle w:val="aff3"/>
        <w:keepNext/>
        <w:spacing w:before="240" w:afterLines="0" w:after="120"/>
        <w:ind w:leftChars="0" w:left="0"/>
        <w:jc w:val="both"/>
        <w:outlineLvl w:val="0"/>
        <w:rPr>
          <w:rFonts w:ascii="Arial" w:eastAsia="SimSun" w:hAnsi="Arial"/>
          <w:b/>
          <w:kern w:val="32"/>
          <w:sz w:val="28"/>
          <w:szCs w:val="20"/>
        </w:rPr>
      </w:pPr>
    </w:p>
    <w:p w:rsidR="00B736AA" w:rsidRDefault="006D4095">
      <w:pPr>
        <w:pStyle w:val="aff3"/>
        <w:keepNext/>
        <w:numPr>
          <w:ilvl w:val="0"/>
          <w:numId w:val="36"/>
        </w:numPr>
        <w:spacing w:before="240" w:afterLines="0" w:after="120"/>
        <w:ind w:leftChars="0"/>
        <w:jc w:val="both"/>
        <w:outlineLvl w:val="0"/>
        <w:rPr>
          <w:rFonts w:ascii="Arial" w:eastAsia="SimSun" w:hAnsi="Arial"/>
          <w:b/>
          <w:kern w:val="32"/>
          <w:sz w:val="28"/>
          <w:szCs w:val="20"/>
        </w:rPr>
      </w:pPr>
      <w:r>
        <w:rPr>
          <w:rFonts w:ascii="Arial" w:eastAsia="SimSun" w:hAnsi="Arial" w:hint="eastAsia"/>
          <w:b/>
          <w:kern w:val="32"/>
          <w:sz w:val="28"/>
          <w:szCs w:val="20"/>
          <w:lang w:val="en-US"/>
        </w:rPr>
        <w:t>References</w:t>
      </w:r>
    </w:p>
    <w:p w:rsidR="00B736AA" w:rsidRDefault="006D4095">
      <w:pPr>
        <w:numPr>
          <w:ilvl w:val="0"/>
          <w:numId w:val="37"/>
        </w:numPr>
        <w:spacing w:after="120"/>
        <w:jc w:val="both"/>
        <w:rPr>
          <w:rFonts w:eastAsia="SimSun"/>
          <w:lang w:eastAsia="zh-CN"/>
        </w:rPr>
      </w:pPr>
      <w:r>
        <w:rPr>
          <w:rFonts w:eastAsia="SimSun" w:hint="eastAsia"/>
          <w:lang w:eastAsia="zh-CN"/>
        </w:rPr>
        <w:t>R1-2404362</w:t>
      </w:r>
      <w:r>
        <w:rPr>
          <w:rFonts w:eastAsia="SimSun" w:hint="eastAsia"/>
          <w:lang w:eastAsia="zh-CN"/>
        </w:rPr>
        <w:tab/>
        <w:t>Draft CR on UL TX spatial filter determination for SRS transmission in unified TCI framework</w:t>
      </w:r>
      <w:r>
        <w:rPr>
          <w:rFonts w:eastAsia="SimSun" w:hint="eastAsia"/>
          <w:lang w:eastAsia="zh-CN"/>
        </w:rPr>
        <w:tab/>
        <w:t>CATT</w:t>
      </w:r>
    </w:p>
    <w:p w:rsidR="00B736AA" w:rsidRDefault="00B736AA">
      <w:pPr>
        <w:pStyle w:val="ab"/>
        <w:tabs>
          <w:tab w:val="left" w:pos="765"/>
          <w:tab w:val="left" w:pos="1545"/>
        </w:tabs>
        <w:spacing w:afterLines="0" w:line="240" w:lineRule="atLeast"/>
        <w:rPr>
          <w:rFonts w:eastAsiaTheme="minorEastAsia"/>
          <w:b/>
          <w:u w:val="single"/>
          <w:lang w:eastAsia="zh-CN"/>
        </w:rPr>
      </w:pPr>
    </w:p>
    <w:p w:rsidR="00B736AA" w:rsidRDefault="00B736AA">
      <w:pPr>
        <w:pStyle w:val="ab"/>
        <w:tabs>
          <w:tab w:val="left" w:pos="765"/>
          <w:tab w:val="left" w:pos="1545"/>
        </w:tabs>
        <w:spacing w:afterLines="0" w:line="240" w:lineRule="atLeast"/>
        <w:rPr>
          <w:rFonts w:eastAsiaTheme="minorEastAsia"/>
          <w:b/>
          <w:u w:val="single"/>
          <w:lang w:eastAsia="zh-CN"/>
        </w:rPr>
      </w:pPr>
    </w:p>
    <w:sectPr w:rsidR="00B736A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6A" w:rsidRDefault="00C75E6A">
      <w:pPr>
        <w:spacing w:after="120"/>
      </w:pPr>
      <w:r>
        <w:separator/>
      </w:r>
    </w:p>
  </w:endnote>
  <w:endnote w:type="continuationSeparator" w:id="0">
    <w:p w:rsidR="00C75E6A" w:rsidRDefault="00C75E6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Microsoft YaHei U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Ericsson Hilda">
    <w:altName w:val="Times New Roman"/>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AA" w:rsidRDefault="00B736AA">
    <w:pPr>
      <w:pStyle w:val="af0"/>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AA" w:rsidRDefault="00B736AA">
    <w:pPr>
      <w:pStyle w:val="af0"/>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AA" w:rsidRDefault="00B736AA">
    <w:pPr>
      <w:pStyle w:val="af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6A" w:rsidRDefault="00C75E6A">
      <w:pPr>
        <w:spacing w:after="120"/>
      </w:pPr>
      <w:r>
        <w:separator/>
      </w:r>
    </w:p>
  </w:footnote>
  <w:footnote w:type="continuationSeparator" w:id="0">
    <w:p w:rsidR="00C75E6A" w:rsidRDefault="00C75E6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AA" w:rsidRDefault="00B736AA">
    <w:pPr>
      <w:pStyle w:val="af1"/>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AA" w:rsidRDefault="00B736AA">
    <w:pPr>
      <w:pStyle w:val="af1"/>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AA" w:rsidRDefault="00B736AA">
    <w:pPr>
      <w:pStyle w:val="af1"/>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890D46"/>
    <w:multiLevelType w:val="multilevel"/>
    <w:tmpl w:val="31890D46"/>
    <w:lvl w:ilvl="0">
      <w:start w:val="1"/>
      <w:numFmt w:val="decimal"/>
      <w:pStyle w:val="1"/>
      <w:lvlText w:val="%1"/>
      <w:lvlJc w:val="left"/>
      <w:pPr>
        <w:ind w:left="432" w:hanging="432"/>
      </w:pPr>
    </w:lvl>
    <w:lvl w:ilvl="1">
      <w:start w:val="1"/>
      <w:numFmt w:val="decimal"/>
      <w:pStyle w:val="berschrift3h3H3Underrubrik2"/>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3080C17"/>
    <w:multiLevelType w:val="singleLevel"/>
    <w:tmpl w:val="33080C17"/>
    <w:lvl w:ilvl="0">
      <w:start w:val="1"/>
      <w:numFmt w:val="decimal"/>
      <w:suff w:val="space"/>
      <w:lvlText w:val="[%1]"/>
      <w:lvlJc w:val="left"/>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
  </w:num>
  <w:num w:numId="3">
    <w:abstractNumId w:val="0"/>
  </w:num>
  <w:num w:numId="4">
    <w:abstractNumId w:val="24"/>
  </w:num>
  <w:num w:numId="5">
    <w:abstractNumId w:val="29"/>
  </w:num>
  <w:num w:numId="6">
    <w:abstractNumId w:val="36"/>
  </w:num>
  <w:num w:numId="7">
    <w:abstractNumId w:val="23"/>
  </w:num>
  <w:num w:numId="8">
    <w:abstractNumId w:val="3"/>
  </w:num>
  <w:num w:numId="9">
    <w:abstractNumId w:val="5"/>
  </w:num>
  <w:num w:numId="10">
    <w:abstractNumId w:val="32"/>
  </w:num>
  <w:num w:numId="11">
    <w:abstractNumId w:val="11"/>
  </w:num>
  <w:num w:numId="12">
    <w:abstractNumId w:val="27"/>
  </w:num>
  <w:num w:numId="13">
    <w:abstractNumId w:val="25"/>
  </w:num>
  <w:num w:numId="14">
    <w:abstractNumId w:val="26"/>
  </w:num>
  <w:num w:numId="15">
    <w:abstractNumId w:val="34"/>
  </w:num>
  <w:num w:numId="16">
    <w:abstractNumId w:val="20"/>
  </w:num>
  <w:num w:numId="17">
    <w:abstractNumId w:val="12"/>
  </w:num>
  <w:num w:numId="18">
    <w:abstractNumId w:val="16"/>
  </w:num>
  <w:num w:numId="19">
    <w:abstractNumId w:val="21"/>
  </w:num>
  <w:num w:numId="20">
    <w:abstractNumId w:val="33"/>
  </w:num>
  <w:num w:numId="21">
    <w:abstractNumId w:val="18"/>
  </w:num>
  <w:num w:numId="22">
    <w:abstractNumId w:val="15"/>
  </w:num>
  <w:num w:numId="23">
    <w:abstractNumId w:val="10"/>
  </w:num>
  <w:num w:numId="24">
    <w:abstractNumId w:val="4"/>
  </w:num>
  <w:num w:numId="25">
    <w:abstractNumId w:val="35"/>
  </w:num>
  <w:num w:numId="26">
    <w:abstractNumId w:val="31"/>
  </w:num>
  <w:num w:numId="27">
    <w:abstractNumId w:val="9"/>
  </w:num>
  <w:num w:numId="28">
    <w:abstractNumId w:val="28"/>
  </w:num>
  <w:num w:numId="29">
    <w:abstractNumId w:val="19"/>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30"/>
  </w:num>
  <w:num w:numId="34">
    <w:abstractNumId w:val="22"/>
  </w:num>
  <w:num w:numId="35">
    <w:abstractNumId w:val="8"/>
  </w:num>
  <w:num w:numId="36">
    <w:abstractNumId w:val="17"/>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0FF2"/>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095"/>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B70"/>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6AA"/>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5E6A"/>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6471D30"/>
    <w:rsid w:val="17EA267A"/>
    <w:rsid w:val="1CA80E6D"/>
    <w:rsid w:val="1EC01994"/>
    <w:rsid w:val="3F8F3AD1"/>
    <w:rsid w:val="4A7A78BF"/>
    <w:rsid w:val="64217E3A"/>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F3092"/>
  <w15:docId w15:val="{E6B8AE96-0B9D-4E29-95AF-8DAAFB2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Lines="50" w:after="50"/>
    </w:pPr>
    <w:rPr>
      <w:rFonts w:ascii="Times New Roman" w:eastAsia="Times New Roman" w:hAnsi="Times New Roman" w:cs="Times New Roman"/>
      <w:lang w:eastAsia="en-US"/>
    </w:rPr>
  </w:style>
  <w:style w:type="paragraph" w:styleId="1">
    <w:name w:val="heading 1"/>
    <w:basedOn w:val="a0"/>
    <w:next w:val="a0"/>
    <w:link w:val="1Char"/>
    <w:autoRedefine/>
    <w:qFormat/>
    <w:pPr>
      <w:keepNext/>
      <w:numPr>
        <w:numId w:val="1"/>
      </w:numPr>
      <w:spacing w:before="360" w:after="120"/>
      <w:outlineLvl w:val="0"/>
    </w:pPr>
    <w:rPr>
      <w:rFonts w:ascii="Arial" w:eastAsia="SimSun" w:hAnsi="Arial"/>
      <w:b/>
      <w:kern w:val="32"/>
      <w:sz w:val="28"/>
      <w:lang w:val="zh-CN" w:eastAsia="zh-CN"/>
    </w:rPr>
  </w:style>
  <w:style w:type="paragraph" w:styleId="2">
    <w:name w:val="heading 2"/>
    <w:basedOn w:val="1"/>
    <w:next w:val="a0"/>
    <w:link w:val="2Char"/>
    <w:autoRedefine/>
    <w:qFormat/>
    <w:pPr>
      <w:tabs>
        <w:tab w:val="left" w:pos="-806"/>
      </w:tabs>
      <w:spacing w:before="240"/>
      <w:outlineLvl w:val="1"/>
    </w:pPr>
    <w:rPr>
      <w:rFonts w:eastAsia="MS Mincho"/>
      <w:sz w:val="24"/>
    </w:rPr>
  </w:style>
  <w:style w:type="paragraph" w:styleId="30">
    <w:name w:val="heading 3"/>
    <w:basedOn w:val="2"/>
    <w:next w:val="a0"/>
    <w:link w:val="3Char"/>
    <w:autoRedefine/>
    <w:qFormat/>
    <w:pPr>
      <w:tabs>
        <w:tab w:val="clear" w:pos="-806"/>
        <w:tab w:val="left" w:pos="-1247"/>
      </w:tabs>
      <w:spacing w:afterLines="0"/>
      <w:ind w:left="709" w:hanging="709"/>
      <w:outlineLvl w:val="2"/>
    </w:pPr>
    <w:rPr>
      <w:rFonts w:eastAsia="SimSun"/>
      <w:sz w:val="21"/>
      <w:szCs w:val="21"/>
    </w:rPr>
  </w:style>
  <w:style w:type="paragraph" w:styleId="4">
    <w:name w:val="heading 4"/>
    <w:basedOn w:val="30"/>
    <w:next w:val="a0"/>
    <w:link w:val="4Char"/>
    <w:autoRedefine/>
    <w:qFormat/>
    <w:pPr>
      <w:spacing w:before="120" w:after="180"/>
      <w:outlineLvl w:val="3"/>
    </w:pPr>
    <w:rPr>
      <w:rFonts w:eastAsia="Arial"/>
      <w:sz w:val="24"/>
    </w:rPr>
  </w:style>
  <w:style w:type="paragraph" w:styleId="50">
    <w:name w:val="heading 5"/>
    <w:basedOn w:val="a0"/>
    <w:next w:val="a0"/>
    <w:link w:val="5Char"/>
    <w:autoRedefine/>
    <w:unhideWhenUsed/>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0"/>
    <w:next w:val="a0"/>
    <w:link w:val="6Char"/>
    <w:autoRedefine/>
    <w:uiPriority w:val="9"/>
    <w:unhideWhenUsed/>
    <w:qFormat/>
    <w:pPr>
      <w:keepNext/>
      <w:keepLines/>
      <w:numPr>
        <w:ilvl w:val="5"/>
        <w:numId w:val="1"/>
      </w:numPr>
      <w:spacing w:before="240" w:after="64" w:line="320" w:lineRule="auto"/>
      <w:outlineLvl w:val="5"/>
    </w:pPr>
    <w:rPr>
      <w:rFonts w:ascii="Cambria" w:eastAsia="SimSun" w:hAnsi="Cambria"/>
      <w:b/>
      <w:bCs/>
      <w:sz w:val="24"/>
      <w:szCs w:val="24"/>
      <w:lang w:val="zh-CN"/>
    </w:rPr>
  </w:style>
  <w:style w:type="paragraph" w:styleId="7">
    <w:name w:val="heading 7"/>
    <w:basedOn w:val="a0"/>
    <w:next w:val="a0"/>
    <w:link w:val="7Char"/>
    <w:autoRedefine/>
    <w:uiPriority w:val="9"/>
    <w:unhideWhenUsed/>
    <w:qFormat/>
    <w:pPr>
      <w:keepNext/>
      <w:keepLines/>
      <w:numPr>
        <w:ilvl w:val="6"/>
        <w:numId w:val="1"/>
      </w:numPr>
      <w:spacing w:before="240" w:after="64" w:line="320" w:lineRule="auto"/>
      <w:outlineLvl w:val="6"/>
    </w:pPr>
    <w:rPr>
      <w:b/>
      <w:bCs/>
      <w:sz w:val="24"/>
      <w:szCs w:val="24"/>
      <w:lang w:val="zh-CN"/>
    </w:rPr>
  </w:style>
  <w:style w:type="paragraph" w:styleId="8">
    <w:name w:val="heading 8"/>
    <w:basedOn w:val="a0"/>
    <w:next w:val="a0"/>
    <w:link w:val="8Char"/>
    <w:autoRedefine/>
    <w:unhideWhenUsed/>
    <w:qFormat/>
    <w:pPr>
      <w:keepNext/>
      <w:keepLines/>
      <w:numPr>
        <w:ilvl w:val="7"/>
        <w:numId w:val="1"/>
      </w:numPr>
      <w:spacing w:before="240" w:after="64" w:line="320" w:lineRule="auto"/>
      <w:outlineLvl w:val="7"/>
    </w:pPr>
    <w:rPr>
      <w:rFonts w:ascii="Cambria" w:eastAsia="SimSun" w:hAnsi="Cambria"/>
      <w:sz w:val="24"/>
      <w:szCs w:val="24"/>
      <w:lang w:val="zh-CN"/>
    </w:rPr>
  </w:style>
  <w:style w:type="paragraph" w:styleId="9">
    <w:name w:val="heading 9"/>
    <w:basedOn w:val="a0"/>
    <w:next w:val="a0"/>
    <w:link w:val="9Char"/>
    <w:autoRedefine/>
    <w:uiPriority w:val="9"/>
    <w:unhideWhenUsed/>
    <w:qFormat/>
    <w:pPr>
      <w:keepNext/>
      <w:keepLines/>
      <w:numPr>
        <w:ilvl w:val="8"/>
        <w:numId w:val="1"/>
      </w:numPr>
      <w:spacing w:before="240" w:after="64" w:line="320" w:lineRule="auto"/>
      <w:outlineLvl w:val="8"/>
    </w:pPr>
    <w:rPr>
      <w:rFonts w:ascii="Cambria" w:eastAsia="SimSun" w:hAnsi="Cambria"/>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link w:val="3Char0"/>
    <w:autoRedefine/>
    <w:qFormat/>
    <w:pPr>
      <w:ind w:left="1135"/>
    </w:pPr>
  </w:style>
  <w:style w:type="paragraph" w:styleId="20">
    <w:name w:val="List 2"/>
    <w:basedOn w:val="a4"/>
    <w:link w:val="2Char0"/>
    <w:autoRedefine/>
    <w:qFormat/>
    <w:pPr>
      <w:ind w:left="851"/>
    </w:pPr>
  </w:style>
  <w:style w:type="paragraph" w:styleId="a4">
    <w:name w:val="List"/>
    <w:basedOn w:val="a0"/>
    <w:link w:val="Char"/>
    <w:autoRedefine/>
    <w:qFormat/>
    <w:pPr>
      <w:spacing w:afterLines="0" w:after="180"/>
      <w:ind w:left="568" w:hanging="284"/>
    </w:pPr>
    <w:rPr>
      <w:rFonts w:eastAsiaTheme="minorEastAsia"/>
      <w:lang w:val="en-GB"/>
    </w:rPr>
  </w:style>
  <w:style w:type="paragraph" w:styleId="70">
    <w:name w:val="toc 7"/>
    <w:basedOn w:val="60"/>
    <w:next w:val="a0"/>
    <w:autoRedefine/>
    <w:uiPriority w:val="39"/>
    <w:qFormat/>
    <w:pPr>
      <w:ind w:left="2268" w:hanging="2268"/>
    </w:pPr>
    <w:rPr>
      <w:rFonts w:eastAsiaTheme="minorEastAsia"/>
    </w:rPr>
  </w:style>
  <w:style w:type="paragraph" w:styleId="60">
    <w:name w:val="toc 6"/>
    <w:basedOn w:val="51"/>
    <w:next w:val="a0"/>
    <w:autoRedefine/>
    <w:uiPriority w:val="39"/>
    <w:qFormat/>
    <w:pPr>
      <w:keepLines/>
      <w:widowControl w:val="0"/>
      <w:tabs>
        <w:tab w:val="right" w:leader="dot" w:pos="9639"/>
      </w:tabs>
      <w:spacing w:afterLines="0" w:after="0"/>
      <w:ind w:leftChars="0" w:left="1985" w:right="425" w:hanging="1985"/>
    </w:pPr>
    <w:rPr>
      <w:rFonts w:eastAsia="SimSun"/>
      <w:lang w:val="en-GB"/>
    </w:rPr>
  </w:style>
  <w:style w:type="paragraph" w:styleId="51">
    <w:name w:val="toc 5"/>
    <w:basedOn w:val="a0"/>
    <w:next w:val="a0"/>
    <w:autoRedefine/>
    <w:uiPriority w:val="39"/>
    <w:qFormat/>
    <w:pPr>
      <w:ind w:leftChars="800" w:left="1680"/>
    </w:pPr>
  </w:style>
  <w:style w:type="paragraph" w:styleId="21">
    <w:name w:val="List Number 2"/>
    <w:basedOn w:val="a5"/>
    <w:autoRedefine/>
    <w:qFormat/>
    <w:pPr>
      <w:ind w:left="851"/>
    </w:pPr>
  </w:style>
  <w:style w:type="paragraph" w:styleId="a5">
    <w:name w:val="List Number"/>
    <w:basedOn w:val="a4"/>
    <w:autoRedefine/>
    <w:qFormat/>
  </w:style>
  <w:style w:type="paragraph" w:styleId="40">
    <w:name w:val="List Bullet 4"/>
    <w:basedOn w:val="32"/>
    <w:autoRedefine/>
    <w:qFormat/>
    <w:pPr>
      <w:ind w:left="1418"/>
    </w:pPr>
  </w:style>
  <w:style w:type="paragraph" w:styleId="32">
    <w:name w:val="List Bullet 3"/>
    <w:basedOn w:val="22"/>
    <w:autoRedefine/>
    <w:qFormat/>
    <w:pPr>
      <w:ind w:left="1135"/>
    </w:pPr>
  </w:style>
  <w:style w:type="paragraph" w:styleId="22">
    <w:name w:val="List Bullet 2"/>
    <w:basedOn w:val="a6"/>
    <w:autoRedefine/>
    <w:qFormat/>
    <w:pPr>
      <w:ind w:left="851"/>
    </w:pPr>
  </w:style>
  <w:style w:type="paragraph" w:styleId="a6">
    <w:name w:val="List Bullet"/>
    <w:basedOn w:val="a4"/>
    <w:autoRedefine/>
    <w:qFormat/>
  </w:style>
  <w:style w:type="paragraph" w:styleId="a7">
    <w:name w:val="Normal Indent"/>
    <w:basedOn w:val="a0"/>
    <w:autoRedefine/>
    <w:qFormat/>
    <w:pPr>
      <w:spacing w:afterLines="0" w:after="180"/>
      <w:ind w:left="720"/>
    </w:pPr>
    <w:rPr>
      <w:rFonts w:eastAsiaTheme="minorEastAsia"/>
      <w:lang w:val="en-GB"/>
    </w:rPr>
  </w:style>
  <w:style w:type="paragraph" w:styleId="a8">
    <w:name w:val="caption"/>
    <w:basedOn w:val="a0"/>
    <w:next w:val="a0"/>
    <w:link w:val="Char0"/>
    <w:autoRedefine/>
    <w:qFormat/>
    <w:rPr>
      <w:rFonts w:asciiTheme="majorHAnsi" w:eastAsia="SimHei" w:hAnsiTheme="majorHAnsi" w:cstheme="majorBidi"/>
    </w:rPr>
  </w:style>
  <w:style w:type="paragraph" w:styleId="a9">
    <w:name w:val="Document Map"/>
    <w:basedOn w:val="a0"/>
    <w:link w:val="Char1"/>
    <w:autoRedefine/>
    <w:uiPriority w:val="99"/>
    <w:qFormat/>
    <w:pPr>
      <w:shd w:val="clear" w:color="auto" w:fill="000080"/>
      <w:spacing w:afterLines="0" w:after="180"/>
    </w:pPr>
    <w:rPr>
      <w:rFonts w:ascii="Tahoma" w:eastAsia="SimSun" w:hAnsi="Tahoma" w:cs="Tahoma"/>
    </w:rPr>
  </w:style>
  <w:style w:type="paragraph" w:styleId="aa">
    <w:name w:val="annotation text"/>
    <w:basedOn w:val="a0"/>
    <w:link w:val="Char2"/>
    <w:autoRedefine/>
    <w:uiPriority w:val="99"/>
    <w:qFormat/>
  </w:style>
  <w:style w:type="paragraph" w:styleId="33">
    <w:name w:val="Body Text 3"/>
    <w:basedOn w:val="a0"/>
    <w:link w:val="3Char1"/>
    <w:autoRedefine/>
    <w:qFormat/>
    <w:pPr>
      <w:spacing w:afterLines="0" w:after="0"/>
      <w:jc w:val="both"/>
    </w:pPr>
    <w:rPr>
      <w:rFonts w:eastAsia="MS Gothic"/>
      <w:sz w:val="24"/>
      <w:lang w:val="en-GB" w:eastAsia="ja-JP"/>
    </w:rPr>
  </w:style>
  <w:style w:type="paragraph" w:styleId="ab">
    <w:name w:val="Body Text"/>
    <w:basedOn w:val="a0"/>
    <w:link w:val="Char3"/>
    <w:autoRedefine/>
    <w:qFormat/>
    <w:pPr>
      <w:spacing w:after="120"/>
      <w:jc w:val="both"/>
    </w:pPr>
    <w:rPr>
      <w:rFonts w:eastAsia="MS Mincho"/>
    </w:rPr>
  </w:style>
  <w:style w:type="paragraph" w:styleId="ac">
    <w:name w:val="Body Text Indent"/>
    <w:basedOn w:val="a0"/>
    <w:link w:val="Char4"/>
    <w:autoRedefine/>
    <w:uiPriority w:val="99"/>
    <w:qFormat/>
    <w:pPr>
      <w:spacing w:afterLines="0" w:after="120"/>
      <w:ind w:left="283"/>
    </w:pPr>
    <w:rPr>
      <w:rFonts w:eastAsiaTheme="minorEastAsia"/>
      <w:lang w:val="en-GB"/>
    </w:rPr>
  </w:style>
  <w:style w:type="paragraph" w:styleId="3">
    <w:name w:val="List Number 3"/>
    <w:basedOn w:val="a0"/>
    <w:autoRedefine/>
    <w:qFormat/>
    <w:pPr>
      <w:numPr>
        <w:numId w:val="2"/>
      </w:numPr>
      <w:overflowPunct w:val="0"/>
      <w:autoSpaceDE w:val="0"/>
      <w:autoSpaceDN w:val="0"/>
      <w:adjustRightInd w:val="0"/>
      <w:spacing w:afterLines="0" w:after="180"/>
      <w:textAlignment w:val="baseline"/>
    </w:pPr>
    <w:rPr>
      <w:rFonts w:eastAsiaTheme="minorEastAsia"/>
      <w:lang w:val="en-GB"/>
    </w:rPr>
  </w:style>
  <w:style w:type="paragraph" w:styleId="34">
    <w:name w:val="toc 3"/>
    <w:basedOn w:val="23"/>
    <w:autoRedefine/>
    <w:uiPriority w:val="39"/>
    <w:qFormat/>
    <w:pPr>
      <w:ind w:left="1134" w:hanging="1134"/>
    </w:pPr>
  </w:style>
  <w:style w:type="paragraph" w:styleId="23">
    <w:name w:val="toc 2"/>
    <w:basedOn w:val="10"/>
    <w:autoRedefine/>
    <w:uiPriority w:val="39"/>
    <w:qFormat/>
    <w:pPr>
      <w:keepNext w:val="0"/>
      <w:spacing w:before="0"/>
      <w:ind w:left="851" w:hanging="851"/>
    </w:pPr>
    <w:rPr>
      <w:sz w:val="20"/>
    </w:rPr>
  </w:style>
  <w:style w:type="paragraph" w:styleId="10">
    <w:name w:val="toc 1"/>
    <w:autoRedefine/>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ad">
    <w:name w:val="Plain Text"/>
    <w:basedOn w:val="a0"/>
    <w:link w:val="Char5"/>
    <w:autoRedefine/>
    <w:uiPriority w:val="99"/>
    <w:unhideWhenUsed/>
    <w:qFormat/>
    <w:pPr>
      <w:spacing w:afterLines="0" w:after="0"/>
    </w:pPr>
    <w:rPr>
      <w:rFonts w:eastAsia="Calibri"/>
      <w:szCs w:val="21"/>
      <w:lang w:val="en-GB"/>
    </w:rPr>
  </w:style>
  <w:style w:type="paragraph" w:styleId="52">
    <w:name w:val="List Bullet 5"/>
    <w:basedOn w:val="40"/>
    <w:autoRedefine/>
    <w:qFormat/>
    <w:pPr>
      <w:ind w:left="1702"/>
    </w:pPr>
  </w:style>
  <w:style w:type="paragraph" w:styleId="80">
    <w:name w:val="toc 8"/>
    <w:basedOn w:val="10"/>
    <w:autoRedefine/>
    <w:uiPriority w:val="39"/>
    <w:qFormat/>
    <w:pPr>
      <w:spacing w:before="180"/>
      <w:ind w:left="2693" w:hanging="2693"/>
    </w:pPr>
    <w:rPr>
      <w:b/>
    </w:rPr>
  </w:style>
  <w:style w:type="paragraph" w:styleId="ae">
    <w:name w:val="Date"/>
    <w:basedOn w:val="a0"/>
    <w:next w:val="a0"/>
    <w:link w:val="Char6"/>
    <w:autoRedefine/>
    <w:uiPriority w:val="99"/>
    <w:qFormat/>
    <w:pPr>
      <w:spacing w:afterLines="0" w:after="180"/>
    </w:pPr>
    <w:rPr>
      <w:lang w:eastAsia="zh-CN"/>
    </w:rPr>
  </w:style>
  <w:style w:type="paragraph" w:styleId="24">
    <w:name w:val="Body Text Indent 2"/>
    <w:basedOn w:val="a0"/>
    <w:link w:val="2Char1"/>
    <w:autoRedefine/>
    <w:qFormat/>
    <w:pPr>
      <w:spacing w:afterLines="0" w:after="180"/>
      <w:ind w:leftChars="100" w:left="200"/>
    </w:pPr>
    <w:rPr>
      <w:rFonts w:eastAsia="MS Mincho"/>
      <w:lang w:val="en-GB" w:eastAsia="ja-JP"/>
    </w:rPr>
  </w:style>
  <w:style w:type="paragraph" w:styleId="af">
    <w:name w:val="Balloon Text"/>
    <w:basedOn w:val="a0"/>
    <w:link w:val="Char7"/>
    <w:autoRedefine/>
    <w:qFormat/>
    <w:rPr>
      <w:sz w:val="18"/>
      <w:szCs w:val="18"/>
    </w:rPr>
  </w:style>
  <w:style w:type="paragraph" w:styleId="af0">
    <w:name w:val="footer"/>
    <w:basedOn w:val="a0"/>
    <w:link w:val="Char8"/>
    <w:autoRedefine/>
    <w:qFormat/>
    <w:pPr>
      <w:tabs>
        <w:tab w:val="center" w:pos="4153"/>
        <w:tab w:val="right" w:pos="8306"/>
      </w:tabs>
      <w:snapToGrid w:val="0"/>
    </w:pPr>
    <w:rPr>
      <w:sz w:val="18"/>
      <w:szCs w:val="18"/>
    </w:rPr>
  </w:style>
  <w:style w:type="paragraph" w:styleId="af1">
    <w:name w:val="header"/>
    <w:basedOn w:val="a0"/>
    <w:link w:val="Char9"/>
    <w:autoRedefine/>
    <w:qFormat/>
    <w:pPr>
      <w:tabs>
        <w:tab w:val="center" w:pos="4536"/>
        <w:tab w:val="right" w:pos="9072"/>
      </w:tabs>
    </w:pPr>
    <w:rPr>
      <w:rFonts w:ascii="Arial" w:eastAsia="MS Mincho" w:hAnsi="Arial"/>
      <w:b/>
      <w:sz w:val="22"/>
      <w:lang w:val="zh-CN"/>
    </w:rPr>
  </w:style>
  <w:style w:type="paragraph" w:styleId="41">
    <w:name w:val="toc 4"/>
    <w:basedOn w:val="34"/>
    <w:autoRedefine/>
    <w:uiPriority w:val="39"/>
    <w:qFormat/>
    <w:pPr>
      <w:ind w:left="1418" w:hanging="1418"/>
    </w:pPr>
  </w:style>
  <w:style w:type="paragraph" w:styleId="af2">
    <w:name w:val="Subtitle"/>
    <w:basedOn w:val="a0"/>
    <w:next w:val="a0"/>
    <w:link w:val="Chara"/>
    <w:autoRedefine/>
    <w:uiPriority w:val="11"/>
    <w:qFormat/>
    <w:pPr>
      <w:spacing w:afterLines="0" w:after="160"/>
    </w:pPr>
    <w:rPr>
      <w:rFonts w:ascii="Calibri Light" w:hAnsi="Calibri Light"/>
      <w:b/>
      <w:i/>
      <w:iCs/>
      <w:color w:val="4472C4"/>
      <w:spacing w:val="15"/>
      <w:szCs w:val="24"/>
      <w:lang w:eastAsia="zh-CN"/>
    </w:rPr>
  </w:style>
  <w:style w:type="paragraph" w:styleId="5">
    <w:name w:val="List Number 5"/>
    <w:basedOn w:val="a0"/>
    <w:autoRedefine/>
    <w:qFormat/>
    <w:pPr>
      <w:numPr>
        <w:numId w:val="3"/>
      </w:numPr>
      <w:overflowPunct w:val="0"/>
      <w:autoSpaceDE w:val="0"/>
      <w:autoSpaceDN w:val="0"/>
      <w:adjustRightInd w:val="0"/>
      <w:spacing w:afterLines="0" w:after="180"/>
      <w:contextualSpacing/>
      <w:textAlignment w:val="baseline"/>
    </w:pPr>
    <w:rPr>
      <w:rFonts w:eastAsiaTheme="minorEastAsia"/>
      <w:lang w:val="en-GB"/>
    </w:rPr>
  </w:style>
  <w:style w:type="paragraph" w:styleId="af3">
    <w:name w:val="footnote text"/>
    <w:basedOn w:val="a0"/>
    <w:link w:val="Charb"/>
    <w:autoRedefine/>
    <w:qFormat/>
    <w:pPr>
      <w:keepLines/>
      <w:spacing w:afterLines="0" w:after="0"/>
      <w:ind w:left="454" w:hanging="454"/>
    </w:pPr>
    <w:rPr>
      <w:rFonts w:eastAsia="SimSun"/>
      <w:sz w:val="16"/>
    </w:rPr>
  </w:style>
  <w:style w:type="paragraph" w:styleId="53">
    <w:name w:val="List 5"/>
    <w:basedOn w:val="42"/>
    <w:autoRedefine/>
    <w:qFormat/>
    <w:pPr>
      <w:ind w:left="1702" w:hanging="284"/>
      <w:contextualSpacing w:val="0"/>
    </w:pPr>
  </w:style>
  <w:style w:type="paragraph" w:styleId="42">
    <w:name w:val="List 4"/>
    <w:basedOn w:val="a0"/>
    <w:autoRedefine/>
    <w:qFormat/>
    <w:pPr>
      <w:spacing w:afterLines="0" w:after="180"/>
      <w:ind w:left="1132" w:hanging="283"/>
      <w:contextualSpacing/>
    </w:pPr>
    <w:rPr>
      <w:rFonts w:eastAsiaTheme="minorEastAsia"/>
      <w:lang w:val="en-GB"/>
    </w:rPr>
  </w:style>
  <w:style w:type="paragraph" w:styleId="35">
    <w:name w:val="Body Text Indent 3"/>
    <w:basedOn w:val="a0"/>
    <w:link w:val="3Char2"/>
    <w:autoRedefine/>
    <w:qFormat/>
    <w:pPr>
      <w:spacing w:afterLines="0" w:after="120"/>
      <w:ind w:left="283"/>
    </w:pPr>
    <w:rPr>
      <w:rFonts w:eastAsiaTheme="minorEastAsia"/>
      <w:sz w:val="16"/>
      <w:szCs w:val="16"/>
      <w:lang w:val="en-GB"/>
    </w:rPr>
  </w:style>
  <w:style w:type="paragraph" w:styleId="90">
    <w:name w:val="toc 9"/>
    <w:basedOn w:val="80"/>
    <w:autoRedefine/>
    <w:uiPriority w:val="39"/>
    <w:qFormat/>
    <w:pPr>
      <w:ind w:left="1418" w:hanging="1418"/>
    </w:pPr>
  </w:style>
  <w:style w:type="paragraph" w:styleId="25">
    <w:name w:val="Body Text 2"/>
    <w:basedOn w:val="a0"/>
    <w:link w:val="2Char2"/>
    <w:autoRedefine/>
    <w:qFormat/>
    <w:pPr>
      <w:spacing w:afterLines="0" w:after="180"/>
    </w:pPr>
    <w:rPr>
      <w:rFonts w:eastAsia="MS Mincho"/>
      <w:i/>
      <w:iCs/>
      <w:lang w:val="en-GB" w:eastAsia="ja-JP"/>
    </w:rPr>
  </w:style>
  <w:style w:type="paragraph" w:styleId="26">
    <w:name w:val="List Continue 2"/>
    <w:basedOn w:val="a0"/>
    <w:autoRedefine/>
    <w:qFormat/>
    <w:pPr>
      <w:spacing w:afterLines="0" w:after="180"/>
      <w:ind w:leftChars="400" w:left="850"/>
    </w:pPr>
    <w:rPr>
      <w:rFonts w:eastAsia="MS Mincho"/>
      <w:lang w:val="en-GB" w:eastAsia="ja-JP"/>
    </w:rPr>
  </w:style>
  <w:style w:type="paragraph" w:styleId="HTML">
    <w:name w:val="HTML Preformatted"/>
    <w:basedOn w:val="a0"/>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pPr>
    <w:rPr>
      <w:rFonts w:ascii="Courier New" w:eastAsia="바탕" w:hAnsi="Courier New" w:cs="Courier New"/>
      <w:lang w:eastAsia="ko-KR"/>
    </w:rPr>
  </w:style>
  <w:style w:type="paragraph" w:styleId="af4">
    <w:name w:val="Normal (Web)"/>
    <w:basedOn w:val="a0"/>
    <w:autoRedefine/>
    <w:uiPriority w:val="99"/>
    <w:unhideWhenUsed/>
    <w:qFormat/>
    <w:pPr>
      <w:spacing w:before="100" w:beforeAutospacing="1" w:afterLines="0" w:after="100" w:afterAutospacing="1"/>
    </w:pPr>
    <w:rPr>
      <w:rFonts w:ascii="SimSun" w:eastAsia="SimSun" w:hAnsi="SimSun" w:cs="SimSun"/>
      <w:sz w:val="24"/>
      <w:szCs w:val="24"/>
      <w:lang w:eastAsia="zh-CN"/>
    </w:rPr>
  </w:style>
  <w:style w:type="paragraph" w:styleId="11">
    <w:name w:val="index 1"/>
    <w:basedOn w:val="a0"/>
    <w:autoRedefine/>
    <w:qFormat/>
    <w:pPr>
      <w:keepLines/>
      <w:spacing w:afterLines="0" w:after="0"/>
    </w:pPr>
    <w:rPr>
      <w:rFonts w:eastAsiaTheme="minorEastAsia"/>
      <w:lang w:val="en-GB"/>
    </w:rPr>
  </w:style>
  <w:style w:type="paragraph" w:styleId="27">
    <w:name w:val="index 2"/>
    <w:basedOn w:val="11"/>
    <w:autoRedefine/>
    <w:qFormat/>
    <w:pPr>
      <w:ind w:left="284"/>
    </w:pPr>
  </w:style>
  <w:style w:type="paragraph" w:styleId="af5">
    <w:name w:val="Title"/>
    <w:basedOn w:val="a0"/>
    <w:link w:val="Charc"/>
    <w:autoRedefine/>
    <w:qFormat/>
    <w:pPr>
      <w:overflowPunct w:val="0"/>
      <w:autoSpaceDE w:val="0"/>
      <w:autoSpaceDN w:val="0"/>
      <w:adjustRightInd w:val="0"/>
      <w:spacing w:afterLines="0" w:after="120"/>
      <w:jc w:val="center"/>
      <w:textAlignment w:val="baseline"/>
    </w:pPr>
    <w:rPr>
      <w:rFonts w:ascii="Arial" w:eastAsia="MS Mincho" w:hAnsi="Arial"/>
      <w:b/>
      <w:sz w:val="24"/>
      <w:lang w:val="de-DE" w:eastAsia="ja-JP"/>
    </w:rPr>
  </w:style>
  <w:style w:type="paragraph" w:styleId="af6">
    <w:name w:val="annotation subject"/>
    <w:basedOn w:val="aa"/>
    <w:next w:val="aa"/>
    <w:link w:val="Chard"/>
    <w:autoRedefine/>
    <w:uiPriority w:val="99"/>
    <w:qFormat/>
    <w:rPr>
      <w:b/>
      <w:bCs/>
    </w:rPr>
  </w:style>
  <w:style w:type="paragraph" w:styleId="28">
    <w:name w:val="Body Text First Indent 2"/>
    <w:basedOn w:val="ac"/>
    <w:link w:val="2Char3"/>
    <w:autoRedefine/>
    <w:qFormat/>
    <w:pPr>
      <w:spacing w:after="180"/>
      <w:ind w:leftChars="400" w:left="851" w:firstLineChars="100" w:firstLine="210"/>
    </w:pPr>
    <w:rPr>
      <w:rFonts w:eastAsia="MS Mincho"/>
    </w:rPr>
  </w:style>
  <w:style w:type="table" w:styleId="af7">
    <w:name w:val="Table Grid"/>
    <w:basedOn w:val="a2"/>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Theme"/>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autoRedefine/>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autoRedefine/>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autoRedefine/>
    <w:uiPriority w:val="22"/>
    <w:qFormat/>
    <w:rPr>
      <w:b/>
      <w:bCs/>
    </w:rPr>
  </w:style>
  <w:style w:type="character" w:styleId="afb">
    <w:name w:val="page number"/>
    <w:basedOn w:val="a1"/>
    <w:autoRedefine/>
    <w:qFormat/>
  </w:style>
  <w:style w:type="character" w:styleId="afc">
    <w:name w:val="FollowedHyperlink"/>
    <w:autoRedefine/>
    <w:qFormat/>
    <w:rPr>
      <w:color w:val="800080"/>
      <w:u w:val="single"/>
    </w:rPr>
  </w:style>
  <w:style w:type="character" w:styleId="afd">
    <w:name w:val="Emphasis"/>
    <w:autoRedefine/>
    <w:uiPriority w:val="20"/>
    <w:qFormat/>
    <w:rPr>
      <w:i/>
      <w:iCs/>
    </w:rPr>
  </w:style>
  <w:style w:type="character" w:styleId="afe">
    <w:name w:val="line number"/>
    <w:autoRedefine/>
    <w:qFormat/>
    <w:rPr>
      <w:rFonts w:ascii="Arial" w:eastAsia="SimSun" w:hAnsi="Arial" w:cs="Arial"/>
      <w:color w:val="0000FF"/>
      <w:kern w:val="2"/>
      <w:sz w:val="18"/>
      <w:lang w:val="en-US" w:eastAsia="zh-CN" w:bidi="ar-SA"/>
    </w:rPr>
  </w:style>
  <w:style w:type="character" w:styleId="aff">
    <w:name w:val="Hyperlink"/>
    <w:autoRedefine/>
    <w:qFormat/>
    <w:rPr>
      <w:color w:val="0000FF"/>
      <w:u w:val="single"/>
    </w:rPr>
  </w:style>
  <w:style w:type="character" w:styleId="aff0">
    <w:name w:val="annotation reference"/>
    <w:autoRedefine/>
    <w:uiPriority w:val="99"/>
    <w:qFormat/>
    <w:rPr>
      <w:sz w:val="21"/>
      <w:szCs w:val="21"/>
    </w:rPr>
  </w:style>
  <w:style w:type="character" w:styleId="aff1">
    <w:name w:val="footnote reference"/>
    <w:autoRedefine/>
    <w:qFormat/>
    <w:rPr>
      <w:b/>
      <w:position w:val="6"/>
      <w:sz w:val="16"/>
    </w:rPr>
  </w:style>
  <w:style w:type="character" w:customStyle="1" w:styleId="1Char">
    <w:name w:val="제목 1 Char"/>
    <w:link w:val="1"/>
    <w:autoRedefine/>
    <w:qFormat/>
    <w:rPr>
      <w:rFonts w:ascii="Arial" w:hAnsi="Arial"/>
      <w:b/>
      <w:kern w:val="32"/>
      <w:sz w:val="28"/>
      <w:lang w:val="zh-CN" w:eastAsia="zh-CN"/>
    </w:rPr>
  </w:style>
  <w:style w:type="character" w:customStyle="1" w:styleId="2Char">
    <w:name w:val="제목 2 Char"/>
    <w:link w:val="2"/>
    <w:autoRedefine/>
    <w:qFormat/>
    <w:rPr>
      <w:rFonts w:ascii="Arial" w:eastAsia="MS Mincho" w:hAnsi="Arial"/>
      <w:b/>
      <w:sz w:val="24"/>
      <w:lang w:val="zh-CN" w:eastAsia="zh-CN"/>
    </w:rPr>
  </w:style>
  <w:style w:type="character" w:customStyle="1" w:styleId="5Char">
    <w:name w:val="제목 5 Char"/>
    <w:link w:val="50"/>
    <w:autoRedefine/>
    <w:qFormat/>
    <w:rPr>
      <w:rFonts w:eastAsia="Times New Roman"/>
      <w:b/>
      <w:bCs/>
      <w:sz w:val="28"/>
      <w:szCs w:val="28"/>
      <w:lang w:val="zh-CN" w:eastAsia="en-US"/>
    </w:rPr>
  </w:style>
  <w:style w:type="character" w:customStyle="1" w:styleId="6Char">
    <w:name w:val="제목 6 Char"/>
    <w:link w:val="6"/>
    <w:autoRedefine/>
    <w:uiPriority w:val="9"/>
    <w:qFormat/>
    <w:rPr>
      <w:rFonts w:ascii="Cambria" w:hAnsi="Cambria"/>
      <w:b/>
      <w:bCs/>
      <w:sz w:val="24"/>
      <w:szCs w:val="24"/>
      <w:lang w:val="zh-CN" w:eastAsia="en-US"/>
    </w:rPr>
  </w:style>
  <w:style w:type="character" w:customStyle="1" w:styleId="7Char">
    <w:name w:val="제목 7 Char"/>
    <w:link w:val="7"/>
    <w:autoRedefine/>
    <w:uiPriority w:val="9"/>
    <w:qFormat/>
    <w:rPr>
      <w:rFonts w:eastAsia="Times New Roman"/>
      <w:b/>
      <w:bCs/>
      <w:sz w:val="24"/>
      <w:szCs w:val="24"/>
      <w:lang w:val="zh-CN" w:eastAsia="en-US"/>
    </w:rPr>
  </w:style>
  <w:style w:type="character" w:customStyle="1" w:styleId="8Char">
    <w:name w:val="제목 8 Char"/>
    <w:link w:val="8"/>
    <w:autoRedefine/>
    <w:qFormat/>
    <w:rPr>
      <w:rFonts w:ascii="Cambria" w:hAnsi="Cambria"/>
      <w:sz w:val="24"/>
      <w:szCs w:val="24"/>
      <w:lang w:val="zh-CN" w:eastAsia="en-US"/>
    </w:rPr>
  </w:style>
  <w:style w:type="character" w:customStyle="1" w:styleId="9Char">
    <w:name w:val="제목 9 Char"/>
    <w:link w:val="9"/>
    <w:autoRedefine/>
    <w:uiPriority w:val="9"/>
    <w:qFormat/>
    <w:rPr>
      <w:rFonts w:ascii="Cambria" w:hAnsi="Cambria"/>
      <w:sz w:val="21"/>
      <w:szCs w:val="21"/>
      <w:lang w:val="zh-CN" w:eastAsia="en-US"/>
    </w:rPr>
  </w:style>
  <w:style w:type="character" w:customStyle="1" w:styleId="Char9">
    <w:name w:val="머리글 Char"/>
    <w:link w:val="af1"/>
    <w:autoRedefine/>
    <w:qFormat/>
    <w:rPr>
      <w:rFonts w:ascii="Arial" w:eastAsia="MS Mincho" w:hAnsi="Arial"/>
      <w:b/>
      <w:sz w:val="22"/>
      <w:lang w:val="zh-CN" w:eastAsia="en-US"/>
    </w:rPr>
  </w:style>
  <w:style w:type="paragraph" w:customStyle="1" w:styleId="Revision1">
    <w:name w:val="Revision1"/>
    <w:autoRedefine/>
    <w:hidden/>
    <w:uiPriority w:val="99"/>
    <w:semiHidden/>
    <w:qFormat/>
    <w:rPr>
      <w:rFonts w:ascii="Times New Roman" w:eastAsia="Times New Roman" w:hAnsi="Times New Roman" w:cs="Times New Roman"/>
      <w:lang w:eastAsia="en-US"/>
    </w:rPr>
  </w:style>
  <w:style w:type="character" w:styleId="aff2">
    <w:name w:val="Placeholder Text"/>
    <w:autoRedefine/>
    <w:uiPriority w:val="99"/>
    <w:qFormat/>
    <w:rPr>
      <w:color w:val="808080"/>
    </w:rPr>
  </w:style>
  <w:style w:type="paragraph" w:customStyle="1" w:styleId="CharChar1CharCharCharCharCharCharCharCharCharCharCharCharCharCharChar">
    <w:name w:val="Char Char1 Char Char Char Char Char Char Char Char Char Char Char Char Char Char Char"/>
    <w:autoRedefine/>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2">
    <w:name w:val="메모 텍스트 Char"/>
    <w:link w:val="aa"/>
    <w:autoRedefine/>
    <w:uiPriority w:val="99"/>
    <w:qFormat/>
    <w:rPr>
      <w:rFonts w:eastAsia="Times New Roman"/>
      <w:lang w:eastAsia="en-US"/>
    </w:rPr>
  </w:style>
  <w:style w:type="character" w:customStyle="1" w:styleId="Chard">
    <w:name w:val="메모 주제 Char"/>
    <w:link w:val="af6"/>
    <w:autoRedefine/>
    <w:uiPriority w:val="99"/>
    <w:qFormat/>
    <w:rPr>
      <w:rFonts w:eastAsia="Times New Roman"/>
      <w:b/>
      <w:bCs/>
      <w:lang w:eastAsia="en-US"/>
    </w:rPr>
  </w:style>
  <w:style w:type="character" w:customStyle="1" w:styleId="Char7">
    <w:name w:val="풍선 도움말 텍스트 Char"/>
    <w:link w:val="af"/>
    <w:autoRedefine/>
    <w:qFormat/>
    <w:rPr>
      <w:rFonts w:eastAsia="Times New Roman"/>
      <w:sz w:val="18"/>
      <w:szCs w:val="18"/>
      <w:lang w:eastAsia="en-US"/>
    </w:rPr>
  </w:style>
  <w:style w:type="character" w:customStyle="1" w:styleId="Char8">
    <w:name w:val="바닥글 Char"/>
    <w:link w:val="af0"/>
    <w:autoRedefine/>
    <w:qFormat/>
    <w:rPr>
      <w:rFonts w:eastAsia="Times New Roman"/>
      <w:sz w:val="18"/>
      <w:szCs w:val="18"/>
      <w:lang w:eastAsia="en-US"/>
    </w:rPr>
  </w:style>
  <w:style w:type="paragraph" w:customStyle="1" w:styleId="B1">
    <w:name w:val="B1"/>
    <w:basedOn w:val="a4"/>
    <w:link w:val="B1Zchn"/>
    <w:autoRedefine/>
    <w:qFormat/>
    <w:rPr>
      <w:rFonts w:eastAsia="DengXian"/>
      <w:lang w:val="zh-CN"/>
    </w:rPr>
  </w:style>
  <w:style w:type="character" w:customStyle="1" w:styleId="B1Zchn">
    <w:name w:val="B1 Zchn"/>
    <w:link w:val="B1"/>
    <w:autoRedefine/>
    <w:qFormat/>
    <w:rPr>
      <w:rFonts w:eastAsia="DengXian"/>
      <w:lang w:val="zh-CN" w:eastAsia="en-US"/>
    </w:rPr>
  </w:style>
  <w:style w:type="character" w:customStyle="1" w:styleId="Char3">
    <w:name w:val="본문 Char"/>
    <w:link w:val="ab"/>
    <w:autoRedefine/>
    <w:qFormat/>
    <w:rPr>
      <w:rFonts w:eastAsia="MS Mincho"/>
      <w:lang w:eastAsia="en-US"/>
    </w:rPr>
  </w:style>
  <w:style w:type="character" w:customStyle="1" w:styleId="Char10">
    <w:name w:val="正文文本 Char1"/>
    <w:autoRedefine/>
    <w:qFormat/>
    <w:rPr>
      <w:rFonts w:eastAsia="Times New Roman"/>
      <w:lang w:eastAsia="en-US"/>
    </w:rPr>
  </w:style>
  <w:style w:type="paragraph" w:customStyle="1" w:styleId="textintend3">
    <w:name w:val="text intend 3"/>
    <w:basedOn w:val="a0"/>
    <w:autoRedefine/>
    <w:qFormat/>
    <w:pPr>
      <w:numPr>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20"/>
    <w:link w:val="B2Char"/>
    <w:autoRedefine/>
    <w:qFormat/>
    <w:rPr>
      <w:rFonts w:eastAsia="DengXian"/>
      <w:lang w:val="zh-CN"/>
    </w:rPr>
  </w:style>
  <w:style w:type="character" w:customStyle="1" w:styleId="B2Char">
    <w:name w:val="B2 Char"/>
    <w:link w:val="B2"/>
    <w:autoRedefine/>
    <w:qFormat/>
    <w:rPr>
      <w:rFonts w:eastAsia="DengXian"/>
      <w:lang w:val="zh-CN" w:eastAsia="en-US"/>
    </w:rPr>
  </w:style>
  <w:style w:type="character" w:customStyle="1" w:styleId="TACChar">
    <w:name w:val="TAC Char"/>
    <w:link w:val="TAC"/>
    <w:autoRedefine/>
    <w:qFormat/>
    <w:locked/>
    <w:rPr>
      <w:rFonts w:ascii="Arial" w:hAnsi="Arial" w:cs="Arial"/>
      <w:sz w:val="18"/>
      <w:lang w:eastAsia="en-US"/>
    </w:rPr>
  </w:style>
  <w:style w:type="paragraph" w:customStyle="1" w:styleId="TAC">
    <w:name w:val="TAC"/>
    <w:basedOn w:val="a0"/>
    <w:link w:val="TACChar"/>
    <w:autoRedefine/>
    <w:qFormat/>
    <w:pPr>
      <w:keepNext/>
      <w:keepLines/>
      <w:jc w:val="center"/>
    </w:pPr>
    <w:rPr>
      <w:rFonts w:ascii="Arial" w:eastAsia="SimSun" w:hAnsi="Arial" w:cs="Arial"/>
      <w:sz w:val="18"/>
    </w:rPr>
  </w:style>
  <w:style w:type="character" w:customStyle="1" w:styleId="THChar">
    <w:name w:val="TH Char"/>
    <w:link w:val="TH"/>
    <w:autoRedefine/>
    <w:qFormat/>
    <w:locked/>
    <w:rPr>
      <w:rFonts w:ascii="Arial" w:hAnsi="Arial" w:cs="Arial"/>
      <w:b/>
      <w:lang w:eastAsia="en-US"/>
    </w:rPr>
  </w:style>
  <w:style w:type="paragraph" w:customStyle="1" w:styleId="TH">
    <w:name w:val="TH"/>
    <w:basedOn w:val="a0"/>
    <w:link w:val="THChar"/>
    <w:autoRedefine/>
    <w:qFormat/>
    <w:pPr>
      <w:keepNext/>
      <w:keepLines/>
      <w:spacing w:before="60" w:after="180"/>
      <w:jc w:val="center"/>
    </w:pPr>
    <w:rPr>
      <w:rFonts w:ascii="Arial" w:eastAsia="SimSun" w:hAnsi="Arial" w:cs="Arial"/>
      <w:b/>
    </w:rPr>
  </w:style>
  <w:style w:type="paragraph" w:customStyle="1" w:styleId="TAH">
    <w:name w:val="TAH"/>
    <w:basedOn w:val="TAC"/>
    <w:link w:val="TAHCar"/>
    <w:autoRedefine/>
    <w:qFormat/>
    <w:rPr>
      <w:b/>
    </w:rPr>
  </w:style>
  <w:style w:type="character" w:customStyle="1" w:styleId="TAHCar">
    <w:name w:val="TAH Car"/>
    <w:link w:val="TAH"/>
    <w:autoRedefine/>
    <w:qFormat/>
    <w:locked/>
    <w:rPr>
      <w:rFonts w:ascii="Arial" w:hAnsi="Arial" w:cs="Arial"/>
      <w:b/>
      <w:sz w:val="18"/>
      <w:lang w:eastAsia="en-US"/>
    </w:rPr>
  </w:style>
  <w:style w:type="paragraph" w:styleId="aff3">
    <w:name w:val="List Paragraph"/>
    <w:basedOn w:val="a0"/>
    <w:link w:val="Chare"/>
    <w:autoRedefine/>
    <w:uiPriority w:val="34"/>
    <w:qFormat/>
    <w:pPr>
      <w:ind w:leftChars="400" w:left="840"/>
    </w:pPr>
    <w:rPr>
      <w:rFonts w:ascii="Times" w:eastAsia="바탕" w:hAnsi="Times"/>
      <w:szCs w:val="24"/>
      <w:lang w:val="en-GB" w:eastAsia="zh-CN"/>
    </w:rPr>
  </w:style>
  <w:style w:type="character" w:customStyle="1" w:styleId="Chare">
    <w:name w:val="목록 단락 Char"/>
    <w:link w:val="aff3"/>
    <w:autoRedefine/>
    <w:uiPriority w:val="34"/>
    <w:qFormat/>
    <w:rPr>
      <w:rFonts w:ascii="Times" w:eastAsia="바탕" w:hAnsi="Times"/>
      <w:szCs w:val="24"/>
      <w:lang w:val="en-GB" w:eastAsia="zh-CN"/>
    </w:rPr>
  </w:style>
  <w:style w:type="character" w:customStyle="1" w:styleId="apple-converted-space">
    <w:name w:val="apple-converted-space"/>
    <w:autoRedefine/>
    <w:qFormat/>
  </w:style>
  <w:style w:type="character" w:customStyle="1" w:styleId="B1Char1">
    <w:name w:val="B1 Char1"/>
    <w:autoRedefine/>
    <w:qFormat/>
    <w:locked/>
    <w:rPr>
      <w:rFonts w:ascii="Times New Roman" w:eastAsia="Times New Roman" w:hAnsi="Times New Roman" w:cs="Times New Roman"/>
      <w:lang w:val="en-GB" w:eastAsia="en-GB"/>
    </w:rPr>
  </w:style>
  <w:style w:type="paragraph" w:customStyle="1" w:styleId="Agreement">
    <w:name w:val="Agreement"/>
    <w:basedOn w:val="a0"/>
    <w:next w:val="a0"/>
    <w:autoRedefine/>
    <w:qFormat/>
    <w:pPr>
      <w:numPr>
        <w:numId w:val="5"/>
      </w:numPr>
      <w:spacing w:before="60"/>
    </w:pPr>
    <w:rPr>
      <w:rFonts w:ascii="Arial" w:eastAsia="MS Mincho" w:hAnsi="Arial"/>
      <w:b/>
      <w:szCs w:val="24"/>
      <w:lang w:val="en-GB" w:eastAsia="en-GB"/>
    </w:rPr>
  </w:style>
  <w:style w:type="paragraph" w:customStyle="1" w:styleId="B3">
    <w:name w:val="B3"/>
    <w:basedOn w:val="a0"/>
    <w:link w:val="B3Char"/>
    <w:autoRedefine/>
    <w:qFormat/>
    <w:pPr>
      <w:spacing w:after="180"/>
      <w:ind w:left="1135" w:hanging="284"/>
    </w:pPr>
    <w:rPr>
      <w:rFonts w:eastAsia="SimSun"/>
      <w:lang w:val="en-GB"/>
    </w:rPr>
  </w:style>
  <w:style w:type="character" w:customStyle="1" w:styleId="B3Char">
    <w:name w:val="B3 Char"/>
    <w:basedOn w:val="a1"/>
    <w:link w:val="B3"/>
    <w:autoRedefine/>
    <w:qFormat/>
    <w:rPr>
      <w:lang w:val="en-GB" w:eastAsia="en-US"/>
    </w:rPr>
  </w:style>
  <w:style w:type="character" w:customStyle="1" w:styleId="msoins0">
    <w:name w:val="msoins"/>
    <w:basedOn w:val="a1"/>
    <w:autoRedefine/>
    <w:qFormat/>
  </w:style>
  <w:style w:type="paragraph" w:customStyle="1" w:styleId="textintend2">
    <w:name w:val="text intend 2"/>
    <w:basedOn w:val="a0"/>
    <w:autoRedefine/>
    <w:qFormat/>
    <w:pPr>
      <w:numPr>
        <w:numId w:val="6"/>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제목 4 Char"/>
    <w:basedOn w:val="a1"/>
    <w:link w:val="4"/>
    <w:autoRedefine/>
    <w:qFormat/>
    <w:rPr>
      <w:rFonts w:ascii="Arial" w:eastAsia="Arial" w:hAnsi="Arial"/>
      <w:sz w:val="24"/>
      <w:lang w:eastAsia="en-US"/>
    </w:rPr>
  </w:style>
  <w:style w:type="character" w:customStyle="1" w:styleId="Char0">
    <w:name w:val="캡션 Char"/>
    <w:link w:val="a8"/>
    <w:autoRedefine/>
    <w:qFormat/>
    <w:rPr>
      <w:rFonts w:asciiTheme="majorHAnsi" w:eastAsia="SimHei" w:hAnsiTheme="majorHAnsi" w:cstheme="majorBidi"/>
      <w:lang w:eastAsia="en-US"/>
    </w:rPr>
  </w:style>
  <w:style w:type="paragraph" w:customStyle="1" w:styleId="listparagraph">
    <w:name w:val="listparagraph"/>
    <w:basedOn w:val="a0"/>
    <w:autoRedefine/>
    <w:qFormat/>
    <w:pPr>
      <w:spacing w:before="100" w:beforeAutospacing="1" w:afterLines="0" w:after="100" w:afterAutospacing="1"/>
    </w:pPr>
    <w:rPr>
      <w:rFonts w:ascii="Calibri" w:eastAsia="Calibri" w:hAnsi="Calibri" w:cs="Calibri"/>
      <w:sz w:val="22"/>
      <w:szCs w:val="22"/>
    </w:rPr>
  </w:style>
  <w:style w:type="paragraph" w:customStyle="1" w:styleId="CRCoverPage">
    <w:name w:val="CR Cover Page"/>
    <w:autoRedefine/>
    <w:qFormat/>
    <w:pPr>
      <w:spacing w:after="120"/>
    </w:pPr>
    <w:rPr>
      <w:rFonts w:ascii="Arial" w:eastAsiaTheme="minorEastAsia" w:hAnsi="Arial" w:cs="Times New Roman"/>
      <w:lang w:val="en-GB" w:eastAsia="en-US"/>
    </w:rPr>
  </w:style>
  <w:style w:type="paragraph" w:customStyle="1" w:styleId="3GPPText">
    <w:name w:val="3GPP Text"/>
    <w:basedOn w:val="a0"/>
    <w:link w:val="3GPPTextChar"/>
    <w:autoRedefine/>
    <w:qFormat/>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autoRedefine/>
    <w:qFormat/>
    <w:rPr>
      <w:sz w:val="22"/>
      <w:lang w:eastAsia="en-US"/>
    </w:rPr>
  </w:style>
  <w:style w:type="paragraph" w:customStyle="1" w:styleId="textintend1">
    <w:name w:val="text intend 1"/>
    <w:basedOn w:val="a0"/>
    <w:autoRedefine/>
    <w:qFormat/>
    <w:pPr>
      <w:numPr>
        <w:numId w:val="7"/>
      </w:numPr>
      <w:overflowPunct w:val="0"/>
      <w:autoSpaceDE w:val="0"/>
      <w:autoSpaceDN w:val="0"/>
      <w:adjustRightInd w:val="0"/>
      <w:spacing w:afterLines="0" w:after="120"/>
      <w:jc w:val="both"/>
      <w:textAlignment w:val="baseline"/>
    </w:pPr>
    <w:rPr>
      <w:rFonts w:eastAsia="MS Mincho"/>
      <w:sz w:val="24"/>
      <w:lang w:eastAsia="en-GB"/>
    </w:rPr>
  </w:style>
  <w:style w:type="paragraph" w:customStyle="1" w:styleId="TAL">
    <w:name w:val="TAL"/>
    <w:basedOn w:val="a0"/>
    <w:link w:val="TALCar"/>
    <w:autoRedefine/>
    <w:qFormat/>
    <w:pPr>
      <w:keepNext/>
      <w:keepLines/>
      <w:spacing w:afterLines="0" w:after="0"/>
    </w:pPr>
    <w:rPr>
      <w:rFonts w:ascii="Arial" w:eastAsiaTheme="minorEastAsia" w:hAnsi="Arial"/>
      <w:sz w:val="18"/>
      <w:lang w:val="en-GB"/>
    </w:rPr>
  </w:style>
  <w:style w:type="character" w:customStyle="1" w:styleId="TALCar">
    <w:name w:val="TAL Car"/>
    <w:basedOn w:val="a1"/>
    <w:link w:val="TAL"/>
    <w:autoRedefine/>
    <w:qFormat/>
    <w:locked/>
    <w:rPr>
      <w:rFonts w:ascii="Arial" w:eastAsiaTheme="minorEastAsia" w:hAnsi="Arial"/>
      <w:sz w:val="18"/>
      <w:lang w:val="en-GB" w:eastAsia="en-US"/>
    </w:rPr>
  </w:style>
  <w:style w:type="paragraph" w:customStyle="1" w:styleId="Normal9pointspacing">
    <w:name w:val="Normal 9 point spacing"/>
    <w:basedOn w:val="ab"/>
    <w:link w:val="Normal9pointspacingChar"/>
    <w:autoRedefine/>
    <w:qFormat/>
    <w:pPr>
      <w:spacing w:before="240" w:afterLines="0" w:after="60"/>
    </w:pPr>
    <w:rPr>
      <w:szCs w:val="24"/>
      <w:lang w:val="zh-CN"/>
    </w:rPr>
  </w:style>
  <w:style w:type="character" w:customStyle="1" w:styleId="Normal9pointspacingChar">
    <w:name w:val="Normal 9 point spacing Char"/>
    <w:link w:val="Normal9pointspacing"/>
    <w:autoRedefine/>
    <w:qFormat/>
    <w:rPr>
      <w:rFonts w:eastAsia="MS Mincho"/>
      <w:szCs w:val="24"/>
      <w:lang w:val="zh-CN" w:eastAsia="en-US"/>
    </w:rPr>
  </w:style>
  <w:style w:type="paragraph" w:customStyle="1" w:styleId="default">
    <w:name w:val="default"/>
    <w:basedOn w:val="a0"/>
    <w:autoRedefine/>
    <w:qFormat/>
    <w:pPr>
      <w:spacing w:before="100" w:beforeAutospacing="1" w:afterLines="0" w:after="100" w:afterAutospacing="1"/>
    </w:pPr>
    <w:rPr>
      <w:rFonts w:ascii="Calibri" w:eastAsia="맑은 고딕" w:hAnsi="Calibri" w:cs="Calibri"/>
      <w:sz w:val="22"/>
      <w:szCs w:val="22"/>
      <w:lang w:eastAsia="ko-KR"/>
    </w:rPr>
  </w:style>
  <w:style w:type="paragraph" w:customStyle="1" w:styleId="mc-p">
    <w:name w:val="mc-p___"/>
    <w:basedOn w:val="a0"/>
    <w:autoRedefine/>
    <w:uiPriority w:val="99"/>
    <w:qFormat/>
    <w:pPr>
      <w:spacing w:before="100" w:beforeAutospacing="1" w:afterLines="0" w:after="100" w:afterAutospacing="1"/>
    </w:pPr>
    <w:rPr>
      <w:rFonts w:ascii="Calibri" w:eastAsia="맑은 고딕" w:hAnsi="Calibri" w:cs="Calibri"/>
      <w:sz w:val="22"/>
      <w:szCs w:val="22"/>
      <w:lang w:eastAsia="ko-KR"/>
    </w:rPr>
  </w:style>
  <w:style w:type="paragraph" w:customStyle="1" w:styleId="Reference">
    <w:name w:val="Reference"/>
    <w:basedOn w:val="ab"/>
    <w:link w:val="ReferenceChar"/>
    <w:autoRedefine/>
    <w:qFormat/>
    <w:pPr>
      <w:snapToGrid w:val="0"/>
      <w:spacing w:afterLines="0" w:line="259" w:lineRule="auto"/>
      <w:jc w:val="left"/>
    </w:pPr>
    <w:rPr>
      <w:rFonts w:ascii="Arial" w:eastAsia="바탕" w:hAnsi="Arial" w:cs="Arial"/>
    </w:rPr>
  </w:style>
  <w:style w:type="character" w:customStyle="1" w:styleId="Char11">
    <w:name w:val="批注文字 Char1"/>
    <w:autoRedefine/>
    <w:uiPriority w:val="99"/>
    <w:qFormat/>
    <w:rPr>
      <w:rFonts w:ascii="Times New Roman" w:eastAsia="Times New Roman" w:hAnsi="Times New Roman" w:cs="Times New Roman"/>
      <w:sz w:val="20"/>
      <w:szCs w:val="20"/>
      <w:lang w:val="en-US"/>
    </w:rPr>
  </w:style>
  <w:style w:type="paragraph" w:customStyle="1" w:styleId="mc-p0">
    <w:name w:val="mc-p"/>
    <w:basedOn w:val="a0"/>
    <w:autoRedefine/>
    <w:uiPriority w:val="99"/>
    <w:qFormat/>
    <w:pPr>
      <w:spacing w:before="100" w:beforeAutospacing="1" w:afterLines="0" w:after="100" w:afterAutospacing="1"/>
    </w:pPr>
    <w:rPr>
      <w:rFonts w:ascii="Calibri" w:eastAsia="맑은 고딕" w:hAnsi="Calibri" w:cs="Calibri"/>
      <w:sz w:val="22"/>
      <w:szCs w:val="22"/>
      <w:lang w:eastAsia="ko-KR"/>
    </w:rPr>
  </w:style>
  <w:style w:type="paragraph" w:customStyle="1" w:styleId="Style1">
    <w:name w:val="Style1"/>
    <w:basedOn w:val="a0"/>
    <w:link w:val="Style1Char"/>
    <w:autoRedefine/>
    <w:qFormat/>
    <w:pPr>
      <w:spacing w:afterLines="0" w:after="100" w:afterAutospacing="1" w:line="300" w:lineRule="auto"/>
      <w:ind w:firstLine="360"/>
      <w:contextualSpacing/>
      <w:jc w:val="both"/>
    </w:pPr>
    <w:rPr>
      <w:rFonts w:eastAsia="SimSun"/>
      <w:lang w:eastAsia="zh-CN"/>
    </w:rPr>
  </w:style>
  <w:style w:type="character" w:customStyle="1" w:styleId="Style1Char">
    <w:name w:val="Style1 Char"/>
    <w:link w:val="Style1"/>
    <w:autoRedefine/>
    <w:qFormat/>
  </w:style>
  <w:style w:type="paragraph" w:customStyle="1" w:styleId="EQ">
    <w:name w:val="EQ"/>
    <w:basedOn w:val="a0"/>
    <w:next w:val="a0"/>
    <w:link w:val="EQChar"/>
    <w:autoRedefine/>
    <w:qFormat/>
    <w:pPr>
      <w:keepLines/>
      <w:tabs>
        <w:tab w:val="center" w:pos="4536"/>
        <w:tab w:val="right" w:pos="9072"/>
      </w:tabs>
      <w:spacing w:afterLines="0" w:after="180"/>
    </w:pPr>
    <w:rPr>
      <w:rFonts w:eastAsiaTheme="minorEastAsia"/>
      <w:lang w:val="en-GB"/>
    </w:rPr>
  </w:style>
  <w:style w:type="character" w:customStyle="1" w:styleId="B10">
    <w:name w:val="B1 (文字)"/>
    <w:autoRedefine/>
    <w:qFormat/>
    <w:locked/>
    <w:rPr>
      <w:rFonts w:ascii="Times New Roman" w:hAnsi="Times New Roman"/>
      <w:lang w:val="en-GB" w:eastAsia="en-US"/>
    </w:rPr>
  </w:style>
  <w:style w:type="paragraph" w:customStyle="1" w:styleId="RAN1bullet2">
    <w:name w:val="RAN1 bullet2"/>
    <w:basedOn w:val="a0"/>
    <w:link w:val="RAN1bullet2Char"/>
    <w:autoRedefine/>
    <w:qFormat/>
    <w:pPr>
      <w:numPr>
        <w:ilvl w:val="1"/>
        <w:numId w:val="8"/>
      </w:numPr>
      <w:spacing w:afterLines="0" w:after="0"/>
    </w:pPr>
    <w:rPr>
      <w:rFonts w:ascii="Times" w:eastAsia="바탕" w:hAnsi="Times"/>
    </w:rPr>
  </w:style>
  <w:style w:type="paragraph" w:customStyle="1" w:styleId="H6">
    <w:name w:val="H6"/>
    <w:basedOn w:val="50"/>
    <w:next w:val="a0"/>
    <w:autoRedefine/>
    <w:qFormat/>
    <w:pPr>
      <w:numPr>
        <w:ilvl w:val="0"/>
        <w:numId w:val="0"/>
      </w:numPr>
      <w:spacing w:before="120" w:afterLines="0" w:after="180" w:line="240" w:lineRule="auto"/>
      <w:ind w:left="1985" w:hanging="1985"/>
      <w:outlineLvl w:val="9"/>
    </w:pPr>
    <w:rPr>
      <w:rFonts w:ascii="Arial" w:eastAsiaTheme="minorEastAsia" w:hAnsi="Arial"/>
      <w:b w:val="0"/>
      <w:bCs w:val="0"/>
      <w:sz w:val="20"/>
      <w:szCs w:val="20"/>
      <w:lang w:val="en-GB"/>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TT">
    <w:name w:val="TT"/>
    <w:basedOn w:val="1"/>
    <w:next w:val="a0"/>
    <w:autoRedefine/>
    <w:qFormat/>
    <w:pPr>
      <w:keepLines/>
      <w:numPr>
        <w:numId w:val="0"/>
      </w:numPr>
      <w:pBdr>
        <w:top w:val="single" w:sz="12" w:space="3" w:color="auto"/>
      </w:pBdr>
      <w:spacing w:before="240" w:afterLines="0" w:after="180"/>
      <w:ind w:left="1134" w:hanging="1134"/>
      <w:outlineLvl w:val="9"/>
    </w:pPr>
    <w:rPr>
      <w:rFonts w:eastAsiaTheme="minorEastAsia"/>
      <w:b w:val="0"/>
      <w:kern w:val="0"/>
      <w:sz w:val="36"/>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link w:val="NOChar"/>
    <w:autoRedefine/>
    <w:qFormat/>
    <w:pPr>
      <w:keepLines/>
      <w:spacing w:afterLines="0" w:after="180"/>
      <w:ind w:left="1135" w:hanging="851"/>
    </w:pPr>
    <w:rPr>
      <w:rFonts w:eastAsiaTheme="minorEastAsia"/>
      <w:lang w:val="en-GB"/>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autoRedefine/>
    <w:qFormat/>
    <w:pPr>
      <w:jc w:val="right"/>
    </w:pPr>
  </w:style>
  <w:style w:type="character" w:customStyle="1" w:styleId="TALChar">
    <w:name w:val="TAL Char"/>
    <w:autoRedefine/>
    <w:qFormat/>
    <w:rPr>
      <w:rFonts w:ascii="Arial" w:hAnsi="Arial"/>
      <w:sz w:val="18"/>
      <w:lang w:val="en-GB"/>
    </w:rPr>
  </w:style>
  <w:style w:type="paragraph" w:customStyle="1" w:styleId="LD">
    <w:name w:val="LD"/>
    <w:autoRedefine/>
    <w:qFormat/>
    <w:pPr>
      <w:keepNext/>
      <w:keepLines/>
      <w:spacing w:line="180" w:lineRule="exact"/>
    </w:pPr>
    <w:rPr>
      <w:rFonts w:ascii="Courier New" w:eastAsiaTheme="minorEastAsia" w:hAnsi="Courier New" w:cs="Times New Roman"/>
      <w:lang w:val="en-GB" w:eastAsia="en-US"/>
    </w:rPr>
  </w:style>
  <w:style w:type="paragraph" w:customStyle="1" w:styleId="EX">
    <w:name w:val="EX"/>
    <w:basedOn w:val="a0"/>
    <w:autoRedefine/>
    <w:uiPriority w:val="99"/>
    <w:qFormat/>
    <w:pPr>
      <w:keepLines/>
      <w:spacing w:afterLines="0" w:after="180"/>
      <w:ind w:left="1702" w:hanging="1418"/>
    </w:pPr>
    <w:rPr>
      <w:rFonts w:eastAsiaTheme="minorEastAsia"/>
      <w:lang w:val="en-GB"/>
    </w:rPr>
  </w:style>
  <w:style w:type="paragraph" w:customStyle="1" w:styleId="FP">
    <w:name w:val="FP"/>
    <w:basedOn w:val="a0"/>
    <w:autoRedefine/>
    <w:qFormat/>
    <w:pPr>
      <w:spacing w:afterLines="0" w:after="0"/>
    </w:pPr>
    <w:rPr>
      <w:rFonts w:eastAsiaTheme="minorEastAsia"/>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rPr>
      <w:color w:val="FF0000"/>
    </w:r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T">
    <w:name w:val="ZT"/>
    <w:autoRedefine/>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TAN">
    <w:name w:val="TAN"/>
    <w:basedOn w:val="TAL"/>
    <w:autoRedefine/>
    <w:qFormat/>
    <w:pPr>
      <w:ind w:left="851" w:hanging="851"/>
    </w:pPr>
  </w:style>
  <w:style w:type="paragraph" w:customStyle="1" w:styleId="ZH">
    <w:name w:val="ZH"/>
    <w:autoRedefine/>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F">
    <w:name w:val="TF"/>
    <w:basedOn w:val="TH"/>
    <w:link w:val="TFZchn"/>
    <w:autoRedefine/>
    <w:pPr>
      <w:keepNext w:val="0"/>
      <w:spacing w:before="0" w:afterLines="0" w:after="240"/>
    </w:pPr>
    <w:rPr>
      <w:rFonts w:eastAsiaTheme="minorEastAsia" w:cs="Times New Roman"/>
      <w:lang w:val="en-GB"/>
    </w:rPr>
  </w:style>
  <w:style w:type="character" w:customStyle="1" w:styleId="TFZchn">
    <w:name w:val="TF Zchn"/>
    <w:link w:val="TF"/>
    <w:qFormat/>
    <w:locked/>
    <w:rPr>
      <w:rFonts w:ascii="Arial" w:eastAsiaTheme="minorEastAsia" w:hAnsi="Arial"/>
      <w:b/>
      <w:lang w:val="en-GB" w:eastAsia="en-US"/>
    </w:rPr>
  </w:style>
  <w:style w:type="paragraph" w:customStyle="1" w:styleId="ZG">
    <w:name w:val="ZG"/>
    <w:autoRedefine/>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B4">
    <w:name w:val="B4"/>
    <w:basedOn w:val="a0"/>
    <w:link w:val="B4Char"/>
    <w:autoRedefine/>
    <w:qFormat/>
    <w:pPr>
      <w:spacing w:afterLines="0" w:after="180"/>
      <w:ind w:left="1418" w:hanging="284"/>
    </w:pPr>
    <w:rPr>
      <w:rFonts w:eastAsiaTheme="minorEastAsia"/>
      <w:lang w:val="en-GB"/>
    </w:rPr>
  </w:style>
  <w:style w:type="paragraph" w:customStyle="1" w:styleId="B5">
    <w:name w:val="B5"/>
    <w:basedOn w:val="a0"/>
    <w:autoRedefine/>
    <w:qFormat/>
    <w:pPr>
      <w:spacing w:afterLines="0" w:after="180"/>
      <w:ind w:left="1702" w:hanging="284"/>
    </w:pPr>
    <w:rPr>
      <w:rFonts w:eastAsiaTheme="minorEastAsia"/>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pPr>
      <w:spacing w:afterLines="0"/>
    </w:pPr>
    <w:rPr>
      <w:rFonts w:eastAsiaTheme="minorEastAsia" w:cs="Times New Roman"/>
      <w:lang w:val="en-GB"/>
    </w:rPr>
  </w:style>
  <w:style w:type="paragraph" w:customStyle="1" w:styleId="Guidance">
    <w:name w:val="Guidance"/>
    <w:basedOn w:val="a0"/>
    <w:autoRedefine/>
    <w:qFormat/>
    <w:pPr>
      <w:spacing w:afterLines="0" w:after="180"/>
    </w:pPr>
    <w:rPr>
      <w:rFonts w:eastAsiaTheme="minorEastAsia"/>
      <w:i/>
      <w:color w:val="0000FF"/>
      <w:lang w:val="en-GB"/>
    </w:rPr>
  </w:style>
  <w:style w:type="character" w:customStyle="1" w:styleId="RAN1bullet2Char">
    <w:name w:val="RAN1 bullet2 Char"/>
    <w:link w:val="RAN1bullet2"/>
    <w:autoRedefine/>
    <w:qFormat/>
    <w:rPr>
      <w:rFonts w:ascii="Times" w:eastAsia="바탕" w:hAnsi="Times"/>
      <w:lang w:eastAsia="en-US"/>
    </w:rPr>
  </w:style>
  <w:style w:type="paragraph" w:customStyle="1" w:styleId="RAN1bullet1">
    <w:name w:val="RAN1 bullet1"/>
    <w:basedOn w:val="a0"/>
    <w:link w:val="RAN1bullet1Char"/>
    <w:autoRedefine/>
    <w:qFormat/>
    <w:pPr>
      <w:numPr>
        <w:numId w:val="9"/>
      </w:numPr>
      <w:spacing w:afterLines="0" w:after="0"/>
    </w:pPr>
    <w:rPr>
      <w:rFonts w:ascii="Times" w:eastAsia="바탕" w:hAnsi="Times"/>
      <w:szCs w:val="24"/>
      <w:lang w:val="en-GB" w:eastAsia="zh-CN"/>
    </w:rPr>
  </w:style>
  <w:style w:type="character" w:customStyle="1" w:styleId="RAN1bullet1Char">
    <w:name w:val="RAN1 bullet1 Char"/>
    <w:link w:val="RAN1bullet1"/>
    <w:autoRedefine/>
    <w:qFormat/>
    <w:rPr>
      <w:rFonts w:ascii="Times" w:eastAsia="바탕" w:hAnsi="Times"/>
      <w:szCs w:val="24"/>
      <w:lang w:val="en-GB" w:eastAsia="zh-CN"/>
    </w:rPr>
  </w:style>
  <w:style w:type="paragraph" w:customStyle="1" w:styleId="RAN1tdoc">
    <w:name w:val="RAN1 tdoc"/>
    <w:basedOn w:val="a0"/>
    <w:link w:val="RAN1tdocChar"/>
    <w:autoRedefine/>
    <w:qFormat/>
    <w:pPr>
      <w:spacing w:afterLines="0" w:after="0"/>
      <w:ind w:left="720" w:hanging="720"/>
    </w:pPr>
    <w:rPr>
      <w:rFonts w:ascii="Times" w:eastAsia="바탕" w:hAnsi="Times"/>
      <w:b/>
      <w:color w:val="0000FF"/>
      <w:szCs w:val="24"/>
      <w:u w:val="single" w:color="0000FF"/>
      <w:lang w:val="en-GB" w:eastAsia="zh-CN"/>
    </w:rPr>
  </w:style>
  <w:style w:type="character" w:customStyle="1" w:styleId="RAN1tdocChar">
    <w:name w:val="RAN1 tdoc Char"/>
    <w:link w:val="RAN1tdoc"/>
    <w:autoRedefine/>
    <w:qFormat/>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autoRedefine/>
    <w:qFormat/>
    <w:pPr>
      <w:numPr>
        <w:ilvl w:val="2"/>
        <w:numId w:val="10"/>
      </w:numPr>
    </w:pPr>
  </w:style>
  <w:style w:type="character" w:customStyle="1" w:styleId="RAN1bullet3Char">
    <w:name w:val="RAN1 bullet3 Char"/>
    <w:link w:val="RAN1bullet3"/>
    <w:qFormat/>
    <w:rPr>
      <w:rFonts w:ascii="Times" w:eastAsia="바탕" w:hAnsi="Times"/>
      <w:lang w:eastAsia="en-US"/>
    </w:rPr>
  </w:style>
  <w:style w:type="paragraph" w:customStyle="1" w:styleId="Proposal">
    <w:name w:val="Proposal"/>
    <w:basedOn w:val="a0"/>
    <w:link w:val="ProposalChar"/>
    <w:autoRedefine/>
    <w:qFormat/>
    <w:pPr>
      <w:tabs>
        <w:tab w:val="left" w:pos="1701"/>
      </w:tabs>
      <w:overflowPunct w:val="0"/>
      <w:autoSpaceDE w:val="0"/>
      <w:autoSpaceDN w:val="0"/>
      <w:adjustRightInd w:val="0"/>
      <w:spacing w:afterLines="0" w:after="120"/>
      <w:ind w:left="1701" w:hanging="1701"/>
      <w:jc w:val="both"/>
      <w:textAlignment w:val="baseline"/>
    </w:pPr>
    <w:rPr>
      <w:rFonts w:eastAsiaTheme="minorEastAsia"/>
      <w:b/>
      <w:bCs/>
      <w:lang w:val="en-GB" w:eastAsia="zh-CN"/>
    </w:rPr>
  </w:style>
  <w:style w:type="character" w:customStyle="1" w:styleId="ProposalChar">
    <w:name w:val="Proposal Char"/>
    <w:link w:val="Proposal"/>
    <w:autoRedefine/>
    <w:qFormat/>
    <w:rPr>
      <w:rFonts w:eastAsiaTheme="minorEastAsia"/>
      <w:b/>
      <w:bCs/>
      <w:lang w:val="en-GB"/>
    </w:rPr>
  </w:style>
  <w:style w:type="paragraph" w:customStyle="1" w:styleId="ZchnZchn">
    <w:name w:val="Zchn Zchn"/>
    <w:autoRedefine/>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ff3"/>
    <w:link w:val="bulletChar"/>
    <w:qFormat/>
    <w:pPr>
      <w:numPr>
        <w:numId w:val="11"/>
      </w:numPr>
      <w:spacing w:afterLines="0" w:after="0"/>
      <w:ind w:leftChars="0" w:left="0"/>
      <w:contextualSpacing/>
    </w:pPr>
    <w:rPr>
      <w:rFonts w:ascii="Times New Roman" w:eastAsiaTheme="minorEastAsia" w:hAnsi="Times New Roman"/>
      <w:lang w:val="en-US" w:eastAsia="en-US"/>
    </w:rPr>
  </w:style>
  <w:style w:type="character" w:customStyle="1" w:styleId="bulletChar">
    <w:name w:val="bullet Char"/>
    <w:link w:val="bullet"/>
    <w:autoRedefine/>
    <w:qFormat/>
    <w:rPr>
      <w:rFonts w:eastAsiaTheme="minorEastAsia"/>
      <w:szCs w:val="24"/>
      <w:lang w:eastAsia="en-US"/>
    </w:rPr>
  </w:style>
  <w:style w:type="paragraph" w:customStyle="1" w:styleId="TOCHeading1">
    <w:name w:val="TOC Heading1"/>
    <w:basedOn w:val="1"/>
    <w:next w:val="a0"/>
    <w:autoRedefine/>
    <w:uiPriority w:val="39"/>
    <w:unhideWhenUsed/>
    <w:qFormat/>
    <w:pPr>
      <w:keepLines/>
      <w:numPr>
        <w:numId w:val="0"/>
      </w:numPr>
      <w:spacing w:before="240" w:afterLines="0" w:after="0" w:line="259" w:lineRule="auto"/>
      <w:outlineLvl w:val="9"/>
    </w:pPr>
    <w:rPr>
      <w:rFonts w:ascii="Calibri Light" w:eastAsiaTheme="minorEastAsia" w:hAnsi="Calibri Light"/>
      <w:b w:val="0"/>
      <w:color w:val="2F5496"/>
      <w:kern w:val="0"/>
      <w:sz w:val="32"/>
      <w:szCs w:val="32"/>
      <w:lang w:val="en-US" w:eastAsia="en-US"/>
    </w:rPr>
  </w:style>
  <w:style w:type="paragraph" w:customStyle="1" w:styleId="Comments">
    <w:name w:val="Comments"/>
    <w:basedOn w:val="a0"/>
    <w:link w:val="CommentsChar"/>
    <w:autoRedefine/>
    <w:qFormat/>
    <w:pPr>
      <w:spacing w:before="40" w:afterLines="0" w:after="0"/>
    </w:pPr>
    <w:rPr>
      <w:rFonts w:ascii="Arial" w:eastAsia="MS Mincho" w:hAnsi="Arial"/>
      <w:i/>
      <w:sz w:val="18"/>
      <w:szCs w:val="24"/>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onecomwebmail-msonormal">
    <w:name w:val="onecomwebmail-msonormal"/>
    <w:basedOn w:val="a0"/>
    <w:autoRedefine/>
    <w:qFormat/>
    <w:pPr>
      <w:spacing w:before="100" w:beforeAutospacing="1" w:afterLines="0" w:after="100" w:afterAutospacing="1"/>
    </w:pPr>
    <w:rPr>
      <w:rFonts w:eastAsiaTheme="minorEastAsia"/>
      <w:sz w:val="24"/>
      <w:szCs w:val="24"/>
    </w:rPr>
  </w:style>
  <w:style w:type="paragraph" w:customStyle="1" w:styleId="text">
    <w:name w:val="text"/>
    <w:basedOn w:val="a0"/>
    <w:link w:val="textChar"/>
    <w:autoRedefine/>
    <w:qFormat/>
    <w:pPr>
      <w:widowControl w:val="0"/>
      <w:spacing w:afterLines="0" w:after="240"/>
      <w:jc w:val="both"/>
    </w:pPr>
    <w:rPr>
      <w:rFonts w:ascii="Calibri" w:eastAsia="SimSun" w:hAnsi="Calibri"/>
      <w:kern w:val="2"/>
      <w:sz w:val="24"/>
      <w:lang w:eastAsia="zh-CN"/>
    </w:rPr>
  </w:style>
  <w:style w:type="character" w:customStyle="1" w:styleId="textChar">
    <w:name w:val="text Char"/>
    <w:link w:val="text"/>
    <w:autoRedefine/>
    <w:qFormat/>
    <w:rPr>
      <w:rFonts w:ascii="Calibri" w:hAnsi="Calibri"/>
      <w:kern w:val="2"/>
      <w:sz w:val="24"/>
    </w:rPr>
  </w:style>
  <w:style w:type="paragraph" w:customStyle="1" w:styleId="bullet1">
    <w:name w:val="bullet1"/>
    <w:basedOn w:val="text"/>
    <w:link w:val="bullet1Char"/>
    <w:autoRedefine/>
    <w:qFormat/>
    <w:pPr>
      <w:widowControl/>
      <w:numPr>
        <w:ilvl w:val="2"/>
        <w:numId w:val="12"/>
      </w:numPr>
      <w:spacing w:after="0"/>
      <w:ind w:left="720"/>
      <w:jc w:val="left"/>
    </w:pPr>
    <w:rPr>
      <w:szCs w:val="24"/>
      <w:lang w:val="en-GB"/>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2">
    <w:name w:val="bullet2"/>
    <w:basedOn w:val="text"/>
    <w:link w:val="bullet2Char"/>
    <w:autoRedefine/>
    <w:qFormat/>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3">
    <w:name w:val="bullet3"/>
    <w:basedOn w:val="text"/>
    <w:link w:val="bullet3Char"/>
    <w:autoRedefine/>
    <w:qFormat/>
    <w:pPr>
      <w:widowControl/>
      <w:tabs>
        <w:tab w:val="left" w:pos="360"/>
      </w:tabs>
      <w:spacing w:after="0"/>
      <w:jc w:val="left"/>
    </w:pPr>
    <w:rPr>
      <w:rFonts w:ascii="Times" w:eastAsia="바탕" w:hAnsi="Times"/>
      <w:kern w:val="0"/>
      <w:sz w:val="20"/>
      <w:szCs w:val="24"/>
      <w:lang w:val="en-GB" w:eastAsia="en-US"/>
    </w:rPr>
  </w:style>
  <w:style w:type="character" w:customStyle="1" w:styleId="bullet3Char">
    <w:name w:val="bullet3 Char"/>
    <w:link w:val="bullet3"/>
    <w:autoRedefine/>
    <w:qFormat/>
    <w:rPr>
      <w:rFonts w:ascii="Times" w:eastAsia="바탕" w:hAnsi="Times"/>
      <w:szCs w:val="24"/>
      <w:lang w:val="en-GB" w:eastAsia="en-US"/>
    </w:rPr>
  </w:style>
  <w:style w:type="paragraph" w:customStyle="1" w:styleId="bullet4">
    <w:name w:val="bullet4"/>
    <w:basedOn w:val="text"/>
    <w:autoRedefine/>
    <w:qFormat/>
    <w:pPr>
      <w:widowControl/>
      <w:tabs>
        <w:tab w:val="left" w:pos="360"/>
      </w:tabs>
      <w:spacing w:after="0"/>
      <w:jc w:val="left"/>
    </w:pPr>
    <w:rPr>
      <w:rFonts w:ascii="Times" w:eastAsia="바탕"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autoRedefine/>
    <w:qFormat/>
    <w:pPr>
      <w:spacing w:afterLines="0" w:after="180" w:line="336" w:lineRule="auto"/>
      <w:ind w:firstLineChars="200" w:firstLine="200"/>
      <w:jc w:val="both"/>
    </w:pPr>
    <w:rPr>
      <w:rFonts w:eastAsia="맑은 고딕" w:cs="바탕"/>
      <w:lang w:val="en-GB"/>
    </w:rPr>
  </w:style>
  <w:style w:type="character" w:customStyle="1" w:styleId="2222Char">
    <w:name w:val="스타일 스타일 스타일 스타일 양쪽 첫 줄:  2 글자 + 첫 줄:  2 글자 + 첫 줄:  2 글자 + 첫 줄:  2... Char"/>
    <w:link w:val="2222"/>
    <w:autoRedefine/>
    <w:qFormat/>
    <w:rPr>
      <w:rFonts w:eastAsia="맑은 고딕" w:cs="바탕"/>
      <w:lang w:val="en-GB" w:eastAsia="en-US"/>
    </w:rPr>
  </w:style>
  <w:style w:type="paragraph" w:customStyle="1" w:styleId="tdoc">
    <w:name w:val="tdoc"/>
    <w:basedOn w:val="a0"/>
    <w:link w:val="tdocChar"/>
    <w:autoRedefine/>
    <w:qFormat/>
    <w:pPr>
      <w:spacing w:afterLines="0" w:after="0"/>
      <w:ind w:left="1440" w:hanging="1440"/>
    </w:pPr>
    <w:rPr>
      <w:rFonts w:ascii="Times" w:eastAsia="바탕" w:hAnsi="Times"/>
      <w:szCs w:val="24"/>
      <w:lang w:val="en-GB"/>
    </w:rPr>
  </w:style>
  <w:style w:type="character" w:customStyle="1" w:styleId="tdocChar">
    <w:name w:val="tdoc Char"/>
    <w:link w:val="tdoc"/>
    <w:autoRedefine/>
    <w:qFormat/>
    <w:rPr>
      <w:rFonts w:ascii="Times" w:eastAsia="바탕" w:hAnsi="Times"/>
      <w:szCs w:val="24"/>
      <w:lang w:val="en-GB" w:eastAsia="en-US"/>
    </w:rPr>
  </w:style>
  <w:style w:type="paragraph" w:customStyle="1" w:styleId="maintext">
    <w:name w:val="main text"/>
    <w:basedOn w:val="a0"/>
    <w:link w:val="maintextChar"/>
    <w:autoRedefine/>
    <w:qFormat/>
    <w:pPr>
      <w:spacing w:before="60" w:afterLines="0" w:after="60" w:line="288" w:lineRule="auto"/>
      <w:ind w:firstLineChars="200" w:firstLine="200"/>
      <w:jc w:val="both"/>
    </w:pPr>
    <w:rPr>
      <w:rFonts w:eastAsia="맑은 고딕"/>
      <w:lang w:val="en-GB" w:eastAsia="ko-KR"/>
    </w:rPr>
  </w:style>
  <w:style w:type="character" w:customStyle="1" w:styleId="maintextChar">
    <w:name w:val="main text Char"/>
    <w:link w:val="maintext"/>
    <w:autoRedefine/>
    <w:qFormat/>
    <w:rPr>
      <w:rFonts w:eastAsia="맑은 고딕"/>
      <w:lang w:val="en-GB" w:eastAsia="ko-KR"/>
    </w:rPr>
  </w:style>
  <w:style w:type="character" w:customStyle="1" w:styleId="Charb">
    <w:name w:val="각주 텍스트 Char"/>
    <w:link w:val="af3"/>
    <w:autoRedefine/>
    <w:qFormat/>
    <w:rPr>
      <w:sz w:val="16"/>
      <w:lang w:eastAsia="en-US"/>
    </w:rPr>
  </w:style>
  <w:style w:type="character" w:customStyle="1" w:styleId="Char12">
    <w:name w:val="脚注文本 Char1"/>
    <w:basedOn w:val="a1"/>
    <w:autoRedefine/>
    <w:semiHidden/>
    <w:qFormat/>
    <w:rPr>
      <w:rFonts w:eastAsia="Times New Roman"/>
      <w:sz w:val="18"/>
      <w:szCs w:val="18"/>
      <w:lang w:eastAsia="en-US"/>
    </w:rPr>
  </w:style>
  <w:style w:type="character" w:customStyle="1" w:styleId="Char1">
    <w:name w:val="문서 구조 Char"/>
    <w:link w:val="a9"/>
    <w:autoRedefine/>
    <w:uiPriority w:val="99"/>
    <w:qFormat/>
    <w:rPr>
      <w:rFonts w:ascii="Tahoma" w:hAnsi="Tahoma" w:cs="Tahoma"/>
      <w:shd w:val="clear" w:color="auto" w:fill="000080"/>
      <w:lang w:eastAsia="en-US"/>
    </w:rPr>
  </w:style>
  <w:style w:type="character" w:customStyle="1" w:styleId="Char13">
    <w:name w:val="文档结构图 Char1"/>
    <w:basedOn w:val="a1"/>
    <w:autoRedefine/>
    <w:semiHidden/>
    <w:qFormat/>
    <w:rPr>
      <w:rFonts w:ascii="SimSun"/>
      <w:sz w:val="18"/>
      <w:szCs w:val="18"/>
      <w:lang w:eastAsia="en-US"/>
    </w:rPr>
  </w:style>
  <w:style w:type="character" w:customStyle="1" w:styleId="NOChar">
    <w:name w:val="NO Char"/>
    <w:link w:val="NO"/>
    <w:autoRedefine/>
    <w:qFormat/>
    <w:rPr>
      <w:rFonts w:eastAsiaTheme="minorEastAsia"/>
      <w:lang w:val="en-GB" w:eastAsia="en-US"/>
    </w:rPr>
  </w:style>
  <w:style w:type="table" w:customStyle="1" w:styleId="TableGrid1">
    <w:name w:val="Table Grid1"/>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oc-header">
    <w:name w:val="tdoc-header"/>
    <w:autoRedefine/>
    <w:qFormat/>
    <w:rPr>
      <w:rFonts w:ascii="Arial" w:eastAsiaTheme="minorEastAsia" w:hAnsi="Arial" w:cs="Times New Roman"/>
      <w:sz w:val="24"/>
      <w:lang w:val="en-GB" w:eastAsia="en-US"/>
    </w:rPr>
  </w:style>
  <w:style w:type="character" w:customStyle="1" w:styleId="3Char">
    <w:name w:val="제목 3 Char"/>
    <w:basedOn w:val="a1"/>
    <w:link w:val="30"/>
    <w:autoRedefine/>
    <w:qFormat/>
    <w:rPr>
      <w:b/>
      <w:sz w:val="21"/>
      <w:szCs w:val="21"/>
      <w:lang w:val="zh-CN"/>
    </w:rPr>
  </w:style>
  <w:style w:type="table" w:customStyle="1" w:styleId="TableGrid2">
    <w:name w:val="Table Grid2"/>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autoRedefine/>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410">
    <w:name w:val="标题41"/>
    <w:basedOn w:val="a0"/>
    <w:next w:val="a7"/>
    <w:autoRedefine/>
    <w:qFormat/>
    <w:pPr>
      <w:widowControl w:val="0"/>
      <w:spacing w:afterLines="0" w:after="0"/>
      <w:ind w:firstLine="420"/>
      <w:jc w:val="both"/>
    </w:pPr>
    <w:rPr>
      <w:rFonts w:eastAsiaTheme="minorEastAsia"/>
      <w:kern w:val="2"/>
      <w:sz w:val="21"/>
      <w:lang w:eastAsia="zh-CN"/>
    </w:rPr>
  </w:style>
  <w:style w:type="paragraph" w:customStyle="1" w:styleId="aff4">
    <w:name w:val="表格文字居左"/>
    <w:basedOn w:val="a0"/>
    <w:next w:val="a0"/>
    <w:autoRedefine/>
    <w:qFormat/>
    <w:pPr>
      <w:widowControl w:val="0"/>
      <w:spacing w:afterLines="0" w:after="0"/>
      <w:jc w:val="both"/>
    </w:pPr>
    <w:rPr>
      <w:rFonts w:ascii="Arial" w:eastAsiaTheme="minorEastAsia" w:hAnsi="Arial" w:cs="SimSun"/>
      <w:kern w:val="2"/>
      <w:sz w:val="21"/>
      <w:lang w:eastAsia="zh-CN"/>
    </w:rPr>
  </w:style>
  <w:style w:type="paragraph" w:customStyle="1" w:styleId="z-TopofForm1">
    <w:name w:val="z-Top of Form1"/>
    <w:basedOn w:val="a0"/>
    <w:next w:val="a0"/>
    <w:autoRedefine/>
    <w:hidden/>
    <w:uiPriority w:val="99"/>
    <w:unhideWhenUsed/>
    <w:qFormat/>
    <w:pPr>
      <w:pBdr>
        <w:bottom w:val="single" w:sz="6" w:space="1" w:color="auto"/>
      </w:pBdr>
      <w:spacing w:afterLines="0" w:after="0"/>
      <w:jc w:val="center"/>
    </w:pPr>
    <w:rPr>
      <w:rFonts w:ascii="Arial" w:eastAsiaTheme="minorEastAsia" w:hAnsi="Arial"/>
      <w:vanish/>
      <w:sz w:val="16"/>
      <w:szCs w:val="16"/>
      <w:lang w:eastAsia="zh-CN"/>
    </w:rPr>
  </w:style>
  <w:style w:type="character" w:customStyle="1" w:styleId="z-Char">
    <w:name w:val="z-窗体顶端 Char"/>
    <w:basedOn w:val="a1"/>
    <w:link w:val="z-TopofForm2"/>
    <w:autoRedefine/>
    <w:uiPriority w:val="99"/>
    <w:qFormat/>
    <w:rPr>
      <w:rFonts w:ascii="Arial" w:eastAsia="Times New Roman" w:hAnsi="Arial"/>
      <w:vanish/>
      <w:sz w:val="16"/>
      <w:szCs w:val="16"/>
    </w:rPr>
  </w:style>
  <w:style w:type="paragraph" w:customStyle="1" w:styleId="z-TopofForm2">
    <w:name w:val="z-Top of Form2"/>
    <w:basedOn w:val="a0"/>
    <w:next w:val="a0"/>
    <w:link w:val="z-Char"/>
    <w:autoRedefine/>
    <w:uiPriority w:val="99"/>
    <w:qFormat/>
    <w:pPr>
      <w:pBdr>
        <w:bottom w:val="single" w:sz="6" w:space="1" w:color="auto"/>
      </w:pBdr>
      <w:spacing w:afterLines="0" w:after="0"/>
      <w:jc w:val="center"/>
    </w:pPr>
    <w:rPr>
      <w:rFonts w:ascii="Arial" w:hAnsi="Arial"/>
      <w:vanish/>
      <w:sz w:val="16"/>
      <w:szCs w:val="16"/>
      <w:lang w:eastAsia="zh-CN"/>
    </w:rPr>
  </w:style>
  <w:style w:type="character" w:customStyle="1" w:styleId="hps">
    <w:name w:val="hps"/>
    <w:basedOn w:val="a1"/>
    <w:autoRedefine/>
    <w:qFormat/>
  </w:style>
  <w:style w:type="paragraph" w:customStyle="1" w:styleId="z-BottomofForm1">
    <w:name w:val="z-Bottom of Form1"/>
    <w:basedOn w:val="a0"/>
    <w:next w:val="a0"/>
    <w:autoRedefine/>
    <w:hidden/>
    <w:uiPriority w:val="99"/>
    <w:unhideWhenUsed/>
    <w:qFormat/>
    <w:pPr>
      <w:pBdr>
        <w:top w:val="single" w:sz="6" w:space="1" w:color="auto"/>
      </w:pBdr>
      <w:spacing w:afterLines="0" w:after="0"/>
      <w:jc w:val="center"/>
    </w:pPr>
    <w:rPr>
      <w:rFonts w:ascii="Arial" w:eastAsiaTheme="minorEastAsia" w:hAnsi="Arial"/>
      <w:vanish/>
      <w:sz w:val="16"/>
      <w:szCs w:val="16"/>
      <w:lang w:eastAsia="zh-CN"/>
    </w:rPr>
  </w:style>
  <w:style w:type="character" w:customStyle="1" w:styleId="z-Char0">
    <w:name w:val="z-窗体底端 Char"/>
    <w:basedOn w:val="a1"/>
    <w:link w:val="z-BottomofForm2"/>
    <w:autoRedefine/>
    <w:uiPriority w:val="99"/>
    <w:qFormat/>
    <w:rPr>
      <w:rFonts w:ascii="Arial" w:eastAsia="Times New Roman" w:hAnsi="Arial"/>
      <w:vanish/>
      <w:sz w:val="16"/>
      <w:szCs w:val="16"/>
    </w:rPr>
  </w:style>
  <w:style w:type="paragraph" w:customStyle="1" w:styleId="z-BottomofForm2">
    <w:name w:val="z-Bottom of Form2"/>
    <w:basedOn w:val="a0"/>
    <w:next w:val="a0"/>
    <w:link w:val="z-Char0"/>
    <w:autoRedefine/>
    <w:uiPriority w:val="99"/>
    <w:qFormat/>
    <w:pPr>
      <w:pBdr>
        <w:top w:val="single" w:sz="6" w:space="1" w:color="auto"/>
      </w:pBdr>
      <w:spacing w:afterLines="0" w:after="0"/>
      <w:jc w:val="center"/>
    </w:pPr>
    <w:rPr>
      <w:rFonts w:ascii="Arial" w:hAnsi="Arial"/>
      <w:vanish/>
      <w:sz w:val="16"/>
      <w:szCs w:val="16"/>
      <w:lang w:eastAsia="zh-CN"/>
    </w:rPr>
  </w:style>
  <w:style w:type="paragraph" w:customStyle="1" w:styleId="Date1">
    <w:name w:val="Date1"/>
    <w:basedOn w:val="a0"/>
    <w:next w:val="a0"/>
    <w:autoRedefine/>
    <w:uiPriority w:val="99"/>
    <w:unhideWhenUsed/>
    <w:qFormat/>
    <w:pPr>
      <w:spacing w:afterLines="0" w:after="200" w:line="276" w:lineRule="auto"/>
      <w:ind w:leftChars="2500" w:left="100"/>
    </w:pPr>
    <w:rPr>
      <w:rFonts w:eastAsiaTheme="minorEastAsia"/>
      <w:lang w:eastAsia="zh-CN"/>
    </w:rPr>
  </w:style>
  <w:style w:type="character" w:customStyle="1" w:styleId="Char6">
    <w:name w:val="날짜 Char"/>
    <w:basedOn w:val="a1"/>
    <w:link w:val="ae"/>
    <w:autoRedefine/>
    <w:uiPriority w:val="99"/>
    <w:qFormat/>
    <w:rPr>
      <w:rFonts w:eastAsia="Times New Roman"/>
    </w:rPr>
  </w:style>
  <w:style w:type="paragraph" w:customStyle="1" w:styleId="tablecell">
    <w:name w:val="tablecell"/>
    <w:basedOn w:val="a0"/>
    <w:autoRedefine/>
    <w:qFormat/>
    <w:pPr>
      <w:autoSpaceDE w:val="0"/>
      <w:autoSpaceDN w:val="0"/>
      <w:adjustRightInd w:val="0"/>
      <w:snapToGrid w:val="0"/>
      <w:spacing w:before="40" w:afterLines="0" w:after="40"/>
    </w:pPr>
    <w:rPr>
      <w:rFonts w:eastAsiaTheme="minorEastAsia"/>
    </w:rPr>
  </w:style>
  <w:style w:type="character" w:customStyle="1" w:styleId="shorttext">
    <w:name w:val="short_text"/>
    <w:basedOn w:val="a1"/>
    <w:autoRedefine/>
    <w:qFormat/>
  </w:style>
  <w:style w:type="paragraph" w:customStyle="1" w:styleId="tableheader">
    <w:name w:val="tableheader"/>
    <w:basedOn w:val="a0"/>
    <w:autoRedefine/>
    <w:qFormat/>
    <w:pPr>
      <w:snapToGrid w:val="0"/>
      <w:spacing w:before="40" w:afterLines="0" w:after="40"/>
      <w:jc w:val="center"/>
    </w:pPr>
    <w:rPr>
      <w:rFonts w:eastAsiaTheme="minorEastAsia" w:cs="Calibri"/>
      <w:b/>
      <w:bCs/>
      <w:color w:val="000000"/>
    </w:rPr>
  </w:style>
  <w:style w:type="character" w:customStyle="1" w:styleId="Char5">
    <w:name w:val="글자만 Char"/>
    <w:basedOn w:val="a1"/>
    <w:link w:val="ad"/>
    <w:autoRedefine/>
    <w:uiPriority w:val="99"/>
    <w:qFormat/>
    <w:rPr>
      <w:rFonts w:eastAsia="Calibri"/>
      <w:szCs w:val="21"/>
      <w:lang w:val="en-GB" w:eastAsia="en-US"/>
    </w:rPr>
  </w:style>
  <w:style w:type="character" w:customStyle="1" w:styleId="keyword">
    <w:name w:val="keyword"/>
    <w:basedOn w:val="a1"/>
    <w:autoRedefine/>
    <w:qFormat/>
  </w:style>
  <w:style w:type="paragraph" w:customStyle="1" w:styleId="Test">
    <w:name w:val="Test"/>
    <w:basedOn w:val="a0"/>
    <w:autoRedefine/>
    <w:qFormat/>
    <w:pPr>
      <w:spacing w:before="60" w:afterLines="0" w:after="60" w:line="280" w:lineRule="atLeast"/>
      <w:ind w:left="2160"/>
      <w:jc w:val="both"/>
    </w:pPr>
    <w:rPr>
      <w:rFonts w:eastAsia="MS Mincho"/>
      <w:lang w:val="en-GB"/>
    </w:rPr>
  </w:style>
  <w:style w:type="paragraph" w:customStyle="1" w:styleId="Doc-text2">
    <w:name w:val="Doc-text2"/>
    <w:basedOn w:val="a0"/>
    <w:link w:val="Doc-text2Char"/>
    <w:autoRedefine/>
    <w:qFormat/>
    <w:pPr>
      <w:spacing w:afterLines="0" w:after="200" w:line="276" w:lineRule="auto"/>
    </w:pPr>
    <w:rPr>
      <w:rFonts w:eastAsiaTheme="minorEastAsia"/>
      <w:lang w:eastAsia="zh-CN"/>
    </w:rPr>
  </w:style>
  <w:style w:type="character" w:customStyle="1" w:styleId="Doc-text2Char">
    <w:name w:val="Doc-text2 Char"/>
    <w:link w:val="Doc-text2"/>
    <w:autoRedefine/>
    <w:qFormat/>
    <w:rPr>
      <w:rFonts w:eastAsiaTheme="minorEastAsia"/>
    </w:rPr>
  </w:style>
  <w:style w:type="paragraph" w:customStyle="1" w:styleId="BodyTextIndent1">
    <w:name w:val="Body Text Indent1"/>
    <w:basedOn w:val="a0"/>
    <w:next w:val="ac"/>
    <w:link w:val="BodyTextIndentChar"/>
    <w:autoRedefine/>
    <w:uiPriority w:val="99"/>
    <w:unhideWhenUsed/>
    <w:qFormat/>
    <w:pPr>
      <w:spacing w:afterLines="0" w:after="120" w:line="276" w:lineRule="auto"/>
      <w:ind w:left="360"/>
    </w:pPr>
    <w:rPr>
      <w:rFonts w:eastAsiaTheme="minorEastAsia"/>
      <w:lang w:eastAsia="zh-CN"/>
    </w:rPr>
  </w:style>
  <w:style w:type="character" w:customStyle="1" w:styleId="BodyTextIndentChar">
    <w:name w:val="Body Text Indent Char"/>
    <w:basedOn w:val="a1"/>
    <w:link w:val="BodyTextIndent1"/>
    <w:autoRedefine/>
    <w:uiPriority w:val="99"/>
    <w:qFormat/>
    <w:rPr>
      <w:rFonts w:eastAsiaTheme="minorEastAsia"/>
    </w:rPr>
  </w:style>
  <w:style w:type="paragraph" w:customStyle="1" w:styleId="ordinary-output">
    <w:name w:val="ordinary-output"/>
    <w:basedOn w:val="a0"/>
    <w:autoRedefine/>
    <w:qFormat/>
    <w:pPr>
      <w:spacing w:before="100" w:beforeAutospacing="1" w:afterLines="0"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a1"/>
    <w:autoRedefine/>
    <w:qFormat/>
  </w:style>
  <w:style w:type="character" w:customStyle="1" w:styleId="PLChar">
    <w:name w:val="PL Char"/>
    <w:link w:val="PL"/>
    <w:autoRedefine/>
    <w:qFormat/>
    <w:rPr>
      <w:rFonts w:ascii="Courier New" w:eastAsiaTheme="minorEastAsia" w:hAnsi="Courier New"/>
      <w:sz w:val="16"/>
      <w:lang w:val="en-GB" w:eastAsia="en-US"/>
    </w:rPr>
  </w:style>
  <w:style w:type="paragraph" w:customStyle="1" w:styleId="3GPPNormalText">
    <w:name w:val="3GPP Normal Text"/>
    <w:basedOn w:val="ab"/>
    <w:link w:val="3GPPNormalTextChar"/>
    <w:autoRedefine/>
    <w:qFormat/>
    <w:pPr>
      <w:tabs>
        <w:tab w:val="left" w:pos="1440"/>
      </w:tabs>
      <w:spacing w:afterLines="0"/>
      <w:ind w:left="1440" w:hanging="1440"/>
    </w:pPr>
    <w:rPr>
      <w:sz w:val="22"/>
      <w:szCs w:val="24"/>
      <w:lang w:eastAsia="zh-CN"/>
    </w:rPr>
  </w:style>
  <w:style w:type="character" w:customStyle="1" w:styleId="3GPPNormalTextChar">
    <w:name w:val="3GPP Normal Text Char"/>
    <w:link w:val="3GPPNormalText"/>
    <w:autoRedefine/>
    <w:qFormat/>
    <w:rPr>
      <w:rFonts w:eastAsia="MS Mincho"/>
      <w:sz w:val="22"/>
      <w:szCs w:val="24"/>
    </w:rPr>
  </w:style>
  <w:style w:type="table" w:customStyle="1" w:styleId="13">
    <w:name w:val="网格型1"/>
    <w:basedOn w:val="a2"/>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autoRedefine/>
    <w:qFormat/>
    <w:rPr>
      <w:rFonts w:ascii="Arial" w:eastAsia="바탕" w:hAnsi="Arial" w:cs="Arial"/>
      <w:lang w:eastAsia="en-US"/>
    </w:rPr>
  </w:style>
  <w:style w:type="paragraph" w:customStyle="1" w:styleId="Subtitle1">
    <w:name w:val="Subtitle1"/>
    <w:basedOn w:val="a0"/>
    <w:next w:val="a0"/>
    <w:autoRedefine/>
    <w:uiPriority w:val="11"/>
    <w:qFormat/>
    <w:pPr>
      <w:snapToGrid w:val="0"/>
      <w:spacing w:afterLines="0" w:after="0"/>
    </w:pPr>
    <w:rPr>
      <w:rFonts w:ascii="Calibri Light" w:eastAsiaTheme="minorEastAsia" w:hAnsi="Calibri Light"/>
      <w:b/>
      <w:i/>
      <w:iCs/>
      <w:color w:val="4472C4"/>
      <w:spacing w:val="15"/>
      <w:szCs w:val="24"/>
      <w:lang w:eastAsia="zh-CN"/>
    </w:rPr>
  </w:style>
  <w:style w:type="character" w:customStyle="1" w:styleId="Chara">
    <w:name w:val="부제 Char"/>
    <w:basedOn w:val="a1"/>
    <w:link w:val="af2"/>
    <w:autoRedefine/>
    <w:uiPriority w:val="11"/>
    <w:qFormat/>
    <w:rPr>
      <w:rFonts w:ascii="Calibri Light" w:eastAsia="Times New Roman" w:hAnsi="Calibri Light"/>
      <w:b/>
      <w:i/>
      <w:iCs/>
      <w:color w:val="4472C4"/>
      <w:spacing w:val="15"/>
      <w:szCs w:val="24"/>
    </w:rPr>
  </w:style>
  <w:style w:type="table" w:customStyle="1" w:styleId="TableGridLight1">
    <w:name w:val="Table Grid Light1"/>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autoRedefine/>
    <w:qFormat/>
  </w:style>
  <w:style w:type="character" w:customStyle="1" w:styleId="Charf">
    <w:name w:val="标题 Char"/>
    <w:basedOn w:val="a1"/>
    <w:autoRedefine/>
    <w:uiPriority w:val="10"/>
    <w:qFormat/>
    <w:rPr>
      <w:rFonts w:asciiTheme="majorHAnsi" w:hAnsiTheme="majorHAnsi" w:cstheme="majorBidi"/>
      <w:b/>
      <w:bCs/>
      <w:sz w:val="32"/>
      <w:szCs w:val="32"/>
      <w:lang w:eastAsia="en-US"/>
    </w:rPr>
  </w:style>
  <w:style w:type="character" w:customStyle="1" w:styleId="TitleChar">
    <w:name w:val="Title Char"/>
    <w:basedOn w:val="a1"/>
    <w:autoRedefine/>
    <w:qFormat/>
    <w:rPr>
      <w:rFonts w:asciiTheme="majorHAnsi" w:eastAsiaTheme="majorEastAsia" w:hAnsiTheme="majorHAnsi" w:cstheme="majorBidi"/>
      <w:spacing w:val="-10"/>
      <w:kern w:val="28"/>
      <w:sz w:val="56"/>
      <w:szCs w:val="56"/>
      <w:lang w:eastAsia="en-US"/>
    </w:rPr>
  </w:style>
  <w:style w:type="character" w:customStyle="1" w:styleId="Charc">
    <w:name w:val="제목 Char"/>
    <w:link w:val="af5"/>
    <w:autoRedefine/>
    <w:qFormat/>
    <w:rPr>
      <w:rFonts w:ascii="Arial" w:eastAsia="MS Mincho" w:hAnsi="Arial"/>
      <w:b/>
      <w:sz w:val="24"/>
      <w:lang w:val="de-DE" w:eastAsia="ja-JP"/>
    </w:rPr>
  </w:style>
  <w:style w:type="character" w:customStyle="1" w:styleId="B1Char">
    <w:name w:val="B1 Char"/>
    <w:autoRedefine/>
    <w:qFormat/>
    <w:locked/>
    <w:rPr>
      <w:rFonts w:ascii="Times New Roman" w:eastAsia="SimSun" w:hAnsi="Times New Roman" w:cs="Times New Roman"/>
      <w:sz w:val="20"/>
      <w:szCs w:val="20"/>
      <w:lang w:val="en-GB"/>
    </w:rPr>
  </w:style>
  <w:style w:type="paragraph" w:customStyle="1" w:styleId="TableText">
    <w:name w:val="TableText"/>
    <w:basedOn w:val="ac"/>
    <w:autoRedefine/>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autoRedefine/>
    <w:qFormat/>
    <w:pPr>
      <w:tabs>
        <w:tab w:val="clear" w:pos="4536"/>
        <w:tab w:val="clear" w:pos="9072"/>
        <w:tab w:val="center" w:pos="4680"/>
        <w:tab w:val="right" w:pos="9360"/>
        <w:tab w:val="right" w:pos="9639"/>
        <w:tab w:val="right" w:pos="10206"/>
      </w:tabs>
      <w:spacing w:afterLines="0" w:after="0"/>
      <w:jc w:val="both"/>
    </w:pPr>
    <w:rPr>
      <w:rFonts w:cs="Arial"/>
      <w:sz w:val="28"/>
      <w:lang w:val="en-GB"/>
    </w:rPr>
  </w:style>
  <w:style w:type="paragraph" w:customStyle="1" w:styleId="INDENT1">
    <w:name w:val="INDENT1"/>
    <w:basedOn w:val="a0"/>
    <w:autoRedefine/>
    <w:qFormat/>
    <w:pPr>
      <w:overflowPunct w:val="0"/>
      <w:autoSpaceDE w:val="0"/>
      <w:autoSpaceDN w:val="0"/>
      <w:adjustRightInd w:val="0"/>
      <w:spacing w:afterLines="0" w:after="180"/>
      <w:ind w:left="851"/>
      <w:textAlignment w:val="baseline"/>
    </w:pPr>
    <w:rPr>
      <w:rFonts w:eastAsia="MS Mincho"/>
      <w:lang w:val="en-GB" w:eastAsia="ja-JP"/>
    </w:rPr>
  </w:style>
  <w:style w:type="paragraph" w:customStyle="1" w:styleId="INDENT2">
    <w:name w:val="INDENT2"/>
    <w:basedOn w:val="a0"/>
    <w:autoRedefine/>
    <w:qFormat/>
    <w:pPr>
      <w:overflowPunct w:val="0"/>
      <w:autoSpaceDE w:val="0"/>
      <w:autoSpaceDN w:val="0"/>
      <w:adjustRightInd w:val="0"/>
      <w:spacing w:afterLines="0" w:after="180"/>
      <w:ind w:left="1135" w:hanging="284"/>
      <w:textAlignment w:val="baseline"/>
    </w:pPr>
    <w:rPr>
      <w:rFonts w:eastAsia="MS Mincho"/>
      <w:lang w:val="en-GB" w:eastAsia="ja-JP"/>
    </w:rPr>
  </w:style>
  <w:style w:type="paragraph" w:customStyle="1" w:styleId="INDENT3">
    <w:name w:val="INDENT3"/>
    <w:basedOn w:val="a0"/>
    <w:autoRedefine/>
    <w:qFormat/>
    <w:pPr>
      <w:overflowPunct w:val="0"/>
      <w:autoSpaceDE w:val="0"/>
      <w:autoSpaceDN w:val="0"/>
      <w:adjustRightInd w:val="0"/>
      <w:spacing w:afterLines="0" w:after="180"/>
      <w:ind w:left="1701" w:hanging="567"/>
      <w:textAlignment w:val="baseline"/>
    </w:pPr>
    <w:rPr>
      <w:rFonts w:eastAsia="MS Mincho"/>
      <w:lang w:val="en-GB" w:eastAsia="ja-JP"/>
    </w:rPr>
  </w:style>
  <w:style w:type="paragraph" w:customStyle="1" w:styleId="FigureTitle">
    <w:name w:val="Figure_Title"/>
    <w:basedOn w:val="a0"/>
    <w:next w:val="a0"/>
    <w:autoRedefine/>
    <w:qFormat/>
    <w:pPr>
      <w:keepLines/>
      <w:tabs>
        <w:tab w:val="left" w:pos="794"/>
        <w:tab w:val="left" w:pos="1191"/>
        <w:tab w:val="left" w:pos="1588"/>
        <w:tab w:val="left" w:pos="1985"/>
      </w:tabs>
      <w:overflowPunct w:val="0"/>
      <w:autoSpaceDE w:val="0"/>
      <w:autoSpaceDN w:val="0"/>
      <w:adjustRightInd w:val="0"/>
      <w:spacing w:before="120" w:afterLines="0" w:after="480"/>
      <w:jc w:val="center"/>
      <w:textAlignment w:val="baseline"/>
    </w:pPr>
    <w:rPr>
      <w:rFonts w:eastAsia="MS Mincho"/>
      <w:b/>
      <w:sz w:val="24"/>
      <w:lang w:val="en-GB" w:eastAsia="ja-JP"/>
    </w:rPr>
  </w:style>
  <w:style w:type="paragraph" w:customStyle="1" w:styleId="RecCCITT">
    <w:name w:val="Rec_CCITT_#"/>
    <w:basedOn w:val="a0"/>
    <w:autoRedefine/>
    <w:qFormat/>
    <w:pPr>
      <w:keepNext/>
      <w:keepLines/>
      <w:overflowPunct w:val="0"/>
      <w:autoSpaceDE w:val="0"/>
      <w:autoSpaceDN w:val="0"/>
      <w:adjustRightInd w:val="0"/>
      <w:spacing w:afterLines="0" w:after="180"/>
      <w:textAlignment w:val="baseline"/>
    </w:pPr>
    <w:rPr>
      <w:rFonts w:eastAsia="MS Mincho"/>
      <w:b/>
      <w:lang w:val="en-GB" w:eastAsia="ja-JP"/>
    </w:rPr>
  </w:style>
  <w:style w:type="paragraph" w:customStyle="1" w:styleId="enumlev2">
    <w:name w:val="enumlev2"/>
    <w:basedOn w:val="a0"/>
    <w:autoRedefine/>
    <w:qFormat/>
    <w:pPr>
      <w:tabs>
        <w:tab w:val="left" w:pos="794"/>
        <w:tab w:val="left" w:pos="1191"/>
        <w:tab w:val="left" w:pos="1588"/>
        <w:tab w:val="left" w:pos="1985"/>
      </w:tabs>
      <w:overflowPunct w:val="0"/>
      <w:autoSpaceDE w:val="0"/>
      <w:autoSpaceDN w:val="0"/>
      <w:adjustRightInd w:val="0"/>
      <w:spacing w:before="86" w:afterLines="0" w:after="180"/>
      <w:ind w:left="1588" w:hanging="397"/>
      <w:jc w:val="both"/>
      <w:textAlignment w:val="baseline"/>
    </w:pPr>
    <w:rPr>
      <w:rFonts w:eastAsia="MS Mincho"/>
      <w:lang w:eastAsia="ja-JP"/>
    </w:rPr>
  </w:style>
  <w:style w:type="paragraph" w:customStyle="1" w:styleId="CouvRecTitle">
    <w:name w:val="Couv Rec Title"/>
    <w:basedOn w:val="a0"/>
    <w:autoRedefine/>
    <w:qFormat/>
    <w:pPr>
      <w:keepNext/>
      <w:keepLines/>
      <w:overflowPunct w:val="0"/>
      <w:autoSpaceDE w:val="0"/>
      <w:autoSpaceDN w:val="0"/>
      <w:adjustRightInd w:val="0"/>
      <w:spacing w:before="240" w:afterLines="0" w:after="180"/>
      <w:ind w:left="1418"/>
      <w:textAlignment w:val="baseline"/>
    </w:pPr>
    <w:rPr>
      <w:rFonts w:ascii="Arial" w:eastAsia="MS Mincho" w:hAnsi="Arial"/>
      <w:b/>
      <w:sz w:val="36"/>
      <w:lang w:eastAsia="ja-JP"/>
    </w:rPr>
  </w:style>
  <w:style w:type="paragraph" w:customStyle="1" w:styleId="TitleText">
    <w:name w:val="Title Text"/>
    <w:basedOn w:val="a0"/>
    <w:next w:val="a0"/>
    <w:autoRedefine/>
    <w:qFormat/>
    <w:pPr>
      <w:overflowPunct w:val="0"/>
      <w:autoSpaceDE w:val="0"/>
      <w:autoSpaceDN w:val="0"/>
      <w:adjustRightInd w:val="0"/>
      <w:spacing w:afterLines="0" w:after="220"/>
      <w:textAlignment w:val="baseline"/>
    </w:pPr>
    <w:rPr>
      <w:rFonts w:eastAsia="MS Mincho"/>
      <w:b/>
      <w:lang w:eastAsia="ja-JP"/>
    </w:rPr>
  </w:style>
  <w:style w:type="paragraph" w:customStyle="1" w:styleId="91">
    <w:name w:val="目录 91"/>
    <w:basedOn w:val="80"/>
    <w:autoRedefine/>
    <w:qFormat/>
  </w:style>
  <w:style w:type="paragraph" w:customStyle="1" w:styleId="CRfront">
    <w:name w:val="CR_front"/>
    <w:next w:val="a0"/>
    <w:autoRedefine/>
    <w:qFormat/>
    <w:rPr>
      <w:rFonts w:ascii="Arial" w:eastAsia="MS Mincho" w:hAnsi="Arial" w:cs="Times New Roman"/>
      <w:lang w:val="en-GB" w:eastAsia="en-US"/>
    </w:rPr>
  </w:style>
  <w:style w:type="paragraph" w:customStyle="1" w:styleId="berschrift2Head2A2">
    <w:name w:val="Überschrift 2.Head2A.2"/>
    <w:basedOn w:val="1"/>
    <w:next w:val="a0"/>
    <w:autoRedefine/>
    <w:qFormat/>
    <w:pPr>
      <w:keepLines/>
      <w:numPr>
        <w:numId w:val="0"/>
      </w:numPr>
      <w:tabs>
        <w:tab w:val="left" w:pos="432"/>
      </w:tabs>
      <w:spacing w:before="180" w:afterLines="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2"/>
    <w:next w:val="a0"/>
    <w:autoRedefine/>
    <w:qFormat/>
    <w:pPr>
      <w:keepLines/>
      <w:numPr>
        <w:ilvl w:val="1"/>
      </w:numPr>
      <w:tabs>
        <w:tab w:val="clear" w:pos="-806"/>
        <w:tab w:val="left" w:pos="576"/>
      </w:tabs>
      <w:spacing w:before="120" w:afterLines="0" w:after="180"/>
      <w:ind w:left="576"/>
      <w:outlineLvl w:val="2"/>
    </w:pPr>
    <w:rPr>
      <w:b w:val="0"/>
      <w:sz w:val="28"/>
      <w:lang w:val="en-GB" w:eastAsia="de-DE"/>
    </w:rPr>
  </w:style>
  <w:style w:type="paragraph" w:customStyle="1" w:styleId="Bullets">
    <w:name w:val="Bullets"/>
    <w:basedOn w:val="ab"/>
    <w:autoRedefine/>
    <w:qFormat/>
    <w:pPr>
      <w:widowControl w:val="0"/>
      <w:spacing w:afterLines="0" w:after="0"/>
    </w:pPr>
    <w:rPr>
      <w:rFonts w:eastAsia="Times New Roman"/>
      <w:color w:val="0000FF"/>
      <w:kern w:val="2"/>
      <w:sz w:val="21"/>
      <w:lang w:eastAsia="zh-CN"/>
    </w:rPr>
  </w:style>
  <w:style w:type="paragraph" w:customStyle="1" w:styleId="BalloonText1">
    <w:name w:val="Balloon Text1"/>
    <w:basedOn w:val="a0"/>
    <w:autoRedefine/>
    <w:semiHidden/>
    <w:qFormat/>
    <w:pPr>
      <w:overflowPunct w:val="0"/>
      <w:autoSpaceDE w:val="0"/>
      <w:autoSpaceDN w:val="0"/>
      <w:adjustRightInd w:val="0"/>
      <w:spacing w:afterLines="0" w:after="180"/>
      <w:textAlignment w:val="baseline"/>
    </w:pPr>
    <w:rPr>
      <w:rFonts w:ascii="Tahoma" w:eastAsia="MS Mincho" w:hAnsi="Tahoma" w:cs="Tahoma"/>
      <w:sz w:val="16"/>
      <w:szCs w:val="16"/>
      <w:lang w:val="en-GB" w:eastAsia="ja-JP"/>
    </w:rPr>
  </w:style>
  <w:style w:type="paragraph" w:customStyle="1" w:styleId="Normal-Figure">
    <w:name w:val="Normal-Figure"/>
    <w:basedOn w:val="a0"/>
    <w:autoRedefine/>
    <w:qFormat/>
    <w:pPr>
      <w:spacing w:before="360" w:afterLines="0" w:after="0" w:line="240" w:lineRule="atLeast"/>
      <w:jc w:val="center"/>
    </w:pPr>
    <w:rPr>
      <w:rFonts w:eastAsia="MS Mincho"/>
      <w:lang w:eastAsia="ja-JP"/>
    </w:rPr>
  </w:style>
  <w:style w:type="character" w:customStyle="1" w:styleId="2Char1">
    <w:name w:val="본문 들여쓰기 2 Char"/>
    <w:basedOn w:val="a1"/>
    <w:link w:val="24"/>
    <w:autoRedefine/>
    <w:qFormat/>
    <w:rPr>
      <w:rFonts w:eastAsia="MS Mincho"/>
      <w:lang w:val="en-GB" w:eastAsia="ja-JP"/>
    </w:rPr>
  </w:style>
  <w:style w:type="character" w:customStyle="1" w:styleId="2Char2">
    <w:name w:val="본문 2 Char"/>
    <w:basedOn w:val="a1"/>
    <w:link w:val="25"/>
    <w:autoRedefine/>
    <w:qFormat/>
    <w:rPr>
      <w:rFonts w:eastAsia="MS Mincho"/>
      <w:i/>
      <w:iCs/>
      <w:lang w:val="en-GB" w:eastAsia="ja-JP"/>
    </w:rPr>
  </w:style>
  <w:style w:type="character" w:customStyle="1" w:styleId="Char">
    <w:name w:val="목록 Char"/>
    <w:link w:val="a4"/>
    <w:autoRedefine/>
    <w:qFormat/>
    <w:rPr>
      <w:rFonts w:eastAsiaTheme="minorEastAsia"/>
      <w:lang w:val="en-GB" w:eastAsia="en-US"/>
    </w:rPr>
  </w:style>
  <w:style w:type="character" w:customStyle="1" w:styleId="2Char0">
    <w:name w:val="목록 2 Char"/>
    <w:basedOn w:val="Char"/>
    <w:link w:val="20"/>
    <w:autoRedefine/>
    <w:qFormat/>
    <w:rPr>
      <w:rFonts w:eastAsiaTheme="minorEastAsia"/>
      <w:lang w:val="en-GB" w:eastAsia="en-US"/>
    </w:rPr>
  </w:style>
  <w:style w:type="character" w:customStyle="1" w:styleId="3Char0">
    <w:name w:val="목록 3 Char"/>
    <w:basedOn w:val="2Char0"/>
    <w:link w:val="31"/>
    <w:autoRedefine/>
    <w:qFormat/>
    <w:rPr>
      <w:rFonts w:eastAsiaTheme="minorEastAsia"/>
      <w:lang w:val="en-GB" w:eastAsia="en-US"/>
    </w:rPr>
  </w:style>
  <w:style w:type="character" w:customStyle="1" w:styleId="Char4">
    <w:name w:val="본문 들여쓰기 Char"/>
    <w:basedOn w:val="a1"/>
    <w:link w:val="ac"/>
    <w:autoRedefine/>
    <w:uiPriority w:val="99"/>
    <w:qFormat/>
    <w:rPr>
      <w:rFonts w:eastAsiaTheme="minorEastAsia"/>
      <w:lang w:val="en-GB" w:eastAsia="en-US"/>
    </w:rPr>
  </w:style>
  <w:style w:type="character" w:customStyle="1" w:styleId="2Char3">
    <w:name w:val="본문 첫 줄 들여쓰기 2 Char"/>
    <w:basedOn w:val="Char4"/>
    <w:link w:val="28"/>
    <w:autoRedefine/>
    <w:qFormat/>
    <w:rPr>
      <w:rFonts w:eastAsia="MS Mincho"/>
      <w:lang w:val="en-GB" w:eastAsia="en-US"/>
    </w:rPr>
  </w:style>
  <w:style w:type="paragraph" w:customStyle="1" w:styleId="List1">
    <w:name w:val="List 1"/>
    <w:basedOn w:val="a0"/>
    <w:autoRedefine/>
    <w:qFormat/>
    <w:pPr>
      <w:spacing w:afterLines="0" w:after="120"/>
      <w:ind w:left="568" w:hanging="284"/>
    </w:pPr>
    <w:rPr>
      <w:rFonts w:ascii="Arial" w:eastAsia="MS Mincho" w:hAnsi="Arial"/>
      <w:szCs w:val="22"/>
      <w:lang w:val="en-GB" w:eastAsia="ja-JP"/>
    </w:rPr>
  </w:style>
  <w:style w:type="paragraph" w:customStyle="1" w:styleId="assocaitedwith">
    <w:name w:val="assocaited with"/>
    <w:basedOn w:val="a0"/>
    <w:autoRedefine/>
    <w:qFormat/>
    <w:pPr>
      <w:spacing w:afterLines="0" w:after="180"/>
      <w:jc w:val="center"/>
    </w:pPr>
    <w:rPr>
      <w:rFonts w:eastAsia="MS Mincho"/>
      <w:lang w:val="en-GB" w:eastAsia="ja-JP"/>
    </w:rPr>
  </w:style>
  <w:style w:type="paragraph" w:customStyle="1" w:styleId="Nor">
    <w:name w:val="Nor'"/>
    <w:basedOn w:val="assocaitedwith"/>
    <w:autoRedefine/>
    <w:qFormat/>
    <w:rPr>
      <w:b/>
    </w:rPr>
  </w:style>
  <w:style w:type="table" w:customStyle="1" w:styleId="14">
    <w:name w:val="浅色列表1"/>
    <w:basedOn w:val="a2"/>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0"/>
    <w:next w:val="a0"/>
    <w:link w:val="MTDisplayEquationChar"/>
    <w:autoRedefine/>
    <w:qFormat/>
    <w:pPr>
      <w:widowControl w:val="0"/>
      <w:tabs>
        <w:tab w:val="center" w:pos="4160"/>
        <w:tab w:val="right" w:pos="8300"/>
      </w:tabs>
      <w:spacing w:afterLines="0" w:after="0"/>
      <w:jc w:val="both"/>
    </w:pPr>
    <w:rPr>
      <w:rFonts w:ascii="Calibri" w:eastAsia="SimSun" w:hAnsi="Calibri"/>
      <w:kern w:val="2"/>
      <w:sz w:val="21"/>
      <w:szCs w:val="22"/>
      <w:lang w:eastAsia="zh-CN"/>
    </w:rPr>
  </w:style>
  <w:style w:type="character" w:customStyle="1" w:styleId="MTDisplayEquationChar">
    <w:name w:val="MTDisplayEquation Char"/>
    <w:basedOn w:val="a1"/>
    <w:link w:val="MTDisplayEquation"/>
    <w:autoRedefine/>
    <w:qFormat/>
    <w:rPr>
      <w:rFonts w:ascii="Calibri" w:hAnsi="Calibri"/>
      <w:kern w:val="2"/>
      <w:sz w:val="21"/>
      <w:szCs w:val="22"/>
    </w:rPr>
  </w:style>
  <w:style w:type="paragraph" w:customStyle="1" w:styleId="00BodyText">
    <w:name w:val="00 BodyText"/>
    <w:basedOn w:val="a0"/>
    <w:autoRedefine/>
    <w:qFormat/>
    <w:pPr>
      <w:spacing w:afterLines="0" w:after="220"/>
    </w:pPr>
    <w:rPr>
      <w:rFonts w:ascii="Arial" w:eastAsia="SimSun" w:hAnsi="Arial"/>
      <w:sz w:val="22"/>
      <w:szCs w:val="24"/>
    </w:rPr>
  </w:style>
  <w:style w:type="paragraph" w:customStyle="1" w:styleId="aff5">
    <w:name w:val="样式 正文"/>
    <w:basedOn w:val="a0"/>
    <w:link w:val="Charf0"/>
    <w:autoRedefine/>
    <w:qFormat/>
    <w:pPr>
      <w:widowControl w:val="0"/>
      <w:spacing w:afterLines="0" w:after="0"/>
      <w:ind w:firstLineChars="200" w:firstLine="420"/>
      <w:jc w:val="both"/>
    </w:pPr>
    <w:rPr>
      <w:rFonts w:eastAsia="SimSun" w:cs="SimSun"/>
      <w:kern w:val="2"/>
      <w:sz w:val="21"/>
      <w:lang w:eastAsia="zh-CN"/>
    </w:rPr>
  </w:style>
  <w:style w:type="character" w:customStyle="1" w:styleId="Charf0">
    <w:name w:val="样式 正文 Char"/>
    <w:basedOn w:val="a1"/>
    <w:link w:val="aff5"/>
    <w:autoRedefine/>
    <w:qFormat/>
    <w:rPr>
      <w:rFonts w:cs="SimSun"/>
      <w:kern w:val="2"/>
      <w:sz w:val="21"/>
    </w:rPr>
  </w:style>
  <w:style w:type="paragraph" w:customStyle="1" w:styleId="aff6">
    <w:name w:val="公式"/>
    <w:basedOn w:val="a0"/>
    <w:autoRedefine/>
    <w:qFormat/>
    <w:pPr>
      <w:widowControl w:val="0"/>
      <w:spacing w:afterLines="0" w:after="0"/>
      <w:ind w:firstLine="420"/>
      <w:jc w:val="right"/>
    </w:pPr>
    <w:rPr>
      <w:rFonts w:eastAsia="SimSun" w:cs="SimSun"/>
      <w:kern w:val="2"/>
      <w:sz w:val="21"/>
      <w:lang w:eastAsia="zh-CN"/>
    </w:rPr>
  </w:style>
  <w:style w:type="paragraph" w:customStyle="1" w:styleId="Doc-title">
    <w:name w:val="Doc-title"/>
    <w:basedOn w:val="a0"/>
    <w:link w:val="Doc-titleChar"/>
    <w:autoRedefine/>
    <w:qFormat/>
    <w:pPr>
      <w:spacing w:before="60" w:afterLines="0" w:after="0"/>
      <w:ind w:left="1259" w:hanging="1259"/>
    </w:pPr>
    <w:rPr>
      <w:rFonts w:ascii="Arial" w:eastAsia="SimSun" w:hAnsi="Arial" w:cs="Arial"/>
      <w:lang w:eastAsia="zh-CN"/>
    </w:rPr>
  </w:style>
  <w:style w:type="paragraph" w:customStyle="1" w:styleId="Figure">
    <w:name w:val="Figure"/>
    <w:basedOn w:val="a0"/>
    <w:next w:val="a8"/>
    <w:autoRedefine/>
    <w:qFormat/>
    <w:pPr>
      <w:keepNext/>
      <w:keepLines/>
      <w:spacing w:before="180" w:afterLines="0" w:after="160" w:line="259" w:lineRule="auto"/>
      <w:jc w:val="center"/>
    </w:pPr>
    <w:rPr>
      <w:rFonts w:ascii="Calibri" w:eastAsia="Calibri" w:hAnsi="Calibri"/>
      <w:sz w:val="22"/>
      <w:szCs w:val="22"/>
    </w:rPr>
  </w:style>
  <w:style w:type="paragraph" w:customStyle="1" w:styleId="3GPPHeader">
    <w:name w:val="3GPP_Header"/>
    <w:basedOn w:val="a0"/>
    <w:autoRedefine/>
    <w:qFormat/>
    <w:pPr>
      <w:tabs>
        <w:tab w:val="left" w:pos="1701"/>
        <w:tab w:val="right" w:pos="9639"/>
      </w:tabs>
      <w:spacing w:afterLines="0" w:after="240" w:line="259" w:lineRule="auto"/>
    </w:pPr>
    <w:rPr>
      <w:rFonts w:ascii="Calibri" w:eastAsia="Calibri" w:hAnsi="Calibri"/>
      <w:b/>
      <w:sz w:val="24"/>
      <w:szCs w:val="22"/>
    </w:rPr>
  </w:style>
  <w:style w:type="paragraph" w:customStyle="1" w:styleId="Observation">
    <w:name w:val="Observation"/>
    <w:basedOn w:val="Proposal"/>
    <w:autoRedefine/>
    <w:qFormat/>
    <w:pPr>
      <w:numPr>
        <w:numId w:val="13"/>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references0">
    <w:name w:val="references"/>
    <w:autoRedefine/>
    <w:qFormat/>
    <w:pPr>
      <w:numPr>
        <w:numId w:val="14"/>
      </w:numPr>
      <w:spacing w:after="50" w:line="180" w:lineRule="exact"/>
      <w:jc w:val="both"/>
    </w:pPr>
    <w:rPr>
      <w:rFonts w:ascii="Times New Roman" w:eastAsia="MS Mincho" w:hAnsi="Times New Roman" w:cs="Times New Roman"/>
      <w:sz w:val="16"/>
      <w:szCs w:val="16"/>
      <w:lang w:eastAsia="en-US"/>
    </w:rPr>
  </w:style>
  <w:style w:type="paragraph" w:customStyle="1" w:styleId="IndexHeading1">
    <w:name w:val="Index Heading1"/>
    <w:basedOn w:val="a0"/>
    <w:next w:val="a0"/>
    <w:autoRedefine/>
    <w:qFormat/>
    <w:pPr>
      <w:pBdr>
        <w:top w:val="single" w:sz="12" w:space="0" w:color="auto"/>
      </w:pBdr>
      <w:spacing w:before="360" w:afterLines="0" w:after="240"/>
    </w:pPr>
    <w:rPr>
      <w:rFonts w:eastAsiaTheme="minorEastAsia"/>
      <w:b/>
      <w:i/>
      <w:sz w:val="26"/>
      <w:lang w:val="en-GB"/>
    </w:rPr>
  </w:style>
  <w:style w:type="paragraph" w:customStyle="1" w:styleId="CharCharCharCharCharChar">
    <w:name w:val="Char Char Char Char Char Char"/>
    <w:autoRedefine/>
    <w:semiHidden/>
    <w:qFormat/>
    <w:pPr>
      <w:keepNext/>
      <w:numPr>
        <w:numId w:val="15"/>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autoRedefine/>
    <w:qFormat/>
    <w:pPr>
      <w:numPr>
        <w:numId w:val="16"/>
      </w:numPr>
      <w:spacing w:afterLines="0" w:after="0"/>
      <w:jc w:val="both"/>
    </w:pPr>
    <w:rPr>
      <w:rFonts w:eastAsia="MS Mincho"/>
      <w:lang w:val="en-GB"/>
    </w:rPr>
  </w:style>
  <w:style w:type="paragraph" w:customStyle="1" w:styleId="FigureCaption">
    <w:name w:val="Figure Caption"/>
    <w:basedOn w:val="a0"/>
    <w:autoRedefine/>
    <w:qFormat/>
    <w:pPr>
      <w:keepLines/>
      <w:spacing w:before="60" w:afterLines="0" w:after="120" w:line="300" w:lineRule="atLeast"/>
      <w:ind w:left="1008" w:hanging="1008"/>
      <w:jc w:val="both"/>
    </w:pPr>
    <w:rPr>
      <w:rFonts w:eastAsia="????"/>
    </w:rPr>
  </w:style>
  <w:style w:type="paragraph" w:customStyle="1" w:styleId="Equation-Numbered">
    <w:name w:val="Equation-Numbered"/>
    <w:basedOn w:val="a0"/>
    <w:next w:val="a0"/>
    <w:autoRedefine/>
    <w:qFormat/>
    <w:pPr>
      <w:spacing w:before="120" w:afterLines="0" w:after="120" w:line="240" w:lineRule="atLeast"/>
      <w:jc w:val="right"/>
    </w:pPr>
    <w:rPr>
      <w:rFonts w:eastAsiaTheme="minorEastAsia"/>
      <w:sz w:val="22"/>
    </w:rPr>
  </w:style>
  <w:style w:type="paragraph" w:customStyle="1" w:styleId="multifig">
    <w:name w:val="multifig"/>
    <w:basedOn w:val="a0"/>
    <w:autoRedefine/>
    <w:qFormat/>
    <w:pPr>
      <w:keepNext/>
      <w:tabs>
        <w:tab w:val="center" w:pos="2160"/>
        <w:tab w:val="center" w:pos="6480"/>
      </w:tabs>
      <w:spacing w:afterLines="0" w:after="0" w:line="240" w:lineRule="atLeast"/>
    </w:pPr>
    <w:rPr>
      <w:rFonts w:eastAsiaTheme="minorEastAsia"/>
      <w:sz w:val="24"/>
    </w:rPr>
  </w:style>
  <w:style w:type="paragraph" w:customStyle="1" w:styleId="TableCaption">
    <w:name w:val="TableCaption"/>
    <w:basedOn w:val="a0"/>
    <w:autoRedefine/>
    <w:qFormat/>
    <w:pPr>
      <w:keepNext/>
      <w:tabs>
        <w:tab w:val="left" w:pos="936"/>
      </w:tabs>
      <w:spacing w:before="120" w:afterLines="0" w:after="60"/>
      <w:ind w:left="936" w:hanging="936"/>
      <w:jc w:val="both"/>
    </w:pPr>
    <w:rPr>
      <w:rFonts w:eastAsiaTheme="minorEastAsia"/>
      <w:sz w:val="22"/>
    </w:rPr>
  </w:style>
  <w:style w:type="paragraph" w:customStyle="1" w:styleId="EquationNumbered">
    <w:name w:val="Equation Numbered"/>
    <w:basedOn w:val="a0"/>
    <w:autoRedefine/>
    <w:qFormat/>
    <w:pPr>
      <w:tabs>
        <w:tab w:val="center" w:pos="4320"/>
        <w:tab w:val="right" w:pos="8640"/>
      </w:tabs>
      <w:spacing w:before="60" w:afterLines="0" w:after="60" w:line="300" w:lineRule="atLeast"/>
    </w:pPr>
    <w:rPr>
      <w:rFonts w:eastAsiaTheme="minorEastAsia"/>
      <w:sz w:val="22"/>
    </w:rPr>
  </w:style>
  <w:style w:type="paragraph" w:customStyle="1" w:styleId="Style10ptChar">
    <w:name w:val="Style 10 pt Char"/>
    <w:basedOn w:val="a0"/>
    <w:autoRedefine/>
    <w:qFormat/>
    <w:pPr>
      <w:spacing w:before="120" w:afterLines="0" w:after="0" w:line="240" w:lineRule="exact"/>
      <w:jc w:val="both"/>
    </w:pPr>
    <w:rPr>
      <w:rFonts w:eastAsia="MS Mincho"/>
    </w:rPr>
  </w:style>
  <w:style w:type="character" w:customStyle="1" w:styleId="Style10ptCharChar">
    <w:name w:val="Style 10 pt Char Char"/>
    <w:autoRedefine/>
    <w:qFormat/>
    <w:rPr>
      <w:rFonts w:ascii="Arial" w:eastAsia="MS Mincho" w:hAnsi="Arial" w:cs="Arial"/>
      <w:color w:val="0000FF"/>
      <w:kern w:val="2"/>
      <w:lang w:val="en-US" w:eastAsia="en-US" w:bidi="ar-SA"/>
    </w:rPr>
  </w:style>
  <w:style w:type="paragraph" w:customStyle="1" w:styleId="Style10ptBoldChar">
    <w:name w:val="Style 10 pt Bold Char"/>
    <w:basedOn w:val="a0"/>
    <w:autoRedefine/>
    <w:qFormat/>
    <w:pPr>
      <w:spacing w:before="60" w:afterLines="0" w:after="60" w:line="240" w:lineRule="exact"/>
      <w:jc w:val="both"/>
    </w:pPr>
    <w:rPr>
      <w:rFonts w:eastAsia="MS Mincho"/>
      <w:b/>
    </w:rPr>
  </w:style>
  <w:style w:type="character" w:customStyle="1" w:styleId="Style10ptBoldCharChar">
    <w:name w:val="Style 10 pt Bold Char Char"/>
    <w:autoRedefine/>
    <w:qFormat/>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autoRedefine/>
    <w:qFormat/>
    <w:rPr>
      <w:rFonts w:ascii="Courier New" w:eastAsia="바탕" w:hAnsi="Courier New" w:cs="Courier New"/>
      <w:lang w:eastAsia="ko-KR"/>
    </w:rPr>
  </w:style>
  <w:style w:type="paragraph" w:customStyle="1" w:styleId="Bullet0">
    <w:name w:val="Bullet"/>
    <w:basedOn w:val="a0"/>
    <w:autoRedefine/>
    <w:qFormat/>
    <w:pPr>
      <w:numPr>
        <w:numId w:val="17"/>
      </w:numPr>
      <w:spacing w:afterLines="0" w:after="0"/>
    </w:pPr>
    <w:rPr>
      <w:rFonts w:eastAsiaTheme="minorEastAsia"/>
      <w:sz w:val="24"/>
      <w:szCs w:val="24"/>
    </w:rPr>
  </w:style>
  <w:style w:type="character" w:customStyle="1" w:styleId="FigureCaption1">
    <w:name w:val="Figure Caption1"/>
    <w:autoRedefine/>
    <w:qFormat/>
    <w:rPr>
      <w:rFonts w:ascii="Arial" w:eastAsia="????" w:hAnsi="Arial" w:cs="Arial"/>
      <w:color w:val="0000FF"/>
      <w:kern w:val="2"/>
      <w:lang w:val="en-US" w:eastAsia="en-US" w:bidi="ar-SA"/>
    </w:rPr>
  </w:style>
  <w:style w:type="paragraph" w:customStyle="1" w:styleId="FigureCentered">
    <w:name w:val="FigureCentered"/>
    <w:basedOn w:val="a0"/>
    <w:next w:val="a0"/>
    <w:autoRedefine/>
    <w:qFormat/>
    <w:pPr>
      <w:keepNext/>
      <w:spacing w:before="60" w:afterLines="0" w:after="60" w:line="240" w:lineRule="atLeast"/>
      <w:jc w:val="center"/>
    </w:pPr>
    <w:rPr>
      <w:rFonts w:eastAsiaTheme="minorEastAsia"/>
      <w:sz w:val="24"/>
    </w:rPr>
  </w:style>
  <w:style w:type="character" w:customStyle="1" w:styleId="Equation-NumberedChar">
    <w:name w:val="Equation-Numbered Char"/>
    <w:autoRedefine/>
    <w:qFormat/>
    <w:rPr>
      <w:rFonts w:ascii="Arial" w:eastAsia="SimSun" w:hAnsi="Arial" w:cs="Arial"/>
      <w:color w:val="0000FF"/>
      <w:kern w:val="2"/>
      <w:sz w:val="22"/>
      <w:lang w:val="en-US" w:eastAsia="en-US" w:bidi="ar-SA"/>
    </w:rPr>
  </w:style>
  <w:style w:type="paragraph" w:customStyle="1" w:styleId="item">
    <w:name w:val="item"/>
    <w:basedOn w:val="a0"/>
    <w:autoRedefine/>
    <w:qFormat/>
    <w:pPr>
      <w:numPr>
        <w:numId w:val="18"/>
      </w:numPr>
      <w:spacing w:afterLines="0" w:after="0"/>
      <w:jc w:val="both"/>
    </w:pPr>
    <w:rPr>
      <w:rFonts w:eastAsia="MS Mincho"/>
      <w:lang w:val="en-GB"/>
    </w:rPr>
  </w:style>
  <w:style w:type="paragraph" w:customStyle="1" w:styleId="PaperTableCell">
    <w:name w:val="PaperTableCell"/>
    <w:basedOn w:val="a0"/>
    <w:autoRedefine/>
    <w:qFormat/>
    <w:pPr>
      <w:spacing w:afterLines="0" w:after="0"/>
      <w:jc w:val="both"/>
    </w:pPr>
    <w:rPr>
      <w:rFonts w:eastAsiaTheme="minorEastAsia"/>
      <w:sz w:val="16"/>
      <w:szCs w:val="24"/>
    </w:rPr>
  </w:style>
  <w:style w:type="paragraph" w:customStyle="1" w:styleId="figure0">
    <w:name w:val="figure"/>
    <w:basedOn w:val="a0"/>
    <w:autoRedefine/>
    <w:qFormat/>
    <w:pPr>
      <w:keepNext/>
      <w:keepLines/>
      <w:spacing w:before="60" w:afterLines="0" w:after="60" w:line="240" w:lineRule="atLeast"/>
      <w:jc w:val="center"/>
    </w:pPr>
    <w:rPr>
      <w:rFonts w:eastAsiaTheme="minorEastAsia"/>
    </w:rPr>
  </w:style>
  <w:style w:type="character" w:customStyle="1" w:styleId="moz-txt-tag">
    <w:name w:val="moz-txt-tag"/>
    <w:autoRedefine/>
    <w:qFormat/>
    <w:rPr>
      <w:rFonts w:ascii="Arial" w:eastAsia="SimSun" w:hAnsi="Arial" w:cs="Arial"/>
      <w:color w:val="0000FF"/>
      <w:kern w:val="2"/>
      <w:lang w:val="en-US" w:eastAsia="zh-CN" w:bidi="ar-SA"/>
    </w:rPr>
  </w:style>
  <w:style w:type="character" w:customStyle="1" w:styleId="GuidanceChar">
    <w:name w:val="Guidance Char"/>
    <w:autoRedefine/>
    <w:qFormat/>
    <w:rPr>
      <w:i/>
      <w:color w:val="0000FF"/>
      <w:lang w:val="en-GB" w:eastAsia="en-US" w:bidi="ar-SA"/>
    </w:rPr>
  </w:style>
  <w:style w:type="paragraph" w:customStyle="1" w:styleId="BodyTextIndent31">
    <w:name w:val="Body Text Indent 31"/>
    <w:basedOn w:val="a0"/>
    <w:next w:val="35"/>
    <w:link w:val="BodyTextIndent3Char"/>
    <w:autoRedefine/>
    <w:qFormat/>
    <w:pPr>
      <w:overflowPunct w:val="0"/>
      <w:autoSpaceDE w:val="0"/>
      <w:autoSpaceDN w:val="0"/>
      <w:adjustRightInd w:val="0"/>
      <w:spacing w:afterLines="0" w:after="0"/>
      <w:ind w:left="1080"/>
      <w:textAlignment w:val="baseline"/>
    </w:pPr>
    <w:rPr>
      <w:rFonts w:eastAsiaTheme="minorEastAsia"/>
      <w:lang w:eastAsia="ja-JP"/>
    </w:rPr>
  </w:style>
  <w:style w:type="character" w:customStyle="1" w:styleId="BodyTextIndent3Char">
    <w:name w:val="Body Text Indent 3 Char"/>
    <w:basedOn w:val="a1"/>
    <w:link w:val="BodyTextIndent31"/>
    <w:autoRedefine/>
    <w:qFormat/>
    <w:rPr>
      <w:rFonts w:eastAsiaTheme="minorEastAsia"/>
      <w:lang w:eastAsia="ja-JP"/>
    </w:rPr>
  </w:style>
  <w:style w:type="paragraph" w:customStyle="1" w:styleId="tah0">
    <w:name w:val="tah"/>
    <w:basedOn w:val="a0"/>
    <w:autoRedefine/>
    <w:qFormat/>
    <w:pPr>
      <w:keepNext/>
      <w:spacing w:afterLines="0" w:after="0"/>
      <w:jc w:val="center"/>
    </w:pPr>
    <w:rPr>
      <w:rFonts w:ascii="Arial" w:eastAsia="Calibri" w:hAnsi="Arial" w:cs="Arial"/>
      <w:b/>
      <w:bCs/>
      <w:sz w:val="18"/>
      <w:szCs w:val="18"/>
    </w:rPr>
  </w:style>
  <w:style w:type="paragraph" w:customStyle="1" w:styleId="tac0">
    <w:name w:val="tac"/>
    <w:basedOn w:val="a0"/>
    <w:autoRedefine/>
    <w:qFormat/>
    <w:pPr>
      <w:keepNext/>
      <w:spacing w:afterLines="0" w:after="0"/>
      <w:jc w:val="center"/>
    </w:pPr>
    <w:rPr>
      <w:rFonts w:ascii="Arial" w:eastAsia="Calibri" w:hAnsi="Arial" w:cs="Arial"/>
      <w:sz w:val="18"/>
      <w:szCs w:val="18"/>
    </w:rPr>
  </w:style>
  <w:style w:type="paragraph" w:customStyle="1" w:styleId="th0">
    <w:name w:val="th"/>
    <w:basedOn w:val="a0"/>
    <w:autoRedefine/>
    <w:qFormat/>
    <w:pPr>
      <w:keepNext/>
      <w:spacing w:before="60" w:afterLines="0" w:after="180"/>
      <w:jc w:val="center"/>
    </w:pPr>
    <w:rPr>
      <w:rFonts w:ascii="Arial" w:eastAsia="Calibri" w:hAnsi="Arial" w:cs="Arial"/>
      <w:b/>
      <w:bCs/>
    </w:rPr>
  </w:style>
  <w:style w:type="paragraph" w:customStyle="1" w:styleId="CharCharCharCharCharChar1CharChar">
    <w:name w:val="Char Char Char Char Char Char1 Char Char"/>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numberedlist0">
    <w:name w:val="numbered list"/>
    <w:basedOn w:val="a6"/>
    <w:autoRedefine/>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autoRedefine/>
    <w:qFormat/>
    <w:pPr>
      <w:tabs>
        <w:tab w:val="left" w:pos="1134"/>
      </w:tabs>
      <w:overflowPunct w:val="0"/>
      <w:autoSpaceDE w:val="0"/>
      <w:autoSpaceDN w:val="0"/>
      <w:adjustRightInd w:val="0"/>
      <w:spacing w:afterLines="0" w:after="0"/>
      <w:textAlignment w:val="baseline"/>
    </w:pPr>
    <w:rPr>
      <w:rFonts w:eastAsia="MS Mincho"/>
      <w:lang w:val="en-GB" w:eastAsia="en-GB"/>
    </w:rPr>
  </w:style>
  <w:style w:type="paragraph" w:customStyle="1" w:styleId="tabletext0">
    <w:name w:val="table text"/>
    <w:basedOn w:val="a0"/>
    <w:next w:val="table"/>
    <w:autoRedefine/>
    <w:qFormat/>
    <w:pPr>
      <w:overflowPunct w:val="0"/>
      <w:autoSpaceDE w:val="0"/>
      <w:autoSpaceDN w:val="0"/>
      <w:adjustRightInd w:val="0"/>
      <w:spacing w:afterLines="0" w:after="0"/>
      <w:textAlignment w:val="baseline"/>
    </w:pPr>
    <w:rPr>
      <w:rFonts w:eastAsia="MS Mincho"/>
      <w:i/>
      <w:lang w:val="en-GB" w:eastAsia="en-GB"/>
    </w:rPr>
  </w:style>
  <w:style w:type="paragraph" w:customStyle="1" w:styleId="table">
    <w:name w:val="table"/>
    <w:basedOn w:val="a0"/>
    <w:next w:val="a0"/>
    <w:autoRedefine/>
    <w:qFormat/>
    <w:pPr>
      <w:overflowPunct w:val="0"/>
      <w:autoSpaceDE w:val="0"/>
      <w:autoSpaceDN w:val="0"/>
      <w:adjustRightInd w:val="0"/>
      <w:spacing w:afterLines="0" w:after="0"/>
      <w:jc w:val="center"/>
      <w:textAlignment w:val="baseline"/>
    </w:pPr>
    <w:rPr>
      <w:rFonts w:eastAsia="MS Mincho"/>
      <w:lang w:eastAsia="en-GB"/>
    </w:rPr>
  </w:style>
  <w:style w:type="paragraph" w:customStyle="1" w:styleId="HE">
    <w:name w:val="HE"/>
    <w:basedOn w:val="a0"/>
    <w:autoRedefine/>
    <w:qFormat/>
    <w:pPr>
      <w:overflowPunct w:val="0"/>
      <w:autoSpaceDE w:val="0"/>
      <w:autoSpaceDN w:val="0"/>
      <w:adjustRightInd w:val="0"/>
      <w:spacing w:afterLines="0" w:after="0"/>
      <w:textAlignment w:val="baseline"/>
    </w:pPr>
    <w:rPr>
      <w:rFonts w:eastAsia="MS Mincho"/>
      <w:b/>
      <w:lang w:val="en-GB" w:eastAsia="en-GB"/>
    </w:rPr>
  </w:style>
  <w:style w:type="paragraph" w:customStyle="1" w:styleId="berschrift1H1">
    <w:name w:val="Überschrift 1.H1"/>
    <w:basedOn w:val="a0"/>
    <w:next w:val="a0"/>
    <w:autoRedefine/>
    <w:qFormat/>
    <w:pPr>
      <w:keepNext/>
      <w:keepLines/>
      <w:numPr>
        <w:numId w:val="19"/>
      </w:numPr>
      <w:pBdr>
        <w:top w:val="single" w:sz="12" w:space="3" w:color="auto"/>
      </w:pBdr>
      <w:overflowPunct w:val="0"/>
      <w:autoSpaceDE w:val="0"/>
      <w:autoSpaceDN w:val="0"/>
      <w:adjustRightInd w:val="0"/>
      <w:spacing w:before="240" w:afterLines="0" w:after="180"/>
      <w:textAlignment w:val="baseline"/>
      <w:outlineLvl w:val="0"/>
    </w:pPr>
    <w:rPr>
      <w:rFonts w:ascii="Arial" w:eastAsiaTheme="minorEastAsia" w:hAnsi="Arial"/>
      <w:sz w:val="36"/>
      <w:lang w:val="en-GB" w:eastAsia="de-DE"/>
    </w:rPr>
  </w:style>
  <w:style w:type="paragraph" w:customStyle="1" w:styleId="normalpuce">
    <w:name w:val="normal puce"/>
    <w:basedOn w:val="a0"/>
    <w:autoRedefine/>
    <w:qFormat/>
    <w:pPr>
      <w:widowControl w:val="0"/>
      <w:numPr>
        <w:numId w:val="20"/>
      </w:numPr>
      <w:overflowPunct w:val="0"/>
      <w:autoSpaceDE w:val="0"/>
      <w:autoSpaceDN w:val="0"/>
      <w:adjustRightInd w:val="0"/>
      <w:spacing w:before="60" w:afterLines="0" w:after="60"/>
      <w:jc w:val="both"/>
      <w:textAlignment w:val="baseline"/>
    </w:pPr>
    <w:rPr>
      <w:rFonts w:eastAsia="MS Mincho"/>
      <w:lang w:val="en-GB" w:eastAsia="en-GB"/>
    </w:rPr>
  </w:style>
  <w:style w:type="paragraph" w:customStyle="1" w:styleId="TdocHeading1">
    <w:name w:val="Tdoc_Heading_1"/>
    <w:basedOn w:val="1"/>
    <w:next w:val="a0"/>
    <w:autoRedefine/>
    <w:qFormat/>
    <w:pPr>
      <w:numPr>
        <w:numId w:val="21"/>
      </w:numPr>
      <w:overflowPunct w:val="0"/>
      <w:autoSpaceDE w:val="0"/>
      <w:autoSpaceDN w:val="0"/>
      <w:adjustRightInd w:val="0"/>
      <w:spacing w:before="240" w:afterLines="0" w:after="0"/>
      <w:textAlignment w:val="baseline"/>
    </w:pPr>
    <w:rPr>
      <w:rFonts w:eastAsiaTheme="minorEastAsia"/>
      <w:kern w:val="28"/>
      <w:sz w:val="24"/>
      <w:lang w:val="en-US"/>
    </w:rPr>
  </w:style>
  <w:style w:type="paragraph" w:customStyle="1" w:styleId="Meetingcaption">
    <w:name w:val="Meeting caption"/>
    <w:basedOn w:val="a0"/>
    <w:autoRedefine/>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Lines="0" w:after="120"/>
      <w:textAlignment w:val="baseline"/>
    </w:pPr>
    <w:rPr>
      <w:rFonts w:eastAsiaTheme="minorEastAsia"/>
      <w:snapToGrid w:val="0"/>
      <w:sz w:val="22"/>
      <w:lang w:val="fr-FR" w:eastAsia="en-GB"/>
    </w:rPr>
  </w:style>
  <w:style w:type="paragraph" w:customStyle="1" w:styleId="para">
    <w:name w:val="para"/>
    <w:basedOn w:val="a0"/>
    <w:autoRedefine/>
    <w:qFormat/>
    <w:pPr>
      <w:overflowPunct w:val="0"/>
      <w:autoSpaceDE w:val="0"/>
      <w:autoSpaceDN w:val="0"/>
      <w:adjustRightInd w:val="0"/>
      <w:spacing w:afterLines="0" w:after="240"/>
      <w:jc w:val="both"/>
      <w:textAlignment w:val="baseline"/>
    </w:pPr>
    <w:rPr>
      <w:rFonts w:ascii="Helvetica" w:eastAsiaTheme="minorEastAsia" w:hAnsi="Helvetica"/>
      <w:lang w:val="en-GB" w:eastAsia="en-GB"/>
    </w:rPr>
  </w:style>
  <w:style w:type="paragraph" w:customStyle="1" w:styleId="Cell">
    <w:name w:val="Cell"/>
    <w:basedOn w:val="a0"/>
    <w:autoRedefine/>
    <w:qFormat/>
    <w:pPr>
      <w:overflowPunct w:val="0"/>
      <w:autoSpaceDE w:val="0"/>
      <w:autoSpaceDN w:val="0"/>
      <w:adjustRightInd w:val="0"/>
      <w:spacing w:afterLines="0" w:after="0" w:line="240" w:lineRule="exact"/>
      <w:jc w:val="center"/>
      <w:textAlignment w:val="baseline"/>
    </w:pPr>
    <w:rPr>
      <w:rFonts w:eastAsiaTheme="minorEastAsia"/>
      <w:sz w:val="16"/>
      <w:lang w:eastAsia="ja-JP"/>
    </w:rPr>
  </w:style>
  <w:style w:type="paragraph" w:customStyle="1" w:styleId="h60">
    <w:name w:val="h6"/>
    <w:basedOn w:val="a0"/>
    <w:autoRedefine/>
    <w:qFormat/>
    <w:pPr>
      <w:overflowPunct w:val="0"/>
      <w:autoSpaceDE w:val="0"/>
      <w:autoSpaceDN w:val="0"/>
      <w:adjustRightInd w:val="0"/>
      <w:spacing w:before="100" w:beforeAutospacing="1" w:afterLines="0" w:after="100" w:afterAutospacing="1"/>
      <w:textAlignment w:val="baseline"/>
    </w:pPr>
    <w:rPr>
      <w:rFonts w:eastAsiaTheme="minorEastAsia"/>
      <w:sz w:val="24"/>
      <w:szCs w:val="24"/>
      <w:lang w:eastAsia="ja-JP"/>
    </w:rPr>
  </w:style>
  <w:style w:type="paragraph" w:customStyle="1" w:styleId="b11">
    <w:name w:val="b1"/>
    <w:basedOn w:val="a0"/>
    <w:autoRedefine/>
    <w:qFormat/>
    <w:pPr>
      <w:overflowPunct w:val="0"/>
      <w:autoSpaceDE w:val="0"/>
      <w:autoSpaceDN w:val="0"/>
      <w:adjustRightInd w:val="0"/>
      <w:spacing w:before="100" w:beforeAutospacing="1" w:afterLines="0" w:after="100" w:afterAutospacing="1"/>
      <w:textAlignment w:val="baseline"/>
    </w:pPr>
    <w:rPr>
      <w:rFonts w:eastAsiaTheme="minorEastAsia"/>
      <w:sz w:val="24"/>
      <w:szCs w:val="24"/>
      <w:lang w:eastAsia="ja-JP"/>
    </w:rPr>
  </w:style>
  <w:style w:type="paragraph" w:customStyle="1" w:styleId="CharCharCharChar">
    <w:name w:val="Char Char Char Char"/>
    <w:autoRedefine/>
    <w:qFormat/>
    <w:pPr>
      <w:keepNext/>
      <w:tabs>
        <w:tab w:val="left" w:pos="-1134"/>
      </w:tabs>
      <w:autoSpaceDE w:val="0"/>
      <w:autoSpaceDN w:val="0"/>
      <w:adjustRightInd w:val="0"/>
      <w:spacing w:before="60" w:after="60"/>
      <w:jc w:val="both"/>
    </w:pPr>
    <w:rPr>
      <w:rFonts w:ascii="Times New Roman" w:eastAsiaTheme="minorEastAsia" w:hAnsi="Times New Roman" w:cs="Times New Roman"/>
      <w:lang w:val="en-GB" w:eastAsia="en-GB"/>
    </w:rPr>
  </w:style>
  <w:style w:type="paragraph" w:customStyle="1" w:styleId="CharCharCharCharCharCharCharCharCharCharCharChar">
    <w:name w:val="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h4CharChar">
    <w:name w:val="h4 Char Char"/>
    <w:autoRedefine/>
    <w:qFormat/>
    <w:rPr>
      <w:rFonts w:ascii="Arial" w:hAnsi="Arial"/>
      <w:sz w:val="24"/>
      <w:lang w:val="en-GB" w:eastAsia="ja-JP" w:bidi="ar-SA"/>
    </w:rPr>
  </w:style>
  <w:style w:type="paragraph" w:customStyle="1" w:styleId="NormalAfter3pt">
    <w:name w:val="Normal + After:  3 pt"/>
    <w:basedOn w:val="a0"/>
    <w:autoRedefine/>
    <w:qFormat/>
    <w:pPr>
      <w:tabs>
        <w:tab w:val="left" w:pos="2560"/>
      </w:tabs>
      <w:spacing w:afterLines="0" w:after="180"/>
      <w:ind w:left="2560" w:hanging="357"/>
    </w:pPr>
    <w:rPr>
      <w:rFonts w:eastAsiaTheme="minorEastAsia"/>
      <w:lang w:val="en-AU" w:eastAsia="ko-KR"/>
    </w:rPr>
  </w:style>
  <w:style w:type="character" w:customStyle="1" w:styleId="CharChar5">
    <w:name w:val="Char Char5"/>
    <w:autoRedefine/>
    <w:semiHidden/>
    <w:qFormat/>
    <w:rPr>
      <w:rFonts w:ascii="Times New Roman" w:hAnsi="Times New Roman"/>
      <w:lang w:eastAsia="en-US"/>
    </w:rPr>
  </w:style>
  <w:style w:type="paragraph" w:customStyle="1" w:styleId="CharChar3CharCharCharCharCharChar">
    <w:name w:val="Char Char3 Char Char Char Char Char Char"/>
    <w:autoRedefine/>
    <w:semiHidden/>
    <w:qFormat/>
    <w:pPr>
      <w:keepNext/>
      <w:autoSpaceDE w:val="0"/>
      <w:autoSpaceDN w:val="0"/>
      <w:adjustRightInd w:val="0"/>
      <w:spacing w:before="60" w:after="60"/>
      <w:ind w:left="567" w:hanging="283"/>
      <w:jc w:val="both"/>
    </w:pPr>
    <w:rPr>
      <w:rFonts w:ascii="Arial" w:eastAsiaTheme="minorEastAsia" w:hAnsi="Arial" w:cs="Arial"/>
      <w:color w:val="0000FF"/>
      <w:kern w:val="2"/>
    </w:rPr>
  </w:style>
  <w:style w:type="paragraph" w:customStyle="1" w:styleId="CharChar1CharChar">
    <w:name w:val="Char Char1 Char Char"/>
    <w:autoRedefine/>
    <w:qFormat/>
    <w:pPr>
      <w:keepNext/>
      <w:tabs>
        <w:tab w:val="left" w:pos="-1134"/>
      </w:tabs>
      <w:autoSpaceDE w:val="0"/>
      <w:autoSpaceDN w:val="0"/>
      <w:adjustRightInd w:val="0"/>
      <w:spacing w:before="60" w:after="60"/>
      <w:jc w:val="both"/>
    </w:pPr>
    <w:rPr>
      <w:rFonts w:ascii="Times New Roman" w:eastAsiaTheme="minorEastAsia" w:hAnsi="Times New Roman" w:cs="Times New Roman"/>
      <w:lang w:val="en-GB" w:eastAsia="en-GB"/>
    </w:rPr>
  </w:style>
  <w:style w:type="paragraph" w:customStyle="1" w:styleId="TableCell0">
    <w:name w:val="Table Cell"/>
    <w:basedOn w:val="TAC"/>
    <w:link w:val="TableCellChar"/>
    <w:autoRedefine/>
    <w:qFormat/>
    <w:pPr>
      <w:overflowPunct w:val="0"/>
      <w:autoSpaceDE w:val="0"/>
      <w:autoSpaceDN w:val="0"/>
      <w:adjustRightInd w:val="0"/>
      <w:spacing w:afterLines="0" w:after="0"/>
    </w:pPr>
    <w:rPr>
      <w:rFonts w:eastAsiaTheme="minorEastAsia" w:cs="Times New Roman"/>
      <w:lang w:eastAsia="zh-CN"/>
    </w:rPr>
  </w:style>
  <w:style w:type="character" w:customStyle="1" w:styleId="TableCellChar">
    <w:name w:val="Table Cell Char"/>
    <w:link w:val="TableCell0"/>
    <w:autoRedefine/>
    <w:qFormat/>
    <w:rPr>
      <w:rFonts w:ascii="Arial" w:eastAsiaTheme="minorEastAsia" w:hAnsi="Arial"/>
      <w:sz w:val="18"/>
    </w:rPr>
  </w:style>
  <w:style w:type="paragraph" w:customStyle="1" w:styleId="CharCharCharCharCharChar1">
    <w:name w:val="Char Char Char Char Char Char1"/>
    <w:autoRedefine/>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character" w:customStyle="1" w:styleId="opdicttext22">
    <w:name w:val="op_dict_text22"/>
    <w:basedOn w:val="a1"/>
    <w:autoRedefine/>
    <w:qFormat/>
  </w:style>
  <w:style w:type="character" w:customStyle="1" w:styleId="def">
    <w:name w:val="def"/>
    <w:basedOn w:val="a1"/>
    <w:autoRedefine/>
    <w:qFormat/>
  </w:style>
  <w:style w:type="paragraph" w:customStyle="1" w:styleId="Normalwithindent">
    <w:name w:val="Normal with indent"/>
    <w:basedOn w:val="a0"/>
    <w:link w:val="NormalwithindentChar"/>
    <w:autoRedefine/>
    <w:qFormat/>
    <w:pPr>
      <w:spacing w:before="120" w:afterLines="0" w:after="120" w:line="336" w:lineRule="auto"/>
      <w:ind w:firstLine="397"/>
      <w:jc w:val="both"/>
    </w:pPr>
    <w:rPr>
      <w:rFonts w:eastAsia="맑은 고딕"/>
      <w:lang w:val="en-GB" w:eastAsia="zh-CN"/>
    </w:rPr>
  </w:style>
  <w:style w:type="character" w:customStyle="1" w:styleId="NormalwithindentChar">
    <w:name w:val="Normal with indent Char"/>
    <w:link w:val="Normalwithindent"/>
    <w:autoRedefine/>
    <w:qFormat/>
    <w:rPr>
      <w:rFonts w:eastAsia="맑은 고딕"/>
      <w:lang w:val="en-GB"/>
    </w:rPr>
  </w:style>
  <w:style w:type="paragraph" w:styleId="aff7">
    <w:name w:val="No Spacing"/>
    <w:autoRedefine/>
    <w:uiPriority w:val="1"/>
    <w:qFormat/>
    <w:rPr>
      <w:rFonts w:ascii="Calibri" w:eastAsia="SimSun" w:hAnsi="Calibri" w:cs="Times New Roman"/>
      <w:sz w:val="22"/>
      <w:szCs w:val="22"/>
    </w:rPr>
  </w:style>
  <w:style w:type="character" w:customStyle="1" w:styleId="high-light-bg4">
    <w:name w:val="high-light-bg4"/>
    <w:basedOn w:val="a1"/>
    <w:autoRedefine/>
    <w:qFormat/>
  </w:style>
  <w:style w:type="character" w:customStyle="1" w:styleId="TitleChar2">
    <w:name w:val="Title Char2"/>
    <w:basedOn w:val="a1"/>
    <w:autoRedefine/>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autoRedefine/>
    <w:qFormat/>
    <w:pPr>
      <w:numPr>
        <w:numId w:val="0"/>
      </w:numPr>
      <w:tabs>
        <w:tab w:val="left" w:pos="0"/>
        <w:tab w:val="left" w:pos="360"/>
      </w:tabs>
      <w:spacing w:afterLines="0"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a0"/>
    <w:autoRedefine/>
    <w:qFormat/>
    <w:pPr>
      <w:spacing w:before="100" w:afterLines="0" w:after="100"/>
      <w:ind w:left="860"/>
    </w:pPr>
    <w:rPr>
      <w:rFonts w:ascii="Times" w:eastAsia="MS Gothic" w:hAnsi="Times"/>
      <w:sz w:val="24"/>
      <w:lang w:val="en-GB" w:eastAsia="ja-JP"/>
    </w:rPr>
  </w:style>
  <w:style w:type="paragraph" w:customStyle="1" w:styleId="a">
    <w:name w:val="佐藤２"/>
    <w:basedOn w:val="a0"/>
    <w:autoRedefine/>
    <w:qFormat/>
    <w:pPr>
      <w:numPr>
        <w:numId w:val="22"/>
      </w:numPr>
      <w:spacing w:afterLines="0" w:after="180"/>
    </w:pPr>
    <w:rPr>
      <w:rFonts w:eastAsia="MS Gothic"/>
      <w:sz w:val="24"/>
      <w:lang w:val="en-GB" w:eastAsia="ja-JP"/>
    </w:rPr>
  </w:style>
  <w:style w:type="paragraph" w:customStyle="1" w:styleId="ListBulletLast">
    <w:name w:val="List Bullet Last"/>
    <w:basedOn w:val="a6"/>
    <w:next w:val="ab"/>
    <w:autoRedefine/>
    <w:qFormat/>
    <w:pPr>
      <w:spacing w:after="240"/>
      <w:ind w:left="714" w:hanging="357"/>
    </w:pPr>
    <w:rPr>
      <w:rFonts w:ascii="Arial" w:eastAsia="MS Gothic" w:hAnsi="Arial"/>
      <w:sz w:val="24"/>
      <w:lang w:eastAsia="ja-JP"/>
    </w:rPr>
  </w:style>
  <w:style w:type="character" w:customStyle="1" w:styleId="3Char1">
    <w:name w:val="본문 3 Char"/>
    <w:basedOn w:val="a1"/>
    <w:link w:val="33"/>
    <w:autoRedefine/>
    <w:qFormat/>
    <w:rPr>
      <w:rFonts w:eastAsia="MS Gothic"/>
      <w:sz w:val="24"/>
      <w:lang w:val="en-GB" w:eastAsia="ja-JP"/>
    </w:rPr>
  </w:style>
  <w:style w:type="paragraph" w:customStyle="1" w:styleId="TableText1">
    <w:name w:val="Table_Text"/>
    <w:basedOn w:val="a0"/>
    <w:autoRedefine/>
    <w:qFormat/>
    <w:pPr>
      <w:keepNext/>
      <w:tabs>
        <w:tab w:val="left" w:pos="794"/>
        <w:tab w:val="left" w:pos="1191"/>
        <w:tab w:val="left" w:pos="1588"/>
        <w:tab w:val="left" w:pos="1985"/>
      </w:tabs>
      <w:spacing w:before="100" w:afterLines="0" w:after="100" w:line="190" w:lineRule="exact"/>
      <w:jc w:val="both"/>
    </w:pPr>
    <w:rPr>
      <w:rFonts w:eastAsia="MS Gothic"/>
      <w:sz w:val="18"/>
      <w:lang w:val="en-GB" w:eastAsia="ja-JP"/>
    </w:rPr>
  </w:style>
  <w:style w:type="paragraph" w:customStyle="1" w:styleId="shortcode">
    <w:name w:val="shortcode"/>
    <w:basedOn w:val="ab"/>
    <w:autoRedefin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Lines="0" w:after="0" w:line="480" w:lineRule="auto"/>
      <w:jc w:val="left"/>
      <w:textAlignment w:val="baseline"/>
    </w:pPr>
    <w:rPr>
      <w:rFonts w:ascii="Times" w:eastAsia="Mincho" w:hAnsi="Times"/>
      <w:sz w:val="24"/>
      <w:lang w:val="en-GB" w:eastAsia="ja-JP"/>
    </w:rPr>
  </w:style>
  <w:style w:type="paragraph" w:customStyle="1" w:styleId="HTMLBody">
    <w:name w:val="HTML Body"/>
    <w:autoRedefine/>
    <w:qFormat/>
    <w:pPr>
      <w:widowControl w:val="0"/>
      <w:autoSpaceDE w:val="0"/>
      <w:autoSpaceDN w:val="0"/>
      <w:adjustRightInd w:val="0"/>
    </w:pPr>
    <w:rPr>
      <w:rFonts w:ascii="MS PGothic" w:eastAsia="MS PGothic" w:hAnsi="Century" w:cs="Times New Roman"/>
      <w:lang w:eastAsia="ja-JP"/>
    </w:rPr>
  </w:style>
  <w:style w:type="character" w:customStyle="1" w:styleId="aff8">
    <w:name w:val="図表番号 (文字)"/>
    <w:autoRedefine/>
    <w:qFormat/>
    <w:rPr>
      <w:rFonts w:eastAsia="MS Gothic"/>
      <w:b/>
      <w:kern w:val="2"/>
      <w:sz w:val="24"/>
      <w:lang w:val="en-GB"/>
    </w:rPr>
  </w:style>
  <w:style w:type="paragraph" w:customStyle="1" w:styleId="Normal1CharChar">
    <w:name w:val="Normal1 Char Char"/>
    <w:autoRedefine/>
    <w:qFormat/>
    <w:pPr>
      <w:keepNext/>
      <w:tabs>
        <w:tab w:val="left" w:pos="851"/>
      </w:tabs>
      <w:kinsoku w:val="0"/>
      <w:overflowPunct w:val="0"/>
      <w:autoSpaceDE w:val="0"/>
      <w:autoSpaceDN w:val="0"/>
      <w:adjustRightInd w:val="0"/>
      <w:spacing w:before="60" w:after="60"/>
      <w:ind w:left="851" w:hanging="851"/>
      <w:jc w:val="both"/>
    </w:pPr>
    <w:rPr>
      <w:rFonts w:ascii="Times New Roman" w:eastAsiaTheme="minorEastAsia" w:hAnsi="Times New Roman" w:cs="Times New Roman"/>
      <w:kern w:val="2"/>
      <w:sz w:val="21"/>
      <w:lang w:val="en-GB" w:eastAsia="ja-JP"/>
    </w:rPr>
  </w:style>
  <w:style w:type="paragraph" w:customStyle="1" w:styleId="CharCharCharCarCarCharCharCarCar">
    <w:name w:val="Char Char Char Car Car Char Char Car Car"/>
    <w:autoRedefine/>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81">
    <w:name w:val="表 (赤)  81"/>
    <w:basedOn w:val="a0"/>
    <w:autoRedefine/>
    <w:uiPriority w:val="34"/>
    <w:qFormat/>
    <w:pPr>
      <w:spacing w:afterLines="0" w:after="0"/>
      <w:ind w:leftChars="400" w:left="840"/>
    </w:pPr>
    <w:rPr>
      <w:rFonts w:ascii="MS PGothic" w:eastAsia="MS PGothic" w:hAnsi="MS PGothic" w:cs="MS PGothic"/>
      <w:sz w:val="24"/>
      <w:szCs w:val="24"/>
      <w:lang w:eastAsia="ja-JP"/>
    </w:rPr>
  </w:style>
  <w:style w:type="paragraph" w:customStyle="1" w:styleId="71">
    <w:name w:val="表 (赤)  71"/>
    <w:autoRedefine/>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autoRedefine/>
    <w:qFormat/>
    <w:rPr>
      <w:rFonts w:ascii="Arial" w:hAnsi="Arial" w:cs="Arial"/>
    </w:rPr>
  </w:style>
  <w:style w:type="paragraph" w:customStyle="1" w:styleId="msonormal0">
    <w:name w:val="msonormal"/>
    <w:basedOn w:val="a0"/>
    <w:autoRedefine/>
    <w:qFormat/>
    <w:pPr>
      <w:spacing w:before="100" w:beforeAutospacing="1" w:afterLines="0" w:after="100" w:afterAutospacing="1"/>
    </w:pPr>
    <w:rPr>
      <w:rFonts w:ascii="SimSun" w:eastAsia="SimSun" w:hAnsi="SimSun" w:cs="SimSun"/>
      <w:sz w:val="24"/>
      <w:szCs w:val="24"/>
      <w:lang w:eastAsia="zh-CN"/>
    </w:rPr>
  </w:style>
  <w:style w:type="paragraph" w:customStyle="1" w:styleId="font5">
    <w:name w:val="font5"/>
    <w:basedOn w:val="a0"/>
    <w:autoRedefine/>
    <w:qFormat/>
    <w:pPr>
      <w:spacing w:before="100" w:beforeAutospacing="1" w:afterLines="0" w:after="100" w:afterAutospacing="1"/>
    </w:pPr>
    <w:rPr>
      <w:rFonts w:ascii="DengXian" w:eastAsia="DengXian" w:hAnsi="DengXian" w:cs="SimSun"/>
      <w:sz w:val="18"/>
      <w:szCs w:val="18"/>
      <w:lang w:eastAsia="zh-CN"/>
    </w:rPr>
  </w:style>
  <w:style w:type="paragraph" w:customStyle="1" w:styleId="xl65">
    <w:name w:val="xl65"/>
    <w:basedOn w:val="a0"/>
    <w:autoRedefine/>
    <w:qFormat/>
    <w:pPr>
      <w:spacing w:before="100" w:beforeAutospacing="1" w:afterLines="0" w:after="100" w:afterAutospacing="1"/>
      <w:jc w:val="center"/>
    </w:pPr>
    <w:rPr>
      <w:rFonts w:ascii="SimSun" w:eastAsia="SimSun" w:hAnsi="SimSun" w:cs="SimSun"/>
      <w:sz w:val="16"/>
      <w:szCs w:val="16"/>
      <w:lang w:eastAsia="zh-CN"/>
    </w:rPr>
  </w:style>
  <w:style w:type="paragraph" w:customStyle="1" w:styleId="xl66">
    <w:name w:val="xl66"/>
    <w:basedOn w:val="a0"/>
    <w:autoRedefine/>
    <w:qFormat/>
    <w:pPr>
      <w:pBdr>
        <w:top w:val="single" w:sz="8" w:space="0" w:color="auto"/>
        <w:left w:val="single" w:sz="8" w:space="0" w:color="auto"/>
        <w:right w:val="single" w:sz="8" w:space="0" w:color="auto"/>
      </w:pBdr>
      <w:shd w:val="clear" w:color="000000" w:fill="E7E6E6"/>
      <w:spacing w:before="100" w:beforeAutospacing="1" w:afterLines="0" w:after="100" w:afterAutospacing="1"/>
      <w:jc w:val="center"/>
    </w:pPr>
    <w:rPr>
      <w:rFonts w:ascii="Arial" w:eastAsia="SimSun" w:hAnsi="Arial" w:cs="Arial"/>
      <w:sz w:val="15"/>
      <w:szCs w:val="15"/>
      <w:lang w:eastAsia="zh-CN"/>
    </w:rPr>
  </w:style>
  <w:style w:type="paragraph" w:customStyle="1" w:styleId="xl67">
    <w:name w:val="xl67"/>
    <w:basedOn w:val="a0"/>
    <w:autoRedefine/>
    <w:qFormat/>
    <w:pPr>
      <w:pBdr>
        <w:top w:val="single" w:sz="8" w:space="0" w:color="auto"/>
        <w:right w:val="single" w:sz="8" w:space="0" w:color="auto"/>
      </w:pBdr>
      <w:shd w:val="clear" w:color="000000" w:fill="E7E6E6"/>
      <w:spacing w:before="100" w:beforeAutospacing="1" w:afterLines="0" w:after="100" w:afterAutospacing="1"/>
      <w:jc w:val="center"/>
    </w:pPr>
    <w:rPr>
      <w:rFonts w:ascii="Arial" w:eastAsia="SimSun" w:hAnsi="Arial" w:cs="Arial"/>
      <w:sz w:val="15"/>
      <w:szCs w:val="15"/>
      <w:lang w:eastAsia="zh-CN"/>
    </w:rPr>
  </w:style>
  <w:style w:type="paragraph" w:customStyle="1" w:styleId="xl68">
    <w:name w:val="xl68"/>
    <w:basedOn w:val="a0"/>
    <w:autoRedefine/>
    <w:qFormat/>
    <w:pPr>
      <w:spacing w:before="100" w:beforeAutospacing="1" w:afterLines="0" w:after="100" w:afterAutospacing="1"/>
      <w:jc w:val="center"/>
    </w:pPr>
    <w:rPr>
      <w:rFonts w:ascii="SimSun" w:eastAsia="SimSun" w:hAnsi="SimSun" w:cs="SimSun"/>
      <w:sz w:val="15"/>
      <w:szCs w:val="15"/>
      <w:lang w:eastAsia="zh-CN"/>
    </w:rPr>
  </w:style>
  <w:style w:type="paragraph" w:customStyle="1" w:styleId="xl69">
    <w:name w:val="xl69"/>
    <w:basedOn w:val="a0"/>
    <w:autoRedefine/>
    <w:qFormat/>
    <w:pPr>
      <w:pBdr>
        <w:top w:val="single" w:sz="8"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70">
    <w:name w:val="xl70"/>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71">
    <w:name w:val="xl71"/>
    <w:basedOn w:val="a0"/>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72">
    <w:name w:val="xl72"/>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color w:val="FF0000"/>
      <w:sz w:val="16"/>
      <w:szCs w:val="16"/>
      <w:lang w:eastAsia="zh-CN"/>
    </w:rPr>
  </w:style>
  <w:style w:type="paragraph" w:customStyle="1" w:styleId="xl73">
    <w:name w:val="xl73"/>
    <w:basedOn w:val="a0"/>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74">
    <w:name w:val="xl74"/>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75">
    <w:name w:val="xl75"/>
    <w:basedOn w:val="a0"/>
    <w:autoRedefine/>
    <w:qFormat/>
    <w:pPr>
      <w:pBdr>
        <w:top w:val="single" w:sz="4" w:space="0" w:color="auto"/>
        <w:left w:val="single" w:sz="4" w:space="0" w:color="auto"/>
        <w:bottom w:val="single" w:sz="4" w:space="0" w:color="auto"/>
        <w:right w:val="single" w:sz="8"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76">
    <w:name w:val="xl76"/>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color w:val="FF0000"/>
      <w:sz w:val="16"/>
      <w:szCs w:val="16"/>
      <w:lang w:eastAsia="zh-CN"/>
    </w:rPr>
  </w:style>
  <w:style w:type="paragraph" w:customStyle="1" w:styleId="xl77">
    <w:name w:val="xl77"/>
    <w:basedOn w:val="a0"/>
    <w:autoRedefine/>
    <w:qFormat/>
    <w:pPr>
      <w:pBdr>
        <w:top w:val="single" w:sz="8" w:space="0" w:color="auto"/>
        <w:left w:val="single" w:sz="4" w:space="0" w:color="auto"/>
        <w:bottom w:val="single" w:sz="4" w:space="0" w:color="auto"/>
        <w:right w:val="single" w:sz="8"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78">
    <w:name w:val="xl78"/>
    <w:basedOn w:val="a0"/>
    <w:autoRedefine/>
    <w:qFormat/>
    <w:pPr>
      <w:pBdr>
        <w:top w:val="single" w:sz="8" w:space="0" w:color="auto"/>
        <w:bottom w:val="single" w:sz="8" w:space="0" w:color="auto"/>
        <w:right w:val="single" w:sz="8" w:space="0" w:color="auto"/>
      </w:pBdr>
      <w:shd w:val="clear" w:color="000000" w:fill="E7E6E6"/>
      <w:spacing w:before="100" w:beforeAutospacing="1" w:afterLines="0" w:after="100" w:afterAutospacing="1"/>
      <w:jc w:val="center"/>
    </w:pPr>
    <w:rPr>
      <w:rFonts w:ascii="Arial" w:eastAsia="SimSun" w:hAnsi="Arial" w:cs="Arial"/>
      <w:sz w:val="15"/>
      <w:szCs w:val="15"/>
      <w:lang w:eastAsia="zh-CN"/>
    </w:rPr>
  </w:style>
  <w:style w:type="paragraph" w:customStyle="1" w:styleId="xl79">
    <w:name w:val="xl79"/>
    <w:basedOn w:val="a0"/>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SimSun" w:eastAsia="SimSun" w:hAnsi="SimSun" w:cs="SimSun"/>
      <w:color w:val="FF0000"/>
      <w:sz w:val="16"/>
      <w:szCs w:val="16"/>
      <w:lang w:eastAsia="zh-CN"/>
    </w:rPr>
  </w:style>
  <w:style w:type="paragraph" w:customStyle="1" w:styleId="xl80">
    <w:name w:val="xl80"/>
    <w:basedOn w:val="a0"/>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81">
    <w:name w:val="xl81"/>
    <w:basedOn w:val="a0"/>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82">
    <w:name w:val="xl82"/>
    <w:basedOn w:val="a0"/>
    <w:autoRedefine/>
    <w:qFormat/>
    <w:pPr>
      <w:pBdr>
        <w:top w:val="single" w:sz="4" w:space="0" w:color="auto"/>
        <w:left w:val="single" w:sz="4" w:space="0" w:color="auto"/>
        <w:bottom w:val="single" w:sz="8" w:space="0" w:color="auto"/>
        <w:right w:val="single" w:sz="8"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83">
    <w:name w:val="xl83"/>
    <w:basedOn w:val="a0"/>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SimSun" w:eastAsia="SimSun" w:hAnsi="SimSun" w:cs="SimSun"/>
      <w:color w:val="FF0000"/>
      <w:sz w:val="16"/>
      <w:szCs w:val="16"/>
      <w:lang w:eastAsia="zh-CN"/>
    </w:rPr>
  </w:style>
  <w:style w:type="paragraph" w:customStyle="1" w:styleId="xl84">
    <w:name w:val="xl84"/>
    <w:basedOn w:val="a0"/>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Lines="0" w:after="100" w:afterAutospacing="1"/>
      <w:jc w:val="center"/>
    </w:pPr>
    <w:rPr>
      <w:rFonts w:ascii="SimSun" w:eastAsia="SimSun" w:hAnsi="SimSun" w:cs="SimSun"/>
      <w:color w:val="FF0000"/>
      <w:sz w:val="16"/>
      <w:szCs w:val="16"/>
      <w:lang w:eastAsia="zh-CN"/>
    </w:rPr>
  </w:style>
  <w:style w:type="paragraph" w:customStyle="1" w:styleId="xl85">
    <w:name w:val="xl85"/>
    <w:basedOn w:val="a0"/>
    <w:autoRedefine/>
    <w:qFormat/>
    <w:pPr>
      <w:pBdr>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86">
    <w:name w:val="xl86"/>
    <w:basedOn w:val="a0"/>
    <w:autoRedefine/>
    <w:qFormat/>
    <w:pPr>
      <w:pBdr>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87">
    <w:name w:val="xl87"/>
    <w:basedOn w:val="a0"/>
    <w:autoRedefine/>
    <w:qFormat/>
    <w:pPr>
      <w:pBdr>
        <w:left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88">
    <w:name w:val="xl88"/>
    <w:basedOn w:val="a0"/>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89">
    <w:name w:val="xl89"/>
    <w:basedOn w:val="a0"/>
    <w:autoRedefine/>
    <w:qFormat/>
    <w:pPr>
      <w:pBdr>
        <w:left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90">
    <w:name w:val="xl90"/>
    <w:basedOn w:val="a0"/>
    <w:autoRedefine/>
    <w:qFormat/>
    <w:pPr>
      <w:pBdr>
        <w:left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91">
    <w:name w:val="xl91"/>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92">
    <w:name w:val="xl92"/>
    <w:basedOn w:val="a0"/>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pPr>
    <w:rPr>
      <w:rFonts w:ascii="SimSun" w:eastAsia="SimSun" w:hAnsi="SimSun" w:cs="SimSun"/>
      <w:sz w:val="16"/>
      <w:szCs w:val="16"/>
      <w:lang w:eastAsia="zh-CN"/>
    </w:rPr>
  </w:style>
  <w:style w:type="paragraph" w:customStyle="1" w:styleId="xl93">
    <w:name w:val="xl93"/>
    <w:basedOn w:val="a0"/>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Lines="0" w:after="100" w:afterAutospacing="1"/>
      <w:jc w:val="center"/>
    </w:pPr>
    <w:rPr>
      <w:rFonts w:ascii="SimSun" w:eastAsia="SimSun" w:hAnsi="SimSun" w:cs="SimSun"/>
      <w:color w:val="FF0000"/>
      <w:sz w:val="16"/>
      <w:szCs w:val="16"/>
      <w:lang w:eastAsia="zh-CN"/>
    </w:rPr>
  </w:style>
  <w:style w:type="paragraph" w:customStyle="1" w:styleId="xl94">
    <w:name w:val="xl94"/>
    <w:basedOn w:val="a0"/>
    <w:autoRedefine/>
    <w:qFormat/>
    <w:pPr>
      <w:pBdr>
        <w:top w:val="single" w:sz="8" w:space="0" w:color="auto"/>
        <w:left w:val="single" w:sz="8" w:space="0" w:color="auto"/>
        <w:bottom w:val="single" w:sz="4" w:space="0" w:color="auto"/>
        <w:right w:val="single" w:sz="4" w:space="0" w:color="auto"/>
      </w:pBdr>
      <w:spacing w:before="100" w:beforeAutospacing="1" w:afterLines="0" w:after="100" w:afterAutospacing="1"/>
      <w:jc w:val="center"/>
    </w:pPr>
    <w:rPr>
      <w:rFonts w:ascii="SimSun" w:eastAsia="SimSun" w:hAnsi="SimSun" w:cs="SimSun"/>
      <w:sz w:val="16"/>
      <w:szCs w:val="16"/>
      <w:lang w:eastAsia="zh-CN"/>
    </w:rPr>
  </w:style>
  <w:style w:type="paragraph" w:customStyle="1" w:styleId="xl95">
    <w:name w:val="xl95"/>
    <w:basedOn w:val="a0"/>
    <w:autoRedefine/>
    <w:qFormat/>
    <w:pPr>
      <w:pBdr>
        <w:top w:val="single" w:sz="4" w:space="0" w:color="auto"/>
        <w:left w:val="single" w:sz="8" w:space="0" w:color="auto"/>
        <w:bottom w:val="single" w:sz="4" w:space="0" w:color="auto"/>
        <w:right w:val="single" w:sz="4" w:space="0" w:color="auto"/>
      </w:pBdr>
      <w:spacing w:before="100" w:beforeAutospacing="1" w:afterLines="0" w:after="100" w:afterAutospacing="1"/>
      <w:jc w:val="center"/>
    </w:pPr>
    <w:rPr>
      <w:rFonts w:ascii="SimSun" w:eastAsia="SimSun" w:hAnsi="SimSun" w:cs="SimSun"/>
      <w:sz w:val="16"/>
      <w:szCs w:val="16"/>
      <w:lang w:eastAsia="zh-CN"/>
    </w:rPr>
  </w:style>
  <w:style w:type="paragraph" w:customStyle="1" w:styleId="xl96">
    <w:name w:val="xl96"/>
    <w:basedOn w:val="a0"/>
    <w:autoRedefine/>
    <w:qFormat/>
    <w:pPr>
      <w:pBdr>
        <w:top w:val="single" w:sz="4" w:space="0" w:color="auto"/>
        <w:left w:val="single" w:sz="8" w:space="0" w:color="auto"/>
        <w:bottom w:val="single" w:sz="8" w:space="0" w:color="auto"/>
        <w:right w:val="single" w:sz="4" w:space="0" w:color="auto"/>
      </w:pBdr>
      <w:spacing w:before="100" w:beforeAutospacing="1" w:afterLines="0" w:after="100" w:afterAutospacing="1"/>
      <w:jc w:val="center"/>
    </w:pPr>
    <w:rPr>
      <w:rFonts w:ascii="SimSun" w:eastAsia="SimSun" w:hAnsi="SimSun" w:cs="SimSun"/>
      <w:sz w:val="16"/>
      <w:szCs w:val="16"/>
      <w:lang w:eastAsia="zh-CN"/>
    </w:rPr>
  </w:style>
  <w:style w:type="paragraph" w:customStyle="1" w:styleId="xl97">
    <w:name w:val="xl97"/>
    <w:basedOn w:val="a0"/>
    <w:autoRedefine/>
    <w:qFormat/>
    <w:pPr>
      <w:pBdr>
        <w:top w:val="single" w:sz="8"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98">
    <w:name w:val="xl98"/>
    <w:basedOn w:val="a0"/>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99">
    <w:name w:val="xl99"/>
    <w:basedOn w:val="a0"/>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100">
    <w:name w:val="xl100"/>
    <w:basedOn w:val="a0"/>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101">
    <w:name w:val="xl101"/>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pPr>
    <w:rPr>
      <w:rFonts w:ascii="SimSun" w:eastAsia="SimSun" w:hAnsi="SimSun" w:cs="SimSun"/>
      <w:sz w:val="16"/>
      <w:szCs w:val="16"/>
      <w:lang w:eastAsia="zh-CN"/>
    </w:rPr>
  </w:style>
  <w:style w:type="paragraph" w:customStyle="1" w:styleId="xl102">
    <w:name w:val="xl102"/>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pPr>
    <w:rPr>
      <w:rFonts w:ascii="SimSun" w:eastAsia="SimSun" w:hAnsi="SimSun" w:cs="SimSun"/>
      <w:sz w:val="16"/>
      <w:szCs w:val="16"/>
      <w:lang w:eastAsia="zh-CN"/>
    </w:rPr>
  </w:style>
  <w:style w:type="paragraph" w:customStyle="1" w:styleId="xl103">
    <w:name w:val="xl103"/>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104">
    <w:name w:val="xl104"/>
    <w:basedOn w:val="a0"/>
    <w:autoRedefine/>
    <w:qFormat/>
    <w:pPr>
      <w:pBdr>
        <w:top w:val="single" w:sz="8" w:space="0" w:color="auto"/>
        <w:left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105">
    <w:name w:val="xl105"/>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106">
    <w:name w:val="xl106"/>
    <w:basedOn w:val="a0"/>
    <w:autoRedefine/>
    <w:qFormat/>
    <w:pPr>
      <w:pBdr>
        <w:top w:val="single" w:sz="8" w:space="0" w:color="auto"/>
        <w:left w:val="single" w:sz="4" w:space="0" w:color="auto"/>
        <w:right w:val="single" w:sz="4" w:space="0" w:color="auto"/>
      </w:pBdr>
      <w:shd w:val="clear" w:color="000000" w:fill="D9E1F2"/>
      <w:spacing w:before="100" w:beforeAutospacing="1" w:afterLines="0" w:after="100" w:afterAutospacing="1"/>
    </w:pPr>
    <w:rPr>
      <w:rFonts w:ascii="SimSun" w:eastAsia="SimSun" w:hAnsi="SimSun" w:cs="SimSun"/>
      <w:sz w:val="16"/>
      <w:szCs w:val="16"/>
      <w:lang w:eastAsia="zh-CN"/>
    </w:rPr>
  </w:style>
  <w:style w:type="paragraph" w:customStyle="1" w:styleId="xl107">
    <w:name w:val="xl107"/>
    <w:basedOn w:val="a0"/>
    <w:autoRedefine/>
    <w:qFormat/>
    <w:pPr>
      <w:pBdr>
        <w:left w:val="single" w:sz="4" w:space="0" w:color="auto"/>
        <w:right w:val="single" w:sz="4" w:space="0" w:color="auto"/>
      </w:pBdr>
      <w:shd w:val="clear" w:color="000000" w:fill="D9E1F2"/>
      <w:spacing w:before="100" w:beforeAutospacing="1" w:afterLines="0" w:after="100" w:afterAutospacing="1"/>
    </w:pPr>
    <w:rPr>
      <w:rFonts w:ascii="SimSun" w:eastAsia="SimSun" w:hAnsi="SimSun" w:cs="SimSun"/>
      <w:sz w:val="16"/>
      <w:szCs w:val="16"/>
      <w:lang w:eastAsia="zh-CN"/>
    </w:rPr>
  </w:style>
  <w:style w:type="paragraph" w:customStyle="1" w:styleId="xl108">
    <w:name w:val="xl108"/>
    <w:basedOn w:val="a0"/>
    <w:autoRedefine/>
    <w:qFormat/>
    <w:pPr>
      <w:pBdr>
        <w:top w:val="single" w:sz="8" w:space="0" w:color="auto"/>
        <w:left w:val="single" w:sz="8" w:space="0" w:color="auto"/>
        <w:bottom w:val="single" w:sz="8" w:space="0" w:color="auto"/>
        <w:right w:val="double" w:sz="6" w:space="0" w:color="auto"/>
      </w:pBdr>
      <w:shd w:val="clear" w:color="000000" w:fill="E7E6E6"/>
      <w:spacing w:before="100" w:beforeAutospacing="1" w:afterLines="0" w:after="100" w:afterAutospacing="1"/>
      <w:jc w:val="center"/>
    </w:pPr>
    <w:rPr>
      <w:rFonts w:ascii="Arial" w:eastAsia="SimSun" w:hAnsi="Arial" w:cs="Arial"/>
      <w:sz w:val="15"/>
      <w:szCs w:val="15"/>
      <w:lang w:eastAsia="zh-CN"/>
    </w:rPr>
  </w:style>
  <w:style w:type="paragraph" w:customStyle="1" w:styleId="xl109">
    <w:name w:val="xl109"/>
    <w:basedOn w:val="a0"/>
    <w:autoRedefine/>
    <w:qFormat/>
    <w:pPr>
      <w:pBdr>
        <w:top w:val="single" w:sz="4" w:space="0" w:color="auto"/>
        <w:bottom w:val="single" w:sz="4" w:space="0" w:color="auto"/>
        <w:right w:val="single" w:sz="4" w:space="0" w:color="auto"/>
      </w:pBdr>
      <w:spacing w:before="100" w:beforeAutospacing="1" w:afterLines="0" w:after="100" w:afterAutospacing="1"/>
      <w:jc w:val="center"/>
    </w:pPr>
    <w:rPr>
      <w:rFonts w:ascii="SimSun" w:eastAsia="SimSun" w:hAnsi="SimSun" w:cs="SimSun"/>
      <w:sz w:val="16"/>
      <w:szCs w:val="16"/>
      <w:lang w:eastAsia="zh-CN"/>
    </w:rPr>
  </w:style>
  <w:style w:type="paragraph" w:customStyle="1" w:styleId="xl110">
    <w:name w:val="xl110"/>
    <w:basedOn w:val="a0"/>
    <w:autoRedefine/>
    <w:qFormat/>
    <w:pPr>
      <w:pBdr>
        <w:top w:val="single" w:sz="4" w:space="0" w:color="auto"/>
        <w:bottom w:val="single" w:sz="8" w:space="0" w:color="auto"/>
        <w:right w:val="single" w:sz="4" w:space="0" w:color="auto"/>
      </w:pBdr>
      <w:spacing w:before="100" w:beforeAutospacing="1" w:afterLines="0" w:after="100" w:afterAutospacing="1"/>
      <w:jc w:val="center"/>
    </w:pPr>
    <w:rPr>
      <w:rFonts w:ascii="SimSun" w:eastAsia="SimSun" w:hAnsi="SimSun" w:cs="SimSun"/>
      <w:sz w:val="16"/>
      <w:szCs w:val="16"/>
      <w:lang w:eastAsia="zh-CN"/>
    </w:rPr>
  </w:style>
  <w:style w:type="paragraph" w:customStyle="1" w:styleId="xl111">
    <w:name w:val="xl111"/>
    <w:basedOn w:val="a0"/>
    <w:autoRedefine/>
    <w:qFormat/>
    <w:pPr>
      <w:pBdr>
        <w:top w:val="single" w:sz="8" w:space="0" w:color="auto"/>
        <w:bottom w:val="single" w:sz="4" w:space="0" w:color="auto"/>
        <w:right w:val="single" w:sz="4" w:space="0" w:color="auto"/>
      </w:pBdr>
      <w:spacing w:before="100" w:beforeAutospacing="1" w:afterLines="0" w:after="100" w:afterAutospacing="1"/>
      <w:jc w:val="center"/>
    </w:pPr>
    <w:rPr>
      <w:rFonts w:ascii="SimSun" w:eastAsia="SimSun" w:hAnsi="SimSun" w:cs="SimSun"/>
      <w:sz w:val="16"/>
      <w:szCs w:val="16"/>
      <w:lang w:eastAsia="zh-CN"/>
    </w:rPr>
  </w:style>
  <w:style w:type="paragraph" w:customStyle="1" w:styleId="xl112">
    <w:name w:val="xl112"/>
    <w:basedOn w:val="a0"/>
    <w:autoRedefine/>
    <w:qFormat/>
    <w:pPr>
      <w:pBdr>
        <w:top w:val="single" w:sz="8" w:space="0" w:color="auto"/>
        <w:left w:val="single" w:sz="4" w:space="0" w:color="auto"/>
        <w:bottom w:val="single" w:sz="4" w:space="0" w:color="auto"/>
        <w:right w:val="double" w:sz="6"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113">
    <w:name w:val="xl113"/>
    <w:basedOn w:val="a0"/>
    <w:autoRedefine/>
    <w:qFormat/>
    <w:pPr>
      <w:pBdr>
        <w:top w:val="single" w:sz="4" w:space="0" w:color="auto"/>
        <w:left w:val="single" w:sz="4" w:space="0" w:color="auto"/>
        <w:bottom w:val="single" w:sz="4" w:space="0" w:color="auto"/>
        <w:right w:val="double" w:sz="6"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114">
    <w:name w:val="xl114"/>
    <w:basedOn w:val="a0"/>
    <w:autoRedefine/>
    <w:qFormat/>
    <w:pPr>
      <w:pBdr>
        <w:top w:val="single" w:sz="4" w:space="0" w:color="auto"/>
        <w:left w:val="single" w:sz="4" w:space="0" w:color="auto"/>
        <w:bottom w:val="single" w:sz="8" w:space="0" w:color="auto"/>
        <w:right w:val="double" w:sz="6" w:space="0" w:color="auto"/>
      </w:pBdr>
      <w:shd w:val="clear" w:color="000000" w:fill="8EA9DB"/>
      <w:spacing w:before="100" w:beforeAutospacing="1" w:afterLines="0" w:after="100" w:afterAutospacing="1"/>
      <w:jc w:val="center"/>
    </w:pPr>
    <w:rPr>
      <w:rFonts w:ascii="SimSun" w:eastAsia="SimSun" w:hAnsi="SimSun" w:cs="SimSun"/>
      <w:sz w:val="16"/>
      <w:szCs w:val="16"/>
      <w:lang w:eastAsia="zh-CN"/>
    </w:rPr>
  </w:style>
  <w:style w:type="paragraph" w:customStyle="1" w:styleId="xl115">
    <w:name w:val="xl115"/>
    <w:basedOn w:val="a0"/>
    <w:autoRedefine/>
    <w:qFormat/>
    <w:pPr>
      <w:pBdr>
        <w:top w:val="single" w:sz="8" w:space="0" w:color="auto"/>
        <w:left w:val="single" w:sz="4" w:space="0" w:color="auto"/>
        <w:bottom w:val="single" w:sz="4" w:space="0" w:color="auto"/>
        <w:right w:val="double" w:sz="6"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116">
    <w:name w:val="xl116"/>
    <w:basedOn w:val="a0"/>
    <w:autoRedefine/>
    <w:qFormat/>
    <w:pPr>
      <w:pBdr>
        <w:top w:val="single" w:sz="4" w:space="0" w:color="auto"/>
        <w:left w:val="single" w:sz="4" w:space="0" w:color="auto"/>
        <w:bottom w:val="single" w:sz="4" w:space="0" w:color="auto"/>
        <w:right w:val="double" w:sz="6"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paragraph" w:customStyle="1" w:styleId="xl117">
    <w:name w:val="xl117"/>
    <w:basedOn w:val="a0"/>
    <w:autoRedefine/>
    <w:qFormat/>
    <w:pPr>
      <w:pBdr>
        <w:top w:val="single" w:sz="4" w:space="0" w:color="auto"/>
        <w:left w:val="single" w:sz="4" w:space="0" w:color="auto"/>
        <w:bottom w:val="single" w:sz="8" w:space="0" w:color="auto"/>
        <w:right w:val="double" w:sz="6" w:space="0" w:color="auto"/>
      </w:pBdr>
      <w:shd w:val="clear" w:color="000000" w:fill="D9E1F2"/>
      <w:spacing w:before="100" w:beforeAutospacing="1" w:afterLines="0" w:after="100" w:afterAutospacing="1"/>
      <w:jc w:val="center"/>
    </w:pPr>
    <w:rPr>
      <w:rFonts w:ascii="SimSun" w:eastAsia="SimSun" w:hAnsi="SimSun" w:cs="SimSun"/>
      <w:sz w:val="16"/>
      <w:szCs w:val="16"/>
      <w:lang w:eastAsia="zh-CN"/>
    </w:rPr>
  </w:style>
  <w:style w:type="character" w:customStyle="1" w:styleId="MTEquationSection">
    <w:name w:val="MTEquationSection"/>
    <w:autoRedefine/>
    <w:qFormat/>
    <w:rPr>
      <w:rFonts w:ascii="Arial" w:hAnsi="Arial"/>
      <w:vanish/>
      <w:color w:val="FF0000"/>
      <w:sz w:val="24"/>
    </w:rPr>
  </w:style>
  <w:style w:type="paragraph" w:customStyle="1" w:styleId="Bulletedo1">
    <w:name w:val="Bulleted o 1"/>
    <w:basedOn w:val="a0"/>
    <w:autoRedefine/>
    <w:qFormat/>
    <w:pPr>
      <w:numPr>
        <w:numId w:val="23"/>
      </w:numPr>
      <w:overflowPunct w:val="0"/>
      <w:autoSpaceDE w:val="0"/>
      <w:autoSpaceDN w:val="0"/>
      <w:adjustRightInd w:val="0"/>
      <w:spacing w:afterLines="0" w:after="180"/>
      <w:textAlignment w:val="baseline"/>
    </w:pPr>
    <w:rPr>
      <w:rFonts w:eastAsia="SimSun"/>
    </w:rPr>
  </w:style>
  <w:style w:type="paragraph" w:customStyle="1" w:styleId="Equation">
    <w:name w:val="Equation"/>
    <w:basedOn w:val="a0"/>
    <w:next w:val="a0"/>
    <w:autoRedefine/>
    <w:qFormat/>
    <w:pPr>
      <w:tabs>
        <w:tab w:val="right" w:pos="10206"/>
      </w:tabs>
      <w:overflowPunct w:val="0"/>
      <w:autoSpaceDE w:val="0"/>
      <w:autoSpaceDN w:val="0"/>
      <w:adjustRightInd w:val="0"/>
      <w:spacing w:afterLines="0" w:after="220"/>
      <w:ind w:left="1298"/>
      <w:textAlignment w:val="baseline"/>
    </w:pPr>
    <w:rPr>
      <w:rFonts w:ascii="Arial" w:eastAsia="SimSun" w:hAnsi="Arial"/>
      <w:sz w:val="22"/>
      <w:lang w:eastAsia="zh-CN"/>
    </w:rPr>
  </w:style>
  <w:style w:type="paragraph" w:customStyle="1" w:styleId="11BodyText">
    <w:name w:val="11 BodyText"/>
    <w:basedOn w:val="a0"/>
    <w:autoRedefine/>
    <w:qFormat/>
    <w:pPr>
      <w:overflowPunct w:val="0"/>
      <w:autoSpaceDE w:val="0"/>
      <w:autoSpaceDN w:val="0"/>
      <w:adjustRightInd w:val="0"/>
      <w:spacing w:afterLines="0" w:after="220"/>
      <w:ind w:left="1298"/>
      <w:textAlignment w:val="baseline"/>
    </w:pPr>
    <w:rPr>
      <w:rFonts w:ascii="Arial" w:eastAsia="SimSun" w:hAnsi="Arial"/>
      <w:sz w:val="22"/>
    </w:rPr>
  </w:style>
  <w:style w:type="paragraph" w:customStyle="1" w:styleId="bodyCharCharChar">
    <w:name w:val="body Char Char Char"/>
    <w:basedOn w:val="a0"/>
    <w:autoRedefine/>
    <w:qFormat/>
    <w:pPr>
      <w:tabs>
        <w:tab w:val="left" w:pos="2160"/>
      </w:tabs>
      <w:overflowPunct w:val="0"/>
      <w:autoSpaceDE w:val="0"/>
      <w:autoSpaceDN w:val="0"/>
      <w:adjustRightInd w:val="0"/>
      <w:spacing w:before="120" w:afterLines="0" w:after="120" w:line="280" w:lineRule="atLeast"/>
      <w:jc w:val="both"/>
      <w:textAlignment w:val="baseline"/>
    </w:pPr>
    <w:rPr>
      <w:rFonts w:ascii="New York" w:eastAsia="SimSun" w:hAnsi="New York"/>
      <w:sz w:val="24"/>
    </w:rPr>
  </w:style>
  <w:style w:type="paragraph" w:customStyle="1" w:styleId="body">
    <w:name w:val="body"/>
    <w:basedOn w:val="a0"/>
    <w:autoRedefine/>
    <w:qFormat/>
    <w:pPr>
      <w:tabs>
        <w:tab w:val="left" w:pos="2160"/>
      </w:tabs>
      <w:overflowPunct w:val="0"/>
      <w:autoSpaceDE w:val="0"/>
      <w:autoSpaceDN w:val="0"/>
      <w:adjustRightInd w:val="0"/>
      <w:spacing w:before="120" w:afterLines="0" w:after="120" w:line="280" w:lineRule="atLeast"/>
      <w:jc w:val="both"/>
      <w:textAlignment w:val="baseline"/>
    </w:pPr>
    <w:rPr>
      <w:rFonts w:ascii="New York" w:eastAsia="SimSun" w:hAnsi="New York"/>
      <w:sz w:val="24"/>
    </w:rPr>
  </w:style>
  <w:style w:type="character" w:customStyle="1" w:styleId="Heading1Char1">
    <w:name w:val="Heading 1 Char1"/>
    <w:autoRedefine/>
    <w:qFormat/>
    <w:rPr>
      <w:rFonts w:ascii="Arial" w:hAnsi="Arial"/>
      <w:sz w:val="36"/>
      <w:lang w:val="en-GB" w:eastAsia="en-US"/>
    </w:rPr>
  </w:style>
  <w:style w:type="character" w:customStyle="1" w:styleId="Head2AChar1">
    <w:name w:val="Head2A Char1"/>
    <w:autoRedefine/>
    <w:qFormat/>
    <w:rPr>
      <w:rFonts w:ascii="Arial" w:hAnsi="Arial"/>
      <w:sz w:val="32"/>
      <w:lang w:val="en-GB" w:eastAsia="en-US"/>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CharChar">
    <w:name w:val="Char Char"/>
    <w:autoRedefine/>
    <w:qFormat/>
    <w:rPr>
      <w:rFonts w:ascii="Arial" w:hAnsi="Arial"/>
      <w:sz w:val="22"/>
      <w:lang w:val="en-GB" w:eastAsia="en-US" w:bidi="ar-SA"/>
    </w:rPr>
  </w:style>
  <w:style w:type="paragraph" w:customStyle="1" w:styleId="aff9">
    <w:name w:val="テキスト"/>
    <w:basedOn w:val="a0"/>
    <w:link w:val="affa"/>
    <w:autoRedefine/>
    <w:qFormat/>
    <w:pPr>
      <w:widowControl w:val="0"/>
      <w:spacing w:after="200" w:line="320" w:lineRule="exact"/>
      <w:ind w:firstLineChars="100" w:firstLine="210"/>
      <w:jc w:val="both"/>
    </w:pPr>
    <w:rPr>
      <w:rFonts w:ascii="Century" w:eastAsia="MS Mincho" w:hAnsi="Century"/>
      <w:kern w:val="2"/>
      <w:sz w:val="21"/>
      <w:szCs w:val="22"/>
      <w:lang w:val="en-GB" w:eastAsia="ja-JP"/>
    </w:rPr>
  </w:style>
  <w:style w:type="character" w:customStyle="1" w:styleId="affa">
    <w:name w:val="テキスト (文字)"/>
    <w:link w:val="aff9"/>
    <w:autoRedefine/>
    <w:qFormat/>
    <w:rPr>
      <w:rFonts w:ascii="Century" w:eastAsia="MS Mincho" w:hAnsi="Century"/>
      <w:kern w:val="2"/>
      <w:sz w:val="21"/>
      <w:szCs w:val="22"/>
      <w:lang w:val="en-GB" w:eastAsia="ja-JP"/>
    </w:rPr>
  </w:style>
  <w:style w:type="paragraph" w:customStyle="1" w:styleId="gmail-msolistparagraph">
    <w:name w:val="gmail-msolistparagraph"/>
    <w:basedOn w:val="a0"/>
    <w:autoRedefine/>
    <w:uiPriority w:val="99"/>
    <w:semiHidden/>
    <w:qFormat/>
    <w:pPr>
      <w:spacing w:before="75" w:afterLines="0" w:after="75"/>
    </w:pPr>
    <w:rPr>
      <w:rFonts w:ascii="맑은 고딕" w:eastAsia="맑은 고딕" w:hAnsi="맑은 고딕" w:cs="Calibri"/>
      <w:lang w:val="sv-SE" w:eastAsia="sv-SE"/>
    </w:rPr>
  </w:style>
  <w:style w:type="paragraph" w:customStyle="1" w:styleId="gmail-b2">
    <w:name w:val="gmail-b2"/>
    <w:basedOn w:val="a0"/>
    <w:autoRedefine/>
    <w:uiPriority w:val="99"/>
    <w:semiHidden/>
    <w:qFormat/>
    <w:pPr>
      <w:spacing w:before="75" w:afterLines="0" w:after="75"/>
    </w:pPr>
    <w:rPr>
      <w:rFonts w:ascii="맑은 고딕" w:eastAsia="맑은 고딕" w:hAnsi="맑은 고딕" w:cs="Calibri"/>
      <w:lang w:val="sv-SE" w:eastAsia="sv-SE"/>
    </w:rPr>
  </w:style>
  <w:style w:type="character" w:customStyle="1" w:styleId="onecomwebmail-spelle">
    <w:name w:val="onecomwebmail-spelle"/>
    <w:basedOn w:val="a1"/>
    <w:autoRedefine/>
    <w:qFormat/>
  </w:style>
  <w:style w:type="paragraph" w:customStyle="1" w:styleId="onecomwebmail-msolistparagraph">
    <w:name w:val="onecomwebmail-msolistparagraph"/>
    <w:basedOn w:val="a0"/>
    <w:autoRedefine/>
    <w:qFormat/>
    <w:pPr>
      <w:spacing w:before="100" w:beforeAutospacing="1" w:afterLines="0" w:after="100" w:afterAutospacing="1"/>
    </w:pPr>
    <w:rPr>
      <w:rFonts w:eastAsiaTheme="minorEastAsia"/>
      <w:sz w:val="24"/>
      <w:szCs w:val="24"/>
      <w:lang w:val="sv-SE" w:eastAsia="sv-SE"/>
    </w:rPr>
  </w:style>
  <w:style w:type="paragraph" w:customStyle="1" w:styleId="onecomwebmail-tah">
    <w:name w:val="onecomwebmail-tah"/>
    <w:basedOn w:val="a0"/>
    <w:autoRedefine/>
    <w:qFormat/>
    <w:pPr>
      <w:spacing w:before="100" w:beforeAutospacing="1" w:afterLines="0" w:after="100" w:afterAutospacing="1"/>
    </w:pPr>
    <w:rPr>
      <w:rFonts w:eastAsiaTheme="minorEastAsia"/>
      <w:sz w:val="24"/>
      <w:szCs w:val="24"/>
      <w:lang w:val="sv-SE" w:eastAsia="sv-SE"/>
    </w:rPr>
  </w:style>
  <w:style w:type="paragraph" w:customStyle="1" w:styleId="onecomwebmail-tac">
    <w:name w:val="onecomwebmail-tac"/>
    <w:basedOn w:val="a0"/>
    <w:autoRedefine/>
    <w:qFormat/>
    <w:pPr>
      <w:spacing w:before="100" w:beforeAutospacing="1" w:afterLines="0" w:after="100" w:afterAutospacing="1"/>
    </w:pPr>
    <w:rPr>
      <w:rFonts w:eastAsiaTheme="minorEastAsia"/>
      <w:sz w:val="24"/>
      <w:szCs w:val="24"/>
      <w:lang w:val="sv-SE" w:eastAsia="sv-SE"/>
    </w:rPr>
  </w:style>
  <w:style w:type="character" w:customStyle="1" w:styleId="onecomwebmail-font">
    <w:name w:val="onecomwebmail-font"/>
    <w:basedOn w:val="a1"/>
    <w:autoRedefine/>
    <w:qFormat/>
  </w:style>
  <w:style w:type="character" w:customStyle="1" w:styleId="onecomwebmail-size">
    <w:name w:val="onecomwebmail-size"/>
    <w:basedOn w:val="a1"/>
    <w:autoRedefine/>
    <w:qFormat/>
  </w:style>
  <w:style w:type="table" w:customStyle="1" w:styleId="TableGridLight11">
    <w:name w:val="Table Grid Light11"/>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autoRedefine/>
    <w:qFormat/>
    <w:pPr>
      <w:spacing w:before="120" w:afterLines="0" w:after="120"/>
      <w:ind w:left="720" w:hanging="360"/>
      <w:jc w:val="both"/>
    </w:pPr>
    <w:rPr>
      <w:rFonts w:eastAsia="맑은 고딕"/>
      <w:i/>
      <w:kern w:val="2"/>
      <w:sz w:val="22"/>
      <w:szCs w:val="22"/>
      <w:lang w:eastAsia="ko-KR"/>
    </w:rPr>
  </w:style>
  <w:style w:type="character" w:customStyle="1" w:styleId="PatApplChar">
    <w:name w:val="Pat Appl Char"/>
    <w:basedOn w:val="a1"/>
    <w:link w:val="PatAppl"/>
    <w:autoRedefine/>
    <w:qFormat/>
    <w:locked/>
    <w:rPr>
      <w:rFonts w:ascii="Courier New" w:hAnsi="Courier New"/>
      <w:sz w:val="24"/>
    </w:rPr>
  </w:style>
  <w:style w:type="paragraph" w:customStyle="1" w:styleId="PatAppl">
    <w:name w:val="Pat Appl"/>
    <w:basedOn w:val="a0"/>
    <w:link w:val="PatApplChar"/>
    <w:autoRedefine/>
    <w:qFormat/>
    <w:pPr>
      <w:tabs>
        <w:tab w:val="left" w:pos="360"/>
        <w:tab w:val="left" w:pos="720"/>
        <w:tab w:val="left" w:pos="1080"/>
      </w:tabs>
      <w:spacing w:afterLines="0" w:after="0" w:line="360" w:lineRule="auto"/>
      <w:ind w:left="360" w:hanging="360"/>
    </w:pPr>
    <w:rPr>
      <w:rFonts w:ascii="Courier New" w:eastAsia="SimSun" w:hAnsi="Courier New"/>
      <w:sz w:val="24"/>
      <w:lang w:eastAsia="zh-CN"/>
    </w:rPr>
  </w:style>
  <w:style w:type="paragraph" w:customStyle="1" w:styleId="37">
    <w:name w:val="列出段落3"/>
    <w:basedOn w:val="a0"/>
    <w:autoRedefine/>
    <w:uiPriority w:val="34"/>
    <w:unhideWhenUsed/>
    <w:qFormat/>
    <w:pPr>
      <w:widowControl w:val="0"/>
      <w:spacing w:afterLines="0" w:after="200" w:line="276" w:lineRule="auto"/>
      <w:ind w:leftChars="400" w:left="840"/>
    </w:pPr>
    <w:rPr>
      <w:rFonts w:eastAsiaTheme="minorEastAsia"/>
      <w:kern w:val="2"/>
      <w:szCs w:val="24"/>
      <w:lang w:eastAsia="zh-CN"/>
    </w:rPr>
  </w:style>
  <w:style w:type="paragraph" w:customStyle="1" w:styleId="110">
    <w:name w:val="列出段落11"/>
    <w:basedOn w:val="a0"/>
    <w:autoRedefine/>
    <w:uiPriority w:val="34"/>
    <w:unhideWhenUsed/>
    <w:qFormat/>
    <w:pPr>
      <w:widowControl w:val="0"/>
      <w:spacing w:afterLines="0" w:after="200" w:line="276" w:lineRule="auto"/>
      <w:ind w:firstLineChars="200" w:firstLine="420"/>
      <w:jc w:val="both"/>
    </w:pPr>
    <w:rPr>
      <w:rFonts w:eastAsiaTheme="minorEastAsia"/>
      <w:kern w:val="2"/>
      <w:sz w:val="21"/>
      <w:szCs w:val="24"/>
      <w:lang w:eastAsia="zh-CN"/>
    </w:rPr>
  </w:style>
  <w:style w:type="paragraph" w:customStyle="1" w:styleId="ListParagraph1">
    <w:name w:val="List Paragraph1"/>
    <w:basedOn w:val="a0"/>
    <w:autoRedefine/>
    <w:qFormat/>
    <w:pPr>
      <w:spacing w:afterLines="0" w:after="0"/>
      <w:ind w:left="720"/>
      <w:contextualSpacing/>
    </w:pPr>
    <w:rPr>
      <w:rFonts w:eastAsiaTheme="minorEastAsia"/>
      <w:sz w:val="24"/>
      <w:szCs w:val="24"/>
      <w:lang w:eastAsia="zh-CN"/>
    </w:rPr>
  </w:style>
  <w:style w:type="paragraph" w:customStyle="1" w:styleId="TdocHeader2">
    <w:name w:val="Tdoc_Header_2"/>
    <w:basedOn w:val="a0"/>
    <w:autoRedefine/>
    <w:qFormat/>
    <w:pPr>
      <w:widowControl w:val="0"/>
      <w:tabs>
        <w:tab w:val="left" w:pos="1701"/>
        <w:tab w:val="right" w:pos="9072"/>
        <w:tab w:val="right" w:pos="10206"/>
      </w:tabs>
      <w:spacing w:afterLines="0" w:after="0"/>
      <w:ind w:left="720" w:hanging="720"/>
      <w:jc w:val="both"/>
    </w:pPr>
    <w:rPr>
      <w:rFonts w:ascii="Arial" w:eastAsia="바탕" w:hAnsi="Arial"/>
      <w:b/>
      <w:sz w:val="18"/>
      <w:lang w:val="en-GB"/>
    </w:rPr>
  </w:style>
  <w:style w:type="paragraph" w:customStyle="1" w:styleId="TdocHeader1">
    <w:name w:val="Tdoc_Header_1"/>
    <w:basedOn w:val="af1"/>
    <w:autoRedefine/>
    <w:qFormat/>
    <w:pPr>
      <w:widowControl w:val="0"/>
      <w:tabs>
        <w:tab w:val="clear" w:pos="4536"/>
        <w:tab w:val="right" w:pos="10206"/>
      </w:tabs>
      <w:spacing w:afterLines="0" w:after="0"/>
      <w:ind w:left="720" w:hanging="720"/>
      <w:jc w:val="both"/>
    </w:pPr>
    <w:rPr>
      <w:rFonts w:eastAsia="바탕"/>
      <w:sz w:val="20"/>
      <w:lang w:val="en-GB"/>
    </w:rPr>
  </w:style>
  <w:style w:type="paragraph" w:customStyle="1" w:styleId="TdocHeading2">
    <w:name w:val="Tdoc_Heading_2"/>
    <w:basedOn w:val="a0"/>
    <w:autoRedefine/>
    <w:qFormat/>
    <w:pPr>
      <w:spacing w:afterLines="0" w:after="0"/>
      <w:ind w:left="720" w:hanging="720"/>
    </w:pPr>
    <w:rPr>
      <w:rFonts w:ascii="Times" w:eastAsia="바탕" w:hAnsi="Times"/>
      <w:szCs w:val="24"/>
      <w:lang w:val="en-GB"/>
    </w:rPr>
  </w:style>
  <w:style w:type="paragraph" w:customStyle="1" w:styleId="Default0">
    <w:name w:val="Default"/>
    <w:autoRedefine/>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autoRedefine/>
    <w:qFormat/>
    <w:pPr>
      <w:numPr>
        <w:ilvl w:val="2"/>
        <w:numId w:val="24"/>
      </w:numPr>
      <w:spacing w:afterLines="0" w:after="0"/>
    </w:pPr>
    <w:rPr>
      <w:rFonts w:eastAsiaTheme="minorEastAsia"/>
      <w:szCs w:val="24"/>
    </w:rPr>
  </w:style>
  <w:style w:type="paragraph" w:customStyle="1" w:styleId="Statement">
    <w:name w:val="Statement"/>
    <w:basedOn w:val="a0"/>
    <w:autoRedefine/>
    <w:qFormat/>
    <w:pPr>
      <w:keepNext/>
      <w:spacing w:afterLines="0" w:after="0"/>
      <w:ind w:left="601" w:hanging="601"/>
    </w:pPr>
    <w:rPr>
      <w:rFonts w:eastAsia="바탕"/>
      <w:b/>
      <w:i/>
      <w:szCs w:val="24"/>
      <w:lang w:eastAsia="ko-KR"/>
    </w:rPr>
  </w:style>
  <w:style w:type="character" w:customStyle="1" w:styleId="Alcatel-Lucent-4">
    <w:name w:val="Alcatel-Lucent-4"/>
    <w:autoRedefine/>
    <w:semiHidden/>
    <w:qFormat/>
    <w:rPr>
      <w:rFonts w:ascii="Arial" w:hAnsi="Arial"/>
      <w:color w:val="auto"/>
      <w:sz w:val="20"/>
    </w:rPr>
  </w:style>
  <w:style w:type="paragraph" w:customStyle="1" w:styleId="StatementBody">
    <w:name w:val="Statement Body"/>
    <w:basedOn w:val="a0"/>
    <w:link w:val="StatementBodyChar"/>
    <w:autoRedefine/>
    <w:qFormat/>
    <w:pPr>
      <w:numPr>
        <w:numId w:val="25"/>
      </w:numPr>
      <w:spacing w:afterLines="0" w:after="100" w:afterAutospacing="1"/>
      <w:contextualSpacing/>
    </w:pPr>
    <w:rPr>
      <w:rFonts w:eastAsiaTheme="minorEastAsia"/>
      <w:szCs w:val="24"/>
      <w:lang w:eastAsia="ko-KR"/>
    </w:rPr>
  </w:style>
  <w:style w:type="character" w:customStyle="1" w:styleId="StatementBodyChar">
    <w:name w:val="Statement Body Char"/>
    <w:link w:val="StatementBody"/>
    <w:autoRedefine/>
    <w:qFormat/>
    <w:locked/>
    <w:rPr>
      <w:rFonts w:eastAsiaTheme="minorEastAsia"/>
      <w:szCs w:val="24"/>
      <w:lang w:eastAsia="ko-KR"/>
    </w:rPr>
  </w:style>
  <w:style w:type="paragraph" w:customStyle="1" w:styleId="StyleHeading1NMPHeading1H1h11h12h13h14h15h16appheadin">
    <w:name w:val="Style Heading 1NMP Heading 1H1h11h12h13h14h15h16app headin..."/>
    <w:basedOn w:val="1"/>
    <w:autoRedefine/>
    <w:qFormat/>
    <w:pPr>
      <w:keepNext w:val="0"/>
      <w:widowControl w:val="0"/>
      <w:numPr>
        <w:numId w:val="0"/>
      </w:numPr>
      <w:tabs>
        <w:tab w:val="left" w:pos="432"/>
      </w:tabs>
      <w:spacing w:before="240" w:afterLines="0" w:after="60"/>
      <w:ind w:left="432" w:hanging="432"/>
    </w:pPr>
    <w:rPr>
      <w:rFonts w:eastAsia="바탕"/>
      <w:bCs/>
      <w:szCs w:val="32"/>
      <w:lang w:val="en-GB"/>
    </w:rPr>
  </w:style>
  <w:style w:type="character" w:customStyle="1" w:styleId="Alcatel-Lucent2">
    <w:name w:val="Alcatel-Lucent2"/>
    <w:autoRedefine/>
    <w:semiHidden/>
    <w:qFormat/>
    <w:rPr>
      <w:rFonts w:ascii="Arial" w:hAnsi="Arial"/>
      <w:color w:val="auto"/>
      <w:sz w:val="20"/>
    </w:rPr>
  </w:style>
  <w:style w:type="character" w:customStyle="1" w:styleId="UnresolvedMention1">
    <w:name w:val="Unresolved Mention1"/>
    <w:autoRedefine/>
    <w:uiPriority w:val="99"/>
    <w:semiHidden/>
    <w:unhideWhenUsed/>
    <w:qFormat/>
    <w:rPr>
      <w:color w:val="808080"/>
      <w:shd w:val="clear" w:color="auto" w:fill="E6E6E6"/>
    </w:rPr>
  </w:style>
  <w:style w:type="character" w:customStyle="1" w:styleId="54">
    <w:name w:val="(文字) (文字)5"/>
    <w:autoRedefine/>
    <w:semiHidden/>
    <w:qFormat/>
    <w:rPr>
      <w:rFonts w:ascii="Times New Roman" w:hAnsi="Times New Roman"/>
      <w:lang w:val="zh-CN" w:eastAsia="en-US"/>
    </w:rPr>
  </w:style>
  <w:style w:type="paragraph" w:customStyle="1" w:styleId="TableCell1">
    <w:name w:val="TableCell"/>
    <w:basedOn w:val="a0"/>
    <w:autoRedefine/>
    <w:qFormat/>
    <w:pPr>
      <w:autoSpaceDE w:val="0"/>
      <w:autoSpaceDN w:val="0"/>
      <w:adjustRightInd w:val="0"/>
      <w:snapToGrid w:val="0"/>
      <w:spacing w:before="20" w:afterLines="0" w:after="20"/>
    </w:pPr>
    <w:rPr>
      <w:rFonts w:eastAsiaTheme="minorEastAsia"/>
      <w:szCs w:val="21"/>
      <w:lang w:eastAsia="zh-CN"/>
    </w:rPr>
  </w:style>
  <w:style w:type="paragraph" w:customStyle="1" w:styleId="ListParagraph3">
    <w:name w:val="List Paragraph3"/>
    <w:basedOn w:val="a0"/>
    <w:autoRedefine/>
    <w:qFormat/>
    <w:pPr>
      <w:spacing w:afterLines="0" w:after="0"/>
      <w:ind w:left="720"/>
      <w:contextualSpacing/>
    </w:pPr>
    <w:rPr>
      <w:rFonts w:eastAsiaTheme="minorEastAsia"/>
      <w:sz w:val="24"/>
      <w:szCs w:val="24"/>
      <w:lang w:eastAsia="zh-CN"/>
    </w:rPr>
  </w:style>
  <w:style w:type="paragraph" w:customStyle="1" w:styleId="ListParagraph2">
    <w:name w:val="List Paragraph2"/>
    <w:basedOn w:val="a0"/>
    <w:autoRedefine/>
    <w:qFormat/>
    <w:pPr>
      <w:spacing w:afterLines="0" w:after="0"/>
      <w:ind w:left="720"/>
      <w:contextualSpacing/>
    </w:pPr>
    <w:rPr>
      <w:rFonts w:eastAsiaTheme="minorEastAsia"/>
      <w:sz w:val="24"/>
      <w:szCs w:val="24"/>
      <w:lang w:eastAsia="zh-CN"/>
    </w:rPr>
  </w:style>
  <w:style w:type="paragraph" w:customStyle="1" w:styleId="ListParagraph5">
    <w:name w:val="List Paragraph5"/>
    <w:basedOn w:val="a0"/>
    <w:autoRedefine/>
    <w:qFormat/>
    <w:pPr>
      <w:spacing w:afterLines="0" w:after="0"/>
      <w:ind w:left="720"/>
      <w:contextualSpacing/>
    </w:pPr>
    <w:rPr>
      <w:rFonts w:eastAsiaTheme="minorEastAsia"/>
      <w:sz w:val="24"/>
      <w:szCs w:val="24"/>
      <w:lang w:eastAsia="zh-CN"/>
    </w:rPr>
  </w:style>
  <w:style w:type="paragraph" w:customStyle="1" w:styleId="ListParagraph4">
    <w:name w:val="List Paragraph4"/>
    <w:basedOn w:val="a0"/>
    <w:autoRedefine/>
    <w:qFormat/>
    <w:pPr>
      <w:spacing w:afterLines="0" w:after="0"/>
      <w:ind w:left="720"/>
      <w:contextualSpacing/>
    </w:pPr>
    <w:rPr>
      <w:rFonts w:eastAsiaTheme="minorEastAsia"/>
      <w:sz w:val="24"/>
      <w:szCs w:val="24"/>
      <w:lang w:eastAsia="zh-CN"/>
    </w:rPr>
  </w:style>
  <w:style w:type="character" w:customStyle="1" w:styleId="SubtleEmphasis1">
    <w:name w:val="Subtle Emphasis1"/>
    <w:basedOn w:val="a1"/>
    <w:autoRedefine/>
    <w:uiPriority w:val="19"/>
    <w:qFormat/>
    <w:rPr>
      <w:i/>
      <w:color w:val="404040"/>
    </w:rPr>
  </w:style>
  <w:style w:type="paragraph" w:customStyle="1" w:styleId="62">
    <w:name w:val="标题 62"/>
    <w:basedOn w:val="a0"/>
    <w:autoRedefine/>
    <w:qFormat/>
    <w:pPr>
      <w:tabs>
        <w:tab w:val="left" w:pos="1152"/>
      </w:tabs>
      <w:spacing w:afterLines="0" w:after="0"/>
    </w:pPr>
    <w:rPr>
      <w:rFonts w:ascii="Times" w:eastAsia="MS PGothic" w:hAnsi="Times" w:cs="Times"/>
      <w:lang w:eastAsia="ja-JP"/>
    </w:rPr>
  </w:style>
  <w:style w:type="paragraph" w:customStyle="1" w:styleId="72">
    <w:name w:val="标题 72"/>
    <w:basedOn w:val="a0"/>
    <w:autoRedefine/>
    <w:qFormat/>
    <w:pPr>
      <w:tabs>
        <w:tab w:val="left" w:pos="1296"/>
      </w:tabs>
      <w:spacing w:afterLines="0" w:after="0"/>
    </w:pPr>
    <w:rPr>
      <w:rFonts w:ascii="Times" w:eastAsia="MS PGothic" w:hAnsi="Times" w:cs="Times"/>
      <w:lang w:eastAsia="ja-JP"/>
    </w:rPr>
  </w:style>
  <w:style w:type="paragraph" w:customStyle="1" w:styleId="ListParagraph7">
    <w:name w:val="List Paragraph7"/>
    <w:basedOn w:val="a0"/>
    <w:autoRedefine/>
    <w:qFormat/>
    <w:pPr>
      <w:spacing w:afterLines="0" w:after="0"/>
      <w:ind w:left="720"/>
      <w:contextualSpacing/>
    </w:pPr>
    <w:rPr>
      <w:rFonts w:eastAsiaTheme="minorEastAsia"/>
      <w:sz w:val="24"/>
      <w:szCs w:val="24"/>
      <w:lang w:eastAsia="zh-CN"/>
    </w:rPr>
  </w:style>
  <w:style w:type="paragraph" w:customStyle="1" w:styleId="ListParagraph6">
    <w:name w:val="List Paragraph6"/>
    <w:basedOn w:val="a0"/>
    <w:autoRedefine/>
    <w:qFormat/>
    <w:pPr>
      <w:spacing w:afterLines="0" w:after="0"/>
      <w:ind w:left="720"/>
      <w:contextualSpacing/>
    </w:pPr>
    <w:rPr>
      <w:rFonts w:eastAsiaTheme="minorEastAsia"/>
      <w:sz w:val="24"/>
      <w:szCs w:val="24"/>
      <w:lang w:eastAsia="zh-CN"/>
    </w:rPr>
  </w:style>
  <w:style w:type="paragraph" w:customStyle="1" w:styleId="61">
    <w:name w:val="标题 61"/>
    <w:basedOn w:val="a0"/>
    <w:autoRedefine/>
    <w:qFormat/>
    <w:pPr>
      <w:tabs>
        <w:tab w:val="left" w:pos="1152"/>
      </w:tabs>
      <w:spacing w:afterLines="0" w:after="0"/>
    </w:pPr>
    <w:rPr>
      <w:rFonts w:ascii="Times" w:eastAsia="MS PGothic" w:hAnsi="Times" w:cs="Times"/>
      <w:lang w:eastAsia="ja-JP"/>
    </w:rPr>
  </w:style>
  <w:style w:type="paragraph" w:customStyle="1" w:styleId="ListParagraph8">
    <w:name w:val="List Paragraph8"/>
    <w:basedOn w:val="a0"/>
    <w:autoRedefine/>
    <w:qFormat/>
    <w:pPr>
      <w:spacing w:afterLines="0" w:after="0"/>
      <w:ind w:left="720"/>
      <w:contextualSpacing/>
    </w:pPr>
    <w:rPr>
      <w:rFonts w:eastAsiaTheme="minorEastAsia"/>
      <w:sz w:val="24"/>
      <w:szCs w:val="24"/>
      <w:lang w:eastAsia="zh-CN"/>
    </w:rPr>
  </w:style>
  <w:style w:type="paragraph" w:customStyle="1" w:styleId="StyleHeading1H1h1appheading1l1MemoHeading1h11h12h13h">
    <w:name w:val="Style Heading 1H1h1app heading 1l1Memo Heading 1h11h12h13h..."/>
    <w:basedOn w:val="1"/>
    <w:autoRedefine/>
    <w:qFormat/>
    <w:pPr>
      <w:keepNext w:val="0"/>
      <w:widowControl w:val="0"/>
      <w:numPr>
        <w:numId w:val="26"/>
      </w:numPr>
      <w:spacing w:before="240" w:afterLines="0" w:after="60"/>
    </w:pPr>
    <w:rPr>
      <w:rFonts w:ascii="Helvetica" w:eastAsiaTheme="minorEastAsia" w:hAnsi="Helvetica"/>
      <w:bCs/>
      <w:lang w:val="en-US" w:eastAsia="en-US"/>
    </w:rPr>
  </w:style>
  <w:style w:type="paragraph" w:customStyle="1" w:styleId="710">
    <w:name w:val="标题 71"/>
    <w:basedOn w:val="a0"/>
    <w:autoRedefine/>
    <w:qFormat/>
    <w:pPr>
      <w:tabs>
        <w:tab w:val="left" w:pos="1296"/>
      </w:tabs>
      <w:spacing w:afterLines="0" w:after="0"/>
    </w:pPr>
    <w:rPr>
      <w:rFonts w:ascii="Times" w:eastAsia="MS PGothic" w:hAnsi="Times" w:cs="Times"/>
      <w:lang w:eastAsia="ja-JP"/>
    </w:rPr>
  </w:style>
  <w:style w:type="paragraph" w:customStyle="1" w:styleId="IvDbodytext">
    <w:name w:val="IvD bodytext"/>
    <w:basedOn w:val="ab"/>
    <w:link w:val="IvDbodytextChar"/>
    <w:autoRedefine/>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spacing w:val="2"/>
    </w:rPr>
  </w:style>
  <w:style w:type="character" w:customStyle="1" w:styleId="IvDbodytextChar">
    <w:name w:val="IvD bodytext Char"/>
    <w:link w:val="IvDbodytext"/>
    <w:autoRedefine/>
    <w:qFormat/>
    <w:locked/>
    <w:rPr>
      <w:rFonts w:ascii="Arial" w:eastAsia="Times New Roman" w:hAnsi="Arial"/>
      <w:spacing w:val="2"/>
      <w:lang w:eastAsia="en-US"/>
    </w:rPr>
  </w:style>
  <w:style w:type="character" w:customStyle="1" w:styleId="130">
    <w:name w:val="表 (青) 13 (文字)"/>
    <w:autoRedefine/>
    <w:uiPriority w:val="34"/>
    <w:qFormat/>
    <w:locked/>
    <w:rPr>
      <w:rFonts w:eastAsia="MS Gothic"/>
      <w:sz w:val="24"/>
      <w:lang w:val="en-GB" w:eastAsia="en-US"/>
    </w:rPr>
  </w:style>
  <w:style w:type="paragraph" w:customStyle="1" w:styleId="LGTdoc">
    <w:name w:val="LGTdoc_본문"/>
    <w:basedOn w:val="a0"/>
    <w:link w:val="LGTdocChar"/>
    <w:autoRedefine/>
    <w:qFormat/>
    <w:pPr>
      <w:widowControl w:val="0"/>
      <w:autoSpaceDE w:val="0"/>
      <w:autoSpaceDN w:val="0"/>
      <w:adjustRightInd w:val="0"/>
      <w:snapToGrid w:val="0"/>
      <w:spacing w:after="0" w:line="264" w:lineRule="auto"/>
      <w:jc w:val="both"/>
    </w:pPr>
    <w:rPr>
      <w:rFonts w:eastAsia="바탕"/>
      <w:kern w:val="2"/>
      <w:sz w:val="22"/>
      <w:szCs w:val="24"/>
      <w:lang w:val="en-GB" w:eastAsia="ko-KR"/>
    </w:rPr>
  </w:style>
  <w:style w:type="paragraph" w:customStyle="1" w:styleId="LGTdoc1">
    <w:name w:val="LGTdoc_제목1"/>
    <w:basedOn w:val="a0"/>
    <w:autoRedefine/>
    <w:qFormat/>
    <w:pPr>
      <w:adjustRightInd w:val="0"/>
      <w:snapToGrid w:val="0"/>
      <w:spacing w:beforeLines="50" w:before="120" w:afterLines="0" w:after="100" w:afterAutospacing="1"/>
      <w:jc w:val="both"/>
    </w:pPr>
    <w:rPr>
      <w:rFonts w:eastAsia="바탕"/>
      <w:b/>
      <w:sz w:val="28"/>
      <w:lang w:val="en-GB" w:eastAsia="ko-KR"/>
    </w:rPr>
  </w:style>
  <w:style w:type="paragraph" w:customStyle="1" w:styleId="heading3">
    <w:name w:val="heading3"/>
    <w:basedOn w:val="a0"/>
    <w:autoRedefine/>
    <w:qFormat/>
    <w:pPr>
      <w:keepNext/>
      <w:spacing w:before="240" w:afterLines="0" w:after="60"/>
      <w:ind w:left="720" w:hanging="720"/>
    </w:pPr>
    <w:rPr>
      <w:rFonts w:ascii="Arial" w:eastAsia="MS PGothic" w:hAnsi="Arial" w:cs="Arial"/>
      <w:color w:val="000000"/>
      <w:lang w:eastAsia="ja-JP"/>
    </w:rPr>
  </w:style>
  <w:style w:type="paragraph" w:customStyle="1" w:styleId="heading4">
    <w:name w:val="heading4"/>
    <w:basedOn w:val="a0"/>
    <w:autoRedefine/>
    <w:qFormat/>
    <w:pPr>
      <w:keepNext/>
      <w:spacing w:before="240" w:afterLines="0" w:after="60"/>
      <w:ind w:left="864" w:hanging="864"/>
    </w:pPr>
    <w:rPr>
      <w:rFonts w:ascii="Arial" w:eastAsia="MS PGothic" w:hAnsi="Arial" w:cs="Arial"/>
      <w:i/>
      <w:iCs/>
      <w:color w:val="000000"/>
      <w:lang w:eastAsia="ja-JP"/>
    </w:rPr>
  </w:style>
  <w:style w:type="character" w:customStyle="1" w:styleId="Mention1">
    <w:name w:val="Mention1"/>
    <w:autoRedefine/>
    <w:uiPriority w:val="99"/>
    <w:semiHidden/>
    <w:unhideWhenUsed/>
    <w:qFormat/>
    <w:rPr>
      <w:color w:val="2B579A"/>
      <w:shd w:val="clear" w:color="auto" w:fill="E6E6E6"/>
    </w:rPr>
  </w:style>
  <w:style w:type="character" w:customStyle="1" w:styleId="Heading3Char1">
    <w:name w:val="Heading 3 Char1"/>
    <w:autoRedefine/>
    <w:qFormat/>
    <w:rPr>
      <w:rFonts w:ascii="Arial" w:hAnsi="Arial"/>
      <w:b/>
      <w:sz w:val="26"/>
      <w:lang w:val="en-GB" w:eastAsia="zh-CN"/>
    </w:rPr>
  </w:style>
  <w:style w:type="character" w:customStyle="1" w:styleId="Heading4Char1">
    <w:name w:val="Heading 4 Char1"/>
    <w:autoRedefine/>
    <w:uiPriority w:val="9"/>
    <w:qFormat/>
    <w:rPr>
      <w:rFonts w:ascii="Arial" w:hAnsi="Arial"/>
      <w:b/>
      <w:i/>
      <w:sz w:val="26"/>
      <w:lang w:val="en-GB" w:eastAsia="zh-CN"/>
    </w:rPr>
  </w:style>
  <w:style w:type="paragraph" w:customStyle="1" w:styleId="Paragraph">
    <w:name w:val="Paragraph"/>
    <w:basedOn w:val="a0"/>
    <w:link w:val="ParagraphChar"/>
    <w:autoRedefine/>
    <w:qFormat/>
    <w:pPr>
      <w:spacing w:before="220" w:afterLines="0" w:after="0"/>
    </w:pPr>
    <w:rPr>
      <w:rFonts w:eastAsia="SimSun"/>
      <w:sz w:val="22"/>
      <w:lang w:val="en-GB"/>
    </w:rPr>
  </w:style>
  <w:style w:type="character" w:customStyle="1" w:styleId="ParagraphChar">
    <w:name w:val="Paragraph Char"/>
    <w:link w:val="Paragraph"/>
    <w:autoRedefine/>
    <w:qFormat/>
    <w:locked/>
    <w:rPr>
      <w:sz w:val="22"/>
      <w:lang w:val="en-GB" w:eastAsia="en-US"/>
    </w:rPr>
  </w:style>
  <w:style w:type="character" w:customStyle="1" w:styleId="ColorfulList-Accent1Char">
    <w:name w:val="Colorful List - Accent 1 Char"/>
    <w:autoRedefine/>
    <w:uiPriority w:val="34"/>
    <w:qFormat/>
    <w:locked/>
    <w:rPr>
      <w:rFonts w:eastAsia="MS Gothic"/>
      <w:sz w:val="24"/>
      <w:lang w:val="zh-CN" w:eastAsia="en-US"/>
    </w:rPr>
  </w:style>
  <w:style w:type="table" w:customStyle="1" w:styleId="GridTable4-Accent51">
    <w:name w:val="Grid Table 4 - Accent 51"/>
    <w:basedOn w:val="a2"/>
    <w:autoRedefine/>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autoRedefine/>
    <w:semiHidden/>
    <w:qFormat/>
    <w:rPr>
      <w:color w:val="000000"/>
    </w:rPr>
  </w:style>
  <w:style w:type="table" w:customStyle="1" w:styleId="TableGrid11">
    <w:name w:val="Table Grid11"/>
    <w:basedOn w:val="a2"/>
    <w:autoRedefine/>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autoRedefine/>
    <w:qFormat/>
    <w:pPr>
      <w:spacing w:before="120" w:afterLines="0" w:after="120"/>
      <w:ind w:leftChars="213" w:left="1275" w:hanging="849"/>
      <w:jc w:val="both"/>
    </w:pPr>
    <w:rPr>
      <w:rFonts w:eastAsia="맑은 고딕"/>
      <w:i/>
      <w:kern w:val="2"/>
      <w:sz w:val="22"/>
      <w:szCs w:val="22"/>
      <w:lang w:eastAsia="ko-KR"/>
    </w:rPr>
  </w:style>
  <w:style w:type="character" w:customStyle="1" w:styleId="rProposalChar">
    <w:name w:val="rProposal Char"/>
    <w:link w:val="rProposal"/>
    <w:autoRedefine/>
    <w:qFormat/>
    <w:locked/>
    <w:rPr>
      <w:rFonts w:eastAsia="맑은 고딕"/>
      <w:i/>
      <w:kern w:val="2"/>
      <w:sz w:val="22"/>
      <w:szCs w:val="22"/>
      <w:lang w:eastAsia="ko-KR"/>
    </w:rPr>
  </w:style>
  <w:style w:type="paragraph" w:customStyle="1" w:styleId="Proposalsub">
    <w:name w:val="Proposal_sub"/>
    <w:basedOn w:val="a0"/>
    <w:autoRedefine/>
    <w:qFormat/>
    <w:pPr>
      <w:numPr>
        <w:numId w:val="27"/>
      </w:numPr>
      <w:spacing w:before="120" w:afterLines="0" w:after="120"/>
      <w:ind w:left="1167" w:hanging="283"/>
      <w:jc w:val="both"/>
    </w:pPr>
    <w:rPr>
      <w:rFonts w:eastAsia="맑은 고딕"/>
      <w:kern w:val="2"/>
      <w:szCs w:val="22"/>
      <w:lang w:eastAsia="ko-KR"/>
    </w:rPr>
  </w:style>
  <w:style w:type="paragraph" w:customStyle="1" w:styleId="Proposalsubsub">
    <w:name w:val="Proposal_sub_sub"/>
    <w:basedOn w:val="a0"/>
    <w:autoRedefine/>
    <w:qFormat/>
    <w:pPr>
      <w:numPr>
        <w:ilvl w:val="1"/>
        <w:numId w:val="27"/>
      </w:numPr>
      <w:spacing w:before="120" w:afterLines="0" w:after="120"/>
      <w:ind w:left="1593"/>
      <w:jc w:val="both"/>
    </w:pPr>
    <w:rPr>
      <w:rFonts w:eastAsia="맑은 고딕"/>
      <w:kern w:val="2"/>
      <w:szCs w:val="22"/>
      <w:lang w:eastAsia="ko-KR"/>
    </w:rPr>
  </w:style>
  <w:style w:type="character" w:customStyle="1" w:styleId="rProposalsubChar">
    <w:name w:val="rProposal_sub Char"/>
    <w:link w:val="rProposalsub"/>
    <w:autoRedefine/>
    <w:qFormat/>
    <w:locked/>
    <w:rPr>
      <w:rFonts w:eastAsia="맑은 고딕"/>
      <w:i/>
      <w:kern w:val="2"/>
      <w:sz w:val="22"/>
      <w:szCs w:val="22"/>
      <w:lang w:eastAsia="ko-KR"/>
    </w:rPr>
  </w:style>
  <w:style w:type="paragraph" w:customStyle="1" w:styleId="ParagraphNumbering">
    <w:name w:val="Paragraph Numbering"/>
    <w:basedOn w:val="a0"/>
    <w:autoRedefine/>
    <w:qFormat/>
    <w:pPr>
      <w:numPr>
        <w:numId w:val="28"/>
      </w:numPr>
      <w:spacing w:afterLines="0" w:after="0" w:line="360" w:lineRule="auto"/>
    </w:pPr>
    <w:rPr>
      <w:rFonts w:ascii="Arial" w:eastAsia="MS Mincho" w:hAnsi="Arial" w:cs="MS PGothic"/>
      <w:sz w:val="22"/>
      <w:szCs w:val="22"/>
      <w:lang w:eastAsia="ja-JP"/>
    </w:rPr>
  </w:style>
  <w:style w:type="character" w:customStyle="1" w:styleId="NOChar1">
    <w:name w:val="NO Char1"/>
    <w:autoRedefine/>
    <w:qFormat/>
    <w:rPr>
      <w:sz w:val="24"/>
      <w:lang w:val="en-GB" w:eastAsia="en-US"/>
    </w:rPr>
  </w:style>
  <w:style w:type="character" w:customStyle="1" w:styleId="CommentaireCar">
    <w:name w:val="Commentaire Car"/>
    <w:autoRedefine/>
    <w:qFormat/>
    <w:rPr>
      <w:sz w:val="20"/>
    </w:rPr>
  </w:style>
  <w:style w:type="character" w:customStyle="1" w:styleId="citationref">
    <w:name w:val="citationref"/>
    <w:autoRedefine/>
    <w:qFormat/>
  </w:style>
  <w:style w:type="character" w:customStyle="1" w:styleId="mw-mmv-title">
    <w:name w:val="mw-mmv-title"/>
    <w:autoRedefine/>
    <w:qFormat/>
  </w:style>
  <w:style w:type="character" w:customStyle="1" w:styleId="legend-color">
    <w:name w:val="legend-color"/>
    <w:autoRedefine/>
    <w:qFormat/>
  </w:style>
  <w:style w:type="paragraph" w:customStyle="1" w:styleId="Equationlegend">
    <w:name w:val="Equation_legend"/>
    <w:basedOn w:val="a7"/>
    <w:link w:val="EquationlegendChar"/>
    <w:autoRedefine/>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autoRedefine/>
    <w:qFormat/>
    <w:locked/>
    <w:rPr>
      <w:rFonts w:eastAsiaTheme="minorEastAsia"/>
      <w:sz w:val="24"/>
      <w:lang w:eastAsia="en-US"/>
    </w:rPr>
  </w:style>
  <w:style w:type="character" w:customStyle="1" w:styleId="affb">
    <w:name w:val="列出段落 字符"/>
    <w:autoRedefine/>
    <w:uiPriority w:val="34"/>
    <w:qFormat/>
    <w:rPr>
      <w:rFonts w:ascii="Times" w:eastAsia="바탕" w:hAnsi="Times"/>
      <w:sz w:val="24"/>
      <w:lang w:val="en-GB" w:eastAsia="zh-CN"/>
    </w:rPr>
  </w:style>
  <w:style w:type="character" w:customStyle="1" w:styleId="colour">
    <w:name w:val="colour"/>
    <w:basedOn w:val="a1"/>
    <w:autoRedefine/>
    <w:qFormat/>
    <w:rPr>
      <w:rFonts w:cs="Times New Roman"/>
    </w:rPr>
  </w:style>
  <w:style w:type="character" w:customStyle="1" w:styleId="highlight">
    <w:name w:val="highlight"/>
    <w:basedOn w:val="a1"/>
    <w:autoRedefine/>
    <w:qFormat/>
    <w:rPr>
      <w:rFonts w:cs="Times New Roman"/>
    </w:rPr>
  </w:style>
  <w:style w:type="character" w:customStyle="1" w:styleId="TitleChar4">
    <w:name w:val="Title Char4"/>
    <w:basedOn w:val="a1"/>
    <w:autoRedefine/>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0"/>
    <w:autoRedefine/>
    <w:qFormat/>
    <w:pPr>
      <w:spacing w:before="100" w:beforeAutospacing="1" w:afterLines="0" w:after="100" w:afterAutospacing="1"/>
    </w:pPr>
    <w:rPr>
      <w:rFonts w:eastAsiaTheme="minorEastAsia"/>
      <w:sz w:val="24"/>
      <w:szCs w:val="24"/>
    </w:rPr>
  </w:style>
  <w:style w:type="character" w:customStyle="1" w:styleId="z-Char1">
    <w:name w:val="z-窗体顶端 Char1"/>
    <w:basedOn w:val="a1"/>
    <w:autoRedefine/>
    <w:semiHidden/>
    <w:qFormat/>
    <w:rPr>
      <w:rFonts w:ascii="Arial" w:eastAsia="Times New Roman" w:hAnsi="Arial" w:cs="Arial"/>
      <w:vanish/>
      <w:sz w:val="16"/>
      <w:szCs w:val="16"/>
      <w:lang w:eastAsia="en-US"/>
    </w:rPr>
  </w:style>
  <w:style w:type="character" w:customStyle="1" w:styleId="z-TopofFormChar1">
    <w:name w:val="z-Top of Form Char1"/>
    <w:basedOn w:val="a1"/>
    <w:autoRedefine/>
    <w:qFormat/>
    <w:rPr>
      <w:rFonts w:ascii="Arial" w:hAnsi="Arial" w:cs="Arial"/>
      <w:vanish/>
      <w:sz w:val="16"/>
      <w:szCs w:val="16"/>
      <w:lang w:eastAsia="en-US"/>
    </w:rPr>
  </w:style>
  <w:style w:type="character" w:customStyle="1" w:styleId="z-Char10">
    <w:name w:val="z-窗体底端 Char1"/>
    <w:basedOn w:val="a1"/>
    <w:autoRedefine/>
    <w:semiHidden/>
    <w:qFormat/>
    <w:rPr>
      <w:rFonts w:ascii="Arial" w:eastAsia="Times New Roman" w:hAnsi="Arial" w:cs="Arial"/>
      <w:vanish/>
      <w:sz w:val="16"/>
      <w:szCs w:val="16"/>
      <w:lang w:eastAsia="en-US"/>
    </w:rPr>
  </w:style>
  <w:style w:type="character" w:customStyle="1" w:styleId="z-BottomofFormChar1">
    <w:name w:val="z-Bottom of Form Char1"/>
    <w:basedOn w:val="a1"/>
    <w:autoRedefine/>
    <w:qFormat/>
    <w:rPr>
      <w:rFonts w:ascii="Arial" w:hAnsi="Arial" w:cs="Arial"/>
      <w:vanish/>
      <w:sz w:val="16"/>
      <w:szCs w:val="16"/>
      <w:lang w:eastAsia="en-US"/>
    </w:rPr>
  </w:style>
  <w:style w:type="character" w:customStyle="1" w:styleId="Char14">
    <w:name w:val="日期 Char1"/>
    <w:basedOn w:val="a1"/>
    <w:autoRedefine/>
    <w:semiHidden/>
    <w:qFormat/>
    <w:rPr>
      <w:rFonts w:eastAsia="Times New Roman"/>
      <w:lang w:eastAsia="en-US"/>
    </w:rPr>
  </w:style>
  <w:style w:type="character" w:customStyle="1" w:styleId="DateChar1">
    <w:name w:val="Date Char1"/>
    <w:basedOn w:val="a1"/>
    <w:autoRedefine/>
    <w:qFormat/>
    <w:rPr>
      <w:lang w:eastAsia="en-US"/>
    </w:rPr>
  </w:style>
  <w:style w:type="character" w:customStyle="1" w:styleId="Char15">
    <w:name w:val="副标题 Char1"/>
    <w:basedOn w:val="a1"/>
    <w:autoRedefine/>
    <w:qFormat/>
    <w:rPr>
      <w:rFonts w:asciiTheme="majorHAnsi" w:hAnsiTheme="majorHAnsi" w:cstheme="majorBidi"/>
      <w:b/>
      <w:bCs/>
      <w:kern w:val="28"/>
      <w:sz w:val="32"/>
      <w:szCs w:val="32"/>
      <w:lang w:eastAsia="en-US"/>
    </w:rPr>
  </w:style>
  <w:style w:type="character" w:customStyle="1" w:styleId="SubtitleChar1">
    <w:name w:val="Subtitle Char1"/>
    <w:basedOn w:val="a1"/>
    <w:autoRedefine/>
    <w:qFormat/>
    <w:rPr>
      <w:rFonts w:asciiTheme="minorHAnsi" w:eastAsiaTheme="minorEastAsia" w:hAnsiTheme="minorHAnsi" w:cstheme="minorBidi"/>
      <w:color w:val="595959" w:themeColor="text1" w:themeTint="A6"/>
      <w:spacing w:val="15"/>
      <w:sz w:val="22"/>
      <w:szCs w:val="22"/>
      <w:lang w:eastAsia="en-US"/>
    </w:rPr>
  </w:style>
  <w:style w:type="character" w:customStyle="1" w:styleId="3Char2">
    <w:name w:val="본문 들여쓰기 3 Char"/>
    <w:basedOn w:val="a1"/>
    <w:link w:val="35"/>
    <w:autoRedefine/>
    <w:qFormat/>
    <w:rPr>
      <w:rFonts w:eastAsiaTheme="minorEastAsia"/>
      <w:sz w:val="16"/>
      <w:szCs w:val="16"/>
      <w:lang w:val="en-GB" w:eastAsia="en-US"/>
    </w:rPr>
  </w:style>
  <w:style w:type="table" w:customStyle="1" w:styleId="TableGrid3">
    <w:name w:val="Table Grid3"/>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IndexHeading2">
    <w:name w:val="Index Heading2"/>
    <w:basedOn w:val="a0"/>
    <w:next w:val="a0"/>
    <w:autoRedefine/>
    <w:qFormat/>
    <w:pPr>
      <w:pBdr>
        <w:top w:val="single" w:sz="12" w:space="0" w:color="auto"/>
      </w:pBdr>
      <w:spacing w:before="360" w:afterLines="0" w:after="240"/>
    </w:pPr>
    <w:rPr>
      <w:rFonts w:eastAsiaTheme="minorEastAsia"/>
      <w:b/>
      <w:i/>
      <w:sz w:val="26"/>
      <w:lang w:val="en-GB"/>
    </w:rPr>
  </w:style>
  <w:style w:type="table" w:customStyle="1" w:styleId="DarkList-Accent61">
    <w:name w:val="Dark List - Accent 61"/>
    <w:basedOn w:val="a2"/>
    <w:autoRedefine/>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uiPriority w:val="49"/>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2"/>
    <w:autoRedefine/>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autoRedefine/>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IndexHeading3">
    <w:name w:val="Index Heading3"/>
    <w:basedOn w:val="a0"/>
    <w:next w:val="a0"/>
    <w:autoRedefine/>
    <w:qFormat/>
    <w:pPr>
      <w:pBdr>
        <w:top w:val="single" w:sz="12" w:space="0" w:color="auto"/>
      </w:pBdr>
      <w:spacing w:before="360" w:afterLines="0" w:after="240"/>
    </w:pPr>
    <w:rPr>
      <w:rFonts w:eastAsiaTheme="minorEastAsia"/>
      <w:b/>
      <w:i/>
      <w:sz w:val="26"/>
      <w:lang w:val="en-GB"/>
    </w:rPr>
  </w:style>
  <w:style w:type="table" w:customStyle="1" w:styleId="DarkList-Accent62">
    <w:name w:val="Dark List - Accent 62"/>
    <w:basedOn w:val="a2"/>
    <w:autoRedefine/>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autoRedefine/>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2"/>
    <w:autoRedefine/>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IndexHeading4">
    <w:name w:val="Index Heading4"/>
    <w:basedOn w:val="a0"/>
    <w:next w:val="a0"/>
    <w:autoRedefine/>
    <w:qFormat/>
    <w:pPr>
      <w:pBdr>
        <w:top w:val="single" w:sz="12" w:space="0" w:color="auto"/>
      </w:pBdr>
      <w:spacing w:before="360" w:afterLines="0" w:after="240"/>
    </w:pPr>
    <w:rPr>
      <w:rFonts w:eastAsiaTheme="minorEastAsia"/>
      <w:b/>
      <w:i/>
      <w:sz w:val="26"/>
      <w:lang w:val="en-GB"/>
    </w:rPr>
  </w:style>
  <w:style w:type="table" w:customStyle="1" w:styleId="DarkList-Accent63">
    <w:name w:val="Dark List - Accent 63"/>
    <w:basedOn w:val="a2"/>
    <w:autoRedefine/>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autoRedefine/>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2"/>
    <w:autoRedefine/>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autoRedefine/>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a0"/>
    <w:autoRedefine/>
    <w:uiPriority w:val="34"/>
    <w:qFormat/>
    <w:pPr>
      <w:snapToGrid w:val="0"/>
      <w:spacing w:beforeLines="50" w:afterLines="0" w:after="100" w:afterAutospacing="1" w:line="256" w:lineRule="auto"/>
      <w:ind w:leftChars="400" w:left="840"/>
      <w:jc w:val="both"/>
    </w:pPr>
    <w:rPr>
      <w:rFonts w:eastAsiaTheme="minorEastAsia"/>
      <w:sz w:val="24"/>
      <w:lang w:val="en-GB" w:eastAsia="ja-JP"/>
    </w:rPr>
  </w:style>
  <w:style w:type="character" w:customStyle="1" w:styleId="3GPPAgreementsChar">
    <w:name w:val="3GPP Agreements Char"/>
    <w:link w:val="3GPPAgreements"/>
    <w:autoRedefine/>
    <w:qFormat/>
    <w:locked/>
    <w:rPr>
      <w:rFonts w:asciiTheme="minorHAnsi" w:eastAsiaTheme="minorHAnsi" w:hAnsiTheme="minorHAnsi" w:cstheme="minorBidi"/>
      <w:sz w:val="22"/>
      <w:szCs w:val="22"/>
    </w:rPr>
  </w:style>
  <w:style w:type="paragraph" w:customStyle="1" w:styleId="3GPPAgreements">
    <w:name w:val="3GPP Agreements"/>
    <w:basedOn w:val="a0"/>
    <w:link w:val="3GPPAgreementsChar"/>
    <w:autoRedefine/>
    <w:qFormat/>
    <w:pPr>
      <w:numPr>
        <w:numId w:val="29"/>
      </w:numPr>
      <w:spacing w:before="60" w:afterLines="0" w:after="60" w:line="256" w:lineRule="auto"/>
      <w:jc w:val="both"/>
    </w:pPr>
    <w:rPr>
      <w:rFonts w:asciiTheme="minorHAnsi" w:eastAsiaTheme="minorHAnsi" w:hAnsiTheme="minorHAnsi" w:cstheme="minorBidi"/>
      <w:sz w:val="22"/>
      <w:szCs w:val="22"/>
      <w:lang w:eastAsia="zh-CN"/>
    </w:rPr>
  </w:style>
  <w:style w:type="character" w:customStyle="1" w:styleId="LGTdocChar">
    <w:name w:val="LGTdoc_본문 Char"/>
    <w:link w:val="LGTdoc"/>
    <w:qFormat/>
    <w:locked/>
    <w:rPr>
      <w:rFonts w:eastAsia="바탕"/>
      <w:kern w:val="2"/>
      <w:sz w:val="22"/>
      <w:szCs w:val="24"/>
      <w:lang w:val="en-GB" w:eastAsia="ko-KR"/>
    </w:rPr>
  </w:style>
  <w:style w:type="table" w:customStyle="1" w:styleId="ColorfulList-Accent14">
    <w:name w:val="Colorful List - Accent 14"/>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autoRedefine/>
    <w:qFormat/>
    <w:pPr>
      <w:keepLines/>
      <w:tabs>
        <w:tab w:val="left" w:pos="2552"/>
        <w:tab w:val="left" w:pos="3856"/>
        <w:tab w:val="left" w:pos="5216"/>
        <w:tab w:val="left" w:pos="6464"/>
        <w:tab w:val="left" w:pos="7768"/>
        <w:tab w:val="left" w:pos="9072"/>
        <w:tab w:val="left" w:pos="9639"/>
      </w:tabs>
    </w:pPr>
    <w:rPr>
      <w:rFonts w:ascii="Arial" w:eastAsiaTheme="minorEastAsia" w:hAnsi="Arial" w:cs="Times New Roman"/>
      <w:lang w:eastAsia="en-US"/>
    </w:rPr>
  </w:style>
  <w:style w:type="paragraph" w:customStyle="1" w:styleId="Distribution">
    <w:name w:val="Distribution"/>
    <w:basedOn w:val="4"/>
    <w:next w:val="Text0"/>
    <w:autoRedefine/>
    <w:qFormat/>
    <w:pPr>
      <w:keepNext w:val="0"/>
      <w:spacing w:before="360" w:after="0"/>
      <w:outlineLvl w:val="9"/>
    </w:pPr>
    <w:rPr>
      <w:rFonts w:eastAsiaTheme="minorEastAsia"/>
      <w:sz w:val="20"/>
    </w:rPr>
  </w:style>
  <w:style w:type="paragraph" w:customStyle="1" w:styleId="ProgramStyle">
    <w:name w:val="ProgramStyle"/>
    <w:next w:val="ab"/>
    <w:autoRedefine/>
    <w:rPr>
      <w:rFonts w:ascii="Courier New" w:eastAsiaTheme="minorEastAsia" w:hAnsi="Courier New" w:cs="Times New Roman"/>
      <w:sz w:val="16"/>
      <w:lang w:eastAsia="en-US"/>
    </w:rPr>
  </w:style>
  <w:style w:type="paragraph" w:customStyle="1" w:styleId="TableStyle">
    <w:name w:val="TableStyle"/>
    <w:qFormat/>
    <w:pPr>
      <w:ind w:left="85"/>
    </w:pPr>
    <w:rPr>
      <w:rFonts w:ascii="Arial" w:eastAsiaTheme="minorEastAsia" w:hAnsi="Arial" w:cs="Times New Roman"/>
      <w:sz w:val="22"/>
      <w:lang w:eastAsia="en-US"/>
    </w:rPr>
  </w:style>
  <w:style w:type="paragraph" w:customStyle="1" w:styleId="Listabcdoublelinewide">
    <w:name w:val="List abc double line (wide)"/>
    <w:qFormat/>
    <w:pPr>
      <w:numPr>
        <w:numId w:val="30"/>
      </w:numPr>
      <w:spacing w:before="240"/>
    </w:pPr>
    <w:rPr>
      <w:rFonts w:ascii="Arial" w:eastAsiaTheme="minorEastAsia" w:hAnsi="Arial" w:cs="Times New Roman"/>
      <w:lang w:eastAsia="en-US" w:bidi="ar-DZ"/>
    </w:rPr>
  </w:style>
  <w:style w:type="paragraph" w:customStyle="1" w:styleId="NoSpellcheck">
    <w:name w:val="NoSpellcheck"/>
    <w:qFormat/>
    <w:rPr>
      <w:rFonts w:ascii="Arial" w:eastAsiaTheme="minorEastAsia" w:hAnsi="Arial" w:cs="Times New Roman"/>
      <w:sz w:val="12"/>
      <w:lang w:eastAsia="en-US"/>
    </w:rPr>
  </w:style>
  <w:style w:type="paragraph" w:customStyle="1" w:styleId="Contents">
    <w:name w:val="Contents"/>
    <w:next w:val="Text0"/>
    <w:autoRedefine/>
    <w:qFormat/>
    <w:pPr>
      <w:spacing w:before="360" w:after="120"/>
    </w:pPr>
    <w:rPr>
      <w:rFonts w:ascii="Arial" w:eastAsiaTheme="minorEastAsia" w:hAnsi="Arial" w:cs="Times New Roman"/>
      <w:b/>
      <w:lang w:eastAsia="en-US"/>
    </w:rPr>
  </w:style>
  <w:style w:type="paragraph" w:customStyle="1" w:styleId="Listabcsinglelinewide">
    <w:name w:val="List abc single line (wide)"/>
    <w:autoRedefine/>
    <w:qFormat/>
    <w:pPr>
      <w:numPr>
        <w:numId w:val="31"/>
      </w:numPr>
    </w:pPr>
    <w:rPr>
      <w:rFonts w:ascii="Arial" w:eastAsiaTheme="minorEastAsia" w:hAnsi="Arial" w:cs="Times New Roman"/>
      <w:lang w:eastAsia="en-US" w:bidi="ar-DZ"/>
    </w:rPr>
  </w:style>
  <w:style w:type="paragraph" w:customStyle="1" w:styleId="Keyword0">
    <w:name w:val="Keyword"/>
    <w:basedOn w:val="ab"/>
    <w:next w:val="ab"/>
    <w:autoRedefine/>
    <w:qFormat/>
    <w:pPr>
      <w:keepLines/>
      <w:tabs>
        <w:tab w:val="left" w:pos="1247"/>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sz w:val="22"/>
      <w:u w:val="single"/>
    </w:rPr>
  </w:style>
  <w:style w:type="paragraph" w:customStyle="1" w:styleId="Listnumberdoublelinewide">
    <w:name w:val="List number double line (wide)"/>
    <w:autoRedefine/>
    <w:qFormat/>
    <w:pPr>
      <w:numPr>
        <w:numId w:val="32"/>
      </w:numPr>
      <w:spacing w:before="240"/>
    </w:pPr>
    <w:rPr>
      <w:rFonts w:ascii="Arial" w:eastAsiaTheme="minorEastAsia" w:hAnsi="Arial" w:cs="Times New Roman"/>
      <w:lang w:eastAsia="en-US"/>
    </w:rPr>
  </w:style>
  <w:style w:type="paragraph" w:customStyle="1" w:styleId="Listnumbersinglelinewide">
    <w:name w:val="List number single line (wide)"/>
    <w:autoRedefine/>
    <w:qFormat/>
    <w:pPr>
      <w:numPr>
        <w:numId w:val="33"/>
      </w:numPr>
    </w:pPr>
    <w:rPr>
      <w:rFonts w:ascii="Arial" w:eastAsiaTheme="minorEastAsia" w:hAnsi="Arial" w:cs="Times New Roman"/>
      <w:lang w:eastAsia="en-US"/>
    </w:rPr>
  </w:style>
  <w:style w:type="paragraph" w:customStyle="1" w:styleId="ListBulletwide">
    <w:name w:val="List Bullet (wide)"/>
    <w:qFormat/>
    <w:pPr>
      <w:numPr>
        <w:numId w:val="34"/>
      </w:numPr>
    </w:pPr>
    <w:rPr>
      <w:rFonts w:ascii="Arial" w:eastAsiaTheme="minorEastAsia" w:hAnsi="Arial" w:cs="Times New Roman"/>
      <w:lang w:eastAsia="en-US"/>
    </w:rPr>
  </w:style>
  <w:style w:type="paragraph" w:customStyle="1" w:styleId="ListBullet2wide">
    <w:name w:val="List Bullet 2 (wide)"/>
    <w:autoRedefine/>
    <w:qFormat/>
    <w:pPr>
      <w:numPr>
        <w:numId w:val="35"/>
      </w:numPr>
      <w:spacing w:before="240"/>
    </w:pPr>
    <w:rPr>
      <w:rFonts w:ascii="Arial" w:eastAsiaTheme="minorEastAsia" w:hAnsi="Arial" w:cs="Times New Roman"/>
      <w:lang w:eastAsia="en-US"/>
    </w:rPr>
  </w:style>
  <w:style w:type="paragraph" w:customStyle="1" w:styleId="CaptionWide">
    <w:name w:val="Caption (Wide)"/>
    <w:next w:val="ab"/>
    <w:autoRedefine/>
    <w:qFormat/>
    <w:pPr>
      <w:tabs>
        <w:tab w:val="left" w:pos="1134"/>
      </w:tabs>
      <w:spacing w:before="120" w:after="60"/>
      <w:ind w:left="964" w:hanging="964"/>
    </w:pPr>
    <w:rPr>
      <w:rFonts w:ascii="Arial" w:eastAsiaTheme="minorEastAsia" w:hAnsi="Arial" w:cs="Times New Roman"/>
      <w:lang w:eastAsia="en-US"/>
    </w:rPr>
  </w:style>
  <w:style w:type="paragraph" w:customStyle="1" w:styleId="Footercompany">
    <w:name w:val="Footercompany"/>
    <w:autoRedefine/>
    <w:qFormat/>
    <w:rPr>
      <w:rFonts w:ascii="Arial" w:eastAsiaTheme="minorEastAsia" w:hAnsi="Arial" w:cs="Helvetica"/>
      <w:b/>
      <w:bCs/>
      <w:sz w:val="16"/>
      <w:lang w:eastAsia="en-US"/>
    </w:rPr>
  </w:style>
  <w:style w:type="character" w:customStyle="1" w:styleId="ThorbjrnTrnstrm">
    <w:name w:val="Thorbjörn Tärnström"/>
    <w:autoRedefine/>
    <w:semiHidden/>
    <w:qFormat/>
    <w:rPr>
      <w:rFonts w:ascii="Arial" w:hAnsi="Arial" w:cs="Arial"/>
      <w:color w:val="auto"/>
      <w:sz w:val="20"/>
      <w:szCs w:val="20"/>
    </w:rPr>
  </w:style>
  <w:style w:type="paragraph" w:customStyle="1" w:styleId="IvDInstructiontext">
    <w:name w:val="IvD Instructiontext"/>
    <w:basedOn w:val="ab"/>
    <w:link w:val="IvDInstructiontextChar"/>
    <w:autoRedefine/>
    <w:uiPriority w:val="99"/>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i/>
      <w:color w:val="7F7F7F"/>
      <w:spacing w:val="2"/>
      <w:sz w:val="18"/>
      <w:szCs w:val="18"/>
    </w:rPr>
  </w:style>
  <w:style w:type="character" w:customStyle="1" w:styleId="IvDInstructiontextChar">
    <w:name w:val="IvD Instructiontext Char"/>
    <w:link w:val="IvDInstructiontext"/>
    <w:autoRedefine/>
    <w:uiPriority w:val="99"/>
    <w:rPr>
      <w:rFonts w:ascii="Arial" w:eastAsia="Times New Roman" w:hAnsi="Arial"/>
      <w:i/>
      <w:color w:val="7F7F7F"/>
      <w:spacing w:val="2"/>
      <w:sz w:val="18"/>
      <w:szCs w:val="18"/>
      <w:lang w:eastAsia="en-US"/>
    </w:rPr>
  </w:style>
  <w:style w:type="paragraph" w:customStyle="1" w:styleId="IvDtabletext">
    <w:name w:val="IvD tabletext"/>
    <w:basedOn w:val="ab"/>
    <w:link w:val="IvDtabletextChar"/>
    <w:autoRedefine/>
    <w:qFormat/>
    <w:pPr>
      <w:keepLines/>
      <w:tabs>
        <w:tab w:val="left" w:pos="2552"/>
        <w:tab w:val="left" w:pos="3856"/>
        <w:tab w:val="left" w:pos="5216"/>
        <w:tab w:val="left" w:pos="6464"/>
        <w:tab w:val="left" w:pos="7768"/>
        <w:tab w:val="left" w:pos="9072"/>
        <w:tab w:val="left" w:pos="9639"/>
      </w:tabs>
      <w:spacing w:before="100" w:afterLines="0" w:after="100"/>
      <w:jc w:val="left"/>
    </w:pPr>
    <w:rPr>
      <w:rFonts w:ascii="Arial" w:eastAsia="Times New Roman" w:hAnsi="Arial"/>
      <w:spacing w:val="2"/>
    </w:rPr>
  </w:style>
  <w:style w:type="character" w:customStyle="1" w:styleId="IvDtabletextChar">
    <w:name w:val="IvD tabletext Char"/>
    <w:basedOn w:val="a1"/>
    <w:link w:val="IvDtabletext"/>
    <w:autoRedefine/>
    <w:qFormat/>
    <w:rPr>
      <w:rFonts w:ascii="Arial" w:eastAsia="Times New Roman" w:hAnsi="Arial"/>
      <w:spacing w:val="2"/>
      <w:lang w:eastAsia="en-US"/>
    </w:rPr>
  </w:style>
  <w:style w:type="paragraph" w:customStyle="1" w:styleId="Instructiontext">
    <w:name w:val="Instruction text"/>
    <w:basedOn w:val="ab"/>
    <w:link w:val="InstructiontextChar"/>
    <w:autoRedefine/>
    <w:uiPriority w:val="99"/>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i/>
      <w:color w:val="7F7F7F"/>
      <w:spacing w:val="2"/>
      <w:sz w:val="18"/>
      <w:szCs w:val="18"/>
    </w:rPr>
  </w:style>
  <w:style w:type="character" w:customStyle="1" w:styleId="InstructiontextChar">
    <w:name w:val="Instruction text Char"/>
    <w:link w:val="Instructiontext"/>
    <w:autoRedefine/>
    <w:uiPriority w:val="99"/>
    <w:qFormat/>
    <w:rPr>
      <w:rFonts w:ascii="Arial" w:eastAsia="Times New Roman" w:hAnsi="Arial"/>
      <w:i/>
      <w:color w:val="7F7F7F"/>
      <w:spacing w:val="2"/>
      <w:sz w:val="18"/>
      <w:szCs w:val="18"/>
      <w:lang w:eastAsia="en-US"/>
    </w:rPr>
  </w:style>
  <w:style w:type="character" w:customStyle="1" w:styleId="IvDTitle">
    <w:name w:val="IvD Title"/>
    <w:basedOn w:val="IvDbodytextChar"/>
    <w:autoRedefine/>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autoRedefine/>
    <w:qFormat/>
    <w:pPr>
      <w:spacing w:before="100" w:after="100"/>
    </w:pPr>
  </w:style>
  <w:style w:type="character" w:customStyle="1" w:styleId="IvDtableinstructionChar">
    <w:name w:val="IvD tableinstruction Char"/>
    <w:basedOn w:val="IvDInstructiontextChar"/>
    <w:link w:val="IvDtableinstruction"/>
    <w:autoRedefine/>
    <w:qFormat/>
    <w:rPr>
      <w:rFonts w:ascii="Arial" w:eastAsia="Times New Roman" w:hAnsi="Arial"/>
      <w:i/>
      <w:color w:val="7F7F7F"/>
      <w:spacing w:val="2"/>
      <w:sz w:val="18"/>
      <w:szCs w:val="18"/>
      <w:lang w:eastAsia="en-US"/>
    </w:rPr>
  </w:style>
  <w:style w:type="character" w:customStyle="1" w:styleId="UnresolvedMention2">
    <w:name w:val="Unresolved Mention2"/>
    <w:basedOn w:val="a1"/>
    <w:autoRedefine/>
    <w:uiPriority w:val="99"/>
    <w:unhideWhenUsed/>
    <w:qFormat/>
    <w:rPr>
      <w:color w:val="605E5C"/>
      <w:shd w:val="clear" w:color="auto" w:fill="E1DFDD"/>
    </w:rPr>
  </w:style>
  <w:style w:type="character" w:customStyle="1" w:styleId="Mention2">
    <w:name w:val="Mention2"/>
    <w:basedOn w:val="a1"/>
    <w:autoRedefine/>
    <w:uiPriority w:val="99"/>
    <w:unhideWhenUsed/>
    <w:qFormat/>
    <w:rPr>
      <w:color w:val="2B579A"/>
      <w:shd w:val="clear" w:color="auto" w:fill="E1DFDD"/>
    </w:rPr>
  </w:style>
  <w:style w:type="paragraph" w:customStyle="1" w:styleId="CaptionFigureWide">
    <w:name w:val="CaptionFigureWide"/>
    <w:next w:val="ab"/>
    <w:autoRedefine/>
    <w:qFormat/>
    <w:pPr>
      <w:tabs>
        <w:tab w:val="left" w:pos="2268"/>
      </w:tabs>
      <w:spacing w:before="120" w:after="60"/>
      <w:ind w:left="2268" w:hanging="964"/>
    </w:pPr>
    <w:rPr>
      <w:rFonts w:ascii="Ericsson Hilda" w:eastAsiaTheme="minorEastAsia" w:hAnsi="Ericsson Hilda" w:cs="Times New Roman"/>
      <w:lang w:eastAsia="en-US"/>
    </w:rPr>
  </w:style>
  <w:style w:type="table" w:customStyle="1" w:styleId="TableGrid10">
    <w:name w:val="TableGrid1"/>
    <w:basedOn w:val="a2"/>
    <w:autoRedefine/>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autoRedefine/>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3">
    <w:name w:val="1.1"/>
    <w:basedOn w:val="a0"/>
    <w:autoRedefine/>
    <w:qFormat/>
    <w:pPr>
      <w:spacing w:afterLines="0" w:after="0"/>
      <w:ind w:left="720" w:hanging="720"/>
      <w:contextualSpacing/>
      <w:jc w:val="both"/>
    </w:pPr>
    <w:rPr>
      <w:rFonts w:ascii="Helvetica" w:eastAsia="MS Mincho" w:hAnsi="Helvetica"/>
      <w:sz w:val="22"/>
      <w:szCs w:val="22"/>
      <w:lang w:eastAsia="zh-CN"/>
    </w:rPr>
  </w:style>
  <w:style w:type="paragraph" w:customStyle="1" w:styleId="16">
    <w:name w:val="1"/>
    <w:basedOn w:val="1"/>
    <w:autoRedefine/>
    <w:qFormat/>
    <w:pPr>
      <w:numPr>
        <w:numId w:val="0"/>
      </w:numPr>
      <w:spacing w:afterLines="0" w:after="180"/>
      <w:ind w:left="360" w:hanging="360"/>
    </w:pPr>
    <w:rPr>
      <w:rFonts w:ascii="Helvetica" w:eastAsia="MS Mincho" w:hAnsi="Helvetica"/>
      <w:bCs/>
      <w:szCs w:val="32"/>
    </w:rPr>
  </w:style>
  <w:style w:type="character" w:customStyle="1" w:styleId="EQChar">
    <w:name w:val="EQ Char"/>
    <w:link w:val="EQ"/>
    <w:qFormat/>
    <w:locked/>
    <w:rPr>
      <w:rFonts w:eastAsiaTheme="minorEastAsia"/>
      <w:lang w:val="en-GB" w:eastAsia="en-US"/>
    </w:rPr>
  </w:style>
  <w:style w:type="character" w:customStyle="1" w:styleId="B4Char">
    <w:name w:val="B4 Char"/>
    <w:basedOn w:val="a1"/>
    <w:link w:val="B4"/>
    <w:autoRedefine/>
    <w:qFormat/>
    <w:locked/>
    <w:rPr>
      <w:rFonts w:eastAsiaTheme="minorEastAsia"/>
      <w:lang w:val="en-GB" w:eastAsia="en-US"/>
    </w:rPr>
  </w:style>
  <w:style w:type="paragraph" w:customStyle="1" w:styleId="17">
    <w:name w:val="リスト段落1"/>
    <w:basedOn w:val="a0"/>
    <w:autoRedefine/>
    <w:uiPriority w:val="34"/>
    <w:qFormat/>
    <w:pPr>
      <w:ind w:left="720"/>
      <w:contextualSpacing/>
    </w:pPr>
  </w:style>
  <w:style w:type="paragraph" w:customStyle="1" w:styleId="38">
    <w:name w:val="标题 3"/>
    <w:basedOn w:val="a0"/>
    <w:next w:val="a0"/>
    <w:rsid w:val="004B0FF2"/>
    <w:pPr>
      <w:keepNext/>
      <w:keepLines/>
      <w:widowControl w:val="0"/>
      <w:spacing w:before="120" w:afterLines="0" w:after="180"/>
      <w:ind w:left="1134" w:hanging="1134"/>
      <w:outlineLvl w:val="2"/>
    </w:pPr>
    <w:rPr>
      <w:rFonts w:ascii="Arial" w:eastAsia="SimSun" w:hAnsi="Arial"/>
      <w:sz w:val="28"/>
      <w:szCs w:val="28"/>
      <w:lang w:eastAsia="zh-CN"/>
    </w:rPr>
  </w:style>
  <w:style w:type="paragraph" w:customStyle="1" w:styleId="affc">
    <w:name w:val="正文"/>
    <w:rsid w:val="004B0FF2"/>
    <w:pPr>
      <w:spacing w:before="100" w:beforeAutospacing="1" w:after="180"/>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00475">
      <w:bodyDiv w:val="1"/>
      <w:marLeft w:val="0"/>
      <w:marRight w:val="0"/>
      <w:marTop w:val="0"/>
      <w:marBottom w:val="0"/>
      <w:divBdr>
        <w:top w:val="none" w:sz="0" w:space="0" w:color="auto"/>
        <w:left w:val="none" w:sz="0" w:space="0" w:color="auto"/>
        <w:bottom w:val="none" w:sz="0" w:space="0" w:color="auto"/>
        <w:right w:val="none" w:sz="0" w:space="0" w:color="auto"/>
      </w:divBdr>
    </w:div>
    <w:div w:id="63302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D255-E563-4CA0-A835-CD26C4C3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6479</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3GPP contribution</vt:lpstr>
    </vt:vector>
  </TitlesOfParts>
  <Company>CATT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2</cp:revision>
  <cp:lastPrinted>2023-04-06T06:36:00Z</cp:lastPrinted>
  <dcterms:created xsi:type="dcterms:W3CDTF">2024-05-21T03:43:00Z</dcterms:created>
  <dcterms:modified xsi:type="dcterms:W3CDTF">2024-05-21T03:43:00Z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114867349E2B4F499B3473C32E28C6D2_13</vt:lpwstr>
  </property>
</Properties>
</file>