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8114" w14:textId="4B5FEEC4" w:rsidR="004C5460" w:rsidRPr="00221571" w:rsidRDefault="004C5460" w:rsidP="004C546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232645"/>
      <w:bookmarkStart w:id="1" w:name="_Toc27746738"/>
      <w:bookmarkStart w:id="2" w:name="_Toc36212920"/>
      <w:bookmarkStart w:id="3" w:name="_Toc36657097"/>
      <w:bookmarkStart w:id="4" w:name="_Toc45286761"/>
      <w:bookmarkStart w:id="5" w:name="_Toc51948030"/>
      <w:bookmarkStart w:id="6" w:name="_Toc51949122"/>
      <w:bookmarkStart w:id="7" w:name="_Toc171624937"/>
      <w:bookmarkStart w:id="8" w:name="_Toc178419771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51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2E4B63" w:rsidRPr="002E4B63">
        <w:rPr>
          <w:rFonts w:cs="Arial"/>
          <w:b/>
          <w:noProof/>
          <w:sz w:val="24"/>
          <w:szCs w:val="24"/>
        </w:rPr>
        <w:t>C1-245883</w:t>
      </w:r>
    </w:p>
    <w:p w14:paraId="43B9B5F4" w14:textId="77777777" w:rsidR="004C5460" w:rsidRPr="007A7910" w:rsidRDefault="004C5460" w:rsidP="004C5460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Hefei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14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18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October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460" w14:paraId="26AEA34B" w14:textId="77777777" w:rsidTr="000D38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63BBD" w14:textId="77777777" w:rsidR="004C5460" w:rsidRDefault="004C5460" w:rsidP="000D38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C5460" w14:paraId="6ED52900" w14:textId="77777777" w:rsidTr="000D38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B41BA" w14:textId="77777777" w:rsidR="004C5460" w:rsidRDefault="004C5460" w:rsidP="000D38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C5460" w14:paraId="56C94093" w14:textId="77777777" w:rsidTr="000D38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2DA31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2B9D2195" w14:textId="77777777" w:rsidTr="000D38AC">
        <w:tc>
          <w:tcPr>
            <w:tcW w:w="142" w:type="dxa"/>
            <w:tcBorders>
              <w:left w:val="single" w:sz="4" w:space="0" w:color="auto"/>
            </w:tcBorders>
          </w:tcPr>
          <w:p w14:paraId="01BF18C8" w14:textId="77777777" w:rsidR="004C5460" w:rsidRDefault="004C5460" w:rsidP="000D38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265ED1" w14:textId="77777777" w:rsidR="004C5460" w:rsidRPr="009F5D57" w:rsidRDefault="004C5460" w:rsidP="000D38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5D57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</w:t>
            </w:r>
            <w:r w:rsidRPr="009F5D5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2A102736" w14:textId="77777777" w:rsidR="004C5460" w:rsidRDefault="004C5460" w:rsidP="000D38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CFE56" w14:textId="77777777" w:rsidR="004C5460" w:rsidRPr="00410371" w:rsidRDefault="004C5460" w:rsidP="000D38AC">
            <w:pPr>
              <w:pStyle w:val="CRCoverPage"/>
              <w:spacing w:after="0"/>
              <w:rPr>
                <w:noProof/>
              </w:rPr>
            </w:pPr>
            <w:r w:rsidRPr="00C84398">
              <w:rPr>
                <w:b/>
                <w:noProof/>
                <w:sz w:val="28"/>
              </w:rPr>
              <w:t>4114</w:t>
            </w:r>
          </w:p>
        </w:tc>
        <w:tc>
          <w:tcPr>
            <w:tcW w:w="709" w:type="dxa"/>
          </w:tcPr>
          <w:p w14:paraId="1575FA2B" w14:textId="77777777" w:rsidR="004C5460" w:rsidRDefault="004C5460" w:rsidP="000D38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0AFDB0" w14:textId="504D9164" w:rsidR="004C5460" w:rsidRPr="00410371" w:rsidRDefault="002E4B63" w:rsidP="000D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B34060" w14:textId="77777777" w:rsidR="004C5460" w:rsidRDefault="004C5460" w:rsidP="000D38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96AE1" w14:textId="77777777" w:rsidR="004C5460" w:rsidRPr="00410371" w:rsidRDefault="004C5460" w:rsidP="000D38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4398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4628EE" w14:textId="77777777" w:rsidR="004C5460" w:rsidRDefault="004C5460" w:rsidP="000D38AC">
            <w:pPr>
              <w:pStyle w:val="CRCoverPage"/>
              <w:spacing w:after="0"/>
              <w:rPr>
                <w:noProof/>
              </w:rPr>
            </w:pPr>
          </w:p>
        </w:tc>
      </w:tr>
      <w:tr w:rsidR="004C5460" w14:paraId="0ACB6727" w14:textId="77777777" w:rsidTr="000D38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E12FE" w14:textId="77777777" w:rsidR="004C5460" w:rsidRDefault="004C5460" w:rsidP="000D38AC">
            <w:pPr>
              <w:pStyle w:val="CRCoverPage"/>
              <w:spacing w:after="0"/>
              <w:rPr>
                <w:noProof/>
              </w:rPr>
            </w:pPr>
          </w:p>
        </w:tc>
      </w:tr>
      <w:tr w:rsidR="004C5460" w14:paraId="3159918F" w14:textId="77777777" w:rsidTr="000D38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10495" w14:textId="77777777" w:rsidR="004C5460" w:rsidRPr="00F25D98" w:rsidRDefault="004C5460" w:rsidP="000D38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5460" w14:paraId="1B943A8A" w14:textId="77777777" w:rsidTr="000D38AC">
        <w:tc>
          <w:tcPr>
            <w:tcW w:w="9641" w:type="dxa"/>
            <w:gridSpan w:val="9"/>
          </w:tcPr>
          <w:p w14:paraId="5431F516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96890A" w14:textId="77777777" w:rsidR="004C5460" w:rsidRDefault="004C5460" w:rsidP="004C54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460" w14:paraId="743CB9E2" w14:textId="77777777" w:rsidTr="000D38AC">
        <w:tc>
          <w:tcPr>
            <w:tcW w:w="2835" w:type="dxa"/>
          </w:tcPr>
          <w:p w14:paraId="4A14145B" w14:textId="77777777" w:rsidR="004C5460" w:rsidRDefault="004C5460" w:rsidP="000D38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5DCB16" w14:textId="77777777" w:rsidR="004C5460" w:rsidRDefault="004C5460" w:rsidP="000D38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44F7A3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DD10BE" w14:textId="77777777" w:rsidR="004C5460" w:rsidRDefault="004C5460" w:rsidP="000D38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80B6A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3A926F" w14:textId="77777777" w:rsidR="004C5460" w:rsidRDefault="004C5460" w:rsidP="000D38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109D9E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7B8274" w14:textId="77777777" w:rsidR="004C5460" w:rsidRDefault="004C5460" w:rsidP="000D38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85DA0" w14:textId="77777777" w:rsidR="004C5460" w:rsidRDefault="004C5460" w:rsidP="000D38A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8B40F8E" w14:textId="77777777" w:rsidR="004C5460" w:rsidRDefault="004C5460" w:rsidP="004C54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460" w14:paraId="50EC7C74" w14:textId="77777777" w:rsidTr="000D38AC">
        <w:tc>
          <w:tcPr>
            <w:tcW w:w="9640" w:type="dxa"/>
            <w:gridSpan w:val="11"/>
          </w:tcPr>
          <w:p w14:paraId="0EC5AF8D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09EAE244" w14:textId="77777777" w:rsidTr="000D38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6F4BE1" w14:textId="77777777" w:rsidR="004C5460" w:rsidRDefault="004C5460" w:rsidP="000D3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EB322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t>List of USS addresses in EPS</w:t>
            </w:r>
          </w:p>
        </w:tc>
      </w:tr>
      <w:tr w:rsidR="004C5460" w14:paraId="589D8382" w14:textId="77777777" w:rsidTr="000D38AC">
        <w:tc>
          <w:tcPr>
            <w:tcW w:w="1843" w:type="dxa"/>
            <w:tcBorders>
              <w:left w:val="single" w:sz="4" w:space="0" w:color="auto"/>
            </w:tcBorders>
          </w:tcPr>
          <w:p w14:paraId="12F7060D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AFCECE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71E47EC4" w14:textId="77777777" w:rsidTr="000D38AC">
        <w:tc>
          <w:tcPr>
            <w:tcW w:w="1843" w:type="dxa"/>
            <w:tcBorders>
              <w:left w:val="single" w:sz="4" w:space="0" w:color="auto"/>
            </w:tcBorders>
          </w:tcPr>
          <w:p w14:paraId="2DCB07CA" w14:textId="77777777" w:rsidR="004C5460" w:rsidRDefault="004C5460" w:rsidP="000D3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F6A9FF" w14:textId="2C2204E9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82453">
              <w:rPr>
                <w:noProof/>
              </w:rPr>
              <w:t xml:space="preserve">, </w:t>
            </w:r>
            <w:r w:rsidR="00F82453" w:rsidRPr="00F82453">
              <w:rPr>
                <w:noProof/>
              </w:rPr>
              <w:t>LG Electronics</w:t>
            </w:r>
            <w:r w:rsidR="002E4B63">
              <w:rPr>
                <w:noProof/>
              </w:rPr>
              <w:t>, Nokia, InterDigital</w:t>
            </w:r>
            <w:r w:rsidR="005F484F">
              <w:rPr>
                <w:noProof/>
              </w:rPr>
              <w:t>, SHARP</w:t>
            </w:r>
            <w:r w:rsidR="00DB50C1">
              <w:rPr>
                <w:noProof/>
              </w:rPr>
              <w:t xml:space="preserve">, </w:t>
            </w:r>
            <w:r w:rsidR="00DB50C1" w:rsidRPr="00DB50C1">
              <w:rPr>
                <w:noProof/>
              </w:rPr>
              <w:t>Huawei, HiSilicon</w:t>
            </w:r>
          </w:p>
        </w:tc>
      </w:tr>
      <w:tr w:rsidR="004C5460" w14:paraId="2FF56FDE" w14:textId="77777777" w:rsidTr="000D38AC">
        <w:tc>
          <w:tcPr>
            <w:tcW w:w="1843" w:type="dxa"/>
            <w:tcBorders>
              <w:left w:val="single" w:sz="4" w:space="0" w:color="auto"/>
            </w:tcBorders>
          </w:tcPr>
          <w:p w14:paraId="65E00AF4" w14:textId="77777777" w:rsidR="004C5460" w:rsidRDefault="004C5460" w:rsidP="000D3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12641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C5460" w14:paraId="5646630D" w14:textId="77777777" w:rsidTr="000D38AC">
        <w:tc>
          <w:tcPr>
            <w:tcW w:w="1843" w:type="dxa"/>
            <w:tcBorders>
              <w:left w:val="single" w:sz="4" w:space="0" w:color="auto"/>
            </w:tcBorders>
          </w:tcPr>
          <w:p w14:paraId="75D172D5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F57C0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54E8074E" w14:textId="77777777" w:rsidTr="000D38AC">
        <w:tc>
          <w:tcPr>
            <w:tcW w:w="1843" w:type="dxa"/>
            <w:tcBorders>
              <w:left w:val="single" w:sz="4" w:space="0" w:color="auto"/>
            </w:tcBorders>
          </w:tcPr>
          <w:p w14:paraId="6552BEC4" w14:textId="77777777" w:rsidR="004C5460" w:rsidRDefault="004C5460" w:rsidP="000D3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6D4543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2506EFF0" w14:textId="77777777" w:rsidR="004C5460" w:rsidRDefault="004C5460" w:rsidP="000D38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F8070" w14:textId="77777777" w:rsidR="004C5460" w:rsidRDefault="004C5460" w:rsidP="000D38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F0FA5" w14:textId="1934F446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</w:t>
            </w:r>
            <w:r w:rsidR="002E4B63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</w:tr>
      <w:tr w:rsidR="004C5460" w14:paraId="3F7772EF" w14:textId="77777777" w:rsidTr="000D38AC">
        <w:tc>
          <w:tcPr>
            <w:tcW w:w="1843" w:type="dxa"/>
            <w:tcBorders>
              <w:left w:val="single" w:sz="4" w:space="0" w:color="auto"/>
            </w:tcBorders>
          </w:tcPr>
          <w:p w14:paraId="646D176C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286D24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EFCEED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E2338F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E0F082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4ED43187" w14:textId="77777777" w:rsidTr="000D38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10E24" w14:textId="77777777" w:rsidR="004C5460" w:rsidRDefault="004C5460" w:rsidP="000D3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087AAE" w14:textId="77777777" w:rsidR="004C5460" w:rsidRDefault="004C5460" w:rsidP="000D38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4BDD" w14:textId="77777777" w:rsidR="004C5460" w:rsidRDefault="004C5460" w:rsidP="000D38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63149" w14:textId="77777777" w:rsidR="004C5460" w:rsidRDefault="004C5460" w:rsidP="000D38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D6263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 w:rsidRPr="009F5D57">
              <w:rPr>
                <w:noProof/>
              </w:rPr>
              <w:t>Rel-19</w:t>
            </w:r>
          </w:p>
        </w:tc>
      </w:tr>
      <w:tr w:rsidR="004C5460" w14:paraId="14AEE308" w14:textId="77777777" w:rsidTr="000D38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7CDF69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93910A" w14:textId="77777777" w:rsidR="004C5460" w:rsidRDefault="004C5460" w:rsidP="000D38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301AEE" w14:textId="77777777" w:rsidR="004C5460" w:rsidRDefault="004C5460" w:rsidP="000D38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5DE52" w14:textId="77777777" w:rsidR="004C5460" w:rsidRPr="007C2097" w:rsidRDefault="004C5460" w:rsidP="000D38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C5460" w14:paraId="416AFC44" w14:textId="77777777" w:rsidTr="000D38AC">
        <w:tc>
          <w:tcPr>
            <w:tcW w:w="1843" w:type="dxa"/>
          </w:tcPr>
          <w:p w14:paraId="14486B79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4FB1F6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5C7C2051" w14:textId="77777777" w:rsidTr="000D38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C84A2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92314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23.256 contains the following statements on list of USS addresses:</w:t>
            </w:r>
          </w:p>
          <w:p w14:paraId="4EA38324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71EAE3DA" w14:textId="77777777" w:rsidR="004C5460" w:rsidRPr="001E3B1A" w:rsidRDefault="004C5460" w:rsidP="000D38AC">
            <w:pPr>
              <w:rPr>
                <w:i/>
                <w:iCs/>
              </w:rPr>
            </w:pPr>
            <w:r w:rsidRPr="001E3B1A">
              <w:rPr>
                <w:i/>
                <w:iCs/>
              </w:rPr>
              <w:t>4.4.2</w:t>
            </w:r>
            <w:r w:rsidRPr="001E3B1A">
              <w:rPr>
                <w:i/>
                <w:iCs/>
              </w:rPr>
              <w:tab/>
              <w:t>USS Discovery</w:t>
            </w:r>
          </w:p>
          <w:p w14:paraId="5B3411FD" w14:textId="77777777" w:rsidR="004C5460" w:rsidRPr="001E3B1A" w:rsidRDefault="004C5460" w:rsidP="000D38AC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...</w:t>
            </w:r>
          </w:p>
          <w:p w14:paraId="77A2F10C" w14:textId="77777777" w:rsidR="004C5460" w:rsidRPr="001E3B1A" w:rsidRDefault="004C5460" w:rsidP="000D38AC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... </w:t>
            </w:r>
            <w:r w:rsidRPr="001E3B1A">
              <w:rPr>
                <w:i/>
                <w:iCs/>
                <w:u w:val="single"/>
                <w:lang w:val="en-US"/>
              </w:rPr>
              <w:t>If the UAV is configured with multiple USS addresses per geographical area (i.e. either Pre-Configured or received from USS via NEF) then the UAV may provide the USS address of the corresponding geographical area based on UAV current location</w:t>
            </w:r>
            <w:r w:rsidRPr="001E3B1A">
              <w:rPr>
                <w:i/>
                <w:iCs/>
                <w:lang w:val="en-US"/>
              </w:rPr>
              <w:t>.</w:t>
            </w:r>
          </w:p>
          <w:p w14:paraId="410646E8" w14:textId="77777777" w:rsidR="004C5460" w:rsidRPr="001E3B1A" w:rsidRDefault="004C5460" w:rsidP="000D38AC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  <w:p w14:paraId="28DAFB57" w14:textId="77777777" w:rsidR="004C5460" w:rsidRPr="009D238F" w:rsidRDefault="004C5460" w:rsidP="000D38AC">
            <w:pPr>
              <w:rPr>
                <w:i/>
                <w:iCs/>
              </w:rPr>
            </w:pPr>
            <w:r w:rsidRPr="009D238F">
              <w:rPr>
                <w:i/>
                <w:iCs/>
              </w:rPr>
              <w:t>5.2.2.2</w:t>
            </w:r>
            <w:r w:rsidRPr="009D238F">
              <w:rPr>
                <w:i/>
                <w:iCs/>
              </w:rPr>
              <w:tab/>
              <w:t>UUAA-MM Procedure</w:t>
            </w:r>
          </w:p>
          <w:p w14:paraId="73E8EFE6" w14:textId="77777777" w:rsidR="004C5460" w:rsidRPr="009D238F" w:rsidRDefault="004C5460" w:rsidP="000D38AC">
            <w:pPr>
              <w:rPr>
                <w:i/>
                <w:iCs/>
              </w:rPr>
            </w:pPr>
            <w:r w:rsidRPr="009D238F">
              <w:rPr>
                <w:i/>
                <w:iCs/>
              </w:rPr>
              <w:t>...</w:t>
            </w:r>
          </w:p>
          <w:p w14:paraId="4A484CB4" w14:textId="77777777" w:rsidR="004C5460" w:rsidRPr="009D238F" w:rsidRDefault="004C5460" w:rsidP="000D38AC">
            <w:pPr>
              <w:pStyle w:val="B1"/>
              <w:rPr>
                <w:i/>
                <w:iCs/>
                <w:u w:val="single"/>
              </w:rPr>
            </w:pPr>
            <w:r w:rsidRPr="009D238F">
              <w:rPr>
                <w:i/>
                <w:iCs/>
              </w:rPr>
              <w:t>5.</w:t>
            </w:r>
            <w:r w:rsidRPr="009D238F">
              <w:rPr>
                <w:i/>
                <w:iCs/>
              </w:rPr>
              <w:tab/>
            </w:r>
            <w:r>
              <w:rPr>
                <w:i/>
                <w:iCs/>
              </w:rPr>
              <w:t>..</w:t>
            </w:r>
            <w:r w:rsidRPr="009D238F">
              <w:rPr>
                <w:i/>
                <w:iCs/>
              </w:rPr>
              <w:t xml:space="preserve">. </w:t>
            </w:r>
            <w:r w:rsidRPr="009D238F">
              <w:rPr>
                <w:i/>
                <w:iCs/>
                <w:u w:val="single"/>
              </w:rPr>
              <w:t>The USS may send the list of USS addresses for the UAV, and each USS, identified by USS address has a corresponding geographical area.</w:t>
            </w:r>
          </w:p>
          <w:p w14:paraId="52B382DC" w14:textId="77777777" w:rsidR="004C5460" w:rsidRPr="009D238F" w:rsidRDefault="004C5460" w:rsidP="000D38AC">
            <w:pPr>
              <w:rPr>
                <w:i/>
                <w:iCs/>
              </w:rPr>
            </w:pPr>
            <w:r w:rsidRPr="009D238F">
              <w:rPr>
                <w:i/>
                <w:iCs/>
              </w:rPr>
              <w:t>...</w:t>
            </w:r>
          </w:p>
          <w:p w14:paraId="4BB01A39" w14:textId="77777777" w:rsidR="004C5460" w:rsidRPr="009D238F" w:rsidRDefault="004C5460" w:rsidP="000D38AC">
            <w:pPr>
              <w:rPr>
                <w:i/>
                <w:iCs/>
              </w:rPr>
            </w:pPr>
            <w:r w:rsidRPr="009D238F">
              <w:rPr>
                <w:i/>
                <w:iCs/>
              </w:rPr>
              <w:t>5.2.3.2</w:t>
            </w:r>
            <w:r w:rsidRPr="009D238F">
              <w:rPr>
                <w:i/>
                <w:iCs/>
              </w:rPr>
              <w:tab/>
              <w:t>USS UAV Authorization/Authentication (UUAA) during the PDU Session Establishment</w:t>
            </w:r>
          </w:p>
          <w:p w14:paraId="3DEAD08D" w14:textId="77777777" w:rsidR="004C5460" w:rsidRPr="009D238F" w:rsidRDefault="004C5460" w:rsidP="000D38AC">
            <w:pPr>
              <w:rPr>
                <w:i/>
                <w:iCs/>
              </w:rPr>
            </w:pPr>
            <w:r w:rsidRPr="009D238F">
              <w:rPr>
                <w:i/>
                <w:iCs/>
              </w:rPr>
              <w:t>...</w:t>
            </w:r>
          </w:p>
          <w:p w14:paraId="744F94E0" w14:textId="77777777" w:rsidR="004C5460" w:rsidRPr="009D238F" w:rsidRDefault="004C5460" w:rsidP="000D38AC">
            <w:pPr>
              <w:pStyle w:val="B1"/>
              <w:rPr>
                <w:i/>
                <w:iCs/>
                <w:u w:val="single"/>
                <w:lang w:val="en-IN"/>
              </w:rPr>
            </w:pPr>
            <w:r w:rsidRPr="009D238F">
              <w:rPr>
                <w:i/>
                <w:iCs/>
                <w:lang w:val="en-IN"/>
              </w:rPr>
              <w:t>4.</w:t>
            </w:r>
            <w:r w:rsidRPr="009D238F">
              <w:rPr>
                <w:i/>
                <w:iCs/>
                <w:lang w:val="en-IN"/>
              </w:rPr>
              <w:tab/>
            </w:r>
            <w:r>
              <w:rPr>
                <w:i/>
                <w:iCs/>
                <w:lang w:val="en-IN"/>
              </w:rPr>
              <w:t>..</w:t>
            </w:r>
            <w:r w:rsidRPr="009D238F">
              <w:rPr>
                <w:i/>
                <w:iCs/>
                <w:lang w:val="en-IN"/>
              </w:rPr>
              <w:t xml:space="preserve">. </w:t>
            </w:r>
            <w:r w:rsidRPr="009D238F">
              <w:rPr>
                <w:i/>
                <w:iCs/>
                <w:u w:val="single"/>
              </w:rPr>
              <w:t>The USS may send the one or multiple USS addresses and corresponding geographical area for the UAV.</w:t>
            </w:r>
          </w:p>
          <w:p w14:paraId="2C0F458B" w14:textId="77777777" w:rsidR="004C5460" w:rsidRPr="00D10567" w:rsidRDefault="004C5460" w:rsidP="000D38AC">
            <w:r w:rsidRPr="00D10567">
              <w:t>...</w:t>
            </w:r>
          </w:p>
          <w:p w14:paraId="60EBBC30" w14:textId="77777777" w:rsidR="004C5460" w:rsidRPr="00F0519A" w:rsidRDefault="004C5460" w:rsidP="000D38AC">
            <w:pPr>
              <w:rPr>
                <w:i/>
                <w:iCs/>
              </w:rPr>
            </w:pPr>
            <w:bookmarkStart w:id="10" w:name="_Toc170186712"/>
            <w:bookmarkStart w:id="11" w:name="_Toc170186696"/>
            <w:r w:rsidRPr="00F0519A">
              <w:rPr>
                <w:i/>
                <w:iCs/>
              </w:rPr>
              <w:lastRenderedPageBreak/>
              <w:t>5.2.3.3</w:t>
            </w:r>
            <w:r w:rsidRPr="00F0519A">
              <w:rPr>
                <w:i/>
                <w:iCs/>
              </w:rPr>
              <w:tab/>
              <w:t>USS UAV Authorization/Authentication (UUAA) during default PDN connection at Attach</w:t>
            </w:r>
            <w:bookmarkEnd w:id="10"/>
          </w:p>
          <w:p w14:paraId="4E9F5D58" w14:textId="77777777" w:rsidR="004C5460" w:rsidRPr="00F0519A" w:rsidRDefault="004C5460" w:rsidP="000D38AC">
            <w:pPr>
              <w:rPr>
                <w:i/>
                <w:iCs/>
              </w:rPr>
            </w:pPr>
            <w:r w:rsidRPr="00F0519A">
              <w:rPr>
                <w:i/>
                <w:iCs/>
              </w:rPr>
              <w:t>...</w:t>
            </w:r>
          </w:p>
          <w:p w14:paraId="52CCE5FD" w14:textId="77777777" w:rsidR="004C5460" w:rsidRPr="00F0519A" w:rsidRDefault="004C5460" w:rsidP="000D38AC">
            <w:pPr>
              <w:pStyle w:val="B1"/>
              <w:rPr>
                <w:i/>
                <w:iCs/>
              </w:rPr>
            </w:pPr>
            <w:r w:rsidRPr="00F0519A">
              <w:rPr>
                <w:i/>
                <w:iCs/>
              </w:rPr>
              <w:t>0.</w:t>
            </w:r>
            <w:r w:rsidRPr="00F0519A">
              <w:rPr>
                <w:i/>
                <w:iCs/>
              </w:rPr>
              <w:tab/>
              <w:t>Steps 1 - 13 in TS 23.401 [6] figure 5.3.2.1-1 and steps 1 - 2 in TS 23.502 [3] figure 4.11.1.5.2-1 or clause 4.11.2.4.1 in TS 23.502 [3].</w:t>
            </w:r>
          </w:p>
          <w:p w14:paraId="199FFFC4" w14:textId="77777777" w:rsidR="004C5460" w:rsidRPr="00F0519A" w:rsidRDefault="004C5460" w:rsidP="000D38AC">
            <w:pPr>
              <w:pStyle w:val="B1"/>
              <w:rPr>
                <w:i/>
                <w:iCs/>
              </w:rPr>
            </w:pPr>
            <w:r w:rsidRPr="00F0519A">
              <w:rPr>
                <w:i/>
                <w:iCs/>
              </w:rPr>
              <w:tab/>
              <w:t xml:space="preserve">UE sends Attach Request including the Service Level Device Identity (i.e. the CAA-Level UAV ID of the UAV), and may include the Authentication Server Address (i.e. the USS address </w:t>
            </w:r>
            <w:r w:rsidRPr="00F0519A">
              <w:rPr>
                <w:i/>
                <w:iCs/>
                <w:u w:val="single"/>
              </w:rPr>
              <w:t xml:space="preserve">or </w:t>
            </w:r>
            <w:r w:rsidRPr="00F0519A">
              <w:rPr>
                <w:i/>
                <w:iCs/>
                <w:u w:val="single"/>
                <w:lang w:val="en-IN"/>
              </w:rPr>
              <w:t>the USS address for the corresponding geographical area based on UAV current location location</w:t>
            </w:r>
            <w:r w:rsidRPr="00F0519A">
              <w:rPr>
                <w:i/>
                <w:iCs/>
              </w:rPr>
              <w:t>) and optionally Authentication Data (i.e. the UUAA Aviation Payload), etc. in the PCO to the SMF+PGW-C.</w:t>
            </w:r>
          </w:p>
          <w:p w14:paraId="2A23C86A" w14:textId="77777777" w:rsidR="004C5460" w:rsidRPr="00F0519A" w:rsidRDefault="004C5460" w:rsidP="000D38AC">
            <w:pPr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  <w:bookmarkEnd w:id="11"/>
          </w:p>
          <w:p w14:paraId="39CC458D" w14:textId="77777777" w:rsidR="004C5460" w:rsidRPr="00F0519A" w:rsidRDefault="004C5460" w:rsidP="000D38AC">
            <w:bookmarkStart w:id="12" w:name="_Toc170186713"/>
            <w:r w:rsidRPr="00F0519A">
              <w:rPr>
                <w:i/>
                <w:iCs/>
                <w:lang w:val="en-US"/>
              </w:rPr>
              <w:t>5.2.3.4</w:t>
            </w:r>
            <w:r w:rsidRPr="00F0519A">
              <w:rPr>
                <w:i/>
                <w:iCs/>
                <w:lang w:val="en-US"/>
              </w:rPr>
              <w:tab/>
              <w:t>USS UAV Authorization/Authentication (UUAA) using UE requested PDN connectivity procedure</w:t>
            </w:r>
            <w:bookmarkEnd w:id="12"/>
          </w:p>
          <w:p w14:paraId="6C951128" w14:textId="77777777" w:rsidR="004C5460" w:rsidRPr="00F0519A" w:rsidRDefault="004C5460" w:rsidP="000D38AC">
            <w:pPr>
              <w:pStyle w:val="B1"/>
              <w:rPr>
                <w:i/>
                <w:iCs/>
                <w:lang w:val="en-US"/>
              </w:rPr>
            </w:pPr>
            <w:r w:rsidRPr="00F0519A">
              <w:rPr>
                <w:i/>
                <w:iCs/>
                <w:lang w:val="en-US"/>
              </w:rPr>
              <w:t>0.</w:t>
            </w:r>
            <w:r w:rsidRPr="00F0519A">
              <w:rPr>
                <w:i/>
                <w:iCs/>
                <w:lang w:val="en-US"/>
              </w:rPr>
              <w:tab/>
              <w:t>Steps 1-2 in figure 4.11.1.5.4.1-1 of TS 23.502 [3] and steps 1-4 in figure 5.10.2-1 of TS 23.401 [6].</w:t>
            </w:r>
          </w:p>
          <w:p w14:paraId="2DC00AB1" w14:textId="77777777" w:rsidR="004C5460" w:rsidRPr="00F0519A" w:rsidRDefault="004C5460" w:rsidP="000D38AC">
            <w:pPr>
              <w:pStyle w:val="B1"/>
              <w:rPr>
                <w:i/>
                <w:iCs/>
                <w:lang w:val="en-US"/>
              </w:rPr>
            </w:pPr>
            <w:r w:rsidRPr="00F0519A">
              <w:rPr>
                <w:i/>
                <w:iCs/>
                <w:lang w:val="en-US"/>
              </w:rPr>
              <w:tab/>
              <w:t xml:space="preserve">UE sends a PDN connectivity request including the Service Level Device Identity (i.e. the CAA-Level UAV ID of the UAV), and may include the Authentication Server Address (i.e. the USS address </w:t>
            </w:r>
            <w:r w:rsidRPr="00F0519A">
              <w:rPr>
                <w:i/>
                <w:iCs/>
                <w:u w:val="single"/>
                <w:lang w:val="en-IN"/>
              </w:rPr>
              <w:t>or the USS address for the corresponding geographical area based on UAV current location</w:t>
            </w:r>
            <w:r w:rsidRPr="00F0519A">
              <w:rPr>
                <w:i/>
                <w:iCs/>
                <w:lang w:val="en-US"/>
              </w:rPr>
              <w:t>) and optionally Authentication Data (i.e. the UUAA Aviation Payload), etc. in the PCO to the SMF+PGW-C.</w:t>
            </w:r>
          </w:p>
          <w:p w14:paraId="3B66F627" w14:textId="77777777" w:rsidR="004C5460" w:rsidRPr="00F0519A" w:rsidRDefault="004C5460" w:rsidP="000D38AC">
            <w:pPr>
              <w:rPr>
                <w:i/>
                <w:iCs/>
                <w:lang w:val="en-US"/>
              </w:rPr>
            </w:pPr>
            <w:r w:rsidRPr="00F0519A">
              <w:rPr>
                <w:i/>
                <w:iCs/>
                <w:lang w:val="en-US"/>
              </w:rPr>
              <w:t>...</w:t>
            </w:r>
          </w:p>
          <w:p w14:paraId="77FE0570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6723A0A2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645EF" w14:textId="091EC72F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23.256 CR </w:t>
            </w:r>
            <w:r w:rsidR="009E375A" w:rsidRPr="009E375A">
              <w:rPr>
                <w:noProof/>
              </w:rPr>
              <w:t>0142</w:t>
            </w:r>
            <w:r w:rsidR="009E375A">
              <w:rPr>
                <w:noProof/>
              </w:rPr>
              <w:t xml:space="preserve"> </w:t>
            </w:r>
            <w:r>
              <w:rPr>
                <w:noProof/>
              </w:rPr>
              <w:t xml:space="preserve">further clarifies that the </w:t>
            </w:r>
            <w:r w:rsidRPr="005771F4">
              <w:rPr>
                <w:noProof/>
              </w:rPr>
              <w:t>list of USS addresses</w:t>
            </w:r>
            <w:r>
              <w:rPr>
                <w:noProof/>
              </w:rPr>
              <w:t xml:space="preserve"> is included in the UUAA authorization payload.</w:t>
            </w:r>
          </w:p>
          <w:p w14:paraId="2345CEEC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1FF931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UUAA authorization payload is mapped to the UUAA payload in TS 24.501.</w:t>
            </w:r>
          </w:p>
          <w:p w14:paraId="0DA7B541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13A07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 upper layers of the UE can select a USS address from </w:t>
            </w:r>
            <w:r>
              <w:t xml:space="preserve">the list of USS addresses, where each entry contains a USS address and a </w:t>
            </w:r>
            <w:r w:rsidRPr="0068269C">
              <w:t xml:space="preserve">corresponding </w:t>
            </w:r>
            <w:r>
              <w:t>geographical</w:t>
            </w:r>
            <w:r w:rsidRPr="0068269C">
              <w:t xml:space="preserve"> area</w:t>
            </w:r>
            <w:r>
              <w:t xml:space="preserve">, if the list of USS addresses is pre-configured in upper layers using means out of scope of 3GPP or was received in the UUAA payload as part of earlier </w:t>
            </w:r>
            <w:r w:rsidRPr="007F2770">
              <w:rPr>
                <w:lang w:eastAsia="ko-KR"/>
              </w:rPr>
              <w:t xml:space="preserve">UUAA-MM </w:t>
            </w:r>
            <w:r>
              <w:rPr>
                <w:lang w:eastAsia="ko-KR"/>
              </w:rPr>
              <w:t xml:space="preserve">or </w:t>
            </w:r>
            <w:r w:rsidRPr="007F2770">
              <w:rPr>
                <w:lang w:eastAsia="ko-KR"/>
              </w:rPr>
              <w:t>UUAA-</w:t>
            </w:r>
            <w:r>
              <w:rPr>
                <w:lang w:eastAsia="ko-KR"/>
              </w:rPr>
              <w:t>SM</w:t>
            </w:r>
            <w:r w:rsidRPr="007F2770">
              <w:rPr>
                <w:lang w:eastAsia="ko-KR"/>
              </w:rPr>
              <w:t xml:space="preserve"> procedure</w:t>
            </w:r>
            <w:r>
              <w:rPr>
                <w:lang w:eastAsia="ko-KR"/>
              </w:rPr>
              <w:t xml:space="preserve"> in 5GS.</w:t>
            </w:r>
          </w:p>
        </w:tc>
      </w:tr>
      <w:tr w:rsidR="004C5460" w14:paraId="2D4EA197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0B458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3638B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52DBFC24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9EC61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E2CDC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Usage of the </w:t>
            </w:r>
            <w:r w:rsidRPr="001C7AE5">
              <w:rPr>
                <w:noProof/>
              </w:rPr>
              <w:t>list of USS addresses</w:t>
            </w:r>
            <w:r>
              <w:rPr>
                <w:noProof/>
              </w:rPr>
              <w:t xml:space="preserve"> is described.</w:t>
            </w:r>
          </w:p>
        </w:tc>
      </w:tr>
      <w:tr w:rsidR="004C5460" w14:paraId="3F0459B4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4D39B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6DC0B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50C0B5B6" w14:textId="77777777" w:rsidTr="000D38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F221B6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41C5B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not addressed in stage-3.</w:t>
            </w:r>
          </w:p>
        </w:tc>
      </w:tr>
      <w:tr w:rsidR="004C5460" w14:paraId="7BFC9E8B" w14:textId="77777777" w:rsidTr="000D38AC">
        <w:tc>
          <w:tcPr>
            <w:tcW w:w="2694" w:type="dxa"/>
            <w:gridSpan w:val="2"/>
          </w:tcPr>
          <w:p w14:paraId="0C07DB44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37282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670546EE" w14:textId="77777777" w:rsidTr="000D38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B38FA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599AD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 w:rsidRPr="00BC508A">
              <w:rPr>
                <w:snapToGrid w:val="0"/>
              </w:rPr>
              <w:t>6.3.13.2</w:t>
            </w:r>
          </w:p>
        </w:tc>
      </w:tr>
      <w:tr w:rsidR="004C5460" w14:paraId="4966BDDF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F046F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9E659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41E859ED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EF02D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0B1DB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D411A6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5E725" w14:textId="77777777" w:rsidR="004C5460" w:rsidRDefault="004C5460" w:rsidP="000D38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71481E" w14:textId="77777777" w:rsidR="004C5460" w:rsidRDefault="004C5460" w:rsidP="000D38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5460" w14:paraId="76555AB1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EA754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F5E6E7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81E43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9DAADC" w14:textId="77777777" w:rsidR="004C5460" w:rsidRDefault="004C5460" w:rsidP="000D38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08E71" w14:textId="01E5E8B4" w:rsidR="004C5460" w:rsidRDefault="004C5460" w:rsidP="000D3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23.256 CR </w:t>
            </w:r>
            <w:r w:rsidR="009E375A" w:rsidRPr="009E375A">
              <w:rPr>
                <w:noProof/>
              </w:rPr>
              <w:t>0142</w:t>
            </w:r>
          </w:p>
        </w:tc>
      </w:tr>
      <w:tr w:rsidR="004C5460" w14:paraId="346E329A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529BE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F3829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A6A72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239F5" w14:textId="77777777" w:rsidR="004C5460" w:rsidRDefault="004C5460" w:rsidP="000D38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63BBB" w14:textId="77777777" w:rsidR="004C5460" w:rsidRDefault="004C5460" w:rsidP="000D3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5460" w14:paraId="176E5BF1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8043B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70D73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BA93A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80C9B" w14:textId="77777777" w:rsidR="004C5460" w:rsidRDefault="004C5460" w:rsidP="000D38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87DC8" w14:textId="77777777" w:rsidR="004C5460" w:rsidRDefault="004C5460" w:rsidP="000D3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5460" w14:paraId="7B904506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9F0CF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282140" w14:textId="77777777" w:rsidR="004C5460" w:rsidRDefault="004C5460" w:rsidP="000D38AC">
            <w:pPr>
              <w:pStyle w:val="CRCoverPage"/>
              <w:spacing w:after="0"/>
              <w:rPr>
                <w:noProof/>
              </w:rPr>
            </w:pPr>
          </w:p>
        </w:tc>
      </w:tr>
      <w:tr w:rsidR="004C5460" w14:paraId="59555704" w14:textId="77777777" w:rsidTr="000D38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500E6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05764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5460" w:rsidRPr="008863B9" w14:paraId="241C2AF9" w14:textId="77777777" w:rsidTr="000D38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81D6E" w14:textId="77777777" w:rsidR="004C5460" w:rsidRPr="008863B9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8DE1CB" w14:textId="77777777" w:rsidR="004C5460" w:rsidRPr="008863B9" w:rsidRDefault="004C5460" w:rsidP="000D38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5460" w14:paraId="649A299A" w14:textId="77777777" w:rsidTr="000D38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9609B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D8C9B" w14:textId="77777777" w:rsidR="00333D00" w:rsidRDefault="00333D00" w:rsidP="00333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6A47BCBF" w14:textId="77777777" w:rsidR="00333D00" w:rsidRDefault="00333D00" w:rsidP="00333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cosigners added</w:t>
            </w:r>
          </w:p>
          <w:p w14:paraId="67EC0574" w14:textId="663C04DA" w:rsidR="004C5460" w:rsidRDefault="00333D00" w:rsidP="00333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NOTE shortened</w:t>
            </w:r>
          </w:p>
        </w:tc>
      </w:tr>
    </w:tbl>
    <w:p w14:paraId="093AD975" w14:textId="77777777" w:rsidR="004C5460" w:rsidRDefault="004C5460" w:rsidP="004C5460">
      <w:pPr>
        <w:pStyle w:val="CRCoverPage"/>
        <w:spacing w:after="0"/>
        <w:rPr>
          <w:noProof/>
          <w:sz w:val="8"/>
          <w:szCs w:val="8"/>
        </w:rPr>
      </w:pPr>
    </w:p>
    <w:p w14:paraId="31B50F2F" w14:textId="77777777" w:rsidR="004C5460" w:rsidRDefault="004C5460" w:rsidP="004C5460">
      <w:pPr>
        <w:rPr>
          <w:noProof/>
        </w:rPr>
        <w:sectPr w:rsidR="004C5460" w:rsidSect="004C54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441F6" w14:textId="77777777" w:rsidR="004C5460" w:rsidRPr="009F5D57" w:rsidRDefault="004C5460" w:rsidP="004C546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7FCE8677" w14:textId="2F0EDDDC" w:rsidR="002C7EC7" w:rsidRPr="00BC508A" w:rsidRDefault="002C7EC7" w:rsidP="00295835">
      <w:pPr>
        <w:pStyle w:val="Heading4"/>
        <w:rPr>
          <w:snapToGrid w:val="0"/>
        </w:rPr>
      </w:pPr>
      <w:r w:rsidRPr="00BC508A">
        <w:rPr>
          <w:snapToGrid w:val="0"/>
        </w:rPr>
        <w:t>6.3.13.2</w:t>
      </w:r>
      <w:r w:rsidRPr="00BC508A">
        <w:rPr>
          <w:snapToGrid w:val="0"/>
        </w:rPr>
        <w:tab/>
        <w:t>Authentication and authorization of UAV</w:t>
      </w:r>
      <w:bookmarkEnd w:id="8"/>
    </w:p>
    <w:p w14:paraId="31098D53" w14:textId="62E476AA" w:rsidR="002C7EC7" w:rsidRDefault="002C7EC7" w:rsidP="002C7EC7">
      <w:pPr>
        <w:rPr>
          <w:lang w:eastAsia="ko-KR"/>
        </w:rPr>
      </w:pPr>
      <w:r w:rsidRPr="00BC508A">
        <w:rPr>
          <w:snapToGrid w:val="0"/>
        </w:rPr>
        <w:t>The UE supporting UAS services may</w:t>
      </w:r>
      <w:r w:rsidRPr="00BC508A">
        <w:t xml:space="preserve"> request a PDN connection for USS communication </w:t>
      </w:r>
      <w:r w:rsidR="00F90D5A">
        <w:rPr>
          <w:rFonts w:eastAsiaTheme="minorEastAsia" w:hint="eastAsia"/>
          <w:lang w:eastAsia="ko-KR"/>
        </w:rPr>
        <w:t xml:space="preserve">by using the </w:t>
      </w:r>
      <w:r w:rsidRPr="00BC508A">
        <w:t xml:space="preserve">UE-requested PDN connectivity procedure (see clause 6.5.1). In the request of the PDN connection for USS communication, the UE provides CAA-level UAV ID to the network via the protocol configuration options and the network may decide to perform UUAA-SM procedure. </w:t>
      </w:r>
      <w:r w:rsidR="00665354" w:rsidRPr="00BC508A">
        <w:t>If provided by the upper layers,</w:t>
      </w:r>
      <w:r w:rsidR="00665354" w:rsidRPr="00BC508A">
        <w:rPr>
          <w:lang w:eastAsia="ko-KR"/>
        </w:rPr>
        <w:t xml:space="preserve"> a </w:t>
      </w:r>
      <w:r w:rsidRPr="00BC508A">
        <w:rPr>
          <w:lang w:eastAsia="ko-KR"/>
        </w:rPr>
        <w:t xml:space="preserve">UE supporting UAS services may provide to the network the USS address </w:t>
      </w:r>
      <w:r w:rsidRPr="00BC508A">
        <w:t>via the protocol configuration options</w:t>
      </w:r>
      <w:r w:rsidRPr="00BC508A">
        <w:rPr>
          <w:lang w:eastAsia="ko-KR"/>
        </w:rPr>
        <w:t xml:space="preserve"> during </w:t>
      </w:r>
      <w:r w:rsidRPr="00BC508A">
        <w:t>attach and UE-requested PDN connectivity procedures</w:t>
      </w:r>
      <w:r w:rsidRPr="00BC508A">
        <w:rPr>
          <w:lang w:eastAsia="ko-KR"/>
        </w:rPr>
        <w:t xml:space="preserve"> so that the network may use the information to discover the USS.</w:t>
      </w:r>
    </w:p>
    <w:p w14:paraId="248B6738" w14:textId="52FF03B7" w:rsidR="00F90D5A" w:rsidRDefault="00F90D5A" w:rsidP="00FC5F19">
      <w:pPr>
        <w:pStyle w:val="NO"/>
        <w:overflowPunct/>
        <w:autoSpaceDE/>
        <w:autoSpaceDN/>
        <w:adjustRightInd/>
        <w:textAlignment w:val="auto"/>
        <w:rPr>
          <w:ins w:id="13" w:author="Ericsson User, R03" w:date="2024-09-30T10:34:00Z"/>
        </w:rPr>
      </w:pPr>
      <w:r w:rsidRPr="00FC5F19">
        <w:t>NOTE</w:t>
      </w:r>
      <w:ins w:id="14" w:author="Ericsson User, R03" w:date="2024-09-30T10:34:00Z">
        <w:r w:rsidR="00043C98">
          <w:t> 1</w:t>
        </w:r>
      </w:ins>
      <w:r w:rsidRPr="00FC5F19">
        <w:t>:</w:t>
      </w:r>
      <w:r w:rsidRPr="00FC5F19">
        <w:tab/>
        <w:t>The UE supporting UAS services can request a PDN connection for USS communication during the attach procedure or after the attach procedure is completed successfully.</w:t>
      </w:r>
    </w:p>
    <w:p w14:paraId="59943E25" w14:textId="3F11CB3D" w:rsidR="00043C98" w:rsidRPr="00FC5F19" w:rsidRDefault="00043C98" w:rsidP="00FC5F19">
      <w:pPr>
        <w:pStyle w:val="NO"/>
        <w:overflowPunct/>
        <w:autoSpaceDE/>
        <w:autoSpaceDN/>
        <w:adjustRightInd/>
        <w:textAlignment w:val="auto"/>
      </w:pPr>
      <w:ins w:id="15" w:author="Ericsson User, R03" w:date="2024-09-30T10:34:00Z">
        <w:r w:rsidRPr="00043C98">
          <w:t>NOTE</w:t>
        </w:r>
        <w:r>
          <w:t> </w:t>
        </w:r>
        <w:r w:rsidRPr="00043C98">
          <w:t>2:</w:t>
        </w:r>
        <w:r w:rsidRPr="00043C98">
          <w:tab/>
          <w:t>Based on the current location of the UAV, upper layers can select the USS address from the list of USS addresses, where each entry contains a USS address and a corresponding geographical area.</w:t>
        </w:r>
      </w:ins>
    </w:p>
    <w:p w14:paraId="233F8B4D" w14:textId="77777777" w:rsidR="00F11C29" w:rsidRPr="00BC508A" w:rsidRDefault="00D64191" w:rsidP="00D64191">
      <w:pPr>
        <w:rPr>
          <w:lang w:eastAsia="ko-KR"/>
        </w:rPr>
      </w:pPr>
      <w:r w:rsidRPr="00BC508A">
        <w:rPr>
          <w:lang w:eastAsia="ko-KR"/>
        </w:rPr>
        <w:t>After successful UUAA-SM procedure, the network may initiate the re-authentication or re-authorization procedure for the UE supporting UAS services as a part of network-initiated EPS bearer context modification procedure. If UUAA-SM fails during the re-authentication or a re-authorization procedure, or if the revocation of UUAA is initiated by the network, then the associated PDN connection for USS communication is released.</w:t>
      </w:r>
    </w:p>
    <w:sectPr w:rsidR="00F11C29" w:rsidRPr="00BC508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E825F" w14:textId="77777777" w:rsidR="00BE521D" w:rsidRDefault="00BE521D">
      <w:r>
        <w:separator/>
      </w:r>
    </w:p>
  </w:endnote>
  <w:endnote w:type="continuationSeparator" w:id="0">
    <w:p w14:paraId="55385703" w14:textId="77777777" w:rsidR="00BE521D" w:rsidRDefault="00BE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12C4D" w14:textId="77777777" w:rsidR="00BE521D" w:rsidRDefault="00BE521D">
      <w:r>
        <w:separator/>
      </w:r>
    </w:p>
  </w:footnote>
  <w:footnote w:type="continuationSeparator" w:id="0">
    <w:p w14:paraId="121EBB53" w14:textId="77777777" w:rsidR="00BE521D" w:rsidRDefault="00BE5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34392" w14:textId="77777777" w:rsidR="004C5460" w:rsidRDefault="004C54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699F4DA2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B50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86B6365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B50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375360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13"/>
  </w:num>
  <w:num w:numId="4" w16cid:durableId="1094715599">
    <w:abstractNumId w:val="38"/>
  </w:num>
  <w:num w:numId="5" w16cid:durableId="320937642">
    <w:abstractNumId w:val="12"/>
  </w:num>
  <w:num w:numId="6" w16cid:durableId="752361759">
    <w:abstractNumId w:val="17"/>
  </w:num>
  <w:num w:numId="7" w16cid:durableId="327490166">
    <w:abstractNumId w:val="25"/>
  </w:num>
  <w:num w:numId="8" w16cid:durableId="2023892051">
    <w:abstractNumId w:val="36"/>
  </w:num>
  <w:num w:numId="9" w16cid:durableId="1320772399">
    <w:abstractNumId w:val="19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23"/>
  </w:num>
  <w:num w:numId="14" w16cid:durableId="1019165701">
    <w:abstractNumId w:val="11"/>
  </w:num>
  <w:num w:numId="15" w16cid:durableId="1313019896">
    <w:abstractNumId w:val="14"/>
  </w:num>
  <w:num w:numId="16" w16cid:durableId="2062053540">
    <w:abstractNumId w:val="31"/>
  </w:num>
  <w:num w:numId="17" w16cid:durableId="577517712">
    <w:abstractNumId w:val="41"/>
  </w:num>
  <w:num w:numId="18" w16cid:durableId="1633056357">
    <w:abstractNumId w:val="29"/>
  </w:num>
  <w:num w:numId="19" w16cid:durableId="349992051">
    <w:abstractNumId w:val="21"/>
  </w:num>
  <w:num w:numId="20" w16cid:durableId="1924530261">
    <w:abstractNumId w:val="20"/>
  </w:num>
  <w:num w:numId="21" w16cid:durableId="1093091365">
    <w:abstractNumId w:val="15"/>
  </w:num>
  <w:num w:numId="22" w16cid:durableId="1545633454">
    <w:abstractNumId w:val="35"/>
  </w:num>
  <w:num w:numId="23" w16cid:durableId="1996914386">
    <w:abstractNumId w:val="37"/>
  </w:num>
  <w:num w:numId="24" w16cid:durableId="1356492525">
    <w:abstractNumId w:val="40"/>
  </w:num>
  <w:num w:numId="25" w16cid:durableId="862691">
    <w:abstractNumId w:val="39"/>
  </w:num>
  <w:num w:numId="26" w16cid:durableId="177162619">
    <w:abstractNumId w:val="18"/>
  </w:num>
  <w:num w:numId="27" w16cid:durableId="2060352120">
    <w:abstractNumId w:val="30"/>
  </w:num>
  <w:num w:numId="28" w16cid:durableId="464735764">
    <w:abstractNumId w:val="33"/>
  </w:num>
  <w:num w:numId="29" w16cid:durableId="1857965047">
    <w:abstractNumId w:val="28"/>
  </w:num>
  <w:num w:numId="30" w16cid:durableId="260067131">
    <w:abstractNumId w:val="43"/>
  </w:num>
  <w:num w:numId="31" w16cid:durableId="181093350">
    <w:abstractNumId w:val="27"/>
  </w:num>
  <w:num w:numId="32" w16cid:durableId="733938428">
    <w:abstractNumId w:val="42"/>
  </w:num>
  <w:num w:numId="33" w16cid:durableId="2018147166">
    <w:abstractNumId w:val="44"/>
  </w:num>
  <w:num w:numId="34" w16cid:durableId="1607225097">
    <w:abstractNumId w:val="26"/>
  </w:num>
  <w:num w:numId="35" w16cid:durableId="1709604248">
    <w:abstractNumId w:val="24"/>
  </w:num>
  <w:num w:numId="36" w16cid:durableId="1026753916">
    <w:abstractNumId w:val="45"/>
  </w:num>
  <w:num w:numId="37" w16cid:durableId="1124736994">
    <w:abstractNumId w:val="16"/>
  </w:num>
  <w:num w:numId="38" w16cid:durableId="870844397">
    <w:abstractNumId w:val="32"/>
  </w:num>
  <w:num w:numId="39" w16cid:durableId="100878545">
    <w:abstractNumId w:val="9"/>
  </w:num>
  <w:num w:numId="40" w16cid:durableId="975571841">
    <w:abstractNumId w:val="7"/>
  </w:num>
  <w:num w:numId="41" w16cid:durableId="1726028166">
    <w:abstractNumId w:val="6"/>
  </w:num>
  <w:num w:numId="42" w16cid:durableId="353963488">
    <w:abstractNumId w:val="5"/>
  </w:num>
  <w:num w:numId="43" w16cid:durableId="1598904239">
    <w:abstractNumId w:val="4"/>
  </w:num>
  <w:num w:numId="44" w16cid:durableId="272711892">
    <w:abstractNumId w:val="8"/>
  </w:num>
  <w:num w:numId="45" w16cid:durableId="1860123018">
    <w:abstractNumId w:val="3"/>
  </w:num>
  <w:num w:numId="46" w16cid:durableId="892811889">
    <w:abstractNumId w:val="22"/>
  </w:num>
  <w:num w:numId="47" w16cid:durableId="1819879675">
    <w:abstractNumId w:val="46"/>
  </w:num>
  <w:num w:numId="48" w16cid:durableId="110561268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22C04"/>
    <w:rsid w:val="0002503E"/>
    <w:rsid w:val="0003131C"/>
    <w:rsid w:val="00033397"/>
    <w:rsid w:val="00037AFC"/>
    <w:rsid w:val="00040095"/>
    <w:rsid w:val="00043C98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51A3"/>
    <w:rsid w:val="000871F5"/>
    <w:rsid w:val="00087B58"/>
    <w:rsid w:val="00094CB4"/>
    <w:rsid w:val="000952B2"/>
    <w:rsid w:val="00097D00"/>
    <w:rsid w:val="000A2E6D"/>
    <w:rsid w:val="000A3E72"/>
    <w:rsid w:val="000A4028"/>
    <w:rsid w:val="000A4737"/>
    <w:rsid w:val="000B38AA"/>
    <w:rsid w:val="000B4756"/>
    <w:rsid w:val="000B5046"/>
    <w:rsid w:val="000B78E0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7051"/>
    <w:rsid w:val="000E1290"/>
    <w:rsid w:val="000E2726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B28"/>
    <w:rsid w:val="00141E1C"/>
    <w:rsid w:val="00153CB0"/>
    <w:rsid w:val="001552EB"/>
    <w:rsid w:val="00160B9B"/>
    <w:rsid w:val="00160BDA"/>
    <w:rsid w:val="00170D92"/>
    <w:rsid w:val="001729F6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6A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46B"/>
    <w:rsid w:val="002251A0"/>
    <w:rsid w:val="00226AF5"/>
    <w:rsid w:val="00226D70"/>
    <w:rsid w:val="00227585"/>
    <w:rsid w:val="00232726"/>
    <w:rsid w:val="002347A2"/>
    <w:rsid w:val="002361A9"/>
    <w:rsid w:val="00236E1A"/>
    <w:rsid w:val="0024072B"/>
    <w:rsid w:val="00243D75"/>
    <w:rsid w:val="0024462C"/>
    <w:rsid w:val="00252F7B"/>
    <w:rsid w:val="00253CB4"/>
    <w:rsid w:val="00254733"/>
    <w:rsid w:val="00266273"/>
    <w:rsid w:val="002675F0"/>
    <w:rsid w:val="0027151C"/>
    <w:rsid w:val="0027339C"/>
    <w:rsid w:val="0027348E"/>
    <w:rsid w:val="0028598F"/>
    <w:rsid w:val="00287560"/>
    <w:rsid w:val="00295835"/>
    <w:rsid w:val="002A5DDB"/>
    <w:rsid w:val="002B1E56"/>
    <w:rsid w:val="002B3066"/>
    <w:rsid w:val="002B30D6"/>
    <w:rsid w:val="002B6339"/>
    <w:rsid w:val="002C16A0"/>
    <w:rsid w:val="002C51B8"/>
    <w:rsid w:val="002C7EC7"/>
    <w:rsid w:val="002D1C1B"/>
    <w:rsid w:val="002D1FFD"/>
    <w:rsid w:val="002D5C54"/>
    <w:rsid w:val="002D7F93"/>
    <w:rsid w:val="002E00EE"/>
    <w:rsid w:val="002E1640"/>
    <w:rsid w:val="002E1A18"/>
    <w:rsid w:val="002E1B40"/>
    <w:rsid w:val="002E4B63"/>
    <w:rsid w:val="002F10A7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3D00"/>
    <w:rsid w:val="00335E11"/>
    <w:rsid w:val="0033709D"/>
    <w:rsid w:val="003433D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7849"/>
    <w:rsid w:val="00372566"/>
    <w:rsid w:val="003746AF"/>
    <w:rsid w:val="003765B8"/>
    <w:rsid w:val="00380A80"/>
    <w:rsid w:val="003917C2"/>
    <w:rsid w:val="00396B51"/>
    <w:rsid w:val="003A00E1"/>
    <w:rsid w:val="003A504D"/>
    <w:rsid w:val="003A50F6"/>
    <w:rsid w:val="003A6F39"/>
    <w:rsid w:val="003A7181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5D11"/>
    <w:rsid w:val="003F79E6"/>
    <w:rsid w:val="00402BF5"/>
    <w:rsid w:val="0041033F"/>
    <w:rsid w:val="00411BF6"/>
    <w:rsid w:val="00411FF3"/>
    <w:rsid w:val="0041670F"/>
    <w:rsid w:val="00423334"/>
    <w:rsid w:val="0042425E"/>
    <w:rsid w:val="00431B51"/>
    <w:rsid w:val="004345EC"/>
    <w:rsid w:val="00435C67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5460"/>
    <w:rsid w:val="004C6434"/>
    <w:rsid w:val="004C6C05"/>
    <w:rsid w:val="004D04D7"/>
    <w:rsid w:val="004D3578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FED"/>
    <w:rsid w:val="0054608A"/>
    <w:rsid w:val="00546726"/>
    <w:rsid w:val="0054703E"/>
    <w:rsid w:val="00555CBB"/>
    <w:rsid w:val="005629DB"/>
    <w:rsid w:val="00562C85"/>
    <w:rsid w:val="00563946"/>
    <w:rsid w:val="00565087"/>
    <w:rsid w:val="00565BD3"/>
    <w:rsid w:val="005665F9"/>
    <w:rsid w:val="005720C7"/>
    <w:rsid w:val="0057317E"/>
    <w:rsid w:val="00582BA2"/>
    <w:rsid w:val="00584C8D"/>
    <w:rsid w:val="00592335"/>
    <w:rsid w:val="005927B6"/>
    <w:rsid w:val="005974C3"/>
    <w:rsid w:val="005976EF"/>
    <w:rsid w:val="00597B11"/>
    <w:rsid w:val="005A1AA7"/>
    <w:rsid w:val="005A4826"/>
    <w:rsid w:val="005A623D"/>
    <w:rsid w:val="005B12A9"/>
    <w:rsid w:val="005B40EE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47CE"/>
    <w:rsid w:val="005E4BB2"/>
    <w:rsid w:val="005F1EDA"/>
    <w:rsid w:val="005F2789"/>
    <w:rsid w:val="005F30CD"/>
    <w:rsid w:val="005F366D"/>
    <w:rsid w:val="005F484F"/>
    <w:rsid w:val="005F7591"/>
    <w:rsid w:val="00602AEA"/>
    <w:rsid w:val="00603653"/>
    <w:rsid w:val="00605F7A"/>
    <w:rsid w:val="0060680C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7F0A"/>
    <w:rsid w:val="006319DB"/>
    <w:rsid w:val="00632C87"/>
    <w:rsid w:val="00634B23"/>
    <w:rsid w:val="0063543D"/>
    <w:rsid w:val="006354B5"/>
    <w:rsid w:val="00635CD4"/>
    <w:rsid w:val="00637349"/>
    <w:rsid w:val="006439A2"/>
    <w:rsid w:val="00647114"/>
    <w:rsid w:val="00652041"/>
    <w:rsid w:val="006566D1"/>
    <w:rsid w:val="006619B0"/>
    <w:rsid w:val="00663E30"/>
    <w:rsid w:val="00665354"/>
    <w:rsid w:val="00665FFD"/>
    <w:rsid w:val="00667AFC"/>
    <w:rsid w:val="006702DB"/>
    <w:rsid w:val="00671853"/>
    <w:rsid w:val="00677C0B"/>
    <w:rsid w:val="0069104C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86"/>
    <w:rsid w:val="00755929"/>
    <w:rsid w:val="007570ED"/>
    <w:rsid w:val="00757624"/>
    <w:rsid w:val="00772082"/>
    <w:rsid w:val="00774DA4"/>
    <w:rsid w:val="00775226"/>
    <w:rsid w:val="00781F0F"/>
    <w:rsid w:val="007851E5"/>
    <w:rsid w:val="0078741C"/>
    <w:rsid w:val="0079478C"/>
    <w:rsid w:val="00796E0A"/>
    <w:rsid w:val="007979D0"/>
    <w:rsid w:val="007A1D0B"/>
    <w:rsid w:val="007A359B"/>
    <w:rsid w:val="007A4542"/>
    <w:rsid w:val="007A51E8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F0D6D"/>
    <w:rsid w:val="007F0F4A"/>
    <w:rsid w:val="007F1372"/>
    <w:rsid w:val="008028A4"/>
    <w:rsid w:val="00810B9C"/>
    <w:rsid w:val="008128E6"/>
    <w:rsid w:val="00815342"/>
    <w:rsid w:val="0082098D"/>
    <w:rsid w:val="00826D08"/>
    <w:rsid w:val="00830747"/>
    <w:rsid w:val="0083133D"/>
    <w:rsid w:val="00831AB6"/>
    <w:rsid w:val="00833DF4"/>
    <w:rsid w:val="00834B2A"/>
    <w:rsid w:val="00840524"/>
    <w:rsid w:val="008423EC"/>
    <w:rsid w:val="008538D8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0B48"/>
    <w:rsid w:val="00881719"/>
    <w:rsid w:val="008912EA"/>
    <w:rsid w:val="0089223C"/>
    <w:rsid w:val="008926F7"/>
    <w:rsid w:val="008969AA"/>
    <w:rsid w:val="008A1A0E"/>
    <w:rsid w:val="008B322A"/>
    <w:rsid w:val="008B3C43"/>
    <w:rsid w:val="008B4AA9"/>
    <w:rsid w:val="008C384C"/>
    <w:rsid w:val="008C67E9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6D33"/>
    <w:rsid w:val="00956DAF"/>
    <w:rsid w:val="009620AD"/>
    <w:rsid w:val="00963976"/>
    <w:rsid w:val="00965BFD"/>
    <w:rsid w:val="00967A42"/>
    <w:rsid w:val="009722DA"/>
    <w:rsid w:val="00974237"/>
    <w:rsid w:val="009750AA"/>
    <w:rsid w:val="00980B89"/>
    <w:rsid w:val="00984EAF"/>
    <w:rsid w:val="00990EF3"/>
    <w:rsid w:val="0099200F"/>
    <w:rsid w:val="00993828"/>
    <w:rsid w:val="0099661C"/>
    <w:rsid w:val="009A29AC"/>
    <w:rsid w:val="009A352A"/>
    <w:rsid w:val="009B38BB"/>
    <w:rsid w:val="009B57D8"/>
    <w:rsid w:val="009B6B5F"/>
    <w:rsid w:val="009B6F61"/>
    <w:rsid w:val="009B706C"/>
    <w:rsid w:val="009C1276"/>
    <w:rsid w:val="009D5AB3"/>
    <w:rsid w:val="009E375A"/>
    <w:rsid w:val="009E49BD"/>
    <w:rsid w:val="009E5BC8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20B44"/>
    <w:rsid w:val="00A247FB"/>
    <w:rsid w:val="00A25C37"/>
    <w:rsid w:val="00A26956"/>
    <w:rsid w:val="00A27015"/>
    <w:rsid w:val="00A270A8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724"/>
    <w:rsid w:val="00A56066"/>
    <w:rsid w:val="00A57540"/>
    <w:rsid w:val="00A60C23"/>
    <w:rsid w:val="00A60D17"/>
    <w:rsid w:val="00A6120C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2BA1"/>
    <w:rsid w:val="00A92C56"/>
    <w:rsid w:val="00A94ED5"/>
    <w:rsid w:val="00AA0344"/>
    <w:rsid w:val="00AA0399"/>
    <w:rsid w:val="00AA1A24"/>
    <w:rsid w:val="00AA554C"/>
    <w:rsid w:val="00AA73AB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7308"/>
    <w:rsid w:val="00AE0FA1"/>
    <w:rsid w:val="00AE39CA"/>
    <w:rsid w:val="00AE5313"/>
    <w:rsid w:val="00AE65E2"/>
    <w:rsid w:val="00AE720C"/>
    <w:rsid w:val="00AF770A"/>
    <w:rsid w:val="00B15449"/>
    <w:rsid w:val="00B15717"/>
    <w:rsid w:val="00B16F43"/>
    <w:rsid w:val="00B175EE"/>
    <w:rsid w:val="00B21115"/>
    <w:rsid w:val="00B2381F"/>
    <w:rsid w:val="00B42D1A"/>
    <w:rsid w:val="00B5043A"/>
    <w:rsid w:val="00B54871"/>
    <w:rsid w:val="00B55F42"/>
    <w:rsid w:val="00B57CE8"/>
    <w:rsid w:val="00B60F97"/>
    <w:rsid w:val="00B61CB6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916F1"/>
    <w:rsid w:val="00B91AA2"/>
    <w:rsid w:val="00B93086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1132"/>
    <w:rsid w:val="00BD1483"/>
    <w:rsid w:val="00BD19AE"/>
    <w:rsid w:val="00BD32C8"/>
    <w:rsid w:val="00BD7D31"/>
    <w:rsid w:val="00BE19D9"/>
    <w:rsid w:val="00BE3255"/>
    <w:rsid w:val="00BE3578"/>
    <w:rsid w:val="00BE521D"/>
    <w:rsid w:val="00BE5911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7FE4"/>
    <w:rsid w:val="00C2769D"/>
    <w:rsid w:val="00C30744"/>
    <w:rsid w:val="00C33079"/>
    <w:rsid w:val="00C34343"/>
    <w:rsid w:val="00C36B06"/>
    <w:rsid w:val="00C37B19"/>
    <w:rsid w:val="00C409FA"/>
    <w:rsid w:val="00C42A0E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3F40"/>
    <w:rsid w:val="00C9560D"/>
    <w:rsid w:val="00CA3889"/>
    <w:rsid w:val="00CA3D0C"/>
    <w:rsid w:val="00CA514E"/>
    <w:rsid w:val="00CA6453"/>
    <w:rsid w:val="00CA65E4"/>
    <w:rsid w:val="00CB10B6"/>
    <w:rsid w:val="00CB2ACF"/>
    <w:rsid w:val="00CB4F92"/>
    <w:rsid w:val="00CB76C2"/>
    <w:rsid w:val="00CC37A3"/>
    <w:rsid w:val="00CC45F7"/>
    <w:rsid w:val="00CC55B2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70E3"/>
    <w:rsid w:val="00D57972"/>
    <w:rsid w:val="00D61828"/>
    <w:rsid w:val="00D618CB"/>
    <w:rsid w:val="00D6345E"/>
    <w:rsid w:val="00D64191"/>
    <w:rsid w:val="00D6517A"/>
    <w:rsid w:val="00D675A9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36FC"/>
    <w:rsid w:val="00DB50C1"/>
    <w:rsid w:val="00DC309B"/>
    <w:rsid w:val="00DC4DA2"/>
    <w:rsid w:val="00DD4C17"/>
    <w:rsid w:val="00DD699D"/>
    <w:rsid w:val="00DD74A5"/>
    <w:rsid w:val="00DE0FD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509"/>
    <w:rsid w:val="00E268FD"/>
    <w:rsid w:val="00E3291D"/>
    <w:rsid w:val="00E3444F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C0E61"/>
    <w:rsid w:val="00EC4A25"/>
    <w:rsid w:val="00EC5065"/>
    <w:rsid w:val="00ED2DE9"/>
    <w:rsid w:val="00ED36D8"/>
    <w:rsid w:val="00ED3DBC"/>
    <w:rsid w:val="00EE50B7"/>
    <w:rsid w:val="00EE6BA8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53B8"/>
    <w:rsid w:val="00F75C37"/>
    <w:rsid w:val="00F811A6"/>
    <w:rsid w:val="00F8237B"/>
    <w:rsid w:val="00F82453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84"/>
    <w:rsid w:val="00FB21FC"/>
    <w:rsid w:val="00FB6977"/>
    <w:rsid w:val="00FC1192"/>
    <w:rsid w:val="00FC22F6"/>
    <w:rsid w:val="00FC5C3B"/>
    <w:rsid w:val="00FC5F19"/>
    <w:rsid w:val="00FD3BA3"/>
    <w:rsid w:val="00FD5191"/>
    <w:rsid w:val="00FD6FE3"/>
    <w:rsid w:val="00FE15F1"/>
    <w:rsid w:val="00FE2D15"/>
    <w:rsid w:val="00FE31ED"/>
    <w:rsid w:val="00FE7F27"/>
    <w:rsid w:val="00FF0B6C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paragraph" w:customStyle="1" w:styleId="CRCoverPage">
    <w:name w:val="CR Cover Page"/>
    <w:rsid w:val="004C5460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5763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Ericsson User, R03</cp:lastModifiedBy>
  <cp:revision>16</cp:revision>
  <cp:lastPrinted>2019-02-25T14:05:00Z</cp:lastPrinted>
  <dcterms:created xsi:type="dcterms:W3CDTF">2024-09-26T22:11:00Z</dcterms:created>
  <dcterms:modified xsi:type="dcterms:W3CDTF">2024-10-16T17:40:00Z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