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CP-242160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TRS_URLLC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 to the ASTI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6.1.3.2.3.1, 6.1.3.3.3.3, 6.3.3.2.3.1, 6.3.3.3.2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