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8C87C" w14:textId="6D00B6F2" w:rsidR="00255250" w:rsidRDefault="00255250" w:rsidP="00255250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</w:t>
      </w:r>
      <w:r w:rsidR="009D55B0">
        <w:rPr>
          <w:rFonts w:ascii="Arial" w:hAnsi="Arial" w:cs="Arial"/>
          <w:b/>
          <w:sz w:val="24"/>
          <w:szCs w:val="24"/>
          <w:lang w:eastAsia="zh-CN"/>
        </w:rPr>
        <w:t>1</w:t>
      </w:r>
      <w:r w:rsidR="00C67AFF">
        <w:rPr>
          <w:rFonts w:ascii="Arial" w:hAnsi="Arial" w:cs="Arial" w:hint="eastAsia"/>
          <w:b/>
          <w:sz w:val="24"/>
          <w:szCs w:val="24"/>
          <w:lang w:eastAsia="zh-CN"/>
        </w:rPr>
        <w:t>1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B21BCF" w:rsidRPr="00B21BCF">
        <w:rPr>
          <w:rFonts w:ascii="Arial" w:hAnsi="Arial" w:cs="Arial"/>
          <w:b/>
          <w:sz w:val="24"/>
          <w:szCs w:val="24"/>
          <w:lang w:eastAsia="zh-CN"/>
        </w:rPr>
        <w:t>R4-240</w:t>
      </w:r>
      <w:r w:rsidR="00C67AFF">
        <w:rPr>
          <w:rFonts w:ascii="Arial" w:hAnsi="Arial" w:cs="Arial" w:hint="eastAsia"/>
          <w:b/>
          <w:sz w:val="24"/>
          <w:szCs w:val="24"/>
          <w:lang w:eastAsia="zh-CN"/>
        </w:rPr>
        <w:t>x</w:t>
      </w:r>
    </w:p>
    <w:p w14:paraId="28EE3B8A" w14:textId="476CE7A7" w:rsidR="00B21BCF" w:rsidRPr="001D2FBF" w:rsidRDefault="00C67AFF" w:rsidP="00B21BCF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C67AFF">
        <w:rPr>
          <w:rFonts w:ascii="Arial" w:hAnsi="Arial" w:cs="Arial"/>
          <w:b/>
          <w:sz w:val="24"/>
          <w:szCs w:val="24"/>
        </w:rPr>
        <w:t>Fukuoka City, Fukuoka, Japan, 20</w:t>
      </w:r>
      <w:r w:rsidRPr="00C67AF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Pr="00C67AFF">
        <w:rPr>
          <w:rFonts w:ascii="Arial" w:hAnsi="Arial" w:cs="Arial"/>
          <w:b/>
          <w:sz w:val="24"/>
          <w:szCs w:val="24"/>
        </w:rPr>
        <w:t>– 24</w:t>
      </w:r>
      <w:r w:rsidRPr="00C67AF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Pr="00C67AFF">
        <w:rPr>
          <w:rFonts w:ascii="Arial" w:hAnsi="Arial" w:cs="Arial"/>
          <w:b/>
          <w:sz w:val="24"/>
          <w:szCs w:val="24"/>
        </w:rPr>
        <w:t>May</w:t>
      </w:r>
      <w:r w:rsidR="00B21BCF" w:rsidRPr="00B7512A">
        <w:rPr>
          <w:rFonts w:ascii="Arial" w:hAnsi="Arial" w:cs="Arial"/>
          <w:b/>
          <w:sz w:val="24"/>
          <w:szCs w:val="24"/>
        </w:rPr>
        <w:t>, 2024</w:t>
      </w:r>
    </w:p>
    <w:p w14:paraId="2432AA24" w14:textId="77777777" w:rsidR="00833C47" w:rsidRDefault="00833C4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6B5DE26" w14:textId="4621D738" w:rsidR="00833C47" w:rsidRDefault="00D634D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A920F2">
        <w:rPr>
          <w:rFonts w:ascii="Arial" w:hAnsi="Arial" w:cs="Arial" w:hint="eastAsia"/>
          <w:color w:val="000000"/>
          <w:sz w:val="22"/>
          <w:lang w:eastAsia="zh-CN"/>
        </w:rPr>
        <w:t>7</w:t>
      </w:r>
      <w:r w:rsidR="005737AA">
        <w:rPr>
          <w:rFonts w:ascii="Arial" w:hAnsi="Arial" w:cs="Arial"/>
          <w:color w:val="000000"/>
          <w:sz w:val="22"/>
          <w:lang w:eastAsia="zh-CN"/>
        </w:rPr>
        <w:t>.</w:t>
      </w:r>
      <w:r w:rsidR="009D55B0">
        <w:rPr>
          <w:rFonts w:ascii="Arial" w:hAnsi="Arial" w:cs="Arial"/>
          <w:color w:val="000000"/>
          <w:sz w:val="22"/>
          <w:lang w:eastAsia="zh-CN"/>
        </w:rPr>
        <w:t>6</w:t>
      </w:r>
      <w:r w:rsidR="005737AA">
        <w:rPr>
          <w:rFonts w:ascii="Arial" w:hAnsi="Arial" w:cs="Arial"/>
          <w:color w:val="000000"/>
          <w:sz w:val="22"/>
          <w:lang w:eastAsia="zh-CN"/>
        </w:rPr>
        <w:t>.3</w:t>
      </w:r>
    </w:p>
    <w:p w14:paraId="4A18450D" w14:textId="77777777" w:rsidR="00833C47" w:rsidRDefault="00D634DD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vivo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201DD71F" w14:textId="73E7F3DB" w:rsidR="00833C47" w:rsidRDefault="00D634DD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73298B" w:rsidRPr="0073298B">
        <w:rPr>
          <w:rFonts w:ascii="Arial" w:hAnsi="Arial" w:cs="Arial"/>
          <w:color w:val="000000"/>
          <w:sz w:val="22"/>
          <w:lang w:eastAsia="zh-CN"/>
        </w:rPr>
        <w:t xml:space="preserve">Topic summary for </w:t>
      </w:r>
      <w:r w:rsidR="00416455" w:rsidRPr="00416455">
        <w:rPr>
          <w:rFonts w:ascii="Arial" w:hAnsi="Arial" w:cs="Arial"/>
          <w:color w:val="000000"/>
          <w:sz w:val="22"/>
          <w:lang w:eastAsia="zh-CN"/>
        </w:rPr>
        <w:t xml:space="preserve">[111][209] </w:t>
      </w:r>
      <w:proofErr w:type="spellStart"/>
      <w:r w:rsidR="00416455" w:rsidRPr="00416455">
        <w:rPr>
          <w:rFonts w:ascii="Arial" w:hAnsi="Arial" w:cs="Arial"/>
          <w:color w:val="000000"/>
          <w:sz w:val="22"/>
          <w:lang w:eastAsia="zh-CN"/>
        </w:rPr>
        <w:t>NR_BWP_wor</w:t>
      </w:r>
      <w:proofErr w:type="spellEnd"/>
    </w:p>
    <w:p w14:paraId="33D27A1C" w14:textId="77777777" w:rsidR="00833C47" w:rsidRDefault="00D634DD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2CA34057" w14:textId="77777777" w:rsidR="00833C47" w:rsidRDefault="00D634DD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0DE81DFA" w14:textId="406B695B" w:rsidR="00833C47" w:rsidRDefault="00D634DD">
      <w:pPr>
        <w:rPr>
          <w:iCs/>
          <w:color w:val="000000" w:themeColor="text1"/>
          <w:lang w:eastAsia="zh-CN"/>
        </w:rPr>
      </w:pPr>
      <w:r w:rsidRPr="007E354C">
        <w:rPr>
          <w:iCs/>
          <w:color w:val="000000" w:themeColor="text1"/>
          <w:lang w:eastAsia="zh-CN"/>
        </w:rPr>
        <w:t xml:space="preserve">This </w:t>
      </w:r>
      <w:r w:rsidR="00A10132">
        <w:rPr>
          <w:iCs/>
          <w:color w:val="000000" w:themeColor="text1"/>
          <w:lang w:eastAsia="zh-CN"/>
        </w:rPr>
        <w:t>topic</w:t>
      </w:r>
      <w:r w:rsidRPr="007E354C">
        <w:rPr>
          <w:iCs/>
          <w:color w:val="000000" w:themeColor="text1"/>
          <w:lang w:eastAsia="zh-CN"/>
        </w:rPr>
        <w:t xml:space="preserve"> summary covers following agenda for </w:t>
      </w:r>
      <w:r w:rsidR="00A10132">
        <w:rPr>
          <w:iCs/>
          <w:color w:val="000000" w:themeColor="text1"/>
          <w:lang w:eastAsia="zh-CN"/>
        </w:rPr>
        <w:t>WI</w:t>
      </w:r>
      <w:r w:rsidR="004C5DA5">
        <w:rPr>
          <w:iCs/>
          <w:color w:val="000000" w:themeColor="text1"/>
          <w:lang w:eastAsia="zh-CN"/>
        </w:rPr>
        <w:t xml:space="preserve"> of</w:t>
      </w:r>
      <w:r w:rsidR="00A10132">
        <w:rPr>
          <w:iCs/>
          <w:color w:val="000000" w:themeColor="text1"/>
          <w:lang w:eastAsia="zh-CN"/>
        </w:rPr>
        <w:t xml:space="preserve"> c</w:t>
      </w:r>
      <w:r w:rsidR="00A10132" w:rsidRPr="00A10132">
        <w:rPr>
          <w:color w:val="000000" w:themeColor="text1"/>
          <w:lang w:eastAsia="zh-CN"/>
        </w:rPr>
        <w:t>ompletion of specification support for bandwidth part operation without restriction</w:t>
      </w:r>
      <w:r w:rsidRPr="007E354C">
        <w:rPr>
          <w:iCs/>
          <w:color w:val="000000" w:themeColor="text1"/>
          <w:lang w:eastAsia="zh-CN"/>
        </w:rPr>
        <w:t>.</w:t>
      </w:r>
    </w:p>
    <w:p w14:paraId="621B80DB" w14:textId="1FD7F6F6" w:rsidR="00A10132" w:rsidRPr="00A10132" w:rsidRDefault="0025300E" w:rsidP="00A10132">
      <w:pPr>
        <w:ind w:leftChars="3" w:left="6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7</w:t>
      </w:r>
      <w:r w:rsidR="00A10132" w:rsidRPr="00A10132">
        <w:rPr>
          <w:color w:val="000000" w:themeColor="text1"/>
          <w:lang w:eastAsia="zh-CN"/>
        </w:rPr>
        <w:t>.</w:t>
      </w:r>
      <w:r w:rsidR="009D55B0">
        <w:rPr>
          <w:color w:val="000000" w:themeColor="text1"/>
          <w:lang w:eastAsia="zh-CN"/>
        </w:rPr>
        <w:t>6</w:t>
      </w:r>
      <w:r w:rsidR="00A10132" w:rsidRPr="00A10132">
        <w:rPr>
          <w:color w:val="000000" w:themeColor="text1"/>
          <w:lang w:eastAsia="zh-CN"/>
        </w:rPr>
        <w:tab/>
      </w:r>
      <w:r w:rsidR="008B1577">
        <w:rPr>
          <w:rFonts w:hint="eastAsia"/>
          <w:color w:val="000000" w:themeColor="text1"/>
          <w:lang w:eastAsia="zh-CN"/>
        </w:rPr>
        <w:t xml:space="preserve"> </w:t>
      </w:r>
      <w:r w:rsidR="00A10132" w:rsidRPr="00A10132">
        <w:rPr>
          <w:color w:val="000000" w:themeColor="text1"/>
          <w:lang w:eastAsia="zh-CN"/>
        </w:rPr>
        <w:t>Completion of specification support for bandwidth part operation without restriction in NR</w:t>
      </w:r>
      <w:r w:rsidR="00A10132" w:rsidRPr="00A10132">
        <w:rPr>
          <w:color w:val="000000" w:themeColor="text1"/>
          <w:lang w:eastAsia="zh-CN"/>
        </w:rPr>
        <w:tab/>
        <w:t>[</w:t>
      </w:r>
      <w:proofErr w:type="spellStart"/>
      <w:r w:rsidR="00A10132" w:rsidRPr="00A10132">
        <w:rPr>
          <w:color w:val="000000" w:themeColor="text1"/>
          <w:lang w:eastAsia="zh-CN"/>
        </w:rPr>
        <w:t>NR_BWP_wor</w:t>
      </w:r>
      <w:proofErr w:type="spellEnd"/>
      <w:r w:rsidR="00A10132" w:rsidRPr="00A10132">
        <w:rPr>
          <w:color w:val="000000" w:themeColor="text1"/>
          <w:lang w:eastAsia="zh-CN"/>
        </w:rPr>
        <w:t>]</w:t>
      </w:r>
    </w:p>
    <w:p w14:paraId="6654D5BA" w14:textId="546BD2BE" w:rsidR="009D55B0" w:rsidRPr="009D55B0" w:rsidRDefault="0025300E" w:rsidP="009D55B0">
      <w:pPr>
        <w:ind w:leftChars="100" w:left="20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7</w:t>
      </w:r>
      <w:r w:rsidR="009D55B0" w:rsidRPr="009D55B0">
        <w:rPr>
          <w:color w:val="000000" w:themeColor="text1"/>
          <w:lang w:eastAsia="zh-CN"/>
        </w:rPr>
        <w:t>.6.1</w:t>
      </w:r>
      <w:r w:rsidR="009D55B0" w:rsidRPr="009D55B0">
        <w:rPr>
          <w:color w:val="000000" w:themeColor="text1"/>
          <w:lang w:eastAsia="zh-CN"/>
        </w:rPr>
        <w:tab/>
        <w:t>RRM core requirements maintenance</w:t>
      </w:r>
      <w:r w:rsidR="009D55B0" w:rsidRPr="009D55B0">
        <w:rPr>
          <w:color w:val="000000" w:themeColor="text1"/>
          <w:lang w:eastAsia="zh-CN"/>
        </w:rPr>
        <w:tab/>
        <w:t>[</w:t>
      </w:r>
      <w:proofErr w:type="spellStart"/>
      <w:r w:rsidR="009D55B0" w:rsidRPr="009D55B0">
        <w:rPr>
          <w:color w:val="000000" w:themeColor="text1"/>
          <w:lang w:eastAsia="zh-CN"/>
        </w:rPr>
        <w:t>NR_BWP_wor</w:t>
      </w:r>
      <w:proofErr w:type="spellEnd"/>
      <w:r w:rsidR="009D55B0" w:rsidRPr="009D55B0">
        <w:rPr>
          <w:color w:val="000000" w:themeColor="text1"/>
          <w:lang w:eastAsia="zh-CN"/>
        </w:rPr>
        <w:t>-Core]</w:t>
      </w:r>
    </w:p>
    <w:p w14:paraId="542B459F" w14:textId="2B56A43C" w:rsidR="00A10132" w:rsidRDefault="0025300E" w:rsidP="009D55B0">
      <w:pPr>
        <w:ind w:leftChars="100" w:left="20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7</w:t>
      </w:r>
      <w:r w:rsidR="009D55B0" w:rsidRPr="009D55B0">
        <w:rPr>
          <w:color w:val="000000" w:themeColor="text1"/>
          <w:lang w:eastAsia="zh-CN"/>
        </w:rPr>
        <w:t>.6.2</w:t>
      </w:r>
      <w:r w:rsidR="009D55B0" w:rsidRPr="009D55B0">
        <w:rPr>
          <w:color w:val="000000" w:themeColor="text1"/>
          <w:lang w:eastAsia="zh-CN"/>
        </w:rPr>
        <w:tab/>
        <w:t>RRM performance requirements</w:t>
      </w:r>
      <w:r w:rsidR="009D55B0" w:rsidRPr="009D55B0">
        <w:rPr>
          <w:color w:val="000000" w:themeColor="text1"/>
          <w:lang w:eastAsia="zh-CN"/>
        </w:rPr>
        <w:tab/>
        <w:t>[</w:t>
      </w:r>
      <w:proofErr w:type="spellStart"/>
      <w:r w:rsidR="009D55B0" w:rsidRPr="009D55B0">
        <w:rPr>
          <w:color w:val="000000" w:themeColor="text1"/>
          <w:lang w:eastAsia="zh-CN"/>
        </w:rPr>
        <w:t>NR_BWP_wor</w:t>
      </w:r>
      <w:proofErr w:type="spellEnd"/>
      <w:r w:rsidR="009D55B0" w:rsidRPr="009D55B0">
        <w:rPr>
          <w:color w:val="000000" w:themeColor="text1"/>
          <w:lang w:eastAsia="zh-CN"/>
        </w:rPr>
        <w:t>-Perf]</w:t>
      </w:r>
    </w:p>
    <w:p w14:paraId="1B56366E" w14:textId="77777777" w:rsidR="00436FFF" w:rsidRDefault="00436FFF" w:rsidP="009D55B0">
      <w:pPr>
        <w:ind w:leftChars="100" w:left="200"/>
        <w:rPr>
          <w:color w:val="000000" w:themeColor="text1"/>
          <w:lang w:eastAsia="zh-CN"/>
        </w:rPr>
      </w:pPr>
    </w:p>
    <w:p w14:paraId="34594428" w14:textId="6B7A01B8" w:rsidR="00436FFF" w:rsidRPr="008125B0" w:rsidRDefault="00436FFF" w:rsidP="00436FFF">
      <w:pPr>
        <w:rPr>
          <w:b/>
          <w:bCs/>
          <w:iCs/>
          <w:color w:val="000000" w:themeColor="text1"/>
          <w:lang w:eastAsia="zh-CN"/>
        </w:rPr>
      </w:pPr>
      <w:r w:rsidRPr="008125B0">
        <w:rPr>
          <w:b/>
          <w:bCs/>
          <w:iCs/>
          <w:color w:val="000000" w:themeColor="text1"/>
          <w:lang w:eastAsia="zh-CN"/>
        </w:rPr>
        <w:t>Recommendation of issues for online discussion:</w:t>
      </w:r>
    </w:p>
    <w:p w14:paraId="31936037" w14:textId="644ACAF8" w:rsidR="00436FFF" w:rsidRDefault="00436FFF" w:rsidP="00436FFF">
      <w:pPr>
        <w:rPr>
          <w:iCs/>
          <w:color w:val="000000" w:themeColor="text1"/>
          <w:lang w:eastAsia="zh-CN"/>
        </w:rPr>
      </w:pPr>
      <w:r>
        <w:rPr>
          <w:rFonts w:hint="eastAsia"/>
          <w:iCs/>
          <w:color w:val="000000" w:themeColor="text1"/>
          <w:lang w:eastAsia="zh-CN"/>
        </w:rPr>
        <w:t>F</w:t>
      </w:r>
      <w:r>
        <w:rPr>
          <w:iCs/>
          <w:color w:val="000000" w:themeColor="text1"/>
          <w:lang w:eastAsia="zh-CN"/>
        </w:rPr>
        <w:t>or Topic #1:</w:t>
      </w:r>
    </w:p>
    <w:p w14:paraId="0D4C24B2" w14:textId="77777777" w:rsidR="007066F7" w:rsidRPr="007066F7" w:rsidRDefault="007066F7" w:rsidP="007066F7">
      <w:pPr>
        <w:ind w:firstLine="284"/>
        <w:rPr>
          <w:iCs/>
          <w:color w:val="000000" w:themeColor="text1"/>
          <w:lang w:eastAsia="zh-CN"/>
        </w:rPr>
      </w:pPr>
      <w:r w:rsidRPr="007066F7">
        <w:rPr>
          <w:iCs/>
          <w:color w:val="000000" w:themeColor="text1"/>
          <w:lang w:eastAsia="zh-CN"/>
        </w:rPr>
        <w:t>Issue 1-5: Configuration of SSB resources within CSI-</w:t>
      </w:r>
      <w:proofErr w:type="spellStart"/>
      <w:r w:rsidRPr="007066F7">
        <w:rPr>
          <w:iCs/>
          <w:color w:val="000000" w:themeColor="text1"/>
          <w:lang w:eastAsia="zh-CN"/>
        </w:rPr>
        <w:t>ResourceConfig</w:t>
      </w:r>
      <w:proofErr w:type="spellEnd"/>
      <w:r w:rsidRPr="007066F7">
        <w:rPr>
          <w:iCs/>
          <w:color w:val="000000" w:themeColor="text1"/>
          <w:lang w:eastAsia="zh-CN"/>
        </w:rPr>
        <w:t xml:space="preserve"> settings for option B-1-1</w:t>
      </w:r>
    </w:p>
    <w:p w14:paraId="29D4A69F" w14:textId="7D35A44F" w:rsidR="000050F1" w:rsidRPr="000050F1" w:rsidRDefault="000050F1" w:rsidP="000050F1">
      <w:pPr>
        <w:ind w:firstLine="284"/>
        <w:rPr>
          <w:iCs/>
          <w:color w:val="000000" w:themeColor="text1"/>
          <w:lang w:eastAsia="zh-CN"/>
        </w:rPr>
      </w:pPr>
    </w:p>
    <w:p w14:paraId="4297949D" w14:textId="4974C6E9" w:rsidR="005F1A20" w:rsidRDefault="005F1A20" w:rsidP="005F1A20">
      <w:pPr>
        <w:pStyle w:val="Heading1"/>
        <w:rPr>
          <w:lang w:val="en-GB" w:eastAsia="ja-JP"/>
        </w:rPr>
      </w:pPr>
      <w:r>
        <w:rPr>
          <w:lang w:val="en-GB" w:eastAsia="ja-JP"/>
        </w:rPr>
        <w:t xml:space="preserve">Topic #1: </w:t>
      </w:r>
      <w:r w:rsidR="00BA5DCB">
        <w:rPr>
          <w:lang w:val="en-GB" w:eastAsia="ja-JP"/>
        </w:rPr>
        <w:t>Core part maintenance</w:t>
      </w:r>
    </w:p>
    <w:p w14:paraId="4C2D2121" w14:textId="77777777" w:rsidR="005F1A20" w:rsidRDefault="005F1A20" w:rsidP="005F1A20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A5CBD83" w14:textId="77777777" w:rsidR="005F1A20" w:rsidRDefault="005F1A20" w:rsidP="005F1A20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0"/>
        <w:gridCol w:w="1238"/>
        <w:gridCol w:w="7126"/>
      </w:tblGrid>
      <w:tr w:rsidR="00297AB7" w14:paraId="44C8F0F3" w14:textId="77777777" w:rsidTr="004D1620">
        <w:trPr>
          <w:trHeight w:val="468"/>
        </w:trPr>
        <w:tc>
          <w:tcPr>
            <w:tcW w:w="1270" w:type="dxa"/>
            <w:vAlign w:val="center"/>
          </w:tcPr>
          <w:p w14:paraId="52DF3237" w14:textId="77777777" w:rsidR="00297AB7" w:rsidRDefault="00297AB7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38" w:type="dxa"/>
            <w:vAlign w:val="center"/>
          </w:tcPr>
          <w:p w14:paraId="579649E9" w14:textId="77777777" w:rsidR="00297AB7" w:rsidRDefault="00297AB7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26" w:type="dxa"/>
            <w:vAlign w:val="center"/>
          </w:tcPr>
          <w:p w14:paraId="3B9E58FF" w14:textId="114FD7F8" w:rsidR="00297AB7" w:rsidRDefault="00297AB7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07CC1" w14:paraId="2AAF1CB3" w14:textId="77777777" w:rsidTr="004D1620">
        <w:trPr>
          <w:trHeight w:val="468"/>
        </w:trPr>
        <w:tc>
          <w:tcPr>
            <w:tcW w:w="1270" w:type="dxa"/>
          </w:tcPr>
          <w:p w14:paraId="6A2C96F0" w14:textId="53161550" w:rsidR="00807CC1" w:rsidRPr="002727E0" w:rsidRDefault="00807CC1" w:rsidP="00807CC1">
            <w:pPr>
              <w:spacing w:before="120" w:after="120"/>
            </w:pPr>
            <w:r w:rsidRPr="00E10EA7">
              <w:t>R4-2408275</w:t>
            </w:r>
          </w:p>
        </w:tc>
        <w:tc>
          <w:tcPr>
            <w:tcW w:w="1238" w:type="dxa"/>
          </w:tcPr>
          <w:p w14:paraId="4BA76FB2" w14:textId="4FB650B6" w:rsidR="00807CC1" w:rsidRPr="00A907D1" w:rsidRDefault="00807CC1" w:rsidP="00807CC1">
            <w:pPr>
              <w:spacing w:before="120" w:after="120"/>
            </w:pPr>
            <w:r w:rsidRPr="00EE2452">
              <w:t>vivo, Vodafone</w:t>
            </w:r>
          </w:p>
        </w:tc>
        <w:tc>
          <w:tcPr>
            <w:tcW w:w="7126" w:type="dxa"/>
          </w:tcPr>
          <w:p w14:paraId="7174D8D3" w14:textId="19A05942" w:rsidR="00807CC1" w:rsidRPr="00675E0D" w:rsidRDefault="00675E0D" w:rsidP="00675E0D">
            <w:pPr>
              <w:jc w:val="both"/>
              <w:rPr>
                <w:rFonts w:eastAsia="等线"/>
                <w:lang w:eastAsia="zh-CN"/>
              </w:rPr>
            </w:pPr>
            <w:r w:rsidRPr="00675E0D">
              <w:rPr>
                <w:b/>
                <w:bCs/>
              </w:rPr>
              <w:t xml:space="preserve">Proposal </w:t>
            </w:r>
            <w:r w:rsidRPr="00675E0D">
              <w:rPr>
                <w:rFonts w:hint="eastAsia"/>
                <w:b/>
                <w:bCs/>
              </w:rPr>
              <w:t>1</w:t>
            </w:r>
            <w:r w:rsidRPr="00675E0D">
              <w:rPr>
                <w:b/>
                <w:bCs/>
              </w:rPr>
              <w:t>:</w:t>
            </w:r>
            <w:r w:rsidRPr="00675E0D">
              <w:t xml:space="preserve"> </w:t>
            </w:r>
            <w:r w:rsidRPr="00675E0D">
              <w:rPr>
                <w:rFonts w:hint="eastAsia"/>
                <w:b/>
                <w:bCs/>
              </w:rPr>
              <w:t>Remove the bracket in L1-RSRP/L1-SINR requirements for UE supporting option B-1-1</w:t>
            </w:r>
            <w:r w:rsidRPr="00675E0D">
              <w:rPr>
                <w:b/>
                <w:bCs/>
              </w:rPr>
              <w:t>.</w:t>
            </w:r>
          </w:p>
        </w:tc>
      </w:tr>
      <w:tr w:rsidR="00807CC1" w14:paraId="56564E48" w14:textId="77777777" w:rsidTr="004D1620">
        <w:trPr>
          <w:trHeight w:val="468"/>
        </w:trPr>
        <w:tc>
          <w:tcPr>
            <w:tcW w:w="1270" w:type="dxa"/>
          </w:tcPr>
          <w:p w14:paraId="4C4BE04E" w14:textId="113C83E5" w:rsidR="00807CC1" w:rsidRPr="002727E0" w:rsidRDefault="00807CC1" w:rsidP="00807CC1">
            <w:pPr>
              <w:spacing w:before="120" w:after="120"/>
            </w:pPr>
            <w:r w:rsidRPr="00E10EA7">
              <w:t>R4-2408326</w:t>
            </w:r>
          </w:p>
        </w:tc>
        <w:tc>
          <w:tcPr>
            <w:tcW w:w="1238" w:type="dxa"/>
          </w:tcPr>
          <w:p w14:paraId="15E8E3F5" w14:textId="20432BFD" w:rsidR="00807CC1" w:rsidRPr="00A907D1" w:rsidRDefault="00807CC1" w:rsidP="00807CC1">
            <w:pPr>
              <w:spacing w:before="120" w:after="120"/>
            </w:pPr>
            <w:r w:rsidRPr="00EE2452">
              <w:t>Ericsson</w:t>
            </w:r>
          </w:p>
        </w:tc>
        <w:tc>
          <w:tcPr>
            <w:tcW w:w="7126" w:type="dxa"/>
          </w:tcPr>
          <w:p w14:paraId="227DFCC1" w14:textId="2E5ACF2E" w:rsidR="00807CC1" w:rsidRPr="000B18B7" w:rsidRDefault="000B18B7" w:rsidP="000B18B7">
            <w:pPr>
              <w:spacing w:before="120" w:after="120"/>
              <w:rPr>
                <w:rFonts w:eastAsia="等线"/>
                <w:b/>
                <w:bCs/>
                <w:iCs/>
                <w:lang w:val="en-US" w:eastAsia="zh-CN"/>
              </w:rPr>
            </w:pPr>
            <w:bookmarkStart w:id="0" w:name="_Ref161498757"/>
            <w:bookmarkStart w:id="1" w:name="_Ref165726617"/>
            <w:r w:rsidRPr="000B18B7">
              <w:rPr>
                <w:b/>
                <w:bCs/>
                <w:iCs/>
                <w:szCs w:val="18"/>
                <w:lang w:val="en-US"/>
              </w:rPr>
              <w:t xml:space="preserve">Proposal </w:t>
            </w:r>
            <w:r w:rsidRPr="000B18B7">
              <w:rPr>
                <w:b/>
                <w:bCs/>
                <w:iCs/>
                <w:szCs w:val="18"/>
              </w:rPr>
              <w:fldChar w:fldCharType="begin"/>
            </w:r>
            <w:r w:rsidRPr="000B18B7">
              <w:rPr>
                <w:b/>
                <w:bCs/>
                <w:iCs/>
                <w:szCs w:val="18"/>
                <w:lang w:val="en-US"/>
              </w:rPr>
              <w:instrText xml:space="preserve"> SEQ Proposal \* ARABIC </w:instrText>
            </w:r>
            <w:r w:rsidRPr="000B18B7">
              <w:rPr>
                <w:b/>
                <w:bCs/>
                <w:iCs/>
                <w:szCs w:val="18"/>
              </w:rPr>
              <w:fldChar w:fldCharType="separate"/>
            </w:r>
            <w:r w:rsidRPr="000B18B7">
              <w:rPr>
                <w:b/>
                <w:bCs/>
                <w:iCs/>
                <w:noProof/>
                <w:szCs w:val="18"/>
                <w:lang w:val="en-US"/>
              </w:rPr>
              <w:t>1</w:t>
            </w:r>
            <w:r w:rsidRPr="000B18B7">
              <w:rPr>
                <w:b/>
                <w:bCs/>
                <w:iCs/>
                <w:szCs w:val="18"/>
              </w:rPr>
              <w:fldChar w:fldCharType="end"/>
            </w:r>
            <w:r w:rsidRPr="000B18B7">
              <w:rPr>
                <w:b/>
                <w:bCs/>
                <w:iCs/>
                <w:szCs w:val="18"/>
                <w:lang w:val="en-US"/>
              </w:rPr>
              <w:t xml:space="preserve">: </w:t>
            </w:r>
            <w:bookmarkStart w:id="2" w:name="_Ref161498774"/>
            <w:bookmarkEnd w:id="0"/>
            <w:r w:rsidRPr="000B18B7">
              <w:rPr>
                <w:b/>
                <w:bCs/>
                <w:iCs/>
                <w:szCs w:val="18"/>
                <w:lang w:val="en-US"/>
              </w:rPr>
              <w:t xml:space="preserve">From RAN4’s understanding, configuration of SSB resources outside active BWP is allowed within </w:t>
            </w:r>
            <w:r w:rsidRPr="000B18B7">
              <w:rPr>
                <w:b/>
                <w:bCs/>
                <w:i/>
                <w:szCs w:val="18"/>
                <w:lang w:val="en-US"/>
              </w:rPr>
              <w:t>CSI-</w:t>
            </w:r>
            <w:proofErr w:type="spellStart"/>
            <w:r w:rsidRPr="000B18B7">
              <w:rPr>
                <w:b/>
                <w:bCs/>
                <w:i/>
                <w:szCs w:val="18"/>
                <w:lang w:val="en-US"/>
              </w:rPr>
              <w:t>ResourceConfig</w:t>
            </w:r>
            <w:proofErr w:type="spellEnd"/>
            <w:r w:rsidRPr="000B18B7">
              <w:rPr>
                <w:b/>
                <w:bCs/>
                <w:iCs/>
                <w:szCs w:val="18"/>
                <w:lang w:val="en-US"/>
              </w:rPr>
              <w:t xml:space="preserve"> settings for UEs supporting option B-1-1.</w:t>
            </w:r>
            <w:bookmarkEnd w:id="2"/>
            <w:r w:rsidRPr="000B18B7">
              <w:rPr>
                <w:b/>
                <w:bCs/>
                <w:iCs/>
                <w:szCs w:val="18"/>
                <w:lang w:val="en-US"/>
              </w:rPr>
              <w:t xml:space="preserve"> No need to send an LS to RAN1/RAN2.</w:t>
            </w:r>
            <w:bookmarkEnd w:id="1"/>
          </w:p>
        </w:tc>
      </w:tr>
      <w:tr w:rsidR="00807CC1" w14:paraId="428964DC" w14:textId="77777777" w:rsidTr="004D1620">
        <w:trPr>
          <w:trHeight w:val="468"/>
        </w:trPr>
        <w:tc>
          <w:tcPr>
            <w:tcW w:w="1270" w:type="dxa"/>
          </w:tcPr>
          <w:p w14:paraId="2184B2C7" w14:textId="599C95E5" w:rsidR="00807CC1" w:rsidRPr="007C44E8" w:rsidRDefault="00807CC1" w:rsidP="00807CC1">
            <w:pPr>
              <w:spacing w:before="120" w:after="120"/>
            </w:pPr>
            <w:r w:rsidRPr="00E10EA7">
              <w:t>R4-2409257</w:t>
            </w:r>
          </w:p>
        </w:tc>
        <w:tc>
          <w:tcPr>
            <w:tcW w:w="1238" w:type="dxa"/>
          </w:tcPr>
          <w:p w14:paraId="7ACB304A" w14:textId="4BFB4288" w:rsidR="00807CC1" w:rsidRPr="000B1995" w:rsidRDefault="00807CC1" w:rsidP="00807CC1">
            <w:pPr>
              <w:spacing w:before="120" w:after="120"/>
            </w:pPr>
            <w:r w:rsidRPr="00EE2452">
              <w:t xml:space="preserve">Huawei, </w:t>
            </w:r>
            <w:proofErr w:type="spellStart"/>
            <w:r w:rsidRPr="00EE2452">
              <w:t>HiSilicon</w:t>
            </w:r>
            <w:proofErr w:type="spellEnd"/>
          </w:p>
        </w:tc>
        <w:tc>
          <w:tcPr>
            <w:tcW w:w="7126" w:type="dxa"/>
          </w:tcPr>
          <w:p w14:paraId="60088955" w14:textId="6644B3A9" w:rsidR="00807CC1" w:rsidRPr="000B18B7" w:rsidRDefault="000B18B7" w:rsidP="000B18B7">
            <w:pPr>
              <w:spacing w:before="120" w:after="120"/>
              <w:rPr>
                <w:b/>
                <w:bCs/>
              </w:rPr>
            </w:pPr>
            <w:r>
              <w:rPr>
                <w:rFonts w:eastAsiaTheme="minorEastAsia"/>
                <w:b/>
                <w:lang w:eastAsia="zh-CN"/>
              </w:rPr>
              <w:t>Proposal 1: RAN4 to confirm that</w:t>
            </w:r>
            <w:r w:rsidRPr="00F4129B">
              <w:t xml:space="preserve"> </w:t>
            </w:r>
            <w:r w:rsidRPr="00F4129B">
              <w:rPr>
                <w:rFonts w:eastAsiaTheme="minorEastAsia"/>
                <w:b/>
                <w:lang w:eastAsia="zh-CN"/>
              </w:rPr>
              <w:t xml:space="preserve">SSB outside a BWP can be configured within </w:t>
            </w:r>
            <w:r w:rsidRPr="00F4129B">
              <w:rPr>
                <w:rFonts w:eastAsiaTheme="minorEastAsia"/>
                <w:b/>
                <w:i/>
                <w:lang w:eastAsia="zh-CN"/>
              </w:rPr>
              <w:t>CSI-</w:t>
            </w:r>
            <w:proofErr w:type="spellStart"/>
            <w:r w:rsidRPr="00F4129B">
              <w:rPr>
                <w:rFonts w:eastAsiaTheme="minorEastAsia"/>
                <w:b/>
                <w:i/>
                <w:lang w:eastAsia="zh-CN"/>
              </w:rPr>
              <w:t>ResourceConfig</w:t>
            </w:r>
            <w:proofErr w:type="spellEnd"/>
            <w:r w:rsidRPr="00F4129B">
              <w:rPr>
                <w:rFonts w:eastAsiaTheme="minorEastAsia"/>
                <w:b/>
                <w:lang w:eastAsia="zh-CN"/>
              </w:rPr>
              <w:t xml:space="preserve"> for the BWP if UE supports option B-1-1</w:t>
            </w:r>
            <w:r>
              <w:rPr>
                <w:rFonts w:eastAsiaTheme="minorEastAsia"/>
                <w:b/>
                <w:lang w:eastAsia="zh-CN"/>
              </w:rPr>
              <w:t>.</w:t>
            </w:r>
          </w:p>
        </w:tc>
      </w:tr>
      <w:tr w:rsidR="00807CC1" w14:paraId="53412787" w14:textId="77777777" w:rsidTr="00920284">
        <w:trPr>
          <w:trHeight w:val="468"/>
        </w:trPr>
        <w:tc>
          <w:tcPr>
            <w:tcW w:w="1270" w:type="dxa"/>
          </w:tcPr>
          <w:p w14:paraId="5308E94D" w14:textId="211F2B8F" w:rsidR="00807CC1" w:rsidRPr="00870C16" w:rsidRDefault="00807CC1" w:rsidP="00807CC1">
            <w:pPr>
              <w:spacing w:before="120" w:after="120"/>
            </w:pPr>
            <w:r w:rsidRPr="00E10EA7">
              <w:t>R4-2409750</w:t>
            </w:r>
          </w:p>
        </w:tc>
        <w:tc>
          <w:tcPr>
            <w:tcW w:w="1238" w:type="dxa"/>
          </w:tcPr>
          <w:p w14:paraId="17EB2091" w14:textId="4916F8A3" w:rsidR="00807CC1" w:rsidRPr="00870C16" w:rsidRDefault="00807CC1" w:rsidP="00807CC1">
            <w:pPr>
              <w:spacing w:before="120" w:after="120"/>
            </w:pPr>
            <w:r w:rsidRPr="00EE2452">
              <w:t>MediaTek inc.</w:t>
            </w:r>
          </w:p>
        </w:tc>
        <w:tc>
          <w:tcPr>
            <w:tcW w:w="7126" w:type="dxa"/>
          </w:tcPr>
          <w:p w14:paraId="6F79A2A4" w14:textId="77777777" w:rsidR="000B18B7" w:rsidRDefault="000B18B7" w:rsidP="000B18B7">
            <w:pPr>
              <w:jc w:val="both"/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fldChar w:fldCharType="begin"/>
            </w:r>
            <w:r>
              <w:rPr>
                <w:rFonts w:cstheme="minorHAnsi"/>
                <w:b/>
                <w:bCs/>
                <w:lang w:eastAsia="ko-KR"/>
              </w:rPr>
              <w:instrText xml:space="preserve"> REF _Ref163475525 \r \h </w:instrText>
            </w:r>
            <w:r>
              <w:rPr>
                <w:rFonts w:cstheme="minorHAnsi"/>
                <w:b/>
                <w:bCs/>
                <w:lang w:eastAsia="ko-KR"/>
              </w:rPr>
            </w:r>
            <w:r>
              <w:rPr>
                <w:rFonts w:cstheme="minorHAnsi"/>
                <w:b/>
                <w:bCs/>
                <w:lang w:eastAsia="ko-KR"/>
              </w:rPr>
              <w:fldChar w:fldCharType="separate"/>
            </w:r>
            <w:r>
              <w:rPr>
                <w:rFonts w:cstheme="minorHAnsi"/>
                <w:b/>
                <w:bCs/>
                <w:lang w:eastAsia="ko-KR"/>
              </w:rPr>
              <w:t>Proposal 1:</w:t>
            </w:r>
            <w:r>
              <w:rPr>
                <w:rFonts w:cstheme="minorHAnsi"/>
                <w:b/>
                <w:bCs/>
                <w:lang w:eastAsia="ko-KR"/>
              </w:rPr>
              <w:fldChar w:fldCharType="end"/>
            </w:r>
            <w:r>
              <w:rPr>
                <w:rFonts w:cstheme="minorHAnsi"/>
                <w:b/>
                <w:bCs/>
                <w:lang w:eastAsia="ko-KR"/>
              </w:rPr>
              <w:t xml:space="preserve"> </w:t>
            </w:r>
            <w:r>
              <w:rPr>
                <w:rFonts w:cstheme="minorHAnsi"/>
                <w:b/>
                <w:bCs/>
                <w:lang w:eastAsia="ko-KR"/>
              </w:rPr>
              <w:fldChar w:fldCharType="begin"/>
            </w:r>
            <w:r>
              <w:rPr>
                <w:rFonts w:cstheme="minorHAnsi"/>
                <w:b/>
                <w:bCs/>
                <w:lang w:eastAsia="ko-KR"/>
              </w:rPr>
              <w:instrText xml:space="preserve"> REF _Ref163475525 \h </w:instrText>
            </w:r>
            <w:r>
              <w:rPr>
                <w:rFonts w:cstheme="minorHAnsi"/>
                <w:b/>
                <w:bCs/>
                <w:lang w:eastAsia="ko-KR"/>
              </w:rPr>
            </w:r>
            <w:r>
              <w:rPr>
                <w:rFonts w:cstheme="minorHAnsi"/>
                <w:b/>
                <w:bCs/>
                <w:lang w:eastAsia="ko-KR"/>
              </w:rPr>
              <w:fldChar w:fldCharType="separate"/>
            </w:r>
            <w:r>
              <w:rPr>
                <w:rFonts w:cstheme="minorHAnsi"/>
                <w:b/>
                <w:bCs/>
                <w:lang w:eastAsia="ko-KR"/>
              </w:rPr>
              <w:t>RAN4 should further clarify what is the ambiguity part of the other WG spec before sending an LS requesting for further details.</w:t>
            </w:r>
            <w:r>
              <w:rPr>
                <w:rFonts w:cstheme="minorHAnsi"/>
                <w:b/>
                <w:bCs/>
                <w:lang w:eastAsia="ko-KR"/>
              </w:rPr>
              <w:fldChar w:fldCharType="end"/>
            </w:r>
          </w:p>
          <w:p w14:paraId="324D1C3D" w14:textId="2208CA1B" w:rsidR="00807CC1" w:rsidRPr="000B18B7" w:rsidRDefault="000B18B7" w:rsidP="000B18B7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eastAsia="ko-KR"/>
              </w:rPr>
              <w:fldChar w:fldCharType="begin"/>
            </w:r>
            <w:r>
              <w:rPr>
                <w:rFonts w:cstheme="minorHAnsi"/>
                <w:b/>
                <w:bCs/>
                <w:lang w:eastAsia="ko-KR"/>
              </w:rPr>
              <w:instrText xml:space="preserve"> REF _Ref166506523 \r \h </w:instrText>
            </w:r>
            <w:r>
              <w:rPr>
                <w:rFonts w:cstheme="minorHAnsi"/>
                <w:b/>
                <w:bCs/>
                <w:lang w:eastAsia="ko-KR"/>
              </w:rPr>
            </w:r>
            <w:r>
              <w:rPr>
                <w:rFonts w:cstheme="minorHAnsi"/>
                <w:b/>
                <w:bCs/>
                <w:lang w:eastAsia="ko-KR"/>
              </w:rPr>
              <w:fldChar w:fldCharType="separate"/>
            </w:r>
            <w:r>
              <w:rPr>
                <w:rFonts w:cstheme="minorHAnsi"/>
                <w:b/>
                <w:bCs/>
                <w:lang w:eastAsia="ko-KR"/>
              </w:rPr>
              <w:t>Proposal 2:</w:t>
            </w:r>
            <w:r>
              <w:rPr>
                <w:rFonts w:cstheme="minorHAnsi"/>
                <w:b/>
                <w:bCs/>
                <w:lang w:eastAsia="ko-KR"/>
              </w:rPr>
              <w:fldChar w:fldCharType="end"/>
            </w:r>
            <w:r>
              <w:rPr>
                <w:rFonts w:cstheme="minorHAnsi"/>
                <w:b/>
                <w:bCs/>
                <w:lang w:eastAsia="ko-KR"/>
              </w:rPr>
              <w:t xml:space="preserve"> </w:t>
            </w:r>
            <w:r>
              <w:rPr>
                <w:rFonts w:cstheme="minorHAnsi"/>
                <w:b/>
                <w:bCs/>
                <w:lang w:eastAsia="ko-KR"/>
              </w:rPr>
              <w:fldChar w:fldCharType="begin"/>
            </w:r>
            <w:r>
              <w:rPr>
                <w:rFonts w:cstheme="minorHAnsi"/>
                <w:b/>
                <w:bCs/>
                <w:lang w:eastAsia="ko-KR"/>
              </w:rPr>
              <w:instrText xml:space="preserve"> REF _Ref166506523 \h </w:instrText>
            </w:r>
            <w:r>
              <w:rPr>
                <w:rFonts w:cstheme="minorHAnsi"/>
                <w:b/>
                <w:bCs/>
                <w:lang w:eastAsia="ko-KR"/>
              </w:rPr>
            </w:r>
            <w:r>
              <w:rPr>
                <w:rFonts w:cstheme="minorHAnsi"/>
                <w:b/>
                <w:bCs/>
                <w:lang w:eastAsia="ko-KR"/>
              </w:rPr>
              <w:fldChar w:fldCharType="separate"/>
            </w:r>
            <w:r>
              <w:rPr>
                <w:rFonts w:cstheme="minorHAnsi"/>
                <w:b/>
                <w:bCs/>
                <w:lang w:eastAsia="ko-KR"/>
              </w:rPr>
              <w:t>The discussion should be left to RAN1 group.</w:t>
            </w:r>
            <w:r>
              <w:rPr>
                <w:rFonts w:cstheme="minorHAnsi"/>
                <w:b/>
                <w:bCs/>
                <w:lang w:eastAsia="ko-KR"/>
              </w:rPr>
              <w:fldChar w:fldCharType="end"/>
            </w:r>
          </w:p>
        </w:tc>
      </w:tr>
      <w:tr w:rsidR="00807CC1" w14:paraId="51348998" w14:textId="77777777" w:rsidTr="004D1620">
        <w:trPr>
          <w:trHeight w:val="468"/>
        </w:trPr>
        <w:tc>
          <w:tcPr>
            <w:tcW w:w="1270" w:type="dxa"/>
          </w:tcPr>
          <w:p w14:paraId="7FD8776B" w14:textId="61D869FC" w:rsidR="00807CC1" w:rsidRPr="00807CC1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R4-2409258</w:t>
            </w:r>
          </w:p>
        </w:tc>
        <w:tc>
          <w:tcPr>
            <w:tcW w:w="1238" w:type="dxa"/>
          </w:tcPr>
          <w:p w14:paraId="2E6A3C95" w14:textId="4666D8B7" w:rsidR="00807CC1" w:rsidRPr="00807CC1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 xml:space="preserve">Huawei, </w:t>
            </w:r>
            <w:proofErr w:type="spellStart"/>
            <w:r w:rsidRPr="00807CC1">
              <w:rPr>
                <w:color w:val="0070C0"/>
              </w:rPr>
              <w:t>HiSilicon</w:t>
            </w:r>
            <w:proofErr w:type="spellEnd"/>
          </w:p>
        </w:tc>
        <w:tc>
          <w:tcPr>
            <w:tcW w:w="7126" w:type="dxa"/>
          </w:tcPr>
          <w:p w14:paraId="3CA2EB95" w14:textId="4AA567D7" w:rsidR="00807CC1" w:rsidRPr="00807CC1" w:rsidRDefault="00807CC1" w:rsidP="00807CC1">
            <w:pPr>
              <w:spacing w:before="120" w:after="120"/>
              <w:rPr>
                <w:b/>
                <w:bCs/>
                <w:color w:val="0070C0"/>
              </w:rPr>
            </w:pPr>
            <w:proofErr w:type="spellStart"/>
            <w:r w:rsidRPr="00807CC1">
              <w:rPr>
                <w:b/>
                <w:bCs/>
                <w:color w:val="0070C0"/>
              </w:rPr>
              <w:t>draftCR</w:t>
            </w:r>
            <w:proofErr w:type="spellEnd"/>
            <w:r w:rsidRPr="00807CC1">
              <w:rPr>
                <w:b/>
                <w:bCs/>
                <w:color w:val="0070C0"/>
              </w:rPr>
              <w:t xml:space="preserve"> on requirements for BWP without restriction</w:t>
            </w:r>
          </w:p>
        </w:tc>
      </w:tr>
      <w:tr w:rsidR="00807CC1" w14:paraId="4C445B4A" w14:textId="77777777" w:rsidTr="004D1620">
        <w:trPr>
          <w:trHeight w:val="468"/>
        </w:trPr>
        <w:tc>
          <w:tcPr>
            <w:tcW w:w="1270" w:type="dxa"/>
          </w:tcPr>
          <w:p w14:paraId="52249967" w14:textId="21435896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lastRenderedPageBreak/>
              <w:t>R4-2407213</w:t>
            </w:r>
          </w:p>
        </w:tc>
        <w:tc>
          <w:tcPr>
            <w:tcW w:w="1238" w:type="dxa"/>
          </w:tcPr>
          <w:p w14:paraId="611DE4B3" w14:textId="504DAE54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Vodafone</w:t>
            </w:r>
          </w:p>
        </w:tc>
        <w:tc>
          <w:tcPr>
            <w:tcW w:w="7126" w:type="dxa"/>
          </w:tcPr>
          <w:p w14:paraId="52DB9087" w14:textId="0CBBE864" w:rsidR="00807CC1" w:rsidRPr="004D1620" w:rsidRDefault="00807CC1" w:rsidP="00807CC1">
            <w:pPr>
              <w:spacing w:before="120" w:after="120"/>
              <w:rPr>
                <w:b/>
                <w:bCs/>
                <w:color w:val="0070C0"/>
              </w:rPr>
            </w:pPr>
            <w:r w:rsidRPr="00807CC1">
              <w:rPr>
                <w:b/>
                <w:bCs/>
                <w:color w:val="0070C0"/>
              </w:rPr>
              <w:t>Big CR to TS 38.133 on core requirement maintenance for Completion of specification support for BWP without restriction in NR</w:t>
            </w:r>
          </w:p>
        </w:tc>
      </w:tr>
      <w:tr w:rsidR="00807CC1" w14:paraId="494F798B" w14:textId="77777777" w:rsidTr="004D1620">
        <w:trPr>
          <w:trHeight w:val="468"/>
        </w:trPr>
        <w:tc>
          <w:tcPr>
            <w:tcW w:w="1270" w:type="dxa"/>
          </w:tcPr>
          <w:p w14:paraId="6B51CA6A" w14:textId="3039ED57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R4-2407455</w:t>
            </w:r>
          </w:p>
        </w:tc>
        <w:tc>
          <w:tcPr>
            <w:tcW w:w="1238" w:type="dxa"/>
          </w:tcPr>
          <w:p w14:paraId="3BCF252A" w14:textId="7476EB31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Qualcomm Incorporated</w:t>
            </w:r>
          </w:p>
        </w:tc>
        <w:tc>
          <w:tcPr>
            <w:tcW w:w="7126" w:type="dxa"/>
          </w:tcPr>
          <w:p w14:paraId="14D1A263" w14:textId="6130B514" w:rsidR="00807CC1" w:rsidRPr="004D1620" w:rsidRDefault="00807CC1" w:rsidP="00807CC1">
            <w:pPr>
              <w:spacing w:before="120" w:after="120"/>
              <w:rPr>
                <w:b/>
                <w:bCs/>
                <w:color w:val="0070C0"/>
              </w:rPr>
            </w:pPr>
            <w:r w:rsidRPr="00807CC1">
              <w:rPr>
                <w:b/>
                <w:bCs/>
                <w:color w:val="0070C0"/>
              </w:rPr>
              <w:t>(</w:t>
            </w:r>
            <w:proofErr w:type="spellStart"/>
            <w:r w:rsidRPr="00807CC1">
              <w:rPr>
                <w:b/>
                <w:bCs/>
                <w:color w:val="0070C0"/>
              </w:rPr>
              <w:t>NR_BWP_wor</w:t>
            </w:r>
            <w:proofErr w:type="spellEnd"/>
            <w:r w:rsidRPr="00807CC1">
              <w:rPr>
                <w:b/>
                <w:bCs/>
                <w:color w:val="0070C0"/>
              </w:rPr>
              <w:t xml:space="preserve">-Core) draft CR on condition of intra-band SSB-based measurements without measurement gap for Option C [R18 </w:t>
            </w:r>
            <w:proofErr w:type="spellStart"/>
            <w:r w:rsidRPr="00807CC1">
              <w:rPr>
                <w:b/>
                <w:bCs/>
                <w:color w:val="0070C0"/>
              </w:rPr>
              <w:t>CatF</w:t>
            </w:r>
            <w:proofErr w:type="spellEnd"/>
            <w:r w:rsidRPr="00807CC1">
              <w:rPr>
                <w:b/>
                <w:bCs/>
                <w:color w:val="0070C0"/>
              </w:rPr>
              <w:t>]</w:t>
            </w:r>
          </w:p>
        </w:tc>
      </w:tr>
      <w:tr w:rsidR="00807CC1" w14:paraId="5B85DA66" w14:textId="77777777" w:rsidTr="004D1620">
        <w:trPr>
          <w:trHeight w:val="468"/>
        </w:trPr>
        <w:tc>
          <w:tcPr>
            <w:tcW w:w="1270" w:type="dxa"/>
          </w:tcPr>
          <w:p w14:paraId="0A24AC91" w14:textId="3F01DAB7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R4-2408159</w:t>
            </w:r>
          </w:p>
        </w:tc>
        <w:tc>
          <w:tcPr>
            <w:tcW w:w="1238" w:type="dxa"/>
          </w:tcPr>
          <w:p w14:paraId="3BFCE61B" w14:textId="0522985C" w:rsidR="00807CC1" w:rsidRPr="004D1620" w:rsidRDefault="00807CC1" w:rsidP="00807CC1">
            <w:pPr>
              <w:spacing w:before="120" w:after="120"/>
              <w:rPr>
                <w:color w:val="0070C0"/>
              </w:rPr>
            </w:pPr>
            <w:r w:rsidRPr="00807CC1">
              <w:rPr>
                <w:color w:val="0070C0"/>
              </w:rPr>
              <w:t>Nokia</w:t>
            </w:r>
          </w:p>
        </w:tc>
        <w:tc>
          <w:tcPr>
            <w:tcW w:w="7126" w:type="dxa"/>
          </w:tcPr>
          <w:p w14:paraId="701472D2" w14:textId="5ACBF30E" w:rsidR="00807CC1" w:rsidRPr="004D1620" w:rsidRDefault="00807CC1" w:rsidP="00807CC1">
            <w:pPr>
              <w:spacing w:before="120" w:after="120"/>
              <w:rPr>
                <w:b/>
                <w:bCs/>
                <w:color w:val="0070C0"/>
              </w:rPr>
            </w:pPr>
            <w:r w:rsidRPr="00807CC1">
              <w:rPr>
                <w:b/>
                <w:bCs/>
                <w:color w:val="0070C0"/>
              </w:rPr>
              <w:t>CR clarifying the handover interruption time requirements</w:t>
            </w:r>
          </w:p>
        </w:tc>
      </w:tr>
    </w:tbl>
    <w:p w14:paraId="6165FBA1" w14:textId="77777777" w:rsidR="005F1A20" w:rsidRPr="008274C6" w:rsidRDefault="005F1A20" w:rsidP="005F1A20"/>
    <w:p w14:paraId="20733BFD" w14:textId="77777777" w:rsidR="005F1A20" w:rsidRDefault="005F1A20" w:rsidP="005F1A20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T</w:t>
      </w:r>
      <w:r>
        <w:rPr>
          <w:i/>
          <w:color w:val="0070C0"/>
          <w:lang w:eastAsia="zh-CN"/>
        </w:rPr>
        <w:t>he moderator can suggest a limited number of papers which could be presented.</w:t>
      </w:r>
    </w:p>
    <w:p w14:paraId="7FD10CFB" w14:textId="77777777" w:rsidR="005F1A20" w:rsidRDefault="005F1A20" w:rsidP="005F1A20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1EC029B" w14:textId="77777777" w:rsidR="005F1A20" w:rsidRDefault="005F1A20" w:rsidP="005F1A20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</w:t>
      </w:r>
      <w:r>
        <w:rPr>
          <w:i/>
          <w:color w:val="0070C0"/>
        </w:rPr>
        <w:t>f2f m</w:t>
      </w:r>
      <w:r>
        <w:rPr>
          <w:rFonts w:hint="eastAsia"/>
          <w:i/>
          <w:color w:val="0070C0"/>
        </w:rPr>
        <w:t xml:space="preserve">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118B41D" w14:textId="77777777" w:rsidR="00393284" w:rsidRPr="0053513E" w:rsidRDefault="00393284" w:rsidP="00393284">
      <w:pPr>
        <w:outlineLvl w:val="3"/>
        <w:rPr>
          <w:b/>
          <w:color w:val="000000" w:themeColor="text1"/>
          <w:u w:val="single"/>
          <w:lang w:eastAsia="ko-KR"/>
        </w:rPr>
      </w:pPr>
      <w:r w:rsidRPr="0053513E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5</w:t>
      </w:r>
      <w:r w:rsidRPr="0053513E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 xml:space="preserve">Configuration of SSB resources within </w:t>
      </w:r>
      <w:r w:rsidRPr="00016FEA">
        <w:rPr>
          <w:b/>
          <w:i/>
          <w:iCs/>
          <w:color w:val="000000" w:themeColor="text1"/>
          <w:u w:val="single"/>
          <w:lang w:eastAsia="ko-KR"/>
        </w:rPr>
        <w:t>CSI-</w:t>
      </w:r>
      <w:proofErr w:type="spellStart"/>
      <w:r w:rsidRPr="00016FEA">
        <w:rPr>
          <w:b/>
          <w:i/>
          <w:iCs/>
          <w:color w:val="000000" w:themeColor="text1"/>
          <w:u w:val="single"/>
          <w:lang w:eastAsia="ko-KR"/>
        </w:rPr>
        <w:t>ResourceConfig</w:t>
      </w:r>
      <w:proofErr w:type="spellEnd"/>
      <w:r w:rsidRPr="00016FEA">
        <w:rPr>
          <w:b/>
          <w:color w:val="000000" w:themeColor="text1"/>
          <w:u w:val="single"/>
          <w:lang w:eastAsia="ko-KR"/>
        </w:rPr>
        <w:t xml:space="preserve"> settings</w:t>
      </w:r>
      <w:r>
        <w:rPr>
          <w:b/>
          <w:color w:val="000000" w:themeColor="text1"/>
          <w:u w:val="single"/>
          <w:lang w:eastAsia="ko-KR"/>
        </w:rPr>
        <w:t xml:space="preserve"> for option B-1-1</w:t>
      </w:r>
    </w:p>
    <w:p w14:paraId="4BC281EB" w14:textId="77777777" w:rsidR="00393284" w:rsidRPr="0053513E" w:rsidRDefault="00393284" w:rsidP="00393284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53513E">
        <w:rPr>
          <w:rFonts w:eastAsia="宋体"/>
          <w:color w:val="000000" w:themeColor="text1"/>
          <w:szCs w:val="24"/>
          <w:lang w:eastAsia="zh-CN"/>
        </w:rPr>
        <w:t>Proposals</w:t>
      </w:r>
    </w:p>
    <w:p w14:paraId="27B7B4DA" w14:textId="7EB92908" w:rsidR="00AD7D6A" w:rsidRDefault="00AD7D6A" w:rsidP="00AD7D6A">
      <w:pPr>
        <w:pStyle w:val="ListParagraph"/>
        <w:numPr>
          <w:ilvl w:val="1"/>
          <w:numId w:val="1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53513E">
        <w:rPr>
          <w:rFonts w:eastAsia="宋体"/>
          <w:color w:val="000000" w:themeColor="text1"/>
          <w:szCs w:val="24"/>
          <w:lang w:eastAsia="zh-CN"/>
        </w:rPr>
        <w:t xml:space="preserve">Option </w:t>
      </w:r>
      <w:r>
        <w:rPr>
          <w:rFonts w:eastAsia="宋体"/>
          <w:color w:val="000000" w:themeColor="text1"/>
          <w:szCs w:val="24"/>
          <w:lang w:eastAsia="zh-CN"/>
        </w:rPr>
        <w:t>1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: </w:t>
      </w:r>
      <w:r>
        <w:rPr>
          <w:rFonts w:eastAsia="宋体"/>
          <w:color w:val="000000" w:themeColor="text1"/>
          <w:szCs w:val="24"/>
          <w:lang w:eastAsia="zh-CN"/>
        </w:rPr>
        <w:t>(</w:t>
      </w:r>
      <w:r>
        <w:rPr>
          <w:rFonts w:eastAsia="宋体" w:hint="eastAsia"/>
          <w:color w:val="000000" w:themeColor="text1"/>
          <w:szCs w:val="24"/>
          <w:lang w:eastAsia="zh-CN"/>
        </w:rPr>
        <w:t>vivo</w:t>
      </w:r>
      <w:r w:rsidR="00C974CC">
        <w:rPr>
          <w:rFonts w:eastAsia="宋体" w:hint="eastAsia"/>
          <w:color w:val="000000" w:themeColor="text1"/>
          <w:szCs w:val="24"/>
          <w:lang w:eastAsia="zh-CN"/>
        </w:rPr>
        <w:t>, Vodafone</w:t>
      </w:r>
      <w:r>
        <w:rPr>
          <w:rFonts w:eastAsia="宋体"/>
          <w:color w:val="000000" w:themeColor="text1"/>
          <w:szCs w:val="24"/>
          <w:lang w:eastAsia="zh-CN"/>
        </w:rPr>
        <w:t>)</w:t>
      </w:r>
    </w:p>
    <w:p w14:paraId="4DA1DF4B" w14:textId="1F4ED435" w:rsidR="00AD7D6A" w:rsidRPr="00883C7F" w:rsidRDefault="00C974CC" w:rsidP="00AD7D6A">
      <w:pPr>
        <w:pStyle w:val="ListParagraph"/>
        <w:numPr>
          <w:ilvl w:val="2"/>
          <w:numId w:val="12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C974CC">
        <w:rPr>
          <w:rFonts w:eastAsia="宋体"/>
          <w:color w:val="000000" w:themeColor="text1"/>
          <w:szCs w:val="24"/>
          <w:lang w:eastAsia="zh-CN"/>
        </w:rPr>
        <w:t>Remove the bracket in L1-RSRP/L1-SINR requirements for UE supporting option B-1-1.</w:t>
      </w:r>
    </w:p>
    <w:p w14:paraId="21E7A897" w14:textId="452E859C" w:rsidR="00AD7D6A" w:rsidRDefault="00AD7D6A" w:rsidP="00AD7D6A">
      <w:pPr>
        <w:pStyle w:val="ListParagraph"/>
        <w:numPr>
          <w:ilvl w:val="1"/>
          <w:numId w:val="1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 w:hint="eastAsia"/>
          <w:color w:val="000000" w:themeColor="text1"/>
          <w:szCs w:val="24"/>
          <w:lang w:eastAsia="zh-CN"/>
        </w:rPr>
        <w:t>O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ption </w:t>
      </w:r>
      <w:r>
        <w:rPr>
          <w:rFonts w:eastAsia="宋体" w:hint="eastAsia"/>
          <w:color w:val="000000" w:themeColor="text1"/>
          <w:szCs w:val="24"/>
          <w:lang w:eastAsia="zh-CN"/>
        </w:rPr>
        <w:t>2</w:t>
      </w:r>
      <w:r w:rsidR="00C974CC">
        <w:rPr>
          <w:rFonts w:eastAsia="宋体" w:hint="eastAsia"/>
          <w:color w:val="000000" w:themeColor="text1"/>
          <w:szCs w:val="24"/>
          <w:lang w:eastAsia="zh-CN"/>
        </w:rPr>
        <w:t>a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: </w:t>
      </w:r>
      <w:r>
        <w:rPr>
          <w:rFonts w:eastAsia="宋体"/>
          <w:color w:val="000000" w:themeColor="text1"/>
          <w:szCs w:val="24"/>
          <w:lang w:eastAsia="zh-CN"/>
        </w:rPr>
        <w:t>(</w:t>
      </w:r>
      <w:r>
        <w:rPr>
          <w:rFonts w:eastAsia="宋体" w:hint="eastAsia"/>
          <w:color w:val="000000" w:themeColor="text1"/>
          <w:szCs w:val="24"/>
          <w:lang w:eastAsia="zh-CN"/>
        </w:rPr>
        <w:t>Huawei</w:t>
      </w:r>
      <w:r>
        <w:rPr>
          <w:rFonts w:eastAsia="宋体"/>
          <w:color w:val="000000" w:themeColor="text1"/>
          <w:szCs w:val="24"/>
          <w:lang w:eastAsia="zh-CN"/>
        </w:rPr>
        <w:t>)</w:t>
      </w:r>
    </w:p>
    <w:p w14:paraId="4F3B647F" w14:textId="77777777" w:rsidR="00AD7D6A" w:rsidRPr="00883C7F" w:rsidRDefault="00AD7D6A" w:rsidP="00AD7D6A">
      <w:pPr>
        <w:pStyle w:val="ListParagraph"/>
        <w:numPr>
          <w:ilvl w:val="2"/>
          <w:numId w:val="12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934FB8">
        <w:rPr>
          <w:rFonts w:eastAsia="宋体"/>
          <w:color w:val="000000" w:themeColor="text1"/>
          <w:szCs w:val="24"/>
          <w:lang w:eastAsia="zh-CN"/>
        </w:rPr>
        <w:t xml:space="preserve">RAN4 to confirm that SSB outside a BWP can be configured within </w:t>
      </w:r>
      <w:r w:rsidRPr="0090322B">
        <w:rPr>
          <w:rFonts w:eastAsia="宋体"/>
          <w:i/>
          <w:iCs/>
          <w:color w:val="000000" w:themeColor="text1"/>
          <w:szCs w:val="24"/>
          <w:lang w:eastAsia="zh-CN"/>
        </w:rPr>
        <w:t>CSI-</w:t>
      </w:r>
      <w:proofErr w:type="spellStart"/>
      <w:r w:rsidRPr="0090322B">
        <w:rPr>
          <w:rFonts w:eastAsia="宋体"/>
          <w:i/>
          <w:iCs/>
          <w:color w:val="000000" w:themeColor="text1"/>
          <w:szCs w:val="24"/>
          <w:lang w:eastAsia="zh-CN"/>
        </w:rPr>
        <w:t>ResourceConfig</w:t>
      </w:r>
      <w:proofErr w:type="spellEnd"/>
      <w:r w:rsidRPr="00934FB8">
        <w:rPr>
          <w:rFonts w:eastAsia="宋体"/>
          <w:color w:val="000000" w:themeColor="text1"/>
          <w:szCs w:val="24"/>
          <w:lang w:eastAsia="zh-CN"/>
        </w:rPr>
        <w:t xml:space="preserve"> for the BWP if UE supports option B-1-1.</w:t>
      </w:r>
    </w:p>
    <w:p w14:paraId="408CF42F" w14:textId="7C980CAD" w:rsidR="00AD7D6A" w:rsidRDefault="00AD7D6A" w:rsidP="00AD7D6A">
      <w:pPr>
        <w:pStyle w:val="ListParagraph"/>
        <w:numPr>
          <w:ilvl w:val="1"/>
          <w:numId w:val="1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53513E">
        <w:rPr>
          <w:rFonts w:eastAsia="宋体"/>
          <w:color w:val="000000" w:themeColor="text1"/>
          <w:szCs w:val="24"/>
          <w:lang w:eastAsia="zh-CN"/>
        </w:rPr>
        <w:t xml:space="preserve">Option </w:t>
      </w:r>
      <w:r>
        <w:rPr>
          <w:rFonts w:eastAsia="宋体" w:hint="eastAsia"/>
          <w:color w:val="000000" w:themeColor="text1"/>
          <w:szCs w:val="24"/>
          <w:lang w:eastAsia="zh-CN"/>
        </w:rPr>
        <w:t>2b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: </w:t>
      </w:r>
      <w:r>
        <w:rPr>
          <w:rFonts w:eastAsia="宋体"/>
          <w:color w:val="000000" w:themeColor="text1"/>
          <w:szCs w:val="24"/>
          <w:lang w:eastAsia="zh-CN"/>
        </w:rPr>
        <w:t>(</w:t>
      </w:r>
      <w:r w:rsidR="00C974CC">
        <w:rPr>
          <w:rFonts w:eastAsia="宋体" w:hint="eastAsia"/>
          <w:color w:val="000000" w:themeColor="text1"/>
          <w:szCs w:val="24"/>
          <w:lang w:eastAsia="zh-CN"/>
        </w:rPr>
        <w:t>Ericsson</w:t>
      </w:r>
      <w:r>
        <w:rPr>
          <w:rFonts w:eastAsia="宋体"/>
          <w:color w:val="000000" w:themeColor="text1"/>
          <w:szCs w:val="24"/>
          <w:lang w:eastAsia="zh-CN"/>
        </w:rPr>
        <w:t>)</w:t>
      </w:r>
    </w:p>
    <w:p w14:paraId="2E5F3E36" w14:textId="4B894912" w:rsidR="00AD7D6A" w:rsidRPr="00C974CC" w:rsidRDefault="00AD7D6A" w:rsidP="00A97AFD">
      <w:pPr>
        <w:pStyle w:val="ListParagraph"/>
        <w:numPr>
          <w:ilvl w:val="3"/>
          <w:numId w:val="12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C974CC">
        <w:rPr>
          <w:rFonts w:eastAsia="宋体"/>
          <w:color w:val="000000" w:themeColor="text1"/>
          <w:szCs w:val="24"/>
          <w:lang w:eastAsia="zh-CN"/>
        </w:rPr>
        <w:t xml:space="preserve">Configuration of SSB resources outside active BWP is allowed within </w:t>
      </w:r>
      <w:r w:rsidRPr="00C974CC">
        <w:rPr>
          <w:rFonts w:eastAsia="宋体"/>
          <w:i/>
          <w:iCs/>
          <w:color w:val="000000" w:themeColor="text1"/>
          <w:szCs w:val="24"/>
          <w:lang w:eastAsia="zh-CN"/>
        </w:rPr>
        <w:t>CSI-</w:t>
      </w:r>
      <w:proofErr w:type="spellStart"/>
      <w:r w:rsidRPr="00C974CC">
        <w:rPr>
          <w:rFonts w:eastAsia="宋体"/>
          <w:i/>
          <w:iCs/>
          <w:color w:val="000000" w:themeColor="text1"/>
          <w:szCs w:val="24"/>
          <w:lang w:eastAsia="zh-CN"/>
        </w:rPr>
        <w:t>ResourceConfig</w:t>
      </w:r>
      <w:proofErr w:type="spellEnd"/>
      <w:r w:rsidRPr="00C974CC">
        <w:rPr>
          <w:rFonts w:eastAsia="宋体"/>
          <w:color w:val="000000" w:themeColor="text1"/>
          <w:szCs w:val="24"/>
          <w:lang w:eastAsia="zh-CN"/>
        </w:rPr>
        <w:t xml:space="preserve"> settings for UEs supporting option B-1-1</w:t>
      </w:r>
      <w:r w:rsidR="00C974CC" w:rsidRPr="00C974CC">
        <w:rPr>
          <w:rFonts w:eastAsia="宋体" w:hint="eastAsia"/>
          <w:color w:val="000000" w:themeColor="text1"/>
          <w:szCs w:val="24"/>
          <w:lang w:eastAsia="zh-CN"/>
        </w:rPr>
        <w:t>.</w:t>
      </w:r>
      <w:r w:rsidR="00C974CC"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 w:rsidRPr="00C974CC">
        <w:rPr>
          <w:rFonts w:eastAsia="宋体"/>
          <w:color w:val="000000" w:themeColor="text1"/>
          <w:szCs w:val="24"/>
          <w:lang w:eastAsia="zh-CN"/>
        </w:rPr>
        <w:t>No need to send an LS to RAN1/RAN2.</w:t>
      </w:r>
    </w:p>
    <w:p w14:paraId="348B4C75" w14:textId="1C682597" w:rsidR="00AD7D6A" w:rsidRDefault="00AD7D6A" w:rsidP="00AD7D6A">
      <w:pPr>
        <w:pStyle w:val="ListParagraph"/>
        <w:numPr>
          <w:ilvl w:val="1"/>
          <w:numId w:val="1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 w:hint="eastAsia"/>
          <w:color w:val="000000" w:themeColor="text1"/>
          <w:szCs w:val="24"/>
          <w:lang w:eastAsia="zh-CN"/>
        </w:rPr>
        <w:t>O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ption </w:t>
      </w:r>
      <w:r>
        <w:rPr>
          <w:rFonts w:eastAsia="宋体" w:hint="eastAsia"/>
          <w:color w:val="000000" w:themeColor="text1"/>
          <w:szCs w:val="24"/>
          <w:lang w:eastAsia="zh-CN"/>
        </w:rPr>
        <w:t>2c</w:t>
      </w:r>
      <w:r w:rsidRPr="0053513E">
        <w:rPr>
          <w:rFonts w:eastAsia="宋体"/>
          <w:color w:val="000000" w:themeColor="text1"/>
          <w:szCs w:val="24"/>
          <w:lang w:eastAsia="zh-CN"/>
        </w:rPr>
        <w:t xml:space="preserve">: </w:t>
      </w:r>
      <w:r>
        <w:rPr>
          <w:rFonts w:eastAsia="宋体"/>
          <w:color w:val="000000" w:themeColor="text1"/>
          <w:szCs w:val="24"/>
          <w:lang w:eastAsia="zh-CN"/>
        </w:rPr>
        <w:t>(</w:t>
      </w:r>
      <w:r>
        <w:rPr>
          <w:rFonts w:eastAsia="宋体" w:hint="eastAsia"/>
          <w:color w:val="000000" w:themeColor="text1"/>
          <w:szCs w:val="24"/>
          <w:lang w:eastAsia="zh-CN"/>
        </w:rPr>
        <w:t>MTK</w:t>
      </w:r>
      <w:r>
        <w:rPr>
          <w:rFonts w:eastAsia="宋体"/>
          <w:color w:val="000000" w:themeColor="text1"/>
          <w:szCs w:val="24"/>
          <w:lang w:eastAsia="zh-CN"/>
        </w:rPr>
        <w:t>)</w:t>
      </w:r>
    </w:p>
    <w:p w14:paraId="5F00E2B1" w14:textId="77777777" w:rsidR="00AD7D6A" w:rsidRPr="00883C7F" w:rsidRDefault="00AD7D6A" w:rsidP="00AD7D6A">
      <w:pPr>
        <w:pStyle w:val="ListParagraph"/>
        <w:numPr>
          <w:ilvl w:val="2"/>
          <w:numId w:val="12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446327">
        <w:rPr>
          <w:rFonts w:eastAsia="宋体"/>
          <w:color w:val="000000" w:themeColor="text1"/>
          <w:szCs w:val="24"/>
          <w:lang w:eastAsia="zh-CN"/>
        </w:rPr>
        <w:t>RAN4 should further clarify what is the ambiguity part of the other WG spec before sending an LS requesting for further details.</w:t>
      </w:r>
    </w:p>
    <w:p w14:paraId="4333A41F" w14:textId="77777777" w:rsidR="00393284" w:rsidRPr="0053513E" w:rsidRDefault="00393284" w:rsidP="00393284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53513E"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2F2C076A" w14:textId="15F34DC9" w:rsidR="00393284" w:rsidRDefault="00C974CC" w:rsidP="00393284">
      <w:pPr>
        <w:pStyle w:val="ListParagraph"/>
        <w:numPr>
          <w:ilvl w:val="1"/>
          <w:numId w:val="1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 w:hint="eastAsia"/>
          <w:color w:val="000000" w:themeColor="text1"/>
          <w:szCs w:val="24"/>
          <w:lang w:eastAsia="zh-CN"/>
        </w:rPr>
        <w:t xml:space="preserve">Agree on </w:t>
      </w:r>
      <w:r w:rsidR="00BD019D">
        <w:rPr>
          <w:rFonts w:eastAsia="宋体" w:hint="eastAsia"/>
          <w:color w:val="000000" w:themeColor="text1"/>
          <w:szCs w:val="24"/>
          <w:lang w:eastAsia="zh-CN"/>
        </w:rPr>
        <w:t xml:space="preserve">the </w:t>
      </w:r>
      <w:r>
        <w:rPr>
          <w:rFonts w:eastAsia="宋体" w:hint="eastAsia"/>
          <w:color w:val="000000" w:themeColor="text1"/>
          <w:szCs w:val="24"/>
          <w:lang w:eastAsia="zh-CN"/>
        </w:rPr>
        <w:t>following</w:t>
      </w:r>
      <w:r w:rsidR="00393284" w:rsidRPr="0053513E">
        <w:rPr>
          <w:rFonts w:eastAsia="宋体"/>
          <w:color w:val="000000" w:themeColor="text1"/>
          <w:szCs w:val="24"/>
          <w:lang w:eastAsia="zh-CN"/>
        </w:rPr>
        <w:t>.</w:t>
      </w:r>
    </w:p>
    <w:p w14:paraId="266FF2B5" w14:textId="267116F4" w:rsidR="00C974CC" w:rsidRDefault="00C974CC" w:rsidP="00C974CC">
      <w:pPr>
        <w:pStyle w:val="ListParagraph"/>
        <w:numPr>
          <w:ilvl w:val="2"/>
          <w:numId w:val="1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 w:hint="eastAsia"/>
          <w:color w:val="000000" w:themeColor="text1"/>
          <w:szCs w:val="24"/>
          <w:lang w:eastAsia="zh-CN"/>
        </w:rPr>
        <w:t xml:space="preserve">It is RAN4 common understanding that </w:t>
      </w:r>
      <w:r w:rsidRPr="00934FB8">
        <w:rPr>
          <w:rFonts w:eastAsia="宋体"/>
          <w:color w:val="000000" w:themeColor="text1"/>
          <w:szCs w:val="24"/>
          <w:lang w:eastAsia="zh-CN"/>
        </w:rPr>
        <w:t xml:space="preserve">SSB outside a BWP can be configured within </w:t>
      </w:r>
      <w:r w:rsidRPr="0090322B">
        <w:rPr>
          <w:rFonts w:eastAsia="宋体"/>
          <w:i/>
          <w:iCs/>
          <w:color w:val="000000" w:themeColor="text1"/>
          <w:szCs w:val="24"/>
          <w:lang w:eastAsia="zh-CN"/>
        </w:rPr>
        <w:t>CSI-</w:t>
      </w:r>
      <w:proofErr w:type="spellStart"/>
      <w:r w:rsidRPr="0090322B">
        <w:rPr>
          <w:rFonts w:eastAsia="宋体"/>
          <w:i/>
          <w:iCs/>
          <w:color w:val="000000" w:themeColor="text1"/>
          <w:szCs w:val="24"/>
          <w:lang w:eastAsia="zh-CN"/>
        </w:rPr>
        <w:t>ResourceConfig</w:t>
      </w:r>
      <w:proofErr w:type="spellEnd"/>
      <w:r w:rsidRPr="00934FB8">
        <w:rPr>
          <w:rFonts w:eastAsia="宋体"/>
          <w:color w:val="000000" w:themeColor="text1"/>
          <w:szCs w:val="24"/>
          <w:lang w:eastAsia="zh-CN"/>
        </w:rPr>
        <w:t xml:space="preserve"> for the BWP if UE supports option B-1-1</w:t>
      </w:r>
      <w:r>
        <w:rPr>
          <w:rFonts w:eastAsia="宋体" w:hint="eastAsia"/>
          <w:color w:val="000000" w:themeColor="text1"/>
          <w:szCs w:val="24"/>
          <w:lang w:eastAsia="zh-CN"/>
        </w:rPr>
        <w:t>.</w:t>
      </w:r>
    </w:p>
    <w:p w14:paraId="65C90005" w14:textId="196D994C" w:rsidR="00C974CC" w:rsidRPr="00C974CC" w:rsidRDefault="00C974CC" w:rsidP="00332EDC">
      <w:pPr>
        <w:pStyle w:val="ListParagraph"/>
        <w:numPr>
          <w:ilvl w:val="2"/>
          <w:numId w:val="12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C974CC">
        <w:rPr>
          <w:rFonts w:eastAsia="宋体"/>
          <w:color w:val="000000" w:themeColor="text1"/>
          <w:szCs w:val="24"/>
          <w:lang w:eastAsia="zh-CN"/>
        </w:rPr>
        <w:t>Remove the bracket in L1-RSRP/L1-SINR requirements for UE supporting option B-1-1.</w:t>
      </w:r>
    </w:p>
    <w:p w14:paraId="4725324B" w14:textId="77777777" w:rsidR="00393284" w:rsidRDefault="00393284" w:rsidP="00393284">
      <w:pPr>
        <w:rPr>
          <w:i/>
          <w:color w:val="0070C0"/>
          <w:lang w:eastAsia="zh-CN"/>
        </w:rPr>
      </w:pPr>
    </w:p>
    <w:p w14:paraId="7AF0A1BE" w14:textId="397C81AC" w:rsidR="00763E94" w:rsidRDefault="00763E94" w:rsidP="00763E94">
      <w:pPr>
        <w:pStyle w:val="Heading1"/>
        <w:rPr>
          <w:lang w:val="en-GB" w:eastAsia="ja-JP"/>
        </w:rPr>
      </w:pPr>
      <w:r>
        <w:rPr>
          <w:lang w:val="en-GB" w:eastAsia="ja-JP"/>
        </w:rPr>
        <w:t xml:space="preserve">Topic #2: </w:t>
      </w:r>
      <w:r w:rsidR="00BA5DCB">
        <w:rPr>
          <w:lang w:val="en-GB" w:eastAsia="ja-JP"/>
        </w:rPr>
        <w:t>Performance part</w:t>
      </w:r>
    </w:p>
    <w:p w14:paraId="7C79EF1B" w14:textId="77777777" w:rsidR="00763E94" w:rsidRDefault="00763E94" w:rsidP="00763E9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CD6CD07" w14:textId="77777777" w:rsidR="00763E94" w:rsidRDefault="00763E94" w:rsidP="00763E9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183"/>
        <w:gridCol w:w="7194"/>
      </w:tblGrid>
      <w:tr w:rsidR="00763E94" w14:paraId="542366D5" w14:textId="77777777" w:rsidTr="002E3109">
        <w:trPr>
          <w:trHeight w:val="468"/>
        </w:trPr>
        <w:tc>
          <w:tcPr>
            <w:tcW w:w="1254" w:type="dxa"/>
            <w:vAlign w:val="center"/>
          </w:tcPr>
          <w:p w14:paraId="078466E1" w14:textId="77777777" w:rsidR="00763E94" w:rsidRDefault="00763E94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3" w:type="dxa"/>
            <w:vAlign w:val="center"/>
          </w:tcPr>
          <w:p w14:paraId="7D6B776A" w14:textId="77777777" w:rsidR="00763E94" w:rsidRDefault="00763E94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94" w:type="dxa"/>
            <w:vAlign w:val="center"/>
          </w:tcPr>
          <w:p w14:paraId="1ED107C2" w14:textId="77777777" w:rsidR="00763E94" w:rsidRDefault="00763E94" w:rsidP="00D634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066F7" w14:paraId="0EB41986" w14:textId="77777777" w:rsidTr="002E3109">
        <w:trPr>
          <w:trHeight w:val="468"/>
        </w:trPr>
        <w:tc>
          <w:tcPr>
            <w:tcW w:w="1254" w:type="dxa"/>
          </w:tcPr>
          <w:p w14:paraId="6D2CCC8C" w14:textId="21F2BC1B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R4-2407214</w:t>
            </w:r>
          </w:p>
        </w:tc>
        <w:tc>
          <w:tcPr>
            <w:tcW w:w="1183" w:type="dxa"/>
          </w:tcPr>
          <w:p w14:paraId="6AB00886" w14:textId="4B523CE8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Vodafone</w:t>
            </w:r>
          </w:p>
        </w:tc>
        <w:tc>
          <w:tcPr>
            <w:tcW w:w="7194" w:type="dxa"/>
          </w:tcPr>
          <w:p w14:paraId="7E43EBA5" w14:textId="5422F6B4" w:rsidR="007066F7" w:rsidRPr="007066F7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>Big CR to TS 38.133 on performance requirements for Completion of specification support for BWP without restriction in NR</w:t>
            </w:r>
          </w:p>
        </w:tc>
      </w:tr>
      <w:tr w:rsidR="007066F7" w14:paraId="67BEEDD3" w14:textId="77777777" w:rsidTr="002E3109">
        <w:trPr>
          <w:trHeight w:val="468"/>
        </w:trPr>
        <w:tc>
          <w:tcPr>
            <w:tcW w:w="1254" w:type="dxa"/>
          </w:tcPr>
          <w:p w14:paraId="2E43D178" w14:textId="7827213C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lastRenderedPageBreak/>
              <w:t>R4-2407518</w:t>
            </w:r>
          </w:p>
        </w:tc>
        <w:tc>
          <w:tcPr>
            <w:tcW w:w="1183" w:type="dxa"/>
          </w:tcPr>
          <w:p w14:paraId="7AC7AD60" w14:textId="2CF76DF1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CATT</w:t>
            </w:r>
          </w:p>
        </w:tc>
        <w:tc>
          <w:tcPr>
            <w:tcW w:w="7194" w:type="dxa"/>
          </w:tcPr>
          <w:p w14:paraId="59533256" w14:textId="5C5F3653" w:rsidR="007066F7" w:rsidRPr="007066F7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 xml:space="preserve">(TC set 1&amp;2) </w:t>
            </w:r>
            <w:proofErr w:type="spellStart"/>
            <w:r w:rsidRPr="007066F7">
              <w:rPr>
                <w:b/>
                <w:bCs/>
                <w:color w:val="0070C0"/>
              </w:rPr>
              <w:t>DraftCR</w:t>
            </w:r>
            <w:proofErr w:type="spellEnd"/>
            <w:r w:rsidRPr="007066F7">
              <w:rPr>
                <w:b/>
                <w:bCs/>
                <w:color w:val="0070C0"/>
              </w:rPr>
              <w:t xml:space="preserve"> on test cases for L1 and intra-frequency measurement without gap for option B-1-1</w:t>
            </w:r>
          </w:p>
        </w:tc>
      </w:tr>
      <w:tr w:rsidR="007066F7" w14:paraId="6F0BFBB8" w14:textId="77777777" w:rsidTr="002E3109">
        <w:trPr>
          <w:trHeight w:val="468"/>
        </w:trPr>
        <w:tc>
          <w:tcPr>
            <w:tcW w:w="1254" w:type="dxa"/>
          </w:tcPr>
          <w:p w14:paraId="04DA6EF6" w14:textId="1032FB4D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R4-2408276</w:t>
            </w:r>
          </w:p>
        </w:tc>
        <w:tc>
          <w:tcPr>
            <w:tcW w:w="1183" w:type="dxa"/>
          </w:tcPr>
          <w:p w14:paraId="4ADF8CD6" w14:textId="2B419257" w:rsidR="007066F7" w:rsidRPr="007066F7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vivo</w:t>
            </w:r>
          </w:p>
        </w:tc>
        <w:tc>
          <w:tcPr>
            <w:tcW w:w="7194" w:type="dxa"/>
          </w:tcPr>
          <w:p w14:paraId="7D2AD3CB" w14:textId="4BB3ED50" w:rsidR="007066F7" w:rsidRPr="007066F7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>Draft CR on test cases for intra-frequency measurements without gaps for option C</w:t>
            </w:r>
          </w:p>
        </w:tc>
      </w:tr>
      <w:tr w:rsidR="007066F7" w:rsidRPr="002E3109" w14:paraId="23BFCE7B" w14:textId="77777777" w:rsidTr="002E3109">
        <w:trPr>
          <w:trHeight w:val="468"/>
        </w:trPr>
        <w:tc>
          <w:tcPr>
            <w:tcW w:w="1254" w:type="dxa"/>
          </w:tcPr>
          <w:p w14:paraId="7404D506" w14:textId="0EDF803C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R4-2408277</w:t>
            </w:r>
          </w:p>
        </w:tc>
        <w:tc>
          <w:tcPr>
            <w:tcW w:w="1183" w:type="dxa"/>
          </w:tcPr>
          <w:p w14:paraId="786D3732" w14:textId="0D97DAA4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vivo</w:t>
            </w:r>
          </w:p>
        </w:tc>
        <w:tc>
          <w:tcPr>
            <w:tcW w:w="7194" w:type="dxa"/>
          </w:tcPr>
          <w:p w14:paraId="320C7A62" w14:textId="50A3E3C3" w:rsidR="007066F7" w:rsidRPr="002E3109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>Draft CR on test configurations for BWP operation without restriction</w:t>
            </w:r>
          </w:p>
        </w:tc>
      </w:tr>
      <w:tr w:rsidR="007066F7" w:rsidRPr="002E3109" w14:paraId="2D067794" w14:textId="77777777" w:rsidTr="002E3109">
        <w:trPr>
          <w:trHeight w:val="468"/>
        </w:trPr>
        <w:tc>
          <w:tcPr>
            <w:tcW w:w="1254" w:type="dxa"/>
          </w:tcPr>
          <w:p w14:paraId="31808F49" w14:textId="2F47274F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R4-2408327</w:t>
            </w:r>
          </w:p>
        </w:tc>
        <w:tc>
          <w:tcPr>
            <w:tcW w:w="1183" w:type="dxa"/>
          </w:tcPr>
          <w:p w14:paraId="2C05B99D" w14:textId="15AB808D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Ericsson</w:t>
            </w:r>
          </w:p>
        </w:tc>
        <w:tc>
          <w:tcPr>
            <w:tcW w:w="7194" w:type="dxa"/>
          </w:tcPr>
          <w:p w14:paraId="72AE8A8F" w14:textId="3A65978B" w:rsidR="007066F7" w:rsidRPr="002E3109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>Draft CR to 38.133 Test case of L1-</w:t>
            </w:r>
            <w:proofErr w:type="gramStart"/>
            <w:r w:rsidRPr="007066F7">
              <w:rPr>
                <w:b/>
                <w:bCs/>
                <w:color w:val="0070C0"/>
              </w:rPr>
              <w:t>RSRP,L</w:t>
            </w:r>
            <w:proofErr w:type="gramEnd"/>
            <w:r w:rsidRPr="007066F7">
              <w:rPr>
                <w:b/>
                <w:bCs/>
                <w:color w:val="0070C0"/>
              </w:rPr>
              <w:t>1-SINR for Option C</w:t>
            </w:r>
          </w:p>
        </w:tc>
      </w:tr>
      <w:tr w:rsidR="007066F7" w:rsidRPr="002E3109" w14:paraId="596E329E" w14:textId="77777777" w:rsidTr="002E3109">
        <w:trPr>
          <w:trHeight w:val="468"/>
        </w:trPr>
        <w:tc>
          <w:tcPr>
            <w:tcW w:w="1254" w:type="dxa"/>
          </w:tcPr>
          <w:p w14:paraId="7C78B146" w14:textId="57BBCD4D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R4-2409259</w:t>
            </w:r>
          </w:p>
        </w:tc>
        <w:tc>
          <w:tcPr>
            <w:tcW w:w="1183" w:type="dxa"/>
          </w:tcPr>
          <w:p w14:paraId="3D35B85A" w14:textId="6F6F52D3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 xml:space="preserve">Huawei, </w:t>
            </w:r>
            <w:proofErr w:type="spellStart"/>
            <w:r w:rsidRPr="007066F7">
              <w:rPr>
                <w:color w:val="0070C0"/>
              </w:rPr>
              <w:t>HiSilicon</w:t>
            </w:r>
            <w:proofErr w:type="spellEnd"/>
          </w:p>
        </w:tc>
        <w:tc>
          <w:tcPr>
            <w:tcW w:w="7194" w:type="dxa"/>
          </w:tcPr>
          <w:p w14:paraId="50EE1A27" w14:textId="667371F5" w:rsidR="007066F7" w:rsidRPr="002E3109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proofErr w:type="spellStart"/>
            <w:r w:rsidRPr="007066F7">
              <w:rPr>
                <w:b/>
                <w:bCs/>
                <w:color w:val="0070C0"/>
              </w:rPr>
              <w:t>draftCR</w:t>
            </w:r>
            <w:proofErr w:type="spellEnd"/>
            <w:r w:rsidRPr="007066F7">
              <w:rPr>
                <w:b/>
                <w:bCs/>
                <w:color w:val="0070C0"/>
              </w:rPr>
              <w:t xml:space="preserve"> on HO TCs for option C</w:t>
            </w:r>
          </w:p>
        </w:tc>
      </w:tr>
      <w:tr w:rsidR="007066F7" w:rsidRPr="002E3109" w14:paraId="019D6DA3" w14:textId="77777777" w:rsidTr="002E3109">
        <w:trPr>
          <w:trHeight w:val="468"/>
        </w:trPr>
        <w:tc>
          <w:tcPr>
            <w:tcW w:w="1254" w:type="dxa"/>
          </w:tcPr>
          <w:p w14:paraId="103120F6" w14:textId="5ABFE760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R4-2409751</w:t>
            </w:r>
          </w:p>
        </w:tc>
        <w:tc>
          <w:tcPr>
            <w:tcW w:w="1183" w:type="dxa"/>
          </w:tcPr>
          <w:p w14:paraId="47CA2514" w14:textId="1CC94BEF" w:rsidR="007066F7" w:rsidRPr="002E3109" w:rsidRDefault="007066F7" w:rsidP="007066F7">
            <w:pPr>
              <w:spacing w:before="120" w:after="120"/>
              <w:rPr>
                <w:color w:val="0070C0"/>
              </w:rPr>
            </w:pPr>
            <w:r w:rsidRPr="007066F7">
              <w:rPr>
                <w:color w:val="0070C0"/>
              </w:rPr>
              <w:t>MediaTek inc.</w:t>
            </w:r>
          </w:p>
        </w:tc>
        <w:tc>
          <w:tcPr>
            <w:tcW w:w="7194" w:type="dxa"/>
          </w:tcPr>
          <w:p w14:paraId="30FD5472" w14:textId="75E7A243" w:rsidR="007066F7" w:rsidRPr="002E3109" w:rsidRDefault="007066F7" w:rsidP="007066F7">
            <w:pPr>
              <w:spacing w:before="120" w:after="120"/>
              <w:rPr>
                <w:b/>
                <w:bCs/>
                <w:color w:val="0070C0"/>
              </w:rPr>
            </w:pPr>
            <w:r w:rsidRPr="007066F7">
              <w:rPr>
                <w:b/>
                <w:bCs/>
                <w:color w:val="0070C0"/>
              </w:rPr>
              <w:t>Draft CR to Rel-18 TS 38.133: on test case of L1-RSRP, L1-SINR for option C</w:t>
            </w:r>
          </w:p>
        </w:tc>
      </w:tr>
    </w:tbl>
    <w:p w14:paraId="7B598A4D" w14:textId="77777777" w:rsidR="00763E94" w:rsidRDefault="00763E94" w:rsidP="00763E94"/>
    <w:p w14:paraId="351BB697" w14:textId="77777777" w:rsidR="00763E94" w:rsidRDefault="00763E94" w:rsidP="00763E9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T</w:t>
      </w:r>
      <w:r>
        <w:rPr>
          <w:i/>
          <w:color w:val="0070C0"/>
          <w:lang w:eastAsia="zh-CN"/>
        </w:rPr>
        <w:t>he moderator can suggest a limited number of papers which could be presented.</w:t>
      </w:r>
    </w:p>
    <w:p w14:paraId="03389A32" w14:textId="77777777" w:rsidR="00763E94" w:rsidRDefault="00763E94" w:rsidP="00763E9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D8033C0" w14:textId="77777777" w:rsidR="00763E94" w:rsidRDefault="00763E94" w:rsidP="00763E9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</w:t>
      </w:r>
      <w:r>
        <w:rPr>
          <w:i/>
          <w:color w:val="0070C0"/>
        </w:rPr>
        <w:t>f2f m</w:t>
      </w:r>
      <w:r>
        <w:rPr>
          <w:rFonts w:hint="eastAsia"/>
          <w:i/>
          <w:color w:val="0070C0"/>
        </w:rPr>
        <w:t xml:space="preserve">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4517F29" w14:textId="7DDED0BE" w:rsidR="004A7AAE" w:rsidRDefault="007066F7" w:rsidP="00CC667B">
      <w:pPr>
        <w:spacing w:after="120"/>
        <w:rPr>
          <w:color w:val="000000" w:themeColor="text1"/>
          <w:szCs w:val="24"/>
          <w:lang w:eastAsia="zh-CN"/>
        </w:rPr>
      </w:pPr>
      <w:r>
        <w:rPr>
          <w:rFonts w:hint="eastAsia"/>
          <w:color w:val="000000" w:themeColor="text1"/>
          <w:szCs w:val="24"/>
          <w:lang w:eastAsia="zh-CN"/>
        </w:rPr>
        <w:t>None.</w:t>
      </w:r>
    </w:p>
    <w:p w14:paraId="26611371" w14:textId="77777777" w:rsidR="007066F7" w:rsidRDefault="007066F7" w:rsidP="00CC667B">
      <w:pPr>
        <w:spacing w:after="120"/>
        <w:rPr>
          <w:color w:val="000000" w:themeColor="text1"/>
          <w:szCs w:val="24"/>
          <w:lang w:eastAsia="zh-CN"/>
        </w:rPr>
      </w:pPr>
    </w:p>
    <w:p w14:paraId="55E4E991" w14:textId="77777777" w:rsidR="007066F7" w:rsidRPr="00570979" w:rsidRDefault="007066F7" w:rsidP="00CC667B">
      <w:pPr>
        <w:spacing w:after="120"/>
        <w:rPr>
          <w:rFonts w:hint="eastAsia"/>
          <w:color w:val="000000" w:themeColor="text1"/>
          <w:szCs w:val="24"/>
          <w:lang w:eastAsia="zh-CN"/>
        </w:rPr>
      </w:pPr>
    </w:p>
    <w:p w14:paraId="312DA946" w14:textId="688A98B4" w:rsidR="0098435D" w:rsidRPr="000C4B1A" w:rsidRDefault="00823569" w:rsidP="001E346E">
      <w:pPr>
        <w:jc w:val="center"/>
        <w:rPr>
          <w:color w:val="0070C0"/>
          <w:lang w:eastAsia="zh-CN"/>
        </w:rPr>
      </w:pPr>
      <w:r>
        <w:rPr>
          <w:rFonts w:hint="eastAsia"/>
          <w:color w:val="0070C0"/>
          <w:lang w:eastAsia="zh-CN"/>
        </w:rPr>
        <w:t>-</w:t>
      </w:r>
      <w:r>
        <w:rPr>
          <w:color w:val="0070C0"/>
          <w:lang w:eastAsia="zh-CN"/>
        </w:rPr>
        <w:t>--</w:t>
      </w:r>
      <w:proofErr w:type="spellStart"/>
      <w:r>
        <w:rPr>
          <w:color w:val="0070C0"/>
          <w:lang w:eastAsia="zh-CN"/>
        </w:rPr>
        <w:t>EoD</w:t>
      </w:r>
      <w:proofErr w:type="spellEnd"/>
      <w:r>
        <w:rPr>
          <w:color w:val="0070C0"/>
          <w:lang w:eastAsia="zh-CN"/>
        </w:rPr>
        <w:t>---</w:t>
      </w:r>
    </w:p>
    <w:sectPr w:rsidR="0098435D" w:rsidRPr="000C4B1A" w:rsidSect="004E18D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A5522" w14:textId="77777777" w:rsidR="00310C09" w:rsidRDefault="00310C09">
      <w:pPr>
        <w:spacing w:after="0"/>
      </w:pPr>
      <w:r>
        <w:separator/>
      </w:r>
    </w:p>
  </w:endnote>
  <w:endnote w:type="continuationSeparator" w:id="0">
    <w:p w14:paraId="310C17FA" w14:textId="77777777" w:rsidR="00310C09" w:rsidRDefault="0031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33A4A" w14:textId="77777777" w:rsidR="00310C09" w:rsidRDefault="00310C09">
      <w:pPr>
        <w:spacing w:after="0"/>
      </w:pPr>
      <w:r>
        <w:separator/>
      </w:r>
    </w:p>
  </w:footnote>
  <w:footnote w:type="continuationSeparator" w:id="0">
    <w:p w14:paraId="44618B88" w14:textId="77777777" w:rsidR="00310C09" w:rsidRDefault="00310C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pStyle w:val="RAN1bullet3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518FC"/>
    <w:multiLevelType w:val="hybridMultilevel"/>
    <w:tmpl w:val="5C767E84"/>
    <w:lvl w:ilvl="0" w:tplc="03E8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2BA"/>
    <w:multiLevelType w:val="multilevel"/>
    <w:tmpl w:val="12D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A080C"/>
    <w:multiLevelType w:val="multilevel"/>
    <w:tmpl w:val="072A0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356E"/>
    <w:multiLevelType w:val="hybridMultilevel"/>
    <w:tmpl w:val="A6DA7A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0648"/>
    <w:multiLevelType w:val="multilevel"/>
    <w:tmpl w:val="53BA8CFE"/>
    <w:lvl w:ilvl="0">
      <w:start w:val="1"/>
      <w:numFmt w:val="decimal"/>
      <w:lvlText w:val="%1.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210E76"/>
    <w:multiLevelType w:val="multilevel"/>
    <w:tmpl w:val="08210E7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87A9821"/>
    <w:multiLevelType w:val="singleLevel"/>
    <w:tmpl w:val="087A98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092E4D29"/>
    <w:multiLevelType w:val="hybridMultilevel"/>
    <w:tmpl w:val="EA543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C265"/>
    <w:multiLevelType w:val="singleLevel"/>
    <w:tmpl w:val="09E0C2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0AC14859"/>
    <w:multiLevelType w:val="multilevel"/>
    <w:tmpl w:val="0AC148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D3097"/>
    <w:multiLevelType w:val="hybridMultilevel"/>
    <w:tmpl w:val="C0307718"/>
    <w:lvl w:ilvl="0" w:tplc="04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 w15:restartNumberingAfterBreak="0">
    <w:nsid w:val="0BB56249"/>
    <w:multiLevelType w:val="hybridMultilevel"/>
    <w:tmpl w:val="A9046EBA"/>
    <w:lvl w:ilvl="0" w:tplc="01846C8C">
      <w:start w:val="3920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155D52"/>
    <w:multiLevelType w:val="hybridMultilevel"/>
    <w:tmpl w:val="9A14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0524C"/>
    <w:multiLevelType w:val="hybridMultilevel"/>
    <w:tmpl w:val="47C8349E"/>
    <w:lvl w:ilvl="0" w:tplc="2722A82A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0DC77FC"/>
    <w:multiLevelType w:val="hybridMultilevel"/>
    <w:tmpl w:val="6B1471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18BD"/>
    <w:multiLevelType w:val="hybridMultilevel"/>
    <w:tmpl w:val="8142525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22267"/>
    <w:multiLevelType w:val="hybridMultilevel"/>
    <w:tmpl w:val="E01C1D22"/>
    <w:lvl w:ilvl="0" w:tplc="116A624A">
      <w:start w:val="1"/>
      <w:numFmt w:val="bullet"/>
      <w:lvlText w:val=""/>
      <w:lvlJc w:val="left"/>
      <w:pPr>
        <w:ind w:left="9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560392D"/>
    <w:multiLevelType w:val="hybridMultilevel"/>
    <w:tmpl w:val="4DEA6232"/>
    <w:lvl w:ilvl="0" w:tplc="AF305D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145FB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</w:rPr>
    </w:lvl>
    <w:lvl w:ilvl="2" w:tplc="3D3A48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20A9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810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CC4B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004F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6044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D64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157A204F"/>
    <w:multiLevelType w:val="hybridMultilevel"/>
    <w:tmpl w:val="4686042A"/>
    <w:lvl w:ilvl="0" w:tplc="FA3202F2">
      <w:start w:val="1"/>
      <w:numFmt w:val="decimal"/>
      <w:suff w:val="space"/>
      <w:lvlText w:val="Proposal %1: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B57CE"/>
    <w:multiLevelType w:val="hybridMultilevel"/>
    <w:tmpl w:val="97BC6E3E"/>
    <w:lvl w:ilvl="0" w:tplc="2188DDE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CD6461"/>
    <w:multiLevelType w:val="hybridMultilevel"/>
    <w:tmpl w:val="FDAE99FA"/>
    <w:lvl w:ilvl="0" w:tplc="B1A8F68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0247E"/>
    <w:multiLevelType w:val="hybridMultilevel"/>
    <w:tmpl w:val="69B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B26D9"/>
    <w:multiLevelType w:val="hybridMultilevel"/>
    <w:tmpl w:val="161EF242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9C71B08"/>
    <w:multiLevelType w:val="hybridMultilevel"/>
    <w:tmpl w:val="675A3E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6D04C8"/>
    <w:multiLevelType w:val="hybridMultilevel"/>
    <w:tmpl w:val="7CE85010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1A84014B"/>
    <w:multiLevelType w:val="hybridMultilevel"/>
    <w:tmpl w:val="98C895DA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AC52A7A"/>
    <w:multiLevelType w:val="hybridMultilevel"/>
    <w:tmpl w:val="EA543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40D15"/>
    <w:multiLevelType w:val="hybridMultilevel"/>
    <w:tmpl w:val="DCCE7FE4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1F082066"/>
    <w:multiLevelType w:val="multilevel"/>
    <w:tmpl w:val="1F082066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F566489"/>
    <w:multiLevelType w:val="hybridMultilevel"/>
    <w:tmpl w:val="2ECA721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210E5EFC"/>
    <w:multiLevelType w:val="hybridMultilevel"/>
    <w:tmpl w:val="3C96B2CE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9159AE"/>
    <w:multiLevelType w:val="multilevel"/>
    <w:tmpl w:val="229159AE"/>
    <w:lvl w:ilvl="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C7587A"/>
    <w:multiLevelType w:val="hybridMultilevel"/>
    <w:tmpl w:val="F6DC143E"/>
    <w:lvl w:ilvl="0" w:tplc="1D328D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C32FD6"/>
    <w:multiLevelType w:val="multilevel"/>
    <w:tmpl w:val="27C32FD6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28F73B3F"/>
    <w:multiLevelType w:val="hybridMultilevel"/>
    <w:tmpl w:val="5910521A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9254DB"/>
    <w:multiLevelType w:val="hybridMultilevel"/>
    <w:tmpl w:val="4686042A"/>
    <w:lvl w:ilvl="0" w:tplc="FFFFFFFF">
      <w:start w:val="1"/>
      <w:numFmt w:val="decimal"/>
      <w:suff w:val="space"/>
      <w:lvlText w:val="Proposal %1: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DB2EA4"/>
    <w:multiLevelType w:val="hybridMultilevel"/>
    <w:tmpl w:val="ABA0B03C"/>
    <w:lvl w:ilvl="0" w:tplc="1860618C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D625413"/>
    <w:multiLevelType w:val="multilevel"/>
    <w:tmpl w:val="2D625413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2DDE5689"/>
    <w:multiLevelType w:val="hybridMultilevel"/>
    <w:tmpl w:val="1F20681E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2F1A3808"/>
    <w:multiLevelType w:val="hybridMultilevel"/>
    <w:tmpl w:val="2B7E0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866BFA"/>
    <w:multiLevelType w:val="hybridMultilevel"/>
    <w:tmpl w:val="F788BBB0"/>
    <w:lvl w:ilvl="0" w:tplc="E34A0FA8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0EB6DEB"/>
    <w:multiLevelType w:val="hybridMultilevel"/>
    <w:tmpl w:val="2792528E"/>
    <w:lvl w:ilvl="0" w:tplc="292E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0F44D8"/>
    <w:multiLevelType w:val="hybridMultilevel"/>
    <w:tmpl w:val="C0261430"/>
    <w:lvl w:ilvl="0" w:tplc="0EB2439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826ABA"/>
    <w:multiLevelType w:val="multilevel"/>
    <w:tmpl w:val="32826ABA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8566E2D"/>
    <w:multiLevelType w:val="hybridMultilevel"/>
    <w:tmpl w:val="B2EA29D0"/>
    <w:lvl w:ilvl="0" w:tplc="2000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8" w15:restartNumberingAfterBreak="0">
    <w:nsid w:val="389579EA"/>
    <w:multiLevelType w:val="hybridMultilevel"/>
    <w:tmpl w:val="CC78D5BC"/>
    <w:lvl w:ilvl="0" w:tplc="212AC5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8A265E5"/>
    <w:multiLevelType w:val="multilevel"/>
    <w:tmpl w:val="38A265E5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38CC35FE"/>
    <w:multiLevelType w:val="hybridMultilevel"/>
    <w:tmpl w:val="4686042A"/>
    <w:lvl w:ilvl="0" w:tplc="FA3202F2">
      <w:start w:val="1"/>
      <w:numFmt w:val="decimal"/>
      <w:suff w:val="space"/>
      <w:lvlText w:val="Proposal %1: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692811"/>
    <w:multiLevelType w:val="hybridMultilevel"/>
    <w:tmpl w:val="A718D582"/>
    <w:lvl w:ilvl="0" w:tplc="8864F3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762261"/>
    <w:multiLevelType w:val="hybridMultilevel"/>
    <w:tmpl w:val="2BA84C6A"/>
    <w:lvl w:ilvl="0" w:tplc="0AA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AA6672"/>
    <w:multiLevelType w:val="hybridMultilevel"/>
    <w:tmpl w:val="D42885A6"/>
    <w:lvl w:ilvl="0" w:tplc="ABE060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8417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721D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F00D6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66459E8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243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32B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A2B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F6B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 w15:restartNumberingAfterBreak="0">
    <w:nsid w:val="39D97D6A"/>
    <w:multiLevelType w:val="hybridMultilevel"/>
    <w:tmpl w:val="77EAEBFA"/>
    <w:lvl w:ilvl="0" w:tplc="D49E2BAA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6" w15:restartNumberingAfterBreak="0">
    <w:nsid w:val="3DB51B51"/>
    <w:multiLevelType w:val="hybridMultilevel"/>
    <w:tmpl w:val="4C6C44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495DD0"/>
    <w:multiLevelType w:val="multilevel"/>
    <w:tmpl w:val="41495DD0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8" w15:restartNumberingAfterBreak="0">
    <w:nsid w:val="43124BDB"/>
    <w:multiLevelType w:val="hybridMultilevel"/>
    <w:tmpl w:val="268E8E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640117"/>
    <w:multiLevelType w:val="multilevel"/>
    <w:tmpl w:val="47640117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BB3D58"/>
    <w:multiLevelType w:val="hybridMultilevel"/>
    <w:tmpl w:val="C9487B82"/>
    <w:lvl w:ilvl="0" w:tplc="94748AE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053720"/>
    <w:multiLevelType w:val="multilevel"/>
    <w:tmpl w:val="4B053720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3" w15:restartNumberingAfterBreak="0">
    <w:nsid w:val="4C1E6E62"/>
    <w:multiLevelType w:val="hybridMultilevel"/>
    <w:tmpl w:val="D1EC04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4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7B3EB9"/>
    <w:multiLevelType w:val="hybridMultilevel"/>
    <w:tmpl w:val="3A706688"/>
    <w:lvl w:ilvl="0" w:tplc="364096CA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35E76A1"/>
    <w:multiLevelType w:val="hybridMultilevel"/>
    <w:tmpl w:val="5E9637FE"/>
    <w:lvl w:ilvl="0" w:tplc="3A2E646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487B53"/>
    <w:multiLevelType w:val="multilevel"/>
    <w:tmpl w:val="E2C64C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37"/>
        </w:tabs>
        <w:ind w:left="1737" w:hanging="567"/>
      </w:pPr>
      <w:rPr>
        <w:rFonts w:hint="eastAsia"/>
        <w:color w:val="auto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985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8" w15:restartNumberingAfterBreak="0">
    <w:nsid w:val="57937786"/>
    <w:multiLevelType w:val="multilevel"/>
    <w:tmpl w:val="57937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0" w15:restartNumberingAfterBreak="0">
    <w:nsid w:val="59711204"/>
    <w:multiLevelType w:val="hybridMultilevel"/>
    <w:tmpl w:val="A5484468"/>
    <w:lvl w:ilvl="0" w:tplc="C012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A36DA5"/>
    <w:multiLevelType w:val="hybridMultilevel"/>
    <w:tmpl w:val="CF885394"/>
    <w:lvl w:ilvl="0" w:tplc="9C54EE34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8"/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FFE5EB8"/>
    <w:multiLevelType w:val="hybridMultilevel"/>
    <w:tmpl w:val="E31072F8"/>
    <w:lvl w:ilvl="0" w:tplc="83584A26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B2620F"/>
    <w:multiLevelType w:val="multilevel"/>
    <w:tmpl w:val="60B2620F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val="zh-CN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9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4" w15:restartNumberingAfterBreak="0">
    <w:nsid w:val="60F97FF0"/>
    <w:multiLevelType w:val="multilevel"/>
    <w:tmpl w:val="60F97FF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64" w:hanging="108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75" w15:restartNumberingAfterBreak="0">
    <w:nsid w:val="62105C32"/>
    <w:multiLevelType w:val="multilevel"/>
    <w:tmpl w:val="62105C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64" w:hanging="108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76" w15:restartNumberingAfterBreak="0">
    <w:nsid w:val="63D34FEF"/>
    <w:multiLevelType w:val="hybridMultilevel"/>
    <w:tmpl w:val="8660AB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59A1C34"/>
    <w:multiLevelType w:val="hybridMultilevel"/>
    <w:tmpl w:val="7368E40C"/>
    <w:lvl w:ilvl="0" w:tplc="C1406FB2">
      <w:start w:val="1"/>
      <w:numFmt w:val="bullet"/>
      <w:lvlText w:val="­"/>
      <w:lvlJc w:val="left"/>
      <w:pPr>
        <w:ind w:left="420" w:hanging="420"/>
      </w:pPr>
      <w:rPr>
        <w:rFonts w:ascii="Modern No. 20" w:hAnsi="Modern No. 20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BCC3C59"/>
    <w:multiLevelType w:val="hybridMultilevel"/>
    <w:tmpl w:val="C81EA95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DBA52B6"/>
    <w:multiLevelType w:val="multilevel"/>
    <w:tmpl w:val="6DBA52B6"/>
    <w:lvl w:ilvl="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5162EF"/>
    <w:multiLevelType w:val="multilevel"/>
    <w:tmpl w:val="6E5162EF"/>
    <w:lvl w:ilvl="0">
      <w:start w:val="1"/>
      <w:numFmt w:val="bullet"/>
      <w:pStyle w:val="RAN4observation0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935596"/>
    <w:multiLevelType w:val="hybridMultilevel"/>
    <w:tmpl w:val="59D846AE"/>
    <w:lvl w:ilvl="0" w:tplc="72047802">
      <w:start w:val="1"/>
      <w:numFmt w:val="bullet"/>
      <w:lvlText w:val=""/>
      <w:lvlJc w:val="left"/>
      <w:pPr>
        <w:ind w:left="644" w:hanging="360"/>
      </w:pPr>
      <w:rPr>
        <w:rFonts w:ascii="Symbol" w:eastAsia="Yu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6F55B430"/>
    <w:multiLevelType w:val="singleLevel"/>
    <w:tmpl w:val="6F55B4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4" w15:restartNumberingAfterBreak="0">
    <w:nsid w:val="76240957"/>
    <w:multiLevelType w:val="multilevel"/>
    <w:tmpl w:val="76240957"/>
    <w:lvl w:ilvl="0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5" w15:restartNumberingAfterBreak="0">
    <w:nsid w:val="787A3011"/>
    <w:multiLevelType w:val="hybridMultilevel"/>
    <w:tmpl w:val="CD5A8436"/>
    <w:lvl w:ilvl="0" w:tplc="2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6" w15:restartNumberingAfterBreak="0">
    <w:nsid w:val="7A404B04"/>
    <w:multiLevelType w:val="hybridMultilevel"/>
    <w:tmpl w:val="7DA49E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C4D59CA"/>
    <w:multiLevelType w:val="hybridMultilevel"/>
    <w:tmpl w:val="AE987B38"/>
    <w:lvl w:ilvl="0" w:tplc="2FF07C80">
      <w:numFmt w:val="bullet"/>
      <w:lvlText w:val=""/>
      <w:lvlJc w:val="left"/>
      <w:pPr>
        <w:ind w:left="886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88" w15:restartNumberingAfterBreak="0">
    <w:nsid w:val="7EF41DA3"/>
    <w:multiLevelType w:val="multilevel"/>
    <w:tmpl w:val="90E2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656887158">
    <w:abstractNumId w:val="55"/>
  </w:num>
  <w:num w:numId="2" w16cid:durableId="1681539353">
    <w:abstractNumId w:val="64"/>
  </w:num>
  <w:num w:numId="3" w16cid:durableId="1727296259">
    <w:abstractNumId w:val="89"/>
  </w:num>
  <w:num w:numId="4" w16cid:durableId="1799954774">
    <w:abstractNumId w:val="68"/>
  </w:num>
  <w:num w:numId="5" w16cid:durableId="410272741">
    <w:abstractNumId w:val="80"/>
  </w:num>
  <w:num w:numId="6" w16cid:durableId="892348327">
    <w:abstractNumId w:val="81"/>
  </w:num>
  <w:num w:numId="7" w16cid:durableId="1533567609">
    <w:abstractNumId w:val="6"/>
  </w:num>
  <w:num w:numId="8" w16cid:durableId="113452281">
    <w:abstractNumId w:val="74"/>
  </w:num>
  <w:num w:numId="9" w16cid:durableId="728266045">
    <w:abstractNumId w:val="75"/>
  </w:num>
  <w:num w:numId="10" w16cid:durableId="313142811">
    <w:abstractNumId w:val="60"/>
  </w:num>
  <w:num w:numId="11" w16cid:durableId="400174887">
    <w:abstractNumId w:val="9"/>
  </w:num>
  <w:num w:numId="12" w16cid:durableId="1664622650">
    <w:abstractNumId w:val="69"/>
  </w:num>
  <w:num w:numId="13" w16cid:durableId="342128045">
    <w:abstractNumId w:val="49"/>
  </w:num>
  <w:num w:numId="14" w16cid:durableId="786241564">
    <w:abstractNumId w:val="10"/>
  </w:num>
  <w:num w:numId="15" w16cid:durableId="538321894">
    <w:abstractNumId w:val="73"/>
  </w:num>
  <w:num w:numId="16" w16cid:durableId="1571427165">
    <w:abstractNumId w:val="57"/>
  </w:num>
  <w:num w:numId="17" w16cid:durableId="629434759">
    <w:abstractNumId w:val="45"/>
  </w:num>
  <w:num w:numId="18" w16cid:durableId="1856535367">
    <w:abstractNumId w:val="39"/>
  </w:num>
  <w:num w:numId="19" w16cid:durableId="468061782">
    <w:abstractNumId w:val="62"/>
  </w:num>
  <w:num w:numId="20" w16cid:durableId="1209219820">
    <w:abstractNumId w:val="29"/>
  </w:num>
  <w:num w:numId="21" w16cid:durableId="2051954681">
    <w:abstractNumId w:val="34"/>
  </w:num>
  <w:num w:numId="22" w16cid:durableId="485128063">
    <w:abstractNumId w:val="83"/>
  </w:num>
  <w:num w:numId="23" w16cid:durableId="880358360">
    <w:abstractNumId w:val="32"/>
  </w:num>
  <w:num w:numId="24" w16cid:durableId="569342803">
    <w:abstractNumId w:val="3"/>
  </w:num>
  <w:num w:numId="25" w16cid:durableId="1543783003">
    <w:abstractNumId w:val="84"/>
  </w:num>
  <w:num w:numId="26" w16cid:durableId="2054497634">
    <w:abstractNumId w:val="67"/>
  </w:num>
  <w:num w:numId="27" w16cid:durableId="734818550">
    <w:abstractNumId w:val="30"/>
  </w:num>
  <w:num w:numId="28" w16cid:durableId="1983347989">
    <w:abstractNumId w:val="63"/>
  </w:num>
  <w:num w:numId="29" w16cid:durableId="369766367">
    <w:abstractNumId w:val="40"/>
  </w:num>
  <w:num w:numId="30" w16cid:durableId="210311115">
    <w:abstractNumId w:val="17"/>
  </w:num>
  <w:num w:numId="31" w16cid:durableId="301859381">
    <w:abstractNumId w:val="87"/>
  </w:num>
  <w:num w:numId="32" w16cid:durableId="562646581">
    <w:abstractNumId w:val="48"/>
  </w:num>
  <w:num w:numId="33" w16cid:durableId="1545603622">
    <w:abstractNumId w:val="20"/>
  </w:num>
  <w:num w:numId="34" w16cid:durableId="1139111732">
    <w:abstractNumId w:val="19"/>
  </w:num>
  <w:num w:numId="35" w16cid:durableId="885414746">
    <w:abstractNumId w:val="59"/>
  </w:num>
  <w:num w:numId="36" w16cid:durableId="19864554">
    <w:abstractNumId w:val="33"/>
  </w:num>
  <w:num w:numId="37" w16cid:durableId="1593472103">
    <w:abstractNumId w:val="59"/>
    <w:lvlOverride w:ilvl="0">
      <w:startOverride w:val="1"/>
    </w:lvlOverride>
  </w:num>
  <w:num w:numId="38" w16cid:durableId="1578975440">
    <w:abstractNumId w:val="64"/>
    <w:lvlOverride w:ilvl="0">
      <w:startOverride w:val="1"/>
    </w:lvlOverride>
  </w:num>
  <w:num w:numId="39" w16cid:durableId="1375544248">
    <w:abstractNumId w:val="50"/>
  </w:num>
  <w:num w:numId="40" w16cid:durableId="1242058657">
    <w:abstractNumId w:val="36"/>
  </w:num>
  <w:num w:numId="41" w16cid:durableId="730272833">
    <w:abstractNumId w:val="77"/>
  </w:num>
  <w:num w:numId="42" w16cid:durableId="403262110">
    <w:abstractNumId w:val="56"/>
  </w:num>
  <w:num w:numId="43" w16cid:durableId="319119199">
    <w:abstractNumId w:val="59"/>
    <w:lvlOverride w:ilvl="0">
      <w:startOverride w:val="1"/>
    </w:lvlOverride>
  </w:num>
  <w:num w:numId="44" w16cid:durableId="18610920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92836224">
    <w:abstractNumId w:val="53"/>
  </w:num>
  <w:num w:numId="46" w16cid:durableId="10249832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2142042">
    <w:abstractNumId w:val="46"/>
  </w:num>
  <w:num w:numId="48" w16cid:durableId="652295361">
    <w:abstractNumId w:val="5"/>
  </w:num>
  <w:num w:numId="49" w16cid:durableId="636224290">
    <w:abstractNumId w:val="27"/>
  </w:num>
  <w:num w:numId="50" w16cid:durableId="519049185">
    <w:abstractNumId w:val="8"/>
  </w:num>
  <w:num w:numId="51" w16cid:durableId="1368988329">
    <w:abstractNumId w:val="31"/>
  </w:num>
  <w:num w:numId="52" w16cid:durableId="496383898">
    <w:abstractNumId w:val="78"/>
  </w:num>
  <w:num w:numId="53" w16cid:durableId="1231885554">
    <w:abstractNumId w:val="22"/>
  </w:num>
  <w:num w:numId="54" w16cid:durableId="459884677">
    <w:abstractNumId w:val="0"/>
  </w:num>
  <w:num w:numId="55" w16cid:durableId="1508666260">
    <w:abstractNumId w:val="38"/>
  </w:num>
  <w:num w:numId="56" w16cid:durableId="10999873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32096776">
    <w:abstractNumId w:val="41"/>
  </w:num>
  <w:num w:numId="58" w16cid:durableId="1358771798">
    <w:abstractNumId w:val="65"/>
  </w:num>
  <w:num w:numId="59" w16cid:durableId="1316764377">
    <w:abstractNumId w:val="24"/>
  </w:num>
  <w:num w:numId="60" w16cid:durableId="1731732437">
    <w:abstractNumId w:val="16"/>
  </w:num>
  <w:num w:numId="61" w16cid:durableId="1377201017">
    <w:abstractNumId w:val="61"/>
  </w:num>
  <w:num w:numId="62" w16cid:durableId="1062411431">
    <w:abstractNumId w:val="26"/>
  </w:num>
  <w:num w:numId="63" w16cid:durableId="1657608159">
    <w:abstractNumId w:val="79"/>
  </w:num>
  <w:num w:numId="64" w16cid:durableId="1876696293">
    <w:abstractNumId w:val="85"/>
  </w:num>
  <w:num w:numId="65" w16cid:durableId="21446519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91042627">
    <w:abstractNumId w:val="51"/>
  </w:num>
  <w:num w:numId="67" w16cid:durableId="1936093290">
    <w:abstractNumId w:val="82"/>
  </w:num>
  <w:num w:numId="68" w16cid:durableId="1776827085">
    <w:abstractNumId w:val="44"/>
  </w:num>
  <w:num w:numId="69" w16cid:durableId="620117397">
    <w:abstractNumId w:val="37"/>
  </w:num>
  <w:num w:numId="70" w16cid:durableId="7821164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228601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771286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49057073">
    <w:abstractNumId w:val="88"/>
  </w:num>
  <w:num w:numId="74" w16cid:durableId="16466464">
    <w:abstractNumId w:val="71"/>
  </w:num>
  <w:num w:numId="75" w16cid:durableId="1622346145">
    <w:abstractNumId w:val="54"/>
  </w:num>
  <w:num w:numId="76" w16cid:durableId="1523126513">
    <w:abstractNumId w:val="7"/>
  </w:num>
  <w:num w:numId="77" w16cid:durableId="754862571">
    <w:abstractNumId w:val="21"/>
  </w:num>
  <w:num w:numId="78" w16cid:durableId="1747261045">
    <w:abstractNumId w:val="18"/>
  </w:num>
  <w:num w:numId="79" w16cid:durableId="1076631331">
    <w:abstractNumId w:val="66"/>
  </w:num>
  <w:num w:numId="80" w16cid:durableId="1673945791">
    <w:abstractNumId w:val="86"/>
  </w:num>
  <w:num w:numId="81" w16cid:durableId="90322350">
    <w:abstractNumId w:val="14"/>
  </w:num>
  <w:num w:numId="82" w16cid:durableId="592863197">
    <w:abstractNumId w:val="76"/>
  </w:num>
  <w:num w:numId="83" w16cid:durableId="495806707">
    <w:abstractNumId w:val="4"/>
  </w:num>
  <w:num w:numId="84" w16cid:durableId="234632891">
    <w:abstractNumId w:val="47"/>
  </w:num>
  <w:num w:numId="85" w16cid:durableId="2138912020">
    <w:abstractNumId w:val="23"/>
  </w:num>
  <w:num w:numId="86" w16cid:durableId="435559810">
    <w:abstractNumId w:val="25"/>
  </w:num>
  <w:num w:numId="87" w16cid:durableId="376439738">
    <w:abstractNumId w:val="35"/>
  </w:num>
  <w:num w:numId="88" w16cid:durableId="69355927">
    <w:abstractNumId w:val="28"/>
  </w:num>
  <w:num w:numId="89" w16cid:durableId="1135560466">
    <w:abstractNumId w:val="15"/>
  </w:num>
  <w:num w:numId="90" w16cid:durableId="1136797908">
    <w:abstractNumId w:val="58"/>
  </w:num>
  <w:num w:numId="91" w16cid:durableId="2036347336">
    <w:abstractNumId w:val="1"/>
  </w:num>
  <w:num w:numId="92" w16cid:durableId="2034573308">
    <w:abstractNumId w:val="43"/>
  </w:num>
  <w:num w:numId="93" w16cid:durableId="165442151">
    <w:abstractNumId w:val="52"/>
  </w:num>
  <w:num w:numId="94" w16cid:durableId="594943593">
    <w:abstractNumId w:val="70"/>
  </w:num>
  <w:num w:numId="95" w16cid:durableId="328169640">
    <w:abstractNumId w:val="2"/>
  </w:num>
  <w:num w:numId="96" w16cid:durableId="454952150">
    <w:abstractNumId w:val="42"/>
  </w:num>
  <w:num w:numId="97" w16cid:durableId="2005625067">
    <w:abstractNumId w:val="72"/>
  </w:num>
  <w:num w:numId="98" w16cid:durableId="1240948552">
    <w:abstractNumId w:val="13"/>
  </w:num>
  <w:num w:numId="99" w16cid:durableId="1470971736">
    <w:abstractNumId w:val="11"/>
  </w:num>
  <w:num w:numId="100" w16cid:durableId="1675034980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648"/>
    <w:rsid w:val="000008F3"/>
    <w:rsid w:val="00000B4E"/>
    <w:rsid w:val="0000119F"/>
    <w:rsid w:val="00001AA4"/>
    <w:rsid w:val="00001BA7"/>
    <w:rsid w:val="0000223C"/>
    <w:rsid w:val="00002C14"/>
    <w:rsid w:val="00003EA0"/>
    <w:rsid w:val="00004165"/>
    <w:rsid w:val="000044AE"/>
    <w:rsid w:val="000050F1"/>
    <w:rsid w:val="0000573E"/>
    <w:rsid w:val="00005E6F"/>
    <w:rsid w:val="00013E83"/>
    <w:rsid w:val="00014250"/>
    <w:rsid w:val="000147F2"/>
    <w:rsid w:val="00014FEF"/>
    <w:rsid w:val="00016630"/>
    <w:rsid w:val="000167FE"/>
    <w:rsid w:val="00016A7B"/>
    <w:rsid w:val="00016FEA"/>
    <w:rsid w:val="0002039A"/>
    <w:rsid w:val="00020C56"/>
    <w:rsid w:val="00024674"/>
    <w:rsid w:val="000253EF"/>
    <w:rsid w:val="00025528"/>
    <w:rsid w:val="00025967"/>
    <w:rsid w:val="000259DD"/>
    <w:rsid w:val="00026ACC"/>
    <w:rsid w:val="0003171D"/>
    <w:rsid w:val="00031BB2"/>
    <w:rsid w:val="00031C1D"/>
    <w:rsid w:val="00032B70"/>
    <w:rsid w:val="0003399B"/>
    <w:rsid w:val="000344B8"/>
    <w:rsid w:val="00035C50"/>
    <w:rsid w:val="00036292"/>
    <w:rsid w:val="00036441"/>
    <w:rsid w:val="000405B4"/>
    <w:rsid w:val="0004075F"/>
    <w:rsid w:val="0004354C"/>
    <w:rsid w:val="000446FF"/>
    <w:rsid w:val="0004481D"/>
    <w:rsid w:val="000457A1"/>
    <w:rsid w:val="0004762B"/>
    <w:rsid w:val="00050001"/>
    <w:rsid w:val="0005034D"/>
    <w:rsid w:val="00051F28"/>
    <w:rsid w:val="00051FA8"/>
    <w:rsid w:val="00052041"/>
    <w:rsid w:val="0005326A"/>
    <w:rsid w:val="00053527"/>
    <w:rsid w:val="000540D4"/>
    <w:rsid w:val="00054697"/>
    <w:rsid w:val="00054905"/>
    <w:rsid w:val="00055382"/>
    <w:rsid w:val="00056558"/>
    <w:rsid w:val="000567EA"/>
    <w:rsid w:val="00057B4A"/>
    <w:rsid w:val="00061676"/>
    <w:rsid w:val="0006266D"/>
    <w:rsid w:val="00063308"/>
    <w:rsid w:val="00065395"/>
    <w:rsid w:val="00065506"/>
    <w:rsid w:val="000659F1"/>
    <w:rsid w:val="00067116"/>
    <w:rsid w:val="000673E0"/>
    <w:rsid w:val="000708A6"/>
    <w:rsid w:val="00070968"/>
    <w:rsid w:val="00070AB8"/>
    <w:rsid w:val="000715D7"/>
    <w:rsid w:val="00071AC1"/>
    <w:rsid w:val="00072724"/>
    <w:rsid w:val="00072B57"/>
    <w:rsid w:val="00073608"/>
    <w:rsid w:val="0007382E"/>
    <w:rsid w:val="0007389F"/>
    <w:rsid w:val="00073EEC"/>
    <w:rsid w:val="00074ED1"/>
    <w:rsid w:val="000766E1"/>
    <w:rsid w:val="00076AC1"/>
    <w:rsid w:val="0007772A"/>
    <w:rsid w:val="00077FF6"/>
    <w:rsid w:val="00080D82"/>
    <w:rsid w:val="00081692"/>
    <w:rsid w:val="00082796"/>
    <w:rsid w:val="00082C46"/>
    <w:rsid w:val="00084E99"/>
    <w:rsid w:val="00085A0E"/>
    <w:rsid w:val="00087548"/>
    <w:rsid w:val="000901A7"/>
    <w:rsid w:val="0009091A"/>
    <w:rsid w:val="000927D7"/>
    <w:rsid w:val="00093289"/>
    <w:rsid w:val="00093336"/>
    <w:rsid w:val="00093E7E"/>
    <w:rsid w:val="000942E2"/>
    <w:rsid w:val="0009439B"/>
    <w:rsid w:val="00094714"/>
    <w:rsid w:val="00094E10"/>
    <w:rsid w:val="00095EE0"/>
    <w:rsid w:val="0009712B"/>
    <w:rsid w:val="00097C39"/>
    <w:rsid w:val="000A0049"/>
    <w:rsid w:val="000A0768"/>
    <w:rsid w:val="000A1830"/>
    <w:rsid w:val="000A2951"/>
    <w:rsid w:val="000A4121"/>
    <w:rsid w:val="000A4AA3"/>
    <w:rsid w:val="000A550E"/>
    <w:rsid w:val="000A5814"/>
    <w:rsid w:val="000B0960"/>
    <w:rsid w:val="000B1735"/>
    <w:rsid w:val="000B18B7"/>
    <w:rsid w:val="000B1A55"/>
    <w:rsid w:val="000B1C07"/>
    <w:rsid w:val="000B1CCF"/>
    <w:rsid w:val="000B20BB"/>
    <w:rsid w:val="000B2692"/>
    <w:rsid w:val="000B2CFF"/>
    <w:rsid w:val="000B2EF6"/>
    <w:rsid w:val="000B2FA6"/>
    <w:rsid w:val="000B44B4"/>
    <w:rsid w:val="000B46A8"/>
    <w:rsid w:val="000B4AA0"/>
    <w:rsid w:val="000B603C"/>
    <w:rsid w:val="000B64C2"/>
    <w:rsid w:val="000B64C6"/>
    <w:rsid w:val="000B7239"/>
    <w:rsid w:val="000B7BB2"/>
    <w:rsid w:val="000B7E43"/>
    <w:rsid w:val="000B7F7B"/>
    <w:rsid w:val="000C1278"/>
    <w:rsid w:val="000C2553"/>
    <w:rsid w:val="000C29DC"/>
    <w:rsid w:val="000C2C22"/>
    <w:rsid w:val="000C38C3"/>
    <w:rsid w:val="000C4549"/>
    <w:rsid w:val="000C48D0"/>
    <w:rsid w:val="000C4B1A"/>
    <w:rsid w:val="000D09FD"/>
    <w:rsid w:val="000D1232"/>
    <w:rsid w:val="000D19DE"/>
    <w:rsid w:val="000D1DF7"/>
    <w:rsid w:val="000D2D91"/>
    <w:rsid w:val="000D44FB"/>
    <w:rsid w:val="000D4C0A"/>
    <w:rsid w:val="000D5185"/>
    <w:rsid w:val="000D574B"/>
    <w:rsid w:val="000D671F"/>
    <w:rsid w:val="000D681A"/>
    <w:rsid w:val="000D6CFC"/>
    <w:rsid w:val="000D73A4"/>
    <w:rsid w:val="000E00EE"/>
    <w:rsid w:val="000E20EC"/>
    <w:rsid w:val="000E287D"/>
    <w:rsid w:val="000E2DFB"/>
    <w:rsid w:val="000E3A76"/>
    <w:rsid w:val="000E4282"/>
    <w:rsid w:val="000E48DB"/>
    <w:rsid w:val="000E537B"/>
    <w:rsid w:val="000E54F5"/>
    <w:rsid w:val="000E57D0"/>
    <w:rsid w:val="000E586E"/>
    <w:rsid w:val="000E5952"/>
    <w:rsid w:val="000E5AFD"/>
    <w:rsid w:val="000E5DC0"/>
    <w:rsid w:val="000E5FB9"/>
    <w:rsid w:val="000E6E26"/>
    <w:rsid w:val="000E7360"/>
    <w:rsid w:val="000E7858"/>
    <w:rsid w:val="000F08CD"/>
    <w:rsid w:val="000F2197"/>
    <w:rsid w:val="000F39CA"/>
    <w:rsid w:val="000F4590"/>
    <w:rsid w:val="000F5E6D"/>
    <w:rsid w:val="00101514"/>
    <w:rsid w:val="00101973"/>
    <w:rsid w:val="00101A07"/>
    <w:rsid w:val="00102030"/>
    <w:rsid w:val="00102787"/>
    <w:rsid w:val="00102D44"/>
    <w:rsid w:val="00102EA3"/>
    <w:rsid w:val="00103206"/>
    <w:rsid w:val="001034FA"/>
    <w:rsid w:val="001040F7"/>
    <w:rsid w:val="00105359"/>
    <w:rsid w:val="00107927"/>
    <w:rsid w:val="00107C22"/>
    <w:rsid w:val="00110E26"/>
    <w:rsid w:val="00111321"/>
    <w:rsid w:val="0011164A"/>
    <w:rsid w:val="00111B12"/>
    <w:rsid w:val="00111B79"/>
    <w:rsid w:val="001128E7"/>
    <w:rsid w:val="00112979"/>
    <w:rsid w:val="0011482E"/>
    <w:rsid w:val="00117BD6"/>
    <w:rsid w:val="001204FC"/>
    <w:rsid w:val="001206C2"/>
    <w:rsid w:val="00121978"/>
    <w:rsid w:val="00123422"/>
    <w:rsid w:val="00123FB9"/>
    <w:rsid w:val="00124ADC"/>
    <w:rsid w:val="00124B6A"/>
    <w:rsid w:val="00127711"/>
    <w:rsid w:val="00127A30"/>
    <w:rsid w:val="00130462"/>
    <w:rsid w:val="001317EC"/>
    <w:rsid w:val="001331BF"/>
    <w:rsid w:val="00133D1D"/>
    <w:rsid w:val="00136477"/>
    <w:rsid w:val="00136483"/>
    <w:rsid w:val="00136D4C"/>
    <w:rsid w:val="00137308"/>
    <w:rsid w:val="001377D8"/>
    <w:rsid w:val="00142538"/>
    <w:rsid w:val="00142BB9"/>
    <w:rsid w:val="00143D82"/>
    <w:rsid w:val="00144F96"/>
    <w:rsid w:val="00145504"/>
    <w:rsid w:val="0015000F"/>
    <w:rsid w:val="0015004D"/>
    <w:rsid w:val="00150678"/>
    <w:rsid w:val="00150AFA"/>
    <w:rsid w:val="00151520"/>
    <w:rsid w:val="00151EAC"/>
    <w:rsid w:val="00152323"/>
    <w:rsid w:val="00152FFB"/>
    <w:rsid w:val="001531AE"/>
    <w:rsid w:val="00153528"/>
    <w:rsid w:val="00154232"/>
    <w:rsid w:val="0015460B"/>
    <w:rsid w:val="00154E68"/>
    <w:rsid w:val="00162548"/>
    <w:rsid w:val="00163B2F"/>
    <w:rsid w:val="00163CB1"/>
    <w:rsid w:val="00165CEE"/>
    <w:rsid w:val="00167B5A"/>
    <w:rsid w:val="00167C24"/>
    <w:rsid w:val="0017035E"/>
    <w:rsid w:val="001715ED"/>
    <w:rsid w:val="00172183"/>
    <w:rsid w:val="00172405"/>
    <w:rsid w:val="00173179"/>
    <w:rsid w:val="0017506B"/>
    <w:rsid w:val="001751AB"/>
    <w:rsid w:val="00175A3F"/>
    <w:rsid w:val="00175C53"/>
    <w:rsid w:val="0017747E"/>
    <w:rsid w:val="00180E09"/>
    <w:rsid w:val="00183D4C"/>
    <w:rsid w:val="00183F6D"/>
    <w:rsid w:val="0018413C"/>
    <w:rsid w:val="001842B5"/>
    <w:rsid w:val="00184C0A"/>
    <w:rsid w:val="001853D2"/>
    <w:rsid w:val="001859EE"/>
    <w:rsid w:val="0018670E"/>
    <w:rsid w:val="001868E8"/>
    <w:rsid w:val="00187061"/>
    <w:rsid w:val="001879F1"/>
    <w:rsid w:val="00187B20"/>
    <w:rsid w:val="0019094F"/>
    <w:rsid w:val="00190E80"/>
    <w:rsid w:val="0019219A"/>
    <w:rsid w:val="00192FBC"/>
    <w:rsid w:val="00194AE7"/>
    <w:rsid w:val="00195077"/>
    <w:rsid w:val="001954A9"/>
    <w:rsid w:val="0019637C"/>
    <w:rsid w:val="001A033F"/>
    <w:rsid w:val="001A08AA"/>
    <w:rsid w:val="001A3206"/>
    <w:rsid w:val="001A3CC4"/>
    <w:rsid w:val="001A4CFC"/>
    <w:rsid w:val="001A56DC"/>
    <w:rsid w:val="001A59CB"/>
    <w:rsid w:val="001A6B01"/>
    <w:rsid w:val="001A6D55"/>
    <w:rsid w:val="001A701E"/>
    <w:rsid w:val="001A70CF"/>
    <w:rsid w:val="001A759D"/>
    <w:rsid w:val="001A7667"/>
    <w:rsid w:val="001A7BE9"/>
    <w:rsid w:val="001B042E"/>
    <w:rsid w:val="001B5C2B"/>
    <w:rsid w:val="001B5EF9"/>
    <w:rsid w:val="001B613E"/>
    <w:rsid w:val="001B6B9D"/>
    <w:rsid w:val="001B7991"/>
    <w:rsid w:val="001C0D22"/>
    <w:rsid w:val="001C13D2"/>
    <w:rsid w:val="001C1409"/>
    <w:rsid w:val="001C2AE6"/>
    <w:rsid w:val="001C2C8E"/>
    <w:rsid w:val="001C34D9"/>
    <w:rsid w:val="001C3A27"/>
    <w:rsid w:val="001C435B"/>
    <w:rsid w:val="001C4A89"/>
    <w:rsid w:val="001C4B56"/>
    <w:rsid w:val="001C5D4D"/>
    <w:rsid w:val="001C6177"/>
    <w:rsid w:val="001D0363"/>
    <w:rsid w:val="001D0667"/>
    <w:rsid w:val="001D12B4"/>
    <w:rsid w:val="001D1B07"/>
    <w:rsid w:val="001D291E"/>
    <w:rsid w:val="001D297D"/>
    <w:rsid w:val="001D30F9"/>
    <w:rsid w:val="001D5BC2"/>
    <w:rsid w:val="001D6077"/>
    <w:rsid w:val="001D6972"/>
    <w:rsid w:val="001D7D49"/>
    <w:rsid w:val="001D7D94"/>
    <w:rsid w:val="001E0492"/>
    <w:rsid w:val="001E0640"/>
    <w:rsid w:val="001E0A13"/>
    <w:rsid w:val="001E0A28"/>
    <w:rsid w:val="001E0D75"/>
    <w:rsid w:val="001E0E2A"/>
    <w:rsid w:val="001E101D"/>
    <w:rsid w:val="001E12E0"/>
    <w:rsid w:val="001E1FB9"/>
    <w:rsid w:val="001E26D1"/>
    <w:rsid w:val="001E29CC"/>
    <w:rsid w:val="001E346E"/>
    <w:rsid w:val="001E4218"/>
    <w:rsid w:val="001E46A4"/>
    <w:rsid w:val="001E5076"/>
    <w:rsid w:val="001E65EA"/>
    <w:rsid w:val="001E6C4D"/>
    <w:rsid w:val="001E74AA"/>
    <w:rsid w:val="001F040C"/>
    <w:rsid w:val="001F0B20"/>
    <w:rsid w:val="001F0C0C"/>
    <w:rsid w:val="001F301D"/>
    <w:rsid w:val="001F3699"/>
    <w:rsid w:val="001F4E42"/>
    <w:rsid w:val="001F5E9B"/>
    <w:rsid w:val="001F6F9D"/>
    <w:rsid w:val="001F76FB"/>
    <w:rsid w:val="0020032E"/>
    <w:rsid w:val="00200349"/>
    <w:rsid w:val="00200432"/>
    <w:rsid w:val="002004CB"/>
    <w:rsid w:val="002008F4"/>
    <w:rsid w:val="00200A62"/>
    <w:rsid w:val="0020101F"/>
    <w:rsid w:val="00202323"/>
    <w:rsid w:val="00203740"/>
    <w:rsid w:val="00203D10"/>
    <w:rsid w:val="00207076"/>
    <w:rsid w:val="0020786B"/>
    <w:rsid w:val="00207F82"/>
    <w:rsid w:val="00210E8F"/>
    <w:rsid w:val="002138EA"/>
    <w:rsid w:val="002139EA"/>
    <w:rsid w:val="00213F84"/>
    <w:rsid w:val="00214FBD"/>
    <w:rsid w:val="0021667C"/>
    <w:rsid w:val="002176CC"/>
    <w:rsid w:val="002178B4"/>
    <w:rsid w:val="002204B7"/>
    <w:rsid w:val="00221C16"/>
    <w:rsid w:val="00221E08"/>
    <w:rsid w:val="00222897"/>
    <w:rsid w:val="00222B0C"/>
    <w:rsid w:val="0022384C"/>
    <w:rsid w:val="00225D1F"/>
    <w:rsid w:val="00227B84"/>
    <w:rsid w:val="002301CE"/>
    <w:rsid w:val="00231022"/>
    <w:rsid w:val="00231591"/>
    <w:rsid w:val="0023188A"/>
    <w:rsid w:val="00232FB2"/>
    <w:rsid w:val="00235394"/>
    <w:rsid w:val="00235577"/>
    <w:rsid w:val="002371B2"/>
    <w:rsid w:val="00237277"/>
    <w:rsid w:val="00237FAB"/>
    <w:rsid w:val="0024126E"/>
    <w:rsid w:val="0024139D"/>
    <w:rsid w:val="00243455"/>
    <w:rsid w:val="002435CA"/>
    <w:rsid w:val="00243B39"/>
    <w:rsid w:val="0024469F"/>
    <w:rsid w:val="002456D0"/>
    <w:rsid w:val="002459D0"/>
    <w:rsid w:val="00250B5B"/>
    <w:rsid w:val="00252DB8"/>
    <w:rsid w:val="0025300E"/>
    <w:rsid w:val="0025373D"/>
    <w:rsid w:val="002537BC"/>
    <w:rsid w:val="00254E59"/>
    <w:rsid w:val="00255250"/>
    <w:rsid w:val="00255C58"/>
    <w:rsid w:val="0025791C"/>
    <w:rsid w:val="00260072"/>
    <w:rsid w:val="00260EC7"/>
    <w:rsid w:val="002610ED"/>
    <w:rsid w:val="00261539"/>
    <w:rsid w:val="0026179F"/>
    <w:rsid w:val="002621B4"/>
    <w:rsid w:val="0026223B"/>
    <w:rsid w:val="002624BF"/>
    <w:rsid w:val="00262648"/>
    <w:rsid w:val="00263324"/>
    <w:rsid w:val="002635CD"/>
    <w:rsid w:val="0026370B"/>
    <w:rsid w:val="00263CE3"/>
    <w:rsid w:val="00263FDA"/>
    <w:rsid w:val="00264FF6"/>
    <w:rsid w:val="00265750"/>
    <w:rsid w:val="0026595A"/>
    <w:rsid w:val="0026650C"/>
    <w:rsid w:val="002666AE"/>
    <w:rsid w:val="002674C5"/>
    <w:rsid w:val="00270781"/>
    <w:rsid w:val="002708FD"/>
    <w:rsid w:val="00270FEC"/>
    <w:rsid w:val="0027111A"/>
    <w:rsid w:val="002734D5"/>
    <w:rsid w:val="00273EB9"/>
    <w:rsid w:val="00273F97"/>
    <w:rsid w:val="00274139"/>
    <w:rsid w:val="00274ABB"/>
    <w:rsid w:val="00274CB3"/>
    <w:rsid w:val="00274E04"/>
    <w:rsid w:val="00274E1A"/>
    <w:rsid w:val="00274E25"/>
    <w:rsid w:val="0027634A"/>
    <w:rsid w:val="002775B1"/>
    <w:rsid w:val="002775B9"/>
    <w:rsid w:val="00277B67"/>
    <w:rsid w:val="002811C4"/>
    <w:rsid w:val="00282213"/>
    <w:rsid w:val="0028325C"/>
    <w:rsid w:val="00284016"/>
    <w:rsid w:val="002858BF"/>
    <w:rsid w:val="00287D55"/>
    <w:rsid w:val="00290374"/>
    <w:rsid w:val="002912EA"/>
    <w:rsid w:val="002921EB"/>
    <w:rsid w:val="002923C5"/>
    <w:rsid w:val="002939AF"/>
    <w:rsid w:val="0029422E"/>
    <w:rsid w:val="00294491"/>
    <w:rsid w:val="00294BDE"/>
    <w:rsid w:val="002951D3"/>
    <w:rsid w:val="00297AB7"/>
    <w:rsid w:val="00297BD8"/>
    <w:rsid w:val="002A0CED"/>
    <w:rsid w:val="002A1448"/>
    <w:rsid w:val="002A282D"/>
    <w:rsid w:val="002A3127"/>
    <w:rsid w:val="002A3997"/>
    <w:rsid w:val="002A3FC2"/>
    <w:rsid w:val="002A44B9"/>
    <w:rsid w:val="002A4CD0"/>
    <w:rsid w:val="002A678B"/>
    <w:rsid w:val="002A6A1B"/>
    <w:rsid w:val="002A7668"/>
    <w:rsid w:val="002A7DA6"/>
    <w:rsid w:val="002B088D"/>
    <w:rsid w:val="002B3BDE"/>
    <w:rsid w:val="002B3D67"/>
    <w:rsid w:val="002B46A7"/>
    <w:rsid w:val="002B516C"/>
    <w:rsid w:val="002B5E1D"/>
    <w:rsid w:val="002B60C1"/>
    <w:rsid w:val="002B757F"/>
    <w:rsid w:val="002C1F1E"/>
    <w:rsid w:val="002C3816"/>
    <w:rsid w:val="002C454B"/>
    <w:rsid w:val="002C4B52"/>
    <w:rsid w:val="002C57FB"/>
    <w:rsid w:val="002C6D84"/>
    <w:rsid w:val="002C77F8"/>
    <w:rsid w:val="002D03E5"/>
    <w:rsid w:val="002D1DC8"/>
    <w:rsid w:val="002D2D17"/>
    <w:rsid w:val="002D36EB"/>
    <w:rsid w:val="002D4CC5"/>
    <w:rsid w:val="002D5465"/>
    <w:rsid w:val="002D5918"/>
    <w:rsid w:val="002D5C08"/>
    <w:rsid w:val="002D6BDF"/>
    <w:rsid w:val="002D76E9"/>
    <w:rsid w:val="002D7E91"/>
    <w:rsid w:val="002E0925"/>
    <w:rsid w:val="002E0CCA"/>
    <w:rsid w:val="002E167C"/>
    <w:rsid w:val="002E1762"/>
    <w:rsid w:val="002E1FD0"/>
    <w:rsid w:val="002E2CE9"/>
    <w:rsid w:val="002E3109"/>
    <w:rsid w:val="002E38C1"/>
    <w:rsid w:val="002E39F8"/>
    <w:rsid w:val="002E3A02"/>
    <w:rsid w:val="002E3BF7"/>
    <w:rsid w:val="002E403E"/>
    <w:rsid w:val="002E4A49"/>
    <w:rsid w:val="002E4C74"/>
    <w:rsid w:val="002E5142"/>
    <w:rsid w:val="002E5C5D"/>
    <w:rsid w:val="002E6FD8"/>
    <w:rsid w:val="002E718C"/>
    <w:rsid w:val="002F158C"/>
    <w:rsid w:val="002F1801"/>
    <w:rsid w:val="002F3CC9"/>
    <w:rsid w:val="002F4093"/>
    <w:rsid w:val="002F5636"/>
    <w:rsid w:val="002F5E5D"/>
    <w:rsid w:val="002F7483"/>
    <w:rsid w:val="003008AD"/>
    <w:rsid w:val="00300F37"/>
    <w:rsid w:val="0030138A"/>
    <w:rsid w:val="003015A7"/>
    <w:rsid w:val="003020C2"/>
    <w:rsid w:val="003022A5"/>
    <w:rsid w:val="003028E9"/>
    <w:rsid w:val="00302EB0"/>
    <w:rsid w:val="003033E3"/>
    <w:rsid w:val="0030434A"/>
    <w:rsid w:val="00305796"/>
    <w:rsid w:val="00305DAC"/>
    <w:rsid w:val="00305FB6"/>
    <w:rsid w:val="003067D3"/>
    <w:rsid w:val="00307E51"/>
    <w:rsid w:val="00310C09"/>
    <w:rsid w:val="00311363"/>
    <w:rsid w:val="00311879"/>
    <w:rsid w:val="00312031"/>
    <w:rsid w:val="003144EB"/>
    <w:rsid w:val="00314DE1"/>
    <w:rsid w:val="00315867"/>
    <w:rsid w:val="00317096"/>
    <w:rsid w:val="00317152"/>
    <w:rsid w:val="003206E8"/>
    <w:rsid w:val="00321150"/>
    <w:rsid w:val="00321AA4"/>
    <w:rsid w:val="00322EEB"/>
    <w:rsid w:val="003234AF"/>
    <w:rsid w:val="00323CC7"/>
    <w:rsid w:val="003260D7"/>
    <w:rsid w:val="00326AB0"/>
    <w:rsid w:val="00326B72"/>
    <w:rsid w:val="00326B85"/>
    <w:rsid w:val="00333BA7"/>
    <w:rsid w:val="003356DA"/>
    <w:rsid w:val="00336697"/>
    <w:rsid w:val="00336B8B"/>
    <w:rsid w:val="00337C92"/>
    <w:rsid w:val="00337EB8"/>
    <w:rsid w:val="003418CB"/>
    <w:rsid w:val="003427BE"/>
    <w:rsid w:val="003446B2"/>
    <w:rsid w:val="00344953"/>
    <w:rsid w:val="0034528B"/>
    <w:rsid w:val="003465DF"/>
    <w:rsid w:val="00346E13"/>
    <w:rsid w:val="00347403"/>
    <w:rsid w:val="0034780D"/>
    <w:rsid w:val="00347ACB"/>
    <w:rsid w:val="00350149"/>
    <w:rsid w:val="00350364"/>
    <w:rsid w:val="00350716"/>
    <w:rsid w:val="00350BA5"/>
    <w:rsid w:val="00350FD1"/>
    <w:rsid w:val="00352203"/>
    <w:rsid w:val="00352BF9"/>
    <w:rsid w:val="00354AFF"/>
    <w:rsid w:val="00354D62"/>
    <w:rsid w:val="00355873"/>
    <w:rsid w:val="00356072"/>
    <w:rsid w:val="0035660F"/>
    <w:rsid w:val="00356B50"/>
    <w:rsid w:val="00357423"/>
    <w:rsid w:val="003619CD"/>
    <w:rsid w:val="003628B9"/>
    <w:rsid w:val="00362C0C"/>
    <w:rsid w:val="00362D8F"/>
    <w:rsid w:val="003632D6"/>
    <w:rsid w:val="003636AA"/>
    <w:rsid w:val="00363EF2"/>
    <w:rsid w:val="003647C4"/>
    <w:rsid w:val="00365E8A"/>
    <w:rsid w:val="00367724"/>
    <w:rsid w:val="003710BA"/>
    <w:rsid w:val="00371D7D"/>
    <w:rsid w:val="00377047"/>
    <w:rsid w:val="003770F6"/>
    <w:rsid w:val="003777A9"/>
    <w:rsid w:val="00377862"/>
    <w:rsid w:val="00377DDB"/>
    <w:rsid w:val="00380598"/>
    <w:rsid w:val="00380BC7"/>
    <w:rsid w:val="00380F52"/>
    <w:rsid w:val="00383211"/>
    <w:rsid w:val="00383E37"/>
    <w:rsid w:val="003855EC"/>
    <w:rsid w:val="003863F7"/>
    <w:rsid w:val="003867D2"/>
    <w:rsid w:val="003918B7"/>
    <w:rsid w:val="00392957"/>
    <w:rsid w:val="00392B7B"/>
    <w:rsid w:val="00393042"/>
    <w:rsid w:val="00393284"/>
    <w:rsid w:val="003948DB"/>
    <w:rsid w:val="00394AD5"/>
    <w:rsid w:val="00394D35"/>
    <w:rsid w:val="0039575F"/>
    <w:rsid w:val="0039642D"/>
    <w:rsid w:val="003A0477"/>
    <w:rsid w:val="003A0FFF"/>
    <w:rsid w:val="003A2573"/>
    <w:rsid w:val="003A2E24"/>
    <w:rsid w:val="003A2E40"/>
    <w:rsid w:val="003A379C"/>
    <w:rsid w:val="003A37A4"/>
    <w:rsid w:val="003A3BF4"/>
    <w:rsid w:val="003A5506"/>
    <w:rsid w:val="003A6DAF"/>
    <w:rsid w:val="003B0158"/>
    <w:rsid w:val="003B18CB"/>
    <w:rsid w:val="003B1CEB"/>
    <w:rsid w:val="003B3225"/>
    <w:rsid w:val="003B3404"/>
    <w:rsid w:val="003B40B6"/>
    <w:rsid w:val="003B538A"/>
    <w:rsid w:val="003B56DB"/>
    <w:rsid w:val="003B693B"/>
    <w:rsid w:val="003B6BE8"/>
    <w:rsid w:val="003B6C6A"/>
    <w:rsid w:val="003B755E"/>
    <w:rsid w:val="003B75F2"/>
    <w:rsid w:val="003C228E"/>
    <w:rsid w:val="003C242C"/>
    <w:rsid w:val="003C2943"/>
    <w:rsid w:val="003C370D"/>
    <w:rsid w:val="003C3AE1"/>
    <w:rsid w:val="003C4538"/>
    <w:rsid w:val="003C51E7"/>
    <w:rsid w:val="003C6893"/>
    <w:rsid w:val="003C6DE2"/>
    <w:rsid w:val="003C7E3B"/>
    <w:rsid w:val="003D01E8"/>
    <w:rsid w:val="003D070A"/>
    <w:rsid w:val="003D118D"/>
    <w:rsid w:val="003D1DC4"/>
    <w:rsid w:val="003D1EFD"/>
    <w:rsid w:val="003D1F77"/>
    <w:rsid w:val="003D22C4"/>
    <w:rsid w:val="003D28BF"/>
    <w:rsid w:val="003D3649"/>
    <w:rsid w:val="003D4215"/>
    <w:rsid w:val="003D4C47"/>
    <w:rsid w:val="003D5205"/>
    <w:rsid w:val="003D5222"/>
    <w:rsid w:val="003D71AF"/>
    <w:rsid w:val="003D74EA"/>
    <w:rsid w:val="003D7719"/>
    <w:rsid w:val="003E1449"/>
    <w:rsid w:val="003E1B78"/>
    <w:rsid w:val="003E1C52"/>
    <w:rsid w:val="003E1E90"/>
    <w:rsid w:val="003E2152"/>
    <w:rsid w:val="003E35B3"/>
    <w:rsid w:val="003E37A6"/>
    <w:rsid w:val="003E3B0F"/>
    <w:rsid w:val="003E40EE"/>
    <w:rsid w:val="003E4A0D"/>
    <w:rsid w:val="003E61CF"/>
    <w:rsid w:val="003E6982"/>
    <w:rsid w:val="003E7E4D"/>
    <w:rsid w:val="003F04B3"/>
    <w:rsid w:val="003F1037"/>
    <w:rsid w:val="003F16F5"/>
    <w:rsid w:val="003F1C1B"/>
    <w:rsid w:val="003F26BD"/>
    <w:rsid w:val="003F3A2F"/>
    <w:rsid w:val="003F4B13"/>
    <w:rsid w:val="003F5071"/>
    <w:rsid w:val="003F5CC1"/>
    <w:rsid w:val="003F61D6"/>
    <w:rsid w:val="003F6B5B"/>
    <w:rsid w:val="003F7345"/>
    <w:rsid w:val="00400141"/>
    <w:rsid w:val="004001F8"/>
    <w:rsid w:val="00401144"/>
    <w:rsid w:val="004019F6"/>
    <w:rsid w:val="004033DF"/>
    <w:rsid w:val="00403FBC"/>
    <w:rsid w:val="004047C8"/>
    <w:rsid w:val="00404831"/>
    <w:rsid w:val="00404C00"/>
    <w:rsid w:val="00405ED0"/>
    <w:rsid w:val="00406EBF"/>
    <w:rsid w:val="00407661"/>
    <w:rsid w:val="00410314"/>
    <w:rsid w:val="00411173"/>
    <w:rsid w:val="004111C2"/>
    <w:rsid w:val="00411FDF"/>
    <w:rsid w:val="00412063"/>
    <w:rsid w:val="00412EB1"/>
    <w:rsid w:val="00413DDE"/>
    <w:rsid w:val="00414118"/>
    <w:rsid w:val="00414B74"/>
    <w:rsid w:val="0041523E"/>
    <w:rsid w:val="00415D68"/>
    <w:rsid w:val="00416084"/>
    <w:rsid w:val="00416455"/>
    <w:rsid w:val="00416AAD"/>
    <w:rsid w:val="00416C43"/>
    <w:rsid w:val="004208F0"/>
    <w:rsid w:val="004225DD"/>
    <w:rsid w:val="00422AAA"/>
    <w:rsid w:val="0042389F"/>
    <w:rsid w:val="00423A90"/>
    <w:rsid w:val="004245E4"/>
    <w:rsid w:val="00424F8C"/>
    <w:rsid w:val="00425A36"/>
    <w:rsid w:val="00426249"/>
    <w:rsid w:val="00426275"/>
    <w:rsid w:val="004271BA"/>
    <w:rsid w:val="00427B27"/>
    <w:rsid w:val="00427E2A"/>
    <w:rsid w:val="00430497"/>
    <w:rsid w:val="00430EA5"/>
    <w:rsid w:val="0043120D"/>
    <w:rsid w:val="00432C3E"/>
    <w:rsid w:val="00433903"/>
    <w:rsid w:val="00433BC8"/>
    <w:rsid w:val="00433D09"/>
    <w:rsid w:val="00433DE2"/>
    <w:rsid w:val="00434DC1"/>
    <w:rsid w:val="004350F4"/>
    <w:rsid w:val="0043602C"/>
    <w:rsid w:val="00436FFF"/>
    <w:rsid w:val="0043710F"/>
    <w:rsid w:val="004379A8"/>
    <w:rsid w:val="004412A0"/>
    <w:rsid w:val="0044201E"/>
    <w:rsid w:val="00442176"/>
    <w:rsid w:val="00442337"/>
    <w:rsid w:val="0044420A"/>
    <w:rsid w:val="00445DCE"/>
    <w:rsid w:val="00445EF9"/>
    <w:rsid w:val="00446327"/>
    <w:rsid w:val="00446408"/>
    <w:rsid w:val="00446D3E"/>
    <w:rsid w:val="00446DC8"/>
    <w:rsid w:val="00450F27"/>
    <w:rsid w:val="004510E5"/>
    <w:rsid w:val="004518B6"/>
    <w:rsid w:val="00452163"/>
    <w:rsid w:val="00454B3F"/>
    <w:rsid w:val="00455AA2"/>
    <w:rsid w:val="00455D1D"/>
    <w:rsid w:val="00456A75"/>
    <w:rsid w:val="00461B01"/>
    <w:rsid w:val="00461E39"/>
    <w:rsid w:val="004622B5"/>
    <w:rsid w:val="00462D3A"/>
    <w:rsid w:val="00463521"/>
    <w:rsid w:val="00464DF5"/>
    <w:rsid w:val="00467702"/>
    <w:rsid w:val="00467C91"/>
    <w:rsid w:val="0047102D"/>
    <w:rsid w:val="00471125"/>
    <w:rsid w:val="004716F1"/>
    <w:rsid w:val="00471763"/>
    <w:rsid w:val="00471BFA"/>
    <w:rsid w:val="00472813"/>
    <w:rsid w:val="00473537"/>
    <w:rsid w:val="00473783"/>
    <w:rsid w:val="0047437A"/>
    <w:rsid w:val="00475A81"/>
    <w:rsid w:val="004807B8"/>
    <w:rsid w:val="00480DF1"/>
    <w:rsid w:val="00480E42"/>
    <w:rsid w:val="00481187"/>
    <w:rsid w:val="004816E3"/>
    <w:rsid w:val="0048207E"/>
    <w:rsid w:val="00482AAF"/>
    <w:rsid w:val="0048489D"/>
    <w:rsid w:val="0048492C"/>
    <w:rsid w:val="00484C5D"/>
    <w:rsid w:val="0048520E"/>
    <w:rsid w:val="00485329"/>
    <w:rsid w:val="004853AA"/>
    <w:rsid w:val="0048543E"/>
    <w:rsid w:val="004859DD"/>
    <w:rsid w:val="004868C1"/>
    <w:rsid w:val="0048750F"/>
    <w:rsid w:val="0049204F"/>
    <w:rsid w:val="00492BC3"/>
    <w:rsid w:val="004930B7"/>
    <w:rsid w:val="004959A7"/>
    <w:rsid w:val="004A17E9"/>
    <w:rsid w:val="004A2B53"/>
    <w:rsid w:val="004A495F"/>
    <w:rsid w:val="004A4995"/>
    <w:rsid w:val="004A4B95"/>
    <w:rsid w:val="004A52C5"/>
    <w:rsid w:val="004A5F6C"/>
    <w:rsid w:val="004A6BAE"/>
    <w:rsid w:val="004A7544"/>
    <w:rsid w:val="004A7AAE"/>
    <w:rsid w:val="004A7CF6"/>
    <w:rsid w:val="004B0361"/>
    <w:rsid w:val="004B04EB"/>
    <w:rsid w:val="004B2DFD"/>
    <w:rsid w:val="004B468B"/>
    <w:rsid w:val="004B4AB1"/>
    <w:rsid w:val="004B4F71"/>
    <w:rsid w:val="004B6756"/>
    <w:rsid w:val="004B6B0F"/>
    <w:rsid w:val="004B6D84"/>
    <w:rsid w:val="004C1169"/>
    <w:rsid w:val="004C1744"/>
    <w:rsid w:val="004C20BF"/>
    <w:rsid w:val="004C2628"/>
    <w:rsid w:val="004C33F0"/>
    <w:rsid w:val="004C54E5"/>
    <w:rsid w:val="004C5DA5"/>
    <w:rsid w:val="004C6C6D"/>
    <w:rsid w:val="004C7903"/>
    <w:rsid w:val="004C7DC8"/>
    <w:rsid w:val="004D1620"/>
    <w:rsid w:val="004D21B0"/>
    <w:rsid w:val="004D22E8"/>
    <w:rsid w:val="004D2527"/>
    <w:rsid w:val="004D2963"/>
    <w:rsid w:val="004D3FF9"/>
    <w:rsid w:val="004D4F5D"/>
    <w:rsid w:val="004D737D"/>
    <w:rsid w:val="004D7FED"/>
    <w:rsid w:val="004E0712"/>
    <w:rsid w:val="004E0982"/>
    <w:rsid w:val="004E0CBC"/>
    <w:rsid w:val="004E0FEB"/>
    <w:rsid w:val="004E18D4"/>
    <w:rsid w:val="004E2659"/>
    <w:rsid w:val="004E39EE"/>
    <w:rsid w:val="004E475C"/>
    <w:rsid w:val="004E4ED0"/>
    <w:rsid w:val="004E504C"/>
    <w:rsid w:val="004E5522"/>
    <w:rsid w:val="004E56E0"/>
    <w:rsid w:val="004E583B"/>
    <w:rsid w:val="004E6C6B"/>
    <w:rsid w:val="004E7329"/>
    <w:rsid w:val="004F051C"/>
    <w:rsid w:val="004F1E3E"/>
    <w:rsid w:val="004F1F20"/>
    <w:rsid w:val="004F2CB0"/>
    <w:rsid w:val="004F3453"/>
    <w:rsid w:val="004F4E46"/>
    <w:rsid w:val="004F7136"/>
    <w:rsid w:val="004F7C12"/>
    <w:rsid w:val="005000CF"/>
    <w:rsid w:val="005001EA"/>
    <w:rsid w:val="005001FF"/>
    <w:rsid w:val="005003E2"/>
    <w:rsid w:val="005017F7"/>
    <w:rsid w:val="00501A7E"/>
    <w:rsid w:val="00501FA7"/>
    <w:rsid w:val="005020FF"/>
    <w:rsid w:val="005034DC"/>
    <w:rsid w:val="00505BFA"/>
    <w:rsid w:val="005071B4"/>
    <w:rsid w:val="00507687"/>
    <w:rsid w:val="005117A9"/>
    <w:rsid w:val="005117C2"/>
    <w:rsid w:val="00511CD2"/>
    <w:rsid w:val="00511E68"/>
    <w:rsid w:val="00511F57"/>
    <w:rsid w:val="00512D8C"/>
    <w:rsid w:val="005140F5"/>
    <w:rsid w:val="00514E1E"/>
    <w:rsid w:val="00514F43"/>
    <w:rsid w:val="00515AAD"/>
    <w:rsid w:val="00515CBE"/>
    <w:rsid w:val="00515E2B"/>
    <w:rsid w:val="00516357"/>
    <w:rsid w:val="00517E03"/>
    <w:rsid w:val="00517E22"/>
    <w:rsid w:val="00521AE8"/>
    <w:rsid w:val="00522A7E"/>
    <w:rsid w:val="00522F20"/>
    <w:rsid w:val="0052339B"/>
    <w:rsid w:val="00525474"/>
    <w:rsid w:val="0053058B"/>
    <w:rsid w:val="005308DB"/>
    <w:rsid w:val="00530A2E"/>
    <w:rsid w:val="00530EA1"/>
    <w:rsid w:val="00530FBE"/>
    <w:rsid w:val="0053244F"/>
    <w:rsid w:val="00532874"/>
    <w:rsid w:val="00533159"/>
    <w:rsid w:val="005333F9"/>
    <w:rsid w:val="005339DB"/>
    <w:rsid w:val="00534C89"/>
    <w:rsid w:val="00534E89"/>
    <w:rsid w:val="0053513E"/>
    <w:rsid w:val="00536A65"/>
    <w:rsid w:val="00541111"/>
    <w:rsid w:val="00541573"/>
    <w:rsid w:val="00542489"/>
    <w:rsid w:val="00542EE0"/>
    <w:rsid w:val="0054348A"/>
    <w:rsid w:val="005441B5"/>
    <w:rsid w:val="00545366"/>
    <w:rsid w:val="00545B0D"/>
    <w:rsid w:val="005473C2"/>
    <w:rsid w:val="00547CC9"/>
    <w:rsid w:val="00551E2B"/>
    <w:rsid w:val="00553722"/>
    <w:rsid w:val="005545E1"/>
    <w:rsid w:val="00555CC4"/>
    <w:rsid w:val="0055609A"/>
    <w:rsid w:val="00556880"/>
    <w:rsid w:val="005606D9"/>
    <w:rsid w:val="0056142C"/>
    <w:rsid w:val="00563D14"/>
    <w:rsid w:val="00563EED"/>
    <w:rsid w:val="0056716C"/>
    <w:rsid w:val="00570979"/>
    <w:rsid w:val="00571777"/>
    <w:rsid w:val="005719F9"/>
    <w:rsid w:val="0057222A"/>
    <w:rsid w:val="00573206"/>
    <w:rsid w:val="005737AA"/>
    <w:rsid w:val="00574E9F"/>
    <w:rsid w:val="00575F01"/>
    <w:rsid w:val="005808DF"/>
    <w:rsid w:val="00580FF5"/>
    <w:rsid w:val="005844AE"/>
    <w:rsid w:val="0058519C"/>
    <w:rsid w:val="00585226"/>
    <w:rsid w:val="0058746B"/>
    <w:rsid w:val="005902F6"/>
    <w:rsid w:val="0059149A"/>
    <w:rsid w:val="005919F0"/>
    <w:rsid w:val="00592E36"/>
    <w:rsid w:val="0059381C"/>
    <w:rsid w:val="00595227"/>
    <w:rsid w:val="005956EE"/>
    <w:rsid w:val="0059594F"/>
    <w:rsid w:val="00596548"/>
    <w:rsid w:val="0059779C"/>
    <w:rsid w:val="005A083E"/>
    <w:rsid w:val="005A0D74"/>
    <w:rsid w:val="005A3909"/>
    <w:rsid w:val="005A746F"/>
    <w:rsid w:val="005B1EC1"/>
    <w:rsid w:val="005B20E4"/>
    <w:rsid w:val="005B33E5"/>
    <w:rsid w:val="005B3E7F"/>
    <w:rsid w:val="005B478A"/>
    <w:rsid w:val="005B4802"/>
    <w:rsid w:val="005C09A3"/>
    <w:rsid w:val="005C1EA6"/>
    <w:rsid w:val="005C47C6"/>
    <w:rsid w:val="005C6CC9"/>
    <w:rsid w:val="005C6EA6"/>
    <w:rsid w:val="005C7F04"/>
    <w:rsid w:val="005D0B99"/>
    <w:rsid w:val="005D0F0D"/>
    <w:rsid w:val="005D23B2"/>
    <w:rsid w:val="005D308E"/>
    <w:rsid w:val="005D3A48"/>
    <w:rsid w:val="005D5122"/>
    <w:rsid w:val="005D5D37"/>
    <w:rsid w:val="005D608B"/>
    <w:rsid w:val="005D78F0"/>
    <w:rsid w:val="005D7AF8"/>
    <w:rsid w:val="005D7E68"/>
    <w:rsid w:val="005E17BF"/>
    <w:rsid w:val="005E312D"/>
    <w:rsid w:val="005E366A"/>
    <w:rsid w:val="005E4549"/>
    <w:rsid w:val="005E5E15"/>
    <w:rsid w:val="005E65E6"/>
    <w:rsid w:val="005F0FB0"/>
    <w:rsid w:val="005F1A20"/>
    <w:rsid w:val="005F2145"/>
    <w:rsid w:val="005F2C33"/>
    <w:rsid w:val="005F36F9"/>
    <w:rsid w:val="005F4598"/>
    <w:rsid w:val="005F49FF"/>
    <w:rsid w:val="005F5954"/>
    <w:rsid w:val="005F65B9"/>
    <w:rsid w:val="005F6990"/>
    <w:rsid w:val="005F6B34"/>
    <w:rsid w:val="005F7FF6"/>
    <w:rsid w:val="00600344"/>
    <w:rsid w:val="00600FE2"/>
    <w:rsid w:val="0060164F"/>
    <w:rsid w:val="006016E1"/>
    <w:rsid w:val="00601DE5"/>
    <w:rsid w:val="00602D27"/>
    <w:rsid w:val="00603677"/>
    <w:rsid w:val="00606A39"/>
    <w:rsid w:val="006077E7"/>
    <w:rsid w:val="00607818"/>
    <w:rsid w:val="00607E9B"/>
    <w:rsid w:val="0061006F"/>
    <w:rsid w:val="00612CFC"/>
    <w:rsid w:val="00613D96"/>
    <w:rsid w:val="006144A1"/>
    <w:rsid w:val="0061451E"/>
    <w:rsid w:val="00614C35"/>
    <w:rsid w:val="00615675"/>
    <w:rsid w:val="00615937"/>
    <w:rsid w:val="00615EBB"/>
    <w:rsid w:val="00616096"/>
    <w:rsid w:val="006160A2"/>
    <w:rsid w:val="006166D8"/>
    <w:rsid w:val="006167AF"/>
    <w:rsid w:val="00616DF3"/>
    <w:rsid w:val="00616E4D"/>
    <w:rsid w:val="00617241"/>
    <w:rsid w:val="0062001B"/>
    <w:rsid w:val="00620404"/>
    <w:rsid w:val="00622641"/>
    <w:rsid w:val="0062318E"/>
    <w:rsid w:val="006233F8"/>
    <w:rsid w:val="006246EF"/>
    <w:rsid w:val="006255FF"/>
    <w:rsid w:val="006262F0"/>
    <w:rsid w:val="00626565"/>
    <w:rsid w:val="00630243"/>
    <w:rsid w:val="006302AA"/>
    <w:rsid w:val="006309FA"/>
    <w:rsid w:val="0063194C"/>
    <w:rsid w:val="006327A6"/>
    <w:rsid w:val="00635023"/>
    <w:rsid w:val="00635503"/>
    <w:rsid w:val="006356B2"/>
    <w:rsid w:val="006363BD"/>
    <w:rsid w:val="00636596"/>
    <w:rsid w:val="006379EF"/>
    <w:rsid w:val="00640CF1"/>
    <w:rsid w:val="006412DC"/>
    <w:rsid w:val="006413AA"/>
    <w:rsid w:val="006415A5"/>
    <w:rsid w:val="006418C7"/>
    <w:rsid w:val="00641C5A"/>
    <w:rsid w:val="00641C69"/>
    <w:rsid w:val="00642BC6"/>
    <w:rsid w:val="0064422C"/>
    <w:rsid w:val="00644790"/>
    <w:rsid w:val="00646945"/>
    <w:rsid w:val="006501AF"/>
    <w:rsid w:val="00650AB8"/>
    <w:rsid w:val="00650DDE"/>
    <w:rsid w:val="00651BA0"/>
    <w:rsid w:val="00652F7F"/>
    <w:rsid w:val="006530A4"/>
    <w:rsid w:val="00653BCF"/>
    <w:rsid w:val="0065424A"/>
    <w:rsid w:val="0065505B"/>
    <w:rsid w:val="006553DE"/>
    <w:rsid w:val="00655AE6"/>
    <w:rsid w:val="00655E05"/>
    <w:rsid w:val="006579C0"/>
    <w:rsid w:val="0066125F"/>
    <w:rsid w:val="006623C7"/>
    <w:rsid w:val="00662BD0"/>
    <w:rsid w:val="00664AAE"/>
    <w:rsid w:val="0066510A"/>
    <w:rsid w:val="006670AC"/>
    <w:rsid w:val="00670715"/>
    <w:rsid w:val="006715AE"/>
    <w:rsid w:val="006718F1"/>
    <w:rsid w:val="00671A5A"/>
    <w:rsid w:val="00672307"/>
    <w:rsid w:val="0067419E"/>
    <w:rsid w:val="00674C7D"/>
    <w:rsid w:val="00674DCC"/>
    <w:rsid w:val="00675E0D"/>
    <w:rsid w:val="0068056E"/>
    <w:rsid w:val="006808C6"/>
    <w:rsid w:val="006810AA"/>
    <w:rsid w:val="00681190"/>
    <w:rsid w:val="00682668"/>
    <w:rsid w:val="006829B6"/>
    <w:rsid w:val="006832E2"/>
    <w:rsid w:val="0068400F"/>
    <w:rsid w:val="0068627E"/>
    <w:rsid w:val="006864AF"/>
    <w:rsid w:val="00686763"/>
    <w:rsid w:val="00686B83"/>
    <w:rsid w:val="00686C77"/>
    <w:rsid w:val="0068742E"/>
    <w:rsid w:val="00692A68"/>
    <w:rsid w:val="0069304E"/>
    <w:rsid w:val="00694420"/>
    <w:rsid w:val="0069479E"/>
    <w:rsid w:val="00695D85"/>
    <w:rsid w:val="0069634D"/>
    <w:rsid w:val="006972D3"/>
    <w:rsid w:val="006A08C4"/>
    <w:rsid w:val="006A1339"/>
    <w:rsid w:val="006A2090"/>
    <w:rsid w:val="006A215C"/>
    <w:rsid w:val="006A21B0"/>
    <w:rsid w:val="006A30A2"/>
    <w:rsid w:val="006A4945"/>
    <w:rsid w:val="006A4AB1"/>
    <w:rsid w:val="006A6D23"/>
    <w:rsid w:val="006A70DA"/>
    <w:rsid w:val="006A79BB"/>
    <w:rsid w:val="006B1B7D"/>
    <w:rsid w:val="006B2359"/>
    <w:rsid w:val="006B25DE"/>
    <w:rsid w:val="006B2F35"/>
    <w:rsid w:val="006B3956"/>
    <w:rsid w:val="006B51AE"/>
    <w:rsid w:val="006B5EFB"/>
    <w:rsid w:val="006B6A83"/>
    <w:rsid w:val="006B6BAF"/>
    <w:rsid w:val="006B7B1C"/>
    <w:rsid w:val="006C075B"/>
    <w:rsid w:val="006C0B8D"/>
    <w:rsid w:val="006C18E7"/>
    <w:rsid w:val="006C1C3B"/>
    <w:rsid w:val="006C4E43"/>
    <w:rsid w:val="006C643E"/>
    <w:rsid w:val="006C657F"/>
    <w:rsid w:val="006C73BB"/>
    <w:rsid w:val="006C7D92"/>
    <w:rsid w:val="006C7EC2"/>
    <w:rsid w:val="006C7FEB"/>
    <w:rsid w:val="006D0588"/>
    <w:rsid w:val="006D2932"/>
    <w:rsid w:val="006D3671"/>
    <w:rsid w:val="006D4176"/>
    <w:rsid w:val="006D4B9B"/>
    <w:rsid w:val="006D5B8D"/>
    <w:rsid w:val="006D60C1"/>
    <w:rsid w:val="006D6ED3"/>
    <w:rsid w:val="006E043D"/>
    <w:rsid w:val="006E0617"/>
    <w:rsid w:val="006E0A73"/>
    <w:rsid w:val="006E0FEE"/>
    <w:rsid w:val="006E15A8"/>
    <w:rsid w:val="006E1D85"/>
    <w:rsid w:val="006E2F8A"/>
    <w:rsid w:val="006E3E44"/>
    <w:rsid w:val="006E4AAC"/>
    <w:rsid w:val="006E5408"/>
    <w:rsid w:val="006E6AB3"/>
    <w:rsid w:val="006E6AE5"/>
    <w:rsid w:val="006E6C11"/>
    <w:rsid w:val="006E750A"/>
    <w:rsid w:val="006F1A85"/>
    <w:rsid w:val="006F24A4"/>
    <w:rsid w:val="006F3522"/>
    <w:rsid w:val="006F7C0C"/>
    <w:rsid w:val="00700755"/>
    <w:rsid w:val="00700AE0"/>
    <w:rsid w:val="0070126F"/>
    <w:rsid w:val="007022C3"/>
    <w:rsid w:val="00702A81"/>
    <w:rsid w:val="00703F34"/>
    <w:rsid w:val="00704F93"/>
    <w:rsid w:val="00705551"/>
    <w:rsid w:val="0070646B"/>
    <w:rsid w:val="007066F7"/>
    <w:rsid w:val="00710129"/>
    <w:rsid w:val="00710513"/>
    <w:rsid w:val="00710DCB"/>
    <w:rsid w:val="007130A2"/>
    <w:rsid w:val="00713C7A"/>
    <w:rsid w:val="00713E2F"/>
    <w:rsid w:val="00713E41"/>
    <w:rsid w:val="0071436E"/>
    <w:rsid w:val="00715213"/>
    <w:rsid w:val="00715463"/>
    <w:rsid w:val="0072148D"/>
    <w:rsid w:val="00722815"/>
    <w:rsid w:val="00724873"/>
    <w:rsid w:val="0072543B"/>
    <w:rsid w:val="00725C45"/>
    <w:rsid w:val="00730655"/>
    <w:rsid w:val="00730946"/>
    <w:rsid w:val="007309BA"/>
    <w:rsid w:val="00730BE2"/>
    <w:rsid w:val="00730CE3"/>
    <w:rsid w:val="007312B5"/>
    <w:rsid w:val="00731D77"/>
    <w:rsid w:val="00732360"/>
    <w:rsid w:val="0073298B"/>
    <w:rsid w:val="00732CA5"/>
    <w:rsid w:val="0073390A"/>
    <w:rsid w:val="00734E64"/>
    <w:rsid w:val="00736B12"/>
    <w:rsid w:val="00736B37"/>
    <w:rsid w:val="00737415"/>
    <w:rsid w:val="007401D6"/>
    <w:rsid w:val="007406D2"/>
    <w:rsid w:val="00740A35"/>
    <w:rsid w:val="00741E81"/>
    <w:rsid w:val="00742117"/>
    <w:rsid w:val="00742AED"/>
    <w:rsid w:val="00743603"/>
    <w:rsid w:val="0074390B"/>
    <w:rsid w:val="00743EE7"/>
    <w:rsid w:val="00744C13"/>
    <w:rsid w:val="00745499"/>
    <w:rsid w:val="00746E41"/>
    <w:rsid w:val="00747B10"/>
    <w:rsid w:val="00750BDF"/>
    <w:rsid w:val="00750C12"/>
    <w:rsid w:val="00750EE0"/>
    <w:rsid w:val="00751512"/>
    <w:rsid w:val="007518C6"/>
    <w:rsid w:val="007520B4"/>
    <w:rsid w:val="007523F5"/>
    <w:rsid w:val="0075424A"/>
    <w:rsid w:val="00756058"/>
    <w:rsid w:val="007617BA"/>
    <w:rsid w:val="00761E08"/>
    <w:rsid w:val="0076215D"/>
    <w:rsid w:val="00762DF3"/>
    <w:rsid w:val="0076339E"/>
    <w:rsid w:val="00763724"/>
    <w:rsid w:val="00763E94"/>
    <w:rsid w:val="007655D5"/>
    <w:rsid w:val="00767186"/>
    <w:rsid w:val="00770F91"/>
    <w:rsid w:val="00771964"/>
    <w:rsid w:val="00772EE4"/>
    <w:rsid w:val="00773A42"/>
    <w:rsid w:val="007753A5"/>
    <w:rsid w:val="00775CA2"/>
    <w:rsid w:val="007763C1"/>
    <w:rsid w:val="0077784D"/>
    <w:rsid w:val="00777E82"/>
    <w:rsid w:val="00781359"/>
    <w:rsid w:val="00781F71"/>
    <w:rsid w:val="00782A50"/>
    <w:rsid w:val="0078348E"/>
    <w:rsid w:val="007834DB"/>
    <w:rsid w:val="0078410A"/>
    <w:rsid w:val="007841EA"/>
    <w:rsid w:val="0078475F"/>
    <w:rsid w:val="00784AA5"/>
    <w:rsid w:val="00784E1A"/>
    <w:rsid w:val="00785459"/>
    <w:rsid w:val="00785EFF"/>
    <w:rsid w:val="00786412"/>
    <w:rsid w:val="00786921"/>
    <w:rsid w:val="00786D4B"/>
    <w:rsid w:val="00790779"/>
    <w:rsid w:val="00791633"/>
    <w:rsid w:val="007924BA"/>
    <w:rsid w:val="00795124"/>
    <w:rsid w:val="00795E96"/>
    <w:rsid w:val="00796174"/>
    <w:rsid w:val="007A06EE"/>
    <w:rsid w:val="007A0D8E"/>
    <w:rsid w:val="007A0E19"/>
    <w:rsid w:val="007A1EAA"/>
    <w:rsid w:val="007A4A19"/>
    <w:rsid w:val="007A5BF2"/>
    <w:rsid w:val="007A7714"/>
    <w:rsid w:val="007A79E3"/>
    <w:rsid w:val="007A79FD"/>
    <w:rsid w:val="007A7F9D"/>
    <w:rsid w:val="007B0B9D"/>
    <w:rsid w:val="007B0E3B"/>
    <w:rsid w:val="007B1150"/>
    <w:rsid w:val="007B11C6"/>
    <w:rsid w:val="007B11D7"/>
    <w:rsid w:val="007B26E3"/>
    <w:rsid w:val="007B35F2"/>
    <w:rsid w:val="007B5A43"/>
    <w:rsid w:val="007B709B"/>
    <w:rsid w:val="007B790C"/>
    <w:rsid w:val="007C1343"/>
    <w:rsid w:val="007C1769"/>
    <w:rsid w:val="007C1930"/>
    <w:rsid w:val="007C27A7"/>
    <w:rsid w:val="007C2D72"/>
    <w:rsid w:val="007C5EF1"/>
    <w:rsid w:val="007C7469"/>
    <w:rsid w:val="007C79B6"/>
    <w:rsid w:val="007C7BF5"/>
    <w:rsid w:val="007D0896"/>
    <w:rsid w:val="007D19B7"/>
    <w:rsid w:val="007D1E70"/>
    <w:rsid w:val="007D20C3"/>
    <w:rsid w:val="007D4113"/>
    <w:rsid w:val="007D4A2C"/>
    <w:rsid w:val="007D4D40"/>
    <w:rsid w:val="007D5E6C"/>
    <w:rsid w:val="007D70F3"/>
    <w:rsid w:val="007D75E5"/>
    <w:rsid w:val="007D773E"/>
    <w:rsid w:val="007D7A6E"/>
    <w:rsid w:val="007E066E"/>
    <w:rsid w:val="007E108F"/>
    <w:rsid w:val="007E1356"/>
    <w:rsid w:val="007E20FC"/>
    <w:rsid w:val="007E354C"/>
    <w:rsid w:val="007E587F"/>
    <w:rsid w:val="007E588E"/>
    <w:rsid w:val="007E7062"/>
    <w:rsid w:val="007E7FCF"/>
    <w:rsid w:val="007F0E1E"/>
    <w:rsid w:val="007F11F3"/>
    <w:rsid w:val="007F1761"/>
    <w:rsid w:val="007F29A7"/>
    <w:rsid w:val="007F3879"/>
    <w:rsid w:val="007F3D83"/>
    <w:rsid w:val="007F400E"/>
    <w:rsid w:val="007F58E2"/>
    <w:rsid w:val="007F7382"/>
    <w:rsid w:val="007F7822"/>
    <w:rsid w:val="007F7EE4"/>
    <w:rsid w:val="008004B4"/>
    <w:rsid w:val="00800DC4"/>
    <w:rsid w:val="0080149A"/>
    <w:rsid w:val="008018E1"/>
    <w:rsid w:val="00801995"/>
    <w:rsid w:val="00802E56"/>
    <w:rsid w:val="00802FF8"/>
    <w:rsid w:val="008032A5"/>
    <w:rsid w:val="0080558A"/>
    <w:rsid w:val="00805BE8"/>
    <w:rsid w:val="008066EC"/>
    <w:rsid w:val="00806AE3"/>
    <w:rsid w:val="00807CC1"/>
    <w:rsid w:val="0081009A"/>
    <w:rsid w:val="00810506"/>
    <w:rsid w:val="00810AE6"/>
    <w:rsid w:val="008125B0"/>
    <w:rsid w:val="00812FC7"/>
    <w:rsid w:val="00813132"/>
    <w:rsid w:val="008155F4"/>
    <w:rsid w:val="00815CF8"/>
    <w:rsid w:val="00816078"/>
    <w:rsid w:val="00817723"/>
    <w:rsid w:val="008177E3"/>
    <w:rsid w:val="00817C96"/>
    <w:rsid w:val="008201DA"/>
    <w:rsid w:val="00820C6B"/>
    <w:rsid w:val="0082157B"/>
    <w:rsid w:val="00823569"/>
    <w:rsid w:val="00823AA9"/>
    <w:rsid w:val="008255B9"/>
    <w:rsid w:val="00825CD8"/>
    <w:rsid w:val="00825DCC"/>
    <w:rsid w:val="008260BB"/>
    <w:rsid w:val="00827062"/>
    <w:rsid w:val="00827324"/>
    <w:rsid w:val="008274C6"/>
    <w:rsid w:val="00831C14"/>
    <w:rsid w:val="00832EBA"/>
    <w:rsid w:val="00833BB0"/>
    <w:rsid w:val="00833C47"/>
    <w:rsid w:val="00834E2B"/>
    <w:rsid w:val="008350B4"/>
    <w:rsid w:val="008350FF"/>
    <w:rsid w:val="008355EA"/>
    <w:rsid w:val="00835B16"/>
    <w:rsid w:val="00835ECE"/>
    <w:rsid w:val="00837458"/>
    <w:rsid w:val="00837956"/>
    <w:rsid w:val="00837AAE"/>
    <w:rsid w:val="00837B14"/>
    <w:rsid w:val="00840068"/>
    <w:rsid w:val="00840397"/>
    <w:rsid w:val="0084119F"/>
    <w:rsid w:val="008429AD"/>
    <w:rsid w:val="008429DB"/>
    <w:rsid w:val="00843216"/>
    <w:rsid w:val="008436A7"/>
    <w:rsid w:val="00850C75"/>
    <w:rsid w:val="00850D1D"/>
    <w:rsid w:val="00850E39"/>
    <w:rsid w:val="0085477A"/>
    <w:rsid w:val="00855107"/>
    <w:rsid w:val="00855173"/>
    <w:rsid w:val="008557D9"/>
    <w:rsid w:val="00855BF7"/>
    <w:rsid w:val="00856214"/>
    <w:rsid w:val="00856C33"/>
    <w:rsid w:val="00860E7D"/>
    <w:rsid w:val="00861B84"/>
    <w:rsid w:val="00862089"/>
    <w:rsid w:val="00862ACA"/>
    <w:rsid w:val="0086432A"/>
    <w:rsid w:val="0086589B"/>
    <w:rsid w:val="00866692"/>
    <w:rsid w:val="00866D5B"/>
    <w:rsid w:val="00866E48"/>
    <w:rsid w:val="00866FF5"/>
    <w:rsid w:val="00870B24"/>
    <w:rsid w:val="00870C16"/>
    <w:rsid w:val="00870F4A"/>
    <w:rsid w:val="00871D14"/>
    <w:rsid w:val="0087332D"/>
    <w:rsid w:val="00873E1F"/>
    <w:rsid w:val="00874300"/>
    <w:rsid w:val="00874C16"/>
    <w:rsid w:val="0087585B"/>
    <w:rsid w:val="00876B66"/>
    <w:rsid w:val="008779F8"/>
    <w:rsid w:val="0088011B"/>
    <w:rsid w:val="008801FD"/>
    <w:rsid w:val="00880B8B"/>
    <w:rsid w:val="008814EC"/>
    <w:rsid w:val="00881575"/>
    <w:rsid w:val="00881766"/>
    <w:rsid w:val="008824FB"/>
    <w:rsid w:val="00883419"/>
    <w:rsid w:val="00883C7F"/>
    <w:rsid w:val="00883CEF"/>
    <w:rsid w:val="00884E48"/>
    <w:rsid w:val="00886D1F"/>
    <w:rsid w:val="00886D90"/>
    <w:rsid w:val="0089071C"/>
    <w:rsid w:val="00891EE1"/>
    <w:rsid w:val="008926DA"/>
    <w:rsid w:val="00893987"/>
    <w:rsid w:val="008939AA"/>
    <w:rsid w:val="0089408B"/>
    <w:rsid w:val="00894477"/>
    <w:rsid w:val="008946AA"/>
    <w:rsid w:val="00894F23"/>
    <w:rsid w:val="0089617D"/>
    <w:rsid w:val="008963EF"/>
    <w:rsid w:val="0089688E"/>
    <w:rsid w:val="008978A4"/>
    <w:rsid w:val="008A01CE"/>
    <w:rsid w:val="008A0481"/>
    <w:rsid w:val="008A1FBE"/>
    <w:rsid w:val="008A2036"/>
    <w:rsid w:val="008A2428"/>
    <w:rsid w:val="008A2F4A"/>
    <w:rsid w:val="008A3293"/>
    <w:rsid w:val="008A3C1C"/>
    <w:rsid w:val="008A45CE"/>
    <w:rsid w:val="008A51E6"/>
    <w:rsid w:val="008A5D82"/>
    <w:rsid w:val="008B0B57"/>
    <w:rsid w:val="008B0D49"/>
    <w:rsid w:val="008B1577"/>
    <w:rsid w:val="008B1734"/>
    <w:rsid w:val="008B1DBE"/>
    <w:rsid w:val="008B3194"/>
    <w:rsid w:val="008B34DA"/>
    <w:rsid w:val="008B4673"/>
    <w:rsid w:val="008B4FCC"/>
    <w:rsid w:val="008B5340"/>
    <w:rsid w:val="008B5AE7"/>
    <w:rsid w:val="008B5EDF"/>
    <w:rsid w:val="008B664C"/>
    <w:rsid w:val="008B7258"/>
    <w:rsid w:val="008B7751"/>
    <w:rsid w:val="008C189F"/>
    <w:rsid w:val="008C1FA8"/>
    <w:rsid w:val="008C222D"/>
    <w:rsid w:val="008C2B71"/>
    <w:rsid w:val="008C4F20"/>
    <w:rsid w:val="008C5113"/>
    <w:rsid w:val="008C60E9"/>
    <w:rsid w:val="008C62E4"/>
    <w:rsid w:val="008D10BD"/>
    <w:rsid w:val="008D1B7C"/>
    <w:rsid w:val="008D4336"/>
    <w:rsid w:val="008D436D"/>
    <w:rsid w:val="008D5F18"/>
    <w:rsid w:val="008D65E2"/>
    <w:rsid w:val="008D6657"/>
    <w:rsid w:val="008D7266"/>
    <w:rsid w:val="008E12B8"/>
    <w:rsid w:val="008E1F60"/>
    <w:rsid w:val="008E2C8F"/>
    <w:rsid w:val="008E307E"/>
    <w:rsid w:val="008E4088"/>
    <w:rsid w:val="008E479B"/>
    <w:rsid w:val="008E510E"/>
    <w:rsid w:val="008E6DF4"/>
    <w:rsid w:val="008F0C32"/>
    <w:rsid w:val="008F26C2"/>
    <w:rsid w:val="008F2942"/>
    <w:rsid w:val="008F355A"/>
    <w:rsid w:val="008F42A5"/>
    <w:rsid w:val="008F4DD1"/>
    <w:rsid w:val="008F531F"/>
    <w:rsid w:val="008F6056"/>
    <w:rsid w:val="008F7392"/>
    <w:rsid w:val="00902717"/>
    <w:rsid w:val="00902C07"/>
    <w:rsid w:val="0090322B"/>
    <w:rsid w:val="009034E5"/>
    <w:rsid w:val="00903842"/>
    <w:rsid w:val="009040F0"/>
    <w:rsid w:val="00905804"/>
    <w:rsid w:val="00906556"/>
    <w:rsid w:val="00906752"/>
    <w:rsid w:val="009068BA"/>
    <w:rsid w:val="009071A9"/>
    <w:rsid w:val="00907E1D"/>
    <w:rsid w:val="00907FBD"/>
    <w:rsid w:val="009101E2"/>
    <w:rsid w:val="00912488"/>
    <w:rsid w:val="00912A11"/>
    <w:rsid w:val="00913D43"/>
    <w:rsid w:val="0091571C"/>
    <w:rsid w:val="00915D73"/>
    <w:rsid w:val="00916077"/>
    <w:rsid w:val="009170A2"/>
    <w:rsid w:val="00917900"/>
    <w:rsid w:val="00920415"/>
    <w:rsid w:val="009208A6"/>
    <w:rsid w:val="00920C8F"/>
    <w:rsid w:val="00920DDF"/>
    <w:rsid w:val="009225D2"/>
    <w:rsid w:val="00923B06"/>
    <w:rsid w:val="00923D5B"/>
    <w:rsid w:val="00924514"/>
    <w:rsid w:val="00924C76"/>
    <w:rsid w:val="0092507C"/>
    <w:rsid w:val="00925AEA"/>
    <w:rsid w:val="00925C57"/>
    <w:rsid w:val="00926BE8"/>
    <w:rsid w:val="009270E3"/>
    <w:rsid w:val="00927316"/>
    <w:rsid w:val="009276C8"/>
    <w:rsid w:val="009278DC"/>
    <w:rsid w:val="0093133D"/>
    <w:rsid w:val="0093276D"/>
    <w:rsid w:val="009328F2"/>
    <w:rsid w:val="00933D12"/>
    <w:rsid w:val="00933F59"/>
    <w:rsid w:val="00934FB8"/>
    <w:rsid w:val="00936668"/>
    <w:rsid w:val="00936AA6"/>
    <w:rsid w:val="00937064"/>
    <w:rsid w:val="00937065"/>
    <w:rsid w:val="00940285"/>
    <w:rsid w:val="009402B7"/>
    <w:rsid w:val="0094132B"/>
    <w:rsid w:val="009415B0"/>
    <w:rsid w:val="00942161"/>
    <w:rsid w:val="009442A1"/>
    <w:rsid w:val="009459AB"/>
    <w:rsid w:val="00947415"/>
    <w:rsid w:val="0094744E"/>
    <w:rsid w:val="00947E7E"/>
    <w:rsid w:val="00947EFB"/>
    <w:rsid w:val="00950D6B"/>
    <w:rsid w:val="0095139A"/>
    <w:rsid w:val="009528FB"/>
    <w:rsid w:val="00953E16"/>
    <w:rsid w:val="009542AC"/>
    <w:rsid w:val="00956873"/>
    <w:rsid w:val="00961BB2"/>
    <w:rsid w:val="00962108"/>
    <w:rsid w:val="00963031"/>
    <w:rsid w:val="00963305"/>
    <w:rsid w:val="009638D6"/>
    <w:rsid w:val="00964AA5"/>
    <w:rsid w:val="00965068"/>
    <w:rsid w:val="00966905"/>
    <w:rsid w:val="00967BC8"/>
    <w:rsid w:val="00967DD8"/>
    <w:rsid w:val="009700A9"/>
    <w:rsid w:val="00970C89"/>
    <w:rsid w:val="00971113"/>
    <w:rsid w:val="0097267C"/>
    <w:rsid w:val="00972977"/>
    <w:rsid w:val="00972D66"/>
    <w:rsid w:val="00973385"/>
    <w:rsid w:val="0097408E"/>
    <w:rsid w:val="00974438"/>
    <w:rsid w:val="00974693"/>
    <w:rsid w:val="00974BB2"/>
    <w:rsid w:val="00974FA7"/>
    <w:rsid w:val="0097542E"/>
    <w:rsid w:val="00975446"/>
    <w:rsid w:val="009756E5"/>
    <w:rsid w:val="00977A8C"/>
    <w:rsid w:val="00982F93"/>
    <w:rsid w:val="00983910"/>
    <w:rsid w:val="00983CE4"/>
    <w:rsid w:val="0098435D"/>
    <w:rsid w:val="00984C44"/>
    <w:rsid w:val="00985709"/>
    <w:rsid w:val="00985864"/>
    <w:rsid w:val="00985C49"/>
    <w:rsid w:val="009873E3"/>
    <w:rsid w:val="009932AC"/>
    <w:rsid w:val="0099404A"/>
    <w:rsid w:val="0099407D"/>
    <w:rsid w:val="00994351"/>
    <w:rsid w:val="009951AF"/>
    <w:rsid w:val="009959D0"/>
    <w:rsid w:val="00996A8F"/>
    <w:rsid w:val="0099752C"/>
    <w:rsid w:val="0099787B"/>
    <w:rsid w:val="009A1A98"/>
    <w:rsid w:val="009A1DBF"/>
    <w:rsid w:val="009A539B"/>
    <w:rsid w:val="009A68E6"/>
    <w:rsid w:val="009A7598"/>
    <w:rsid w:val="009A7826"/>
    <w:rsid w:val="009A79D5"/>
    <w:rsid w:val="009A7DD5"/>
    <w:rsid w:val="009B0C28"/>
    <w:rsid w:val="009B0CEC"/>
    <w:rsid w:val="009B1404"/>
    <w:rsid w:val="009B1430"/>
    <w:rsid w:val="009B1AF1"/>
    <w:rsid w:val="009B1CE6"/>
    <w:rsid w:val="009B1DF8"/>
    <w:rsid w:val="009B22DD"/>
    <w:rsid w:val="009B3458"/>
    <w:rsid w:val="009B3B52"/>
    <w:rsid w:val="009B3D20"/>
    <w:rsid w:val="009B5418"/>
    <w:rsid w:val="009B5CFE"/>
    <w:rsid w:val="009C02E3"/>
    <w:rsid w:val="009C0727"/>
    <w:rsid w:val="009C134A"/>
    <w:rsid w:val="009C35BC"/>
    <w:rsid w:val="009C3C80"/>
    <w:rsid w:val="009C4002"/>
    <w:rsid w:val="009C492F"/>
    <w:rsid w:val="009C4A2D"/>
    <w:rsid w:val="009C5E7B"/>
    <w:rsid w:val="009C6791"/>
    <w:rsid w:val="009C705E"/>
    <w:rsid w:val="009D0512"/>
    <w:rsid w:val="009D2E51"/>
    <w:rsid w:val="009D2FF2"/>
    <w:rsid w:val="009D3023"/>
    <w:rsid w:val="009D3226"/>
    <w:rsid w:val="009D3385"/>
    <w:rsid w:val="009D35B5"/>
    <w:rsid w:val="009D45D2"/>
    <w:rsid w:val="009D4E79"/>
    <w:rsid w:val="009D55B0"/>
    <w:rsid w:val="009D5717"/>
    <w:rsid w:val="009D5957"/>
    <w:rsid w:val="009D6C57"/>
    <w:rsid w:val="009D793C"/>
    <w:rsid w:val="009D7DBA"/>
    <w:rsid w:val="009E06C9"/>
    <w:rsid w:val="009E0E1F"/>
    <w:rsid w:val="009E1637"/>
    <w:rsid w:val="009E16A9"/>
    <w:rsid w:val="009E19BB"/>
    <w:rsid w:val="009E2BFC"/>
    <w:rsid w:val="009E34B8"/>
    <w:rsid w:val="009E375F"/>
    <w:rsid w:val="009E39D4"/>
    <w:rsid w:val="009E433B"/>
    <w:rsid w:val="009E50BA"/>
    <w:rsid w:val="009E5401"/>
    <w:rsid w:val="009E6367"/>
    <w:rsid w:val="009E7D04"/>
    <w:rsid w:val="009F2AFD"/>
    <w:rsid w:val="009F557D"/>
    <w:rsid w:val="009F6647"/>
    <w:rsid w:val="00A00742"/>
    <w:rsid w:val="00A00C28"/>
    <w:rsid w:val="00A00C65"/>
    <w:rsid w:val="00A01584"/>
    <w:rsid w:val="00A06B31"/>
    <w:rsid w:val="00A06BCB"/>
    <w:rsid w:val="00A06EE5"/>
    <w:rsid w:val="00A0758F"/>
    <w:rsid w:val="00A07EB9"/>
    <w:rsid w:val="00A10132"/>
    <w:rsid w:val="00A10538"/>
    <w:rsid w:val="00A10D11"/>
    <w:rsid w:val="00A12A69"/>
    <w:rsid w:val="00A13303"/>
    <w:rsid w:val="00A1340D"/>
    <w:rsid w:val="00A13677"/>
    <w:rsid w:val="00A138CE"/>
    <w:rsid w:val="00A14AF7"/>
    <w:rsid w:val="00A1565A"/>
    <w:rsid w:val="00A1570A"/>
    <w:rsid w:val="00A161DF"/>
    <w:rsid w:val="00A167E2"/>
    <w:rsid w:val="00A172AE"/>
    <w:rsid w:val="00A17866"/>
    <w:rsid w:val="00A17D27"/>
    <w:rsid w:val="00A211B4"/>
    <w:rsid w:val="00A21C9B"/>
    <w:rsid w:val="00A223CF"/>
    <w:rsid w:val="00A22B9A"/>
    <w:rsid w:val="00A24C2C"/>
    <w:rsid w:val="00A25A9D"/>
    <w:rsid w:val="00A26B61"/>
    <w:rsid w:val="00A279DE"/>
    <w:rsid w:val="00A3007F"/>
    <w:rsid w:val="00A30AB5"/>
    <w:rsid w:val="00A3113F"/>
    <w:rsid w:val="00A31F8E"/>
    <w:rsid w:val="00A3337E"/>
    <w:rsid w:val="00A334F5"/>
    <w:rsid w:val="00A33BFA"/>
    <w:rsid w:val="00A33DDF"/>
    <w:rsid w:val="00A34273"/>
    <w:rsid w:val="00A34547"/>
    <w:rsid w:val="00A3467C"/>
    <w:rsid w:val="00A35EBE"/>
    <w:rsid w:val="00A362D9"/>
    <w:rsid w:val="00A36AAD"/>
    <w:rsid w:val="00A3739C"/>
    <w:rsid w:val="00A376B7"/>
    <w:rsid w:val="00A37950"/>
    <w:rsid w:val="00A40153"/>
    <w:rsid w:val="00A41948"/>
    <w:rsid w:val="00A41BF5"/>
    <w:rsid w:val="00A42BD6"/>
    <w:rsid w:val="00A434B1"/>
    <w:rsid w:val="00A439F0"/>
    <w:rsid w:val="00A44309"/>
    <w:rsid w:val="00A44778"/>
    <w:rsid w:val="00A44813"/>
    <w:rsid w:val="00A469E7"/>
    <w:rsid w:val="00A517F9"/>
    <w:rsid w:val="00A5185D"/>
    <w:rsid w:val="00A51B99"/>
    <w:rsid w:val="00A52918"/>
    <w:rsid w:val="00A53169"/>
    <w:rsid w:val="00A54992"/>
    <w:rsid w:val="00A57141"/>
    <w:rsid w:val="00A604A4"/>
    <w:rsid w:val="00A612D5"/>
    <w:rsid w:val="00A612E2"/>
    <w:rsid w:val="00A61689"/>
    <w:rsid w:val="00A6186D"/>
    <w:rsid w:val="00A61B7D"/>
    <w:rsid w:val="00A6499B"/>
    <w:rsid w:val="00A656CC"/>
    <w:rsid w:val="00A6604F"/>
    <w:rsid w:val="00A6605B"/>
    <w:rsid w:val="00A66ADC"/>
    <w:rsid w:val="00A701EF"/>
    <w:rsid w:val="00A7032F"/>
    <w:rsid w:val="00A7147D"/>
    <w:rsid w:val="00A71EA5"/>
    <w:rsid w:val="00A721A4"/>
    <w:rsid w:val="00A72699"/>
    <w:rsid w:val="00A73398"/>
    <w:rsid w:val="00A73659"/>
    <w:rsid w:val="00A75096"/>
    <w:rsid w:val="00A751FA"/>
    <w:rsid w:val="00A75519"/>
    <w:rsid w:val="00A755B3"/>
    <w:rsid w:val="00A765C0"/>
    <w:rsid w:val="00A76A00"/>
    <w:rsid w:val="00A76E68"/>
    <w:rsid w:val="00A81746"/>
    <w:rsid w:val="00A81B15"/>
    <w:rsid w:val="00A821B5"/>
    <w:rsid w:val="00A824E1"/>
    <w:rsid w:val="00A828D5"/>
    <w:rsid w:val="00A82F76"/>
    <w:rsid w:val="00A83203"/>
    <w:rsid w:val="00A8374B"/>
    <w:rsid w:val="00A8379F"/>
    <w:rsid w:val="00A837FF"/>
    <w:rsid w:val="00A83D4E"/>
    <w:rsid w:val="00A84052"/>
    <w:rsid w:val="00A84DC8"/>
    <w:rsid w:val="00A85421"/>
    <w:rsid w:val="00A856FE"/>
    <w:rsid w:val="00A85DBC"/>
    <w:rsid w:val="00A86314"/>
    <w:rsid w:val="00A86681"/>
    <w:rsid w:val="00A87200"/>
    <w:rsid w:val="00A87856"/>
    <w:rsid w:val="00A87FEB"/>
    <w:rsid w:val="00A90BBF"/>
    <w:rsid w:val="00A91300"/>
    <w:rsid w:val="00A918CD"/>
    <w:rsid w:val="00A91E67"/>
    <w:rsid w:val="00A920F2"/>
    <w:rsid w:val="00A93508"/>
    <w:rsid w:val="00A93F9F"/>
    <w:rsid w:val="00A9420E"/>
    <w:rsid w:val="00A956E6"/>
    <w:rsid w:val="00A95C8E"/>
    <w:rsid w:val="00A97648"/>
    <w:rsid w:val="00A97DE1"/>
    <w:rsid w:val="00A97E42"/>
    <w:rsid w:val="00AA00DB"/>
    <w:rsid w:val="00AA0C7B"/>
    <w:rsid w:val="00AA12FC"/>
    <w:rsid w:val="00AA1CFD"/>
    <w:rsid w:val="00AA2024"/>
    <w:rsid w:val="00AA2239"/>
    <w:rsid w:val="00AA33D2"/>
    <w:rsid w:val="00AA5586"/>
    <w:rsid w:val="00AA5A19"/>
    <w:rsid w:val="00AA6CBF"/>
    <w:rsid w:val="00AA6D52"/>
    <w:rsid w:val="00AA7232"/>
    <w:rsid w:val="00AB060E"/>
    <w:rsid w:val="00AB0C57"/>
    <w:rsid w:val="00AB1195"/>
    <w:rsid w:val="00AB4182"/>
    <w:rsid w:val="00AB44CD"/>
    <w:rsid w:val="00AB4536"/>
    <w:rsid w:val="00AB53A3"/>
    <w:rsid w:val="00AB5A4D"/>
    <w:rsid w:val="00AC08DF"/>
    <w:rsid w:val="00AC174B"/>
    <w:rsid w:val="00AC1CA0"/>
    <w:rsid w:val="00AC27DB"/>
    <w:rsid w:val="00AC3AF1"/>
    <w:rsid w:val="00AC4F61"/>
    <w:rsid w:val="00AC5463"/>
    <w:rsid w:val="00AC5AC9"/>
    <w:rsid w:val="00AC6D6B"/>
    <w:rsid w:val="00AC6E99"/>
    <w:rsid w:val="00AC720A"/>
    <w:rsid w:val="00AC7E4A"/>
    <w:rsid w:val="00AD009D"/>
    <w:rsid w:val="00AD1407"/>
    <w:rsid w:val="00AD4EA8"/>
    <w:rsid w:val="00AD7736"/>
    <w:rsid w:val="00AD7D6A"/>
    <w:rsid w:val="00AE0632"/>
    <w:rsid w:val="00AE10CE"/>
    <w:rsid w:val="00AE1814"/>
    <w:rsid w:val="00AE1DB5"/>
    <w:rsid w:val="00AE22BF"/>
    <w:rsid w:val="00AE25A9"/>
    <w:rsid w:val="00AE2C00"/>
    <w:rsid w:val="00AE30EA"/>
    <w:rsid w:val="00AE34F4"/>
    <w:rsid w:val="00AE3973"/>
    <w:rsid w:val="00AE39E1"/>
    <w:rsid w:val="00AE3B5A"/>
    <w:rsid w:val="00AE3E79"/>
    <w:rsid w:val="00AE4F01"/>
    <w:rsid w:val="00AE5367"/>
    <w:rsid w:val="00AE70D4"/>
    <w:rsid w:val="00AE7817"/>
    <w:rsid w:val="00AE7868"/>
    <w:rsid w:val="00AF0407"/>
    <w:rsid w:val="00AF049B"/>
    <w:rsid w:val="00AF05EB"/>
    <w:rsid w:val="00AF1F6A"/>
    <w:rsid w:val="00AF1F91"/>
    <w:rsid w:val="00AF399C"/>
    <w:rsid w:val="00AF4368"/>
    <w:rsid w:val="00AF44E2"/>
    <w:rsid w:val="00AF4717"/>
    <w:rsid w:val="00AF47CA"/>
    <w:rsid w:val="00AF4D8B"/>
    <w:rsid w:val="00AF5A93"/>
    <w:rsid w:val="00AF6DA5"/>
    <w:rsid w:val="00AF7A28"/>
    <w:rsid w:val="00AF7CD4"/>
    <w:rsid w:val="00B00D9B"/>
    <w:rsid w:val="00B011FB"/>
    <w:rsid w:val="00B0146F"/>
    <w:rsid w:val="00B0161D"/>
    <w:rsid w:val="00B01E8D"/>
    <w:rsid w:val="00B01F81"/>
    <w:rsid w:val="00B04877"/>
    <w:rsid w:val="00B04A94"/>
    <w:rsid w:val="00B04E75"/>
    <w:rsid w:val="00B051B2"/>
    <w:rsid w:val="00B051F4"/>
    <w:rsid w:val="00B067CA"/>
    <w:rsid w:val="00B06BC4"/>
    <w:rsid w:val="00B06C2D"/>
    <w:rsid w:val="00B077DF"/>
    <w:rsid w:val="00B123BA"/>
    <w:rsid w:val="00B12511"/>
    <w:rsid w:val="00B12B26"/>
    <w:rsid w:val="00B13FC9"/>
    <w:rsid w:val="00B14169"/>
    <w:rsid w:val="00B15F05"/>
    <w:rsid w:val="00B163F8"/>
    <w:rsid w:val="00B2073E"/>
    <w:rsid w:val="00B20DDB"/>
    <w:rsid w:val="00B20E2B"/>
    <w:rsid w:val="00B212CA"/>
    <w:rsid w:val="00B21BCF"/>
    <w:rsid w:val="00B2472D"/>
    <w:rsid w:val="00B24CA0"/>
    <w:rsid w:val="00B2544D"/>
    <w:rsid w:val="00B2549F"/>
    <w:rsid w:val="00B261D4"/>
    <w:rsid w:val="00B26776"/>
    <w:rsid w:val="00B3297E"/>
    <w:rsid w:val="00B35B5B"/>
    <w:rsid w:val="00B35DC0"/>
    <w:rsid w:val="00B37B70"/>
    <w:rsid w:val="00B40509"/>
    <w:rsid w:val="00B40854"/>
    <w:rsid w:val="00B4108D"/>
    <w:rsid w:val="00B41221"/>
    <w:rsid w:val="00B42109"/>
    <w:rsid w:val="00B42345"/>
    <w:rsid w:val="00B42A34"/>
    <w:rsid w:val="00B44F43"/>
    <w:rsid w:val="00B4794B"/>
    <w:rsid w:val="00B536D2"/>
    <w:rsid w:val="00B55BE1"/>
    <w:rsid w:val="00B55F2B"/>
    <w:rsid w:val="00B5632C"/>
    <w:rsid w:val="00B568F5"/>
    <w:rsid w:val="00B57265"/>
    <w:rsid w:val="00B61242"/>
    <w:rsid w:val="00B61A90"/>
    <w:rsid w:val="00B61DB7"/>
    <w:rsid w:val="00B6287A"/>
    <w:rsid w:val="00B62ED3"/>
    <w:rsid w:val="00B633AE"/>
    <w:rsid w:val="00B6500B"/>
    <w:rsid w:val="00B6583B"/>
    <w:rsid w:val="00B66435"/>
    <w:rsid w:val="00B665D2"/>
    <w:rsid w:val="00B66A63"/>
    <w:rsid w:val="00B6737C"/>
    <w:rsid w:val="00B676F0"/>
    <w:rsid w:val="00B70B5F"/>
    <w:rsid w:val="00B70DAD"/>
    <w:rsid w:val="00B71265"/>
    <w:rsid w:val="00B71483"/>
    <w:rsid w:val="00B7214D"/>
    <w:rsid w:val="00B72847"/>
    <w:rsid w:val="00B72B06"/>
    <w:rsid w:val="00B72F35"/>
    <w:rsid w:val="00B73959"/>
    <w:rsid w:val="00B74073"/>
    <w:rsid w:val="00B74372"/>
    <w:rsid w:val="00B7486E"/>
    <w:rsid w:val="00B754CC"/>
    <w:rsid w:val="00B75525"/>
    <w:rsid w:val="00B75574"/>
    <w:rsid w:val="00B768E3"/>
    <w:rsid w:val="00B76928"/>
    <w:rsid w:val="00B77652"/>
    <w:rsid w:val="00B77AAE"/>
    <w:rsid w:val="00B77C4E"/>
    <w:rsid w:val="00B80283"/>
    <w:rsid w:val="00B8044A"/>
    <w:rsid w:val="00B8095F"/>
    <w:rsid w:val="00B80B0C"/>
    <w:rsid w:val="00B80B11"/>
    <w:rsid w:val="00B81E90"/>
    <w:rsid w:val="00B821FA"/>
    <w:rsid w:val="00B831AE"/>
    <w:rsid w:val="00B8446C"/>
    <w:rsid w:val="00B84C41"/>
    <w:rsid w:val="00B8505C"/>
    <w:rsid w:val="00B86190"/>
    <w:rsid w:val="00B86CF5"/>
    <w:rsid w:val="00B87725"/>
    <w:rsid w:val="00B902B7"/>
    <w:rsid w:val="00B9058E"/>
    <w:rsid w:val="00B91642"/>
    <w:rsid w:val="00B92498"/>
    <w:rsid w:val="00B92CFA"/>
    <w:rsid w:val="00B92F91"/>
    <w:rsid w:val="00B9304A"/>
    <w:rsid w:val="00B93608"/>
    <w:rsid w:val="00B93E1D"/>
    <w:rsid w:val="00B940E3"/>
    <w:rsid w:val="00B94666"/>
    <w:rsid w:val="00B9499E"/>
    <w:rsid w:val="00B95EDB"/>
    <w:rsid w:val="00B96188"/>
    <w:rsid w:val="00BA0483"/>
    <w:rsid w:val="00BA1E6F"/>
    <w:rsid w:val="00BA259A"/>
    <w:rsid w:val="00BA259C"/>
    <w:rsid w:val="00BA29D3"/>
    <w:rsid w:val="00BA307F"/>
    <w:rsid w:val="00BA4A41"/>
    <w:rsid w:val="00BA5280"/>
    <w:rsid w:val="00BA5DCB"/>
    <w:rsid w:val="00BA6DB4"/>
    <w:rsid w:val="00BA794A"/>
    <w:rsid w:val="00BB14F1"/>
    <w:rsid w:val="00BB15BF"/>
    <w:rsid w:val="00BB349B"/>
    <w:rsid w:val="00BB4375"/>
    <w:rsid w:val="00BB572E"/>
    <w:rsid w:val="00BB6F1A"/>
    <w:rsid w:val="00BB74FD"/>
    <w:rsid w:val="00BB7ADE"/>
    <w:rsid w:val="00BB7F36"/>
    <w:rsid w:val="00BC093C"/>
    <w:rsid w:val="00BC1AA2"/>
    <w:rsid w:val="00BC5982"/>
    <w:rsid w:val="00BC60BF"/>
    <w:rsid w:val="00BC7EC3"/>
    <w:rsid w:val="00BD019D"/>
    <w:rsid w:val="00BD0684"/>
    <w:rsid w:val="00BD0884"/>
    <w:rsid w:val="00BD0941"/>
    <w:rsid w:val="00BD1236"/>
    <w:rsid w:val="00BD2258"/>
    <w:rsid w:val="00BD28BF"/>
    <w:rsid w:val="00BD2D12"/>
    <w:rsid w:val="00BD6404"/>
    <w:rsid w:val="00BD7A2B"/>
    <w:rsid w:val="00BD7E30"/>
    <w:rsid w:val="00BD7FFD"/>
    <w:rsid w:val="00BE10CC"/>
    <w:rsid w:val="00BE11CE"/>
    <w:rsid w:val="00BE2AE6"/>
    <w:rsid w:val="00BE33AE"/>
    <w:rsid w:val="00BE4C1E"/>
    <w:rsid w:val="00BE5314"/>
    <w:rsid w:val="00BE53AE"/>
    <w:rsid w:val="00BE6E8A"/>
    <w:rsid w:val="00BF046F"/>
    <w:rsid w:val="00BF10BA"/>
    <w:rsid w:val="00BF149B"/>
    <w:rsid w:val="00BF189E"/>
    <w:rsid w:val="00BF317B"/>
    <w:rsid w:val="00BF414A"/>
    <w:rsid w:val="00BF56E5"/>
    <w:rsid w:val="00BF61AB"/>
    <w:rsid w:val="00BF6D24"/>
    <w:rsid w:val="00BF7C4D"/>
    <w:rsid w:val="00C00479"/>
    <w:rsid w:val="00C01D50"/>
    <w:rsid w:val="00C0223E"/>
    <w:rsid w:val="00C0274F"/>
    <w:rsid w:val="00C035DF"/>
    <w:rsid w:val="00C03C09"/>
    <w:rsid w:val="00C041BE"/>
    <w:rsid w:val="00C04810"/>
    <w:rsid w:val="00C056DC"/>
    <w:rsid w:val="00C125BD"/>
    <w:rsid w:val="00C12BCF"/>
    <w:rsid w:val="00C12C0E"/>
    <w:rsid w:val="00C1329B"/>
    <w:rsid w:val="00C13C61"/>
    <w:rsid w:val="00C14037"/>
    <w:rsid w:val="00C14C58"/>
    <w:rsid w:val="00C14C8E"/>
    <w:rsid w:val="00C1572F"/>
    <w:rsid w:val="00C16874"/>
    <w:rsid w:val="00C16B84"/>
    <w:rsid w:val="00C209CE"/>
    <w:rsid w:val="00C20D69"/>
    <w:rsid w:val="00C21C06"/>
    <w:rsid w:val="00C23322"/>
    <w:rsid w:val="00C24799"/>
    <w:rsid w:val="00C248DA"/>
    <w:rsid w:val="00C2490D"/>
    <w:rsid w:val="00C24C05"/>
    <w:rsid w:val="00C24D2F"/>
    <w:rsid w:val="00C25089"/>
    <w:rsid w:val="00C25C66"/>
    <w:rsid w:val="00C26222"/>
    <w:rsid w:val="00C2646A"/>
    <w:rsid w:val="00C31283"/>
    <w:rsid w:val="00C31C96"/>
    <w:rsid w:val="00C3263D"/>
    <w:rsid w:val="00C329F6"/>
    <w:rsid w:val="00C32E7B"/>
    <w:rsid w:val="00C338E4"/>
    <w:rsid w:val="00C33C48"/>
    <w:rsid w:val="00C33DFC"/>
    <w:rsid w:val="00C340E5"/>
    <w:rsid w:val="00C34707"/>
    <w:rsid w:val="00C35AA7"/>
    <w:rsid w:val="00C37417"/>
    <w:rsid w:val="00C404C3"/>
    <w:rsid w:val="00C40EDE"/>
    <w:rsid w:val="00C41AB0"/>
    <w:rsid w:val="00C41DCB"/>
    <w:rsid w:val="00C42828"/>
    <w:rsid w:val="00C42F99"/>
    <w:rsid w:val="00C43719"/>
    <w:rsid w:val="00C4373B"/>
    <w:rsid w:val="00C43910"/>
    <w:rsid w:val="00C43A44"/>
    <w:rsid w:val="00C43BA1"/>
    <w:rsid w:val="00C43DAB"/>
    <w:rsid w:val="00C44ABE"/>
    <w:rsid w:val="00C44BE7"/>
    <w:rsid w:val="00C4504C"/>
    <w:rsid w:val="00C45B48"/>
    <w:rsid w:val="00C46463"/>
    <w:rsid w:val="00C47008"/>
    <w:rsid w:val="00C47764"/>
    <w:rsid w:val="00C47F08"/>
    <w:rsid w:val="00C50B09"/>
    <w:rsid w:val="00C5105C"/>
    <w:rsid w:val="00C514A6"/>
    <w:rsid w:val="00C51A09"/>
    <w:rsid w:val="00C52435"/>
    <w:rsid w:val="00C53D7E"/>
    <w:rsid w:val="00C54138"/>
    <w:rsid w:val="00C54B21"/>
    <w:rsid w:val="00C5739F"/>
    <w:rsid w:val="00C57CF0"/>
    <w:rsid w:val="00C603D3"/>
    <w:rsid w:val="00C6200E"/>
    <w:rsid w:val="00C62173"/>
    <w:rsid w:val="00C63557"/>
    <w:rsid w:val="00C649BD"/>
    <w:rsid w:val="00C65891"/>
    <w:rsid w:val="00C66AC9"/>
    <w:rsid w:val="00C66B36"/>
    <w:rsid w:val="00C6768A"/>
    <w:rsid w:val="00C67AFF"/>
    <w:rsid w:val="00C71E41"/>
    <w:rsid w:val="00C724D3"/>
    <w:rsid w:val="00C72951"/>
    <w:rsid w:val="00C73060"/>
    <w:rsid w:val="00C73B0F"/>
    <w:rsid w:val="00C740C2"/>
    <w:rsid w:val="00C74E15"/>
    <w:rsid w:val="00C76BFF"/>
    <w:rsid w:val="00C77307"/>
    <w:rsid w:val="00C77856"/>
    <w:rsid w:val="00C77DD9"/>
    <w:rsid w:val="00C80826"/>
    <w:rsid w:val="00C81A9E"/>
    <w:rsid w:val="00C81B04"/>
    <w:rsid w:val="00C83BE6"/>
    <w:rsid w:val="00C83F71"/>
    <w:rsid w:val="00C85354"/>
    <w:rsid w:val="00C86737"/>
    <w:rsid w:val="00C86ABA"/>
    <w:rsid w:val="00C9034F"/>
    <w:rsid w:val="00C9257F"/>
    <w:rsid w:val="00C943F3"/>
    <w:rsid w:val="00C9490C"/>
    <w:rsid w:val="00C95811"/>
    <w:rsid w:val="00C95CD4"/>
    <w:rsid w:val="00C96175"/>
    <w:rsid w:val="00C963C5"/>
    <w:rsid w:val="00C974CC"/>
    <w:rsid w:val="00C97DFA"/>
    <w:rsid w:val="00CA08C6"/>
    <w:rsid w:val="00CA0A77"/>
    <w:rsid w:val="00CA0AE8"/>
    <w:rsid w:val="00CA1C13"/>
    <w:rsid w:val="00CA2729"/>
    <w:rsid w:val="00CA2FD1"/>
    <w:rsid w:val="00CA3057"/>
    <w:rsid w:val="00CA3E05"/>
    <w:rsid w:val="00CA45F8"/>
    <w:rsid w:val="00CA551B"/>
    <w:rsid w:val="00CA6262"/>
    <w:rsid w:val="00CA6E36"/>
    <w:rsid w:val="00CB0305"/>
    <w:rsid w:val="00CB09D1"/>
    <w:rsid w:val="00CB13B7"/>
    <w:rsid w:val="00CB2E5D"/>
    <w:rsid w:val="00CB33C7"/>
    <w:rsid w:val="00CB593F"/>
    <w:rsid w:val="00CB6DA7"/>
    <w:rsid w:val="00CB71ED"/>
    <w:rsid w:val="00CB74E5"/>
    <w:rsid w:val="00CB7E4C"/>
    <w:rsid w:val="00CC0788"/>
    <w:rsid w:val="00CC0A01"/>
    <w:rsid w:val="00CC1353"/>
    <w:rsid w:val="00CC1752"/>
    <w:rsid w:val="00CC211A"/>
    <w:rsid w:val="00CC25B4"/>
    <w:rsid w:val="00CC34F5"/>
    <w:rsid w:val="00CC35F1"/>
    <w:rsid w:val="00CC365D"/>
    <w:rsid w:val="00CC5F88"/>
    <w:rsid w:val="00CC64AB"/>
    <w:rsid w:val="00CC667B"/>
    <w:rsid w:val="00CC69C8"/>
    <w:rsid w:val="00CC6D1B"/>
    <w:rsid w:val="00CC70E7"/>
    <w:rsid w:val="00CC71A4"/>
    <w:rsid w:val="00CC77A2"/>
    <w:rsid w:val="00CD0862"/>
    <w:rsid w:val="00CD25B0"/>
    <w:rsid w:val="00CD2A36"/>
    <w:rsid w:val="00CD2F81"/>
    <w:rsid w:val="00CD307E"/>
    <w:rsid w:val="00CD58BB"/>
    <w:rsid w:val="00CD629F"/>
    <w:rsid w:val="00CD6A1B"/>
    <w:rsid w:val="00CD6AB9"/>
    <w:rsid w:val="00CD6BFC"/>
    <w:rsid w:val="00CD7DDD"/>
    <w:rsid w:val="00CE0681"/>
    <w:rsid w:val="00CE0A7F"/>
    <w:rsid w:val="00CE11D5"/>
    <w:rsid w:val="00CE1718"/>
    <w:rsid w:val="00CE1F41"/>
    <w:rsid w:val="00CE2F55"/>
    <w:rsid w:val="00CE32B1"/>
    <w:rsid w:val="00CE3857"/>
    <w:rsid w:val="00CE4E41"/>
    <w:rsid w:val="00CE7701"/>
    <w:rsid w:val="00CF0B35"/>
    <w:rsid w:val="00CF12AB"/>
    <w:rsid w:val="00CF1DF7"/>
    <w:rsid w:val="00CF4156"/>
    <w:rsid w:val="00CF4AB8"/>
    <w:rsid w:val="00CF6866"/>
    <w:rsid w:val="00D0036C"/>
    <w:rsid w:val="00D008C1"/>
    <w:rsid w:val="00D00D3D"/>
    <w:rsid w:val="00D014F5"/>
    <w:rsid w:val="00D016A1"/>
    <w:rsid w:val="00D0250B"/>
    <w:rsid w:val="00D03D00"/>
    <w:rsid w:val="00D03E31"/>
    <w:rsid w:val="00D0428D"/>
    <w:rsid w:val="00D042B5"/>
    <w:rsid w:val="00D05C30"/>
    <w:rsid w:val="00D06730"/>
    <w:rsid w:val="00D10052"/>
    <w:rsid w:val="00D1023C"/>
    <w:rsid w:val="00D11359"/>
    <w:rsid w:val="00D13551"/>
    <w:rsid w:val="00D13D62"/>
    <w:rsid w:val="00D14D74"/>
    <w:rsid w:val="00D15422"/>
    <w:rsid w:val="00D15A5E"/>
    <w:rsid w:val="00D15FC9"/>
    <w:rsid w:val="00D202DA"/>
    <w:rsid w:val="00D20E88"/>
    <w:rsid w:val="00D223F2"/>
    <w:rsid w:val="00D22BC4"/>
    <w:rsid w:val="00D26A61"/>
    <w:rsid w:val="00D278C2"/>
    <w:rsid w:val="00D30463"/>
    <w:rsid w:val="00D31149"/>
    <w:rsid w:val="00D3188C"/>
    <w:rsid w:val="00D33988"/>
    <w:rsid w:val="00D35F9B"/>
    <w:rsid w:val="00D36B69"/>
    <w:rsid w:val="00D36E95"/>
    <w:rsid w:val="00D408DD"/>
    <w:rsid w:val="00D40E41"/>
    <w:rsid w:val="00D41336"/>
    <w:rsid w:val="00D414F1"/>
    <w:rsid w:val="00D41AA3"/>
    <w:rsid w:val="00D41C40"/>
    <w:rsid w:val="00D42732"/>
    <w:rsid w:val="00D429D3"/>
    <w:rsid w:val="00D42B2E"/>
    <w:rsid w:val="00D44C95"/>
    <w:rsid w:val="00D4532B"/>
    <w:rsid w:val="00D45A76"/>
    <w:rsid w:val="00D45D60"/>
    <w:rsid w:val="00D45D72"/>
    <w:rsid w:val="00D47089"/>
    <w:rsid w:val="00D4766E"/>
    <w:rsid w:val="00D47F00"/>
    <w:rsid w:val="00D500D3"/>
    <w:rsid w:val="00D50EBF"/>
    <w:rsid w:val="00D51B63"/>
    <w:rsid w:val="00D520E4"/>
    <w:rsid w:val="00D53A38"/>
    <w:rsid w:val="00D551C5"/>
    <w:rsid w:val="00D575DD"/>
    <w:rsid w:val="00D576EB"/>
    <w:rsid w:val="00D57DFA"/>
    <w:rsid w:val="00D60911"/>
    <w:rsid w:val="00D62831"/>
    <w:rsid w:val="00D63105"/>
    <w:rsid w:val="00D632CD"/>
    <w:rsid w:val="00D634DD"/>
    <w:rsid w:val="00D64A31"/>
    <w:rsid w:val="00D64B7E"/>
    <w:rsid w:val="00D6518F"/>
    <w:rsid w:val="00D6606E"/>
    <w:rsid w:val="00D67C8E"/>
    <w:rsid w:val="00D67FCF"/>
    <w:rsid w:val="00D703FB"/>
    <w:rsid w:val="00D709CE"/>
    <w:rsid w:val="00D71B0F"/>
    <w:rsid w:val="00D71F73"/>
    <w:rsid w:val="00D7207E"/>
    <w:rsid w:val="00D7237F"/>
    <w:rsid w:val="00D73554"/>
    <w:rsid w:val="00D758D1"/>
    <w:rsid w:val="00D7604D"/>
    <w:rsid w:val="00D77CCB"/>
    <w:rsid w:val="00D77FE0"/>
    <w:rsid w:val="00D80786"/>
    <w:rsid w:val="00D81CAB"/>
    <w:rsid w:val="00D82156"/>
    <w:rsid w:val="00D83596"/>
    <w:rsid w:val="00D85564"/>
    <w:rsid w:val="00D8576F"/>
    <w:rsid w:val="00D85861"/>
    <w:rsid w:val="00D860B0"/>
    <w:rsid w:val="00D8677F"/>
    <w:rsid w:val="00D9097E"/>
    <w:rsid w:val="00D909D7"/>
    <w:rsid w:val="00D91316"/>
    <w:rsid w:val="00D91810"/>
    <w:rsid w:val="00D93CE6"/>
    <w:rsid w:val="00D949BE"/>
    <w:rsid w:val="00D94B0F"/>
    <w:rsid w:val="00D959EB"/>
    <w:rsid w:val="00D97A31"/>
    <w:rsid w:val="00D97C46"/>
    <w:rsid w:val="00D97F0C"/>
    <w:rsid w:val="00DA13E8"/>
    <w:rsid w:val="00DA16A1"/>
    <w:rsid w:val="00DA1C89"/>
    <w:rsid w:val="00DA3A86"/>
    <w:rsid w:val="00DA3AA8"/>
    <w:rsid w:val="00DA3AFC"/>
    <w:rsid w:val="00DA3F8B"/>
    <w:rsid w:val="00DA44C0"/>
    <w:rsid w:val="00DB039B"/>
    <w:rsid w:val="00DB1D65"/>
    <w:rsid w:val="00DB2320"/>
    <w:rsid w:val="00DB2ED8"/>
    <w:rsid w:val="00DB482C"/>
    <w:rsid w:val="00DB66F5"/>
    <w:rsid w:val="00DB7B6E"/>
    <w:rsid w:val="00DC02AF"/>
    <w:rsid w:val="00DC10A2"/>
    <w:rsid w:val="00DC11E7"/>
    <w:rsid w:val="00DC2500"/>
    <w:rsid w:val="00DC4F72"/>
    <w:rsid w:val="00DC6272"/>
    <w:rsid w:val="00DC77DC"/>
    <w:rsid w:val="00DC7AB5"/>
    <w:rsid w:val="00DD0453"/>
    <w:rsid w:val="00DD0516"/>
    <w:rsid w:val="00DD0C2C"/>
    <w:rsid w:val="00DD14E8"/>
    <w:rsid w:val="00DD19DE"/>
    <w:rsid w:val="00DD1AC6"/>
    <w:rsid w:val="00DD26ED"/>
    <w:rsid w:val="00DD28BC"/>
    <w:rsid w:val="00DD302D"/>
    <w:rsid w:val="00DD47D9"/>
    <w:rsid w:val="00DE0AFB"/>
    <w:rsid w:val="00DE1224"/>
    <w:rsid w:val="00DE1302"/>
    <w:rsid w:val="00DE158C"/>
    <w:rsid w:val="00DE1BFE"/>
    <w:rsid w:val="00DE31F0"/>
    <w:rsid w:val="00DE3C10"/>
    <w:rsid w:val="00DE3D1C"/>
    <w:rsid w:val="00DE408D"/>
    <w:rsid w:val="00DE4B43"/>
    <w:rsid w:val="00DE5338"/>
    <w:rsid w:val="00DE54A4"/>
    <w:rsid w:val="00DE5ADC"/>
    <w:rsid w:val="00DE659D"/>
    <w:rsid w:val="00DE6A08"/>
    <w:rsid w:val="00DE7240"/>
    <w:rsid w:val="00DE75EE"/>
    <w:rsid w:val="00DF044F"/>
    <w:rsid w:val="00DF0893"/>
    <w:rsid w:val="00DF1FEA"/>
    <w:rsid w:val="00DF20F5"/>
    <w:rsid w:val="00DF23AF"/>
    <w:rsid w:val="00DF2BC4"/>
    <w:rsid w:val="00DF3563"/>
    <w:rsid w:val="00DF3905"/>
    <w:rsid w:val="00DF6582"/>
    <w:rsid w:val="00DF7B06"/>
    <w:rsid w:val="00E00844"/>
    <w:rsid w:val="00E00849"/>
    <w:rsid w:val="00E01805"/>
    <w:rsid w:val="00E01C41"/>
    <w:rsid w:val="00E0227D"/>
    <w:rsid w:val="00E02EA7"/>
    <w:rsid w:val="00E0485D"/>
    <w:rsid w:val="00E04B84"/>
    <w:rsid w:val="00E06466"/>
    <w:rsid w:val="00E06835"/>
    <w:rsid w:val="00E0689A"/>
    <w:rsid w:val="00E06FDA"/>
    <w:rsid w:val="00E10B07"/>
    <w:rsid w:val="00E10C5C"/>
    <w:rsid w:val="00E12A00"/>
    <w:rsid w:val="00E1420B"/>
    <w:rsid w:val="00E1493B"/>
    <w:rsid w:val="00E1513C"/>
    <w:rsid w:val="00E160A5"/>
    <w:rsid w:val="00E1713D"/>
    <w:rsid w:val="00E17D40"/>
    <w:rsid w:val="00E20A43"/>
    <w:rsid w:val="00E222C9"/>
    <w:rsid w:val="00E23898"/>
    <w:rsid w:val="00E23D02"/>
    <w:rsid w:val="00E23FB6"/>
    <w:rsid w:val="00E24E83"/>
    <w:rsid w:val="00E25DF9"/>
    <w:rsid w:val="00E27950"/>
    <w:rsid w:val="00E3051B"/>
    <w:rsid w:val="00E31582"/>
    <w:rsid w:val="00E319F1"/>
    <w:rsid w:val="00E33CD2"/>
    <w:rsid w:val="00E33DCE"/>
    <w:rsid w:val="00E352B0"/>
    <w:rsid w:val="00E36A40"/>
    <w:rsid w:val="00E4036E"/>
    <w:rsid w:val="00E4041A"/>
    <w:rsid w:val="00E405C3"/>
    <w:rsid w:val="00E40E90"/>
    <w:rsid w:val="00E4394E"/>
    <w:rsid w:val="00E44CE7"/>
    <w:rsid w:val="00E45C7E"/>
    <w:rsid w:val="00E46718"/>
    <w:rsid w:val="00E531EB"/>
    <w:rsid w:val="00E539A2"/>
    <w:rsid w:val="00E54333"/>
    <w:rsid w:val="00E54874"/>
    <w:rsid w:val="00E54B6F"/>
    <w:rsid w:val="00E54CEB"/>
    <w:rsid w:val="00E55916"/>
    <w:rsid w:val="00E55ACA"/>
    <w:rsid w:val="00E56609"/>
    <w:rsid w:val="00E578A0"/>
    <w:rsid w:val="00E57B74"/>
    <w:rsid w:val="00E618D4"/>
    <w:rsid w:val="00E6287E"/>
    <w:rsid w:val="00E64286"/>
    <w:rsid w:val="00E64CB6"/>
    <w:rsid w:val="00E65BC6"/>
    <w:rsid w:val="00E661FF"/>
    <w:rsid w:val="00E6655D"/>
    <w:rsid w:val="00E67CA1"/>
    <w:rsid w:val="00E71220"/>
    <w:rsid w:val="00E726EB"/>
    <w:rsid w:val="00E72CF1"/>
    <w:rsid w:val="00E74D1C"/>
    <w:rsid w:val="00E7641B"/>
    <w:rsid w:val="00E77C2E"/>
    <w:rsid w:val="00E80353"/>
    <w:rsid w:val="00E80B52"/>
    <w:rsid w:val="00E8150F"/>
    <w:rsid w:val="00E82008"/>
    <w:rsid w:val="00E824C3"/>
    <w:rsid w:val="00E83F14"/>
    <w:rsid w:val="00E840B3"/>
    <w:rsid w:val="00E84D10"/>
    <w:rsid w:val="00E85AC7"/>
    <w:rsid w:val="00E85B24"/>
    <w:rsid w:val="00E8629F"/>
    <w:rsid w:val="00E867E7"/>
    <w:rsid w:val="00E87C19"/>
    <w:rsid w:val="00E90E21"/>
    <w:rsid w:val="00E91008"/>
    <w:rsid w:val="00E9224D"/>
    <w:rsid w:val="00E93478"/>
    <w:rsid w:val="00E9374E"/>
    <w:rsid w:val="00E94F54"/>
    <w:rsid w:val="00E95E04"/>
    <w:rsid w:val="00E97032"/>
    <w:rsid w:val="00E97AD5"/>
    <w:rsid w:val="00EA1111"/>
    <w:rsid w:val="00EA2A14"/>
    <w:rsid w:val="00EA31BD"/>
    <w:rsid w:val="00EA3B4F"/>
    <w:rsid w:val="00EA3C24"/>
    <w:rsid w:val="00EA3DD2"/>
    <w:rsid w:val="00EA55AF"/>
    <w:rsid w:val="00EA65E0"/>
    <w:rsid w:val="00EA73DF"/>
    <w:rsid w:val="00EB4900"/>
    <w:rsid w:val="00EB61AE"/>
    <w:rsid w:val="00EB6320"/>
    <w:rsid w:val="00EB7202"/>
    <w:rsid w:val="00EB7FDD"/>
    <w:rsid w:val="00EC0051"/>
    <w:rsid w:val="00EC0DED"/>
    <w:rsid w:val="00EC14B9"/>
    <w:rsid w:val="00EC1BA3"/>
    <w:rsid w:val="00EC1BCF"/>
    <w:rsid w:val="00EC204F"/>
    <w:rsid w:val="00EC231A"/>
    <w:rsid w:val="00EC2A02"/>
    <w:rsid w:val="00EC322D"/>
    <w:rsid w:val="00EC38DB"/>
    <w:rsid w:val="00EC6086"/>
    <w:rsid w:val="00EC6462"/>
    <w:rsid w:val="00EC66E3"/>
    <w:rsid w:val="00EC6B8B"/>
    <w:rsid w:val="00EC74EC"/>
    <w:rsid w:val="00EC7C37"/>
    <w:rsid w:val="00ED02DE"/>
    <w:rsid w:val="00ED0F74"/>
    <w:rsid w:val="00ED293D"/>
    <w:rsid w:val="00ED2BCC"/>
    <w:rsid w:val="00ED2EF4"/>
    <w:rsid w:val="00ED383A"/>
    <w:rsid w:val="00ED71F8"/>
    <w:rsid w:val="00EE1080"/>
    <w:rsid w:val="00EE1CE4"/>
    <w:rsid w:val="00EE1F81"/>
    <w:rsid w:val="00EE2CAB"/>
    <w:rsid w:val="00EE4B5A"/>
    <w:rsid w:val="00EE595F"/>
    <w:rsid w:val="00EF10FF"/>
    <w:rsid w:val="00EF1EC5"/>
    <w:rsid w:val="00EF2852"/>
    <w:rsid w:val="00EF3F8A"/>
    <w:rsid w:val="00EF4C88"/>
    <w:rsid w:val="00EF528F"/>
    <w:rsid w:val="00EF55EB"/>
    <w:rsid w:val="00EF5E1D"/>
    <w:rsid w:val="00F00DCC"/>
    <w:rsid w:val="00F0156F"/>
    <w:rsid w:val="00F027DC"/>
    <w:rsid w:val="00F03B86"/>
    <w:rsid w:val="00F0427E"/>
    <w:rsid w:val="00F04853"/>
    <w:rsid w:val="00F05AC8"/>
    <w:rsid w:val="00F06190"/>
    <w:rsid w:val="00F07073"/>
    <w:rsid w:val="00F07167"/>
    <w:rsid w:val="00F072D8"/>
    <w:rsid w:val="00F072FB"/>
    <w:rsid w:val="00F07CE0"/>
    <w:rsid w:val="00F10646"/>
    <w:rsid w:val="00F10932"/>
    <w:rsid w:val="00F115DF"/>
    <w:rsid w:val="00F115F5"/>
    <w:rsid w:val="00F1284A"/>
    <w:rsid w:val="00F132E5"/>
    <w:rsid w:val="00F13375"/>
    <w:rsid w:val="00F13D05"/>
    <w:rsid w:val="00F1522F"/>
    <w:rsid w:val="00F15645"/>
    <w:rsid w:val="00F16322"/>
    <w:rsid w:val="00F1679D"/>
    <w:rsid w:val="00F1682C"/>
    <w:rsid w:val="00F171C1"/>
    <w:rsid w:val="00F20B91"/>
    <w:rsid w:val="00F21139"/>
    <w:rsid w:val="00F2132E"/>
    <w:rsid w:val="00F21732"/>
    <w:rsid w:val="00F21A2A"/>
    <w:rsid w:val="00F2223D"/>
    <w:rsid w:val="00F23AF7"/>
    <w:rsid w:val="00F24060"/>
    <w:rsid w:val="00F24B8B"/>
    <w:rsid w:val="00F26194"/>
    <w:rsid w:val="00F26548"/>
    <w:rsid w:val="00F2666B"/>
    <w:rsid w:val="00F27BBB"/>
    <w:rsid w:val="00F30318"/>
    <w:rsid w:val="00F30D2E"/>
    <w:rsid w:val="00F3172C"/>
    <w:rsid w:val="00F31B85"/>
    <w:rsid w:val="00F31BDC"/>
    <w:rsid w:val="00F32868"/>
    <w:rsid w:val="00F32959"/>
    <w:rsid w:val="00F35516"/>
    <w:rsid w:val="00F35790"/>
    <w:rsid w:val="00F37979"/>
    <w:rsid w:val="00F4136D"/>
    <w:rsid w:val="00F41DB7"/>
    <w:rsid w:val="00F4212E"/>
    <w:rsid w:val="00F425B6"/>
    <w:rsid w:val="00F42C20"/>
    <w:rsid w:val="00F42C7C"/>
    <w:rsid w:val="00F432E1"/>
    <w:rsid w:val="00F43E34"/>
    <w:rsid w:val="00F4445C"/>
    <w:rsid w:val="00F459BF"/>
    <w:rsid w:val="00F45D8F"/>
    <w:rsid w:val="00F46342"/>
    <w:rsid w:val="00F46918"/>
    <w:rsid w:val="00F472A4"/>
    <w:rsid w:val="00F50269"/>
    <w:rsid w:val="00F51088"/>
    <w:rsid w:val="00F5113A"/>
    <w:rsid w:val="00F53053"/>
    <w:rsid w:val="00F53FE2"/>
    <w:rsid w:val="00F54D9B"/>
    <w:rsid w:val="00F55826"/>
    <w:rsid w:val="00F56537"/>
    <w:rsid w:val="00F566A0"/>
    <w:rsid w:val="00F575FF"/>
    <w:rsid w:val="00F6151E"/>
    <w:rsid w:val="00F618EF"/>
    <w:rsid w:val="00F62888"/>
    <w:rsid w:val="00F6364B"/>
    <w:rsid w:val="00F65582"/>
    <w:rsid w:val="00F6582C"/>
    <w:rsid w:val="00F65F39"/>
    <w:rsid w:val="00F66609"/>
    <w:rsid w:val="00F66E75"/>
    <w:rsid w:val="00F67C8C"/>
    <w:rsid w:val="00F709AC"/>
    <w:rsid w:val="00F71D2B"/>
    <w:rsid w:val="00F72207"/>
    <w:rsid w:val="00F726E3"/>
    <w:rsid w:val="00F72CCD"/>
    <w:rsid w:val="00F76C8B"/>
    <w:rsid w:val="00F76E62"/>
    <w:rsid w:val="00F77EB0"/>
    <w:rsid w:val="00F80CF3"/>
    <w:rsid w:val="00F82A8F"/>
    <w:rsid w:val="00F83069"/>
    <w:rsid w:val="00F83A86"/>
    <w:rsid w:val="00F840A3"/>
    <w:rsid w:val="00F852BD"/>
    <w:rsid w:val="00F87239"/>
    <w:rsid w:val="00F87C7F"/>
    <w:rsid w:val="00F87CDD"/>
    <w:rsid w:val="00F90139"/>
    <w:rsid w:val="00F907BC"/>
    <w:rsid w:val="00F91127"/>
    <w:rsid w:val="00F924C9"/>
    <w:rsid w:val="00F92905"/>
    <w:rsid w:val="00F92F59"/>
    <w:rsid w:val="00F933F0"/>
    <w:rsid w:val="00F937A3"/>
    <w:rsid w:val="00F94715"/>
    <w:rsid w:val="00F96A3D"/>
    <w:rsid w:val="00FA2DFA"/>
    <w:rsid w:val="00FA2F23"/>
    <w:rsid w:val="00FA3219"/>
    <w:rsid w:val="00FA452C"/>
    <w:rsid w:val="00FA4718"/>
    <w:rsid w:val="00FA560A"/>
    <w:rsid w:val="00FA5848"/>
    <w:rsid w:val="00FA5B1A"/>
    <w:rsid w:val="00FA5CB3"/>
    <w:rsid w:val="00FA5DF9"/>
    <w:rsid w:val="00FA6899"/>
    <w:rsid w:val="00FA6DF1"/>
    <w:rsid w:val="00FA7A63"/>
    <w:rsid w:val="00FA7B28"/>
    <w:rsid w:val="00FA7F3D"/>
    <w:rsid w:val="00FB18EA"/>
    <w:rsid w:val="00FB1EB0"/>
    <w:rsid w:val="00FB2ADA"/>
    <w:rsid w:val="00FB3000"/>
    <w:rsid w:val="00FB3800"/>
    <w:rsid w:val="00FB38D8"/>
    <w:rsid w:val="00FB5298"/>
    <w:rsid w:val="00FB54CF"/>
    <w:rsid w:val="00FB7FC3"/>
    <w:rsid w:val="00FC051F"/>
    <w:rsid w:val="00FC06FF"/>
    <w:rsid w:val="00FC1624"/>
    <w:rsid w:val="00FC1A51"/>
    <w:rsid w:val="00FC3301"/>
    <w:rsid w:val="00FC45F4"/>
    <w:rsid w:val="00FC538A"/>
    <w:rsid w:val="00FC577E"/>
    <w:rsid w:val="00FC69B4"/>
    <w:rsid w:val="00FC7827"/>
    <w:rsid w:val="00FD0694"/>
    <w:rsid w:val="00FD0F7B"/>
    <w:rsid w:val="00FD25BE"/>
    <w:rsid w:val="00FD25E2"/>
    <w:rsid w:val="00FD2E70"/>
    <w:rsid w:val="00FD3AC7"/>
    <w:rsid w:val="00FD3C4A"/>
    <w:rsid w:val="00FD460D"/>
    <w:rsid w:val="00FD5A6E"/>
    <w:rsid w:val="00FD5C11"/>
    <w:rsid w:val="00FD5D4D"/>
    <w:rsid w:val="00FD655E"/>
    <w:rsid w:val="00FD6AF5"/>
    <w:rsid w:val="00FD6CE2"/>
    <w:rsid w:val="00FD7AA7"/>
    <w:rsid w:val="00FD7FD9"/>
    <w:rsid w:val="00FE358B"/>
    <w:rsid w:val="00FE3848"/>
    <w:rsid w:val="00FE5304"/>
    <w:rsid w:val="00FE5E0E"/>
    <w:rsid w:val="00FF1FCB"/>
    <w:rsid w:val="00FF1FDD"/>
    <w:rsid w:val="00FF2206"/>
    <w:rsid w:val="00FF2481"/>
    <w:rsid w:val="00FF4A8E"/>
    <w:rsid w:val="00FF4B3B"/>
    <w:rsid w:val="00FF505E"/>
    <w:rsid w:val="00FF52D4"/>
    <w:rsid w:val="00FF5804"/>
    <w:rsid w:val="00FF63C4"/>
    <w:rsid w:val="00FF6AA4"/>
    <w:rsid w:val="00FF6B09"/>
    <w:rsid w:val="3EF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B04D5"/>
  <w15:docId w15:val="{AFCB6ABE-4B59-CD4F-BF5B-4D0BFC9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6F7"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rsid w:val="00907FBD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rsid w:val="00907FB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rsid w:val="00907FBD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07FB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07FB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07FBD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907FBD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07FB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07FB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rsid w:val="00907FBD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907FBD"/>
    <w:pPr>
      <w:ind w:left="1135"/>
    </w:pPr>
  </w:style>
  <w:style w:type="paragraph" w:styleId="List2">
    <w:name w:val="List 2"/>
    <w:basedOn w:val="List"/>
    <w:uiPriority w:val="99"/>
    <w:rsid w:val="00907FBD"/>
    <w:pPr>
      <w:ind w:left="851"/>
    </w:pPr>
  </w:style>
  <w:style w:type="paragraph" w:styleId="List">
    <w:name w:val="List"/>
    <w:basedOn w:val="Normal"/>
    <w:rsid w:val="00907FBD"/>
    <w:pPr>
      <w:ind w:left="568" w:hanging="284"/>
    </w:pPr>
  </w:style>
  <w:style w:type="paragraph" w:styleId="TOC7">
    <w:name w:val="toc 7"/>
    <w:basedOn w:val="TOC6"/>
    <w:next w:val="Normal"/>
    <w:rsid w:val="00907FBD"/>
    <w:pPr>
      <w:ind w:left="2268" w:hanging="2268"/>
    </w:pPr>
  </w:style>
  <w:style w:type="paragraph" w:styleId="TOC6">
    <w:name w:val="toc 6"/>
    <w:basedOn w:val="TOC5"/>
    <w:next w:val="Normal"/>
    <w:rsid w:val="00907FBD"/>
    <w:pPr>
      <w:ind w:left="1985" w:hanging="1985"/>
    </w:pPr>
  </w:style>
  <w:style w:type="paragraph" w:styleId="TOC5">
    <w:name w:val="toc 5"/>
    <w:basedOn w:val="TOC4"/>
    <w:next w:val="Normal"/>
    <w:rsid w:val="00907FBD"/>
    <w:pPr>
      <w:ind w:left="1701" w:hanging="1701"/>
    </w:pPr>
  </w:style>
  <w:style w:type="paragraph" w:styleId="TOC4">
    <w:name w:val="toc 4"/>
    <w:basedOn w:val="TOC3"/>
    <w:next w:val="Normal"/>
    <w:rsid w:val="00907FBD"/>
    <w:pPr>
      <w:ind w:left="1418" w:hanging="1418"/>
    </w:pPr>
  </w:style>
  <w:style w:type="paragraph" w:styleId="TOC3">
    <w:name w:val="toc 3"/>
    <w:basedOn w:val="TOC2"/>
    <w:next w:val="Normal"/>
    <w:rsid w:val="00907FBD"/>
    <w:pPr>
      <w:ind w:left="1134" w:hanging="1134"/>
    </w:pPr>
  </w:style>
  <w:style w:type="paragraph" w:styleId="TOC2">
    <w:name w:val="toc 2"/>
    <w:basedOn w:val="TOC1"/>
    <w:next w:val="Normal"/>
    <w:rsid w:val="00907FBD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907FB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rsid w:val="00907FBD"/>
    <w:pPr>
      <w:ind w:left="851"/>
    </w:pPr>
  </w:style>
  <w:style w:type="paragraph" w:styleId="ListNumber">
    <w:name w:val="List Number"/>
    <w:basedOn w:val="List"/>
    <w:rsid w:val="00907FBD"/>
  </w:style>
  <w:style w:type="paragraph" w:styleId="ListBullet4">
    <w:name w:val="List Bullet 4"/>
    <w:basedOn w:val="ListBullet3"/>
    <w:rsid w:val="00907FBD"/>
    <w:pPr>
      <w:ind w:left="1418"/>
    </w:pPr>
  </w:style>
  <w:style w:type="paragraph" w:styleId="ListBullet3">
    <w:name w:val="List Bullet 3"/>
    <w:basedOn w:val="ListBullet2"/>
    <w:rsid w:val="00907FBD"/>
    <w:pPr>
      <w:ind w:left="1135"/>
    </w:pPr>
  </w:style>
  <w:style w:type="paragraph" w:styleId="ListBullet2">
    <w:name w:val="List Bullet 2"/>
    <w:basedOn w:val="ListBullet"/>
    <w:rsid w:val="00907FBD"/>
    <w:pPr>
      <w:ind w:left="851"/>
    </w:pPr>
  </w:style>
  <w:style w:type="paragraph" w:styleId="ListBullet">
    <w:name w:val="List Bullet"/>
    <w:basedOn w:val="List"/>
    <w:rsid w:val="00907FBD"/>
  </w:style>
  <w:style w:type="paragraph" w:styleId="Caption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Normal"/>
    <w:next w:val="Normal"/>
    <w:link w:val="CaptionChar2"/>
    <w:qFormat/>
    <w:rsid w:val="00907FBD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907FBD"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sid w:val="00907FBD"/>
  </w:style>
  <w:style w:type="paragraph" w:styleId="BodyText">
    <w:name w:val="Body Text"/>
    <w:basedOn w:val="Normal"/>
    <w:link w:val="BodyTextChar"/>
    <w:qFormat/>
    <w:rsid w:val="00907FBD"/>
  </w:style>
  <w:style w:type="paragraph" w:styleId="PlainText">
    <w:name w:val="Plain Text"/>
    <w:basedOn w:val="Normal"/>
    <w:link w:val="PlainTextChar"/>
    <w:uiPriority w:val="99"/>
    <w:qFormat/>
    <w:rsid w:val="00907FBD"/>
    <w:rPr>
      <w:rFonts w:ascii="Courier New" w:hAnsi="Courier New"/>
      <w:lang w:val="nb-NO"/>
    </w:rPr>
  </w:style>
  <w:style w:type="paragraph" w:styleId="ListBullet5">
    <w:name w:val="List Bullet 5"/>
    <w:basedOn w:val="ListBullet4"/>
    <w:rsid w:val="00907FBD"/>
    <w:pPr>
      <w:ind w:left="1702"/>
    </w:pPr>
  </w:style>
  <w:style w:type="paragraph" w:styleId="TOC8">
    <w:name w:val="toc 8"/>
    <w:basedOn w:val="TOC1"/>
    <w:next w:val="Normal"/>
    <w:rsid w:val="00907FBD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rsid w:val="00907FBD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rsid w:val="00907FBD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907FBD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rsid w:val="00907FBD"/>
    <w:pPr>
      <w:jc w:val="center"/>
    </w:pPr>
    <w:rPr>
      <w:i/>
    </w:rPr>
  </w:style>
  <w:style w:type="paragraph" w:styleId="Header">
    <w:name w:val="header"/>
    <w:link w:val="HeaderChar"/>
    <w:rsid w:val="00907FBD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rsid w:val="00907FB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rsid w:val="00907FBD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907FBD"/>
    <w:pPr>
      <w:ind w:left="1702"/>
    </w:pPr>
  </w:style>
  <w:style w:type="paragraph" w:styleId="List4">
    <w:name w:val="List 4"/>
    <w:basedOn w:val="List3"/>
    <w:rsid w:val="00907FBD"/>
    <w:pPr>
      <w:ind w:left="1418"/>
    </w:pPr>
  </w:style>
  <w:style w:type="paragraph" w:styleId="TOC9">
    <w:name w:val="toc 9"/>
    <w:basedOn w:val="TOC8"/>
    <w:next w:val="Normal"/>
    <w:rsid w:val="00907FBD"/>
    <w:pPr>
      <w:ind w:left="1418" w:hanging="1418"/>
    </w:pPr>
  </w:style>
  <w:style w:type="paragraph" w:styleId="NormalWeb">
    <w:name w:val="Normal (Web)"/>
    <w:basedOn w:val="Normal"/>
    <w:uiPriority w:val="99"/>
    <w:qFormat/>
    <w:rsid w:val="00907FB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rsid w:val="00907FBD"/>
    <w:pPr>
      <w:keepLines/>
      <w:spacing w:after="0"/>
    </w:pPr>
  </w:style>
  <w:style w:type="paragraph" w:styleId="Index2">
    <w:name w:val="index 2"/>
    <w:basedOn w:val="Index1"/>
    <w:next w:val="Normal"/>
    <w:semiHidden/>
    <w:rsid w:val="00907FBD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907FBD"/>
    <w:rPr>
      <w:b/>
      <w:bCs/>
    </w:rPr>
  </w:style>
  <w:style w:type="table" w:styleId="TableGrid">
    <w:name w:val="Table Grid"/>
    <w:aliases w:val="TableGrid,SGS Table Basic 1"/>
    <w:basedOn w:val="TableNormal"/>
    <w:qFormat/>
    <w:rsid w:val="00907FBD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sid w:val="00907FBD"/>
    <w:rPr>
      <w:vertAlign w:val="superscript"/>
    </w:rPr>
  </w:style>
  <w:style w:type="character" w:styleId="FollowedHyperlink">
    <w:name w:val="FollowedHyperlink"/>
    <w:rsid w:val="00907FBD"/>
    <w:rPr>
      <w:color w:val="800080"/>
      <w:u w:val="single"/>
    </w:rPr>
  </w:style>
  <w:style w:type="character" w:styleId="Emphasis">
    <w:name w:val="Emphasis"/>
    <w:qFormat/>
    <w:rsid w:val="00907FBD"/>
    <w:rPr>
      <w:i/>
      <w:iCs/>
    </w:rPr>
  </w:style>
  <w:style w:type="character" w:styleId="Hyperlink">
    <w:name w:val="Hyperlink"/>
    <w:uiPriority w:val="99"/>
    <w:qFormat/>
    <w:rsid w:val="00907FBD"/>
    <w:rPr>
      <w:color w:val="0000FF"/>
      <w:u w:val="single"/>
    </w:rPr>
  </w:style>
  <w:style w:type="character" w:styleId="CommentReference">
    <w:name w:val="annotation reference"/>
    <w:semiHidden/>
    <w:qFormat/>
    <w:rsid w:val="00907FBD"/>
    <w:rPr>
      <w:sz w:val="16"/>
    </w:rPr>
  </w:style>
  <w:style w:type="character" w:styleId="FootnoteReference">
    <w:name w:val="footnote reference"/>
    <w:semiHidden/>
    <w:rsid w:val="00907FBD"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rsid w:val="00907FBD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907FBD"/>
  </w:style>
  <w:style w:type="paragraph" w:customStyle="1" w:styleId="ZD">
    <w:name w:val="ZD"/>
    <w:rsid w:val="00907FB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rsid w:val="00907FBD"/>
    <w:pPr>
      <w:outlineLvl w:val="9"/>
    </w:pPr>
  </w:style>
  <w:style w:type="paragraph" w:customStyle="1" w:styleId="NF">
    <w:name w:val="NF"/>
    <w:basedOn w:val="NO"/>
    <w:rsid w:val="00907FB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907FBD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907F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907FBD"/>
    <w:pPr>
      <w:jc w:val="right"/>
    </w:pPr>
  </w:style>
  <w:style w:type="paragraph" w:customStyle="1" w:styleId="TAL">
    <w:name w:val="TAL"/>
    <w:basedOn w:val="Normal"/>
    <w:link w:val="TALChar"/>
    <w:rsid w:val="00907FBD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907FBD"/>
    <w:rPr>
      <w:b/>
    </w:rPr>
  </w:style>
  <w:style w:type="paragraph" w:customStyle="1" w:styleId="TAC">
    <w:name w:val="TAC"/>
    <w:basedOn w:val="TAL"/>
    <w:link w:val="TACChar"/>
    <w:qFormat/>
    <w:rsid w:val="00907FBD"/>
    <w:pPr>
      <w:jc w:val="center"/>
    </w:pPr>
  </w:style>
  <w:style w:type="paragraph" w:customStyle="1" w:styleId="LD">
    <w:name w:val="LD"/>
    <w:rsid w:val="00907FB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rsid w:val="00907FBD"/>
    <w:pPr>
      <w:keepLines/>
      <w:ind w:left="1702" w:hanging="1418"/>
    </w:pPr>
  </w:style>
  <w:style w:type="paragraph" w:customStyle="1" w:styleId="FP">
    <w:name w:val="FP"/>
    <w:basedOn w:val="Normal"/>
    <w:rsid w:val="00907FBD"/>
    <w:pPr>
      <w:spacing w:after="0"/>
    </w:pPr>
  </w:style>
  <w:style w:type="paragraph" w:customStyle="1" w:styleId="NW">
    <w:name w:val="NW"/>
    <w:basedOn w:val="NO"/>
    <w:rsid w:val="00907FBD"/>
    <w:pPr>
      <w:spacing w:after="0"/>
    </w:pPr>
  </w:style>
  <w:style w:type="paragraph" w:customStyle="1" w:styleId="EW">
    <w:name w:val="EW"/>
    <w:basedOn w:val="EX"/>
    <w:rsid w:val="00907FBD"/>
    <w:pPr>
      <w:spacing w:after="0"/>
    </w:pPr>
  </w:style>
  <w:style w:type="paragraph" w:customStyle="1" w:styleId="B10">
    <w:name w:val="B1"/>
    <w:basedOn w:val="List"/>
    <w:link w:val="B1Char"/>
    <w:qFormat/>
    <w:rsid w:val="00907FBD"/>
  </w:style>
  <w:style w:type="paragraph" w:customStyle="1" w:styleId="EditorsNote">
    <w:name w:val="Editor's Note"/>
    <w:basedOn w:val="NO"/>
    <w:rsid w:val="00907FBD"/>
    <w:rPr>
      <w:color w:val="FF0000"/>
    </w:rPr>
  </w:style>
  <w:style w:type="paragraph" w:customStyle="1" w:styleId="TH">
    <w:name w:val="TH"/>
    <w:basedOn w:val="Normal"/>
    <w:link w:val="THChar"/>
    <w:qFormat/>
    <w:rsid w:val="00907FBD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rsid w:val="00907FB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907FB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907FB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907FB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907FBD"/>
    <w:pPr>
      <w:ind w:left="851" w:hanging="851"/>
    </w:pPr>
  </w:style>
  <w:style w:type="paragraph" w:customStyle="1" w:styleId="ZH">
    <w:name w:val="ZH"/>
    <w:rsid w:val="00907FBD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907FBD"/>
    <w:pPr>
      <w:keepNext w:val="0"/>
      <w:spacing w:before="0" w:after="240"/>
    </w:pPr>
  </w:style>
  <w:style w:type="paragraph" w:customStyle="1" w:styleId="ZG">
    <w:name w:val="ZG"/>
    <w:rsid w:val="00907FBD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rsid w:val="00907FBD"/>
  </w:style>
  <w:style w:type="paragraph" w:customStyle="1" w:styleId="B3">
    <w:name w:val="B3"/>
    <w:basedOn w:val="List3"/>
    <w:rsid w:val="00907FBD"/>
  </w:style>
  <w:style w:type="paragraph" w:customStyle="1" w:styleId="B4">
    <w:name w:val="B4"/>
    <w:basedOn w:val="List4"/>
    <w:rsid w:val="00907FBD"/>
  </w:style>
  <w:style w:type="paragraph" w:customStyle="1" w:styleId="B5">
    <w:name w:val="B5"/>
    <w:basedOn w:val="List5"/>
    <w:rsid w:val="00907FBD"/>
  </w:style>
  <w:style w:type="paragraph" w:customStyle="1" w:styleId="ZTD">
    <w:name w:val="ZTD"/>
    <w:basedOn w:val="ZB"/>
    <w:rsid w:val="00907FB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907FBD"/>
    <w:pPr>
      <w:framePr w:wrap="notBeside" w:y="16161"/>
    </w:pPr>
  </w:style>
  <w:style w:type="paragraph" w:customStyle="1" w:styleId="INDENT1">
    <w:name w:val="INDENT1"/>
    <w:basedOn w:val="Normal"/>
    <w:rsid w:val="00907FBD"/>
    <w:pPr>
      <w:ind w:left="851"/>
    </w:pPr>
  </w:style>
  <w:style w:type="paragraph" w:customStyle="1" w:styleId="INDENT2">
    <w:name w:val="INDENT2"/>
    <w:basedOn w:val="Normal"/>
    <w:rsid w:val="00907FBD"/>
    <w:pPr>
      <w:ind w:left="1135" w:hanging="284"/>
    </w:pPr>
  </w:style>
  <w:style w:type="paragraph" w:customStyle="1" w:styleId="INDENT3">
    <w:name w:val="INDENT3"/>
    <w:basedOn w:val="Normal"/>
    <w:rsid w:val="00907FBD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907FB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907FBD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907FB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907FB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907FBD"/>
  </w:style>
  <w:style w:type="paragraph" w:customStyle="1" w:styleId="Guidance">
    <w:name w:val="Guidance"/>
    <w:basedOn w:val="Normal"/>
    <w:link w:val="GuidanceChar"/>
    <w:rsid w:val="00907FBD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907FBD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907FBD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907FBD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907FBD"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sid w:val="00907FBD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907FBD"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qFormat/>
    <w:rsid w:val="00907FBD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907FBD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907FBD"/>
    <w:rPr>
      <w:lang w:val="en-GB" w:eastAsia="en-US"/>
    </w:rPr>
  </w:style>
  <w:style w:type="character" w:customStyle="1" w:styleId="Char">
    <w:name w:val="批注主题 Char"/>
    <w:basedOn w:val="CommentTextChar"/>
    <w:qFormat/>
    <w:rsid w:val="00907FBD"/>
    <w:rPr>
      <w:lang w:val="en-GB" w:eastAsia="en-US"/>
    </w:rPr>
  </w:style>
  <w:style w:type="paragraph" w:customStyle="1" w:styleId="1">
    <w:name w:val="修订1"/>
    <w:hidden/>
    <w:uiPriority w:val="99"/>
    <w:semiHidden/>
    <w:qFormat/>
    <w:rsid w:val="00907FBD"/>
    <w:rPr>
      <w:lang w:val="en-GB" w:eastAsia="en-US"/>
    </w:rPr>
  </w:style>
  <w:style w:type="character" w:customStyle="1" w:styleId="BalloonTextChar">
    <w:name w:val="Balloon Text Char"/>
    <w:link w:val="BalloonText"/>
    <w:qFormat/>
    <w:rsid w:val="00907FBD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907FBD"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rsid w:val="00907FBD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907FBD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rsid w:val="00907FBD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907FBD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rsid w:val="00907FBD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907FBD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sid w:val="00907FBD"/>
    <w:rPr>
      <w:rFonts w:ascii="Arial" w:hAnsi="Arial"/>
      <w:lang w:val="en-GB"/>
    </w:rPr>
  </w:style>
  <w:style w:type="character" w:customStyle="1" w:styleId="B1Char">
    <w:name w:val="B1 Char"/>
    <w:link w:val="B10"/>
    <w:qFormat/>
    <w:rsid w:val="00907FBD"/>
    <w:rPr>
      <w:lang w:val="en-GB"/>
    </w:rPr>
  </w:style>
  <w:style w:type="character" w:customStyle="1" w:styleId="CaptionChar2">
    <w:name w:val="Caption Char2"/>
    <w:aliases w:val="cap Char1,cap Char Char,Caption Char Char,Caption Char1 Char Char,cap Char Char1 Char,Caption Char Char1 Char Char,cap Char2 Char,Ca Char,cap1 Char,cap2 Char,cap11 Char,Légende-figure Char1,Légende-figure Char Char,Beschrifubg Char"/>
    <w:link w:val="Caption"/>
    <w:qFormat/>
    <w:rsid w:val="00907FBD"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sid w:val="00907FBD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sid w:val="00907FBD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907FBD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sid w:val="00907FBD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sid w:val="00907FBD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907FBD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907FBD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sid w:val="00907FBD"/>
    <w:rPr>
      <w:b/>
      <w:bCs/>
      <w:lang w:val="en-GB" w:eastAsia="en-US"/>
    </w:rPr>
  </w:style>
  <w:style w:type="character" w:customStyle="1" w:styleId="10">
    <w:name w:val="不明显参考1"/>
    <w:uiPriority w:val="31"/>
    <w:qFormat/>
    <w:rsid w:val="00907FBD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rsid w:val="00907FBD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907FBD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907FBD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907FBD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907FBD"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rsid w:val="00907FBD"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sid w:val="00907FBD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sid w:val="00907FBD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sid w:val="00907FBD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rsid w:val="00907FBD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907FBD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rsid w:val="00907FBD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sid w:val="00907FBD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07FBD"/>
    <w:rPr>
      <w:sz w:val="16"/>
      <w:lang w:val="en-GB" w:eastAsia="en-US"/>
    </w:rPr>
  </w:style>
  <w:style w:type="paragraph" w:customStyle="1" w:styleId="tah0">
    <w:name w:val="tah"/>
    <w:basedOn w:val="Normal"/>
    <w:qFormat/>
    <w:rsid w:val="00907FB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907FB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907FBD"/>
    <w:rPr>
      <w:color w:val="808080"/>
      <w:shd w:val="clear" w:color="auto" w:fill="E6E6E6"/>
    </w:rPr>
  </w:style>
  <w:style w:type="character" w:customStyle="1" w:styleId="H6Char">
    <w:name w:val="H6 Char"/>
    <w:link w:val="H6"/>
    <w:rsid w:val="00907FBD"/>
    <w:rPr>
      <w:rFonts w:ascii="Arial" w:hAnsi="Arial"/>
      <w:lang w:eastAsia="en-US"/>
    </w:rPr>
  </w:style>
  <w:style w:type="paragraph" w:styleId="ListParagraph">
    <w:name w:val="List Paragraph"/>
    <w:aliases w:val="- Bullets,?? ??,?????,????,Lista1,中等深浅网格 1 - 着色 21,¥¡¡¡¡ì¬º¥¹¥È¶ÎÂä,ÁÐ³ö¶ÎÂä,¥ê¥¹¥È¶ÎÂä,列表段落1,—ño’i—Ž,列出段落1,목록 단락,リスト段落,1st level - Bullet List Paragraph,Lettre d'introduction,Paragrafo elenco,Normal bullet 2,Bullet list,列表段落11,清單段落1,列出"/>
    <w:basedOn w:val="Normal"/>
    <w:link w:val="ListParagraphChar"/>
    <w:uiPriority w:val="34"/>
    <w:qFormat/>
    <w:rsid w:val="00907FBD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907FBD"/>
    <w:rPr>
      <w:lang w:val="en-GB" w:eastAsia="en-US"/>
    </w:rPr>
  </w:style>
  <w:style w:type="character" w:customStyle="1" w:styleId="PLChar">
    <w:name w:val="PL Char"/>
    <w:link w:val="PL"/>
    <w:qFormat/>
    <w:rsid w:val="00907FBD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¥ê¥¹¥È¶ÎÂä Char,列表段落1 Char,—ño’i—Ž Char,列出段落1 Char,목록 단락 Char,リスト段落 Char,1st level - Bullet List Paragraph Char"/>
    <w:link w:val="ListParagraph"/>
    <w:uiPriority w:val="34"/>
    <w:qFormat/>
    <w:locked/>
    <w:rsid w:val="00907FBD"/>
    <w:rPr>
      <w:rFonts w:eastAsia="MS Mincho"/>
      <w:lang w:val="en-GB" w:eastAsia="en-US"/>
    </w:rPr>
  </w:style>
  <w:style w:type="paragraph" w:customStyle="1" w:styleId="Normal9pointspacing">
    <w:name w:val="Normal 9 point spacing"/>
    <w:basedOn w:val="BodyText"/>
    <w:link w:val="Normal9pointspacingChar"/>
    <w:qFormat/>
    <w:rsid w:val="00907FBD"/>
    <w:pPr>
      <w:spacing w:before="180" w:after="60"/>
      <w:jc w:val="both"/>
    </w:pPr>
    <w:rPr>
      <w:rFonts w:eastAsia="MS Mincho"/>
      <w:szCs w:val="24"/>
    </w:rPr>
  </w:style>
  <w:style w:type="character" w:customStyle="1" w:styleId="Normal9pointspacingChar">
    <w:name w:val="Normal 9 point spacing Char"/>
    <w:link w:val="Normal9pointspacing"/>
    <w:rsid w:val="00907FBD"/>
    <w:rPr>
      <w:rFonts w:eastAsia="MS Mincho"/>
      <w:szCs w:val="24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rsid w:val="00907FBD"/>
    <w:pPr>
      <w:numPr>
        <w:numId w:val="2"/>
      </w:numPr>
      <w:spacing w:before="0" w:after="200"/>
      <w:ind w:left="0" w:firstLine="0"/>
    </w:pPr>
    <w:rPr>
      <w:rFonts w:cstheme="minorBidi"/>
      <w:iCs/>
      <w:szCs w:val="18"/>
      <w:lang w:val="en-US"/>
    </w:rPr>
  </w:style>
  <w:style w:type="character" w:customStyle="1" w:styleId="RAN4proposalChar">
    <w:name w:val="RAN4 proposal Char"/>
    <w:basedOn w:val="DefaultParagraphFont"/>
    <w:link w:val="RAN4proposal"/>
    <w:rsid w:val="00907FBD"/>
    <w:rPr>
      <w:rFonts w:eastAsiaTheme="minorEastAsia" w:cstheme="minorBidi"/>
      <w:b/>
      <w:iCs/>
      <w:szCs w:val="18"/>
      <w:lang w:val="en-US" w:eastAsia="en-US"/>
    </w:rPr>
  </w:style>
  <w:style w:type="paragraph" w:styleId="Revision">
    <w:name w:val="Revision"/>
    <w:hidden/>
    <w:uiPriority w:val="99"/>
    <w:semiHidden/>
    <w:rsid w:val="00F115DF"/>
    <w:rPr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rsid w:val="00925C57"/>
    <w:pPr>
      <w:numPr>
        <w:numId w:val="35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rsid w:val="00925C57"/>
    <w:rPr>
      <w:rFonts w:eastAsia="Calibri"/>
      <w:lang w:val="en-GB" w:eastAsia="en-US"/>
    </w:rPr>
  </w:style>
  <w:style w:type="paragraph" w:customStyle="1" w:styleId="B1">
    <w:name w:val="B1+"/>
    <w:basedOn w:val="B10"/>
    <w:uiPriority w:val="99"/>
    <w:qFormat/>
    <w:rsid w:val="008350B4"/>
    <w:pPr>
      <w:numPr>
        <w:numId w:val="40"/>
      </w:numPr>
      <w:tabs>
        <w:tab w:val="clear" w:pos="737"/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zh-CN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4F051C"/>
    <w:pPr>
      <w:numPr>
        <w:numId w:val="6"/>
      </w:num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4F051C"/>
    <w:rPr>
      <w:rFonts w:eastAsia="Calibri"/>
      <w:lang w:val="en-GB" w:eastAsia="en-US"/>
    </w:rPr>
  </w:style>
  <w:style w:type="paragraph" w:customStyle="1" w:styleId="paragraph">
    <w:name w:val="paragraph"/>
    <w:basedOn w:val="Normal"/>
    <w:rsid w:val="005000CF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00CF"/>
  </w:style>
  <w:style w:type="character" w:customStyle="1" w:styleId="eop">
    <w:name w:val="eop"/>
    <w:basedOn w:val="DefaultParagraphFont"/>
    <w:rsid w:val="005000CF"/>
  </w:style>
  <w:style w:type="character" w:customStyle="1" w:styleId="WW8Num13z7">
    <w:name w:val="WW8Num13z7"/>
    <w:rsid w:val="00D31149"/>
  </w:style>
  <w:style w:type="paragraph" w:customStyle="1" w:styleId="RAN1bullet3">
    <w:name w:val="RAN1 bullet3"/>
    <w:basedOn w:val="Normal"/>
    <w:rsid w:val="00D31149"/>
    <w:pPr>
      <w:numPr>
        <w:numId w:val="54"/>
      </w:numPr>
      <w:tabs>
        <w:tab w:val="left" w:pos="1440"/>
      </w:tabs>
      <w:suppressAutoHyphens/>
      <w:spacing w:after="0"/>
    </w:pPr>
    <w:rPr>
      <w:rFonts w:ascii="Times" w:eastAsia="Batang" w:hAnsi="Times" w:cs="Times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FCC4-3FFA-46DE-B8B8-219D26878B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4007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Qian Yang - RAN4#111</cp:lastModifiedBy>
  <cp:revision>766</cp:revision>
  <cp:lastPrinted>2019-04-25T01:09:00Z</cp:lastPrinted>
  <dcterms:created xsi:type="dcterms:W3CDTF">2023-04-20T08:23:00Z</dcterms:created>
  <dcterms:modified xsi:type="dcterms:W3CDTF">2024-05-14T03:24:00Z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0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1" name="_2015_ms_pID_7253432">
    <vt:lpwstr>rw==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1667740916</vt:lpwstr>
  </property>
  <property fmtid="{D5CDD505-2E9C-101B-9397-08002B2CF9AE}" pid="16" name="KSOProductBuildVer">
    <vt:lpwstr>2052-11.8.2.11718</vt:lpwstr>
  </property>
  <property fmtid="{D5CDD505-2E9C-101B-9397-08002B2CF9AE}" pid="17" name="ICV">
    <vt:lpwstr>CE3816EA08AF4137BEFEC225D42734F5</vt:lpwstr>
  </property>
  <property fmtid="{D5CDD505-2E9C-101B-9397-08002B2CF9AE}" pid="18" name="MSIP_Label_83bcef13-7cac-433f-ba1d-47a323951816_Enabled">
    <vt:lpwstr>true</vt:lpwstr>
  </property>
  <property fmtid="{D5CDD505-2E9C-101B-9397-08002B2CF9AE}" pid="19" name="MSIP_Label_83bcef13-7cac-433f-ba1d-47a323951816_SetDate">
    <vt:lpwstr>2023-04-17T21:19:03Z</vt:lpwstr>
  </property>
  <property fmtid="{D5CDD505-2E9C-101B-9397-08002B2CF9AE}" pid="20" name="MSIP_Label_83bcef13-7cac-433f-ba1d-47a323951816_Method">
    <vt:lpwstr>Privileged</vt:lpwstr>
  </property>
  <property fmtid="{D5CDD505-2E9C-101B-9397-08002B2CF9AE}" pid="21" name="MSIP_Label_83bcef13-7cac-433f-ba1d-47a323951816_Name">
    <vt:lpwstr>MTK_Unclassified</vt:lpwstr>
  </property>
  <property fmtid="{D5CDD505-2E9C-101B-9397-08002B2CF9AE}" pid="22" name="MSIP_Label_83bcef13-7cac-433f-ba1d-47a323951816_SiteId">
    <vt:lpwstr>a7687ede-7a6b-4ef6-bace-642f677fbe31</vt:lpwstr>
  </property>
  <property fmtid="{D5CDD505-2E9C-101B-9397-08002B2CF9AE}" pid="23" name="MSIP_Label_83bcef13-7cac-433f-ba1d-47a323951816_ActionId">
    <vt:lpwstr>2f394a55-f8b1-4041-adbb-766990f4d8ab</vt:lpwstr>
  </property>
  <property fmtid="{D5CDD505-2E9C-101B-9397-08002B2CF9AE}" pid="24" name="MSIP_Label_83bcef13-7cac-433f-ba1d-47a323951816_ContentBits">
    <vt:lpwstr>0</vt:lpwstr>
  </property>
</Properties>
</file>