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hint="eastAsia" w:ascii="Arial" w:hAnsi="Arial" w:eastAsia="宋体" w:cs="Arial"/>
          <w:b/>
          <w:kern w:val="0"/>
          <w:sz w:val="24"/>
          <w:szCs w:val="24"/>
        </w:rPr>
      </w:pPr>
      <w:bookmarkStart w:id="0" w:name="_Ref399006623"/>
      <w:bookmarkStart w:id="1" w:name="_Toc92513360"/>
      <w:r>
        <w:rPr>
          <w:rFonts w:hint="eastAsia" w:ascii="Arial" w:hAnsi="Arial" w:eastAsia="宋体" w:cs="Arial"/>
          <w:b/>
          <w:kern w:val="0"/>
          <w:sz w:val="24"/>
          <w:szCs w:val="24"/>
        </w:rPr>
        <w:t>3GPP TSG-RAN WG4 Meeting #112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                  R4-2411616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</w:rPr>
        <w:t>Maastricht, Netherlands, 19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</w:rPr>
        <w:t>th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 w:val="0"/>
          <w:kern w:val="0"/>
          <w:sz w:val="24"/>
          <w:szCs w:val="24"/>
          <w:lang w:val="en-US" w:eastAsia="zh-CN"/>
        </w:rPr>
        <w:t xml:space="preserve">-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23rd August, 2024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Times New Roman"/>
          <w:b/>
          <w:bCs/>
          <w:kern w:val="0"/>
          <w:sz w:val="24"/>
          <w:szCs w:val="21"/>
        </w:rPr>
      </w:pPr>
    </w:p>
    <w:p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Times New Roman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Initial discussion on s</w:t>
      </w:r>
      <w:r>
        <w:rPr>
          <w:rFonts w:hint="eastAsia" w:ascii="Arial" w:hAnsi="Arial" w:cs="Arial"/>
          <w:sz w:val="24"/>
          <w:szCs w:val="24"/>
        </w:rPr>
        <w:t>imulation assumptions and results for LP-WUS/WUR</w:t>
      </w:r>
    </w:p>
    <w:p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Agenda Item:</w:t>
      </w:r>
      <w:r>
        <w:rPr>
          <w:rFonts w:hint="eastAsia"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8.22.4.1</w:t>
      </w:r>
    </w:p>
    <w:p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Discussion</w:t>
      </w:r>
    </w:p>
    <w:bookmarkEnd w:id="0"/>
    <w:bookmarkEnd w:id="1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>Introduction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In RAN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#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>1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11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 xml:space="preserve"> meeting, the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basic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link level simulation assumptions for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LP-SS evaluation were agree in [1].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In this contribution, our initial link level simulation results for OOK based LP-SS are provided.</w:t>
      </w:r>
    </w:p>
    <w:p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left="363" w:hanging="363"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>
      <w:pPr>
        <w:pStyle w:val="25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Simulation assumptions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The simulation assumptions are given in Table 1:</w:t>
      </w:r>
    </w:p>
    <w:p>
      <w:pPr>
        <w:spacing w:before="120" w:after="120"/>
        <w:ind w:right="72"/>
        <w:jc w:val="center"/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</w:pPr>
      <w:r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  <w:t xml:space="preserve">Table </w: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begin"/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instrText xml:space="preserve"> SEQ Table \* MERGEFORMAT </w:instrTex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separate"/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t>1</w: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  <w:t>: General parameters</w:t>
      </w:r>
    </w:p>
    <w:tbl>
      <w:tblPr>
        <w:tblStyle w:val="17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298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945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298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Value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Carrier frequency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2.6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GHz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LP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-SS block BW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subcarriers for SCS=30kHz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LP-SS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</w:t>
            </w:r>
          </w:p>
          <w:p>
            <w:pPr>
              <w:pStyle w:val="6"/>
              <w:widowControl w:val="0"/>
              <w:spacing w:before="0" w:after="0" w:line="240" w:lineRule="auto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OOK-4 with M = 2,4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20"/>
                <w:szCs w:val="20"/>
                <w:lang w:val="en-US" w:eastAsia="zh-CN"/>
              </w:rPr>
              <w:t>LP-SS overhead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 OFDM symbols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eastAsia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20"/>
                <w:szCs w:val="20"/>
                <w:lang w:val="en-US" w:eastAsia="zh-CN"/>
              </w:rPr>
              <w:t>LP-SS sequences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 sequence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 w:val="0"/>
              <w:ind w:right="72" w:rightChars="0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BS transmit antennas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for LP-SS blocks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FFFFF"/>
            <w:vAlign w:val="top"/>
          </w:tcPr>
          <w:p>
            <w:pPr>
              <w:widowControl w:val="0"/>
              <w:ind w:right="72" w:rightChars="0"/>
              <w:jc w:val="left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1 tx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 w:val="0"/>
              <w:ind w:right="72" w:rightChars="0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UE receive antennas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FFFFF"/>
            <w:vAlign w:val="top"/>
          </w:tcPr>
          <w:p>
            <w:pPr>
              <w:widowControl w:val="0"/>
              <w:ind w:right="72" w:rightChars="0"/>
              <w:jc w:val="left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1 rx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Subcarrier spacing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kHz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Number of LP-SS blocks per SS burst set, K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945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Propagation conditions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keepNext/>
              <w:keepLines/>
              <w:widowControl w:val="0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20"/>
                <w:lang w:eastAsia="en-US"/>
              </w:rPr>
              <w:t>TDL-C 300ns</w:t>
            </w:r>
          </w:p>
        </w:tc>
      </w:tr>
    </w:tbl>
    <w:p>
      <w:pPr>
        <w:pStyle w:val="25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Simulation 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US" w:eastAsia="zh-CN"/>
        </w:rPr>
        <w:t>result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</w:t>
      </w:r>
    </w:p>
    <w:tbl>
      <w:tblPr>
        <w:tblStyle w:val="1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7" w:type="dxa"/>
            <w:vAlign w:val="top"/>
          </w:tcPr>
          <w:p>
            <w:pPr>
              <w:pStyle w:val="25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outlineLvl w:val="1"/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u w:val="single"/>
                <w:vertAlign w:val="baseline"/>
                <w:lang w:val="en-GB"/>
              </w:rPr>
            </w:pPr>
            <w:r>
              <w:drawing>
                <wp:inline distT="0" distB="0" distL="114300" distR="114300">
                  <wp:extent cx="2968625" cy="2407285"/>
                  <wp:effectExtent l="0" t="0" r="3175" b="2540"/>
                  <wp:docPr id="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8625" cy="2407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vAlign w:val="top"/>
          </w:tcPr>
          <w:p>
            <w:pPr>
              <w:pStyle w:val="25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outlineLvl w:val="1"/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u w:val="single"/>
                <w:vertAlign w:val="baseline"/>
                <w:lang w:val="en-GB"/>
              </w:rPr>
            </w:pPr>
            <w:r>
              <w:drawing>
                <wp:inline distT="0" distB="0" distL="114300" distR="114300">
                  <wp:extent cx="2944495" cy="2402205"/>
                  <wp:effectExtent l="0" t="0" r="8255" b="7620"/>
                  <wp:docPr id="12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4495" cy="2402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  <w:gridSpan w:val="2"/>
            <w:vAlign w:val="top"/>
          </w:tcPr>
          <w:p>
            <w:pPr>
              <w:pStyle w:val="25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</w:pPr>
            <w:r>
              <w:drawing>
                <wp:inline distT="0" distB="0" distL="114300" distR="114300">
                  <wp:extent cx="2926715" cy="2393950"/>
                  <wp:effectExtent l="0" t="0" r="6985" b="6350"/>
                  <wp:docPr id="1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715" cy="239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Arial" w:hAnsi="Arial" w:cs="Arial"/>
          <w:lang w:val="en-GB" w:eastAsia="en-US"/>
        </w:rPr>
      </w:pPr>
      <w:bookmarkStart w:id="2" w:name="OLE_LINK3"/>
    </w:p>
    <w:p>
      <w:pPr>
        <w:jc w:val="center"/>
        <w:rPr>
          <w:rFonts w:hint="default" w:ascii="Arial" w:hAnsi="Arial" w:cs="Arial" w:eastAsiaTheme="minorEastAsia"/>
          <w:b/>
          <w:u w:val="single"/>
          <w:lang w:val="en-US" w:eastAsia="zh-CN"/>
        </w:rPr>
      </w:pPr>
      <w:r>
        <w:rPr>
          <w:rFonts w:ascii="Arial" w:hAnsi="Arial" w:cs="Arial"/>
          <w:lang w:val="en-GB" w:eastAsia="en-US"/>
        </w:rPr>
        <w:t xml:space="preserve">Table </w:t>
      </w:r>
      <w:r>
        <w:rPr>
          <w:rFonts w:hint="default" w:ascii="Arial" w:hAnsi="Arial" w:cs="Arial"/>
          <w:lang w:val="en-GB" w:eastAsia="en-US"/>
        </w:rPr>
        <w:fldChar w:fldCharType="begin"/>
      </w:r>
      <w:r>
        <w:rPr>
          <w:rFonts w:hint="default" w:ascii="Arial" w:hAnsi="Arial" w:cs="Arial"/>
          <w:lang w:val="en-GB" w:eastAsia="en-US"/>
        </w:rPr>
        <w:instrText xml:space="preserve"> SEQ Table \* MERGEFORMAT </w:instrText>
      </w:r>
      <w:r>
        <w:rPr>
          <w:rFonts w:hint="default" w:ascii="Arial" w:hAnsi="Arial" w:cs="Arial"/>
          <w:lang w:val="en-GB" w:eastAsia="en-US"/>
        </w:rPr>
        <w:fldChar w:fldCharType="separate"/>
      </w:r>
      <w:r>
        <w:rPr>
          <w:rFonts w:hint="default" w:ascii="Arial" w:hAnsi="Arial" w:cs="Arial"/>
          <w:lang w:val="en-GB" w:eastAsia="en-US"/>
        </w:rPr>
        <w:t>2</w:t>
      </w:r>
      <w:r>
        <w:rPr>
          <w:rFonts w:hint="default" w:ascii="Arial" w:hAnsi="Arial" w:cs="Arial"/>
          <w:lang w:val="en-GB" w:eastAsia="en-US"/>
        </w:rPr>
        <w:fldChar w:fldCharType="end"/>
      </w:r>
      <w:r>
        <w:rPr>
          <w:rFonts w:ascii="Arial" w:hAnsi="Arial" w:cs="Arial"/>
          <w:lang w:val="en-GB" w:eastAsia="en-US"/>
        </w:rPr>
        <w:t xml:space="preserve">: simulation results for </w:t>
      </w:r>
      <w:r>
        <w:rPr>
          <w:rFonts w:hint="eastAsia" w:ascii="Arial" w:hAnsi="Arial" w:cs="Arial"/>
          <w:lang w:val="en-US" w:eastAsia="zh-CN"/>
        </w:rPr>
        <w:t>OOK-1</w:t>
      </w:r>
    </w:p>
    <w:tbl>
      <w:tblPr>
        <w:tblStyle w:val="15"/>
        <w:tblW w:w="6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607"/>
        <w:gridCol w:w="1705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shd w:val="clear" w:color="auto" w:fill="auto"/>
            <w:vAlign w:val="center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728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-4.23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-2.71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-2.29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1.90</w:t>
            </w:r>
          </w:p>
        </w:tc>
      </w:tr>
    </w:tbl>
    <w:p>
      <w:pPr>
        <w:jc w:val="center"/>
        <w:rPr>
          <w:rFonts w:ascii="Arial" w:hAnsi="Arial" w:cs="Arial"/>
          <w:lang w:val="en-GB" w:eastAsia="en-US"/>
        </w:rPr>
      </w:pPr>
    </w:p>
    <w:p>
      <w:pPr>
        <w:jc w:val="center"/>
        <w:rPr>
          <w:rFonts w:hint="default" w:ascii="Arial" w:hAnsi="Arial" w:cs="Arial" w:eastAsiaTheme="minorEastAsia"/>
          <w:b/>
          <w:u w:val="single"/>
          <w:lang w:val="en-US" w:eastAsia="zh-CN"/>
        </w:rPr>
      </w:pPr>
      <w:r>
        <w:rPr>
          <w:rFonts w:ascii="Arial" w:hAnsi="Arial" w:cs="Arial"/>
          <w:lang w:val="en-GB" w:eastAsia="en-US"/>
        </w:rPr>
        <w:t xml:space="preserve">Table </w:t>
      </w:r>
      <w:r>
        <w:rPr>
          <w:rFonts w:hint="default" w:ascii="Arial" w:hAnsi="Arial" w:cs="Arial"/>
          <w:lang w:val="en-GB" w:eastAsia="en-US"/>
        </w:rPr>
        <w:fldChar w:fldCharType="begin"/>
      </w:r>
      <w:r>
        <w:rPr>
          <w:rFonts w:hint="default" w:ascii="Arial" w:hAnsi="Arial" w:cs="Arial"/>
          <w:lang w:val="en-GB" w:eastAsia="en-US"/>
        </w:rPr>
        <w:instrText xml:space="preserve"> SEQ Table \* MERGEFORMAT </w:instrText>
      </w:r>
      <w:r>
        <w:rPr>
          <w:rFonts w:hint="default" w:ascii="Arial" w:hAnsi="Arial" w:cs="Arial"/>
          <w:lang w:val="en-GB" w:eastAsia="en-US"/>
        </w:rPr>
        <w:fldChar w:fldCharType="separate"/>
      </w:r>
      <w:r>
        <w:rPr>
          <w:rFonts w:hint="default" w:ascii="Arial" w:hAnsi="Arial" w:cs="Arial"/>
          <w:lang w:val="en-GB" w:eastAsia="en-US"/>
        </w:rPr>
        <w:t>3</w:t>
      </w:r>
      <w:r>
        <w:rPr>
          <w:rFonts w:hint="default" w:ascii="Arial" w:hAnsi="Arial" w:cs="Arial"/>
          <w:lang w:val="en-GB" w:eastAsia="en-US"/>
        </w:rPr>
        <w:fldChar w:fldCharType="end"/>
      </w:r>
      <w:r>
        <w:rPr>
          <w:rFonts w:ascii="Arial" w:hAnsi="Arial" w:cs="Arial"/>
          <w:lang w:val="en-GB" w:eastAsia="en-US"/>
        </w:rPr>
        <w:t xml:space="preserve">: simulation results for </w:t>
      </w:r>
      <w:r>
        <w:rPr>
          <w:rFonts w:hint="eastAsia" w:ascii="Arial" w:hAnsi="Arial" w:cs="Arial"/>
          <w:lang w:val="en-US" w:eastAsia="zh-CN"/>
        </w:rPr>
        <w:t>OOK-4, M=2</w:t>
      </w:r>
    </w:p>
    <w:bookmarkEnd w:id="2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607"/>
        <w:gridCol w:w="1705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728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-4.27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-2.91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-2.37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1.85</w:t>
            </w:r>
          </w:p>
        </w:tc>
      </w:tr>
    </w:tbl>
    <w:p>
      <w:pPr>
        <w:jc w:val="center"/>
        <w:rPr>
          <w:rFonts w:ascii="Arial" w:hAnsi="Arial" w:cs="Arial"/>
          <w:lang w:val="en-GB" w:eastAsia="en-US"/>
        </w:rPr>
      </w:pPr>
    </w:p>
    <w:p>
      <w:pPr>
        <w:jc w:val="center"/>
        <w:rPr>
          <w:rFonts w:hint="default" w:ascii="Arial" w:hAnsi="Arial" w:cs="Arial"/>
          <w:lang w:val="en-US" w:eastAsia="zh-CN"/>
        </w:rPr>
      </w:pPr>
      <w:r>
        <w:rPr>
          <w:rFonts w:ascii="Arial" w:hAnsi="Arial" w:cs="Arial"/>
          <w:lang w:val="en-GB" w:eastAsia="en-US"/>
        </w:rPr>
        <w:t xml:space="preserve">Table </w:t>
      </w:r>
      <w:r>
        <w:rPr>
          <w:rFonts w:hint="default" w:ascii="Arial" w:hAnsi="Arial" w:cs="Arial"/>
          <w:lang w:val="en-GB" w:eastAsia="en-US"/>
        </w:rPr>
        <w:fldChar w:fldCharType="begin"/>
      </w:r>
      <w:r>
        <w:rPr>
          <w:rFonts w:hint="default" w:ascii="Arial" w:hAnsi="Arial" w:cs="Arial"/>
          <w:lang w:val="en-GB" w:eastAsia="en-US"/>
        </w:rPr>
        <w:instrText xml:space="preserve"> SEQ Table \* MERGEFORMAT </w:instrText>
      </w:r>
      <w:r>
        <w:rPr>
          <w:rFonts w:hint="default" w:ascii="Arial" w:hAnsi="Arial" w:cs="Arial"/>
          <w:lang w:val="en-GB" w:eastAsia="en-US"/>
        </w:rPr>
        <w:fldChar w:fldCharType="separate"/>
      </w:r>
      <w:r>
        <w:rPr>
          <w:rFonts w:hint="default" w:ascii="Arial" w:hAnsi="Arial" w:cs="Arial"/>
          <w:lang w:val="en-GB" w:eastAsia="en-US"/>
        </w:rPr>
        <w:t>4</w:t>
      </w:r>
      <w:r>
        <w:rPr>
          <w:rFonts w:hint="default" w:ascii="Arial" w:hAnsi="Arial" w:cs="Arial"/>
          <w:lang w:val="en-GB" w:eastAsia="en-US"/>
        </w:rPr>
        <w:fldChar w:fldCharType="end"/>
      </w:r>
      <w:r>
        <w:rPr>
          <w:rFonts w:ascii="Arial" w:hAnsi="Arial" w:cs="Arial"/>
          <w:lang w:val="en-GB" w:eastAsia="en-US"/>
        </w:rPr>
        <w:t xml:space="preserve">: simulation results for </w:t>
      </w:r>
      <w:r>
        <w:rPr>
          <w:rFonts w:hint="eastAsia" w:ascii="Arial" w:hAnsi="Arial" w:cs="Arial"/>
          <w:lang w:val="en-US" w:eastAsia="zh-CN"/>
        </w:rPr>
        <w:t>OOK-4, M=4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607"/>
        <w:gridCol w:w="1705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12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728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-4.34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-2.97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-2.72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1.63</w:t>
            </w:r>
          </w:p>
        </w:tc>
      </w:tr>
    </w:tbl>
    <w:p>
      <w:pPr>
        <w:spacing w:after="120"/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</w:pPr>
    </w:p>
    <w:p>
      <w:pPr>
        <w:spacing w:after="120"/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>Based on evaluation results shown in previous section, we could make following observations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>:</w:t>
      </w:r>
    </w:p>
    <w:p>
      <w:pPr>
        <w:numPr>
          <w:ilvl w:val="0"/>
          <w:numId w:val="4"/>
        </w:numPr>
        <w:spacing w:after="120"/>
        <w:ind w:left="420" w:hanging="420"/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</w:pPr>
      <w:bookmarkStart w:id="3" w:name="OLE_LINK5"/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>For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 LP-SS based RSRP measurement, accuracy results show slightly difference between OOK-4 with M=2 and OOK-4 with M=4</w:t>
      </w:r>
      <w:bookmarkEnd w:id="3"/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>;</w:t>
      </w:r>
    </w:p>
    <w:p>
      <w:pPr>
        <w:numPr>
          <w:ilvl w:val="0"/>
          <w:numId w:val="4"/>
        </w:numPr>
        <w:spacing w:after="120"/>
        <w:ind w:left="420" w:hanging="420"/>
        <w:rPr>
          <w:rFonts w:hint="default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The above simulation results does not model the interference from neighbor cell. Considering the potential interference as well as UE implementation(RF) margin, we think measurement with 3 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u w:val="none"/>
          <w:lang w:val="en-US" w:eastAsia="zh-CN"/>
        </w:rPr>
        <w:t xml:space="preserve">samples can achieve the </w:t>
      </w:r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 xml:space="preserve">CA/DC Idle Mode Measurements accuracy requirements (e.g., +/- 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>6</w:t>
      </w:r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 xml:space="preserve"> dB)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 in all </w:t>
      </w:r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>evaluated cases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.</w:t>
      </w:r>
    </w:p>
    <w:p>
      <w:pPr>
        <w:pStyle w:val="57"/>
        <w:spacing w:line="288" w:lineRule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: For LP-SS based RSRP measurement, accuracy results show slightly difference between OOK-1, OOK-4 with M=2 and OOK-4 with M=4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.  </w:t>
      </w:r>
    </w:p>
    <w:p>
      <w:pPr>
        <w:pStyle w:val="57"/>
        <w:spacing w:line="288" w:lineRule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: Assuming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CA/DC Idle Mode Measurements accuracy requirements (e.g., +/- 6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 dB), measurement with 3 LP-SS samples is sufficient at SNR = -3dB in TDL-C channe</w:t>
      </w:r>
      <w:bookmarkStart w:id="5" w:name="_GoBack"/>
      <w:bookmarkEnd w:id="5"/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l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.  </w:t>
      </w:r>
    </w:p>
    <w:p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>
      <w:pPr>
        <w:pStyle w:val="57"/>
        <w:spacing w:line="288" w:lineRule="auto"/>
        <w:rPr>
          <w:rFonts w:hint="eastAsia"/>
          <w:lang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: For LP-SS based RSRP measurement, accuracy results show slightly difference between 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OOK-1, OOK-4 with M=2 and OOK-4 with M=4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.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</w:p>
    <w:p>
      <w:pPr>
        <w:pStyle w:val="57"/>
        <w:spacing w:line="288" w:lineRule="auto"/>
        <w:rPr>
          <w:rFonts w:hint="eastAsia"/>
          <w:lang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: Assuming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 </w:t>
      </w:r>
      <w:bookmarkStart w:id="4" w:name="OLE_LINK1"/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CA/DC Idle Mode Measurements</w:t>
      </w:r>
      <w:bookmarkEnd w:id="4"/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 accuracy requirements (e.g., +/- 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6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 dB)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, measure</w:t>
      </w: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 w:bidi="ar-SA"/>
        </w:rPr>
        <w:t xml:space="preserve">ment with </w:t>
      </w:r>
      <w:r>
        <w:rPr>
          <w:rFonts w:hint="eastAsia" w:eastAsia="宋体" w:cs="Times New Roman"/>
          <w:b/>
          <w:bCs/>
          <w:kern w:val="0"/>
          <w:sz w:val="22"/>
          <w:szCs w:val="24"/>
          <w:lang w:val="en-US" w:eastAsia="zh-CN" w:bidi="ar-SA"/>
        </w:rPr>
        <w:t xml:space="preserve">3 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0"/>
          <w:szCs w:val="20"/>
          <w:highlight w:val="none"/>
          <w:lang w:val="en-US" w:eastAsia="zh-CN"/>
        </w:rPr>
        <w:t xml:space="preserve">LP-SS 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samples is sufficient at SNR = -3dB in TDL-C channel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.</w:t>
      </w:r>
      <w:r>
        <w:rPr>
          <w:rFonts w:hint="eastAsia"/>
          <w:b/>
          <w:bCs/>
          <w:lang w:eastAsia="zh-CN"/>
        </w:rPr>
        <w:t xml:space="preserve">  </w:t>
      </w:r>
    </w:p>
    <w:p>
      <w:pPr>
        <w:pStyle w:val="57"/>
        <w:spacing w:line="288" w:lineRule="auto"/>
        <w:rPr>
          <w:rFonts w:eastAsia="宋体"/>
          <w:b/>
          <w:bCs/>
        </w:rPr>
      </w:pPr>
    </w:p>
    <w:p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R4-2410296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WF for RRM core requirements for LP-WUS/WUR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>, Vivo</w:t>
      </w:r>
    </w:p>
    <w:sectPr>
      <w:pgSz w:w="11906" w:h="16838"/>
      <w:pgMar w:top="1418" w:right="1134" w:bottom="1134" w:left="1134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422AA5"/>
    <w:multiLevelType w:val="multilevel"/>
    <w:tmpl w:val="19422AA5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60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6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Arial" w:hAnsi="Arial" w:eastAsia="宋体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606BEBA"/>
    <w:multiLevelType w:val="singleLevel"/>
    <w:tmpl w:val="7606BEBA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3687"/>
    <w:rsid w:val="00006778"/>
    <w:rsid w:val="00006BCC"/>
    <w:rsid w:val="00006CCB"/>
    <w:rsid w:val="00007D45"/>
    <w:rsid w:val="000131DA"/>
    <w:rsid w:val="000149DD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721A"/>
    <w:rsid w:val="00047D79"/>
    <w:rsid w:val="00050409"/>
    <w:rsid w:val="00051F5A"/>
    <w:rsid w:val="00052AE9"/>
    <w:rsid w:val="0005367F"/>
    <w:rsid w:val="00053690"/>
    <w:rsid w:val="000546EF"/>
    <w:rsid w:val="00057A9D"/>
    <w:rsid w:val="00057B98"/>
    <w:rsid w:val="00061274"/>
    <w:rsid w:val="00061965"/>
    <w:rsid w:val="000631E4"/>
    <w:rsid w:val="000636AF"/>
    <w:rsid w:val="00064826"/>
    <w:rsid w:val="00065326"/>
    <w:rsid w:val="000655C5"/>
    <w:rsid w:val="00067799"/>
    <w:rsid w:val="000678FC"/>
    <w:rsid w:val="00067A89"/>
    <w:rsid w:val="00070996"/>
    <w:rsid w:val="000772D4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1379"/>
    <w:rsid w:val="000B17DB"/>
    <w:rsid w:val="000B20DA"/>
    <w:rsid w:val="000B2AA7"/>
    <w:rsid w:val="000B3614"/>
    <w:rsid w:val="000B479A"/>
    <w:rsid w:val="000B497F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07FF"/>
    <w:rsid w:val="000F3085"/>
    <w:rsid w:val="000F3F24"/>
    <w:rsid w:val="000F48BF"/>
    <w:rsid w:val="000F6C7D"/>
    <w:rsid w:val="000F7C6A"/>
    <w:rsid w:val="0010012B"/>
    <w:rsid w:val="0010101B"/>
    <w:rsid w:val="001014E7"/>
    <w:rsid w:val="00101C04"/>
    <w:rsid w:val="00101C94"/>
    <w:rsid w:val="0010231C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25C6"/>
    <w:rsid w:val="00124AB1"/>
    <w:rsid w:val="00124B5C"/>
    <w:rsid w:val="00126B16"/>
    <w:rsid w:val="0012786A"/>
    <w:rsid w:val="001335B0"/>
    <w:rsid w:val="00133802"/>
    <w:rsid w:val="0013423D"/>
    <w:rsid w:val="00134C5C"/>
    <w:rsid w:val="00135C7E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94FB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5583"/>
    <w:rsid w:val="001C3A6D"/>
    <w:rsid w:val="001C44F4"/>
    <w:rsid w:val="001C6CEE"/>
    <w:rsid w:val="001D27C0"/>
    <w:rsid w:val="001D2F3A"/>
    <w:rsid w:val="001D41E1"/>
    <w:rsid w:val="001D59BC"/>
    <w:rsid w:val="001D6EB4"/>
    <w:rsid w:val="001E1250"/>
    <w:rsid w:val="001E16C4"/>
    <w:rsid w:val="001E2DF3"/>
    <w:rsid w:val="001E7B51"/>
    <w:rsid w:val="001E7E3D"/>
    <w:rsid w:val="001F0B3A"/>
    <w:rsid w:val="001F1AA5"/>
    <w:rsid w:val="001F25B1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6A5D"/>
    <w:rsid w:val="0022743B"/>
    <w:rsid w:val="0022791A"/>
    <w:rsid w:val="00227B78"/>
    <w:rsid w:val="00230101"/>
    <w:rsid w:val="002303AF"/>
    <w:rsid w:val="00230C27"/>
    <w:rsid w:val="00231776"/>
    <w:rsid w:val="00231A3A"/>
    <w:rsid w:val="00232BEB"/>
    <w:rsid w:val="00233855"/>
    <w:rsid w:val="00236085"/>
    <w:rsid w:val="00240DC6"/>
    <w:rsid w:val="0024172F"/>
    <w:rsid w:val="00242604"/>
    <w:rsid w:val="0024352C"/>
    <w:rsid w:val="00246865"/>
    <w:rsid w:val="00247287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447C"/>
    <w:rsid w:val="00265763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973D0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2ECA"/>
    <w:rsid w:val="002E56DB"/>
    <w:rsid w:val="002E5D21"/>
    <w:rsid w:val="002E619B"/>
    <w:rsid w:val="002F1CD5"/>
    <w:rsid w:val="002F1E30"/>
    <w:rsid w:val="002F2654"/>
    <w:rsid w:val="002F29D7"/>
    <w:rsid w:val="002F2CBD"/>
    <w:rsid w:val="002F4AAD"/>
    <w:rsid w:val="0030054E"/>
    <w:rsid w:val="003005C2"/>
    <w:rsid w:val="00301B0A"/>
    <w:rsid w:val="003026E6"/>
    <w:rsid w:val="003033BA"/>
    <w:rsid w:val="00305256"/>
    <w:rsid w:val="00305401"/>
    <w:rsid w:val="003064EA"/>
    <w:rsid w:val="00307431"/>
    <w:rsid w:val="00307DB9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60618"/>
    <w:rsid w:val="003613B2"/>
    <w:rsid w:val="0036269B"/>
    <w:rsid w:val="00362CD1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4719"/>
    <w:rsid w:val="003A71F4"/>
    <w:rsid w:val="003A7825"/>
    <w:rsid w:val="003B0626"/>
    <w:rsid w:val="003B1448"/>
    <w:rsid w:val="003B2AA2"/>
    <w:rsid w:val="003B5400"/>
    <w:rsid w:val="003B75A0"/>
    <w:rsid w:val="003B77F4"/>
    <w:rsid w:val="003C19DE"/>
    <w:rsid w:val="003D1A19"/>
    <w:rsid w:val="003D2308"/>
    <w:rsid w:val="003D26E4"/>
    <w:rsid w:val="003D2DE6"/>
    <w:rsid w:val="003D3258"/>
    <w:rsid w:val="003D3EA9"/>
    <w:rsid w:val="003D577A"/>
    <w:rsid w:val="003E188B"/>
    <w:rsid w:val="003E4034"/>
    <w:rsid w:val="003E6A81"/>
    <w:rsid w:val="003E6D59"/>
    <w:rsid w:val="003E6ECE"/>
    <w:rsid w:val="003F1036"/>
    <w:rsid w:val="003F53D1"/>
    <w:rsid w:val="003F7E0F"/>
    <w:rsid w:val="00401EA1"/>
    <w:rsid w:val="004050B7"/>
    <w:rsid w:val="004053F9"/>
    <w:rsid w:val="004069F7"/>
    <w:rsid w:val="00406CC3"/>
    <w:rsid w:val="0040709F"/>
    <w:rsid w:val="004076E5"/>
    <w:rsid w:val="00407BBD"/>
    <w:rsid w:val="0041153E"/>
    <w:rsid w:val="00411FE1"/>
    <w:rsid w:val="00414EC3"/>
    <w:rsid w:val="004151F2"/>
    <w:rsid w:val="00415C68"/>
    <w:rsid w:val="0041719A"/>
    <w:rsid w:val="00417E89"/>
    <w:rsid w:val="00420273"/>
    <w:rsid w:val="004224A9"/>
    <w:rsid w:val="00422710"/>
    <w:rsid w:val="00422D24"/>
    <w:rsid w:val="00422D27"/>
    <w:rsid w:val="00423B62"/>
    <w:rsid w:val="00423B7C"/>
    <w:rsid w:val="00423F0A"/>
    <w:rsid w:val="00425EE5"/>
    <w:rsid w:val="0043207C"/>
    <w:rsid w:val="00434977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168"/>
    <w:rsid w:val="00445CE0"/>
    <w:rsid w:val="00447234"/>
    <w:rsid w:val="00447443"/>
    <w:rsid w:val="00451510"/>
    <w:rsid w:val="004528ED"/>
    <w:rsid w:val="00452CB1"/>
    <w:rsid w:val="004552ED"/>
    <w:rsid w:val="00455BEF"/>
    <w:rsid w:val="0045664D"/>
    <w:rsid w:val="00456716"/>
    <w:rsid w:val="004629A8"/>
    <w:rsid w:val="004637CB"/>
    <w:rsid w:val="004638F9"/>
    <w:rsid w:val="00463AE8"/>
    <w:rsid w:val="004664FB"/>
    <w:rsid w:val="00467D24"/>
    <w:rsid w:val="0047087E"/>
    <w:rsid w:val="004741DC"/>
    <w:rsid w:val="00475336"/>
    <w:rsid w:val="004760A9"/>
    <w:rsid w:val="00480900"/>
    <w:rsid w:val="00480EA8"/>
    <w:rsid w:val="00483254"/>
    <w:rsid w:val="00484CE8"/>
    <w:rsid w:val="0048706F"/>
    <w:rsid w:val="004873D5"/>
    <w:rsid w:val="004913D8"/>
    <w:rsid w:val="00492411"/>
    <w:rsid w:val="00492AF5"/>
    <w:rsid w:val="00492C6A"/>
    <w:rsid w:val="00493797"/>
    <w:rsid w:val="00494233"/>
    <w:rsid w:val="00494688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40"/>
    <w:rsid w:val="004D57E7"/>
    <w:rsid w:val="004D6253"/>
    <w:rsid w:val="004D6AF0"/>
    <w:rsid w:val="004D761F"/>
    <w:rsid w:val="004E00BD"/>
    <w:rsid w:val="004E0F55"/>
    <w:rsid w:val="004E1A1D"/>
    <w:rsid w:val="004E26B1"/>
    <w:rsid w:val="004E26EA"/>
    <w:rsid w:val="004E398D"/>
    <w:rsid w:val="004E3B47"/>
    <w:rsid w:val="004E46CD"/>
    <w:rsid w:val="004E5248"/>
    <w:rsid w:val="004E7F92"/>
    <w:rsid w:val="004F01C8"/>
    <w:rsid w:val="004F0D90"/>
    <w:rsid w:val="004F2BCC"/>
    <w:rsid w:val="004F471F"/>
    <w:rsid w:val="004F4C2E"/>
    <w:rsid w:val="004F5AAC"/>
    <w:rsid w:val="004F611E"/>
    <w:rsid w:val="004F72ED"/>
    <w:rsid w:val="004F761D"/>
    <w:rsid w:val="0050010E"/>
    <w:rsid w:val="00500BFC"/>
    <w:rsid w:val="0050117F"/>
    <w:rsid w:val="005028B1"/>
    <w:rsid w:val="00502E70"/>
    <w:rsid w:val="00503BA9"/>
    <w:rsid w:val="00504E11"/>
    <w:rsid w:val="005069C1"/>
    <w:rsid w:val="00507A5F"/>
    <w:rsid w:val="00507F89"/>
    <w:rsid w:val="00511632"/>
    <w:rsid w:val="0051271D"/>
    <w:rsid w:val="005142C8"/>
    <w:rsid w:val="00514BB3"/>
    <w:rsid w:val="0052380B"/>
    <w:rsid w:val="00524DC3"/>
    <w:rsid w:val="00526E62"/>
    <w:rsid w:val="00530042"/>
    <w:rsid w:val="0053020E"/>
    <w:rsid w:val="00531F92"/>
    <w:rsid w:val="0053209B"/>
    <w:rsid w:val="00532314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4643"/>
    <w:rsid w:val="00556779"/>
    <w:rsid w:val="00556C52"/>
    <w:rsid w:val="00560FD5"/>
    <w:rsid w:val="005611F6"/>
    <w:rsid w:val="0056517B"/>
    <w:rsid w:val="0056595C"/>
    <w:rsid w:val="00566296"/>
    <w:rsid w:val="0056638D"/>
    <w:rsid w:val="00566C66"/>
    <w:rsid w:val="00567848"/>
    <w:rsid w:val="00573476"/>
    <w:rsid w:val="005747FC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56C0"/>
    <w:rsid w:val="00586445"/>
    <w:rsid w:val="005923B9"/>
    <w:rsid w:val="00593BF6"/>
    <w:rsid w:val="00594BDC"/>
    <w:rsid w:val="0059507C"/>
    <w:rsid w:val="0059599F"/>
    <w:rsid w:val="0059757B"/>
    <w:rsid w:val="005A0B16"/>
    <w:rsid w:val="005A1105"/>
    <w:rsid w:val="005A1B34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4C1D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2AF7"/>
    <w:rsid w:val="00622EAC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45A5"/>
    <w:rsid w:val="0064529C"/>
    <w:rsid w:val="00645404"/>
    <w:rsid w:val="0064649D"/>
    <w:rsid w:val="00653DDC"/>
    <w:rsid w:val="00654996"/>
    <w:rsid w:val="00654D3F"/>
    <w:rsid w:val="006556FD"/>
    <w:rsid w:val="00660076"/>
    <w:rsid w:val="006609F0"/>
    <w:rsid w:val="006635EE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4598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7BD"/>
    <w:rsid w:val="006F1B9D"/>
    <w:rsid w:val="006F2A8A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85D"/>
    <w:rsid w:val="00705A62"/>
    <w:rsid w:val="007076CE"/>
    <w:rsid w:val="007105FC"/>
    <w:rsid w:val="00710EC3"/>
    <w:rsid w:val="00712732"/>
    <w:rsid w:val="0071300C"/>
    <w:rsid w:val="007150F1"/>
    <w:rsid w:val="0071775C"/>
    <w:rsid w:val="007178C4"/>
    <w:rsid w:val="00722517"/>
    <w:rsid w:val="00722CD3"/>
    <w:rsid w:val="00722EF7"/>
    <w:rsid w:val="00724DB8"/>
    <w:rsid w:val="00724F3D"/>
    <w:rsid w:val="007257BE"/>
    <w:rsid w:val="00725D3D"/>
    <w:rsid w:val="00726BD5"/>
    <w:rsid w:val="00726F55"/>
    <w:rsid w:val="00727120"/>
    <w:rsid w:val="007271FF"/>
    <w:rsid w:val="007302F6"/>
    <w:rsid w:val="00731D3D"/>
    <w:rsid w:val="00732C50"/>
    <w:rsid w:val="00733381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402F"/>
    <w:rsid w:val="007558D8"/>
    <w:rsid w:val="00757144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3A17"/>
    <w:rsid w:val="007842FA"/>
    <w:rsid w:val="00784600"/>
    <w:rsid w:val="00785010"/>
    <w:rsid w:val="0078548D"/>
    <w:rsid w:val="00786AA6"/>
    <w:rsid w:val="00792CA8"/>
    <w:rsid w:val="00793A69"/>
    <w:rsid w:val="0079476B"/>
    <w:rsid w:val="007955BF"/>
    <w:rsid w:val="00797585"/>
    <w:rsid w:val="00797918"/>
    <w:rsid w:val="0079792A"/>
    <w:rsid w:val="007A2CDE"/>
    <w:rsid w:val="007A2F81"/>
    <w:rsid w:val="007A3F89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2E65"/>
    <w:rsid w:val="007C33EB"/>
    <w:rsid w:val="007C458C"/>
    <w:rsid w:val="007C48FF"/>
    <w:rsid w:val="007C58B9"/>
    <w:rsid w:val="007C6478"/>
    <w:rsid w:val="007C6C39"/>
    <w:rsid w:val="007C7D2C"/>
    <w:rsid w:val="007D0C36"/>
    <w:rsid w:val="007D0CC3"/>
    <w:rsid w:val="007D37C6"/>
    <w:rsid w:val="007D5D90"/>
    <w:rsid w:val="007D5ECB"/>
    <w:rsid w:val="007D60A5"/>
    <w:rsid w:val="007D6269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25747"/>
    <w:rsid w:val="00830ED8"/>
    <w:rsid w:val="008320CB"/>
    <w:rsid w:val="008356D0"/>
    <w:rsid w:val="00840C27"/>
    <w:rsid w:val="008437A4"/>
    <w:rsid w:val="00845CE5"/>
    <w:rsid w:val="0084626F"/>
    <w:rsid w:val="00846A33"/>
    <w:rsid w:val="00846B4B"/>
    <w:rsid w:val="00851B96"/>
    <w:rsid w:val="00852FA9"/>
    <w:rsid w:val="0085554D"/>
    <w:rsid w:val="00860548"/>
    <w:rsid w:val="00862EB2"/>
    <w:rsid w:val="008630A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AF4"/>
    <w:rsid w:val="00875BDD"/>
    <w:rsid w:val="008761B1"/>
    <w:rsid w:val="00876934"/>
    <w:rsid w:val="008778EE"/>
    <w:rsid w:val="00877B85"/>
    <w:rsid w:val="00877CC3"/>
    <w:rsid w:val="00881D36"/>
    <w:rsid w:val="008825EB"/>
    <w:rsid w:val="00883591"/>
    <w:rsid w:val="0088369A"/>
    <w:rsid w:val="00883751"/>
    <w:rsid w:val="0088459F"/>
    <w:rsid w:val="00885B30"/>
    <w:rsid w:val="00885D4A"/>
    <w:rsid w:val="008871A1"/>
    <w:rsid w:val="00887BA3"/>
    <w:rsid w:val="00890D6F"/>
    <w:rsid w:val="0089171F"/>
    <w:rsid w:val="00891763"/>
    <w:rsid w:val="008922C8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170"/>
    <w:rsid w:val="008B1FE1"/>
    <w:rsid w:val="008B2FDD"/>
    <w:rsid w:val="008B3640"/>
    <w:rsid w:val="008B3689"/>
    <w:rsid w:val="008B3B0C"/>
    <w:rsid w:val="008B514B"/>
    <w:rsid w:val="008C0839"/>
    <w:rsid w:val="008C14AF"/>
    <w:rsid w:val="008C1D95"/>
    <w:rsid w:val="008C24A5"/>
    <w:rsid w:val="008C3D4A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152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0B81"/>
    <w:rsid w:val="00953DAD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30AC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60EC"/>
    <w:rsid w:val="009D7886"/>
    <w:rsid w:val="009D7E3B"/>
    <w:rsid w:val="009E0CD1"/>
    <w:rsid w:val="009E168D"/>
    <w:rsid w:val="009E207E"/>
    <w:rsid w:val="009E222A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17F01"/>
    <w:rsid w:val="00A20A0E"/>
    <w:rsid w:val="00A212D8"/>
    <w:rsid w:val="00A234E1"/>
    <w:rsid w:val="00A24737"/>
    <w:rsid w:val="00A26175"/>
    <w:rsid w:val="00A2627A"/>
    <w:rsid w:val="00A3086F"/>
    <w:rsid w:val="00A30EF6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AD5"/>
    <w:rsid w:val="00A37DC0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1698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97224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67EF"/>
    <w:rsid w:val="00AB7AC6"/>
    <w:rsid w:val="00AC2C2B"/>
    <w:rsid w:val="00AC3760"/>
    <w:rsid w:val="00AC3DE0"/>
    <w:rsid w:val="00AC728B"/>
    <w:rsid w:val="00AC7C09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3D64"/>
    <w:rsid w:val="00AF40A0"/>
    <w:rsid w:val="00AF4987"/>
    <w:rsid w:val="00AF4A78"/>
    <w:rsid w:val="00AF5E68"/>
    <w:rsid w:val="00AF7C14"/>
    <w:rsid w:val="00B00E15"/>
    <w:rsid w:val="00B027DC"/>
    <w:rsid w:val="00B04A33"/>
    <w:rsid w:val="00B06A0F"/>
    <w:rsid w:val="00B06B76"/>
    <w:rsid w:val="00B079D6"/>
    <w:rsid w:val="00B1103E"/>
    <w:rsid w:val="00B11FC4"/>
    <w:rsid w:val="00B123F4"/>
    <w:rsid w:val="00B13663"/>
    <w:rsid w:val="00B13BAD"/>
    <w:rsid w:val="00B143D7"/>
    <w:rsid w:val="00B160A4"/>
    <w:rsid w:val="00B16EB5"/>
    <w:rsid w:val="00B16EE2"/>
    <w:rsid w:val="00B16F41"/>
    <w:rsid w:val="00B17F3F"/>
    <w:rsid w:val="00B2017B"/>
    <w:rsid w:val="00B20E27"/>
    <w:rsid w:val="00B22C86"/>
    <w:rsid w:val="00B22F40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4A59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120E"/>
    <w:rsid w:val="00B8161F"/>
    <w:rsid w:val="00B8277D"/>
    <w:rsid w:val="00B83FA8"/>
    <w:rsid w:val="00B85067"/>
    <w:rsid w:val="00B86F1C"/>
    <w:rsid w:val="00B90795"/>
    <w:rsid w:val="00B90FDE"/>
    <w:rsid w:val="00B9284C"/>
    <w:rsid w:val="00B92F22"/>
    <w:rsid w:val="00B93F1F"/>
    <w:rsid w:val="00B950AD"/>
    <w:rsid w:val="00B95730"/>
    <w:rsid w:val="00BA3186"/>
    <w:rsid w:val="00BA46AD"/>
    <w:rsid w:val="00BA5E70"/>
    <w:rsid w:val="00BA7C28"/>
    <w:rsid w:val="00BB1931"/>
    <w:rsid w:val="00BB1A1D"/>
    <w:rsid w:val="00BB25FC"/>
    <w:rsid w:val="00BB3B6F"/>
    <w:rsid w:val="00BB4948"/>
    <w:rsid w:val="00BB4EB1"/>
    <w:rsid w:val="00BB5459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1E7C"/>
    <w:rsid w:val="00BD2FB9"/>
    <w:rsid w:val="00BD377F"/>
    <w:rsid w:val="00BD3C6C"/>
    <w:rsid w:val="00BD4A57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E7DBB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16989"/>
    <w:rsid w:val="00C21923"/>
    <w:rsid w:val="00C21946"/>
    <w:rsid w:val="00C2242C"/>
    <w:rsid w:val="00C2383C"/>
    <w:rsid w:val="00C23F02"/>
    <w:rsid w:val="00C2464A"/>
    <w:rsid w:val="00C25B89"/>
    <w:rsid w:val="00C25E31"/>
    <w:rsid w:val="00C3167E"/>
    <w:rsid w:val="00C3368D"/>
    <w:rsid w:val="00C33C6F"/>
    <w:rsid w:val="00C33F35"/>
    <w:rsid w:val="00C3505C"/>
    <w:rsid w:val="00C35B2B"/>
    <w:rsid w:val="00C37C9E"/>
    <w:rsid w:val="00C424FE"/>
    <w:rsid w:val="00C4487B"/>
    <w:rsid w:val="00C45DC3"/>
    <w:rsid w:val="00C505D5"/>
    <w:rsid w:val="00C50B39"/>
    <w:rsid w:val="00C53B1B"/>
    <w:rsid w:val="00C600A2"/>
    <w:rsid w:val="00C63ECE"/>
    <w:rsid w:val="00C64C39"/>
    <w:rsid w:val="00C65069"/>
    <w:rsid w:val="00C70257"/>
    <w:rsid w:val="00C71033"/>
    <w:rsid w:val="00C72227"/>
    <w:rsid w:val="00C72B29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2E6E"/>
    <w:rsid w:val="00C82E9E"/>
    <w:rsid w:val="00C83786"/>
    <w:rsid w:val="00C83E3F"/>
    <w:rsid w:val="00C84637"/>
    <w:rsid w:val="00C86EE6"/>
    <w:rsid w:val="00C91E94"/>
    <w:rsid w:val="00C942D7"/>
    <w:rsid w:val="00CA04B1"/>
    <w:rsid w:val="00CA06F4"/>
    <w:rsid w:val="00CA16E8"/>
    <w:rsid w:val="00CA1D15"/>
    <w:rsid w:val="00CA1E0C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1B7A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2B95"/>
    <w:rsid w:val="00CE362D"/>
    <w:rsid w:val="00CE7460"/>
    <w:rsid w:val="00CF05CE"/>
    <w:rsid w:val="00CF0607"/>
    <w:rsid w:val="00CF2A91"/>
    <w:rsid w:val="00CF305F"/>
    <w:rsid w:val="00CF361F"/>
    <w:rsid w:val="00CF37B9"/>
    <w:rsid w:val="00CF7E5B"/>
    <w:rsid w:val="00D01221"/>
    <w:rsid w:val="00D022A2"/>
    <w:rsid w:val="00D02512"/>
    <w:rsid w:val="00D026E5"/>
    <w:rsid w:val="00D03580"/>
    <w:rsid w:val="00D057A3"/>
    <w:rsid w:val="00D05E28"/>
    <w:rsid w:val="00D064FA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4CDB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2F3F"/>
    <w:rsid w:val="00D63ADE"/>
    <w:rsid w:val="00D66E02"/>
    <w:rsid w:val="00D7114B"/>
    <w:rsid w:val="00D75FAF"/>
    <w:rsid w:val="00D83F9A"/>
    <w:rsid w:val="00D85985"/>
    <w:rsid w:val="00D86FE9"/>
    <w:rsid w:val="00D873AC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4C4"/>
    <w:rsid w:val="00D97E46"/>
    <w:rsid w:val="00DA1C16"/>
    <w:rsid w:val="00DA34DF"/>
    <w:rsid w:val="00DA3F00"/>
    <w:rsid w:val="00DA5A6B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C028F"/>
    <w:rsid w:val="00DC2A5A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297"/>
    <w:rsid w:val="00E0337B"/>
    <w:rsid w:val="00E04DAD"/>
    <w:rsid w:val="00E056C3"/>
    <w:rsid w:val="00E10343"/>
    <w:rsid w:val="00E1059B"/>
    <w:rsid w:val="00E12EEE"/>
    <w:rsid w:val="00E1335D"/>
    <w:rsid w:val="00E1498A"/>
    <w:rsid w:val="00E164C7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5778C"/>
    <w:rsid w:val="00E60C93"/>
    <w:rsid w:val="00E6130E"/>
    <w:rsid w:val="00E6349D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454"/>
    <w:rsid w:val="00E76465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472D"/>
    <w:rsid w:val="00E95626"/>
    <w:rsid w:val="00E957EB"/>
    <w:rsid w:val="00E95F73"/>
    <w:rsid w:val="00E973FA"/>
    <w:rsid w:val="00E97C5E"/>
    <w:rsid w:val="00EA05FA"/>
    <w:rsid w:val="00EA2262"/>
    <w:rsid w:val="00EA26B0"/>
    <w:rsid w:val="00EA2D70"/>
    <w:rsid w:val="00EA36A6"/>
    <w:rsid w:val="00EA6456"/>
    <w:rsid w:val="00EA7600"/>
    <w:rsid w:val="00EB016A"/>
    <w:rsid w:val="00EB0C85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9CF"/>
    <w:rsid w:val="00EE4BE0"/>
    <w:rsid w:val="00EE5080"/>
    <w:rsid w:val="00EE5E44"/>
    <w:rsid w:val="00EE6C15"/>
    <w:rsid w:val="00EE6C93"/>
    <w:rsid w:val="00EE6F52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32A4"/>
    <w:rsid w:val="00F04B4F"/>
    <w:rsid w:val="00F06189"/>
    <w:rsid w:val="00F075E9"/>
    <w:rsid w:val="00F07F2C"/>
    <w:rsid w:val="00F10DA5"/>
    <w:rsid w:val="00F10FCF"/>
    <w:rsid w:val="00F11149"/>
    <w:rsid w:val="00F11B09"/>
    <w:rsid w:val="00F11E14"/>
    <w:rsid w:val="00F12AB8"/>
    <w:rsid w:val="00F151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66D04"/>
    <w:rsid w:val="00F70079"/>
    <w:rsid w:val="00F70EDB"/>
    <w:rsid w:val="00F71279"/>
    <w:rsid w:val="00F72147"/>
    <w:rsid w:val="00F72297"/>
    <w:rsid w:val="00F752E0"/>
    <w:rsid w:val="00F756B9"/>
    <w:rsid w:val="00F76835"/>
    <w:rsid w:val="00F7701F"/>
    <w:rsid w:val="00F77342"/>
    <w:rsid w:val="00F812EB"/>
    <w:rsid w:val="00F81C33"/>
    <w:rsid w:val="00F83238"/>
    <w:rsid w:val="00F8442F"/>
    <w:rsid w:val="00F902FD"/>
    <w:rsid w:val="00F908FC"/>
    <w:rsid w:val="00F921C1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0F9D"/>
    <w:rsid w:val="00FC143E"/>
    <w:rsid w:val="00FC2229"/>
    <w:rsid w:val="00FC27DE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197F"/>
    <w:rsid w:val="00FE2663"/>
    <w:rsid w:val="00FE3ECC"/>
    <w:rsid w:val="00FE407A"/>
    <w:rsid w:val="00FE5625"/>
    <w:rsid w:val="00FE6E56"/>
    <w:rsid w:val="00FE7A25"/>
    <w:rsid w:val="00FF14ED"/>
    <w:rsid w:val="00FF1821"/>
    <w:rsid w:val="00FF3D89"/>
    <w:rsid w:val="00FF4A00"/>
    <w:rsid w:val="00FF4F3A"/>
    <w:rsid w:val="00FF6303"/>
    <w:rsid w:val="01056C9D"/>
    <w:rsid w:val="010706A7"/>
    <w:rsid w:val="010F040C"/>
    <w:rsid w:val="010F350F"/>
    <w:rsid w:val="015554A4"/>
    <w:rsid w:val="018D0F17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906164"/>
    <w:rsid w:val="02D06700"/>
    <w:rsid w:val="03365100"/>
    <w:rsid w:val="03913E39"/>
    <w:rsid w:val="03B15391"/>
    <w:rsid w:val="03D50B20"/>
    <w:rsid w:val="03EC0177"/>
    <w:rsid w:val="040D42FA"/>
    <w:rsid w:val="04194A97"/>
    <w:rsid w:val="04A22E57"/>
    <w:rsid w:val="04E83035"/>
    <w:rsid w:val="0511629C"/>
    <w:rsid w:val="053A445F"/>
    <w:rsid w:val="058E038E"/>
    <w:rsid w:val="0591353A"/>
    <w:rsid w:val="05A827C4"/>
    <w:rsid w:val="05CC64B2"/>
    <w:rsid w:val="05D9200B"/>
    <w:rsid w:val="06437F8E"/>
    <w:rsid w:val="065B3392"/>
    <w:rsid w:val="06D03D80"/>
    <w:rsid w:val="071A0439"/>
    <w:rsid w:val="07441751"/>
    <w:rsid w:val="07466F91"/>
    <w:rsid w:val="07677EF3"/>
    <w:rsid w:val="07754928"/>
    <w:rsid w:val="0788465B"/>
    <w:rsid w:val="078A5965"/>
    <w:rsid w:val="07A47FD8"/>
    <w:rsid w:val="07C47022"/>
    <w:rsid w:val="07DD49A7"/>
    <w:rsid w:val="07E51B65"/>
    <w:rsid w:val="07EF6488"/>
    <w:rsid w:val="07F26B0C"/>
    <w:rsid w:val="07F26C1A"/>
    <w:rsid w:val="0834033F"/>
    <w:rsid w:val="085355EF"/>
    <w:rsid w:val="0864151C"/>
    <w:rsid w:val="08A13C26"/>
    <w:rsid w:val="08F43C68"/>
    <w:rsid w:val="092B4153"/>
    <w:rsid w:val="094674BE"/>
    <w:rsid w:val="09851C55"/>
    <w:rsid w:val="09E95FCD"/>
    <w:rsid w:val="0A021F2E"/>
    <w:rsid w:val="0A0C7595"/>
    <w:rsid w:val="0A404F63"/>
    <w:rsid w:val="0A673EF3"/>
    <w:rsid w:val="0ABA0FCF"/>
    <w:rsid w:val="0B1245E8"/>
    <w:rsid w:val="0B3F3282"/>
    <w:rsid w:val="0B454EBC"/>
    <w:rsid w:val="0B792C38"/>
    <w:rsid w:val="0B901D30"/>
    <w:rsid w:val="0C060244"/>
    <w:rsid w:val="0C5228E6"/>
    <w:rsid w:val="0CB657C6"/>
    <w:rsid w:val="0CCB7EBA"/>
    <w:rsid w:val="0CF31220"/>
    <w:rsid w:val="0D0E5602"/>
    <w:rsid w:val="0D2E1801"/>
    <w:rsid w:val="0D636733"/>
    <w:rsid w:val="0DF30354"/>
    <w:rsid w:val="0E157954"/>
    <w:rsid w:val="0E8D69FB"/>
    <w:rsid w:val="0E9C279A"/>
    <w:rsid w:val="0EA83712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E4264A"/>
    <w:rsid w:val="0FFE157A"/>
    <w:rsid w:val="0FFF1232"/>
    <w:rsid w:val="105F7F23"/>
    <w:rsid w:val="10695DE3"/>
    <w:rsid w:val="10E072B6"/>
    <w:rsid w:val="10FC65BF"/>
    <w:rsid w:val="1102255C"/>
    <w:rsid w:val="1102722C"/>
    <w:rsid w:val="111F343E"/>
    <w:rsid w:val="11765524"/>
    <w:rsid w:val="11BA012C"/>
    <w:rsid w:val="12BB5C75"/>
    <w:rsid w:val="12C97B2F"/>
    <w:rsid w:val="12FE3A23"/>
    <w:rsid w:val="13BB36C2"/>
    <w:rsid w:val="14175C60"/>
    <w:rsid w:val="14410B0B"/>
    <w:rsid w:val="144933C4"/>
    <w:rsid w:val="145F04F1"/>
    <w:rsid w:val="14670F3B"/>
    <w:rsid w:val="14A2292A"/>
    <w:rsid w:val="14C30A80"/>
    <w:rsid w:val="150F6DF8"/>
    <w:rsid w:val="15227E9D"/>
    <w:rsid w:val="157E0E4B"/>
    <w:rsid w:val="157E6A6B"/>
    <w:rsid w:val="15E05AE5"/>
    <w:rsid w:val="15E07B35"/>
    <w:rsid w:val="15FA088E"/>
    <w:rsid w:val="15FA2BC8"/>
    <w:rsid w:val="166149F5"/>
    <w:rsid w:val="16EF3DAF"/>
    <w:rsid w:val="170A0BE8"/>
    <w:rsid w:val="172A128B"/>
    <w:rsid w:val="18814EDA"/>
    <w:rsid w:val="19670F1B"/>
    <w:rsid w:val="199F2C6B"/>
    <w:rsid w:val="19DD38A6"/>
    <w:rsid w:val="1A425A24"/>
    <w:rsid w:val="1A6515CA"/>
    <w:rsid w:val="1AA2738A"/>
    <w:rsid w:val="1AB72134"/>
    <w:rsid w:val="1AB8095B"/>
    <w:rsid w:val="1AF54531"/>
    <w:rsid w:val="1B0C144B"/>
    <w:rsid w:val="1B401473"/>
    <w:rsid w:val="1B446693"/>
    <w:rsid w:val="1B701236"/>
    <w:rsid w:val="1BCA6B98"/>
    <w:rsid w:val="1BEB72C3"/>
    <w:rsid w:val="1C533C31"/>
    <w:rsid w:val="1C6610B9"/>
    <w:rsid w:val="1C6629EC"/>
    <w:rsid w:val="1C8979CD"/>
    <w:rsid w:val="1D181B85"/>
    <w:rsid w:val="1D272240"/>
    <w:rsid w:val="1D46765C"/>
    <w:rsid w:val="1E0B5246"/>
    <w:rsid w:val="1EBB7F97"/>
    <w:rsid w:val="1ED41491"/>
    <w:rsid w:val="1EE91A2B"/>
    <w:rsid w:val="1F176423"/>
    <w:rsid w:val="1F313F14"/>
    <w:rsid w:val="1F60603E"/>
    <w:rsid w:val="1F7237CF"/>
    <w:rsid w:val="1F7C7D01"/>
    <w:rsid w:val="1FD576A0"/>
    <w:rsid w:val="203B6F16"/>
    <w:rsid w:val="20555B3C"/>
    <w:rsid w:val="20980B5A"/>
    <w:rsid w:val="20A56D20"/>
    <w:rsid w:val="20C54D60"/>
    <w:rsid w:val="20D7393A"/>
    <w:rsid w:val="20DE15FA"/>
    <w:rsid w:val="21052421"/>
    <w:rsid w:val="21464CF5"/>
    <w:rsid w:val="21971062"/>
    <w:rsid w:val="21F26E49"/>
    <w:rsid w:val="22AC524A"/>
    <w:rsid w:val="22B937E1"/>
    <w:rsid w:val="22C97BAA"/>
    <w:rsid w:val="22D14E7D"/>
    <w:rsid w:val="22FE2588"/>
    <w:rsid w:val="230D345A"/>
    <w:rsid w:val="231F3C6E"/>
    <w:rsid w:val="233C0AA7"/>
    <w:rsid w:val="236C49D9"/>
    <w:rsid w:val="2398414F"/>
    <w:rsid w:val="239D76F7"/>
    <w:rsid w:val="23C051AF"/>
    <w:rsid w:val="23D45F8E"/>
    <w:rsid w:val="240D3E70"/>
    <w:rsid w:val="241629E9"/>
    <w:rsid w:val="241E3F25"/>
    <w:rsid w:val="24303C58"/>
    <w:rsid w:val="24575689"/>
    <w:rsid w:val="24861ACA"/>
    <w:rsid w:val="24C30629"/>
    <w:rsid w:val="24F07BEB"/>
    <w:rsid w:val="24F41CD4"/>
    <w:rsid w:val="252D58FF"/>
    <w:rsid w:val="25B368EF"/>
    <w:rsid w:val="262F241A"/>
    <w:rsid w:val="267047E0"/>
    <w:rsid w:val="267E514F"/>
    <w:rsid w:val="267F67D1"/>
    <w:rsid w:val="26C27851"/>
    <w:rsid w:val="2725381D"/>
    <w:rsid w:val="27271343"/>
    <w:rsid w:val="272730F1"/>
    <w:rsid w:val="278B7B24"/>
    <w:rsid w:val="27D84E93"/>
    <w:rsid w:val="280A144A"/>
    <w:rsid w:val="282201FE"/>
    <w:rsid w:val="28417D61"/>
    <w:rsid w:val="28506677"/>
    <w:rsid w:val="28564FB5"/>
    <w:rsid w:val="28687E65"/>
    <w:rsid w:val="291853E7"/>
    <w:rsid w:val="2919115F"/>
    <w:rsid w:val="291E0523"/>
    <w:rsid w:val="29514455"/>
    <w:rsid w:val="296F6B21"/>
    <w:rsid w:val="297206B2"/>
    <w:rsid w:val="29AF078E"/>
    <w:rsid w:val="29CA4207"/>
    <w:rsid w:val="29D7493D"/>
    <w:rsid w:val="2A1025F9"/>
    <w:rsid w:val="2A286F0C"/>
    <w:rsid w:val="2A6401B8"/>
    <w:rsid w:val="2ABB0FF3"/>
    <w:rsid w:val="2B006133"/>
    <w:rsid w:val="2B17347C"/>
    <w:rsid w:val="2B27367F"/>
    <w:rsid w:val="2B2C6A15"/>
    <w:rsid w:val="2B415FA0"/>
    <w:rsid w:val="2B744BDD"/>
    <w:rsid w:val="2B8A00F2"/>
    <w:rsid w:val="2B966A97"/>
    <w:rsid w:val="2BB32A71"/>
    <w:rsid w:val="2BB95357"/>
    <w:rsid w:val="2BE321D0"/>
    <w:rsid w:val="2BE710A1"/>
    <w:rsid w:val="2C307EA2"/>
    <w:rsid w:val="2C3D10A4"/>
    <w:rsid w:val="2C74691D"/>
    <w:rsid w:val="2D241E80"/>
    <w:rsid w:val="2D572256"/>
    <w:rsid w:val="2D5725D5"/>
    <w:rsid w:val="2DC36921"/>
    <w:rsid w:val="2DCA7799"/>
    <w:rsid w:val="2DD107CA"/>
    <w:rsid w:val="2E1D6FFC"/>
    <w:rsid w:val="2E3177EF"/>
    <w:rsid w:val="2E4C739F"/>
    <w:rsid w:val="2E5A3DAC"/>
    <w:rsid w:val="2E7330BF"/>
    <w:rsid w:val="2E8261B4"/>
    <w:rsid w:val="2F1B2E6A"/>
    <w:rsid w:val="2F257B78"/>
    <w:rsid w:val="2F260139"/>
    <w:rsid w:val="2F2D0284"/>
    <w:rsid w:val="2F3A7AE2"/>
    <w:rsid w:val="2F57653D"/>
    <w:rsid w:val="2F6C3452"/>
    <w:rsid w:val="2F8379E0"/>
    <w:rsid w:val="2FA43E83"/>
    <w:rsid w:val="2FA66A7B"/>
    <w:rsid w:val="2FAA1397"/>
    <w:rsid w:val="2FC21B1A"/>
    <w:rsid w:val="2FDA78F1"/>
    <w:rsid w:val="306B6443"/>
    <w:rsid w:val="306D64D8"/>
    <w:rsid w:val="308D6684"/>
    <w:rsid w:val="30B4631B"/>
    <w:rsid w:val="30B654E5"/>
    <w:rsid w:val="30F54260"/>
    <w:rsid w:val="30FD7822"/>
    <w:rsid w:val="318C0CAF"/>
    <w:rsid w:val="3199108F"/>
    <w:rsid w:val="321E144D"/>
    <w:rsid w:val="321E57AE"/>
    <w:rsid w:val="3252386D"/>
    <w:rsid w:val="327613D0"/>
    <w:rsid w:val="327B6CC5"/>
    <w:rsid w:val="32C24615"/>
    <w:rsid w:val="32D50E1D"/>
    <w:rsid w:val="32F171E0"/>
    <w:rsid w:val="32F64767"/>
    <w:rsid w:val="33135238"/>
    <w:rsid w:val="335F1862"/>
    <w:rsid w:val="336D27D3"/>
    <w:rsid w:val="337C4CB1"/>
    <w:rsid w:val="339607A9"/>
    <w:rsid w:val="33B32D68"/>
    <w:rsid w:val="33B76D89"/>
    <w:rsid w:val="33CA653C"/>
    <w:rsid w:val="33F76957"/>
    <w:rsid w:val="34164C19"/>
    <w:rsid w:val="341A69F5"/>
    <w:rsid w:val="344003D4"/>
    <w:rsid w:val="344F3C87"/>
    <w:rsid w:val="34733E19"/>
    <w:rsid w:val="347C1ADD"/>
    <w:rsid w:val="34853B4C"/>
    <w:rsid w:val="35026F4B"/>
    <w:rsid w:val="35202C81"/>
    <w:rsid w:val="3563768A"/>
    <w:rsid w:val="356B0126"/>
    <w:rsid w:val="356B4AF0"/>
    <w:rsid w:val="35763E83"/>
    <w:rsid w:val="35CD7559"/>
    <w:rsid w:val="360A4309"/>
    <w:rsid w:val="364041CF"/>
    <w:rsid w:val="36810E01"/>
    <w:rsid w:val="36D93CDC"/>
    <w:rsid w:val="36DF3AA7"/>
    <w:rsid w:val="36F570EA"/>
    <w:rsid w:val="36FA26E2"/>
    <w:rsid w:val="370C1A14"/>
    <w:rsid w:val="3732773C"/>
    <w:rsid w:val="377834F5"/>
    <w:rsid w:val="37B704C1"/>
    <w:rsid w:val="382471D8"/>
    <w:rsid w:val="38BF6164"/>
    <w:rsid w:val="391334A5"/>
    <w:rsid w:val="39395747"/>
    <w:rsid w:val="393C5B33"/>
    <w:rsid w:val="3951224F"/>
    <w:rsid w:val="39B06F76"/>
    <w:rsid w:val="39B27192"/>
    <w:rsid w:val="39B5032A"/>
    <w:rsid w:val="39CF05D0"/>
    <w:rsid w:val="3A1219DE"/>
    <w:rsid w:val="3A1570EE"/>
    <w:rsid w:val="3A746BF3"/>
    <w:rsid w:val="3A96260F"/>
    <w:rsid w:val="3AD8366A"/>
    <w:rsid w:val="3B1A1C29"/>
    <w:rsid w:val="3B2C6AD0"/>
    <w:rsid w:val="3B8765B4"/>
    <w:rsid w:val="3B9D177C"/>
    <w:rsid w:val="3BBF16F2"/>
    <w:rsid w:val="3BC1190E"/>
    <w:rsid w:val="3BD42201"/>
    <w:rsid w:val="3C1974AA"/>
    <w:rsid w:val="3C5B03D9"/>
    <w:rsid w:val="3C8B5A78"/>
    <w:rsid w:val="3CC82EE6"/>
    <w:rsid w:val="3CE917DC"/>
    <w:rsid w:val="3D0F2205"/>
    <w:rsid w:val="3D404AB5"/>
    <w:rsid w:val="3D482C92"/>
    <w:rsid w:val="3D540560"/>
    <w:rsid w:val="3D557755"/>
    <w:rsid w:val="3D626340"/>
    <w:rsid w:val="3D6822D8"/>
    <w:rsid w:val="3D8F3346"/>
    <w:rsid w:val="3DA908AC"/>
    <w:rsid w:val="3DE6565C"/>
    <w:rsid w:val="3E1E2514"/>
    <w:rsid w:val="3E2241BA"/>
    <w:rsid w:val="3E412892"/>
    <w:rsid w:val="3E6F7B87"/>
    <w:rsid w:val="3E907376"/>
    <w:rsid w:val="3ED7645B"/>
    <w:rsid w:val="3ED86102"/>
    <w:rsid w:val="3EF913BF"/>
    <w:rsid w:val="3F051B12"/>
    <w:rsid w:val="3F0B7E50"/>
    <w:rsid w:val="3F1538A4"/>
    <w:rsid w:val="3F344A89"/>
    <w:rsid w:val="3F7877A9"/>
    <w:rsid w:val="3FD339BE"/>
    <w:rsid w:val="3FE26F6C"/>
    <w:rsid w:val="3FE94F8F"/>
    <w:rsid w:val="401D4517"/>
    <w:rsid w:val="402B5944"/>
    <w:rsid w:val="4046336F"/>
    <w:rsid w:val="4055509E"/>
    <w:rsid w:val="409C0597"/>
    <w:rsid w:val="40AA3C0C"/>
    <w:rsid w:val="40D439F8"/>
    <w:rsid w:val="40D54F73"/>
    <w:rsid w:val="40F736DC"/>
    <w:rsid w:val="40FA41D3"/>
    <w:rsid w:val="4114110C"/>
    <w:rsid w:val="41676AB4"/>
    <w:rsid w:val="417D58F7"/>
    <w:rsid w:val="41DF73B7"/>
    <w:rsid w:val="41FE630B"/>
    <w:rsid w:val="421A3B26"/>
    <w:rsid w:val="42215E43"/>
    <w:rsid w:val="42362E92"/>
    <w:rsid w:val="423B423F"/>
    <w:rsid w:val="427A6373"/>
    <w:rsid w:val="427E23AB"/>
    <w:rsid w:val="42C770F1"/>
    <w:rsid w:val="436A4639"/>
    <w:rsid w:val="439B3F9B"/>
    <w:rsid w:val="43A40DCF"/>
    <w:rsid w:val="43B97970"/>
    <w:rsid w:val="43D33214"/>
    <w:rsid w:val="43D558A5"/>
    <w:rsid w:val="4442271D"/>
    <w:rsid w:val="44911538"/>
    <w:rsid w:val="44A65137"/>
    <w:rsid w:val="44AF21C8"/>
    <w:rsid w:val="44E25ED9"/>
    <w:rsid w:val="44FF3FDE"/>
    <w:rsid w:val="45832219"/>
    <w:rsid w:val="45B80FBE"/>
    <w:rsid w:val="45C81AEB"/>
    <w:rsid w:val="45DF1F1C"/>
    <w:rsid w:val="460A43BB"/>
    <w:rsid w:val="462349A8"/>
    <w:rsid w:val="463A4797"/>
    <w:rsid w:val="46412B93"/>
    <w:rsid w:val="464C0B8F"/>
    <w:rsid w:val="468E6891"/>
    <w:rsid w:val="4693757A"/>
    <w:rsid w:val="46DD15C6"/>
    <w:rsid w:val="47060B1D"/>
    <w:rsid w:val="473311E6"/>
    <w:rsid w:val="47D30184"/>
    <w:rsid w:val="47D56E67"/>
    <w:rsid w:val="480E05ED"/>
    <w:rsid w:val="48141018"/>
    <w:rsid w:val="482466C7"/>
    <w:rsid w:val="48757D08"/>
    <w:rsid w:val="487853DA"/>
    <w:rsid w:val="48790E7B"/>
    <w:rsid w:val="48B3768C"/>
    <w:rsid w:val="491C0184"/>
    <w:rsid w:val="493C0826"/>
    <w:rsid w:val="495262D2"/>
    <w:rsid w:val="49596459"/>
    <w:rsid w:val="49604537"/>
    <w:rsid w:val="498D2E30"/>
    <w:rsid w:val="49C34AA3"/>
    <w:rsid w:val="49D10E80"/>
    <w:rsid w:val="49EF4246"/>
    <w:rsid w:val="4A2F3EE7"/>
    <w:rsid w:val="4A30453E"/>
    <w:rsid w:val="4A7C7060"/>
    <w:rsid w:val="4A9C1109"/>
    <w:rsid w:val="4B0E0E54"/>
    <w:rsid w:val="4BCD39B7"/>
    <w:rsid w:val="4BEB02E1"/>
    <w:rsid w:val="4BFE00D6"/>
    <w:rsid w:val="4C2D252F"/>
    <w:rsid w:val="4C40062D"/>
    <w:rsid w:val="4C6F1CFA"/>
    <w:rsid w:val="4C7C718B"/>
    <w:rsid w:val="4C950865"/>
    <w:rsid w:val="4D2E492A"/>
    <w:rsid w:val="4D4203D5"/>
    <w:rsid w:val="4D48035B"/>
    <w:rsid w:val="4D4C2C93"/>
    <w:rsid w:val="4D6B3488"/>
    <w:rsid w:val="4D844549"/>
    <w:rsid w:val="4D904EEC"/>
    <w:rsid w:val="4DE52170"/>
    <w:rsid w:val="4DF41807"/>
    <w:rsid w:val="4E1458CD"/>
    <w:rsid w:val="4E451F2B"/>
    <w:rsid w:val="4EA54FDB"/>
    <w:rsid w:val="4EBD3AB8"/>
    <w:rsid w:val="4EC138D9"/>
    <w:rsid w:val="4EC67822"/>
    <w:rsid w:val="4EFA0F67"/>
    <w:rsid w:val="4F3B332E"/>
    <w:rsid w:val="4F4E005F"/>
    <w:rsid w:val="4F6C798B"/>
    <w:rsid w:val="4F894099"/>
    <w:rsid w:val="4FED36EF"/>
    <w:rsid w:val="4FF12BA5"/>
    <w:rsid w:val="4FF83CE5"/>
    <w:rsid w:val="50192F9D"/>
    <w:rsid w:val="5074523D"/>
    <w:rsid w:val="509B2AE5"/>
    <w:rsid w:val="50A40D66"/>
    <w:rsid w:val="50A410CE"/>
    <w:rsid w:val="50FF5CC6"/>
    <w:rsid w:val="51055641"/>
    <w:rsid w:val="51087240"/>
    <w:rsid w:val="510D175B"/>
    <w:rsid w:val="517329AF"/>
    <w:rsid w:val="5177331C"/>
    <w:rsid w:val="51992F95"/>
    <w:rsid w:val="51DB4734"/>
    <w:rsid w:val="51EB4B97"/>
    <w:rsid w:val="52045FD0"/>
    <w:rsid w:val="5240491E"/>
    <w:rsid w:val="524810E8"/>
    <w:rsid w:val="52971FC1"/>
    <w:rsid w:val="52980C08"/>
    <w:rsid w:val="52B81B37"/>
    <w:rsid w:val="52C80068"/>
    <w:rsid w:val="52E96A4D"/>
    <w:rsid w:val="5310681A"/>
    <w:rsid w:val="53143F28"/>
    <w:rsid w:val="53492960"/>
    <w:rsid w:val="534C0CA6"/>
    <w:rsid w:val="53567FA8"/>
    <w:rsid w:val="537A4340"/>
    <w:rsid w:val="53C54BD7"/>
    <w:rsid w:val="53D252D2"/>
    <w:rsid w:val="53E21FCA"/>
    <w:rsid w:val="53E45BE4"/>
    <w:rsid w:val="53F57F4F"/>
    <w:rsid w:val="540D7877"/>
    <w:rsid w:val="5415414D"/>
    <w:rsid w:val="541D74A6"/>
    <w:rsid w:val="54256D18"/>
    <w:rsid w:val="54513D62"/>
    <w:rsid w:val="545A24A8"/>
    <w:rsid w:val="548931AE"/>
    <w:rsid w:val="552770F4"/>
    <w:rsid w:val="555657AC"/>
    <w:rsid w:val="55752DD3"/>
    <w:rsid w:val="55807CE7"/>
    <w:rsid w:val="559B68D4"/>
    <w:rsid w:val="55A541B8"/>
    <w:rsid w:val="564B02FA"/>
    <w:rsid w:val="56935B78"/>
    <w:rsid w:val="56FB5F36"/>
    <w:rsid w:val="570D5C67"/>
    <w:rsid w:val="57F31B4D"/>
    <w:rsid w:val="580E7831"/>
    <w:rsid w:val="5853793A"/>
    <w:rsid w:val="589549C1"/>
    <w:rsid w:val="58A41F44"/>
    <w:rsid w:val="58E5406A"/>
    <w:rsid w:val="58FF18EE"/>
    <w:rsid w:val="590058FE"/>
    <w:rsid w:val="59537B91"/>
    <w:rsid w:val="59691E36"/>
    <w:rsid w:val="5988716F"/>
    <w:rsid w:val="599205A1"/>
    <w:rsid w:val="59961CEE"/>
    <w:rsid w:val="59C75EEA"/>
    <w:rsid w:val="59FE267A"/>
    <w:rsid w:val="5A0A4142"/>
    <w:rsid w:val="5A1949F4"/>
    <w:rsid w:val="5A2E5F69"/>
    <w:rsid w:val="5A382944"/>
    <w:rsid w:val="5A84202D"/>
    <w:rsid w:val="5A970AC8"/>
    <w:rsid w:val="5AC32448"/>
    <w:rsid w:val="5AEA4E4D"/>
    <w:rsid w:val="5AF32C10"/>
    <w:rsid w:val="5B0311A3"/>
    <w:rsid w:val="5B2F01DB"/>
    <w:rsid w:val="5B3A26EB"/>
    <w:rsid w:val="5B9D1D5D"/>
    <w:rsid w:val="5BE5249B"/>
    <w:rsid w:val="5C071976"/>
    <w:rsid w:val="5C9C18B0"/>
    <w:rsid w:val="5CFA0384"/>
    <w:rsid w:val="5D2E2574"/>
    <w:rsid w:val="5D521F6E"/>
    <w:rsid w:val="5D550132"/>
    <w:rsid w:val="5D6A65F1"/>
    <w:rsid w:val="5D710C83"/>
    <w:rsid w:val="5DB9023F"/>
    <w:rsid w:val="5DBC45AF"/>
    <w:rsid w:val="5DC276CB"/>
    <w:rsid w:val="5DC82230"/>
    <w:rsid w:val="5DD63AC6"/>
    <w:rsid w:val="5E051300"/>
    <w:rsid w:val="5E3C65CD"/>
    <w:rsid w:val="5E550DDF"/>
    <w:rsid w:val="5E7C4D34"/>
    <w:rsid w:val="5E960581"/>
    <w:rsid w:val="5ECB022A"/>
    <w:rsid w:val="5FAB1E0A"/>
    <w:rsid w:val="5FEA69EB"/>
    <w:rsid w:val="5FFC2711"/>
    <w:rsid w:val="60673735"/>
    <w:rsid w:val="60A06A72"/>
    <w:rsid w:val="60AA20C1"/>
    <w:rsid w:val="60E2732E"/>
    <w:rsid w:val="60EB774A"/>
    <w:rsid w:val="60FD5EC0"/>
    <w:rsid w:val="61572621"/>
    <w:rsid w:val="616E494E"/>
    <w:rsid w:val="61736957"/>
    <w:rsid w:val="62314848"/>
    <w:rsid w:val="62851A7B"/>
    <w:rsid w:val="62BC7E8A"/>
    <w:rsid w:val="62DB6162"/>
    <w:rsid w:val="63247F09"/>
    <w:rsid w:val="63533835"/>
    <w:rsid w:val="635A3CF1"/>
    <w:rsid w:val="636A184B"/>
    <w:rsid w:val="637E751D"/>
    <w:rsid w:val="638C00E4"/>
    <w:rsid w:val="638C3D00"/>
    <w:rsid w:val="63A31776"/>
    <w:rsid w:val="63B97678"/>
    <w:rsid w:val="63E63410"/>
    <w:rsid w:val="6417429E"/>
    <w:rsid w:val="64354398"/>
    <w:rsid w:val="64730B57"/>
    <w:rsid w:val="64A77A42"/>
    <w:rsid w:val="64D57D88"/>
    <w:rsid w:val="64D709C5"/>
    <w:rsid w:val="65036133"/>
    <w:rsid w:val="65362BDA"/>
    <w:rsid w:val="65AC068A"/>
    <w:rsid w:val="65EB11B2"/>
    <w:rsid w:val="669015B7"/>
    <w:rsid w:val="66C043ED"/>
    <w:rsid w:val="66D772C4"/>
    <w:rsid w:val="66EE7979"/>
    <w:rsid w:val="66EF5AF8"/>
    <w:rsid w:val="674A094A"/>
    <w:rsid w:val="675D03D3"/>
    <w:rsid w:val="6770036D"/>
    <w:rsid w:val="67996BF6"/>
    <w:rsid w:val="67B00EEE"/>
    <w:rsid w:val="67DB0DB2"/>
    <w:rsid w:val="67FC76A6"/>
    <w:rsid w:val="68543E5E"/>
    <w:rsid w:val="685E5C6B"/>
    <w:rsid w:val="686E0033"/>
    <w:rsid w:val="68826ACC"/>
    <w:rsid w:val="68863414"/>
    <w:rsid w:val="691737EF"/>
    <w:rsid w:val="692B771B"/>
    <w:rsid w:val="692D19C3"/>
    <w:rsid w:val="69554A42"/>
    <w:rsid w:val="69643755"/>
    <w:rsid w:val="69894F6A"/>
    <w:rsid w:val="699509B7"/>
    <w:rsid w:val="6A0F1D94"/>
    <w:rsid w:val="6A1C2F60"/>
    <w:rsid w:val="6A1D6DB8"/>
    <w:rsid w:val="6A2912F9"/>
    <w:rsid w:val="6B0F628A"/>
    <w:rsid w:val="6B2C262A"/>
    <w:rsid w:val="6B2E5B70"/>
    <w:rsid w:val="6B3C2787"/>
    <w:rsid w:val="6B4B0599"/>
    <w:rsid w:val="6B9320D0"/>
    <w:rsid w:val="6BE95765"/>
    <w:rsid w:val="6C475B83"/>
    <w:rsid w:val="6C6E7319"/>
    <w:rsid w:val="6C8934D3"/>
    <w:rsid w:val="6C8D3B4B"/>
    <w:rsid w:val="6CCF6157"/>
    <w:rsid w:val="6D21370B"/>
    <w:rsid w:val="6D255D0D"/>
    <w:rsid w:val="6D2B6338"/>
    <w:rsid w:val="6D8A6691"/>
    <w:rsid w:val="6DC62913"/>
    <w:rsid w:val="6DE81093"/>
    <w:rsid w:val="6E1B45FE"/>
    <w:rsid w:val="6E296DAE"/>
    <w:rsid w:val="6EBF7433"/>
    <w:rsid w:val="6EDF7C07"/>
    <w:rsid w:val="6EE7296D"/>
    <w:rsid w:val="6F0D111A"/>
    <w:rsid w:val="6F276F30"/>
    <w:rsid w:val="6F5C3995"/>
    <w:rsid w:val="6FB10D76"/>
    <w:rsid w:val="6FE23C3A"/>
    <w:rsid w:val="6FF13869"/>
    <w:rsid w:val="6FFD3FBC"/>
    <w:rsid w:val="7073468A"/>
    <w:rsid w:val="70812B9E"/>
    <w:rsid w:val="70B64CD9"/>
    <w:rsid w:val="70CE1F7A"/>
    <w:rsid w:val="70DE6FFB"/>
    <w:rsid w:val="70E84C6C"/>
    <w:rsid w:val="70EB650A"/>
    <w:rsid w:val="71161F56"/>
    <w:rsid w:val="71750972"/>
    <w:rsid w:val="7185561A"/>
    <w:rsid w:val="71A548A6"/>
    <w:rsid w:val="71F820D6"/>
    <w:rsid w:val="724C4250"/>
    <w:rsid w:val="72A36E41"/>
    <w:rsid w:val="72B1518D"/>
    <w:rsid w:val="72DB610A"/>
    <w:rsid w:val="72FE14BF"/>
    <w:rsid w:val="731A007D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A302A1"/>
    <w:rsid w:val="74B15375"/>
    <w:rsid w:val="74B46920"/>
    <w:rsid w:val="74DD3870"/>
    <w:rsid w:val="74DE5DD9"/>
    <w:rsid w:val="74EE4F33"/>
    <w:rsid w:val="750E0A19"/>
    <w:rsid w:val="751F6782"/>
    <w:rsid w:val="753A45A6"/>
    <w:rsid w:val="754B3A1B"/>
    <w:rsid w:val="75736C10"/>
    <w:rsid w:val="7582336F"/>
    <w:rsid w:val="75A90742"/>
    <w:rsid w:val="75D7705D"/>
    <w:rsid w:val="75E55F4D"/>
    <w:rsid w:val="75F53987"/>
    <w:rsid w:val="766A4BBD"/>
    <w:rsid w:val="766E79D6"/>
    <w:rsid w:val="7671125F"/>
    <w:rsid w:val="768076F4"/>
    <w:rsid w:val="76AB57A0"/>
    <w:rsid w:val="76D53B6A"/>
    <w:rsid w:val="772D5D69"/>
    <w:rsid w:val="7763329E"/>
    <w:rsid w:val="778356EE"/>
    <w:rsid w:val="778B071D"/>
    <w:rsid w:val="77985FBE"/>
    <w:rsid w:val="77C677ED"/>
    <w:rsid w:val="77F710EB"/>
    <w:rsid w:val="783A44AD"/>
    <w:rsid w:val="78421C97"/>
    <w:rsid w:val="7848178C"/>
    <w:rsid w:val="78C6353E"/>
    <w:rsid w:val="791349A0"/>
    <w:rsid w:val="79563CE2"/>
    <w:rsid w:val="796230E1"/>
    <w:rsid w:val="79825532"/>
    <w:rsid w:val="79894B12"/>
    <w:rsid w:val="79B25E17"/>
    <w:rsid w:val="79C432CC"/>
    <w:rsid w:val="79DC2E94"/>
    <w:rsid w:val="7A120583"/>
    <w:rsid w:val="7A131A5F"/>
    <w:rsid w:val="7A7C34D8"/>
    <w:rsid w:val="7B2811A6"/>
    <w:rsid w:val="7B3F373C"/>
    <w:rsid w:val="7BB00411"/>
    <w:rsid w:val="7BBC11CF"/>
    <w:rsid w:val="7C1C6A9B"/>
    <w:rsid w:val="7C3E7E36"/>
    <w:rsid w:val="7C6F0276"/>
    <w:rsid w:val="7C717CE9"/>
    <w:rsid w:val="7C947A56"/>
    <w:rsid w:val="7D1E37C3"/>
    <w:rsid w:val="7D642E2E"/>
    <w:rsid w:val="7D6E4B7A"/>
    <w:rsid w:val="7D7B08DA"/>
    <w:rsid w:val="7D7B0C16"/>
    <w:rsid w:val="7DCF1A52"/>
    <w:rsid w:val="7DD32800"/>
    <w:rsid w:val="7DEB53FA"/>
    <w:rsid w:val="7DF96991"/>
    <w:rsid w:val="7E140B0F"/>
    <w:rsid w:val="7E2552E0"/>
    <w:rsid w:val="7E296EED"/>
    <w:rsid w:val="7E2E3EDA"/>
    <w:rsid w:val="7E491FC4"/>
    <w:rsid w:val="7E4C369D"/>
    <w:rsid w:val="7E835FD4"/>
    <w:rsid w:val="7EEC1DCB"/>
    <w:rsid w:val="7F364DF4"/>
    <w:rsid w:val="7F9D41E6"/>
    <w:rsid w:val="7FAE7080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9"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5"/>
    <w:unhideWhenUsed/>
    <w:qFormat/>
    <w:uiPriority w:val="9"/>
    <w:pPr>
      <w:outlineLvl w:val="2"/>
    </w:pPr>
  </w:style>
  <w:style w:type="paragraph" w:styleId="5">
    <w:name w:val="heading 4"/>
    <w:basedOn w:val="1"/>
    <w:next w:val="1"/>
    <w:link w:val="47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2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40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4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7"/>
    <w:next w:val="7"/>
    <w:link w:val="44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Table Theme"/>
    <w:basedOn w:val="15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1">
    <w:name w:val="页眉 字符"/>
    <w:basedOn w:val="18"/>
    <w:link w:val="11"/>
    <w:qFormat/>
    <w:uiPriority w:val="99"/>
    <w:rPr>
      <w:sz w:val="18"/>
      <w:szCs w:val="18"/>
    </w:rPr>
  </w:style>
  <w:style w:type="character" w:customStyle="1" w:styleId="22">
    <w:name w:val="页脚 字符"/>
    <w:basedOn w:val="18"/>
    <w:link w:val="10"/>
    <w:qFormat/>
    <w:uiPriority w:val="99"/>
    <w:rPr>
      <w:sz w:val="18"/>
      <w:szCs w:val="18"/>
    </w:rPr>
  </w:style>
  <w:style w:type="paragraph" w:customStyle="1" w:styleId="23">
    <w:name w:val="样式 页眉"/>
    <w:basedOn w:val="11"/>
    <w:link w:val="24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4">
    <w:name w:val="样式 页眉 Char"/>
    <w:link w:val="23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5">
    <w:name w:val="List Paragraph"/>
    <w:basedOn w:val="1"/>
    <w:link w:val="26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列表段落 字符"/>
    <w:link w:val="25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TAH"/>
    <w:basedOn w:val="28"/>
    <w:link w:val="30"/>
    <w:qFormat/>
    <w:uiPriority w:val="0"/>
    <w:rPr>
      <w:b/>
    </w:rPr>
  </w:style>
  <w:style w:type="paragraph" w:customStyle="1" w:styleId="28">
    <w:name w:val="TAC"/>
    <w:basedOn w:val="1"/>
    <w:link w:val="29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29">
    <w:name w:val="TAC Char"/>
    <w:link w:val="28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0">
    <w:name w:val="TAH Car"/>
    <w:link w:val="27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31">
    <w:name w:val="TAN"/>
    <w:basedOn w:val="1"/>
    <w:link w:val="32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2">
    <w:name w:val="TAN Char"/>
    <w:link w:val="31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3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4">
    <w:name w:val="TH Char"/>
    <w:link w:val="33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5">
    <w:name w:val="批注框文本 字符"/>
    <w:basedOn w:val="18"/>
    <w:link w:val="9"/>
    <w:semiHidden/>
    <w:qFormat/>
    <w:uiPriority w:val="99"/>
    <w:rPr>
      <w:sz w:val="18"/>
      <w:szCs w:val="18"/>
    </w:rPr>
  </w:style>
  <w:style w:type="character" w:customStyle="1" w:styleId="36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7">
    <w:name w:val="Doc-text2"/>
    <w:basedOn w:val="1"/>
    <w:link w:val="38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8">
    <w:name w:val="Doc-text2 Char"/>
    <w:link w:val="37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9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0">
    <w:name w:val="批注文字 字符"/>
    <w:basedOn w:val="18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1">
    <w:name w:val="正文文本 字符"/>
    <w:basedOn w:val="18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2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3">
    <w:name w:val="fontstyle01"/>
    <w:basedOn w:val="18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4">
    <w:name w:val="批注主题 字符"/>
    <w:basedOn w:val="40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5">
    <w:name w:val="标题 3 字符"/>
    <w:basedOn w:val="18"/>
    <w:link w:val="4"/>
    <w:qFormat/>
    <w:uiPriority w:val="9"/>
    <w:rPr>
      <w:b/>
      <w:bCs/>
      <w:sz w:val="32"/>
      <w:szCs w:val="32"/>
    </w:rPr>
  </w:style>
  <w:style w:type="character" w:styleId="46">
    <w:name w:val="Placeholder Text"/>
    <w:basedOn w:val="18"/>
    <w:semiHidden/>
    <w:qFormat/>
    <w:uiPriority w:val="99"/>
    <w:rPr>
      <w:color w:val="808080"/>
    </w:rPr>
  </w:style>
  <w:style w:type="character" w:customStyle="1" w:styleId="47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8">
    <w:name w:val="B1"/>
    <w:basedOn w:val="12"/>
    <w:link w:val="49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49">
    <w:name w:val="B1 Zchn"/>
    <w:link w:val="48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50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sz w:val="22"/>
      <w:szCs w:val="22"/>
      <w:lang w:val="en-US" w:eastAsia="zh-CN" w:bidi="ar-SA"/>
    </w:rPr>
  </w:style>
  <w:style w:type="paragraph" w:customStyle="1" w:styleId="51">
    <w:name w:val="B2"/>
    <w:basedOn w:val="1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2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3">
    <w:name w:val="Table Normal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Table Normal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56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7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lang w:val="en-US" w:eastAsia="zh-CN" w:bidi="ar-SA"/>
    </w:rPr>
  </w:style>
  <w:style w:type="table" w:customStyle="1" w:styleId="58">
    <w:name w:val="网格型1"/>
    <w:qFormat/>
    <w:uiPriority w:val="0"/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9">
    <w:name w:val="cjk"/>
    <w:basedOn w:val="1"/>
    <w:qFormat/>
    <w:uiPriority w:val="0"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60">
    <w:name w:val="RAN4 proposal"/>
    <w:basedOn w:val="6"/>
    <w:next w:val="1"/>
    <w:qFormat/>
    <w:uiPriority w:val="0"/>
    <w:pPr>
      <w:numPr>
        <w:ilvl w:val="0"/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61">
    <w:name w:val="列出段落 字符1"/>
    <w:basedOn w:val="18"/>
    <w:link w:val="62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62">
    <w:name w:val="列出段落1"/>
    <w:basedOn w:val="1"/>
    <w:link w:val="61"/>
    <w:qFormat/>
    <w:uiPriority w:val="0"/>
    <w:pPr>
      <w:overflowPunct w:val="0"/>
      <w:autoSpaceDE w:val="0"/>
      <w:autoSpaceDN w:val="0"/>
      <w:adjustRightInd w:val="0"/>
      <w:spacing w:after="180"/>
      <w:ind w:firstLine="420" w:firstLineChars="200"/>
    </w:pPr>
    <w:rPr>
      <w:rFonts w:ascii="Times New Roman" w:hAnsi="Times New Roman" w:eastAsia="Times New Roman" w:cs="Times New Roman"/>
      <w:kern w:val="0"/>
      <w:sz w:val="20"/>
      <w:szCs w:val="20"/>
    </w:rPr>
  </w:style>
  <w:style w:type="character" w:customStyle="1" w:styleId="63">
    <w:name w:val="RAN4 proposal Char"/>
    <w:basedOn w:val="18"/>
    <w:qFormat/>
    <w:uiPriority w:val="0"/>
    <w:rPr>
      <w:rFonts w:hint="default" w:ascii="Times New Roman" w:hAnsi="Times New Roman" w:eastAsia="等线" w:cs="Times New Roman"/>
      <w:b/>
      <w:iCs/>
      <w:szCs w:val="18"/>
      <w:lang w:val="en-US" w:eastAsia="en-US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5">
    <w:name w:val="Agreement"/>
    <w:basedOn w:val="1"/>
    <w:next w:val="37"/>
    <w:qFormat/>
    <w:uiPriority w:val="99"/>
    <w:pPr>
      <w:numPr>
        <w:ilvl w:val="0"/>
        <w:numId w:val="2"/>
      </w:numPr>
      <w:spacing w:before="60"/>
    </w:pPr>
    <w:rPr>
      <w:b/>
    </w:rPr>
  </w:style>
  <w:style w:type="character" w:customStyle="1" w:styleId="66">
    <w:name w:val="B1 (文字)"/>
    <w:qFormat/>
    <w:locked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1403</Words>
  <Characters>8003</Characters>
  <Lines>66</Lines>
  <Paragraphs>18</Paragraphs>
  <TotalTime>3</TotalTime>
  <ScaleCrop>false</ScaleCrop>
  <LinksUpToDate>false</LinksUpToDate>
  <CharactersWithSpaces>9388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Xiaomi-Ziquan</cp:lastModifiedBy>
  <dcterms:modified xsi:type="dcterms:W3CDTF">2024-08-09T07:08:32Z</dcterms:modified>
  <cp:revision>1583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2052-12.1.0.15374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</Properties>
</file>