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6A4BF" w14:textId="08E97BDD" w:rsidR="00F84B5A" w:rsidRPr="008B691A" w:rsidRDefault="008B691A" w:rsidP="008B691A">
      <w:pPr>
        <w:jc w:val="center"/>
        <w:rPr>
          <w:b/>
          <w:bCs/>
          <w:u w:val="single"/>
        </w:rPr>
      </w:pPr>
      <w:r w:rsidRPr="008B691A">
        <w:rPr>
          <w:b/>
          <w:bCs/>
          <w:u w:val="single"/>
        </w:rPr>
        <w:t xml:space="preserve">Process to </w:t>
      </w:r>
      <w:r w:rsidR="009806E4">
        <w:rPr>
          <w:b/>
          <w:bCs/>
          <w:u w:val="single"/>
        </w:rPr>
        <w:t>update</w:t>
      </w:r>
      <w:r w:rsidRPr="008B691A">
        <w:rPr>
          <w:b/>
          <w:bCs/>
          <w:u w:val="single"/>
        </w:rPr>
        <w:t xml:space="preserve"> the </w:t>
      </w:r>
      <w:r w:rsidR="005F0CF4">
        <w:rPr>
          <w:b/>
          <w:bCs/>
          <w:u w:val="single"/>
        </w:rPr>
        <w:t xml:space="preserve">3GPP </w:t>
      </w:r>
      <w:r w:rsidRPr="008B691A">
        <w:rPr>
          <w:b/>
          <w:bCs/>
          <w:u w:val="single"/>
        </w:rPr>
        <w:t>Work Plan</w:t>
      </w:r>
    </w:p>
    <w:p w14:paraId="58BD4817" w14:textId="0F71844F" w:rsidR="008B691A" w:rsidRDefault="008B691A" w:rsidP="008B691A">
      <w:r>
        <w:t>(version June 28</w:t>
      </w:r>
      <w:r w:rsidRPr="008B691A">
        <w:rPr>
          <w:vertAlign w:val="superscript"/>
        </w:rPr>
        <w:t>th</w:t>
      </w:r>
      <w:proofErr w:type="gramStart"/>
      <w:r>
        <w:t xml:space="preserve"> 2020</w:t>
      </w:r>
      <w:proofErr w:type="gramEnd"/>
      <w:r>
        <w:t>, written by the Work Plan M</w:t>
      </w:r>
      <w:bookmarkStart w:id="0" w:name="_GoBack"/>
      <w:bookmarkEnd w:id="0"/>
      <w:r>
        <w:t xml:space="preserve">anager: </w:t>
      </w:r>
      <w:hyperlink r:id="rId8" w:history="1">
        <w:r w:rsidRPr="00577BA1">
          <w:rPr>
            <w:rStyle w:val="Hyperlink"/>
          </w:rPr>
          <w:t>Alain.Sultan@etsi.org</w:t>
        </w:r>
      </w:hyperlink>
      <w:r>
        <w:t>)</w:t>
      </w:r>
    </w:p>
    <w:p w14:paraId="49B2D42F" w14:textId="77777777" w:rsidR="008B691A" w:rsidRDefault="008B691A" w:rsidP="008B691A"/>
    <w:p w14:paraId="25979C67" w14:textId="4515D2A6" w:rsidR="008B691A" w:rsidRDefault="008B691A" w:rsidP="008B691A">
      <w:r>
        <w:t>There are 2 main streams of Work Plan updates: "regular pre/post TSG updates" and "handling of specific corrections":</w:t>
      </w:r>
    </w:p>
    <w:p w14:paraId="49E049DA" w14:textId="77777777" w:rsidR="008B691A" w:rsidRDefault="008B691A" w:rsidP="008B691A"/>
    <w:p w14:paraId="708381FB" w14:textId="77777777" w:rsidR="008B691A" w:rsidRDefault="008B691A" w:rsidP="008B691A">
      <w:pPr>
        <w:rPr>
          <w:b/>
          <w:bCs/>
          <w:u w:val="single"/>
        </w:rPr>
      </w:pPr>
      <w:r>
        <w:rPr>
          <w:b/>
          <w:bCs/>
          <w:u w:val="single"/>
        </w:rPr>
        <w:t>A. Regular pre/post TSG updates</w:t>
      </w:r>
    </w:p>
    <w:p w14:paraId="001E5C0B" w14:textId="77777777" w:rsidR="008B691A" w:rsidRDefault="008B691A" w:rsidP="008B691A">
      <w:r>
        <w:t>I regularly update the Work Plan just before and/or just after each TSG meeting.</w:t>
      </w:r>
    </w:p>
    <w:p w14:paraId="27BDCE2A" w14:textId="77777777" w:rsidR="008B691A" w:rsidRDefault="008B691A" w:rsidP="008B691A">
      <w:r>
        <w:t xml:space="preserve">For CT and SA, I use as inputs the WG chairs’ reports to the TSG. Indeed, nowadays, all Chairs clearly indicate the progress report for all the WID/SIDs handled by their group (new progress, new Foreseen Completion Date if changed, etc). THIS IS EXCELLENT – please continue to do so. </w:t>
      </w:r>
      <w:r>
        <w:rPr>
          <w:b/>
          <w:bCs/>
        </w:rPr>
        <w:t>NO NEED to send me anything</w:t>
      </w:r>
      <w:r>
        <w:t xml:space="preserve"> specific.</w:t>
      </w:r>
    </w:p>
    <w:p w14:paraId="379AF5A1" w14:textId="53D8E5E4" w:rsidR="008B691A" w:rsidRDefault="008B691A" w:rsidP="008B691A">
      <w:r>
        <w:t xml:space="preserve">Also, I retrieve directly in the </w:t>
      </w:r>
      <w:proofErr w:type="spellStart"/>
      <w:r>
        <w:t>tdoc</w:t>
      </w:r>
      <w:proofErr w:type="spellEnd"/>
      <w:r>
        <w:t xml:space="preserve"> lists all the new WIDs/SIDs submitted (and then approved) at the TSG meeting. Again, no need for anything specific to be sent to me.</w:t>
      </w:r>
    </w:p>
    <w:p w14:paraId="4ECDF795" w14:textId="77777777" w:rsidR="008B691A" w:rsidRDefault="008B691A" w:rsidP="008B691A">
      <w:r>
        <w:t>For RAN updates, I rely on my colleague Joern to provide me a RAN input after the RAN meeting. He uses directly the RAN material, no need for anything else neither.</w:t>
      </w:r>
    </w:p>
    <w:p w14:paraId="4E9FDDA7" w14:textId="77777777" w:rsidR="008B691A" w:rsidRDefault="008B691A" w:rsidP="008B691A">
      <w:r>
        <w:t>For specific updates (IETF updates, etc.), please continue to provide me your updates as done so far.</w:t>
      </w:r>
    </w:p>
    <w:p w14:paraId="6607374B" w14:textId="77777777" w:rsidR="008B691A" w:rsidRDefault="008B691A" w:rsidP="008B691A"/>
    <w:p w14:paraId="3DE11A1A" w14:textId="77777777" w:rsidR="008B691A" w:rsidRDefault="008B691A" w:rsidP="008B691A">
      <w:pPr>
        <w:rPr>
          <w:b/>
          <w:bCs/>
          <w:u w:val="single"/>
        </w:rPr>
      </w:pPr>
      <w:r>
        <w:rPr>
          <w:b/>
          <w:bCs/>
          <w:u w:val="single"/>
        </w:rPr>
        <w:t>B. Handling of specific corrections</w:t>
      </w:r>
    </w:p>
    <w:p w14:paraId="7FB339D3" w14:textId="77777777" w:rsidR="008B691A" w:rsidRDefault="008B691A" w:rsidP="008B691A">
      <w:r>
        <w:t xml:space="preserve">The Work Plan has more than 6.000 lines, each one with quite </w:t>
      </w:r>
      <w:proofErr w:type="gramStart"/>
      <w:r>
        <w:t>a number of</w:t>
      </w:r>
      <w:proofErr w:type="gramEnd"/>
      <w:r>
        <w:t xml:space="preserve"> attributes. There are 10.000s of values in there, so it is just normal that we </w:t>
      </w:r>
      <w:proofErr w:type="gramStart"/>
      <w:r>
        <w:t>have to</w:t>
      </w:r>
      <w:proofErr w:type="gramEnd"/>
      <w:r>
        <w:t xml:space="preserve"> do some regular clean-up.</w:t>
      </w:r>
    </w:p>
    <w:p w14:paraId="19BE4073" w14:textId="77777777" w:rsidR="008B691A" w:rsidRDefault="008B691A" w:rsidP="008B691A">
      <w:r>
        <w:t>To help me maintaining a “nice” Work Plan, please:</w:t>
      </w:r>
    </w:p>
    <w:p w14:paraId="32BB4BBA" w14:textId="77777777" w:rsidR="008B691A" w:rsidRDefault="008B691A" w:rsidP="008B691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Use “</w:t>
      </w:r>
      <w:r>
        <w:rPr>
          <w:rFonts w:eastAsia="Times New Roman"/>
          <w:b/>
          <w:bCs/>
        </w:rPr>
        <w:t>Work Plan correction request on [date] for [your WG/TSG]</w:t>
      </w:r>
      <w:r>
        <w:rPr>
          <w:rFonts w:eastAsia="Times New Roman"/>
        </w:rPr>
        <w:t xml:space="preserve">” as </w:t>
      </w:r>
      <w:proofErr w:type="gramStart"/>
      <w:r>
        <w:rPr>
          <w:rFonts w:eastAsia="Times New Roman"/>
        </w:rPr>
        <w:t>subject .</w:t>
      </w:r>
      <w:proofErr w:type="gramEnd"/>
      <w:r>
        <w:rPr>
          <w:rFonts w:eastAsia="Times New Roman"/>
        </w:rPr>
        <w:t xml:space="preserve"> E.g. “Work Plan correction request on 10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May for SA2”</w:t>
      </w:r>
    </w:p>
    <w:p w14:paraId="5654F124" w14:textId="77777777" w:rsidR="008B691A" w:rsidRDefault="008B691A" w:rsidP="008B691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Tell me explicitly in the first lines of your e-mail what you want me to do, using whenever possible the UID as a key reference</w:t>
      </w:r>
      <w:r>
        <w:rPr>
          <w:rFonts w:eastAsia="Times New Roman"/>
        </w:rPr>
        <w:t>. Do not hesitate to combine several requests in a same e-mail. E.g. of requests:</w:t>
      </w:r>
    </w:p>
    <w:p w14:paraId="13B3D25D" w14:textId="77777777" w:rsidR="008B691A" w:rsidRDefault="008B691A" w:rsidP="008B691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UID 870023, please change the completion date from March 2020 </w:t>
      </w:r>
      <w:proofErr w:type="gramStart"/>
      <w:r>
        <w:rPr>
          <w:rFonts w:eastAsia="Times New Roman"/>
        </w:rPr>
        <w:t>to  June</w:t>
      </w:r>
      <w:proofErr w:type="gramEnd"/>
      <w:r>
        <w:rPr>
          <w:rFonts w:eastAsia="Times New Roman"/>
        </w:rPr>
        <w:t xml:space="preserve"> 2021</w:t>
      </w:r>
    </w:p>
    <w:p w14:paraId="7499FCEB" w14:textId="77777777" w:rsidR="008B691A" w:rsidRDefault="008B691A" w:rsidP="008B691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For UID 800001, please change from “Rel-17” to “Rel-16”</w:t>
      </w:r>
    </w:p>
    <w:p w14:paraId="5288B9FB" w14:textId="77777777" w:rsidR="008B691A" w:rsidRDefault="008B691A" w:rsidP="008B691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For UID 850020, the WID was revised from CT-191234 to CT-200025 and this is not shown, please correct</w:t>
      </w:r>
    </w:p>
    <w:p w14:paraId="6253C0B3" w14:textId="77777777" w:rsidR="008B691A" w:rsidRDefault="008B691A" w:rsidP="008B691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Missing a line for the WID in SP-201056 agreed at SA#88.</w:t>
      </w:r>
    </w:p>
    <w:p w14:paraId="42149028" w14:textId="77777777" w:rsidR="008B691A" w:rsidRDefault="008B691A" w:rsidP="008B691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(well, actually “2bis)”, but I cannot find how to do this </w:t>
      </w:r>
      <w:r>
        <w:rPr>
          <w:rFonts w:ascii="Segoe UI Emoji" w:eastAsia="Times New Roman" w:hAnsi="Segoe UI Emoji" w:cs="Segoe UI Emoji"/>
        </w:rPr>
        <w:t>😉</w:t>
      </w:r>
      <w:r>
        <w:rPr>
          <w:rFonts w:eastAsia="Times New Roman"/>
        </w:rPr>
        <w:t xml:space="preserve"> ) Please DO NOT just forward me whatever previous discussions you had with people in your group, where I have to read sometimes 100s of lines of text to finally guess what you are expecting me to do.</w:t>
      </w:r>
    </w:p>
    <w:p w14:paraId="29EB3569" w14:textId="42F82DBA" w:rsidR="008B691A" w:rsidRDefault="008B691A" w:rsidP="008B691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Note that my reaction time in between TSGs might be rather long (I’m involved with SA1 in between TSG). </w:t>
      </w:r>
      <w:proofErr w:type="gramStart"/>
      <w:r>
        <w:rPr>
          <w:rFonts w:eastAsia="Times New Roman"/>
        </w:rPr>
        <w:t>So</w:t>
      </w:r>
      <w:proofErr w:type="gramEnd"/>
      <w:r>
        <w:rPr>
          <w:rFonts w:eastAsia="Times New Roman"/>
        </w:rPr>
        <w:t xml:space="preserve"> I store all Work-Plan related e-mails in a dedicated folder, that I process later. If your update is (really) urgent and I </w:t>
      </w:r>
      <w:proofErr w:type="gramStart"/>
      <w:r>
        <w:rPr>
          <w:rFonts w:eastAsia="Times New Roman"/>
        </w:rPr>
        <w:t>have to</w:t>
      </w:r>
      <w:proofErr w:type="gramEnd"/>
      <w:r>
        <w:rPr>
          <w:rFonts w:eastAsia="Times New Roman"/>
        </w:rPr>
        <w:t xml:space="preserve"> create a new version of the Work Plan just for this (which takes me at least half a day), just put “</w:t>
      </w:r>
      <w:r>
        <w:rPr>
          <w:rFonts w:eastAsia="Times New Roman"/>
          <w:b/>
          <w:bCs/>
        </w:rPr>
        <w:t>URGENT</w:t>
      </w:r>
      <w:r>
        <w:rPr>
          <w:rFonts w:eastAsia="Times New Roman"/>
        </w:rPr>
        <w:t>” as prefix of your e-mail. E.g. “URGENT Work Plan correction request for CT1”. I’ll try my best.</w:t>
      </w:r>
    </w:p>
    <w:p w14:paraId="4D23448A" w14:textId="4E2A80FE" w:rsidR="008B691A" w:rsidRPr="008B691A" w:rsidRDefault="008B691A" w:rsidP="008B691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 try to acknowledge all requests but it’s not always possible. If you fear that I might have forgotten an earlier request, just use the subject “Resending Work Plan correction request on 10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May for SA2”. This way, I can distinguish from a different request, say “Work Plan correction request on 23</w:t>
      </w:r>
      <w:r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May from SA2”</w:t>
      </w:r>
    </w:p>
    <w:sectPr w:rsidR="008B691A" w:rsidRPr="008B691A" w:rsidSect="008B691A">
      <w:pgSz w:w="11906" w:h="16838"/>
      <w:pgMar w:top="709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C728E"/>
    <w:multiLevelType w:val="hybridMultilevel"/>
    <w:tmpl w:val="CB9A69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1A"/>
    <w:rsid w:val="00022FC7"/>
    <w:rsid w:val="001A48D3"/>
    <w:rsid w:val="004D0019"/>
    <w:rsid w:val="005F0CF4"/>
    <w:rsid w:val="008B691A"/>
    <w:rsid w:val="009806E4"/>
    <w:rsid w:val="00F8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EC77"/>
  <w15:chartTrackingRefBased/>
  <w15:docId w15:val="{E610F8B0-4008-4D42-8CCD-63851984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1A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B6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n.Sultan@ets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47D341463BF439568C262687005F6" ma:contentTypeVersion="13" ma:contentTypeDescription="Create a new document." ma:contentTypeScope="" ma:versionID="ad2cf2490f0c719e3ee4922923800c9e">
  <xsd:schema xmlns:xsd="http://www.w3.org/2001/XMLSchema" xmlns:xs="http://www.w3.org/2001/XMLSchema" xmlns:p="http://schemas.microsoft.com/office/2006/metadata/properties" xmlns:ns3="2ca8e41a-b3d0-462f-857c-48a93d48cc9b" xmlns:ns4="199dcaf0-96ce-4e65-9ae8-79a6ae4aa63e" targetNamespace="http://schemas.microsoft.com/office/2006/metadata/properties" ma:root="true" ma:fieldsID="54b66be8fa2c69c44067c6665534d727" ns3:_="" ns4:_="">
    <xsd:import namespace="2ca8e41a-b3d0-462f-857c-48a93d48cc9b"/>
    <xsd:import namespace="199dcaf0-96ce-4e65-9ae8-79a6ae4aa6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8e41a-b3d0-462f-857c-48a93d48c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dcaf0-96ce-4e65-9ae8-79a6ae4aa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AC05A-A680-41BC-B14B-0A503D81B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34A16-8788-4427-BD73-1CC429CC1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8e41a-b3d0-462f-857c-48a93d48cc9b"/>
    <ds:schemaRef ds:uri="199dcaf0-96ce-4e65-9ae8-79a6ae4aa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4E488-3A09-44BC-96C8-FD611719ABC6}">
  <ds:schemaRefs>
    <ds:schemaRef ds:uri="http://purl.org/dc/elements/1.1/"/>
    <ds:schemaRef ds:uri="http://schemas.microsoft.com/office/2006/metadata/properties"/>
    <ds:schemaRef ds:uri="http://purl.org/dc/terms/"/>
    <ds:schemaRef ds:uri="2ca8e41a-b3d0-462f-857c-48a93d48cc9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99dcaf0-96ce-4e65-9ae8-79a6ae4aa6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Sultan</dc:creator>
  <cp:keywords/>
  <dc:description/>
  <cp:lastModifiedBy>Alain Sultan</cp:lastModifiedBy>
  <cp:revision>3</cp:revision>
  <dcterms:created xsi:type="dcterms:W3CDTF">2020-06-28T15:07:00Z</dcterms:created>
  <dcterms:modified xsi:type="dcterms:W3CDTF">2020-06-28T15:13:00Z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0x01010050347D341463BF439568C262687005F6</vt:lpwstr>
  </property>
</Properties>
</file>