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99557" w14:textId="63887C54" w:rsidR="00B5011D" w:rsidRDefault="00B5011D" w:rsidP="00B5011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#54-e</w:t>
      </w:r>
      <w:r>
        <w:rPr>
          <w:b/>
          <w:noProof/>
          <w:sz w:val="24"/>
        </w:rPr>
        <w:tab/>
      </w:r>
      <w:r w:rsidR="00730BDD" w:rsidRPr="00730BDD">
        <w:rPr>
          <w:b/>
          <w:noProof/>
          <w:sz w:val="24"/>
        </w:rPr>
        <w:t>S6-231423</w:t>
      </w:r>
    </w:p>
    <w:p w14:paraId="29A30439" w14:textId="77777777" w:rsidR="00B5011D" w:rsidRDefault="00B5011D" w:rsidP="00B5011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2"/>
          <w:szCs w:val="22"/>
        </w:rPr>
        <w:t>17</w:t>
      </w:r>
      <w:r>
        <w:rPr>
          <w:b/>
          <w:noProof/>
          <w:sz w:val="22"/>
          <w:szCs w:val="22"/>
          <w:vertAlign w:val="superscript"/>
        </w:rPr>
        <w:t>th</w:t>
      </w:r>
      <w:r>
        <w:rPr>
          <w:b/>
          <w:noProof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– 26</w:t>
      </w:r>
      <w:r>
        <w:rPr>
          <w:rFonts w:cs="Arial"/>
          <w:b/>
          <w:bCs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April </w:t>
      </w:r>
      <w:r>
        <w:rPr>
          <w:b/>
          <w:noProof/>
          <w:sz w:val="22"/>
          <w:szCs w:val="22"/>
        </w:rPr>
        <w:t>2023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S6-23xxxx)</w:t>
      </w:r>
    </w:p>
    <w:p w14:paraId="697CA546" w14:textId="77777777" w:rsidR="00B97703" w:rsidRDefault="00B97703">
      <w:pPr>
        <w:rPr>
          <w:rFonts w:ascii="Arial" w:hAnsi="Arial" w:cs="Arial"/>
        </w:rPr>
      </w:pPr>
    </w:p>
    <w:p w14:paraId="6DDD6291" w14:textId="4F3085E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730BDD">
        <w:rPr>
          <w:rFonts w:ascii="Arial" w:hAnsi="Arial" w:cs="Arial"/>
          <w:b/>
          <w:sz w:val="22"/>
          <w:szCs w:val="22"/>
        </w:rPr>
        <w:t>Clarification on KMS provisioning</w:t>
      </w:r>
    </w:p>
    <w:p w14:paraId="611B4358" w14:textId="138D646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6DF36BBF" w14:textId="0D880B4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30BDD">
        <w:rPr>
          <w:rFonts w:ascii="Arial" w:hAnsi="Arial" w:cs="Arial"/>
          <w:b/>
          <w:bCs/>
          <w:sz w:val="22"/>
          <w:szCs w:val="22"/>
        </w:rPr>
        <w:t>Rel-18</w:t>
      </w:r>
    </w:p>
    <w:bookmarkEnd w:id="2"/>
    <w:bookmarkEnd w:id="3"/>
    <w:bookmarkEnd w:id="4"/>
    <w:p w14:paraId="2E7963FE" w14:textId="4730256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30BDD">
        <w:rPr>
          <w:rFonts w:ascii="Arial" w:hAnsi="Arial" w:cs="Arial"/>
          <w:b/>
          <w:bCs/>
          <w:sz w:val="22"/>
          <w:szCs w:val="22"/>
        </w:rPr>
        <w:t>eSEAL2</w:t>
      </w:r>
    </w:p>
    <w:p w14:paraId="01FDC67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B2953E" w14:textId="5A0A97C9" w:rsidR="00B97703" w:rsidRPr="003C489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C489E">
        <w:rPr>
          <w:rFonts w:ascii="Arial" w:hAnsi="Arial" w:cs="Arial"/>
          <w:b/>
          <w:sz w:val="22"/>
          <w:szCs w:val="22"/>
        </w:rPr>
        <w:t>Source:</w:t>
      </w:r>
      <w:r w:rsidRPr="003C489E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095BC2" w:rsidRPr="003C489E">
        <w:rPr>
          <w:rFonts w:ascii="Arial" w:hAnsi="Arial" w:cs="Arial"/>
          <w:bCs/>
          <w:color w:val="000000"/>
        </w:rPr>
        <w:t>3GPP TSG SA WG6</w:t>
      </w:r>
      <w:bookmarkEnd w:id="5"/>
      <w:bookmarkEnd w:id="6"/>
      <w:bookmarkEnd w:id="7"/>
    </w:p>
    <w:p w14:paraId="01147493" w14:textId="57A9208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30BDD">
        <w:rPr>
          <w:rFonts w:ascii="Arial" w:hAnsi="Arial" w:cs="Arial"/>
          <w:b/>
          <w:bCs/>
          <w:sz w:val="22"/>
          <w:szCs w:val="22"/>
        </w:rPr>
        <w:t>SA3</w:t>
      </w:r>
    </w:p>
    <w:p w14:paraId="08C8D7FD" w14:textId="0E52273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C12BB5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5A8A619" w14:textId="67BD67F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30BDD">
        <w:rPr>
          <w:rFonts w:ascii="Arial" w:hAnsi="Arial" w:cs="Arial"/>
          <w:b/>
          <w:bCs/>
          <w:sz w:val="22"/>
          <w:szCs w:val="22"/>
        </w:rPr>
        <w:t>Sapan Shah</w:t>
      </w:r>
    </w:p>
    <w:p w14:paraId="01F8C77E" w14:textId="734326B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730BDD">
        <w:rPr>
          <w:rFonts w:ascii="Arial" w:hAnsi="Arial" w:cs="Arial"/>
          <w:b/>
          <w:bCs/>
          <w:sz w:val="22"/>
          <w:szCs w:val="22"/>
        </w:rPr>
        <w:t>Sapan.shah@samsung.com</w:t>
      </w:r>
    </w:p>
    <w:p w14:paraId="517D6563" w14:textId="77777777" w:rsidR="00730BDD" w:rsidRDefault="00730BD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66F930A" w14:textId="7230B42F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68C8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BD1E66F" w14:textId="475F555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730BDD" w:rsidRPr="00730BDD">
        <w:t>None</w:t>
      </w:r>
    </w:p>
    <w:p w14:paraId="3E8231BA" w14:textId="77777777" w:rsidR="00B97703" w:rsidRDefault="00B97703">
      <w:pPr>
        <w:rPr>
          <w:rFonts w:ascii="Arial" w:hAnsi="Arial" w:cs="Arial"/>
        </w:rPr>
      </w:pPr>
    </w:p>
    <w:p w14:paraId="23BA7AB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3DE0404" w14:textId="0327B4AD" w:rsidR="00B97703" w:rsidRDefault="00730BDD" w:rsidP="00730BDD">
      <w:r>
        <w:t xml:space="preserve">SA6 is currently discussing on provisioning of </w:t>
      </w:r>
      <w:r w:rsidRPr="00730BDD">
        <w:t>format and content of a key management record</w:t>
      </w:r>
      <w:r>
        <w:t xml:space="preserve"> as specified in clause 5.3.2 of 3GPP TS 33.434. </w:t>
      </w:r>
    </w:p>
    <w:p w14:paraId="254AF74A" w14:textId="397999E5" w:rsidR="00730BDD" w:rsidRDefault="00730BDD" w:rsidP="000F6242">
      <w:r w:rsidRPr="00730BDD">
        <w:t>“</w:t>
      </w:r>
      <w:r w:rsidRPr="00730BDD">
        <w:rPr>
          <w:i/>
        </w:rPr>
        <w:t>The format and content of a key man</w:t>
      </w:r>
      <w:bookmarkStart w:id="10" w:name="_GoBack"/>
      <w:bookmarkEnd w:id="10"/>
      <w:r w:rsidRPr="00730BDD">
        <w:rPr>
          <w:i/>
        </w:rPr>
        <w:t>agement record is defined and securely provisioned into the SEAL KMS by the VAL application or VAL service owner/operator.</w:t>
      </w:r>
      <w:r w:rsidRPr="00730BDD">
        <w:t>”</w:t>
      </w:r>
    </w:p>
    <w:p w14:paraId="0911C07C" w14:textId="382B2A34" w:rsidR="00730BDD" w:rsidRPr="00730BDD" w:rsidRDefault="00730BDD" w:rsidP="00730BDD">
      <w:r>
        <w:t>SA6 kindly asks clarification from SA3 whether such provisioning information can be provided over KM-S reference point between VAL server and the key management server.</w:t>
      </w:r>
    </w:p>
    <w:p w14:paraId="274D0BD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1CCBAE2" w14:textId="784BD5A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30BDD">
        <w:rPr>
          <w:rFonts w:ascii="Arial" w:hAnsi="Arial" w:cs="Arial"/>
          <w:b/>
        </w:rPr>
        <w:t>SA3</w:t>
      </w:r>
    </w:p>
    <w:p w14:paraId="362A4047" w14:textId="1B249831" w:rsidR="00B97703" w:rsidRPr="00730BDD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730BDD" w:rsidRPr="00730BDD">
        <w:rPr>
          <w:rFonts w:ascii="Arial" w:hAnsi="Arial" w:cs="Arial"/>
        </w:rPr>
        <w:t>SA6 kindly</w:t>
      </w:r>
      <w:r w:rsidR="00730BDD" w:rsidRPr="00730BDD">
        <w:rPr>
          <w:rFonts w:ascii="Arial" w:hAnsi="Arial" w:cs="Arial"/>
          <w:b/>
        </w:rPr>
        <w:t xml:space="preserve"> </w:t>
      </w:r>
      <w:r w:rsidR="00730BDD" w:rsidRPr="00730BDD">
        <w:t>asks SA3 to provide clarification for the above question.</w:t>
      </w:r>
    </w:p>
    <w:p w14:paraId="63F32C33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02F38B28" w14:textId="31177B4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095BC2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095BC2">
        <w:rPr>
          <w:rFonts w:cs="Arial"/>
          <w:bCs/>
          <w:szCs w:val="36"/>
        </w:rPr>
        <w:t>6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6A4AABC" w14:textId="512D85C2" w:rsidR="00F33593" w:rsidRDefault="00F33593" w:rsidP="00F33593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SA6#5</w:t>
      </w:r>
      <w:r w:rsidR="00ED48C3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       </w:t>
      </w:r>
      <w:r w:rsidR="00ED48C3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>1</w:t>
      </w:r>
      <w:r w:rsidR="00ED48C3">
        <w:rPr>
          <w:rFonts w:ascii="Arial" w:hAnsi="Arial" w:cs="Arial"/>
          <w:bCs/>
        </w:rPr>
        <w:t>7</w:t>
      </w:r>
      <w:r w:rsidRPr="003D374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ED48C3">
        <w:rPr>
          <w:rFonts w:ascii="Arial" w:hAnsi="Arial" w:cs="Arial"/>
          <w:bCs/>
        </w:rPr>
        <w:t>April</w:t>
      </w:r>
      <w:r w:rsidRPr="002D5115">
        <w:rPr>
          <w:rFonts w:ascii="Arial" w:hAnsi="Arial" w:cs="Arial"/>
          <w:bCs/>
        </w:rPr>
        <w:t xml:space="preserve"> – </w:t>
      </w:r>
      <w:r w:rsidR="00270389">
        <w:rPr>
          <w:rFonts w:ascii="Arial" w:hAnsi="Arial" w:cs="Arial"/>
          <w:bCs/>
        </w:rPr>
        <w:t>2</w:t>
      </w:r>
      <w:r w:rsidR="00ED48C3">
        <w:rPr>
          <w:rFonts w:ascii="Arial" w:hAnsi="Arial" w:cs="Arial"/>
          <w:bCs/>
        </w:rPr>
        <w:t>6</w:t>
      </w:r>
      <w:r w:rsidRPr="008858CD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ED48C3">
        <w:rPr>
          <w:rFonts w:ascii="Arial" w:hAnsi="Arial" w:cs="Arial"/>
          <w:bCs/>
        </w:rPr>
        <w:t>April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>202</w:t>
      </w:r>
      <w:r w:rsidR="00270389">
        <w:rPr>
          <w:rFonts w:ascii="Arial" w:hAnsi="Arial" w:cs="Arial"/>
          <w:bCs/>
        </w:rPr>
        <w:t>3</w:t>
      </w:r>
      <w:r w:rsidRPr="002D5115">
        <w:rPr>
          <w:rFonts w:ascii="Arial" w:hAnsi="Arial" w:cs="Arial"/>
          <w:bCs/>
        </w:rPr>
        <w:t xml:space="preserve"> </w:t>
      </w:r>
      <w:r w:rsidRPr="000F3D59">
        <w:rPr>
          <w:rFonts w:ascii="Arial" w:hAnsi="Arial" w:cs="Arial"/>
          <w:bCs/>
        </w:rPr>
        <w:tab/>
      </w:r>
      <w:r w:rsidR="00320F57">
        <w:rPr>
          <w:rFonts w:ascii="Arial" w:hAnsi="Arial" w:cs="Arial"/>
          <w:bCs/>
        </w:rPr>
        <w:t>e-</w:t>
      </w:r>
      <w:r>
        <w:rPr>
          <w:rFonts w:ascii="Arial" w:hAnsi="Arial" w:cs="Arial"/>
          <w:bCs/>
        </w:rPr>
        <w:t>meeting</w:t>
      </w:r>
    </w:p>
    <w:p w14:paraId="2F2DAF23" w14:textId="1CE7C431" w:rsidR="00F33593" w:rsidRPr="00095BC2" w:rsidRDefault="00320F57" w:rsidP="00095BC2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SA6#5</w:t>
      </w:r>
      <w:r w:rsidR="00ED48C3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                2</w:t>
      </w:r>
      <w:r w:rsidR="00ED48C3">
        <w:rPr>
          <w:rFonts w:ascii="Arial" w:hAnsi="Arial" w:cs="Arial"/>
          <w:bCs/>
        </w:rPr>
        <w:t>2</w:t>
      </w:r>
      <w:r w:rsidR="00ED48C3" w:rsidRPr="00ED48C3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</w:t>
      </w:r>
      <w:r w:rsidR="00ED48C3">
        <w:rPr>
          <w:rFonts w:ascii="Arial" w:hAnsi="Arial" w:cs="Arial"/>
          <w:bCs/>
        </w:rPr>
        <w:t>May</w:t>
      </w:r>
      <w:r w:rsidRPr="002D5115">
        <w:rPr>
          <w:rFonts w:ascii="Arial" w:hAnsi="Arial" w:cs="Arial"/>
          <w:bCs/>
        </w:rPr>
        <w:t xml:space="preserve"> – </w:t>
      </w:r>
      <w:r w:rsidR="00ED48C3">
        <w:rPr>
          <w:rFonts w:ascii="Arial" w:hAnsi="Arial" w:cs="Arial"/>
          <w:bCs/>
        </w:rPr>
        <w:t>26</w:t>
      </w:r>
      <w:r w:rsidR="00ED48C3" w:rsidRPr="00ED48C3">
        <w:rPr>
          <w:rFonts w:ascii="Arial" w:hAnsi="Arial" w:cs="Arial"/>
          <w:bCs/>
          <w:vertAlign w:val="superscript"/>
        </w:rPr>
        <w:t>th</w:t>
      </w:r>
      <w:r w:rsidR="00ED48C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</w:t>
      </w:r>
      <w:r w:rsidR="00ED48C3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3</w:t>
      </w:r>
      <w:r w:rsidRPr="002D5115">
        <w:rPr>
          <w:rFonts w:ascii="Arial" w:hAnsi="Arial" w:cs="Arial"/>
          <w:bCs/>
        </w:rPr>
        <w:t xml:space="preserve"> </w:t>
      </w:r>
      <w:r w:rsidRPr="000F3D59">
        <w:rPr>
          <w:rFonts w:ascii="Arial" w:hAnsi="Arial" w:cs="Arial"/>
          <w:bCs/>
        </w:rPr>
        <w:tab/>
      </w:r>
      <w:r w:rsidR="00ED48C3">
        <w:rPr>
          <w:rFonts w:ascii="Arial" w:hAnsi="Arial" w:cs="Arial"/>
          <w:bCs/>
        </w:rPr>
        <w:t>Berlin</w:t>
      </w:r>
      <w:r>
        <w:rPr>
          <w:rFonts w:ascii="Arial" w:hAnsi="Arial" w:cs="Arial"/>
          <w:bCs/>
        </w:rPr>
        <w:t xml:space="preserve">, </w:t>
      </w:r>
      <w:r w:rsidR="00ED48C3">
        <w:rPr>
          <w:rFonts w:ascii="Arial" w:hAnsi="Arial" w:cs="Arial"/>
          <w:bCs/>
        </w:rPr>
        <w:t>Germany</w:t>
      </w:r>
    </w:p>
    <w:sectPr w:rsidR="00F33593" w:rsidRPr="00095BC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72088" w14:textId="77777777" w:rsidR="00B9103C" w:rsidRDefault="00B9103C">
      <w:pPr>
        <w:spacing w:after="0"/>
      </w:pPr>
      <w:r>
        <w:separator/>
      </w:r>
    </w:p>
  </w:endnote>
  <w:endnote w:type="continuationSeparator" w:id="0">
    <w:p w14:paraId="3AFAAE53" w14:textId="77777777" w:rsidR="00B9103C" w:rsidRDefault="00B910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40933" w14:textId="77777777" w:rsidR="00B9103C" w:rsidRDefault="00B9103C">
      <w:pPr>
        <w:spacing w:after="0"/>
      </w:pPr>
      <w:r>
        <w:separator/>
      </w:r>
    </w:p>
  </w:footnote>
  <w:footnote w:type="continuationSeparator" w:id="0">
    <w:p w14:paraId="17A6218B" w14:textId="77777777" w:rsidR="00B9103C" w:rsidRDefault="00B910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ttachedTemplate r:id="rId1"/>
  <w:linkStyle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939"/>
    <w:rsid w:val="00017F23"/>
    <w:rsid w:val="00046F08"/>
    <w:rsid w:val="00095BC2"/>
    <w:rsid w:val="000F6242"/>
    <w:rsid w:val="00174844"/>
    <w:rsid w:val="002201E4"/>
    <w:rsid w:val="00270389"/>
    <w:rsid w:val="002A6824"/>
    <w:rsid w:val="002F1940"/>
    <w:rsid w:val="00320F57"/>
    <w:rsid w:val="00383545"/>
    <w:rsid w:val="003B654D"/>
    <w:rsid w:val="003C489E"/>
    <w:rsid w:val="003D3743"/>
    <w:rsid w:val="00433500"/>
    <w:rsid w:val="00433F71"/>
    <w:rsid w:val="00440D43"/>
    <w:rsid w:val="0045595F"/>
    <w:rsid w:val="004B46AC"/>
    <w:rsid w:val="004D063A"/>
    <w:rsid w:val="004E3939"/>
    <w:rsid w:val="00520EC6"/>
    <w:rsid w:val="00524687"/>
    <w:rsid w:val="005B5087"/>
    <w:rsid w:val="006A3A35"/>
    <w:rsid w:val="006E0D4F"/>
    <w:rsid w:val="006F2D99"/>
    <w:rsid w:val="00726022"/>
    <w:rsid w:val="00730BDD"/>
    <w:rsid w:val="007F4F92"/>
    <w:rsid w:val="007F6F25"/>
    <w:rsid w:val="00832356"/>
    <w:rsid w:val="00832B2B"/>
    <w:rsid w:val="008858CD"/>
    <w:rsid w:val="008D772F"/>
    <w:rsid w:val="00953874"/>
    <w:rsid w:val="0099764C"/>
    <w:rsid w:val="00A46CCB"/>
    <w:rsid w:val="00A71544"/>
    <w:rsid w:val="00AC6106"/>
    <w:rsid w:val="00AE1828"/>
    <w:rsid w:val="00B33F3C"/>
    <w:rsid w:val="00B5011D"/>
    <w:rsid w:val="00B9103C"/>
    <w:rsid w:val="00B97703"/>
    <w:rsid w:val="00BB6A1F"/>
    <w:rsid w:val="00C04BAC"/>
    <w:rsid w:val="00C17B7B"/>
    <w:rsid w:val="00C23C20"/>
    <w:rsid w:val="00C362C0"/>
    <w:rsid w:val="00CF6087"/>
    <w:rsid w:val="00D02856"/>
    <w:rsid w:val="00D144DE"/>
    <w:rsid w:val="00D209D8"/>
    <w:rsid w:val="00D25CD3"/>
    <w:rsid w:val="00D62A0E"/>
    <w:rsid w:val="00D84FCE"/>
    <w:rsid w:val="00D856BD"/>
    <w:rsid w:val="00DF7E9B"/>
    <w:rsid w:val="00E92981"/>
    <w:rsid w:val="00EC0AE9"/>
    <w:rsid w:val="00ED48C3"/>
    <w:rsid w:val="00F33593"/>
    <w:rsid w:val="00F3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2DE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11D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B5011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B5011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B5011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B5011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B5011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B5011D"/>
    <w:pPr>
      <w:outlineLvl w:val="5"/>
    </w:pPr>
  </w:style>
  <w:style w:type="paragraph" w:styleId="Heading7">
    <w:name w:val="heading 7"/>
    <w:basedOn w:val="H6"/>
    <w:next w:val="Normal"/>
    <w:qFormat/>
    <w:rsid w:val="00B5011D"/>
    <w:pPr>
      <w:outlineLvl w:val="6"/>
    </w:pPr>
  </w:style>
  <w:style w:type="paragraph" w:styleId="Heading8">
    <w:name w:val="heading 8"/>
    <w:basedOn w:val="Heading1"/>
    <w:next w:val="Normal"/>
    <w:qFormat/>
    <w:rsid w:val="00B5011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5011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B5011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B5011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B5011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B5011D"/>
    <w:pPr>
      <w:spacing w:before="180"/>
      <w:ind w:left="2693" w:hanging="2693"/>
    </w:pPr>
    <w:rPr>
      <w:b/>
    </w:rPr>
  </w:style>
  <w:style w:type="paragraph" w:styleId="TOC1">
    <w:name w:val="toc 1"/>
    <w:semiHidden/>
    <w:rsid w:val="00B5011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5011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5011D"/>
    <w:pPr>
      <w:ind w:left="1701" w:hanging="1701"/>
    </w:pPr>
  </w:style>
  <w:style w:type="paragraph" w:styleId="TOC4">
    <w:name w:val="toc 4"/>
    <w:basedOn w:val="TOC3"/>
    <w:semiHidden/>
    <w:rsid w:val="00B5011D"/>
    <w:pPr>
      <w:ind w:left="1418" w:hanging="1418"/>
    </w:pPr>
  </w:style>
  <w:style w:type="paragraph" w:styleId="TOC3">
    <w:name w:val="toc 3"/>
    <w:basedOn w:val="TOC2"/>
    <w:semiHidden/>
    <w:rsid w:val="00B5011D"/>
    <w:pPr>
      <w:ind w:left="1134" w:hanging="1134"/>
    </w:pPr>
  </w:style>
  <w:style w:type="paragraph" w:styleId="TOC2">
    <w:name w:val="toc 2"/>
    <w:basedOn w:val="TOC1"/>
    <w:semiHidden/>
    <w:rsid w:val="00B5011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5011D"/>
    <w:pPr>
      <w:ind w:left="284"/>
    </w:pPr>
  </w:style>
  <w:style w:type="paragraph" w:styleId="Index1">
    <w:name w:val="index 1"/>
    <w:basedOn w:val="Normal"/>
    <w:semiHidden/>
    <w:rsid w:val="00B5011D"/>
    <w:pPr>
      <w:keepLines/>
      <w:spacing w:after="0"/>
    </w:pPr>
  </w:style>
  <w:style w:type="paragraph" w:customStyle="1" w:styleId="ZH">
    <w:name w:val="ZH"/>
    <w:rsid w:val="00B5011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B5011D"/>
    <w:pPr>
      <w:outlineLvl w:val="9"/>
    </w:pPr>
  </w:style>
  <w:style w:type="paragraph" w:styleId="ListNumber2">
    <w:name w:val="List Number 2"/>
    <w:basedOn w:val="ListNumber"/>
    <w:semiHidden/>
    <w:rsid w:val="00B5011D"/>
    <w:pPr>
      <w:ind w:left="851"/>
    </w:pPr>
  </w:style>
  <w:style w:type="character" w:styleId="FootnoteReference">
    <w:name w:val="footnote reference"/>
    <w:semiHidden/>
    <w:rsid w:val="00B5011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5011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B5011D"/>
    <w:rPr>
      <w:b/>
    </w:rPr>
  </w:style>
  <w:style w:type="paragraph" w:customStyle="1" w:styleId="TAC">
    <w:name w:val="TAC"/>
    <w:basedOn w:val="TAL"/>
    <w:rsid w:val="00B5011D"/>
    <w:pPr>
      <w:jc w:val="center"/>
    </w:pPr>
  </w:style>
  <w:style w:type="paragraph" w:customStyle="1" w:styleId="TF">
    <w:name w:val="TF"/>
    <w:basedOn w:val="TH"/>
    <w:rsid w:val="00B5011D"/>
    <w:pPr>
      <w:keepNext w:val="0"/>
      <w:spacing w:before="0" w:after="240"/>
    </w:pPr>
  </w:style>
  <w:style w:type="paragraph" w:customStyle="1" w:styleId="NO">
    <w:name w:val="NO"/>
    <w:basedOn w:val="Normal"/>
    <w:rsid w:val="00B5011D"/>
    <w:pPr>
      <w:keepLines/>
      <w:ind w:left="1135" w:hanging="851"/>
    </w:pPr>
  </w:style>
  <w:style w:type="paragraph" w:styleId="TOC9">
    <w:name w:val="toc 9"/>
    <w:basedOn w:val="TOC8"/>
    <w:semiHidden/>
    <w:rsid w:val="00B5011D"/>
    <w:pPr>
      <w:ind w:left="1418" w:hanging="1418"/>
    </w:pPr>
  </w:style>
  <w:style w:type="paragraph" w:customStyle="1" w:styleId="EX">
    <w:name w:val="EX"/>
    <w:basedOn w:val="Normal"/>
    <w:rsid w:val="00B5011D"/>
    <w:pPr>
      <w:keepLines/>
      <w:ind w:left="1702" w:hanging="1418"/>
    </w:pPr>
  </w:style>
  <w:style w:type="paragraph" w:customStyle="1" w:styleId="FP">
    <w:name w:val="FP"/>
    <w:basedOn w:val="Normal"/>
    <w:rsid w:val="00B5011D"/>
    <w:pPr>
      <w:spacing w:after="0"/>
    </w:pPr>
  </w:style>
  <w:style w:type="paragraph" w:customStyle="1" w:styleId="LD">
    <w:name w:val="LD"/>
    <w:rsid w:val="00B5011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5011D"/>
    <w:pPr>
      <w:spacing w:after="0"/>
    </w:pPr>
  </w:style>
  <w:style w:type="paragraph" w:customStyle="1" w:styleId="EW">
    <w:name w:val="EW"/>
    <w:basedOn w:val="EX"/>
    <w:rsid w:val="00B5011D"/>
    <w:pPr>
      <w:spacing w:after="0"/>
    </w:pPr>
  </w:style>
  <w:style w:type="paragraph" w:styleId="TOC6">
    <w:name w:val="toc 6"/>
    <w:basedOn w:val="TOC5"/>
    <w:next w:val="Normal"/>
    <w:semiHidden/>
    <w:rsid w:val="00B5011D"/>
    <w:pPr>
      <w:ind w:left="1985" w:hanging="1985"/>
    </w:pPr>
  </w:style>
  <w:style w:type="paragraph" w:styleId="TOC7">
    <w:name w:val="toc 7"/>
    <w:basedOn w:val="TOC6"/>
    <w:next w:val="Normal"/>
    <w:semiHidden/>
    <w:rsid w:val="00B5011D"/>
    <w:pPr>
      <w:ind w:left="2268" w:hanging="2268"/>
    </w:pPr>
  </w:style>
  <w:style w:type="paragraph" w:styleId="ListBullet2">
    <w:name w:val="List Bullet 2"/>
    <w:basedOn w:val="ListBullet"/>
    <w:semiHidden/>
    <w:rsid w:val="00B5011D"/>
    <w:pPr>
      <w:ind w:left="851"/>
    </w:pPr>
  </w:style>
  <w:style w:type="paragraph" w:styleId="ListBullet3">
    <w:name w:val="List Bullet 3"/>
    <w:basedOn w:val="ListBullet2"/>
    <w:semiHidden/>
    <w:rsid w:val="00B5011D"/>
    <w:pPr>
      <w:ind w:left="1135"/>
    </w:pPr>
  </w:style>
  <w:style w:type="paragraph" w:styleId="ListNumber">
    <w:name w:val="List Number"/>
    <w:basedOn w:val="List"/>
    <w:semiHidden/>
    <w:rsid w:val="00B5011D"/>
  </w:style>
  <w:style w:type="paragraph" w:customStyle="1" w:styleId="EQ">
    <w:name w:val="EQ"/>
    <w:basedOn w:val="Normal"/>
    <w:next w:val="Normal"/>
    <w:rsid w:val="00B5011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5011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5011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5011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5011D"/>
    <w:pPr>
      <w:jc w:val="right"/>
    </w:pPr>
  </w:style>
  <w:style w:type="paragraph" w:customStyle="1" w:styleId="H6">
    <w:name w:val="H6"/>
    <w:basedOn w:val="Heading5"/>
    <w:next w:val="Normal"/>
    <w:rsid w:val="00B5011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5011D"/>
    <w:pPr>
      <w:ind w:left="851" w:hanging="851"/>
    </w:pPr>
  </w:style>
  <w:style w:type="paragraph" w:customStyle="1" w:styleId="TAL">
    <w:name w:val="TAL"/>
    <w:basedOn w:val="Normal"/>
    <w:rsid w:val="00B5011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5011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5011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5011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5011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5011D"/>
    <w:pPr>
      <w:framePr w:wrap="notBeside" w:y="16161"/>
    </w:pPr>
  </w:style>
  <w:style w:type="character" w:customStyle="1" w:styleId="ZGSM">
    <w:name w:val="ZGSM"/>
    <w:rsid w:val="00B5011D"/>
  </w:style>
  <w:style w:type="paragraph" w:styleId="List2">
    <w:name w:val="List 2"/>
    <w:basedOn w:val="List"/>
    <w:semiHidden/>
    <w:rsid w:val="00B5011D"/>
    <w:pPr>
      <w:ind w:left="851"/>
    </w:pPr>
  </w:style>
  <w:style w:type="paragraph" w:customStyle="1" w:styleId="ZG">
    <w:name w:val="ZG"/>
    <w:rsid w:val="00B5011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B5011D"/>
    <w:pPr>
      <w:ind w:left="1135"/>
    </w:pPr>
  </w:style>
  <w:style w:type="paragraph" w:styleId="List4">
    <w:name w:val="List 4"/>
    <w:basedOn w:val="List3"/>
    <w:semiHidden/>
    <w:rsid w:val="00B5011D"/>
    <w:pPr>
      <w:ind w:left="1418"/>
    </w:pPr>
  </w:style>
  <w:style w:type="paragraph" w:styleId="List5">
    <w:name w:val="List 5"/>
    <w:basedOn w:val="List4"/>
    <w:semiHidden/>
    <w:rsid w:val="00B5011D"/>
    <w:pPr>
      <w:ind w:left="1702"/>
    </w:pPr>
  </w:style>
  <w:style w:type="paragraph" w:customStyle="1" w:styleId="EditorsNote">
    <w:name w:val="Editor's Note"/>
    <w:basedOn w:val="NO"/>
    <w:rsid w:val="00B5011D"/>
    <w:rPr>
      <w:color w:val="FF0000"/>
    </w:rPr>
  </w:style>
  <w:style w:type="paragraph" w:styleId="List">
    <w:name w:val="List"/>
    <w:basedOn w:val="Normal"/>
    <w:semiHidden/>
    <w:rsid w:val="00B5011D"/>
    <w:pPr>
      <w:ind w:left="568" w:hanging="284"/>
    </w:pPr>
  </w:style>
  <w:style w:type="paragraph" w:styleId="ListBullet">
    <w:name w:val="List Bullet"/>
    <w:basedOn w:val="List"/>
    <w:semiHidden/>
    <w:rsid w:val="00B5011D"/>
  </w:style>
  <w:style w:type="paragraph" w:styleId="ListBullet4">
    <w:name w:val="List Bullet 4"/>
    <w:basedOn w:val="ListBullet3"/>
    <w:semiHidden/>
    <w:rsid w:val="00B5011D"/>
    <w:pPr>
      <w:ind w:left="1418"/>
    </w:pPr>
  </w:style>
  <w:style w:type="paragraph" w:styleId="ListBullet5">
    <w:name w:val="List Bullet 5"/>
    <w:basedOn w:val="ListBullet4"/>
    <w:semiHidden/>
    <w:rsid w:val="00B5011D"/>
    <w:pPr>
      <w:ind w:left="1702"/>
    </w:pPr>
  </w:style>
  <w:style w:type="paragraph" w:customStyle="1" w:styleId="B2">
    <w:name w:val="B2"/>
    <w:basedOn w:val="List2"/>
    <w:rsid w:val="00B5011D"/>
  </w:style>
  <w:style w:type="paragraph" w:customStyle="1" w:styleId="B3">
    <w:name w:val="B3"/>
    <w:basedOn w:val="List3"/>
    <w:rsid w:val="00B5011D"/>
  </w:style>
  <w:style w:type="paragraph" w:customStyle="1" w:styleId="B4">
    <w:name w:val="B4"/>
    <w:basedOn w:val="List4"/>
    <w:rsid w:val="00B5011D"/>
  </w:style>
  <w:style w:type="paragraph" w:customStyle="1" w:styleId="B5">
    <w:name w:val="B5"/>
    <w:basedOn w:val="List5"/>
    <w:rsid w:val="00B5011D"/>
  </w:style>
  <w:style w:type="paragraph" w:customStyle="1" w:styleId="ZTD">
    <w:name w:val="ZTD"/>
    <w:basedOn w:val="ZB"/>
    <w:rsid w:val="00B5011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95BC2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1168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Samsung_rev2</cp:lastModifiedBy>
  <cp:revision>29</cp:revision>
  <cp:lastPrinted>2002-04-23T07:10:00Z</cp:lastPrinted>
  <dcterms:created xsi:type="dcterms:W3CDTF">2020-01-14T15:01:00Z</dcterms:created>
  <dcterms:modified xsi:type="dcterms:W3CDTF">2023-04-20T06:03:00Z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