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F29E5" w14:textId="6E615D34" w:rsidR="00E62A8E" w:rsidRDefault="00E62A8E"/>
    <w:p w14:paraId="28418137" w14:textId="7406DA97" w:rsidR="0042131F" w:rsidRDefault="0042131F"/>
    <w:p w14:paraId="263DD367" w14:textId="3CC60110" w:rsidR="0042131F" w:rsidRDefault="0042131F" w:rsidP="0042131F">
      <w:pPr>
        <w:pStyle w:val="Heading2"/>
        <w:rPr>
          <w:rFonts w:eastAsia="SimSun"/>
          <w:noProof/>
          <w:lang w:val="en-US" w:eastAsia="zh-CN"/>
        </w:rPr>
      </w:pPr>
      <w:bookmarkStart w:id="0" w:name="_Toc122520130"/>
      <w:r>
        <w:rPr>
          <w:rFonts w:eastAsia="SimSun"/>
          <w:noProof/>
          <w:lang w:val="en-US" w:eastAsia="zh-CN"/>
        </w:rPr>
        <w:t>8</w:t>
      </w:r>
      <w:r>
        <w:rPr>
          <w:rFonts w:eastAsia="SimSun"/>
          <w:noProof/>
          <w:lang w:val="en-US"/>
        </w:rPr>
        <w:t>.</w:t>
      </w:r>
      <w:r>
        <w:rPr>
          <w:rFonts w:eastAsia="SimSun"/>
          <w:noProof/>
          <w:lang w:val="en-US" w:eastAsia="zh-CN"/>
        </w:rPr>
        <w:t>3</w:t>
      </w:r>
      <w:r>
        <w:rPr>
          <w:rFonts w:eastAsia="SimSun"/>
          <w:noProof/>
          <w:lang w:val="en-US"/>
        </w:rPr>
        <w:tab/>
        <w:t>Message</w:t>
      </w:r>
      <w:r>
        <w:rPr>
          <w:rFonts w:eastAsia="SimSun"/>
          <w:noProof/>
          <w:lang w:val="en-US" w:eastAsia="zh-CN"/>
        </w:rPr>
        <w:t xml:space="preserve"> </w:t>
      </w:r>
      <w:del w:id="1" w:author="JS 22723" w:date="2023-03-24T10:42:00Z">
        <w:r w:rsidDel="009460A8">
          <w:rPr>
            <w:rFonts w:eastAsia="SimSun"/>
            <w:noProof/>
            <w:lang w:val="en-US"/>
          </w:rPr>
          <w:delText xml:space="preserve">delivery </w:delText>
        </w:r>
      </w:del>
      <w:ins w:id="2" w:author="JS 22723" w:date="2023-03-24T10:42:00Z">
        <w:r w:rsidR="009460A8">
          <w:rPr>
            <w:rFonts w:eastAsia="SimSun"/>
            <w:noProof/>
            <w:lang w:val="en-US"/>
          </w:rPr>
          <w:t>handling</w:t>
        </w:r>
        <w:r w:rsidR="009460A8">
          <w:rPr>
            <w:rFonts w:eastAsia="SimSun"/>
            <w:noProof/>
            <w:lang w:val="en-US"/>
          </w:rPr>
          <w:t xml:space="preserve"> </w:t>
        </w:r>
      </w:ins>
      <w:r>
        <w:rPr>
          <w:rFonts w:eastAsia="SimSun"/>
          <w:noProof/>
          <w:lang w:val="en-US"/>
        </w:rPr>
        <w:t xml:space="preserve">procedures </w:t>
      </w:r>
      <w:del w:id="3" w:author="JS 22723" w:date="2023-03-24T10:42:00Z">
        <w:r w:rsidDel="009460A8">
          <w:rPr>
            <w:rFonts w:eastAsia="SimSun"/>
            <w:noProof/>
            <w:lang w:val="en-US"/>
          </w:rPr>
          <w:delText>into</w:delText>
        </w:r>
        <w:r w:rsidDel="009460A8">
          <w:rPr>
            <w:rFonts w:eastAsia="SimSun"/>
            <w:noProof/>
            <w:lang w:val="en-US" w:eastAsia="zh-CN"/>
          </w:rPr>
          <w:delText xml:space="preserve"> and </w:delText>
        </w:r>
        <w:r w:rsidDel="009460A8">
          <w:rPr>
            <w:rFonts w:eastAsia="SimSun"/>
            <w:noProof/>
            <w:lang w:val="en-US"/>
          </w:rPr>
          <w:delText>from</w:delText>
        </w:r>
      </w:del>
      <w:ins w:id="4" w:author="JS 22723" w:date="2023-03-24T10:42:00Z">
        <w:r w:rsidR="009460A8">
          <w:rPr>
            <w:rFonts w:eastAsia="SimSun"/>
            <w:noProof/>
            <w:lang w:val="en-US"/>
          </w:rPr>
          <w:t>at the</w:t>
        </w:r>
      </w:ins>
      <w:r>
        <w:rPr>
          <w:rFonts w:eastAsia="SimSun"/>
          <w:noProof/>
          <w:lang w:val="en-US"/>
        </w:rPr>
        <w:t xml:space="preserve"> MSGin5G Server</w:t>
      </w:r>
      <w:bookmarkEnd w:id="0"/>
    </w:p>
    <w:p w14:paraId="2CE3E984" w14:textId="77777777" w:rsidR="0042131F" w:rsidRDefault="0042131F" w:rsidP="0042131F">
      <w:pPr>
        <w:pStyle w:val="Heading3"/>
        <w:rPr>
          <w:rFonts w:eastAsia="SimSun"/>
          <w:noProof/>
          <w:lang w:val="en-US"/>
        </w:rPr>
      </w:pPr>
      <w:bookmarkStart w:id="5" w:name="_Toc122520131"/>
      <w:r>
        <w:rPr>
          <w:rFonts w:eastAsia="SimSun"/>
          <w:noProof/>
          <w:lang w:val="en-US" w:eastAsia="zh-CN"/>
        </w:rPr>
        <w:t>8</w:t>
      </w:r>
      <w:r>
        <w:rPr>
          <w:rFonts w:eastAsia="SimSun"/>
          <w:noProof/>
          <w:lang w:val="en-US"/>
        </w:rPr>
        <w:t>.</w:t>
      </w:r>
      <w:r>
        <w:rPr>
          <w:rFonts w:eastAsia="SimSun"/>
          <w:noProof/>
          <w:lang w:val="en-US" w:eastAsia="zh-CN"/>
        </w:rPr>
        <w:t>3</w:t>
      </w:r>
      <w:r>
        <w:rPr>
          <w:rFonts w:eastAsia="SimSun"/>
          <w:noProof/>
          <w:lang w:val="en-US"/>
        </w:rPr>
        <w:t>.1</w:t>
      </w:r>
      <w:r>
        <w:rPr>
          <w:rFonts w:eastAsia="SimSun"/>
          <w:noProof/>
          <w:lang w:val="en-US"/>
        </w:rPr>
        <w:tab/>
        <w:t>General</w:t>
      </w:r>
      <w:bookmarkEnd w:id="5"/>
    </w:p>
    <w:p w14:paraId="3E82314A" w14:textId="6DF7641A" w:rsidR="0042131F" w:rsidRDefault="0042131F" w:rsidP="0042131F">
      <w:pPr>
        <w:rPr>
          <w:ins w:id="6" w:author="JS 22723" w:date="2023-03-24T10:42:00Z"/>
          <w:lang w:val="en-US"/>
        </w:rPr>
      </w:pPr>
      <w:del w:id="7" w:author="JS 22723" w:date="2023-03-24T10:45:00Z">
        <w:r w:rsidDel="009460A8">
          <w:rPr>
            <w:lang w:val="en-US"/>
          </w:rPr>
          <w:delText xml:space="preserve">All MSGin5G message traffic is routed via the MSGin5G Server. The present clause specifies all MSGin5G message traffic towards and from the MSGin5G Server. </w:delText>
        </w:r>
      </w:del>
    </w:p>
    <w:p w14:paraId="60D81B2E" w14:textId="1117CA1D" w:rsidR="009460A8" w:rsidRDefault="009460A8" w:rsidP="0042131F">
      <w:pPr>
        <w:rPr>
          <w:rFonts w:eastAsia="SimSun"/>
          <w:lang w:val="en-US"/>
        </w:rPr>
      </w:pPr>
      <w:ins w:id="8" w:author="JS 22723" w:date="2023-03-24T10:43:00Z">
        <w:r>
          <w:rPr>
            <w:lang w:val="en-US"/>
          </w:rPr>
          <w:t>All service endpoints co</w:t>
        </w:r>
      </w:ins>
      <w:ins w:id="9" w:author="JS 22723" w:date="2023-03-24T10:44:00Z">
        <w:r>
          <w:rPr>
            <w:lang w:val="en-US"/>
          </w:rPr>
          <w:t>nnect to their host</w:t>
        </w:r>
      </w:ins>
      <w:ins w:id="10" w:author="JS 22723" w:date="2023-03-24T10:47:00Z">
        <w:r>
          <w:rPr>
            <w:lang w:val="en-US"/>
          </w:rPr>
          <w:t>ing</w:t>
        </w:r>
      </w:ins>
      <w:ins w:id="11" w:author="JS 22723" w:date="2023-03-24T10:44:00Z">
        <w:r>
          <w:rPr>
            <w:lang w:val="en-US"/>
          </w:rPr>
          <w:t xml:space="preserve"> MSGin5G Server to obtain MSGin5G service. </w:t>
        </w:r>
      </w:ins>
      <w:ins w:id="12" w:author="JS 22723" w:date="2023-03-24T10:46:00Z">
        <w:r>
          <w:rPr>
            <w:lang w:val="en-US"/>
          </w:rPr>
          <w:t>When sending a MSGin5G message, a</w:t>
        </w:r>
      </w:ins>
      <w:ins w:id="13" w:author="JS 22723" w:date="2023-03-24T10:42:00Z">
        <w:r>
          <w:rPr>
            <w:lang w:val="en-US"/>
          </w:rPr>
          <w:t xml:space="preserve"> service endpoint</w:t>
        </w:r>
      </w:ins>
      <w:ins w:id="14" w:author="JS 22723" w:date="2023-03-24T10:46:00Z">
        <w:r>
          <w:rPr>
            <w:lang w:val="en-US"/>
          </w:rPr>
          <w:t xml:space="preserve"> construct</w:t>
        </w:r>
      </w:ins>
      <w:ins w:id="15" w:author="JS 22723" w:date="2023-03-24T10:47:00Z">
        <w:r>
          <w:rPr>
            <w:lang w:val="en-US"/>
          </w:rPr>
          <w:t>s</w:t>
        </w:r>
      </w:ins>
      <w:ins w:id="16" w:author="JS 22723" w:date="2023-03-24T10:46:00Z">
        <w:r>
          <w:rPr>
            <w:lang w:val="en-US"/>
          </w:rPr>
          <w:t xml:space="preserve"> the message and </w:t>
        </w:r>
      </w:ins>
      <w:ins w:id="17" w:author="JS 22723" w:date="2023-03-24T10:47:00Z">
        <w:r>
          <w:rPr>
            <w:lang w:val="en-US"/>
          </w:rPr>
          <w:t>sends it</w:t>
        </w:r>
      </w:ins>
      <w:ins w:id="18" w:author="JS 22723" w:date="2023-03-24T10:42:00Z">
        <w:r>
          <w:rPr>
            <w:lang w:val="en-US"/>
          </w:rPr>
          <w:t xml:space="preserve"> to </w:t>
        </w:r>
      </w:ins>
      <w:ins w:id="19" w:author="JS 22723" w:date="2023-03-24T10:47:00Z">
        <w:r>
          <w:rPr>
            <w:lang w:val="en-US"/>
          </w:rPr>
          <w:t>its hosting</w:t>
        </w:r>
      </w:ins>
      <w:ins w:id="20" w:author="JS 22723" w:date="2023-03-24T10:43:00Z">
        <w:r>
          <w:rPr>
            <w:lang w:val="en-US"/>
          </w:rPr>
          <w:t xml:space="preserve"> MSGin5G </w:t>
        </w:r>
      </w:ins>
      <w:ins w:id="21" w:author="JS 22723" w:date="2023-03-24T10:47:00Z">
        <w:r>
          <w:rPr>
            <w:lang w:val="en-US"/>
          </w:rPr>
          <w:t>Server to be delivered to the recipient</w:t>
        </w:r>
      </w:ins>
      <w:ins w:id="22" w:author="JS 22723" w:date="2023-03-24T10:43:00Z">
        <w:r>
          <w:rPr>
            <w:lang w:val="en-US"/>
          </w:rPr>
          <w:t xml:space="preserve">. </w:t>
        </w:r>
      </w:ins>
      <w:ins w:id="23" w:author="JS 22723" w:date="2023-03-24T10:48:00Z">
        <w:r>
          <w:rPr>
            <w:lang w:val="en-US"/>
          </w:rPr>
          <w:t xml:space="preserve">A service endpoint receives a MSGin5G message </w:t>
        </w:r>
        <w:r w:rsidR="00236B67">
          <w:rPr>
            <w:lang w:val="en-US"/>
          </w:rPr>
          <w:t xml:space="preserve">through </w:t>
        </w:r>
      </w:ins>
      <w:ins w:id="24" w:author="JS 22723" w:date="2023-03-24T10:49:00Z">
        <w:r w:rsidR="00236B67">
          <w:rPr>
            <w:lang w:val="en-US"/>
          </w:rPr>
          <w:t>its hosting MSGin5G Server.</w:t>
        </w:r>
      </w:ins>
    </w:p>
    <w:p w14:paraId="23A9B089" w14:textId="47869C68" w:rsidR="0042131F" w:rsidRDefault="0042131F" w:rsidP="0042131F">
      <w:pPr>
        <w:pStyle w:val="Heading3"/>
        <w:rPr>
          <w:rFonts w:eastAsia="SimSun"/>
          <w:noProof/>
          <w:lang w:val="en-US"/>
        </w:rPr>
      </w:pPr>
      <w:bookmarkStart w:id="25" w:name="_Toc122520132"/>
      <w:r>
        <w:rPr>
          <w:rFonts w:eastAsia="SimSun"/>
          <w:noProof/>
          <w:lang w:val="en-US" w:eastAsia="zh-CN"/>
        </w:rPr>
        <w:t>8</w:t>
      </w:r>
      <w:r>
        <w:rPr>
          <w:rFonts w:eastAsia="SimSun"/>
          <w:noProof/>
          <w:lang w:val="en-US"/>
        </w:rPr>
        <w:t>.</w:t>
      </w:r>
      <w:r>
        <w:rPr>
          <w:rFonts w:eastAsia="SimSun"/>
          <w:noProof/>
          <w:lang w:val="en-US" w:eastAsia="zh-CN"/>
        </w:rPr>
        <w:t>3</w:t>
      </w:r>
      <w:r>
        <w:rPr>
          <w:rFonts w:eastAsia="SimSun"/>
          <w:noProof/>
          <w:lang w:val="en-US"/>
        </w:rPr>
        <w:t>.2</w:t>
      </w:r>
      <w:r>
        <w:rPr>
          <w:rFonts w:eastAsia="SimSun"/>
          <w:noProof/>
          <w:lang w:val="en-US"/>
        </w:rPr>
        <w:tab/>
        <w:t xml:space="preserve">MSGin5G </w:t>
      </w:r>
      <w:del w:id="26" w:author="JS 22723" w:date="2023-03-24T10:41:00Z">
        <w:r w:rsidDel="009460A8">
          <w:rPr>
            <w:rFonts w:eastAsia="SimSun"/>
            <w:noProof/>
            <w:lang w:val="en-US"/>
          </w:rPr>
          <w:delText xml:space="preserve">inbound </w:delText>
        </w:r>
      </w:del>
      <w:r>
        <w:rPr>
          <w:rFonts w:eastAsia="SimSun"/>
          <w:noProof/>
          <w:lang w:val="en-US"/>
        </w:rPr>
        <w:t>message</w:t>
      </w:r>
      <w:ins w:id="27" w:author="JS 22723" w:date="2023-03-24T10:41:00Z">
        <w:r w:rsidR="009460A8">
          <w:rPr>
            <w:rFonts w:eastAsia="SimSun"/>
            <w:noProof/>
            <w:lang w:val="en-US"/>
          </w:rPr>
          <w:t xml:space="preserve"> origination</w:t>
        </w:r>
      </w:ins>
      <w:del w:id="28" w:author="JS 22723" w:date="2023-03-24T10:41:00Z">
        <w:r w:rsidDel="009460A8">
          <w:rPr>
            <w:rFonts w:eastAsia="SimSun"/>
            <w:noProof/>
            <w:lang w:val="en-US"/>
          </w:rPr>
          <w:delText>s</w:delText>
        </w:r>
      </w:del>
      <w:r>
        <w:rPr>
          <w:rFonts w:eastAsia="SimSun"/>
          <w:noProof/>
          <w:lang w:val="en-US"/>
        </w:rPr>
        <w:t xml:space="preserve"> </w:t>
      </w:r>
      <w:del w:id="29" w:author="JS 22723" w:date="2023-03-24T10:41:00Z">
        <w:r w:rsidDel="009460A8">
          <w:rPr>
            <w:rFonts w:eastAsia="SimSun"/>
            <w:noProof/>
            <w:lang w:val="en-US"/>
          </w:rPr>
          <w:delText xml:space="preserve">into </w:delText>
        </w:r>
      </w:del>
      <w:ins w:id="30" w:author="JS 22723" w:date="2023-03-24T10:41:00Z">
        <w:r w:rsidR="009460A8">
          <w:rPr>
            <w:rFonts w:eastAsia="SimSun"/>
            <w:noProof/>
            <w:lang w:val="en-US"/>
          </w:rPr>
          <w:t>at</w:t>
        </w:r>
        <w:r w:rsidR="009460A8">
          <w:rPr>
            <w:rFonts w:eastAsia="SimSun"/>
            <w:noProof/>
            <w:lang w:val="en-US"/>
          </w:rPr>
          <w:t xml:space="preserve"> </w:t>
        </w:r>
      </w:ins>
      <w:r>
        <w:rPr>
          <w:rFonts w:eastAsia="SimSun"/>
          <w:noProof/>
          <w:lang w:val="en-US"/>
        </w:rPr>
        <w:t>the MSGin5G Server</w:t>
      </w:r>
      <w:bookmarkEnd w:id="25"/>
    </w:p>
    <w:p w14:paraId="3FE64AA4" w14:textId="77777777" w:rsidR="0042131F" w:rsidRDefault="0042131F" w:rsidP="0042131F">
      <w:pPr>
        <w:rPr>
          <w:rFonts w:eastAsia="SimSun"/>
        </w:rPr>
      </w:pPr>
      <w:r>
        <w:t xml:space="preserve">Figure </w:t>
      </w:r>
      <w:r>
        <w:rPr>
          <w:lang w:eastAsia="zh-CN"/>
        </w:rPr>
        <w:t>8</w:t>
      </w:r>
      <w:r>
        <w:t>.</w:t>
      </w:r>
      <w:r>
        <w:rPr>
          <w:lang w:eastAsia="zh-CN"/>
        </w:rPr>
        <w:t>3</w:t>
      </w:r>
      <w:r>
        <w:t>.2-1 shows the procedure for an MSGin5G UE that initiates an MSGin5G message request.</w:t>
      </w:r>
    </w:p>
    <w:p w14:paraId="00CA4B60" w14:textId="77777777" w:rsidR="0042131F" w:rsidRDefault="0042131F" w:rsidP="0042131F">
      <w:pPr>
        <w:pStyle w:val="TH"/>
      </w:pPr>
      <w:r>
        <w:object w:dxaOrig="9891" w:dyaOrig="6518" w14:anchorId="09DD1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1pt;height:245.15pt" o:ole="">
            <v:imagedata r:id="rId4" o:title=""/>
          </v:shape>
          <o:OLEObject Type="Embed" ProgID="Visio.Drawing.11" ShapeID="_x0000_i1025" DrawAspect="Content" ObjectID="_1741160867" r:id="rId5"/>
        </w:object>
      </w:r>
    </w:p>
    <w:p w14:paraId="6BBA5486" w14:textId="77777777" w:rsidR="0042131F" w:rsidRDefault="0042131F" w:rsidP="0042131F">
      <w:pPr>
        <w:pStyle w:val="TF"/>
      </w:pPr>
      <w:r>
        <w:t>Figure 8.</w:t>
      </w:r>
      <w:r>
        <w:rPr>
          <w:lang w:eastAsia="zh-CN"/>
        </w:rPr>
        <w:t>3</w:t>
      </w:r>
      <w:r>
        <w:t xml:space="preserve">.2-1: New MSGin5G </w:t>
      </w:r>
      <w:r>
        <w:rPr>
          <w:lang w:eastAsia="zh-CN"/>
        </w:rPr>
        <w:t>m</w:t>
      </w:r>
      <w:r>
        <w:t xml:space="preserve">essage </w:t>
      </w:r>
      <w:r>
        <w:rPr>
          <w:lang w:eastAsia="zh-CN"/>
        </w:rPr>
        <w:t>r</w:t>
      </w:r>
      <w:r>
        <w:t>equest from UE</w:t>
      </w:r>
    </w:p>
    <w:p w14:paraId="664990CA" w14:textId="77777777" w:rsidR="0042131F" w:rsidRDefault="0042131F" w:rsidP="0042131F">
      <w:r>
        <w:t xml:space="preserve">Figure </w:t>
      </w:r>
      <w:r>
        <w:rPr>
          <w:lang w:eastAsia="zh-CN"/>
        </w:rPr>
        <w:t>8</w:t>
      </w:r>
      <w:r>
        <w:t>.</w:t>
      </w:r>
      <w:r>
        <w:rPr>
          <w:lang w:eastAsia="zh-CN"/>
        </w:rPr>
        <w:t>3</w:t>
      </w:r>
      <w:r>
        <w:t xml:space="preserve">.2-2 shows the procedure for an Application Server that initiates an API request </w:t>
      </w:r>
      <w:r>
        <w:rPr>
          <w:lang w:eastAsia="zh-CN"/>
        </w:rPr>
        <w:t>specified in clause 9.1.1.1 for sending an MSGin5G message to UE</w:t>
      </w:r>
      <w:r>
        <w:t>.</w:t>
      </w:r>
    </w:p>
    <w:p w14:paraId="2F44815B" w14:textId="77777777" w:rsidR="0042131F" w:rsidRDefault="0042131F" w:rsidP="0042131F"/>
    <w:p w14:paraId="72235014" w14:textId="77777777" w:rsidR="0042131F" w:rsidRDefault="0042131F" w:rsidP="0042131F">
      <w:pPr>
        <w:pStyle w:val="TH"/>
      </w:pPr>
      <w:r>
        <w:object w:dxaOrig="6943" w:dyaOrig="6206" w14:anchorId="01E62721">
          <v:shape id="_x0000_i1026" type="#_x0000_t75" style="width:317.75pt;height:283.85pt" o:ole="">
            <v:imagedata r:id="rId6" o:title=""/>
          </v:shape>
          <o:OLEObject Type="Embed" ProgID="Visio.Drawing.11" ShapeID="_x0000_i1026" DrawAspect="Content" ObjectID="_1741160868" r:id="rId7"/>
        </w:object>
      </w:r>
    </w:p>
    <w:p w14:paraId="4FC40F2B" w14:textId="77777777" w:rsidR="0042131F" w:rsidRDefault="0042131F" w:rsidP="0042131F">
      <w:pPr>
        <w:pStyle w:val="TF"/>
      </w:pPr>
      <w:r>
        <w:t>Figure 8.</w:t>
      </w:r>
      <w:r>
        <w:rPr>
          <w:lang w:eastAsia="zh-CN"/>
        </w:rPr>
        <w:t>3</w:t>
      </w:r>
      <w:r>
        <w:t>.2-2: Application Server initiates a request for sending an MSGin5G message</w:t>
      </w:r>
    </w:p>
    <w:p w14:paraId="2F86C0DC" w14:textId="319DDA94" w:rsidR="0042131F" w:rsidRDefault="0042131F" w:rsidP="0042131F">
      <w:r>
        <w:t xml:space="preserve">Figure </w:t>
      </w:r>
      <w:r>
        <w:rPr>
          <w:lang w:eastAsia="zh-CN"/>
        </w:rPr>
        <w:t>8</w:t>
      </w:r>
      <w:r>
        <w:t>.</w:t>
      </w:r>
      <w:r>
        <w:rPr>
          <w:lang w:eastAsia="zh-CN"/>
        </w:rPr>
        <w:t>3</w:t>
      </w:r>
      <w:r>
        <w:t xml:space="preserve">.2-3 shows the procedure for a Legacy 3GPP Message Gateway or a non-3GPP Message Gateway that sends a </w:t>
      </w:r>
      <w:del w:id="31" w:author="JS 22723" w:date="2023-03-24T10:50:00Z">
        <w:r w:rsidDel="00236B67">
          <w:delText xml:space="preserve">new </w:delText>
        </w:r>
      </w:del>
      <w:r>
        <w:t>MSGin5G message request to the MSGin5G Server on behalf of a Legacy 3GPP UE or Non-3GPP UE.</w:t>
      </w:r>
    </w:p>
    <w:p w14:paraId="5FA18266" w14:textId="77777777" w:rsidR="0042131F" w:rsidRDefault="0042131F" w:rsidP="0042131F">
      <w:pPr>
        <w:pStyle w:val="TH"/>
      </w:pPr>
      <w:r>
        <w:object w:dxaOrig="6943" w:dyaOrig="6206" w14:anchorId="7577DDCC">
          <v:shape id="_x0000_i1027" type="#_x0000_t75" style="width:302.3pt;height:270.15pt" o:ole="">
            <v:imagedata r:id="rId8" o:title=""/>
          </v:shape>
          <o:OLEObject Type="Embed" ProgID="Visio.Drawing.11" ShapeID="_x0000_i1027" DrawAspect="Content" ObjectID="_1741160869" r:id="rId9"/>
        </w:object>
      </w:r>
    </w:p>
    <w:p w14:paraId="52147206" w14:textId="77777777" w:rsidR="0042131F" w:rsidRDefault="0042131F" w:rsidP="0042131F">
      <w:pPr>
        <w:pStyle w:val="TF"/>
      </w:pPr>
      <w:r>
        <w:t>Figure 8.</w:t>
      </w:r>
      <w:r>
        <w:rPr>
          <w:lang w:eastAsia="zh-CN"/>
        </w:rPr>
        <w:t>3</w:t>
      </w:r>
      <w:r>
        <w:t xml:space="preserve">.2-3: New MSGin5G </w:t>
      </w:r>
      <w:r>
        <w:rPr>
          <w:lang w:eastAsia="zh-CN"/>
        </w:rPr>
        <w:t>m</w:t>
      </w:r>
      <w:r>
        <w:t xml:space="preserve">essage </w:t>
      </w:r>
      <w:r>
        <w:rPr>
          <w:lang w:eastAsia="zh-CN"/>
        </w:rPr>
        <w:t>r</w:t>
      </w:r>
      <w:r>
        <w:t>equest sending from Message Gateway</w:t>
      </w:r>
    </w:p>
    <w:p w14:paraId="75672A64" w14:textId="77777777" w:rsidR="0042131F" w:rsidRDefault="0042131F" w:rsidP="0042131F">
      <w:r>
        <w:lastRenderedPageBreak/>
        <w:t xml:space="preserve">The following procedure applies to the above figures </w:t>
      </w:r>
      <w:r>
        <w:rPr>
          <w:lang w:eastAsia="zh-CN"/>
        </w:rPr>
        <w:t>8</w:t>
      </w:r>
      <w:r>
        <w:t>.</w:t>
      </w:r>
      <w:r>
        <w:rPr>
          <w:lang w:eastAsia="zh-CN"/>
        </w:rPr>
        <w:t>3</w:t>
      </w:r>
      <w:r>
        <w:t xml:space="preserve">.2-1, </w:t>
      </w:r>
      <w:r>
        <w:rPr>
          <w:lang w:eastAsia="zh-CN"/>
        </w:rPr>
        <w:t>8</w:t>
      </w:r>
      <w:r>
        <w:t>.</w:t>
      </w:r>
      <w:r>
        <w:rPr>
          <w:lang w:eastAsia="zh-CN"/>
        </w:rPr>
        <w:t>3</w:t>
      </w:r>
      <w:r>
        <w:t xml:space="preserve">.2-2 and </w:t>
      </w:r>
      <w:bookmarkStart w:id="32" w:name="OLE_LINK10"/>
      <w:bookmarkStart w:id="33" w:name="OLE_LINK11"/>
      <w:r>
        <w:rPr>
          <w:lang w:eastAsia="zh-CN"/>
        </w:rPr>
        <w:t>8</w:t>
      </w:r>
      <w:r>
        <w:t>.</w:t>
      </w:r>
      <w:r>
        <w:rPr>
          <w:lang w:eastAsia="zh-CN"/>
        </w:rPr>
        <w:t>3</w:t>
      </w:r>
      <w:r>
        <w:t>.2-3</w:t>
      </w:r>
      <w:bookmarkEnd w:id="32"/>
      <w:bookmarkEnd w:id="33"/>
      <w:r>
        <w:t xml:space="preserve"> with the exception that step 1 only applies to figure </w:t>
      </w:r>
      <w:r>
        <w:rPr>
          <w:lang w:eastAsia="zh-CN"/>
        </w:rPr>
        <w:t>8</w:t>
      </w:r>
      <w:r>
        <w:t>.</w:t>
      </w:r>
      <w:r>
        <w:rPr>
          <w:lang w:eastAsia="zh-CN"/>
        </w:rPr>
        <w:t>3</w:t>
      </w:r>
      <w:r>
        <w:t>.2-1.</w:t>
      </w:r>
    </w:p>
    <w:p w14:paraId="11D232D8" w14:textId="77777777" w:rsidR="0042131F" w:rsidRDefault="0042131F" w:rsidP="0042131F">
      <w:pPr>
        <w:pStyle w:val="B1"/>
      </w:pPr>
      <w:r>
        <w:t>1.</w:t>
      </w:r>
      <w:r>
        <w:tab/>
        <w:t xml:space="preserve">The Application Client in the UE sends a request to the MSGin5G Client for invoking the MSGin5G Client to send a new MSGin5G </w:t>
      </w:r>
      <w:r>
        <w:rPr>
          <w:lang w:eastAsia="zh-CN"/>
        </w:rPr>
        <w:t>m</w:t>
      </w:r>
      <w:r>
        <w:t>essage to a recipient or to multiple recipients.</w:t>
      </w:r>
    </w:p>
    <w:p w14:paraId="47F54D54" w14:textId="77777777" w:rsidR="0042131F" w:rsidRDefault="0042131F" w:rsidP="0042131F">
      <w:pPr>
        <w:pStyle w:val="EditorsNote"/>
      </w:pPr>
      <w:r>
        <w:t>Editor's note:</w:t>
      </w:r>
      <w:r>
        <w:tab/>
        <w:t xml:space="preserve">Whether </w:t>
      </w:r>
      <w:r>
        <w:rPr>
          <w:lang w:eastAsia="zh-CN"/>
        </w:rPr>
        <w:t>t</w:t>
      </w:r>
      <w:r>
        <w:t xml:space="preserve">he APIs provided by the MSGin5G Client to the Application Client is to be specified in another clause of the TS is FFS. </w:t>
      </w:r>
    </w:p>
    <w:p w14:paraId="28A46696" w14:textId="77777777" w:rsidR="0042131F" w:rsidRDefault="0042131F" w:rsidP="0042131F">
      <w:pPr>
        <w:pStyle w:val="B1"/>
        <w:widowControl w:val="0"/>
        <w:rPr>
          <w:lang w:eastAsia="zh-CN"/>
        </w:rPr>
      </w:pPr>
      <w:r>
        <w:t>2.</w:t>
      </w:r>
      <w:r>
        <w:tab/>
        <w:t xml:space="preserve">As shown in figure </w:t>
      </w:r>
      <w:r>
        <w:rPr>
          <w:lang w:eastAsia="zh-CN"/>
        </w:rPr>
        <w:t>8</w:t>
      </w:r>
      <w:r>
        <w:t>.</w:t>
      </w:r>
      <w:r>
        <w:rPr>
          <w:lang w:eastAsia="zh-CN"/>
        </w:rPr>
        <w:t>3</w:t>
      </w:r>
      <w:r>
        <w:t xml:space="preserve">.2-1 or </w:t>
      </w:r>
      <w:r>
        <w:rPr>
          <w:lang w:eastAsia="zh-CN"/>
        </w:rPr>
        <w:t>8</w:t>
      </w:r>
      <w:r>
        <w:t>.</w:t>
      </w:r>
      <w:r>
        <w:rPr>
          <w:lang w:eastAsia="zh-CN"/>
        </w:rPr>
        <w:t>3</w:t>
      </w:r>
      <w:r>
        <w:t xml:space="preserve">.2-3, the MSGin5G Client or Message Gateway sends the MSGin5G </w:t>
      </w:r>
      <w:r>
        <w:rPr>
          <w:lang w:eastAsia="zh-CN"/>
        </w:rPr>
        <w:t>m</w:t>
      </w:r>
      <w:r>
        <w:t xml:space="preserve">essage </w:t>
      </w:r>
      <w:r>
        <w:rPr>
          <w:lang w:eastAsia="zh-CN"/>
        </w:rPr>
        <w:t>r</w:t>
      </w:r>
      <w:r>
        <w:t xml:space="preserve">equest to the MSGin5G Server and includes </w:t>
      </w:r>
      <w:bookmarkStart w:id="34" w:name="OLE_LINK12"/>
      <w:r>
        <w:t xml:space="preserve">the IEs as listed in table </w:t>
      </w:r>
      <w:r>
        <w:rPr>
          <w:lang w:eastAsia="zh-CN"/>
        </w:rPr>
        <w:t>8</w:t>
      </w:r>
      <w:r>
        <w:t>.</w:t>
      </w:r>
      <w:r>
        <w:rPr>
          <w:lang w:eastAsia="zh-CN"/>
        </w:rPr>
        <w:t>3</w:t>
      </w:r>
      <w:r>
        <w:t>.2-1</w:t>
      </w:r>
      <w:bookmarkEnd w:id="34"/>
      <w:r>
        <w:t xml:space="preserve"> in the request; or as shown in figure </w:t>
      </w:r>
      <w:r>
        <w:rPr>
          <w:lang w:eastAsia="zh-CN"/>
        </w:rPr>
        <w:t>8</w:t>
      </w:r>
      <w:r>
        <w:t>.</w:t>
      </w:r>
      <w:r>
        <w:rPr>
          <w:lang w:eastAsia="zh-CN"/>
        </w:rPr>
        <w:t>3</w:t>
      </w:r>
      <w:r>
        <w:t xml:space="preserve">.2-2, the Application Server sends an API request to the MSGin5G Server for sending an MSGin5G message, the API request includes the IEs as listed in table </w:t>
      </w:r>
      <w:r>
        <w:rPr>
          <w:lang w:eastAsia="zh-CN"/>
        </w:rPr>
        <w:t>8</w:t>
      </w:r>
      <w:r>
        <w:t>.</w:t>
      </w:r>
      <w:r>
        <w:rPr>
          <w:lang w:eastAsia="zh-CN"/>
        </w:rPr>
        <w:t>3</w:t>
      </w:r>
      <w:r>
        <w:t>.2-1.</w:t>
      </w:r>
    </w:p>
    <w:p w14:paraId="46003E84" w14:textId="77777777" w:rsidR="0042131F" w:rsidRDefault="0042131F" w:rsidP="0042131F">
      <w:pPr>
        <w:pStyle w:val="NO"/>
        <w:rPr>
          <w:lang w:eastAsia="zh-CN"/>
        </w:rPr>
      </w:pPr>
      <w:r>
        <w:t>NOTE:</w:t>
      </w:r>
      <w:r>
        <w:tab/>
        <w:t>If the value of the Store and forward flag IE in the MSGin5G message request indicates that store and forward services are requested by the sender, the procedure in 8.3.6 applies instead.</w:t>
      </w:r>
    </w:p>
    <w:p w14:paraId="126B265F" w14:textId="77777777" w:rsidR="0042131F" w:rsidRDefault="0042131F" w:rsidP="0042131F">
      <w:pPr>
        <w:pStyle w:val="TH"/>
        <w:rPr>
          <w:lang w:eastAsia="zh-CN"/>
        </w:rPr>
      </w:pPr>
      <w:r>
        <w:t>Table 8.</w:t>
      </w:r>
      <w:r>
        <w:rPr>
          <w:lang w:eastAsia="zh-CN"/>
        </w:rPr>
        <w:t>3</w:t>
      </w:r>
      <w:r>
        <w:t>.2-1: Request to MSGin5G Server for sending MSGin5G message</w:t>
      </w:r>
    </w:p>
    <w:tbl>
      <w:tblPr>
        <w:tblpPr w:leftFromText="181" w:rightFromText="181" w:vertAnchor="text" w:horzAnchor="margin" w:tblpX="216" w:tblpY="1"/>
        <w:tblW w:w="9210" w:type="dxa"/>
        <w:tblLayout w:type="fixed"/>
        <w:tblLook w:val="04A0" w:firstRow="1" w:lastRow="0" w:firstColumn="1" w:lastColumn="0" w:noHBand="0" w:noVBand="1"/>
      </w:tblPr>
      <w:tblGrid>
        <w:gridCol w:w="2830"/>
        <w:gridCol w:w="851"/>
        <w:gridCol w:w="5529"/>
      </w:tblGrid>
      <w:tr w:rsidR="0042131F" w14:paraId="2FC27C6B" w14:textId="77777777" w:rsidTr="006B2DAE">
        <w:tc>
          <w:tcPr>
            <w:tcW w:w="2830" w:type="dxa"/>
            <w:tcBorders>
              <w:top w:val="single" w:sz="4" w:space="0" w:color="000000"/>
              <w:left w:val="single" w:sz="4" w:space="0" w:color="000000"/>
              <w:bottom w:val="single" w:sz="4" w:space="0" w:color="000000"/>
              <w:right w:val="nil"/>
            </w:tcBorders>
            <w:hideMark/>
          </w:tcPr>
          <w:p w14:paraId="33ABCAE0" w14:textId="77777777" w:rsidR="0042131F" w:rsidRDefault="0042131F" w:rsidP="006B2DAE">
            <w:pPr>
              <w:pStyle w:val="TAH"/>
              <w:keepNext w:val="0"/>
              <w:keepLines w:val="0"/>
              <w:widowControl w:val="0"/>
            </w:pPr>
            <w:r>
              <w:t>Information element</w:t>
            </w:r>
          </w:p>
        </w:tc>
        <w:tc>
          <w:tcPr>
            <w:tcW w:w="851" w:type="dxa"/>
            <w:tcBorders>
              <w:top w:val="single" w:sz="4" w:space="0" w:color="000000"/>
              <w:left w:val="single" w:sz="4" w:space="0" w:color="000000"/>
              <w:bottom w:val="single" w:sz="4" w:space="0" w:color="000000"/>
              <w:right w:val="nil"/>
            </w:tcBorders>
            <w:hideMark/>
          </w:tcPr>
          <w:p w14:paraId="6092CE56" w14:textId="77777777" w:rsidR="0042131F" w:rsidRDefault="0042131F" w:rsidP="006B2DAE">
            <w:pPr>
              <w:pStyle w:val="TAH"/>
              <w:keepNext w:val="0"/>
              <w:keepLines w:val="0"/>
              <w:widowControl w:val="0"/>
            </w:pPr>
            <w:r>
              <w:t>Status</w:t>
            </w:r>
          </w:p>
        </w:tc>
        <w:tc>
          <w:tcPr>
            <w:tcW w:w="5529" w:type="dxa"/>
            <w:tcBorders>
              <w:top w:val="single" w:sz="4" w:space="0" w:color="000000"/>
              <w:left w:val="single" w:sz="4" w:space="0" w:color="000000"/>
              <w:bottom w:val="single" w:sz="4" w:space="0" w:color="000000"/>
              <w:right w:val="single" w:sz="4" w:space="0" w:color="000000"/>
            </w:tcBorders>
            <w:hideMark/>
          </w:tcPr>
          <w:p w14:paraId="7B02A6B6" w14:textId="77777777" w:rsidR="0042131F" w:rsidRDefault="0042131F" w:rsidP="006B2DAE">
            <w:pPr>
              <w:pStyle w:val="TAH"/>
              <w:keepNext w:val="0"/>
              <w:keepLines w:val="0"/>
              <w:widowControl w:val="0"/>
            </w:pPr>
            <w:r>
              <w:t>Description</w:t>
            </w:r>
          </w:p>
        </w:tc>
      </w:tr>
      <w:tr w:rsidR="0042131F" w14:paraId="08B004F0" w14:textId="77777777" w:rsidTr="006B2DAE">
        <w:tc>
          <w:tcPr>
            <w:tcW w:w="2830" w:type="dxa"/>
            <w:tcBorders>
              <w:top w:val="single" w:sz="4" w:space="0" w:color="000000"/>
              <w:left w:val="single" w:sz="4" w:space="0" w:color="000000"/>
              <w:bottom w:val="single" w:sz="4" w:space="0" w:color="000000"/>
              <w:right w:val="nil"/>
            </w:tcBorders>
            <w:hideMark/>
          </w:tcPr>
          <w:p w14:paraId="532BE8B7" w14:textId="77777777" w:rsidR="0042131F" w:rsidRDefault="0042131F" w:rsidP="006B2DAE">
            <w:pPr>
              <w:pStyle w:val="TAL"/>
              <w:keepNext w:val="0"/>
              <w:keepLines w:val="0"/>
              <w:widowControl w:val="0"/>
            </w:pPr>
            <w:r>
              <w:t xml:space="preserve">Originating </w:t>
            </w:r>
            <w:r>
              <w:rPr>
                <w:lang w:eastAsia="zh-CN"/>
              </w:rPr>
              <w:t>UE</w:t>
            </w:r>
            <w:r>
              <w:t xml:space="preserve"> Service ID</w:t>
            </w:r>
            <w:r>
              <w:rPr>
                <w:lang w:eastAsia="zh-CN"/>
              </w:rPr>
              <w:t>/AS Service ID</w:t>
            </w:r>
          </w:p>
        </w:tc>
        <w:tc>
          <w:tcPr>
            <w:tcW w:w="851" w:type="dxa"/>
            <w:tcBorders>
              <w:top w:val="single" w:sz="4" w:space="0" w:color="000000"/>
              <w:left w:val="single" w:sz="4" w:space="0" w:color="000000"/>
              <w:bottom w:val="single" w:sz="4" w:space="0" w:color="000000"/>
              <w:right w:val="nil"/>
            </w:tcBorders>
            <w:hideMark/>
          </w:tcPr>
          <w:p w14:paraId="568B9822" w14:textId="77777777" w:rsidR="0042131F" w:rsidRDefault="0042131F" w:rsidP="006B2DAE">
            <w:pPr>
              <w:pStyle w:val="TAL"/>
              <w:keepNext w:val="0"/>
              <w:keepLines w:val="0"/>
              <w:widowControl w:val="0"/>
              <w:jc w:val="center"/>
            </w:pPr>
            <w:r>
              <w:t>M</w:t>
            </w:r>
          </w:p>
        </w:tc>
        <w:tc>
          <w:tcPr>
            <w:tcW w:w="5529" w:type="dxa"/>
            <w:tcBorders>
              <w:top w:val="single" w:sz="4" w:space="0" w:color="000000"/>
              <w:left w:val="single" w:sz="4" w:space="0" w:color="000000"/>
              <w:bottom w:val="single" w:sz="4" w:space="0" w:color="000000"/>
              <w:right w:val="single" w:sz="4" w:space="0" w:color="000000"/>
            </w:tcBorders>
            <w:hideMark/>
          </w:tcPr>
          <w:p w14:paraId="44584085" w14:textId="77777777" w:rsidR="0042131F" w:rsidRDefault="0042131F" w:rsidP="006B2DAE">
            <w:pPr>
              <w:pStyle w:val="TAL"/>
              <w:keepNext w:val="0"/>
              <w:keepLines w:val="0"/>
              <w:widowControl w:val="0"/>
            </w:pPr>
            <w:r>
              <w:t>The service identity of the sending MSGin5G Client, Legacy 3GPP UE, Non-3GPP UE or the sending Application Server.</w:t>
            </w:r>
          </w:p>
        </w:tc>
      </w:tr>
      <w:tr w:rsidR="0042131F" w14:paraId="6A367766" w14:textId="77777777" w:rsidTr="006B2DAE">
        <w:tc>
          <w:tcPr>
            <w:tcW w:w="2830" w:type="dxa"/>
            <w:tcBorders>
              <w:top w:val="single" w:sz="4" w:space="0" w:color="000000"/>
              <w:left w:val="single" w:sz="4" w:space="0" w:color="000000"/>
              <w:bottom w:val="single" w:sz="4" w:space="0" w:color="000000"/>
              <w:right w:val="nil"/>
            </w:tcBorders>
            <w:hideMark/>
          </w:tcPr>
          <w:p w14:paraId="63BA1DC3" w14:textId="77777777" w:rsidR="0042131F" w:rsidRDefault="0042131F" w:rsidP="006B2DAE">
            <w:pPr>
              <w:pStyle w:val="TAL"/>
              <w:keepNext w:val="0"/>
              <w:keepLines w:val="0"/>
              <w:widowControl w:val="0"/>
              <w:rPr>
                <w:lang w:eastAsia="zh-CN"/>
              </w:rPr>
            </w:pPr>
            <w:r>
              <w:t xml:space="preserve">Recipient </w:t>
            </w:r>
            <w:r>
              <w:rPr>
                <w:lang w:eastAsia="zh-CN"/>
              </w:rPr>
              <w:t>UE</w:t>
            </w:r>
            <w:r>
              <w:t xml:space="preserve"> Service ID</w:t>
            </w:r>
            <w:r>
              <w:rPr>
                <w:lang w:eastAsia="zh-CN"/>
              </w:rPr>
              <w:t>/AS Service ID</w:t>
            </w:r>
          </w:p>
          <w:p w14:paraId="7614B2FB" w14:textId="77777777" w:rsidR="0042131F" w:rsidRDefault="0042131F" w:rsidP="006B2DAE">
            <w:pPr>
              <w:pStyle w:val="TAL"/>
              <w:keepNext w:val="0"/>
              <w:keepLines w:val="0"/>
              <w:widowControl w:val="0"/>
            </w:pPr>
            <w:r>
              <w:t>(see NOTE</w:t>
            </w:r>
            <w:r>
              <w:rPr>
                <w:lang w:eastAsia="zh-CN"/>
              </w:rPr>
              <w:t xml:space="preserve"> 1, NOTE 2</w:t>
            </w:r>
            <w:r>
              <w:t>)</w:t>
            </w:r>
          </w:p>
        </w:tc>
        <w:tc>
          <w:tcPr>
            <w:tcW w:w="851" w:type="dxa"/>
            <w:tcBorders>
              <w:top w:val="single" w:sz="4" w:space="0" w:color="000000"/>
              <w:left w:val="single" w:sz="4" w:space="0" w:color="000000"/>
              <w:bottom w:val="single" w:sz="4" w:space="0" w:color="000000"/>
              <w:right w:val="nil"/>
            </w:tcBorders>
            <w:hideMark/>
          </w:tcPr>
          <w:p w14:paraId="13232BAA" w14:textId="77777777" w:rsidR="0042131F" w:rsidRDefault="0042131F" w:rsidP="006B2DAE">
            <w:pPr>
              <w:pStyle w:val="TAL"/>
              <w:keepNext w:val="0"/>
              <w:keepLines w:val="0"/>
              <w:widowControl w:val="0"/>
              <w:jc w:val="center"/>
            </w:pPr>
            <w:r>
              <w:t>O</w:t>
            </w:r>
          </w:p>
        </w:tc>
        <w:tc>
          <w:tcPr>
            <w:tcW w:w="5529" w:type="dxa"/>
            <w:tcBorders>
              <w:top w:val="single" w:sz="4" w:space="0" w:color="000000"/>
              <w:left w:val="single" w:sz="4" w:space="0" w:color="000000"/>
              <w:bottom w:val="single" w:sz="4" w:space="0" w:color="000000"/>
              <w:right w:val="single" w:sz="4" w:space="0" w:color="000000"/>
            </w:tcBorders>
            <w:hideMark/>
          </w:tcPr>
          <w:p w14:paraId="474EE290" w14:textId="77777777" w:rsidR="0042131F" w:rsidRDefault="0042131F" w:rsidP="006B2DAE">
            <w:pPr>
              <w:pStyle w:val="TAL"/>
              <w:keepNext w:val="0"/>
              <w:keepLines w:val="0"/>
              <w:widowControl w:val="0"/>
            </w:pPr>
            <w:r>
              <w:t>The service identity of the receiving MSGin5G Client, Legacy 3GPP UE, Non-3GPP UE or the receiving Application Server.</w:t>
            </w:r>
          </w:p>
          <w:p w14:paraId="385684EE" w14:textId="77777777" w:rsidR="0042131F" w:rsidRDefault="0042131F" w:rsidP="006B2DAE">
            <w:pPr>
              <w:pStyle w:val="TAL"/>
              <w:keepNext w:val="0"/>
              <w:keepLines w:val="0"/>
              <w:widowControl w:val="0"/>
            </w:pPr>
            <w:r>
              <w:t xml:space="preserve">This IE is mandatory for </w:t>
            </w:r>
            <w:r>
              <w:rPr>
                <w:lang w:eastAsia="zh-CN"/>
              </w:rPr>
              <w:t>P</w:t>
            </w:r>
            <w:r>
              <w:t>oint-to-</w:t>
            </w:r>
            <w:r>
              <w:rPr>
                <w:lang w:eastAsia="zh-CN"/>
              </w:rPr>
              <w:t>P</w:t>
            </w:r>
            <w:r>
              <w:t xml:space="preserve">oint messaging, </w:t>
            </w:r>
            <w:r>
              <w:rPr>
                <w:lang w:eastAsia="zh-CN"/>
              </w:rPr>
              <w:t>AS</w:t>
            </w:r>
            <w:r>
              <w:t>-to-</w:t>
            </w:r>
            <w:r>
              <w:rPr>
                <w:lang w:eastAsia="zh-CN"/>
              </w:rPr>
              <w:t>P</w:t>
            </w:r>
            <w:r>
              <w:t>oint messaging, AOMT messaging and MOAT messaging and is not present in other message scenarios.</w:t>
            </w:r>
          </w:p>
        </w:tc>
      </w:tr>
      <w:tr w:rsidR="0042131F" w14:paraId="63EB55E9" w14:textId="77777777" w:rsidTr="006B2DAE">
        <w:tc>
          <w:tcPr>
            <w:tcW w:w="2830" w:type="dxa"/>
            <w:tcBorders>
              <w:top w:val="single" w:sz="4" w:space="0" w:color="000000"/>
              <w:left w:val="single" w:sz="4" w:space="0" w:color="000000"/>
              <w:bottom w:val="single" w:sz="4" w:space="0" w:color="000000"/>
              <w:right w:val="nil"/>
            </w:tcBorders>
            <w:hideMark/>
          </w:tcPr>
          <w:p w14:paraId="468F7532" w14:textId="77777777" w:rsidR="0042131F" w:rsidRDefault="0042131F" w:rsidP="006B2DAE">
            <w:pPr>
              <w:pStyle w:val="TAL"/>
              <w:keepNext w:val="0"/>
              <w:keepLines w:val="0"/>
              <w:widowControl w:val="0"/>
              <w:rPr>
                <w:lang w:eastAsia="zh-CN"/>
              </w:rPr>
            </w:pPr>
            <w:r>
              <w:t>Group Service ID</w:t>
            </w:r>
          </w:p>
          <w:p w14:paraId="088FE3A6" w14:textId="77777777" w:rsidR="0042131F" w:rsidRDefault="0042131F" w:rsidP="006B2DAE">
            <w:pPr>
              <w:pStyle w:val="TAL"/>
              <w:keepNext w:val="0"/>
              <w:keepLines w:val="0"/>
              <w:widowControl w:val="0"/>
            </w:pPr>
            <w:r>
              <w:t>(see NOTE</w:t>
            </w:r>
            <w:r>
              <w:rPr>
                <w:lang w:eastAsia="zh-CN"/>
              </w:rPr>
              <w:t xml:space="preserve"> 1</w:t>
            </w:r>
            <w:r>
              <w:t>)</w:t>
            </w:r>
          </w:p>
        </w:tc>
        <w:tc>
          <w:tcPr>
            <w:tcW w:w="851" w:type="dxa"/>
            <w:tcBorders>
              <w:top w:val="single" w:sz="4" w:space="0" w:color="000000"/>
              <w:left w:val="single" w:sz="4" w:space="0" w:color="000000"/>
              <w:bottom w:val="single" w:sz="4" w:space="0" w:color="000000"/>
              <w:right w:val="nil"/>
            </w:tcBorders>
            <w:hideMark/>
          </w:tcPr>
          <w:p w14:paraId="131CFAAD" w14:textId="77777777" w:rsidR="0042131F" w:rsidRDefault="0042131F" w:rsidP="006B2DAE">
            <w:pPr>
              <w:pStyle w:val="TAL"/>
              <w:keepNext w:val="0"/>
              <w:keepLines w:val="0"/>
              <w:widowControl w:val="0"/>
              <w:jc w:val="center"/>
            </w:pPr>
            <w:r>
              <w:t>O</w:t>
            </w:r>
          </w:p>
        </w:tc>
        <w:tc>
          <w:tcPr>
            <w:tcW w:w="5529" w:type="dxa"/>
            <w:tcBorders>
              <w:top w:val="single" w:sz="4" w:space="0" w:color="000000"/>
              <w:left w:val="single" w:sz="4" w:space="0" w:color="000000"/>
              <w:bottom w:val="single" w:sz="4" w:space="0" w:color="000000"/>
              <w:right w:val="single" w:sz="4" w:space="0" w:color="000000"/>
            </w:tcBorders>
            <w:hideMark/>
          </w:tcPr>
          <w:p w14:paraId="59C96822" w14:textId="77777777" w:rsidR="0042131F" w:rsidRDefault="0042131F" w:rsidP="006B2DAE">
            <w:pPr>
              <w:pStyle w:val="TAL"/>
              <w:keepNext w:val="0"/>
              <w:keepLines w:val="0"/>
              <w:widowControl w:val="0"/>
            </w:pPr>
            <w:r>
              <w:t xml:space="preserve">The service identifier of the target MSGin5G Group. </w:t>
            </w:r>
          </w:p>
          <w:p w14:paraId="1EACBD6A" w14:textId="77777777" w:rsidR="0042131F" w:rsidRDefault="0042131F" w:rsidP="006B2DAE">
            <w:pPr>
              <w:pStyle w:val="TAL"/>
              <w:keepNext w:val="0"/>
              <w:keepLines w:val="0"/>
              <w:widowControl w:val="0"/>
            </w:pPr>
            <w:r>
              <w:t>This IE is mandatory for a Group Message and is not present in other message scenarios.</w:t>
            </w:r>
          </w:p>
        </w:tc>
      </w:tr>
      <w:tr w:rsidR="0042131F" w14:paraId="38B29E1F" w14:textId="77777777" w:rsidTr="006B2DAE">
        <w:tc>
          <w:tcPr>
            <w:tcW w:w="2830" w:type="dxa"/>
            <w:tcBorders>
              <w:top w:val="single" w:sz="4" w:space="0" w:color="000000"/>
              <w:left w:val="single" w:sz="4" w:space="0" w:color="000000"/>
              <w:bottom w:val="single" w:sz="4" w:space="0" w:color="000000"/>
              <w:right w:val="nil"/>
            </w:tcBorders>
            <w:hideMark/>
          </w:tcPr>
          <w:p w14:paraId="564BB3A5" w14:textId="77777777" w:rsidR="0042131F" w:rsidRDefault="0042131F" w:rsidP="006B2DAE">
            <w:pPr>
              <w:pStyle w:val="TAL"/>
              <w:keepNext w:val="0"/>
              <w:keepLines w:val="0"/>
              <w:widowControl w:val="0"/>
              <w:rPr>
                <w:lang w:eastAsia="zh-CN"/>
              </w:rPr>
            </w:pPr>
            <w:r>
              <w:t>Broadcast Area ID</w:t>
            </w:r>
          </w:p>
          <w:p w14:paraId="31379F47" w14:textId="77777777" w:rsidR="0042131F" w:rsidRDefault="0042131F" w:rsidP="006B2DAE">
            <w:pPr>
              <w:pStyle w:val="TAL"/>
              <w:keepNext w:val="0"/>
              <w:keepLines w:val="0"/>
              <w:widowControl w:val="0"/>
            </w:pPr>
            <w:r>
              <w:t>(see NOTE</w:t>
            </w:r>
            <w:r>
              <w:rPr>
                <w:lang w:eastAsia="zh-CN"/>
              </w:rPr>
              <w:t xml:space="preserve"> 1</w:t>
            </w:r>
            <w:r>
              <w:t>)</w:t>
            </w:r>
          </w:p>
        </w:tc>
        <w:tc>
          <w:tcPr>
            <w:tcW w:w="851" w:type="dxa"/>
            <w:tcBorders>
              <w:top w:val="single" w:sz="4" w:space="0" w:color="000000"/>
              <w:left w:val="single" w:sz="4" w:space="0" w:color="000000"/>
              <w:bottom w:val="single" w:sz="4" w:space="0" w:color="000000"/>
              <w:right w:val="nil"/>
            </w:tcBorders>
            <w:hideMark/>
          </w:tcPr>
          <w:p w14:paraId="3DE63492" w14:textId="77777777" w:rsidR="0042131F" w:rsidRDefault="0042131F" w:rsidP="006B2DAE">
            <w:pPr>
              <w:pStyle w:val="TAL"/>
              <w:keepNext w:val="0"/>
              <w:keepLines w:val="0"/>
              <w:widowControl w:val="0"/>
              <w:jc w:val="center"/>
            </w:pPr>
            <w:r>
              <w:t>O</w:t>
            </w:r>
          </w:p>
        </w:tc>
        <w:tc>
          <w:tcPr>
            <w:tcW w:w="5529" w:type="dxa"/>
            <w:tcBorders>
              <w:top w:val="single" w:sz="4" w:space="0" w:color="000000"/>
              <w:left w:val="single" w:sz="4" w:space="0" w:color="000000"/>
              <w:bottom w:val="single" w:sz="4" w:space="0" w:color="000000"/>
              <w:right w:val="single" w:sz="4" w:space="0" w:color="000000"/>
            </w:tcBorders>
            <w:hideMark/>
          </w:tcPr>
          <w:p w14:paraId="437B8D58" w14:textId="77777777" w:rsidR="0042131F" w:rsidRDefault="0042131F" w:rsidP="006B2DAE">
            <w:pPr>
              <w:pStyle w:val="TAL"/>
              <w:keepNext w:val="0"/>
              <w:keepLines w:val="0"/>
              <w:widowControl w:val="0"/>
              <w:rPr>
                <w:lang w:eastAsia="zh-CN"/>
              </w:rPr>
            </w:pPr>
            <w:r>
              <w:rPr>
                <w:lang w:eastAsia="zh-CN"/>
              </w:rPr>
              <w:t xml:space="preserve">The service identifier of the Broadcast Service Area where the message needs to be broadcast. </w:t>
            </w:r>
          </w:p>
          <w:p w14:paraId="75EA4DAB" w14:textId="77777777" w:rsidR="0042131F" w:rsidRDefault="0042131F" w:rsidP="006B2DAE">
            <w:pPr>
              <w:pStyle w:val="TAL"/>
              <w:keepNext w:val="0"/>
              <w:keepLines w:val="0"/>
              <w:widowControl w:val="0"/>
            </w:pPr>
            <w:r>
              <w:rPr>
                <w:lang w:eastAsia="zh-CN"/>
              </w:rPr>
              <w:t>This IE is mandatory in the Broadcast Message and is not present in other message scenarios.</w:t>
            </w:r>
          </w:p>
        </w:tc>
      </w:tr>
      <w:tr w:rsidR="0042131F" w14:paraId="6CE86C39" w14:textId="77777777" w:rsidTr="006B2DAE">
        <w:tc>
          <w:tcPr>
            <w:tcW w:w="2830" w:type="dxa"/>
            <w:tcBorders>
              <w:top w:val="single" w:sz="4" w:space="0" w:color="000000"/>
              <w:left w:val="single" w:sz="4" w:space="0" w:color="000000"/>
              <w:bottom w:val="single" w:sz="4" w:space="0" w:color="000000"/>
              <w:right w:val="nil"/>
            </w:tcBorders>
            <w:hideMark/>
          </w:tcPr>
          <w:p w14:paraId="3768CEA0" w14:textId="77777777" w:rsidR="0042131F" w:rsidRDefault="0042131F" w:rsidP="006B2DAE">
            <w:pPr>
              <w:pStyle w:val="TAL"/>
              <w:keepNext w:val="0"/>
              <w:keepLines w:val="0"/>
              <w:widowControl w:val="0"/>
            </w:pPr>
            <w:r>
              <w:rPr>
                <w:lang w:eastAsia="zh-CN"/>
              </w:rPr>
              <w:t>Messaging Topic (see NOTE 1)</w:t>
            </w:r>
          </w:p>
        </w:tc>
        <w:tc>
          <w:tcPr>
            <w:tcW w:w="851" w:type="dxa"/>
            <w:tcBorders>
              <w:top w:val="single" w:sz="4" w:space="0" w:color="000000"/>
              <w:left w:val="single" w:sz="4" w:space="0" w:color="000000"/>
              <w:bottom w:val="single" w:sz="4" w:space="0" w:color="000000"/>
              <w:right w:val="nil"/>
            </w:tcBorders>
            <w:hideMark/>
          </w:tcPr>
          <w:p w14:paraId="4ACB8EEA" w14:textId="77777777" w:rsidR="0042131F" w:rsidRDefault="0042131F" w:rsidP="006B2DAE">
            <w:pPr>
              <w:pStyle w:val="TAL"/>
              <w:keepNext w:val="0"/>
              <w:keepLines w:val="0"/>
              <w:widowControl w:val="0"/>
              <w:jc w:val="center"/>
            </w:pPr>
            <w:r>
              <w:rPr>
                <w:lang w:eastAsia="zh-CN"/>
              </w:rPr>
              <w:t>O</w:t>
            </w:r>
          </w:p>
        </w:tc>
        <w:tc>
          <w:tcPr>
            <w:tcW w:w="5529" w:type="dxa"/>
            <w:tcBorders>
              <w:top w:val="single" w:sz="4" w:space="0" w:color="000000"/>
              <w:left w:val="single" w:sz="4" w:space="0" w:color="000000"/>
              <w:bottom w:val="single" w:sz="4" w:space="0" w:color="000000"/>
              <w:right w:val="single" w:sz="4" w:space="0" w:color="000000"/>
            </w:tcBorders>
            <w:hideMark/>
          </w:tcPr>
          <w:p w14:paraId="7E368916" w14:textId="77777777" w:rsidR="0042131F" w:rsidRDefault="0042131F" w:rsidP="006B2DAE">
            <w:pPr>
              <w:pStyle w:val="TAL"/>
              <w:keepNext w:val="0"/>
              <w:keepLines w:val="0"/>
              <w:widowControl w:val="0"/>
              <w:rPr>
                <w:lang w:eastAsia="zh-CN"/>
              </w:rPr>
            </w:pPr>
            <w:r>
              <w:rPr>
                <w:lang w:eastAsia="zh-CN"/>
              </w:rPr>
              <w:t xml:space="preserve">Indicates which Messaging Topic this message is related to. </w:t>
            </w:r>
          </w:p>
          <w:p w14:paraId="0D360848" w14:textId="77777777" w:rsidR="0042131F" w:rsidRDefault="0042131F" w:rsidP="006B2DAE">
            <w:pPr>
              <w:pStyle w:val="TAL"/>
              <w:keepNext w:val="0"/>
              <w:keepLines w:val="0"/>
              <w:widowControl w:val="0"/>
              <w:rPr>
                <w:lang w:eastAsia="zh-CN"/>
              </w:rPr>
            </w:pPr>
            <w:r>
              <w:t xml:space="preserve">This IE is mandatory </w:t>
            </w:r>
            <w:bookmarkStart w:id="35" w:name="OLE_LINK35"/>
            <w:bookmarkStart w:id="36" w:name="OLE_LINK34"/>
            <w:r>
              <w:t>for a message distribution based on topic and is not present in other message scenarios.</w:t>
            </w:r>
            <w:bookmarkEnd w:id="35"/>
            <w:bookmarkEnd w:id="36"/>
          </w:p>
        </w:tc>
      </w:tr>
      <w:tr w:rsidR="0042131F" w14:paraId="218D78D1" w14:textId="77777777" w:rsidTr="006B2DAE">
        <w:tc>
          <w:tcPr>
            <w:tcW w:w="2830" w:type="dxa"/>
            <w:tcBorders>
              <w:top w:val="single" w:sz="4" w:space="0" w:color="000000"/>
              <w:left w:val="single" w:sz="4" w:space="0" w:color="000000"/>
              <w:bottom w:val="single" w:sz="4" w:space="0" w:color="000000"/>
              <w:right w:val="nil"/>
            </w:tcBorders>
            <w:hideMark/>
          </w:tcPr>
          <w:p w14:paraId="2B8CBE25" w14:textId="77777777" w:rsidR="0042131F" w:rsidRDefault="0042131F" w:rsidP="006B2DAE">
            <w:pPr>
              <w:pStyle w:val="TAL"/>
              <w:keepNext w:val="0"/>
              <w:keepLines w:val="0"/>
              <w:widowControl w:val="0"/>
            </w:pPr>
            <w:r>
              <w:t>Application ID</w:t>
            </w:r>
          </w:p>
        </w:tc>
        <w:tc>
          <w:tcPr>
            <w:tcW w:w="851" w:type="dxa"/>
            <w:tcBorders>
              <w:top w:val="single" w:sz="4" w:space="0" w:color="000000"/>
              <w:left w:val="single" w:sz="4" w:space="0" w:color="000000"/>
              <w:bottom w:val="single" w:sz="4" w:space="0" w:color="000000"/>
              <w:right w:val="nil"/>
            </w:tcBorders>
            <w:hideMark/>
          </w:tcPr>
          <w:p w14:paraId="51675999" w14:textId="77777777" w:rsidR="0042131F" w:rsidRDefault="0042131F" w:rsidP="006B2DAE">
            <w:pPr>
              <w:pStyle w:val="TAL"/>
              <w:keepNext w:val="0"/>
              <w:keepLines w:val="0"/>
              <w:widowControl w:val="0"/>
              <w:jc w:val="center"/>
            </w:pPr>
            <w:r>
              <w:t>O</w:t>
            </w:r>
          </w:p>
        </w:tc>
        <w:tc>
          <w:tcPr>
            <w:tcW w:w="5529" w:type="dxa"/>
            <w:tcBorders>
              <w:top w:val="single" w:sz="4" w:space="0" w:color="000000"/>
              <w:left w:val="single" w:sz="4" w:space="0" w:color="000000"/>
              <w:bottom w:val="single" w:sz="4" w:space="0" w:color="000000"/>
              <w:right w:val="single" w:sz="4" w:space="0" w:color="000000"/>
            </w:tcBorders>
            <w:hideMark/>
          </w:tcPr>
          <w:p w14:paraId="04E5195A" w14:textId="77777777" w:rsidR="0042131F" w:rsidRDefault="0042131F" w:rsidP="006B2DAE">
            <w:pPr>
              <w:pStyle w:val="TAL"/>
              <w:keepNext w:val="0"/>
              <w:keepLines w:val="0"/>
              <w:widowControl w:val="0"/>
            </w:pPr>
            <w:r>
              <w:t>Identifies the application(s)</w:t>
            </w:r>
            <w:r>
              <w:rPr>
                <w:lang w:eastAsia="zh-CN"/>
              </w:rPr>
              <w:t xml:space="preserve"> </w:t>
            </w:r>
            <w:r>
              <w:t>for which the payload is intended.</w:t>
            </w:r>
          </w:p>
          <w:p w14:paraId="640A5235" w14:textId="77777777" w:rsidR="0042131F" w:rsidRDefault="0042131F" w:rsidP="006B2DAE">
            <w:pPr>
              <w:pStyle w:val="TAL"/>
              <w:keepNext w:val="0"/>
              <w:keepLines w:val="0"/>
              <w:widowControl w:val="0"/>
              <w:rPr>
                <w:lang w:val="en-US"/>
              </w:rPr>
            </w:pPr>
            <w:r>
              <w:t>This list of Application IDs IE is required when the message is sent to one o</w:t>
            </w:r>
            <w:r>
              <w:rPr>
                <w:lang w:eastAsia="zh-CN"/>
              </w:rPr>
              <w:t>r</w:t>
            </w:r>
            <w:r>
              <w:t xml:space="preserve"> multiple Application Clients served by same MSGin5G Client.</w:t>
            </w:r>
          </w:p>
          <w:p w14:paraId="7B00A426" w14:textId="77777777" w:rsidR="0042131F" w:rsidRDefault="0042131F" w:rsidP="006B2DAE">
            <w:pPr>
              <w:pStyle w:val="TAL"/>
              <w:keepNext w:val="0"/>
              <w:keepLines w:val="0"/>
              <w:widowControl w:val="0"/>
            </w:pPr>
            <w:bookmarkStart w:id="37" w:name="OLE_LINK40"/>
            <w:bookmarkStart w:id="38" w:name="OLE_LINK39"/>
            <w:r>
              <w:t>This list of Application IDs IE may be included when the message is sent to an Application Server or to an Application Client.</w:t>
            </w:r>
            <w:bookmarkEnd w:id="37"/>
            <w:bookmarkEnd w:id="38"/>
          </w:p>
          <w:p w14:paraId="62A65165" w14:textId="77777777" w:rsidR="0042131F" w:rsidRDefault="0042131F" w:rsidP="006B2DAE">
            <w:pPr>
              <w:pStyle w:val="TAL"/>
              <w:keepNext w:val="0"/>
              <w:keepLines w:val="0"/>
              <w:widowControl w:val="0"/>
            </w:pPr>
            <w:r>
              <w:rPr>
                <w:lang w:eastAsia="zh-CN"/>
              </w:rPr>
              <w:t>MSGin5G Server is unaware of the content</w:t>
            </w:r>
            <w:r>
              <w:t>.</w:t>
            </w:r>
          </w:p>
        </w:tc>
      </w:tr>
      <w:tr w:rsidR="0042131F" w14:paraId="6768CE01" w14:textId="77777777" w:rsidTr="006B2DAE">
        <w:tc>
          <w:tcPr>
            <w:tcW w:w="2830" w:type="dxa"/>
            <w:tcBorders>
              <w:top w:val="single" w:sz="4" w:space="0" w:color="000000"/>
              <w:left w:val="single" w:sz="4" w:space="0" w:color="000000"/>
              <w:bottom w:val="single" w:sz="4" w:space="0" w:color="000000"/>
              <w:right w:val="nil"/>
            </w:tcBorders>
            <w:hideMark/>
          </w:tcPr>
          <w:p w14:paraId="4B60BDB2" w14:textId="77777777" w:rsidR="0042131F" w:rsidRDefault="0042131F" w:rsidP="006B2DAE">
            <w:pPr>
              <w:pStyle w:val="TAL"/>
              <w:keepNext w:val="0"/>
              <w:keepLines w:val="0"/>
              <w:widowControl w:val="0"/>
            </w:pPr>
            <w:r>
              <w:t>Message ID</w:t>
            </w:r>
          </w:p>
        </w:tc>
        <w:tc>
          <w:tcPr>
            <w:tcW w:w="851" w:type="dxa"/>
            <w:tcBorders>
              <w:top w:val="single" w:sz="4" w:space="0" w:color="000000"/>
              <w:left w:val="single" w:sz="4" w:space="0" w:color="000000"/>
              <w:bottom w:val="single" w:sz="4" w:space="0" w:color="000000"/>
              <w:right w:val="nil"/>
            </w:tcBorders>
            <w:hideMark/>
          </w:tcPr>
          <w:p w14:paraId="595A3259" w14:textId="77777777" w:rsidR="0042131F" w:rsidRDefault="0042131F" w:rsidP="006B2DAE">
            <w:pPr>
              <w:pStyle w:val="TAL"/>
              <w:keepNext w:val="0"/>
              <w:keepLines w:val="0"/>
              <w:widowControl w:val="0"/>
              <w:jc w:val="center"/>
            </w:pPr>
            <w:r>
              <w:t>M</w:t>
            </w:r>
          </w:p>
        </w:tc>
        <w:tc>
          <w:tcPr>
            <w:tcW w:w="5529" w:type="dxa"/>
            <w:tcBorders>
              <w:top w:val="single" w:sz="4" w:space="0" w:color="000000"/>
              <w:left w:val="single" w:sz="4" w:space="0" w:color="000000"/>
              <w:bottom w:val="single" w:sz="4" w:space="0" w:color="000000"/>
              <w:right w:val="single" w:sz="4" w:space="0" w:color="000000"/>
            </w:tcBorders>
            <w:hideMark/>
          </w:tcPr>
          <w:p w14:paraId="744A749E" w14:textId="77777777" w:rsidR="0042131F" w:rsidRDefault="0042131F" w:rsidP="006B2DAE">
            <w:pPr>
              <w:pStyle w:val="TAL"/>
              <w:keepNext w:val="0"/>
              <w:keepLines w:val="0"/>
              <w:widowControl w:val="0"/>
            </w:pPr>
            <w:r>
              <w:t>Unique identifier of this message.</w:t>
            </w:r>
          </w:p>
        </w:tc>
      </w:tr>
      <w:tr w:rsidR="0042131F" w14:paraId="6EA051EA" w14:textId="77777777" w:rsidTr="006B2DAE">
        <w:tc>
          <w:tcPr>
            <w:tcW w:w="2830" w:type="dxa"/>
            <w:tcBorders>
              <w:top w:val="single" w:sz="4" w:space="0" w:color="000000"/>
              <w:left w:val="single" w:sz="4" w:space="0" w:color="000000"/>
              <w:bottom w:val="single" w:sz="4" w:space="0" w:color="000000"/>
              <w:right w:val="nil"/>
            </w:tcBorders>
            <w:hideMark/>
          </w:tcPr>
          <w:p w14:paraId="3AB3D8E6" w14:textId="77777777" w:rsidR="0042131F" w:rsidRDefault="0042131F" w:rsidP="006B2DAE">
            <w:pPr>
              <w:pStyle w:val="TAL"/>
              <w:keepNext w:val="0"/>
              <w:keepLines w:val="0"/>
              <w:widowControl w:val="0"/>
            </w:pPr>
            <w:r>
              <w:t xml:space="preserve">Delivery </w:t>
            </w:r>
            <w:r>
              <w:rPr>
                <w:lang w:eastAsia="zh-CN"/>
              </w:rPr>
              <w:t>s</w:t>
            </w:r>
            <w:r>
              <w:t xml:space="preserve">tatus </w:t>
            </w:r>
            <w:r>
              <w:rPr>
                <w:lang w:eastAsia="zh-CN"/>
              </w:rPr>
              <w:t>r</w:t>
            </w:r>
            <w:r>
              <w:t>equired</w:t>
            </w:r>
          </w:p>
        </w:tc>
        <w:tc>
          <w:tcPr>
            <w:tcW w:w="851" w:type="dxa"/>
            <w:tcBorders>
              <w:top w:val="single" w:sz="4" w:space="0" w:color="000000"/>
              <w:left w:val="single" w:sz="4" w:space="0" w:color="000000"/>
              <w:bottom w:val="single" w:sz="4" w:space="0" w:color="000000"/>
              <w:right w:val="nil"/>
            </w:tcBorders>
            <w:hideMark/>
          </w:tcPr>
          <w:p w14:paraId="2094D5E9" w14:textId="77777777" w:rsidR="0042131F" w:rsidRDefault="0042131F" w:rsidP="006B2DAE">
            <w:pPr>
              <w:pStyle w:val="TAL"/>
              <w:keepNext w:val="0"/>
              <w:keepLines w:val="0"/>
              <w:widowControl w:val="0"/>
              <w:jc w:val="center"/>
            </w:pPr>
            <w:r>
              <w:t>O</w:t>
            </w:r>
          </w:p>
        </w:tc>
        <w:tc>
          <w:tcPr>
            <w:tcW w:w="5529" w:type="dxa"/>
            <w:tcBorders>
              <w:top w:val="single" w:sz="4" w:space="0" w:color="000000"/>
              <w:left w:val="single" w:sz="4" w:space="0" w:color="000000"/>
              <w:bottom w:val="single" w:sz="4" w:space="0" w:color="000000"/>
              <w:right w:val="single" w:sz="4" w:space="0" w:color="000000"/>
            </w:tcBorders>
            <w:hideMark/>
          </w:tcPr>
          <w:p w14:paraId="08DF03C5" w14:textId="77777777" w:rsidR="0042131F" w:rsidRDefault="0042131F" w:rsidP="006B2DAE">
            <w:pPr>
              <w:pStyle w:val="TAL"/>
              <w:keepNext w:val="0"/>
              <w:keepLines w:val="0"/>
              <w:widowControl w:val="0"/>
            </w:pPr>
            <w:r>
              <w:t>Indicates if delivery acknowledgement from the recipient is requested.</w:t>
            </w:r>
          </w:p>
        </w:tc>
      </w:tr>
      <w:tr w:rsidR="0042131F" w14:paraId="1FE2648D" w14:textId="77777777" w:rsidTr="006B2DAE">
        <w:tc>
          <w:tcPr>
            <w:tcW w:w="2830" w:type="dxa"/>
            <w:tcBorders>
              <w:top w:val="single" w:sz="4" w:space="0" w:color="000000"/>
              <w:left w:val="single" w:sz="4" w:space="0" w:color="000000"/>
              <w:bottom w:val="single" w:sz="4" w:space="0" w:color="000000"/>
              <w:right w:val="nil"/>
            </w:tcBorders>
            <w:hideMark/>
          </w:tcPr>
          <w:p w14:paraId="17736470" w14:textId="77777777" w:rsidR="0042131F" w:rsidRDefault="0042131F" w:rsidP="006B2DAE">
            <w:pPr>
              <w:pStyle w:val="TAL"/>
              <w:keepNext w:val="0"/>
              <w:keepLines w:val="0"/>
              <w:widowControl w:val="0"/>
            </w:pPr>
            <w:r>
              <w:t>Payload</w:t>
            </w:r>
          </w:p>
        </w:tc>
        <w:tc>
          <w:tcPr>
            <w:tcW w:w="851" w:type="dxa"/>
            <w:tcBorders>
              <w:top w:val="single" w:sz="4" w:space="0" w:color="000000"/>
              <w:left w:val="single" w:sz="4" w:space="0" w:color="000000"/>
              <w:bottom w:val="single" w:sz="4" w:space="0" w:color="000000"/>
              <w:right w:val="nil"/>
            </w:tcBorders>
            <w:hideMark/>
          </w:tcPr>
          <w:p w14:paraId="40E0DBDA" w14:textId="77777777" w:rsidR="0042131F" w:rsidRDefault="0042131F" w:rsidP="006B2DAE">
            <w:pPr>
              <w:pStyle w:val="TAL"/>
              <w:keepNext w:val="0"/>
              <w:keepLines w:val="0"/>
              <w:widowControl w:val="0"/>
              <w:jc w:val="center"/>
            </w:pPr>
            <w:r>
              <w:t>O</w:t>
            </w:r>
          </w:p>
        </w:tc>
        <w:tc>
          <w:tcPr>
            <w:tcW w:w="5529" w:type="dxa"/>
            <w:tcBorders>
              <w:top w:val="single" w:sz="4" w:space="0" w:color="000000"/>
              <w:left w:val="single" w:sz="4" w:space="0" w:color="000000"/>
              <w:bottom w:val="single" w:sz="4" w:space="0" w:color="000000"/>
              <w:right w:val="single" w:sz="4" w:space="0" w:color="000000"/>
            </w:tcBorders>
            <w:hideMark/>
          </w:tcPr>
          <w:p w14:paraId="0D5F18C2" w14:textId="77777777" w:rsidR="0042131F" w:rsidRDefault="0042131F" w:rsidP="006B2DAE">
            <w:pPr>
              <w:pStyle w:val="TAL"/>
              <w:keepNext w:val="0"/>
              <w:keepLines w:val="0"/>
              <w:widowControl w:val="0"/>
            </w:pPr>
            <w:r>
              <w:t>Payload of the message.</w:t>
            </w:r>
          </w:p>
          <w:p w14:paraId="144586CC" w14:textId="77777777" w:rsidR="0042131F" w:rsidRDefault="0042131F" w:rsidP="006B2DAE">
            <w:pPr>
              <w:pStyle w:val="TAL"/>
              <w:keepNext w:val="0"/>
              <w:keepLines w:val="0"/>
              <w:widowControl w:val="0"/>
            </w:pPr>
            <w:r>
              <w:t>MSGin5G Server/Client is unaware of the content.</w:t>
            </w:r>
          </w:p>
          <w:p w14:paraId="4A50FC0D" w14:textId="77777777" w:rsidR="0042131F" w:rsidRDefault="0042131F" w:rsidP="006B2DAE">
            <w:pPr>
              <w:pStyle w:val="TAL"/>
              <w:keepNext w:val="0"/>
              <w:keepLines w:val="0"/>
              <w:widowControl w:val="0"/>
            </w:pPr>
            <w:r>
              <w:t>If the request is sent from MSGin5G Client or Message Gateway to the MSGin5G Server, the maximum size of this IE is a configurable value that shall not exceed 2048 octets.</w:t>
            </w:r>
          </w:p>
        </w:tc>
      </w:tr>
      <w:tr w:rsidR="0042131F" w14:paraId="3847274D" w14:textId="77777777" w:rsidTr="006B2DAE">
        <w:tc>
          <w:tcPr>
            <w:tcW w:w="2830" w:type="dxa"/>
            <w:tcBorders>
              <w:top w:val="single" w:sz="4" w:space="0" w:color="000000"/>
              <w:left w:val="single" w:sz="4" w:space="0" w:color="000000"/>
              <w:bottom w:val="single" w:sz="4" w:space="0" w:color="000000"/>
              <w:right w:val="nil"/>
            </w:tcBorders>
            <w:hideMark/>
          </w:tcPr>
          <w:p w14:paraId="4B38494B" w14:textId="77777777" w:rsidR="0042131F" w:rsidRDefault="0042131F" w:rsidP="006B2DAE">
            <w:pPr>
              <w:pStyle w:val="TAL"/>
              <w:keepNext w:val="0"/>
              <w:keepLines w:val="0"/>
              <w:widowControl w:val="0"/>
            </w:pPr>
            <w:r>
              <w:t xml:space="preserve">Priority </w:t>
            </w:r>
            <w:r>
              <w:rPr>
                <w:lang w:eastAsia="zh-CN"/>
              </w:rPr>
              <w:t>t</w:t>
            </w:r>
            <w:r>
              <w:t>ype (see NOTE 3)</w:t>
            </w:r>
          </w:p>
        </w:tc>
        <w:tc>
          <w:tcPr>
            <w:tcW w:w="851" w:type="dxa"/>
            <w:tcBorders>
              <w:top w:val="single" w:sz="4" w:space="0" w:color="000000"/>
              <w:left w:val="single" w:sz="4" w:space="0" w:color="000000"/>
              <w:bottom w:val="single" w:sz="4" w:space="0" w:color="000000"/>
              <w:right w:val="nil"/>
            </w:tcBorders>
            <w:hideMark/>
          </w:tcPr>
          <w:p w14:paraId="49609471" w14:textId="77777777" w:rsidR="0042131F" w:rsidRDefault="0042131F" w:rsidP="006B2DAE">
            <w:pPr>
              <w:pStyle w:val="TAL"/>
              <w:keepNext w:val="0"/>
              <w:keepLines w:val="0"/>
              <w:widowControl w:val="0"/>
              <w:jc w:val="center"/>
            </w:pPr>
            <w:r>
              <w:t>O</w:t>
            </w:r>
          </w:p>
        </w:tc>
        <w:tc>
          <w:tcPr>
            <w:tcW w:w="5529" w:type="dxa"/>
            <w:tcBorders>
              <w:top w:val="single" w:sz="4" w:space="0" w:color="000000"/>
              <w:left w:val="single" w:sz="4" w:space="0" w:color="000000"/>
              <w:bottom w:val="single" w:sz="4" w:space="0" w:color="000000"/>
              <w:right w:val="single" w:sz="4" w:space="0" w:color="000000"/>
            </w:tcBorders>
            <w:hideMark/>
          </w:tcPr>
          <w:p w14:paraId="192B96DC" w14:textId="77777777" w:rsidR="0042131F" w:rsidRDefault="0042131F" w:rsidP="006B2DAE">
            <w:pPr>
              <w:pStyle w:val="TAL"/>
              <w:keepNext w:val="0"/>
              <w:keepLines w:val="0"/>
              <w:widowControl w:val="0"/>
            </w:pPr>
            <w:r>
              <w:t>Application priority level requested for this message. The application priority levels include High, Normal and Low. The default Priority type of an MSGin5G message is Normal.</w:t>
            </w:r>
          </w:p>
        </w:tc>
      </w:tr>
      <w:tr w:rsidR="0042131F" w14:paraId="6A3D96A3" w14:textId="77777777" w:rsidTr="006B2DAE">
        <w:tc>
          <w:tcPr>
            <w:tcW w:w="2830" w:type="dxa"/>
            <w:tcBorders>
              <w:top w:val="single" w:sz="4" w:space="0" w:color="000000"/>
              <w:left w:val="single" w:sz="4" w:space="0" w:color="000000"/>
              <w:bottom w:val="single" w:sz="4" w:space="0" w:color="000000"/>
              <w:right w:val="nil"/>
            </w:tcBorders>
            <w:hideMark/>
          </w:tcPr>
          <w:p w14:paraId="1CBB835A" w14:textId="77777777" w:rsidR="0042131F" w:rsidRDefault="0042131F" w:rsidP="006B2DAE">
            <w:pPr>
              <w:pStyle w:val="TAL"/>
              <w:keepNext w:val="0"/>
              <w:keepLines w:val="0"/>
              <w:widowControl w:val="0"/>
            </w:pPr>
            <w:r>
              <w:t>Message is segmented</w:t>
            </w:r>
          </w:p>
        </w:tc>
        <w:tc>
          <w:tcPr>
            <w:tcW w:w="851" w:type="dxa"/>
            <w:tcBorders>
              <w:top w:val="single" w:sz="4" w:space="0" w:color="000000"/>
              <w:left w:val="single" w:sz="4" w:space="0" w:color="000000"/>
              <w:bottom w:val="single" w:sz="4" w:space="0" w:color="000000"/>
              <w:right w:val="nil"/>
            </w:tcBorders>
            <w:hideMark/>
          </w:tcPr>
          <w:p w14:paraId="60AAC705" w14:textId="77777777" w:rsidR="0042131F" w:rsidRDefault="0042131F" w:rsidP="006B2DAE">
            <w:pPr>
              <w:pStyle w:val="TAL"/>
              <w:keepNext w:val="0"/>
              <w:keepLines w:val="0"/>
              <w:widowControl w:val="0"/>
              <w:jc w:val="center"/>
            </w:pPr>
            <w:r>
              <w:t>O</w:t>
            </w:r>
          </w:p>
        </w:tc>
        <w:tc>
          <w:tcPr>
            <w:tcW w:w="5529" w:type="dxa"/>
            <w:tcBorders>
              <w:top w:val="single" w:sz="4" w:space="0" w:color="000000"/>
              <w:left w:val="single" w:sz="4" w:space="0" w:color="000000"/>
              <w:bottom w:val="single" w:sz="4" w:space="0" w:color="000000"/>
              <w:right w:val="single" w:sz="4" w:space="0" w:color="000000"/>
            </w:tcBorders>
            <w:hideMark/>
          </w:tcPr>
          <w:p w14:paraId="12A1F4EB" w14:textId="77777777" w:rsidR="0042131F" w:rsidRDefault="0042131F" w:rsidP="006B2DAE">
            <w:pPr>
              <w:pStyle w:val="TAL"/>
              <w:keepNext w:val="0"/>
              <w:keepLines w:val="0"/>
              <w:widowControl w:val="0"/>
            </w:pPr>
            <w:r>
              <w:t>Indicates this message is part of a segmented message.</w:t>
            </w:r>
          </w:p>
        </w:tc>
      </w:tr>
      <w:tr w:rsidR="0042131F" w14:paraId="0749BE2C" w14:textId="77777777" w:rsidTr="006B2DAE">
        <w:tc>
          <w:tcPr>
            <w:tcW w:w="2830" w:type="dxa"/>
            <w:tcBorders>
              <w:top w:val="single" w:sz="4" w:space="0" w:color="000000"/>
              <w:left w:val="single" w:sz="4" w:space="0" w:color="000000"/>
              <w:bottom w:val="single" w:sz="4" w:space="0" w:color="000000"/>
              <w:right w:val="nil"/>
            </w:tcBorders>
            <w:hideMark/>
          </w:tcPr>
          <w:p w14:paraId="57C8DF0E" w14:textId="77777777" w:rsidR="0042131F" w:rsidRDefault="0042131F" w:rsidP="006B2DAE">
            <w:pPr>
              <w:pStyle w:val="TAL"/>
              <w:keepNext w:val="0"/>
              <w:keepLines w:val="0"/>
              <w:widowControl w:val="0"/>
            </w:pPr>
            <w:r>
              <w:t xml:space="preserve">Segmentation </w:t>
            </w:r>
            <w:r>
              <w:rPr>
                <w:lang w:eastAsia="zh-CN"/>
              </w:rPr>
              <w:t>s</w:t>
            </w:r>
            <w:r>
              <w:t xml:space="preserve">et </w:t>
            </w:r>
            <w:r>
              <w:rPr>
                <w:lang w:eastAsia="zh-CN"/>
              </w:rPr>
              <w:t>i</w:t>
            </w:r>
            <w:r>
              <w:t>dentifier</w:t>
            </w:r>
          </w:p>
        </w:tc>
        <w:tc>
          <w:tcPr>
            <w:tcW w:w="851" w:type="dxa"/>
            <w:tcBorders>
              <w:top w:val="single" w:sz="4" w:space="0" w:color="000000"/>
              <w:left w:val="single" w:sz="4" w:space="0" w:color="000000"/>
              <w:bottom w:val="single" w:sz="4" w:space="0" w:color="000000"/>
              <w:right w:val="nil"/>
            </w:tcBorders>
            <w:hideMark/>
          </w:tcPr>
          <w:p w14:paraId="5021EEE2" w14:textId="77777777" w:rsidR="0042131F" w:rsidRDefault="0042131F" w:rsidP="006B2DAE">
            <w:pPr>
              <w:pStyle w:val="TAL"/>
              <w:keepNext w:val="0"/>
              <w:keepLines w:val="0"/>
              <w:widowControl w:val="0"/>
              <w:jc w:val="center"/>
            </w:pPr>
            <w:r>
              <w:t>O</w:t>
            </w:r>
          </w:p>
        </w:tc>
        <w:tc>
          <w:tcPr>
            <w:tcW w:w="5529" w:type="dxa"/>
            <w:tcBorders>
              <w:top w:val="single" w:sz="4" w:space="0" w:color="000000"/>
              <w:left w:val="single" w:sz="4" w:space="0" w:color="000000"/>
              <w:bottom w:val="single" w:sz="4" w:space="0" w:color="000000"/>
              <w:right w:val="single" w:sz="4" w:space="0" w:color="000000"/>
            </w:tcBorders>
            <w:hideMark/>
          </w:tcPr>
          <w:p w14:paraId="40D622ED" w14:textId="77777777" w:rsidR="0042131F" w:rsidRDefault="0042131F" w:rsidP="006B2DAE">
            <w:pPr>
              <w:pStyle w:val="TAL"/>
              <w:keepNext w:val="0"/>
              <w:keepLines w:val="0"/>
              <w:widowControl w:val="0"/>
            </w:pPr>
            <w:r>
              <w:t>All segmented messages associated within the same set of segmented messages (i.e. associated with the same MSGin5G message) are assigned the same unique identifier.</w:t>
            </w:r>
          </w:p>
          <w:p w14:paraId="7206BB3B" w14:textId="77777777" w:rsidR="0042131F" w:rsidRDefault="0042131F" w:rsidP="006B2DAE">
            <w:pPr>
              <w:pStyle w:val="TAL"/>
              <w:keepNext w:val="0"/>
              <w:keepLines w:val="0"/>
              <w:widowControl w:val="0"/>
            </w:pPr>
            <w:r>
              <w:t>Mandatory IE to be present in every segmented message.</w:t>
            </w:r>
          </w:p>
        </w:tc>
      </w:tr>
      <w:tr w:rsidR="0042131F" w14:paraId="26BE9286" w14:textId="77777777" w:rsidTr="006B2DAE">
        <w:tc>
          <w:tcPr>
            <w:tcW w:w="2830" w:type="dxa"/>
            <w:tcBorders>
              <w:top w:val="single" w:sz="4" w:space="0" w:color="000000"/>
              <w:left w:val="single" w:sz="4" w:space="0" w:color="000000"/>
              <w:bottom w:val="single" w:sz="4" w:space="0" w:color="000000"/>
              <w:right w:val="nil"/>
            </w:tcBorders>
            <w:hideMark/>
          </w:tcPr>
          <w:p w14:paraId="33115BA7" w14:textId="77777777" w:rsidR="0042131F" w:rsidRDefault="0042131F" w:rsidP="006B2DAE">
            <w:pPr>
              <w:pStyle w:val="TAL"/>
              <w:keepNext w:val="0"/>
              <w:keepLines w:val="0"/>
              <w:widowControl w:val="0"/>
            </w:pPr>
            <w:r>
              <w:t xml:space="preserve">Total number of message </w:t>
            </w:r>
            <w:r>
              <w:lastRenderedPageBreak/>
              <w:t>segments</w:t>
            </w:r>
          </w:p>
        </w:tc>
        <w:tc>
          <w:tcPr>
            <w:tcW w:w="851" w:type="dxa"/>
            <w:tcBorders>
              <w:top w:val="single" w:sz="4" w:space="0" w:color="000000"/>
              <w:left w:val="single" w:sz="4" w:space="0" w:color="000000"/>
              <w:bottom w:val="single" w:sz="4" w:space="0" w:color="000000"/>
              <w:right w:val="nil"/>
            </w:tcBorders>
            <w:hideMark/>
          </w:tcPr>
          <w:p w14:paraId="3BF5DBF4" w14:textId="77777777" w:rsidR="0042131F" w:rsidRDefault="0042131F" w:rsidP="006B2DAE">
            <w:pPr>
              <w:pStyle w:val="TAL"/>
              <w:keepNext w:val="0"/>
              <w:keepLines w:val="0"/>
              <w:widowControl w:val="0"/>
              <w:jc w:val="center"/>
            </w:pPr>
            <w:r>
              <w:lastRenderedPageBreak/>
              <w:t>O</w:t>
            </w:r>
          </w:p>
        </w:tc>
        <w:tc>
          <w:tcPr>
            <w:tcW w:w="5529" w:type="dxa"/>
            <w:tcBorders>
              <w:top w:val="single" w:sz="4" w:space="0" w:color="000000"/>
              <w:left w:val="single" w:sz="4" w:space="0" w:color="000000"/>
              <w:bottom w:val="single" w:sz="4" w:space="0" w:color="000000"/>
              <w:right w:val="single" w:sz="4" w:space="0" w:color="000000"/>
            </w:tcBorders>
          </w:tcPr>
          <w:p w14:paraId="6203E1A7" w14:textId="77777777" w:rsidR="0042131F" w:rsidRDefault="0042131F" w:rsidP="006B2DAE">
            <w:pPr>
              <w:pStyle w:val="TAL"/>
              <w:keepNext w:val="0"/>
              <w:keepLines w:val="0"/>
              <w:widowControl w:val="0"/>
            </w:pPr>
            <w:r>
              <w:t>Indicates the total number of segments for the message.</w:t>
            </w:r>
          </w:p>
          <w:p w14:paraId="49F49E7B" w14:textId="77777777" w:rsidR="0042131F" w:rsidRDefault="0042131F" w:rsidP="006B2DAE">
            <w:pPr>
              <w:pStyle w:val="TAL"/>
              <w:keepNext w:val="0"/>
              <w:keepLines w:val="0"/>
              <w:widowControl w:val="0"/>
            </w:pPr>
          </w:p>
          <w:p w14:paraId="4870B438" w14:textId="77777777" w:rsidR="0042131F" w:rsidRDefault="0042131F" w:rsidP="006B2DAE">
            <w:pPr>
              <w:pStyle w:val="TAL"/>
              <w:keepNext w:val="0"/>
              <w:keepLines w:val="0"/>
              <w:widowControl w:val="0"/>
            </w:pPr>
            <w:r>
              <w:t>The Total Segments needs to be included only in the first segment of the message.</w:t>
            </w:r>
          </w:p>
        </w:tc>
      </w:tr>
      <w:tr w:rsidR="0042131F" w14:paraId="5147CBF3" w14:textId="77777777" w:rsidTr="006B2DAE">
        <w:tc>
          <w:tcPr>
            <w:tcW w:w="2830" w:type="dxa"/>
            <w:tcBorders>
              <w:top w:val="single" w:sz="4" w:space="0" w:color="000000"/>
              <w:left w:val="single" w:sz="4" w:space="0" w:color="000000"/>
              <w:bottom w:val="single" w:sz="4" w:space="0" w:color="000000"/>
              <w:right w:val="nil"/>
            </w:tcBorders>
            <w:hideMark/>
          </w:tcPr>
          <w:p w14:paraId="7807F1C6" w14:textId="77777777" w:rsidR="0042131F" w:rsidRDefault="0042131F" w:rsidP="006B2DAE">
            <w:pPr>
              <w:pStyle w:val="TAL"/>
              <w:keepNext w:val="0"/>
              <w:keepLines w:val="0"/>
              <w:widowControl w:val="0"/>
            </w:pPr>
            <w:r>
              <w:lastRenderedPageBreak/>
              <w:t>Message segment number</w:t>
            </w:r>
          </w:p>
        </w:tc>
        <w:tc>
          <w:tcPr>
            <w:tcW w:w="851" w:type="dxa"/>
            <w:tcBorders>
              <w:top w:val="single" w:sz="4" w:space="0" w:color="000000"/>
              <w:left w:val="single" w:sz="4" w:space="0" w:color="000000"/>
              <w:bottom w:val="single" w:sz="4" w:space="0" w:color="000000"/>
              <w:right w:val="nil"/>
            </w:tcBorders>
            <w:hideMark/>
          </w:tcPr>
          <w:p w14:paraId="63D323A0" w14:textId="77777777" w:rsidR="0042131F" w:rsidRDefault="0042131F" w:rsidP="006B2DAE">
            <w:pPr>
              <w:pStyle w:val="TAL"/>
              <w:keepNext w:val="0"/>
              <w:keepLines w:val="0"/>
              <w:widowControl w:val="0"/>
              <w:jc w:val="center"/>
            </w:pPr>
            <w:r>
              <w:t>O</w:t>
            </w:r>
          </w:p>
        </w:tc>
        <w:tc>
          <w:tcPr>
            <w:tcW w:w="5529" w:type="dxa"/>
            <w:tcBorders>
              <w:top w:val="single" w:sz="4" w:space="0" w:color="000000"/>
              <w:left w:val="single" w:sz="4" w:space="0" w:color="000000"/>
              <w:bottom w:val="single" w:sz="4" w:space="0" w:color="000000"/>
              <w:right w:val="single" w:sz="4" w:space="0" w:color="000000"/>
            </w:tcBorders>
            <w:hideMark/>
          </w:tcPr>
          <w:p w14:paraId="360AA424" w14:textId="77777777" w:rsidR="0042131F" w:rsidRDefault="0042131F" w:rsidP="006B2DAE">
            <w:pPr>
              <w:pStyle w:val="TAL"/>
              <w:keepNext w:val="0"/>
              <w:keepLines w:val="0"/>
              <w:widowControl w:val="0"/>
            </w:pPr>
            <w:r>
              <w:t>An incrementing message segment number that indicates segmented message number of each segmented message within a set of segmented messages</w:t>
            </w:r>
          </w:p>
        </w:tc>
      </w:tr>
      <w:tr w:rsidR="0042131F" w14:paraId="15527E44" w14:textId="77777777" w:rsidTr="006B2DAE">
        <w:tc>
          <w:tcPr>
            <w:tcW w:w="2830" w:type="dxa"/>
            <w:tcBorders>
              <w:top w:val="single" w:sz="4" w:space="0" w:color="000000"/>
              <w:left w:val="single" w:sz="4" w:space="0" w:color="000000"/>
              <w:bottom w:val="single" w:sz="4" w:space="0" w:color="000000"/>
              <w:right w:val="nil"/>
            </w:tcBorders>
            <w:hideMark/>
          </w:tcPr>
          <w:p w14:paraId="4A67FF12" w14:textId="77777777" w:rsidR="0042131F" w:rsidRDefault="0042131F" w:rsidP="006B2DAE">
            <w:pPr>
              <w:pStyle w:val="TAL"/>
              <w:keepNext w:val="0"/>
              <w:keepLines w:val="0"/>
              <w:widowControl w:val="0"/>
            </w:pPr>
            <w:r>
              <w:t xml:space="preserve">Last </w:t>
            </w:r>
            <w:r>
              <w:rPr>
                <w:lang w:eastAsia="zh-CN"/>
              </w:rPr>
              <w:t>s</w:t>
            </w:r>
            <w:r>
              <w:t xml:space="preserve">egment </w:t>
            </w:r>
            <w:r>
              <w:rPr>
                <w:lang w:eastAsia="zh-CN"/>
              </w:rPr>
              <w:t>f</w:t>
            </w:r>
            <w:r>
              <w:t xml:space="preserve">lag </w:t>
            </w:r>
          </w:p>
        </w:tc>
        <w:tc>
          <w:tcPr>
            <w:tcW w:w="851" w:type="dxa"/>
            <w:tcBorders>
              <w:top w:val="single" w:sz="4" w:space="0" w:color="000000"/>
              <w:left w:val="single" w:sz="4" w:space="0" w:color="000000"/>
              <w:bottom w:val="single" w:sz="4" w:space="0" w:color="000000"/>
              <w:right w:val="nil"/>
            </w:tcBorders>
            <w:hideMark/>
          </w:tcPr>
          <w:p w14:paraId="12B12E8F" w14:textId="77777777" w:rsidR="0042131F" w:rsidRDefault="0042131F" w:rsidP="006B2DAE">
            <w:pPr>
              <w:pStyle w:val="TAL"/>
              <w:keepNext w:val="0"/>
              <w:keepLines w:val="0"/>
              <w:widowControl w:val="0"/>
              <w:jc w:val="center"/>
            </w:pPr>
            <w:r>
              <w:t>O</w:t>
            </w:r>
          </w:p>
        </w:tc>
        <w:tc>
          <w:tcPr>
            <w:tcW w:w="5529" w:type="dxa"/>
            <w:tcBorders>
              <w:top w:val="single" w:sz="4" w:space="0" w:color="000000"/>
              <w:left w:val="single" w:sz="4" w:space="0" w:color="000000"/>
              <w:bottom w:val="single" w:sz="4" w:space="0" w:color="000000"/>
              <w:right w:val="single" w:sz="4" w:space="0" w:color="000000"/>
            </w:tcBorders>
            <w:hideMark/>
          </w:tcPr>
          <w:p w14:paraId="3253CF55" w14:textId="77777777" w:rsidR="0042131F" w:rsidRDefault="0042131F" w:rsidP="006B2DAE">
            <w:pPr>
              <w:pStyle w:val="TAL"/>
              <w:keepNext w:val="0"/>
              <w:keepLines w:val="0"/>
              <w:widowControl w:val="0"/>
            </w:pPr>
            <w:r>
              <w:t>An indicator of whether this segmented message is the last segment in the set of segmented messages or not.</w:t>
            </w:r>
          </w:p>
          <w:p w14:paraId="5445D03C" w14:textId="77777777" w:rsidR="0042131F" w:rsidRDefault="0042131F" w:rsidP="006B2DAE">
            <w:pPr>
              <w:pStyle w:val="TAL"/>
              <w:keepNext w:val="0"/>
              <w:keepLines w:val="0"/>
              <w:widowControl w:val="0"/>
            </w:pPr>
            <w:r>
              <w:t>The Last Segment Flag needs to be included only in the last segment of the message. Message segment number of the segment with "Last Segment Flag" set can be considered as total segments.</w:t>
            </w:r>
          </w:p>
        </w:tc>
      </w:tr>
      <w:tr w:rsidR="0042131F" w14:paraId="0FEB9137" w14:textId="77777777" w:rsidTr="006B2DAE">
        <w:tc>
          <w:tcPr>
            <w:tcW w:w="2830" w:type="dxa"/>
            <w:tcBorders>
              <w:top w:val="single" w:sz="4" w:space="0" w:color="000000"/>
              <w:left w:val="single" w:sz="4" w:space="0" w:color="000000"/>
              <w:bottom w:val="single" w:sz="4" w:space="0" w:color="000000"/>
              <w:right w:val="nil"/>
            </w:tcBorders>
            <w:hideMark/>
          </w:tcPr>
          <w:p w14:paraId="18C2C2D5" w14:textId="77777777" w:rsidR="0042131F" w:rsidRDefault="0042131F" w:rsidP="006B2DAE">
            <w:pPr>
              <w:pStyle w:val="TAL"/>
              <w:keepNext w:val="0"/>
              <w:keepLines w:val="0"/>
              <w:widowControl w:val="0"/>
            </w:pPr>
            <w:r>
              <w:rPr>
                <w:rFonts w:cs="Arial"/>
                <w:szCs w:val="18"/>
              </w:rPr>
              <w:t>Store and forward flag</w:t>
            </w:r>
          </w:p>
        </w:tc>
        <w:tc>
          <w:tcPr>
            <w:tcW w:w="851" w:type="dxa"/>
            <w:tcBorders>
              <w:top w:val="single" w:sz="4" w:space="0" w:color="000000"/>
              <w:left w:val="single" w:sz="4" w:space="0" w:color="000000"/>
              <w:bottom w:val="single" w:sz="4" w:space="0" w:color="000000"/>
              <w:right w:val="nil"/>
            </w:tcBorders>
            <w:hideMark/>
          </w:tcPr>
          <w:p w14:paraId="02B92DD7" w14:textId="77777777" w:rsidR="0042131F" w:rsidRDefault="0042131F" w:rsidP="006B2DAE">
            <w:pPr>
              <w:pStyle w:val="TAL"/>
              <w:keepNext w:val="0"/>
              <w:keepLines w:val="0"/>
              <w:widowControl w:val="0"/>
              <w:jc w:val="center"/>
            </w:pPr>
            <w:r>
              <w:t>M</w:t>
            </w:r>
          </w:p>
        </w:tc>
        <w:tc>
          <w:tcPr>
            <w:tcW w:w="5529" w:type="dxa"/>
            <w:tcBorders>
              <w:top w:val="single" w:sz="4" w:space="0" w:color="000000"/>
              <w:left w:val="single" w:sz="4" w:space="0" w:color="000000"/>
              <w:bottom w:val="single" w:sz="4" w:space="0" w:color="000000"/>
              <w:right w:val="single" w:sz="4" w:space="0" w:color="000000"/>
            </w:tcBorders>
            <w:hideMark/>
          </w:tcPr>
          <w:p w14:paraId="15203706" w14:textId="77777777" w:rsidR="0042131F" w:rsidRDefault="0042131F" w:rsidP="006B2DAE">
            <w:pPr>
              <w:pStyle w:val="TAL"/>
              <w:keepNext w:val="0"/>
              <w:keepLines w:val="0"/>
              <w:widowControl w:val="0"/>
            </w:pPr>
            <w:r>
              <w:t>An indicator of whether store and forward services are requested for this message.  If the value indicates that store and forward services are requested by the sender, the store and forward procedure in clause 8.3.6 applies.</w:t>
            </w:r>
          </w:p>
        </w:tc>
      </w:tr>
      <w:tr w:rsidR="0042131F" w14:paraId="5515BF21" w14:textId="77777777" w:rsidTr="006B2DAE">
        <w:tc>
          <w:tcPr>
            <w:tcW w:w="2830" w:type="dxa"/>
            <w:tcBorders>
              <w:top w:val="single" w:sz="4" w:space="0" w:color="000000"/>
              <w:left w:val="single" w:sz="4" w:space="0" w:color="000000"/>
              <w:bottom w:val="single" w:sz="4" w:space="0" w:color="000000"/>
              <w:right w:val="nil"/>
            </w:tcBorders>
            <w:hideMark/>
          </w:tcPr>
          <w:p w14:paraId="5B2E9FA7" w14:textId="77777777" w:rsidR="0042131F" w:rsidRDefault="0042131F" w:rsidP="006B2DAE">
            <w:pPr>
              <w:pStyle w:val="TAL"/>
              <w:keepNext w:val="0"/>
              <w:keepLines w:val="0"/>
              <w:widowControl w:val="0"/>
            </w:pPr>
            <w:r>
              <w:rPr>
                <w:rFonts w:cs="Arial"/>
                <w:szCs w:val="18"/>
              </w:rPr>
              <w:t>Store and forward parameters</w:t>
            </w:r>
          </w:p>
        </w:tc>
        <w:tc>
          <w:tcPr>
            <w:tcW w:w="851" w:type="dxa"/>
            <w:tcBorders>
              <w:top w:val="single" w:sz="4" w:space="0" w:color="000000"/>
              <w:left w:val="single" w:sz="4" w:space="0" w:color="000000"/>
              <w:bottom w:val="single" w:sz="4" w:space="0" w:color="000000"/>
              <w:right w:val="nil"/>
            </w:tcBorders>
            <w:hideMark/>
          </w:tcPr>
          <w:p w14:paraId="26AFBE1C" w14:textId="77777777" w:rsidR="0042131F" w:rsidRDefault="0042131F" w:rsidP="006B2DAE">
            <w:pPr>
              <w:pStyle w:val="TAL"/>
              <w:keepNext w:val="0"/>
              <w:keepLines w:val="0"/>
              <w:widowControl w:val="0"/>
              <w:jc w:val="center"/>
            </w:pPr>
            <w:r>
              <w:rPr>
                <w:rFonts w:cs="Arial"/>
                <w:szCs w:val="18"/>
              </w:rPr>
              <w:t>O</w:t>
            </w:r>
          </w:p>
        </w:tc>
        <w:tc>
          <w:tcPr>
            <w:tcW w:w="5529" w:type="dxa"/>
            <w:tcBorders>
              <w:top w:val="single" w:sz="4" w:space="0" w:color="000000"/>
              <w:left w:val="single" w:sz="4" w:space="0" w:color="000000"/>
              <w:bottom w:val="single" w:sz="4" w:space="0" w:color="000000"/>
              <w:right w:val="single" w:sz="4" w:space="0" w:color="000000"/>
            </w:tcBorders>
            <w:hideMark/>
          </w:tcPr>
          <w:p w14:paraId="3F1CF5FD" w14:textId="77777777" w:rsidR="0042131F" w:rsidRDefault="0042131F" w:rsidP="006B2DAE">
            <w:pPr>
              <w:pStyle w:val="TAL"/>
              <w:keepNext w:val="0"/>
              <w:keepLines w:val="0"/>
              <w:widowControl w:val="0"/>
            </w:pPr>
            <w:r>
              <w:rPr>
                <w:rFonts w:cs="Arial"/>
                <w:szCs w:val="18"/>
              </w:rPr>
              <w:t>Parameters used by MSGin5G Server for providing store and forward services, as detailed in table 8.3.2-2.</w:t>
            </w:r>
            <w:r>
              <w:rPr>
                <w:rFonts w:cs="Arial"/>
                <w:szCs w:val="18"/>
                <w:lang w:eastAsia="zh-CN"/>
              </w:rPr>
              <w:t xml:space="preserve"> </w:t>
            </w:r>
            <w:r>
              <w:t xml:space="preserve"> </w:t>
            </w:r>
            <w:r>
              <w:rPr>
                <w:rFonts w:cs="Arial"/>
                <w:szCs w:val="18"/>
                <w:lang w:eastAsia="zh-CN"/>
              </w:rPr>
              <w:t>This IE shall be included only if the value of the Store and forward flag IE indicates that store and forward services are requested. The</w:t>
            </w:r>
            <w:r>
              <w:t xml:space="preserve"> </w:t>
            </w:r>
            <w:r>
              <w:rPr>
                <w:rFonts w:cs="Arial"/>
                <w:szCs w:val="18"/>
                <w:lang w:eastAsia="zh-CN"/>
              </w:rPr>
              <w:t>MSGin5G store and forward procedure is detailed in clause 8.3.6.</w:t>
            </w:r>
          </w:p>
        </w:tc>
      </w:tr>
      <w:tr w:rsidR="0042131F" w14:paraId="602416D9" w14:textId="77777777" w:rsidTr="006B2DAE">
        <w:tc>
          <w:tcPr>
            <w:tcW w:w="9210" w:type="dxa"/>
            <w:gridSpan w:val="3"/>
            <w:tcBorders>
              <w:top w:val="single" w:sz="4" w:space="0" w:color="000000"/>
              <w:left w:val="single" w:sz="4" w:space="0" w:color="000000"/>
              <w:bottom w:val="single" w:sz="4" w:space="0" w:color="000000"/>
              <w:right w:val="single" w:sz="4" w:space="0" w:color="000000"/>
            </w:tcBorders>
            <w:hideMark/>
          </w:tcPr>
          <w:p w14:paraId="3E52351F" w14:textId="77777777" w:rsidR="0042131F" w:rsidRDefault="0042131F" w:rsidP="006B2DAE">
            <w:pPr>
              <w:pStyle w:val="TAN"/>
              <w:keepNext w:val="0"/>
              <w:keepLines w:val="0"/>
              <w:widowControl w:val="0"/>
              <w:rPr>
                <w:lang w:eastAsia="zh-CN"/>
              </w:rPr>
            </w:pPr>
            <w:r>
              <w:t>NOTE</w:t>
            </w:r>
            <w:r>
              <w:rPr>
                <w:lang w:eastAsia="zh-CN"/>
              </w:rPr>
              <w:t xml:space="preserve"> 1</w:t>
            </w:r>
            <w:r>
              <w:t>:</w:t>
            </w:r>
            <w:r>
              <w:rPr>
                <w:lang w:eastAsia="zh-CN"/>
              </w:rPr>
              <w:tab/>
              <w:t>Only one of these IEs shall be included to represent the type of message request. The MSGin5G Client may construct the related IEs based on the information received from Application Client, e.g. adds the MSGin5G service domain.</w:t>
            </w:r>
          </w:p>
          <w:p w14:paraId="72CCC1D2" w14:textId="77777777" w:rsidR="0042131F" w:rsidRDefault="0042131F" w:rsidP="006B2DAE">
            <w:pPr>
              <w:pStyle w:val="TAN"/>
              <w:keepNext w:val="0"/>
              <w:keepLines w:val="0"/>
              <w:widowControl w:val="0"/>
              <w:rPr>
                <w:lang w:eastAsia="zh-CN"/>
              </w:rPr>
            </w:pPr>
            <w:r>
              <w:rPr>
                <w:lang w:eastAsia="zh-CN"/>
              </w:rPr>
              <w:t>NOTE 2:</w:t>
            </w:r>
            <w:r>
              <w:rPr>
                <w:lang w:eastAsia="zh-CN"/>
              </w:rPr>
              <w:tab/>
              <w:t>When the</w:t>
            </w:r>
            <w:r>
              <w:t xml:space="preserve"> originator is an Application Server, (i.e. Originating </w:t>
            </w:r>
            <w:r>
              <w:rPr>
                <w:lang w:eastAsia="zh-CN"/>
              </w:rPr>
              <w:t>AS</w:t>
            </w:r>
            <w:r>
              <w:t xml:space="preserve"> Service ID is present)</w:t>
            </w:r>
            <w:r>
              <w:rPr>
                <w:lang w:eastAsia="zh-CN"/>
              </w:rPr>
              <w:t>, this IE shall be a UE Service ID.</w:t>
            </w:r>
          </w:p>
          <w:p w14:paraId="34349425" w14:textId="77777777" w:rsidR="0042131F" w:rsidRDefault="0042131F" w:rsidP="006B2DAE">
            <w:pPr>
              <w:pStyle w:val="TAN"/>
              <w:keepNext w:val="0"/>
              <w:keepLines w:val="0"/>
              <w:widowControl w:val="0"/>
              <w:rPr>
                <w:lang w:eastAsia="zh-CN"/>
              </w:rPr>
            </w:pPr>
            <w:r>
              <w:rPr>
                <w:lang w:eastAsia="zh-CN"/>
              </w:rPr>
              <w:t>NOTE 3:</w:t>
            </w:r>
            <w:r>
              <w:rPr>
                <w:lang w:eastAsia="zh-CN"/>
              </w:rPr>
              <w:tab/>
              <w:t>The MSGin5G message with high priority should not be aggregated. The other usages of the priority level of the message is implementation specific and is out of scope of this document.</w:t>
            </w:r>
          </w:p>
        </w:tc>
      </w:tr>
    </w:tbl>
    <w:p w14:paraId="638D60A4" w14:textId="77777777" w:rsidR="0042131F" w:rsidRDefault="0042131F" w:rsidP="0042131F"/>
    <w:p w14:paraId="41C15D4D" w14:textId="77777777" w:rsidR="0042131F" w:rsidRDefault="0042131F" w:rsidP="0042131F">
      <w:pPr>
        <w:pStyle w:val="TH"/>
      </w:pPr>
      <w:r>
        <w:t xml:space="preserve">Table 8.3.2-2: </w:t>
      </w:r>
      <w:r>
        <w:rPr>
          <w:lang w:eastAsia="zh-CN"/>
        </w:rPr>
        <w:t>Store and forward parameters</w:t>
      </w:r>
    </w:p>
    <w:tbl>
      <w:tblPr>
        <w:tblW w:w="9225" w:type="dxa"/>
        <w:jc w:val="center"/>
        <w:tblLayout w:type="fixed"/>
        <w:tblLook w:val="04A0" w:firstRow="1" w:lastRow="0" w:firstColumn="1" w:lastColumn="0" w:noHBand="0" w:noVBand="1"/>
      </w:tblPr>
      <w:tblGrid>
        <w:gridCol w:w="2974"/>
        <w:gridCol w:w="1135"/>
        <w:gridCol w:w="5116"/>
      </w:tblGrid>
      <w:tr w:rsidR="0042131F" w14:paraId="7D5CEA47" w14:textId="77777777" w:rsidTr="006B2DAE">
        <w:trPr>
          <w:jc w:val="center"/>
        </w:trPr>
        <w:tc>
          <w:tcPr>
            <w:tcW w:w="2972" w:type="dxa"/>
            <w:tcBorders>
              <w:top w:val="single" w:sz="4" w:space="0" w:color="000000"/>
              <w:left w:val="single" w:sz="4" w:space="0" w:color="000000"/>
              <w:bottom w:val="single" w:sz="4" w:space="0" w:color="000000"/>
              <w:right w:val="nil"/>
            </w:tcBorders>
            <w:hideMark/>
          </w:tcPr>
          <w:p w14:paraId="32253821" w14:textId="77777777" w:rsidR="0042131F" w:rsidRDefault="0042131F" w:rsidP="006B2DAE">
            <w:pPr>
              <w:keepNext/>
              <w:keepLines/>
              <w:spacing w:after="0"/>
              <w:jc w:val="center"/>
              <w:rPr>
                <w:rFonts w:ascii="Arial" w:hAnsi="Arial"/>
                <w:b/>
                <w:sz w:val="18"/>
              </w:rPr>
            </w:pPr>
            <w:r>
              <w:rPr>
                <w:rFonts w:ascii="Arial" w:hAnsi="Arial"/>
                <w:b/>
                <w:sz w:val="18"/>
              </w:rPr>
              <w:t>Value</w:t>
            </w:r>
          </w:p>
        </w:tc>
        <w:tc>
          <w:tcPr>
            <w:tcW w:w="1134" w:type="dxa"/>
            <w:tcBorders>
              <w:top w:val="single" w:sz="4" w:space="0" w:color="000000"/>
              <w:left w:val="single" w:sz="4" w:space="0" w:color="000000"/>
              <w:bottom w:val="single" w:sz="4" w:space="0" w:color="000000"/>
              <w:right w:val="nil"/>
            </w:tcBorders>
            <w:hideMark/>
          </w:tcPr>
          <w:p w14:paraId="58E705B4" w14:textId="77777777" w:rsidR="0042131F" w:rsidRDefault="0042131F" w:rsidP="006B2DAE">
            <w:pPr>
              <w:keepNext/>
              <w:keepLines/>
              <w:spacing w:after="0"/>
              <w:jc w:val="center"/>
              <w:rPr>
                <w:rFonts w:ascii="Arial" w:hAnsi="Arial"/>
                <w:b/>
                <w:sz w:val="18"/>
              </w:rPr>
            </w:pPr>
            <w:r>
              <w:rPr>
                <w:rFonts w:ascii="Arial" w:hAnsi="Arial"/>
                <w:b/>
                <w:sz w:val="18"/>
              </w:rPr>
              <w:t>Status</w:t>
            </w:r>
          </w:p>
        </w:tc>
        <w:tc>
          <w:tcPr>
            <w:tcW w:w="5112" w:type="dxa"/>
            <w:tcBorders>
              <w:top w:val="single" w:sz="4" w:space="0" w:color="000000"/>
              <w:left w:val="single" w:sz="4" w:space="0" w:color="000000"/>
              <w:bottom w:val="single" w:sz="4" w:space="0" w:color="000000"/>
              <w:right w:val="single" w:sz="4" w:space="0" w:color="000000"/>
            </w:tcBorders>
            <w:hideMark/>
          </w:tcPr>
          <w:p w14:paraId="31D2C1AD" w14:textId="77777777" w:rsidR="0042131F" w:rsidRDefault="0042131F" w:rsidP="006B2DAE">
            <w:pPr>
              <w:keepNext/>
              <w:keepLines/>
              <w:spacing w:after="0"/>
              <w:jc w:val="center"/>
              <w:rPr>
                <w:rFonts w:ascii="Arial" w:hAnsi="Arial"/>
                <w:b/>
                <w:sz w:val="18"/>
              </w:rPr>
            </w:pPr>
            <w:r>
              <w:rPr>
                <w:rFonts w:ascii="Arial" w:hAnsi="Arial"/>
                <w:b/>
                <w:sz w:val="18"/>
              </w:rPr>
              <w:t>Description</w:t>
            </w:r>
          </w:p>
        </w:tc>
      </w:tr>
      <w:tr w:rsidR="0042131F" w14:paraId="4A9FBD82" w14:textId="77777777" w:rsidTr="006B2DAE">
        <w:trPr>
          <w:jc w:val="center"/>
        </w:trPr>
        <w:tc>
          <w:tcPr>
            <w:tcW w:w="2972" w:type="dxa"/>
            <w:tcBorders>
              <w:top w:val="single" w:sz="4" w:space="0" w:color="000000"/>
              <w:left w:val="single" w:sz="4" w:space="0" w:color="000000"/>
              <w:bottom w:val="single" w:sz="4" w:space="0" w:color="000000"/>
              <w:right w:val="nil"/>
            </w:tcBorders>
            <w:hideMark/>
          </w:tcPr>
          <w:p w14:paraId="70949D3A" w14:textId="77777777" w:rsidR="0042131F" w:rsidRDefault="0042131F" w:rsidP="006B2DAE">
            <w:pPr>
              <w:keepNext/>
              <w:keepLines/>
              <w:spacing w:after="0"/>
              <w:rPr>
                <w:rFonts w:ascii="Arial" w:hAnsi="Arial" w:cs="Arial"/>
                <w:sz w:val="18"/>
                <w:szCs w:val="18"/>
              </w:rPr>
            </w:pPr>
            <w:r>
              <w:rPr>
                <w:rFonts w:ascii="Arial" w:hAnsi="Arial" w:cs="Arial"/>
                <w:sz w:val="18"/>
                <w:szCs w:val="18"/>
              </w:rPr>
              <w:t>Message expiration time</w:t>
            </w:r>
          </w:p>
        </w:tc>
        <w:tc>
          <w:tcPr>
            <w:tcW w:w="1134" w:type="dxa"/>
            <w:tcBorders>
              <w:top w:val="single" w:sz="4" w:space="0" w:color="000000"/>
              <w:left w:val="single" w:sz="4" w:space="0" w:color="000000"/>
              <w:bottom w:val="single" w:sz="4" w:space="0" w:color="000000"/>
              <w:right w:val="nil"/>
            </w:tcBorders>
            <w:hideMark/>
          </w:tcPr>
          <w:p w14:paraId="1060A898" w14:textId="77777777" w:rsidR="0042131F" w:rsidRDefault="0042131F" w:rsidP="006B2DAE">
            <w:pPr>
              <w:keepNext/>
              <w:keepLines/>
              <w:spacing w:after="0"/>
              <w:jc w:val="center"/>
              <w:rPr>
                <w:rFonts w:ascii="Arial" w:hAnsi="Arial" w:cs="Arial"/>
                <w:sz w:val="18"/>
                <w:szCs w:val="18"/>
              </w:rPr>
            </w:pPr>
            <w:r>
              <w:rPr>
                <w:rFonts w:ascii="Arial" w:hAnsi="Arial" w:cs="Arial"/>
                <w:sz w:val="18"/>
                <w:szCs w:val="18"/>
              </w:rPr>
              <w:t>O</w:t>
            </w:r>
          </w:p>
        </w:tc>
        <w:tc>
          <w:tcPr>
            <w:tcW w:w="5112" w:type="dxa"/>
            <w:tcBorders>
              <w:top w:val="single" w:sz="4" w:space="0" w:color="000000"/>
              <w:left w:val="single" w:sz="4" w:space="0" w:color="000000"/>
              <w:bottom w:val="single" w:sz="4" w:space="0" w:color="000000"/>
              <w:right w:val="single" w:sz="4" w:space="0" w:color="000000"/>
            </w:tcBorders>
            <w:hideMark/>
          </w:tcPr>
          <w:p w14:paraId="67307FB2" w14:textId="77777777" w:rsidR="0042131F" w:rsidRDefault="0042131F" w:rsidP="006B2DAE">
            <w:pPr>
              <w:keepNext/>
              <w:keepLines/>
              <w:spacing w:after="0"/>
              <w:rPr>
                <w:rFonts w:ascii="Arial" w:hAnsi="Arial" w:cs="Arial"/>
                <w:sz w:val="18"/>
                <w:szCs w:val="18"/>
              </w:rPr>
            </w:pPr>
            <w:r>
              <w:rPr>
                <w:rFonts w:ascii="Arial" w:hAnsi="Arial" w:cs="Arial"/>
                <w:sz w:val="18"/>
                <w:szCs w:val="18"/>
              </w:rPr>
              <w:t xml:space="preserve">Indicates message expiration time used for providing store and forward services if the destination is not available for communications, The MSGin5GServer attempts delivery at or before the message expiration time, or when the recipient becomes available. </w:t>
            </w:r>
            <w:r>
              <w:rPr>
                <w:rFonts w:ascii="Arial" w:hAnsi="Arial" w:cs="Arial"/>
                <w:sz w:val="18"/>
                <w:szCs w:val="18"/>
                <w:lang w:eastAsia="zh-CN"/>
              </w:rPr>
              <w:t xml:space="preserve"> </w:t>
            </w:r>
          </w:p>
        </w:tc>
      </w:tr>
      <w:tr w:rsidR="0042131F" w14:paraId="3C413789" w14:textId="77777777" w:rsidTr="006B2DAE">
        <w:trPr>
          <w:jc w:val="center"/>
        </w:trPr>
        <w:tc>
          <w:tcPr>
            <w:tcW w:w="2972" w:type="dxa"/>
            <w:tcBorders>
              <w:top w:val="single" w:sz="4" w:space="0" w:color="000000"/>
              <w:left w:val="single" w:sz="4" w:space="0" w:color="000000"/>
              <w:bottom w:val="single" w:sz="4" w:space="0" w:color="000000"/>
              <w:right w:val="nil"/>
            </w:tcBorders>
            <w:hideMark/>
          </w:tcPr>
          <w:p w14:paraId="6D360901" w14:textId="77777777" w:rsidR="0042131F" w:rsidRDefault="0042131F" w:rsidP="006B2DAE">
            <w:pPr>
              <w:keepNext/>
              <w:keepLines/>
              <w:spacing w:after="0"/>
              <w:rPr>
                <w:rFonts w:ascii="Arial" w:hAnsi="Arial" w:cs="Arial"/>
                <w:sz w:val="18"/>
                <w:szCs w:val="18"/>
              </w:rPr>
            </w:pPr>
            <w:r>
              <w:rPr>
                <w:rFonts w:ascii="Arial" w:hAnsi="Arial" w:cs="Arial"/>
                <w:sz w:val="18"/>
                <w:szCs w:val="18"/>
              </w:rPr>
              <w:t>Application specific store and forward information</w:t>
            </w:r>
          </w:p>
        </w:tc>
        <w:tc>
          <w:tcPr>
            <w:tcW w:w="1134" w:type="dxa"/>
            <w:tcBorders>
              <w:top w:val="single" w:sz="4" w:space="0" w:color="000000"/>
              <w:left w:val="single" w:sz="4" w:space="0" w:color="000000"/>
              <w:bottom w:val="single" w:sz="4" w:space="0" w:color="000000"/>
              <w:right w:val="nil"/>
            </w:tcBorders>
            <w:hideMark/>
          </w:tcPr>
          <w:p w14:paraId="4D0450F7" w14:textId="77777777" w:rsidR="0042131F" w:rsidRDefault="0042131F" w:rsidP="006B2DAE">
            <w:pPr>
              <w:keepNext/>
              <w:keepLines/>
              <w:spacing w:after="0"/>
              <w:jc w:val="center"/>
              <w:rPr>
                <w:rFonts w:ascii="Arial" w:hAnsi="Arial" w:cs="Arial"/>
                <w:sz w:val="18"/>
                <w:szCs w:val="18"/>
              </w:rPr>
            </w:pPr>
            <w:r>
              <w:rPr>
                <w:rFonts w:ascii="Arial" w:hAnsi="Arial" w:cs="Arial"/>
                <w:sz w:val="18"/>
                <w:szCs w:val="18"/>
              </w:rPr>
              <w:t>O</w:t>
            </w:r>
          </w:p>
        </w:tc>
        <w:tc>
          <w:tcPr>
            <w:tcW w:w="5112" w:type="dxa"/>
            <w:tcBorders>
              <w:top w:val="single" w:sz="4" w:space="0" w:color="000000"/>
              <w:left w:val="single" w:sz="4" w:space="0" w:color="000000"/>
              <w:bottom w:val="single" w:sz="4" w:space="0" w:color="000000"/>
              <w:right w:val="single" w:sz="4" w:space="0" w:color="000000"/>
            </w:tcBorders>
            <w:hideMark/>
          </w:tcPr>
          <w:p w14:paraId="39A2F942" w14:textId="77777777" w:rsidR="0042131F" w:rsidRDefault="0042131F" w:rsidP="006B2DAE">
            <w:pPr>
              <w:keepNext/>
              <w:keepLines/>
              <w:spacing w:after="0"/>
              <w:rPr>
                <w:rFonts w:ascii="Arial" w:hAnsi="Arial" w:cs="Arial"/>
                <w:sz w:val="18"/>
                <w:szCs w:val="18"/>
              </w:rPr>
            </w:pPr>
            <w:r>
              <w:rPr>
                <w:rFonts w:ascii="Arial" w:hAnsi="Arial" w:cs="Arial"/>
                <w:sz w:val="18"/>
                <w:szCs w:val="18"/>
              </w:rPr>
              <w:t>Application specific information about store and forward handling, e.g. a delivery time/date.</w:t>
            </w:r>
          </w:p>
        </w:tc>
      </w:tr>
    </w:tbl>
    <w:p w14:paraId="2CFC6574" w14:textId="77777777" w:rsidR="0042131F" w:rsidRDefault="0042131F" w:rsidP="0042131F">
      <w:pPr>
        <w:widowControl w:val="0"/>
        <w:rPr>
          <w:lang w:eastAsia="zh-CN"/>
        </w:rPr>
      </w:pPr>
    </w:p>
    <w:p w14:paraId="69CCCF15" w14:textId="748C2950" w:rsidR="0042131F" w:rsidRDefault="0042131F" w:rsidP="0042131F">
      <w:pPr>
        <w:pStyle w:val="B1"/>
      </w:pPr>
      <w:r>
        <w:t>3.</w:t>
      </w:r>
      <w:r>
        <w:tab/>
        <w:t>The MSGin5G Server verifies that the sender is authorized to send the message</w:t>
      </w:r>
      <w:ins w:id="39" w:author="JS 22723" w:date="2023-03-24T10:51:00Z">
        <w:r w:rsidR="00236B67">
          <w:t xml:space="preserve"> and checks the integrity of the message</w:t>
        </w:r>
      </w:ins>
      <w:r>
        <w:t xml:space="preserve">. </w:t>
      </w:r>
    </w:p>
    <w:p w14:paraId="71313E74" w14:textId="77777777" w:rsidR="0042131F" w:rsidRDefault="0042131F" w:rsidP="0042131F">
      <w:pPr>
        <w:pStyle w:val="B1"/>
        <w:widowControl w:val="0"/>
      </w:pPr>
      <w:r>
        <w:rPr>
          <w:lang w:eastAsia="zh-CN"/>
        </w:rPr>
        <w:t>4</w:t>
      </w:r>
      <w:r>
        <w:t>.</w:t>
      </w:r>
      <w:r>
        <w:tab/>
        <w:t xml:space="preserve">The MSGin5G Server may send a </w:t>
      </w:r>
      <w:r>
        <w:rPr>
          <w:lang w:eastAsia="zh-CN"/>
        </w:rPr>
        <w:t xml:space="preserve">Message </w:t>
      </w:r>
      <w:r>
        <w:t xml:space="preserve">response to the originating entity if the message is rejected or stored and includes the IEs as listed in table </w:t>
      </w:r>
      <w:r>
        <w:rPr>
          <w:lang w:eastAsia="zh-CN"/>
        </w:rPr>
        <w:t>8</w:t>
      </w:r>
      <w:r>
        <w:t>.</w:t>
      </w:r>
      <w:r>
        <w:rPr>
          <w:lang w:eastAsia="zh-CN"/>
        </w:rPr>
        <w:t>3</w:t>
      </w:r>
      <w:r>
        <w:t>.2</w:t>
      </w:r>
      <w:r>
        <w:rPr>
          <w:lang w:eastAsia="zh-CN"/>
        </w:rPr>
        <w:t>-3</w:t>
      </w:r>
      <w:r>
        <w:t xml:space="preserve"> in the response.</w:t>
      </w:r>
    </w:p>
    <w:p w14:paraId="0935E294" w14:textId="77777777" w:rsidR="0042131F" w:rsidRDefault="0042131F" w:rsidP="0042131F">
      <w:pPr>
        <w:pStyle w:val="TH"/>
      </w:pPr>
      <w:r>
        <w:t>Table 8.3.2-</w:t>
      </w:r>
      <w:r>
        <w:rPr>
          <w:lang w:eastAsia="zh-CN"/>
        </w:rPr>
        <w:t>3</w:t>
      </w:r>
      <w:r>
        <w:t xml:space="preserve">: </w:t>
      </w:r>
      <w:r>
        <w:rPr>
          <w:lang w:eastAsia="zh-CN"/>
        </w:rPr>
        <w:t>Message</w:t>
      </w:r>
      <w:r>
        <w:t xml:space="preserve"> Response</w:t>
      </w:r>
    </w:p>
    <w:tbl>
      <w:tblPr>
        <w:tblW w:w="9225" w:type="dxa"/>
        <w:jc w:val="center"/>
        <w:tblLayout w:type="fixed"/>
        <w:tblLook w:val="04A0" w:firstRow="1" w:lastRow="0" w:firstColumn="1" w:lastColumn="0" w:noHBand="0" w:noVBand="1"/>
      </w:tblPr>
      <w:tblGrid>
        <w:gridCol w:w="2974"/>
        <w:gridCol w:w="1135"/>
        <w:gridCol w:w="5116"/>
      </w:tblGrid>
      <w:tr w:rsidR="0042131F" w14:paraId="550FFF46" w14:textId="77777777" w:rsidTr="006B2DAE">
        <w:trPr>
          <w:jc w:val="center"/>
        </w:trPr>
        <w:tc>
          <w:tcPr>
            <w:tcW w:w="2972" w:type="dxa"/>
            <w:tcBorders>
              <w:top w:val="single" w:sz="4" w:space="0" w:color="000000"/>
              <w:left w:val="single" w:sz="4" w:space="0" w:color="000000"/>
              <w:bottom w:val="single" w:sz="4" w:space="0" w:color="000000"/>
              <w:right w:val="nil"/>
            </w:tcBorders>
            <w:hideMark/>
          </w:tcPr>
          <w:p w14:paraId="7341F3BF" w14:textId="77777777" w:rsidR="0042131F" w:rsidRDefault="0042131F" w:rsidP="006B2DAE">
            <w:pPr>
              <w:pStyle w:val="TAH"/>
            </w:pPr>
            <w:r>
              <w:t>Information element</w:t>
            </w:r>
          </w:p>
        </w:tc>
        <w:tc>
          <w:tcPr>
            <w:tcW w:w="1134" w:type="dxa"/>
            <w:tcBorders>
              <w:top w:val="single" w:sz="4" w:space="0" w:color="000000"/>
              <w:left w:val="single" w:sz="4" w:space="0" w:color="000000"/>
              <w:bottom w:val="single" w:sz="4" w:space="0" w:color="000000"/>
              <w:right w:val="nil"/>
            </w:tcBorders>
            <w:hideMark/>
          </w:tcPr>
          <w:p w14:paraId="4430D821" w14:textId="77777777" w:rsidR="0042131F" w:rsidRDefault="0042131F" w:rsidP="006B2DAE">
            <w:pPr>
              <w:pStyle w:val="TAH"/>
            </w:pPr>
            <w:r>
              <w:t>Status</w:t>
            </w:r>
          </w:p>
        </w:tc>
        <w:tc>
          <w:tcPr>
            <w:tcW w:w="5112" w:type="dxa"/>
            <w:tcBorders>
              <w:top w:val="single" w:sz="4" w:space="0" w:color="000000"/>
              <w:left w:val="single" w:sz="4" w:space="0" w:color="000000"/>
              <w:bottom w:val="single" w:sz="4" w:space="0" w:color="000000"/>
              <w:right w:val="single" w:sz="4" w:space="0" w:color="000000"/>
            </w:tcBorders>
            <w:hideMark/>
          </w:tcPr>
          <w:p w14:paraId="20E039A4" w14:textId="77777777" w:rsidR="0042131F" w:rsidRDefault="0042131F" w:rsidP="006B2DAE">
            <w:pPr>
              <w:pStyle w:val="TAH"/>
            </w:pPr>
            <w:r>
              <w:t>Description</w:t>
            </w:r>
          </w:p>
        </w:tc>
      </w:tr>
      <w:tr w:rsidR="0042131F" w14:paraId="768EE4FE" w14:textId="77777777" w:rsidTr="006B2DAE">
        <w:trPr>
          <w:jc w:val="center"/>
        </w:trPr>
        <w:tc>
          <w:tcPr>
            <w:tcW w:w="2972" w:type="dxa"/>
            <w:tcBorders>
              <w:top w:val="single" w:sz="4" w:space="0" w:color="000000"/>
              <w:left w:val="single" w:sz="4" w:space="0" w:color="000000"/>
              <w:bottom w:val="single" w:sz="4" w:space="0" w:color="000000"/>
              <w:right w:val="nil"/>
            </w:tcBorders>
            <w:hideMark/>
          </w:tcPr>
          <w:p w14:paraId="61C11132" w14:textId="77777777" w:rsidR="0042131F" w:rsidRDefault="0042131F" w:rsidP="006B2DAE">
            <w:pPr>
              <w:pStyle w:val="TAL"/>
              <w:rPr>
                <w:lang w:eastAsia="zh-CN"/>
              </w:rPr>
            </w:pPr>
            <w:r>
              <w:t xml:space="preserve">Originating </w:t>
            </w:r>
            <w:r>
              <w:rPr>
                <w:lang w:eastAsia="zh-CN"/>
              </w:rPr>
              <w:t>UE</w:t>
            </w:r>
            <w:r>
              <w:t xml:space="preserve"> </w:t>
            </w:r>
            <w:r>
              <w:rPr>
                <w:lang w:eastAsia="zh-CN"/>
              </w:rPr>
              <w:t>S</w:t>
            </w:r>
            <w:r>
              <w:t>ervice ID</w:t>
            </w:r>
            <w:r>
              <w:rPr>
                <w:lang w:eastAsia="zh-CN"/>
              </w:rPr>
              <w:t>/AS Service ID</w:t>
            </w:r>
          </w:p>
        </w:tc>
        <w:tc>
          <w:tcPr>
            <w:tcW w:w="1134" w:type="dxa"/>
            <w:tcBorders>
              <w:top w:val="single" w:sz="4" w:space="0" w:color="000000"/>
              <w:left w:val="single" w:sz="4" w:space="0" w:color="000000"/>
              <w:bottom w:val="single" w:sz="4" w:space="0" w:color="000000"/>
              <w:right w:val="nil"/>
            </w:tcBorders>
            <w:hideMark/>
          </w:tcPr>
          <w:p w14:paraId="46BD932A" w14:textId="77777777" w:rsidR="0042131F" w:rsidRDefault="0042131F" w:rsidP="006B2DAE">
            <w:pPr>
              <w:pStyle w:val="TAL"/>
              <w:jc w:val="center"/>
            </w:pPr>
            <w:r>
              <w:t>M</w:t>
            </w:r>
          </w:p>
        </w:tc>
        <w:tc>
          <w:tcPr>
            <w:tcW w:w="5112" w:type="dxa"/>
            <w:tcBorders>
              <w:top w:val="single" w:sz="4" w:space="0" w:color="000000"/>
              <w:left w:val="single" w:sz="4" w:space="0" w:color="000000"/>
              <w:bottom w:val="single" w:sz="4" w:space="0" w:color="000000"/>
              <w:right w:val="single" w:sz="4" w:space="0" w:color="000000"/>
            </w:tcBorders>
            <w:hideMark/>
          </w:tcPr>
          <w:p w14:paraId="71C39097" w14:textId="77777777" w:rsidR="0042131F" w:rsidRDefault="0042131F" w:rsidP="006B2DAE">
            <w:pPr>
              <w:pStyle w:val="TAL"/>
            </w:pPr>
            <w:r>
              <w:t>The identity of the MSGin5G Client, Legacy 3GPP UE, Non-3GPP UE or the identity of the Application Server that initiated the previous Request.</w:t>
            </w:r>
          </w:p>
        </w:tc>
      </w:tr>
      <w:tr w:rsidR="0042131F" w14:paraId="491BBCD5" w14:textId="77777777" w:rsidTr="006B2DAE">
        <w:trPr>
          <w:jc w:val="center"/>
        </w:trPr>
        <w:tc>
          <w:tcPr>
            <w:tcW w:w="2972" w:type="dxa"/>
            <w:tcBorders>
              <w:top w:val="single" w:sz="4" w:space="0" w:color="000000"/>
              <w:left w:val="single" w:sz="4" w:space="0" w:color="000000"/>
              <w:bottom w:val="single" w:sz="4" w:space="0" w:color="000000"/>
              <w:right w:val="nil"/>
            </w:tcBorders>
            <w:hideMark/>
          </w:tcPr>
          <w:p w14:paraId="62F3D317" w14:textId="77777777" w:rsidR="0042131F" w:rsidRDefault="0042131F" w:rsidP="006B2DAE">
            <w:pPr>
              <w:pStyle w:val="TAL"/>
            </w:pPr>
            <w:r>
              <w:t>Message ID</w:t>
            </w:r>
          </w:p>
        </w:tc>
        <w:tc>
          <w:tcPr>
            <w:tcW w:w="1134" w:type="dxa"/>
            <w:tcBorders>
              <w:top w:val="single" w:sz="4" w:space="0" w:color="000000"/>
              <w:left w:val="single" w:sz="4" w:space="0" w:color="000000"/>
              <w:bottom w:val="single" w:sz="4" w:space="0" w:color="000000"/>
              <w:right w:val="nil"/>
            </w:tcBorders>
            <w:hideMark/>
          </w:tcPr>
          <w:p w14:paraId="3EF60C12" w14:textId="77777777" w:rsidR="0042131F" w:rsidRDefault="0042131F" w:rsidP="006B2DAE">
            <w:pPr>
              <w:pStyle w:val="TAL"/>
              <w:jc w:val="center"/>
            </w:pPr>
            <w:r>
              <w:t>M</w:t>
            </w:r>
          </w:p>
        </w:tc>
        <w:tc>
          <w:tcPr>
            <w:tcW w:w="5112" w:type="dxa"/>
            <w:tcBorders>
              <w:top w:val="single" w:sz="4" w:space="0" w:color="000000"/>
              <w:left w:val="single" w:sz="4" w:space="0" w:color="000000"/>
              <w:bottom w:val="single" w:sz="4" w:space="0" w:color="000000"/>
              <w:right w:val="single" w:sz="4" w:space="0" w:color="000000"/>
            </w:tcBorders>
            <w:hideMark/>
          </w:tcPr>
          <w:p w14:paraId="0039EBE7" w14:textId="77777777" w:rsidR="0042131F" w:rsidRDefault="0042131F" w:rsidP="006B2DAE">
            <w:pPr>
              <w:pStyle w:val="TAL"/>
            </w:pPr>
            <w:r>
              <w:t>Identifier of the initiating Request.</w:t>
            </w:r>
          </w:p>
        </w:tc>
      </w:tr>
      <w:tr w:rsidR="0042131F" w14:paraId="2C23066B" w14:textId="77777777" w:rsidTr="006B2DAE">
        <w:trPr>
          <w:jc w:val="center"/>
        </w:trPr>
        <w:tc>
          <w:tcPr>
            <w:tcW w:w="2972" w:type="dxa"/>
            <w:tcBorders>
              <w:top w:val="single" w:sz="4" w:space="0" w:color="000000"/>
              <w:left w:val="single" w:sz="4" w:space="0" w:color="000000"/>
              <w:bottom w:val="single" w:sz="4" w:space="0" w:color="000000"/>
              <w:right w:val="nil"/>
            </w:tcBorders>
            <w:hideMark/>
          </w:tcPr>
          <w:p w14:paraId="48280EE5" w14:textId="77777777" w:rsidR="0042131F" w:rsidRDefault="0042131F" w:rsidP="006B2DAE">
            <w:pPr>
              <w:pStyle w:val="TAL"/>
            </w:pPr>
            <w:r>
              <w:t>Delivery Status</w:t>
            </w:r>
          </w:p>
        </w:tc>
        <w:tc>
          <w:tcPr>
            <w:tcW w:w="1134" w:type="dxa"/>
            <w:tcBorders>
              <w:top w:val="single" w:sz="4" w:space="0" w:color="000000"/>
              <w:left w:val="single" w:sz="4" w:space="0" w:color="000000"/>
              <w:bottom w:val="single" w:sz="4" w:space="0" w:color="000000"/>
              <w:right w:val="nil"/>
            </w:tcBorders>
            <w:hideMark/>
          </w:tcPr>
          <w:p w14:paraId="43D05569" w14:textId="77777777" w:rsidR="0042131F" w:rsidRDefault="0042131F" w:rsidP="006B2DAE">
            <w:pPr>
              <w:pStyle w:val="TAL"/>
              <w:jc w:val="center"/>
            </w:pPr>
            <w:r>
              <w:t>O</w:t>
            </w:r>
          </w:p>
        </w:tc>
        <w:tc>
          <w:tcPr>
            <w:tcW w:w="5112" w:type="dxa"/>
            <w:tcBorders>
              <w:top w:val="single" w:sz="4" w:space="0" w:color="000000"/>
              <w:left w:val="single" w:sz="4" w:space="0" w:color="000000"/>
              <w:bottom w:val="single" w:sz="4" w:space="0" w:color="000000"/>
              <w:right w:val="single" w:sz="4" w:space="0" w:color="000000"/>
            </w:tcBorders>
            <w:hideMark/>
          </w:tcPr>
          <w:p w14:paraId="2A697E67" w14:textId="77777777" w:rsidR="0042131F" w:rsidRDefault="0042131F" w:rsidP="006B2DAE">
            <w:pPr>
              <w:pStyle w:val="TAL"/>
            </w:pPr>
            <w:r>
              <w:t>Indicates if delivery is a failure, or if the message is stored for deferred delivery.</w:t>
            </w:r>
          </w:p>
        </w:tc>
      </w:tr>
      <w:tr w:rsidR="0042131F" w14:paraId="6F340C09" w14:textId="77777777" w:rsidTr="006B2DAE">
        <w:trPr>
          <w:jc w:val="center"/>
        </w:trPr>
        <w:tc>
          <w:tcPr>
            <w:tcW w:w="2972" w:type="dxa"/>
            <w:tcBorders>
              <w:top w:val="single" w:sz="4" w:space="0" w:color="000000"/>
              <w:left w:val="single" w:sz="4" w:space="0" w:color="000000"/>
              <w:bottom w:val="single" w:sz="4" w:space="0" w:color="000000"/>
              <w:right w:val="nil"/>
            </w:tcBorders>
            <w:hideMark/>
          </w:tcPr>
          <w:p w14:paraId="56B9F7E8" w14:textId="77777777" w:rsidR="0042131F" w:rsidRDefault="0042131F" w:rsidP="006B2DAE">
            <w:pPr>
              <w:pStyle w:val="TAL"/>
            </w:pPr>
            <w:r>
              <w:t>Failure Cause</w:t>
            </w:r>
          </w:p>
        </w:tc>
        <w:tc>
          <w:tcPr>
            <w:tcW w:w="1134" w:type="dxa"/>
            <w:tcBorders>
              <w:top w:val="single" w:sz="4" w:space="0" w:color="000000"/>
              <w:left w:val="single" w:sz="4" w:space="0" w:color="000000"/>
              <w:bottom w:val="single" w:sz="4" w:space="0" w:color="000000"/>
              <w:right w:val="nil"/>
            </w:tcBorders>
            <w:hideMark/>
          </w:tcPr>
          <w:p w14:paraId="37687299" w14:textId="77777777" w:rsidR="0042131F" w:rsidRDefault="0042131F" w:rsidP="006B2DAE">
            <w:pPr>
              <w:pStyle w:val="TAL"/>
              <w:jc w:val="center"/>
            </w:pPr>
            <w:r>
              <w:t>O</w:t>
            </w:r>
          </w:p>
        </w:tc>
        <w:tc>
          <w:tcPr>
            <w:tcW w:w="5112" w:type="dxa"/>
            <w:tcBorders>
              <w:top w:val="single" w:sz="4" w:space="0" w:color="000000"/>
              <w:left w:val="single" w:sz="4" w:space="0" w:color="000000"/>
              <w:bottom w:val="single" w:sz="4" w:space="0" w:color="000000"/>
              <w:right w:val="single" w:sz="4" w:space="0" w:color="000000"/>
            </w:tcBorders>
            <w:hideMark/>
          </w:tcPr>
          <w:p w14:paraId="3D011FF7" w14:textId="77777777" w:rsidR="0042131F" w:rsidRDefault="0042131F" w:rsidP="006B2DAE">
            <w:pPr>
              <w:pStyle w:val="TAL"/>
            </w:pPr>
            <w:r>
              <w:t>The reason for failure</w:t>
            </w:r>
          </w:p>
        </w:tc>
      </w:tr>
    </w:tbl>
    <w:p w14:paraId="3ABEB626" w14:textId="77777777" w:rsidR="0042131F" w:rsidRDefault="0042131F" w:rsidP="0042131F"/>
    <w:p w14:paraId="415E9377" w14:textId="7C65774D" w:rsidR="0042131F" w:rsidRDefault="0042131F" w:rsidP="0042131F">
      <w:pPr>
        <w:pStyle w:val="Heading3"/>
        <w:rPr>
          <w:rFonts w:eastAsia="SimSun"/>
          <w:noProof/>
          <w:lang w:val="en-US"/>
        </w:rPr>
      </w:pPr>
      <w:bookmarkStart w:id="40" w:name="_Toc122520133"/>
      <w:r>
        <w:rPr>
          <w:rFonts w:eastAsia="SimSun"/>
          <w:noProof/>
          <w:lang w:val="en-US" w:eastAsia="zh-CN"/>
        </w:rPr>
        <w:lastRenderedPageBreak/>
        <w:t>8.3</w:t>
      </w:r>
      <w:r>
        <w:rPr>
          <w:rFonts w:eastAsia="SimSun"/>
          <w:noProof/>
          <w:lang w:val="en-US"/>
        </w:rPr>
        <w:t>.3</w:t>
      </w:r>
      <w:r>
        <w:rPr>
          <w:rFonts w:eastAsia="SimSun"/>
          <w:noProof/>
          <w:lang w:val="en-US"/>
        </w:rPr>
        <w:tab/>
        <w:t xml:space="preserve">MSGin5G </w:t>
      </w:r>
      <w:del w:id="41" w:author="JS 22723" w:date="2023-03-24T10:52:00Z">
        <w:r w:rsidDel="00236B67">
          <w:rPr>
            <w:rFonts w:eastAsia="SimSun"/>
            <w:noProof/>
            <w:lang w:val="en-US"/>
          </w:rPr>
          <w:delText xml:space="preserve">outbound </w:delText>
        </w:r>
      </w:del>
      <w:r>
        <w:rPr>
          <w:rFonts w:eastAsia="SimSun"/>
          <w:noProof/>
          <w:lang w:val="en-US"/>
        </w:rPr>
        <w:t>message</w:t>
      </w:r>
      <w:del w:id="42" w:author="JS 22723" w:date="2023-03-24T10:52:00Z">
        <w:r w:rsidDel="00236B67">
          <w:rPr>
            <w:rFonts w:eastAsia="SimSun"/>
            <w:noProof/>
            <w:lang w:val="en-US"/>
          </w:rPr>
          <w:delText>s</w:delText>
        </w:r>
      </w:del>
      <w:r>
        <w:rPr>
          <w:rFonts w:eastAsia="SimSun"/>
          <w:noProof/>
          <w:lang w:val="en-US"/>
        </w:rPr>
        <w:t xml:space="preserve"> </w:t>
      </w:r>
      <w:ins w:id="43" w:author="JS 22723" w:date="2023-03-24T10:52:00Z">
        <w:r w:rsidR="00236B67">
          <w:rPr>
            <w:rFonts w:eastAsia="SimSun"/>
            <w:noProof/>
            <w:lang w:val="en-US"/>
          </w:rPr>
          <w:t xml:space="preserve">delivery </w:t>
        </w:r>
      </w:ins>
      <w:del w:id="44" w:author="JS 22723" w:date="2023-03-24T10:52:00Z">
        <w:r w:rsidDel="00236B67">
          <w:rPr>
            <w:rFonts w:eastAsia="SimSun"/>
            <w:noProof/>
            <w:lang w:val="en-US"/>
          </w:rPr>
          <w:delText xml:space="preserve">from </w:delText>
        </w:r>
      </w:del>
      <w:ins w:id="45" w:author="JS 22723" w:date="2023-03-24T10:52:00Z">
        <w:r w:rsidR="00236B67">
          <w:rPr>
            <w:rFonts w:eastAsia="SimSun"/>
            <w:noProof/>
            <w:lang w:val="en-US"/>
          </w:rPr>
          <w:t>at</w:t>
        </w:r>
        <w:r w:rsidR="00236B67">
          <w:rPr>
            <w:rFonts w:eastAsia="SimSun"/>
            <w:noProof/>
            <w:lang w:val="en-US"/>
          </w:rPr>
          <w:t xml:space="preserve"> </w:t>
        </w:r>
      </w:ins>
      <w:r>
        <w:rPr>
          <w:rFonts w:eastAsia="SimSun"/>
          <w:noProof/>
          <w:lang w:val="en-US"/>
        </w:rPr>
        <w:t>the MSGin5G Server</w:t>
      </w:r>
      <w:bookmarkEnd w:id="40"/>
    </w:p>
    <w:p w14:paraId="644C16E4" w14:textId="2738B541" w:rsidR="0042131F" w:rsidRDefault="0042131F" w:rsidP="0042131F">
      <w:pPr>
        <w:rPr>
          <w:rFonts w:eastAsia="SimSun"/>
        </w:rPr>
      </w:pPr>
      <w:r>
        <w:t xml:space="preserve">Figure </w:t>
      </w:r>
      <w:r>
        <w:rPr>
          <w:lang w:eastAsia="zh-CN"/>
        </w:rPr>
        <w:t>8.3</w:t>
      </w:r>
      <w:r>
        <w:t xml:space="preserve">.3-1 shows the procedure for the MSGin5G Server that </w:t>
      </w:r>
      <w:del w:id="46" w:author="JS 22723" w:date="2023-03-24T10:52:00Z">
        <w:r w:rsidDel="00236B67">
          <w:delText xml:space="preserve">forwards </w:delText>
        </w:r>
      </w:del>
      <w:ins w:id="47" w:author="JS 22723" w:date="2023-03-24T10:52:00Z">
        <w:r w:rsidR="00236B67">
          <w:t>delivers</w:t>
        </w:r>
        <w:r w:rsidR="00236B67">
          <w:t xml:space="preserve"> </w:t>
        </w:r>
      </w:ins>
      <w:r>
        <w:t xml:space="preserve">an MSGin5G </w:t>
      </w:r>
      <w:r>
        <w:rPr>
          <w:lang w:eastAsia="zh-CN"/>
        </w:rPr>
        <w:t>m</w:t>
      </w:r>
      <w:r>
        <w:t>essage.</w:t>
      </w:r>
    </w:p>
    <w:p w14:paraId="561720CA" w14:textId="77777777" w:rsidR="0042131F" w:rsidRDefault="0042131F" w:rsidP="0042131F"/>
    <w:p w14:paraId="5051B7CE" w14:textId="77777777" w:rsidR="0042131F" w:rsidRDefault="0042131F" w:rsidP="0042131F">
      <w:pPr>
        <w:pStyle w:val="TH"/>
      </w:pPr>
      <w:r>
        <w:rPr>
          <w:rFonts w:eastAsia="SimSun"/>
        </w:rPr>
        <w:object w:dxaOrig="6690" w:dyaOrig="3760" w14:anchorId="1284DFE3">
          <v:shape id="_x0000_i1028" type="#_x0000_t75" style="width:334.4pt;height:186.85pt" o:ole="">
            <v:imagedata r:id="rId10" o:title=""/>
          </v:shape>
          <o:OLEObject Type="Embed" ProgID="Visio.Drawing.11" ShapeID="_x0000_i1028" DrawAspect="Content" ObjectID="_1741160870" r:id="rId11"/>
        </w:object>
      </w:r>
    </w:p>
    <w:p w14:paraId="6A052C2E" w14:textId="77777777" w:rsidR="0042131F" w:rsidRDefault="0042131F" w:rsidP="0042131F">
      <w:pPr>
        <w:pStyle w:val="TF"/>
      </w:pPr>
      <w:r>
        <w:t xml:space="preserve">Figure 8.3.3-1: MSGin5G </w:t>
      </w:r>
      <w:r>
        <w:rPr>
          <w:lang w:eastAsia="zh-CN"/>
        </w:rPr>
        <w:t>m</w:t>
      </w:r>
      <w:r>
        <w:t>essage towards UE</w:t>
      </w:r>
    </w:p>
    <w:p w14:paraId="637CD273" w14:textId="3FDA8AB6" w:rsidR="0042131F" w:rsidRDefault="0042131F" w:rsidP="0042131F">
      <w:r>
        <w:t xml:space="preserve">Figure </w:t>
      </w:r>
      <w:r>
        <w:rPr>
          <w:lang w:eastAsia="zh-CN"/>
        </w:rPr>
        <w:t>8.3</w:t>
      </w:r>
      <w:r>
        <w:t xml:space="preserve">.3-2 shows the same procedure (step 1 only), however for the MSGin5G Server that </w:t>
      </w:r>
      <w:del w:id="48" w:author="JS 22723" w:date="2023-03-24T10:53:00Z">
        <w:r w:rsidDel="00236B67">
          <w:delText xml:space="preserve">sends </w:delText>
        </w:r>
      </w:del>
      <w:ins w:id="49" w:author="JS 22723" w:date="2023-03-24T10:53:00Z">
        <w:r w:rsidR="00236B67">
          <w:t>delivers</w:t>
        </w:r>
        <w:r w:rsidR="00236B67">
          <w:t xml:space="preserve"> </w:t>
        </w:r>
      </w:ins>
      <w:r>
        <w:t>the message to an Application Server by application request.</w:t>
      </w:r>
    </w:p>
    <w:p w14:paraId="46A27BA4" w14:textId="77777777" w:rsidR="0042131F" w:rsidRDefault="0042131F" w:rsidP="0042131F">
      <w:pPr>
        <w:pStyle w:val="TH"/>
      </w:pPr>
      <w:r>
        <w:rPr>
          <w:rFonts w:eastAsia="SimSun"/>
        </w:rPr>
        <w:object w:dxaOrig="4020" w:dyaOrig="2010" w14:anchorId="0E8DCCED">
          <v:shape id="_x0000_i1029" type="#_x0000_t75" style="width:201.1pt;height:100.55pt" o:ole="">
            <v:imagedata r:id="rId12" o:title=""/>
          </v:shape>
          <o:OLEObject Type="Embed" ProgID="Visio.Drawing.15" ShapeID="_x0000_i1029" DrawAspect="Content" ObjectID="_1741160871" r:id="rId13"/>
        </w:object>
      </w:r>
    </w:p>
    <w:p w14:paraId="626E11B3" w14:textId="77777777" w:rsidR="0042131F" w:rsidRDefault="0042131F" w:rsidP="0042131F">
      <w:pPr>
        <w:pStyle w:val="TF"/>
      </w:pPr>
      <w:r>
        <w:t xml:space="preserve">Figure 8.3.3-2: </w:t>
      </w:r>
      <w:r>
        <w:rPr>
          <w:lang w:eastAsia="zh-CN"/>
        </w:rPr>
        <w:t>M</w:t>
      </w:r>
      <w:r>
        <w:t>essage towards an Application Server</w:t>
      </w:r>
    </w:p>
    <w:p w14:paraId="33A9F90A" w14:textId="2E352B7A" w:rsidR="0042131F" w:rsidRDefault="0042131F" w:rsidP="0042131F">
      <w:r>
        <w:t xml:space="preserve">Figure </w:t>
      </w:r>
      <w:r>
        <w:rPr>
          <w:lang w:eastAsia="zh-CN"/>
        </w:rPr>
        <w:t>8.3</w:t>
      </w:r>
      <w:r>
        <w:t xml:space="preserve">.3-3 shows the procedure for the MSGin5G Server that </w:t>
      </w:r>
      <w:del w:id="50" w:author="JS 22723" w:date="2023-03-24T10:53:00Z">
        <w:r w:rsidDel="00236B67">
          <w:delText xml:space="preserve">sends </w:delText>
        </w:r>
      </w:del>
      <w:ins w:id="51" w:author="JS 22723" w:date="2023-03-24T10:53:00Z">
        <w:r w:rsidR="00236B67">
          <w:t>delivers</w:t>
        </w:r>
        <w:r w:rsidR="00236B67">
          <w:t xml:space="preserve"> </w:t>
        </w:r>
      </w:ins>
      <w:r>
        <w:t xml:space="preserve">an MSGin5G </w:t>
      </w:r>
      <w:r>
        <w:rPr>
          <w:lang w:eastAsia="zh-CN"/>
        </w:rPr>
        <w:t>m</w:t>
      </w:r>
      <w:r>
        <w:t xml:space="preserve">essage to a </w:t>
      </w:r>
      <w:bookmarkStart w:id="52" w:name="OLE_LINK38"/>
      <w:r>
        <w:t>Legacy 3GPP Message Gateway, a Non-3GPP Message Gateway</w:t>
      </w:r>
      <w:bookmarkEnd w:id="52"/>
      <w:r>
        <w:t>, or a Broadcast Message Gateway.</w:t>
      </w:r>
    </w:p>
    <w:p w14:paraId="1AC3B586" w14:textId="77777777" w:rsidR="0042131F" w:rsidRDefault="0042131F" w:rsidP="0042131F"/>
    <w:p w14:paraId="611794B1" w14:textId="77777777" w:rsidR="0042131F" w:rsidRDefault="0042131F" w:rsidP="0042131F">
      <w:pPr>
        <w:pStyle w:val="TH"/>
      </w:pPr>
      <w:r>
        <w:rPr>
          <w:rFonts w:eastAsia="SimSun"/>
        </w:rPr>
        <w:object w:dxaOrig="5630" w:dyaOrig="3610" w14:anchorId="70FB622F">
          <v:shape id="_x0000_i1030" type="#_x0000_t75" style="width:280.85pt;height:180.3pt" o:ole="">
            <v:imagedata r:id="rId14" o:title=""/>
          </v:shape>
          <o:OLEObject Type="Embed" ProgID="Visio.Drawing.11" ShapeID="_x0000_i1030" DrawAspect="Content" ObjectID="_1741160872" r:id="rId15"/>
        </w:object>
      </w:r>
    </w:p>
    <w:p w14:paraId="60B04149" w14:textId="77777777" w:rsidR="0042131F" w:rsidRDefault="0042131F" w:rsidP="0042131F">
      <w:pPr>
        <w:pStyle w:val="TF"/>
      </w:pPr>
      <w:r>
        <w:t xml:space="preserve">Figure 8.3.3-3: MSGin5G </w:t>
      </w:r>
      <w:r>
        <w:rPr>
          <w:lang w:eastAsia="zh-CN"/>
        </w:rPr>
        <w:t>m</w:t>
      </w:r>
      <w:r>
        <w:t>essage towards a Message Gateway</w:t>
      </w:r>
    </w:p>
    <w:p w14:paraId="64C57871" w14:textId="77777777" w:rsidR="0042131F" w:rsidRDefault="0042131F" w:rsidP="0042131F">
      <w:r>
        <w:t xml:space="preserve">The following procedure applies to the above figures </w:t>
      </w:r>
      <w:r>
        <w:rPr>
          <w:lang w:eastAsia="zh-CN"/>
        </w:rPr>
        <w:t>8.3</w:t>
      </w:r>
      <w:r>
        <w:t xml:space="preserve">.3-1, </w:t>
      </w:r>
      <w:r>
        <w:rPr>
          <w:lang w:eastAsia="zh-CN"/>
        </w:rPr>
        <w:t>8.3</w:t>
      </w:r>
      <w:r>
        <w:t xml:space="preserve">.3-2 and </w:t>
      </w:r>
      <w:r>
        <w:rPr>
          <w:lang w:eastAsia="zh-CN"/>
        </w:rPr>
        <w:t>8.3</w:t>
      </w:r>
      <w:r>
        <w:t xml:space="preserve">.3-3 with the exception that step 2 only applies to figure </w:t>
      </w:r>
      <w:r>
        <w:rPr>
          <w:lang w:eastAsia="zh-CN"/>
        </w:rPr>
        <w:t>8.3</w:t>
      </w:r>
      <w:r>
        <w:t xml:space="preserve">.3-1. </w:t>
      </w:r>
    </w:p>
    <w:p w14:paraId="06AA689C" w14:textId="77777777" w:rsidR="0042131F" w:rsidRDefault="0042131F" w:rsidP="0042131F">
      <w:pPr>
        <w:pStyle w:val="B1"/>
        <w:rPr>
          <w:lang w:eastAsia="zh-CN"/>
        </w:rPr>
      </w:pPr>
      <w:r>
        <w:t>1.</w:t>
      </w:r>
      <w:r>
        <w:tab/>
        <w:t xml:space="preserve">The MSGin5G Server sends the MSGin5G </w:t>
      </w:r>
      <w:r>
        <w:rPr>
          <w:lang w:eastAsia="zh-CN"/>
        </w:rPr>
        <w:t>m</w:t>
      </w:r>
      <w:r>
        <w:t xml:space="preserve">essage </w:t>
      </w:r>
      <w:r>
        <w:rPr>
          <w:lang w:eastAsia="zh-CN"/>
        </w:rPr>
        <w:t xml:space="preserve">request </w:t>
      </w:r>
      <w:r>
        <w:t xml:space="preserve">and includes the IEs as listed in table </w:t>
      </w:r>
      <w:r>
        <w:rPr>
          <w:lang w:eastAsia="zh-CN"/>
        </w:rPr>
        <w:t>8.3</w:t>
      </w:r>
      <w:r>
        <w:t xml:space="preserve">.3-1. </w:t>
      </w:r>
    </w:p>
    <w:p w14:paraId="527BEF2E" w14:textId="77777777" w:rsidR="0042131F" w:rsidRDefault="0042131F" w:rsidP="0042131F">
      <w:pPr>
        <w:pStyle w:val="TH"/>
      </w:pPr>
      <w:r>
        <w:t xml:space="preserve">Table 8.3.3-1: MSGin5G </w:t>
      </w:r>
      <w:r>
        <w:rPr>
          <w:lang w:eastAsia="zh-CN"/>
        </w:rPr>
        <w:t>m</w:t>
      </w:r>
      <w:r>
        <w:t xml:space="preserve">essage </w:t>
      </w:r>
      <w:r>
        <w:rPr>
          <w:lang w:eastAsia="zh-CN"/>
        </w:rPr>
        <w:t>r</w:t>
      </w:r>
      <w:r>
        <w:t>equest from MSGin5G Server</w:t>
      </w:r>
    </w:p>
    <w:tbl>
      <w:tblPr>
        <w:tblpPr w:leftFromText="181" w:rightFromText="181" w:vertAnchor="text" w:horzAnchor="margin" w:tblpY="1"/>
        <w:tblW w:w="9210" w:type="dxa"/>
        <w:tblLayout w:type="fixed"/>
        <w:tblLook w:val="04A0" w:firstRow="1" w:lastRow="0" w:firstColumn="1" w:lastColumn="0" w:noHBand="0" w:noVBand="1"/>
      </w:tblPr>
      <w:tblGrid>
        <w:gridCol w:w="2518"/>
        <w:gridCol w:w="851"/>
        <w:gridCol w:w="5841"/>
      </w:tblGrid>
      <w:tr w:rsidR="0042131F" w14:paraId="085EE365" w14:textId="77777777" w:rsidTr="006B2DAE">
        <w:tc>
          <w:tcPr>
            <w:tcW w:w="2518" w:type="dxa"/>
            <w:tcBorders>
              <w:top w:val="single" w:sz="4" w:space="0" w:color="000000"/>
              <w:left w:val="single" w:sz="4" w:space="0" w:color="000000"/>
              <w:bottom w:val="single" w:sz="4" w:space="0" w:color="000000"/>
              <w:right w:val="nil"/>
            </w:tcBorders>
            <w:hideMark/>
          </w:tcPr>
          <w:p w14:paraId="77938EA0" w14:textId="77777777" w:rsidR="0042131F" w:rsidRDefault="0042131F" w:rsidP="006B2DAE">
            <w:pPr>
              <w:pStyle w:val="TAH"/>
              <w:keepNext w:val="0"/>
              <w:keepLines w:val="0"/>
              <w:widowControl w:val="0"/>
            </w:pPr>
            <w:r>
              <w:t>Information element</w:t>
            </w:r>
          </w:p>
        </w:tc>
        <w:tc>
          <w:tcPr>
            <w:tcW w:w="851" w:type="dxa"/>
            <w:tcBorders>
              <w:top w:val="single" w:sz="4" w:space="0" w:color="000000"/>
              <w:left w:val="single" w:sz="4" w:space="0" w:color="000000"/>
              <w:bottom w:val="single" w:sz="4" w:space="0" w:color="000000"/>
              <w:right w:val="nil"/>
            </w:tcBorders>
            <w:hideMark/>
          </w:tcPr>
          <w:p w14:paraId="72D384EF" w14:textId="77777777" w:rsidR="0042131F" w:rsidRDefault="0042131F" w:rsidP="006B2DAE">
            <w:pPr>
              <w:pStyle w:val="TAH"/>
              <w:keepNext w:val="0"/>
              <w:keepLines w:val="0"/>
              <w:widowControl w:val="0"/>
            </w:pPr>
            <w:r>
              <w:t>Status</w:t>
            </w:r>
          </w:p>
        </w:tc>
        <w:tc>
          <w:tcPr>
            <w:tcW w:w="5841" w:type="dxa"/>
            <w:tcBorders>
              <w:top w:val="single" w:sz="4" w:space="0" w:color="000000"/>
              <w:left w:val="single" w:sz="4" w:space="0" w:color="000000"/>
              <w:bottom w:val="single" w:sz="4" w:space="0" w:color="000000"/>
              <w:right w:val="single" w:sz="4" w:space="0" w:color="000000"/>
            </w:tcBorders>
            <w:hideMark/>
          </w:tcPr>
          <w:p w14:paraId="379FCBEC" w14:textId="77777777" w:rsidR="0042131F" w:rsidRDefault="0042131F" w:rsidP="006B2DAE">
            <w:pPr>
              <w:pStyle w:val="TAH"/>
              <w:keepNext w:val="0"/>
              <w:keepLines w:val="0"/>
              <w:widowControl w:val="0"/>
            </w:pPr>
            <w:r>
              <w:t>Description</w:t>
            </w:r>
          </w:p>
        </w:tc>
      </w:tr>
      <w:tr w:rsidR="0042131F" w14:paraId="5F01470B" w14:textId="77777777" w:rsidTr="006B2DAE">
        <w:tc>
          <w:tcPr>
            <w:tcW w:w="2518" w:type="dxa"/>
            <w:tcBorders>
              <w:top w:val="single" w:sz="4" w:space="0" w:color="000000"/>
              <w:left w:val="single" w:sz="4" w:space="0" w:color="000000"/>
              <w:bottom w:val="single" w:sz="4" w:space="0" w:color="000000"/>
              <w:right w:val="nil"/>
            </w:tcBorders>
            <w:hideMark/>
          </w:tcPr>
          <w:p w14:paraId="3B46582F" w14:textId="77777777" w:rsidR="0042131F" w:rsidRDefault="0042131F" w:rsidP="006B2DAE">
            <w:pPr>
              <w:pStyle w:val="TAL"/>
              <w:keepNext w:val="0"/>
              <w:keepLines w:val="0"/>
              <w:widowControl w:val="0"/>
            </w:pPr>
            <w:r>
              <w:t xml:space="preserve">Originating </w:t>
            </w:r>
            <w:r>
              <w:rPr>
                <w:lang w:eastAsia="zh-CN"/>
              </w:rPr>
              <w:t>UE</w:t>
            </w:r>
            <w:r>
              <w:t xml:space="preserve"> Service ID</w:t>
            </w:r>
            <w:r>
              <w:rPr>
                <w:lang w:eastAsia="zh-CN"/>
              </w:rPr>
              <w:t>/AS Service ID</w:t>
            </w:r>
          </w:p>
        </w:tc>
        <w:tc>
          <w:tcPr>
            <w:tcW w:w="851" w:type="dxa"/>
            <w:tcBorders>
              <w:top w:val="single" w:sz="4" w:space="0" w:color="000000"/>
              <w:left w:val="single" w:sz="4" w:space="0" w:color="000000"/>
              <w:bottom w:val="single" w:sz="4" w:space="0" w:color="000000"/>
              <w:right w:val="nil"/>
            </w:tcBorders>
            <w:hideMark/>
          </w:tcPr>
          <w:p w14:paraId="14B1C949" w14:textId="77777777" w:rsidR="0042131F" w:rsidRDefault="0042131F" w:rsidP="006B2DAE">
            <w:pPr>
              <w:pStyle w:val="TAL"/>
              <w:keepNext w:val="0"/>
              <w:keepLines w:val="0"/>
              <w:widowControl w:val="0"/>
              <w:jc w:val="center"/>
            </w:pPr>
            <w:r>
              <w:t>M</w:t>
            </w:r>
          </w:p>
        </w:tc>
        <w:tc>
          <w:tcPr>
            <w:tcW w:w="5841" w:type="dxa"/>
            <w:tcBorders>
              <w:top w:val="single" w:sz="4" w:space="0" w:color="000000"/>
              <w:left w:val="single" w:sz="4" w:space="0" w:color="000000"/>
              <w:bottom w:val="single" w:sz="4" w:space="0" w:color="000000"/>
              <w:right w:val="single" w:sz="4" w:space="0" w:color="000000"/>
            </w:tcBorders>
            <w:hideMark/>
          </w:tcPr>
          <w:p w14:paraId="0383B091" w14:textId="77777777" w:rsidR="0042131F" w:rsidRDefault="0042131F" w:rsidP="006B2DAE">
            <w:pPr>
              <w:pStyle w:val="TAL"/>
              <w:keepNext w:val="0"/>
              <w:keepLines w:val="0"/>
              <w:widowControl w:val="0"/>
            </w:pPr>
            <w:r>
              <w:t>The service identity of the originating MSGin5G Client, Legacy 3GPP UE, Non-3GPP UE or the originating Application Server.</w:t>
            </w:r>
          </w:p>
          <w:p w14:paraId="6E19633F" w14:textId="09B79EB4" w:rsidR="0042131F" w:rsidRDefault="0042131F" w:rsidP="006B2DAE">
            <w:pPr>
              <w:pStyle w:val="TAL"/>
              <w:keepNext w:val="0"/>
              <w:keepLines w:val="0"/>
              <w:widowControl w:val="0"/>
            </w:pPr>
            <w:del w:id="53" w:author="JS 22723" w:date="2023-03-24T10:55:00Z">
              <w:r w:rsidDel="00236B67">
                <w:delText>This IE is copied from the associated inbound message.</w:delText>
              </w:r>
            </w:del>
          </w:p>
        </w:tc>
      </w:tr>
      <w:tr w:rsidR="0042131F" w14:paraId="7BEF5DD8" w14:textId="77777777" w:rsidTr="006B2DAE">
        <w:tc>
          <w:tcPr>
            <w:tcW w:w="2518" w:type="dxa"/>
            <w:tcBorders>
              <w:top w:val="single" w:sz="4" w:space="0" w:color="000000"/>
              <w:left w:val="single" w:sz="4" w:space="0" w:color="000000"/>
              <w:bottom w:val="single" w:sz="4" w:space="0" w:color="000000"/>
              <w:right w:val="nil"/>
            </w:tcBorders>
            <w:hideMark/>
          </w:tcPr>
          <w:p w14:paraId="4F0F6536" w14:textId="77777777" w:rsidR="0042131F" w:rsidRDefault="0042131F" w:rsidP="006B2DAE">
            <w:pPr>
              <w:pStyle w:val="TAL"/>
              <w:keepNext w:val="0"/>
              <w:keepLines w:val="0"/>
              <w:widowControl w:val="0"/>
              <w:rPr>
                <w:lang w:eastAsia="zh-CN"/>
              </w:rPr>
            </w:pPr>
            <w:r>
              <w:t xml:space="preserve">Recipient </w:t>
            </w:r>
            <w:r>
              <w:rPr>
                <w:lang w:eastAsia="zh-CN"/>
              </w:rPr>
              <w:t>UE</w:t>
            </w:r>
            <w:r>
              <w:t xml:space="preserve"> Service ID</w:t>
            </w:r>
            <w:r>
              <w:rPr>
                <w:lang w:eastAsia="zh-CN"/>
              </w:rPr>
              <w:t>/AS Service ID</w:t>
            </w:r>
          </w:p>
          <w:p w14:paraId="1CAA97E5" w14:textId="77777777" w:rsidR="0042131F" w:rsidRDefault="0042131F" w:rsidP="006B2DAE">
            <w:pPr>
              <w:pStyle w:val="TAL"/>
              <w:keepNext w:val="0"/>
              <w:keepLines w:val="0"/>
              <w:widowControl w:val="0"/>
              <w:rPr>
                <w:lang w:eastAsia="zh-CN"/>
              </w:rPr>
            </w:pPr>
            <w:r>
              <w:t>(see NOTE</w:t>
            </w:r>
            <w:r>
              <w:rPr>
                <w:lang w:eastAsia="zh-CN"/>
              </w:rPr>
              <w:t>1, NOTE 2</w:t>
            </w:r>
            <w:r>
              <w:t>)</w:t>
            </w:r>
          </w:p>
        </w:tc>
        <w:tc>
          <w:tcPr>
            <w:tcW w:w="851" w:type="dxa"/>
            <w:tcBorders>
              <w:top w:val="single" w:sz="4" w:space="0" w:color="000000"/>
              <w:left w:val="single" w:sz="4" w:space="0" w:color="000000"/>
              <w:bottom w:val="single" w:sz="4" w:space="0" w:color="000000"/>
              <w:right w:val="nil"/>
            </w:tcBorders>
            <w:hideMark/>
          </w:tcPr>
          <w:p w14:paraId="5791E669" w14:textId="77777777" w:rsidR="0042131F" w:rsidRDefault="0042131F" w:rsidP="006B2DAE">
            <w:pPr>
              <w:pStyle w:val="TAL"/>
              <w:keepNext w:val="0"/>
              <w:keepLines w:val="0"/>
              <w:widowControl w:val="0"/>
              <w:jc w:val="center"/>
            </w:pPr>
            <w:r>
              <w:t>O</w:t>
            </w:r>
          </w:p>
        </w:tc>
        <w:tc>
          <w:tcPr>
            <w:tcW w:w="5841" w:type="dxa"/>
            <w:tcBorders>
              <w:top w:val="single" w:sz="4" w:space="0" w:color="000000"/>
              <w:left w:val="single" w:sz="4" w:space="0" w:color="000000"/>
              <w:bottom w:val="single" w:sz="4" w:space="0" w:color="000000"/>
              <w:right w:val="single" w:sz="4" w:space="0" w:color="000000"/>
            </w:tcBorders>
            <w:hideMark/>
          </w:tcPr>
          <w:p w14:paraId="13412928" w14:textId="77777777" w:rsidR="0042131F" w:rsidRDefault="0042131F" w:rsidP="006B2DAE">
            <w:pPr>
              <w:pStyle w:val="TAL"/>
              <w:keepNext w:val="0"/>
              <w:keepLines w:val="0"/>
              <w:widowControl w:val="0"/>
            </w:pPr>
            <w:r>
              <w:t>The service identity of the receiving entity.</w:t>
            </w:r>
          </w:p>
          <w:p w14:paraId="45D4A34C" w14:textId="77777777" w:rsidR="0042131F" w:rsidRDefault="0042131F" w:rsidP="006B2DAE">
            <w:pPr>
              <w:pStyle w:val="TAL"/>
              <w:keepNext w:val="0"/>
              <w:keepLines w:val="0"/>
              <w:widowControl w:val="0"/>
            </w:pPr>
            <w:r>
              <w:t>This IE is present in case the recipient is an individual UE or Application Server</w:t>
            </w:r>
          </w:p>
          <w:p w14:paraId="09896431" w14:textId="5BAF1EAD" w:rsidR="0042131F" w:rsidDel="00416974" w:rsidRDefault="0042131F" w:rsidP="006B2DAE">
            <w:pPr>
              <w:pStyle w:val="TAL"/>
              <w:keepNext w:val="0"/>
              <w:keepLines w:val="0"/>
              <w:widowControl w:val="0"/>
              <w:rPr>
                <w:del w:id="54" w:author="JS 22723" w:date="2023-03-24T10:59:00Z"/>
              </w:rPr>
            </w:pPr>
            <w:del w:id="55" w:author="JS 22723" w:date="2023-03-24T10:59:00Z">
              <w:r w:rsidDel="00416974">
                <w:delText>For Point-to-Point messaging, AS-to-Point messaging/Point-to-AS messaging, this IE is copied from the associated inbound message.</w:delText>
              </w:r>
            </w:del>
          </w:p>
          <w:p w14:paraId="76D56D83" w14:textId="1BBB50A4" w:rsidR="0042131F" w:rsidRDefault="0042131F" w:rsidP="006B2DAE">
            <w:pPr>
              <w:pStyle w:val="TAL"/>
              <w:keepNext w:val="0"/>
              <w:keepLines w:val="0"/>
              <w:widowControl w:val="0"/>
            </w:pPr>
            <w:r>
              <w:t xml:space="preserve">For Group messaging, this IE </w:t>
            </w:r>
            <w:del w:id="56" w:author="JS 22723" w:date="2023-03-24T11:00:00Z">
              <w:r w:rsidDel="00416974">
                <w:delText>can be a</w:delText>
              </w:r>
            </w:del>
            <w:ins w:id="57" w:author="JS 22723" w:date="2023-03-24T11:00:00Z">
              <w:r w:rsidR="00416974">
                <w:t>is the</w:t>
              </w:r>
            </w:ins>
            <w:r>
              <w:t xml:space="preserve"> Recipient UE Service ID</w:t>
            </w:r>
            <w:del w:id="58" w:author="JS 22723" w:date="2023-03-24T11:00:00Z">
              <w:r w:rsidDel="00416974">
                <w:delText xml:space="preserve"> only</w:delText>
              </w:r>
            </w:del>
            <w:r>
              <w:t xml:space="preserve">. </w:t>
            </w:r>
            <w:del w:id="59" w:author="JS 22723" w:date="2023-03-24T10:55:00Z">
              <w:r w:rsidDel="00236B67">
                <w:delText>This IE is fetched from the participant information of the recipient in the group profile.</w:delText>
              </w:r>
            </w:del>
          </w:p>
          <w:p w14:paraId="74D71FE4" w14:textId="77777777" w:rsidR="0042131F" w:rsidRDefault="0042131F" w:rsidP="006B2DAE">
            <w:pPr>
              <w:pStyle w:val="TAL"/>
              <w:keepNext w:val="0"/>
              <w:keepLines w:val="0"/>
              <w:widowControl w:val="0"/>
            </w:pPr>
            <w:r>
              <w:t>For message delivery based on Messaging Topic subscription, this IE is the UE Service ID/AS Service ID of the Messaging Topic subscriber.</w:t>
            </w:r>
          </w:p>
        </w:tc>
      </w:tr>
      <w:tr w:rsidR="0042131F" w14:paraId="21C9DEBD" w14:textId="77777777" w:rsidTr="006B2DAE">
        <w:tc>
          <w:tcPr>
            <w:tcW w:w="2518" w:type="dxa"/>
            <w:tcBorders>
              <w:top w:val="single" w:sz="4" w:space="0" w:color="000000"/>
              <w:left w:val="single" w:sz="4" w:space="0" w:color="000000"/>
              <w:bottom w:val="single" w:sz="4" w:space="0" w:color="000000"/>
              <w:right w:val="nil"/>
            </w:tcBorders>
            <w:hideMark/>
          </w:tcPr>
          <w:p w14:paraId="28F01697" w14:textId="77777777" w:rsidR="0042131F" w:rsidRDefault="0042131F" w:rsidP="006B2DAE">
            <w:pPr>
              <w:pStyle w:val="TAL"/>
              <w:keepNext w:val="0"/>
              <w:keepLines w:val="0"/>
              <w:widowControl w:val="0"/>
              <w:rPr>
                <w:lang w:eastAsia="zh-CN"/>
              </w:rPr>
            </w:pPr>
            <w:r>
              <w:rPr>
                <w:lang w:eastAsia="zh-CN"/>
              </w:rPr>
              <w:t>Br</w:t>
            </w:r>
            <w:r>
              <w:t>oadcast Area ID</w:t>
            </w:r>
          </w:p>
          <w:p w14:paraId="1D9F60B8" w14:textId="77777777" w:rsidR="0042131F" w:rsidRDefault="0042131F" w:rsidP="006B2DAE">
            <w:pPr>
              <w:pStyle w:val="TAL"/>
              <w:keepNext w:val="0"/>
              <w:keepLines w:val="0"/>
              <w:widowControl w:val="0"/>
              <w:rPr>
                <w:lang w:eastAsia="zh-CN"/>
              </w:rPr>
            </w:pPr>
            <w:r>
              <w:t>(see NOTE</w:t>
            </w:r>
            <w:r>
              <w:rPr>
                <w:lang w:eastAsia="zh-CN"/>
              </w:rPr>
              <w:t xml:space="preserve"> 1</w:t>
            </w:r>
            <w:r>
              <w:t>)</w:t>
            </w:r>
          </w:p>
        </w:tc>
        <w:tc>
          <w:tcPr>
            <w:tcW w:w="851" w:type="dxa"/>
            <w:tcBorders>
              <w:top w:val="single" w:sz="4" w:space="0" w:color="000000"/>
              <w:left w:val="single" w:sz="4" w:space="0" w:color="000000"/>
              <w:bottom w:val="single" w:sz="4" w:space="0" w:color="000000"/>
              <w:right w:val="nil"/>
            </w:tcBorders>
            <w:hideMark/>
          </w:tcPr>
          <w:p w14:paraId="064E3FB9" w14:textId="77777777" w:rsidR="0042131F" w:rsidRDefault="0042131F" w:rsidP="006B2DAE">
            <w:pPr>
              <w:pStyle w:val="TAL"/>
              <w:keepNext w:val="0"/>
              <w:keepLines w:val="0"/>
              <w:widowControl w:val="0"/>
              <w:jc w:val="center"/>
            </w:pPr>
            <w:r>
              <w:t>O</w:t>
            </w:r>
          </w:p>
        </w:tc>
        <w:tc>
          <w:tcPr>
            <w:tcW w:w="5841" w:type="dxa"/>
            <w:tcBorders>
              <w:top w:val="single" w:sz="4" w:space="0" w:color="000000"/>
              <w:left w:val="single" w:sz="4" w:space="0" w:color="000000"/>
              <w:bottom w:val="single" w:sz="4" w:space="0" w:color="000000"/>
              <w:right w:val="single" w:sz="4" w:space="0" w:color="000000"/>
            </w:tcBorders>
            <w:hideMark/>
          </w:tcPr>
          <w:p w14:paraId="02EF5DA0" w14:textId="77777777" w:rsidR="0042131F" w:rsidRDefault="0042131F" w:rsidP="006B2DAE">
            <w:pPr>
              <w:pStyle w:val="TAL"/>
              <w:keepNext w:val="0"/>
              <w:keepLines w:val="0"/>
              <w:widowControl w:val="0"/>
              <w:rPr>
                <w:lang w:eastAsia="zh-CN"/>
              </w:rPr>
            </w:pPr>
            <w:r>
              <w:rPr>
                <w:lang w:eastAsia="zh-CN"/>
              </w:rPr>
              <w:t xml:space="preserve">The identifier of the Service Area where the message needs to be broadcast. </w:t>
            </w:r>
          </w:p>
          <w:p w14:paraId="33E76631" w14:textId="77777777" w:rsidR="0042131F" w:rsidRDefault="0042131F" w:rsidP="006B2DAE">
            <w:pPr>
              <w:pStyle w:val="TAL"/>
              <w:keepNext w:val="0"/>
              <w:keepLines w:val="0"/>
              <w:widowControl w:val="0"/>
              <w:rPr>
                <w:lang w:eastAsia="zh-CN"/>
              </w:rPr>
            </w:pPr>
            <w:r>
              <w:rPr>
                <w:lang w:eastAsia="zh-CN"/>
              </w:rPr>
              <w:t>This IE is mandatory in the Broadcast Message and is not present in other message scenarios.</w:t>
            </w:r>
          </w:p>
          <w:p w14:paraId="4F483FF1" w14:textId="1479DDB1" w:rsidR="0042131F" w:rsidRDefault="0042131F" w:rsidP="006B2DAE">
            <w:pPr>
              <w:pStyle w:val="TAL"/>
              <w:keepNext w:val="0"/>
              <w:keepLines w:val="0"/>
              <w:widowControl w:val="0"/>
            </w:pPr>
            <w:del w:id="60" w:author="JS 22723" w:date="2023-03-24T10:56:00Z">
              <w:r w:rsidDel="00236B67">
                <w:delText>This IE is copied from the associated inbound message</w:delText>
              </w:r>
            </w:del>
            <w:r>
              <w:t>.</w:t>
            </w:r>
          </w:p>
        </w:tc>
      </w:tr>
      <w:tr w:rsidR="0042131F" w14:paraId="21712127" w14:textId="77777777" w:rsidTr="006B2DAE">
        <w:tc>
          <w:tcPr>
            <w:tcW w:w="2518" w:type="dxa"/>
            <w:tcBorders>
              <w:top w:val="single" w:sz="4" w:space="0" w:color="000000"/>
              <w:left w:val="single" w:sz="4" w:space="0" w:color="000000"/>
              <w:bottom w:val="single" w:sz="4" w:space="0" w:color="000000"/>
              <w:right w:val="nil"/>
            </w:tcBorders>
            <w:hideMark/>
          </w:tcPr>
          <w:p w14:paraId="5872B87F" w14:textId="77777777" w:rsidR="0042131F" w:rsidRDefault="0042131F" w:rsidP="006B2DAE">
            <w:pPr>
              <w:pStyle w:val="TAL"/>
              <w:keepNext w:val="0"/>
              <w:keepLines w:val="0"/>
              <w:widowControl w:val="0"/>
            </w:pPr>
            <w:r>
              <w:t>Application ID</w:t>
            </w:r>
          </w:p>
        </w:tc>
        <w:tc>
          <w:tcPr>
            <w:tcW w:w="851" w:type="dxa"/>
            <w:tcBorders>
              <w:top w:val="single" w:sz="4" w:space="0" w:color="000000"/>
              <w:left w:val="single" w:sz="4" w:space="0" w:color="000000"/>
              <w:bottom w:val="single" w:sz="4" w:space="0" w:color="000000"/>
              <w:right w:val="nil"/>
            </w:tcBorders>
            <w:hideMark/>
          </w:tcPr>
          <w:p w14:paraId="441CD70C" w14:textId="77777777" w:rsidR="0042131F" w:rsidRDefault="0042131F" w:rsidP="006B2DAE">
            <w:pPr>
              <w:pStyle w:val="TAL"/>
              <w:keepNext w:val="0"/>
              <w:keepLines w:val="0"/>
              <w:widowControl w:val="0"/>
              <w:jc w:val="center"/>
            </w:pPr>
            <w:r>
              <w:t>O</w:t>
            </w:r>
          </w:p>
        </w:tc>
        <w:tc>
          <w:tcPr>
            <w:tcW w:w="5841" w:type="dxa"/>
            <w:tcBorders>
              <w:top w:val="single" w:sz="4" w:space="0" w:color="000000"/>
              <w:left w:val="single" w:sz="4" w:space="0" w:color="000000"/>
              <w:bottom w:val="single" w:sz="4" w:space="0" w:color="000000"/>
              <w:right w:val="single" w:sz="4" w:space="0" w:color="000000"/>
            </w:tcBorders>
          </w:tcPr>
          <w:p w14:paraId="2172CB51" w14:textId="77777777" w:rsidR="0042131F" w:rsidRDefault="0042131F" w:rsidP="006B2DAE">
            <w:pPr>
              <w:pStyle w:val="TAL"/>
              <w:keepNext w:val="0"/>
              <w:keepLines w:val="0"/>
              <w:widowControl w:val="0"/>
            </w:pPr>
            <w:r>
              <w:t>Identifies the application for which the payload is intended.</w:t>
            </w:r>
          </w:p>
          <w:p w14:paraId="4BEEA1BD" w14:textId="77777777" w:rsidR="0042131F" w:rsidRDefault="0042131F" w:rsidP="006B2DAE">
            <w:pPr>
              <w:pStyle w:val="TAL"/>
              <w:keepNext w:val="0"/>
              <w:keepLines w:val="0"/>
              <w:widowControl w:val="0"/>
            </w:pPr>
            <w:r>
              <w:t>This list of Application ID(s)</w:t>
            </w:r>
            <w:r>
              <w:rPr>
                <w:lang w:eastAsia="zh-CN"/>
              </w:rPr>
              <w:t xml:space="preserve"> </w:t>
            </w:r>
            <w:r>
              <w:t>IE is required when the message is sent to one o</w:t>
            </w:r>
            <w:r>
              <w:rPr>
                <w:lang w:eastAsia="zh-CN"/>
              </w:rPr>
              <w:t>r</w:t>
            </w:r>
            <w:r>
              <w:t xml:space="preserve"> multiple Application Clients served by same MSGin5G Client. This list of Application ID(s)</w:t>
            </w:r>
            <w:r>
              <w:rPr>
                <w:lang w:eastAsia="zh-CN"/>
              </w:rPr>
              <w:t xml:space="preserve"> </w:t>
            </w:r>
            <w:r>
              <w:t>IE may be included when the message is sent to an Application Server or to an Application Client.</w:t>
            </w:r>
          </w:p>
          <w:p w14:paraId="1CBFBC29" w14:textId="77777777" w:rsidR="0042131F" w:rsidRDefault="0042131F" w:rsidP="006B2DAE">
            <w:pPr>
              <w:pStyle w:val="TAL"/>
              <w:keepNext w:val="0"/>
              <w:keepLines w:val="0"/>
              <w:widowControl w:val="0"/>
            </w:pPr>
          </w:p>
          <w:p w14:paraId="02A224F9" w14:textId="0FCDF38B" w:rsidR="0042131F" w:rsidRDefault="0042131F" w:rsidP="006B2DAE">
            <w:pPr>
              <w:pStyle w:val="TAL"/>
              <w:keepNext w:val="0"/>
              <w:keepLines w:val="0"/>
              <w:widowControl w:val="0"/>
              <w:rPr>
                <w:lang w:val="en-US"/>
              </w:rPr>
            </w:pPr>
            <w:del w:id="61" w:author="JS 22723" w:date="2023-03-24T10:56:00Z">
              <w:r w:rsidDel="00236B67">
                <w:delText>This list of IE</w:delText>
              </w:r>
              <w:r w:rsidDel="00236B67">
                <w:rPr>
                  <w:lang w:eastAsia="zh-CN"/>
                </w:rPr>
                <w:delText>s</w:delText>
              </w:r>
              <w:r w:rsidDel="00236B67">
                <w:delText xml:space="preserve"> is copied from the associated inbound message.</w:delText>
              </w:r>
            </w:del>
          </w:p>
        </w:tc>
      </w:tr>
      <w:tr w:rsidR="0042131F" w14:paraId="11BAF503" w14:textId="77777777" w:rsidTr="006B2DAE">
        <w:tc>
          <w:tcPr>
            <w:tcW w:w="2518" w:type="dxa"/>
            <w:tcBorders>
              <w:top w:val="single" w:sz="4" w:space="0" w:color="000000"/>
              <w:left w:val="single" w:sz="4" w:space="0" w:color="000000"/>
              <w:bottom w:val="single" w:sz="4" w:space="0" w:color="000000"/>
              <w:right w:val="nil"/>
            </w:tcBorders>
            <w:hideMark/>
          </w:tcPr>
          <w:p w14:paraId="0C118D98" w14:textId="77777777" w:rsidR="0042131F" w:rsidRDefault="0042131F" w:rsidP="006B2DAE">
            <w:pPr>
              <w:pStyle w:val="TAL"/>
              <w:keepNext w:val="0"/>
              <w:keepLines w:val="0"/>
              <w:widowControl w:val="0"/>
            </w:pPr>
            <w:r>
              <w:t>Message ID</w:t>
            </w:r>
          </w:p>
        </w:tc>
        <w:tc>
          <w:tcPr>
            <w:tcW w:w="851" w:type="dxa"/>
            <w:tcBorders>
              <w:top w:val="single" w:sz="4" w:space="0" w:color="000000"/>
              <w:left w:val="single" w:sz="4" w:space="0" w:color="000000"/>
              <w:bottom w:val="single" w:sz="4" w:space="0" w:color="000000"/>
              <w:right w:val="nil"/>
            </w:tcBorders>
            <w:hideMark/>
          </w:tcPr>
          <w:p w14:paraId="1871C215" w14:textId="77777777" w:rsidR="0042131F" w:rsidRDefault="0042131F" w:rsidP="006B2DAE">
            <w:pPr>
              <w:pStyle w:val="TAL"/>
              <w:keepNext w:val="0"/>
              <w:keepLines w:val="0"/>
              <w:widowControl w:val="0"/>
              <w:jc w:val="center"/>
            </w:pPr>
            <w:r>
              <w:t>M</w:t>
            </w:r>
          </w:p>
        </w:tc>
        <w:tc>
          <w:tcPr>
            <w:tcW w:w="5841" w:type="dxa"/>
            <w:tcBorders>
              <w:top w:val="single" w:sz="4" w:space="0" w:color="000000"/>
              <w:left w:val="single" w:sz="4" w:space="0" w:color="000000"/>
              <w:bottom w:val="single" w:sz="4" w:space="0" w:color="000000"/>
              <w:right w:val="single" w:sz="4" w:space="0" w:color="000000"/>
            </w:tcBorders>
            <w:hideMark/>
          </w:tcPr>
          <w:p w14:paraId="5F2F6C81" w14:textId="77777777" w:rsidR="0042131F" w:rsidRDefault="0042131F" w:rsidP="006B2DAE">
            <w:pPr>
              <w:pStyle w:val="TAL"/>
              <w:keepNext w:val="0"/>
              <w:keepLines w:val="0"/>
              <w:widowControl w:val="0"/>
            </w:pPr>
            <w:r>
              <w:t>Unique identifier of this message.</w:t>
            </w:r>
          </w:p>
          <w:p w14:paraId="396278A4" w14:textId="732503B7" w:rsidR="0042131F" w:rsidRDefault="0042131F" w:rsidP="006B2DAE">
            <w:pPr>
              <w:pStyle w:val="TAL"/>
              <w:keepNext w:val="0"/>
              <w:keepLines w:val="0"/>
              <w:widowControl w:val="0"/>
              <w:rPr>
                <w:lang w:eastAsia="zh-CN"/>
              </w:rPr>
            </w:pPr>
            <w:del w:id="62" w:author="JS 22723" w:date="2023-03-24T10:56:00Z">
              <w:r w:rsidDel="00236B67">
                <w:delText>This IE is copied from the associated inbound message</w:delText>
              </w:r>
              <w:r w:rsidDel="00236B67">
                <w:rPr>
                  <w:lang w:eastAsia="zh-CN"/>
                </w:rPr>
                <w:delText xml:space="preserve"> request</w:delText>
              </w:r>
              <w:r w:rsidDel="00236B67">
                <w:delText>.</w:delText>
              </w:r>
            </w:del>
          </w:p>
        </w:tc>
      </w:tr>
      <w:tr w:rsidR="0042131F" w14:paraId="09B9508E" w14:textId="77777777" w:rsidTr="006B2DAE">
        <w:tc>
          <w:tcPr>
            <w:tcW w:w="2518" w:type="dxa"/>
            <w:tcBorders>
              <w:top w:val="single" w:sz="4" w:space="0" w:color="000000"/>
              <w:left w:val="single" w:sz="4" w:space="0" w:color="000000"/>
              <w:bottom w:val="single" w:sz="4" w:space="0" w:color="000000"/>
              <w:right w:val="nil"/>
            </w:tcBorders>
            <w:hideMark/>
          </w:tcPr>
          <w:p w14:paraId="4C5627DD" w14:textId="77777777" w:rsidR="0042131F" w:rsidRDefault="0042131F" w:rsidP="006B2DAE">
            <w:pPr>
              <w:pStyle w:val="TAL"/>
              <w:keepNext w:val="0"/>
              <w:keepLines w:val="0"/>
              <w:widowControl w:val="0"/>
            </w:pPr>
            <w:r>
              <w:t xml:space="preserve">Delivery </w:t>
            </w:r>
            <w:r>
              <w:rPr>
                <w:lang w:eastAsia="zh-CN"/>
              </w:rPr>
              <w:t>s</w:t>
            </w:r>
            <w:r>
              <w:t xml:space="preserve">tatus </w:t>
            </w:r>
            <w:r>
              <w:rPr>
                <w:lang w:eastAsia="zh-CN"/>
              </w:rPr>
              <w:t>r</w:t>
            </w:r>
            <w:r>
              <w:t>equired</w:t>
            </w:r>
          </w:p>
        </w:tc>
        <w:tc>
          <w:tcPr>
            <w:tcW w:w="851" w:type="dxa"/>
            <w:tcBorders>
              <w:top w:val="single" w:sz="4" w:space="0" w:color="000000"/>
              <w:left w:val="single" w:sz="4" w:space="0" w:color="000000"/>
              <w:bottom w:val="single" w:sz="4" w:space="0" w:color="000000"/>
              <w:right w:val="nil"/>
            </w:tcBorders>
            <w:hideMark/>
          </w:tcPr>
          <w:p w14:paraId="204436D5" w14:textId="77777777" w:rsidR="0042131F" w:rsidRDefault="0042131F" w:rsidP="006B2DAE">
            <w:pPr>
              <w:pStyle w:val="TAL"/>
              <w:keepNext w:val="0"/>
              <w:keepLines w:val="0"/>
              <w:widowControl w:val="0"/>
              <w:jc w:val="center"/>
            </w:pPr>
            <w:r>
              <w:t>O</w:t>
            </w:r>
          </w:p>
        </w:tc>
        <w:tc>
          <w:tcPr>
            <w:tcW w:w="5841" w:type="dxa"/>
            <w:tcBorders>
              <w:top w:val="single" w:sz="4" w:space="0" w:color="000000"/>
              <w:left w:val="single" w:sz="4" w:space="0" w:color="000000"/>
              <w:bottom w:val="single" w:sz="4" w:space="0" w:color="000000"/>
              <w:right w:val="single" w:sz="4" w:space="0" w:color="000000"/>
            </w:tcBorders>
            <w:hideMark/>
          </w:tcPr>
          <w:p w14:paraId="73F85248" w14:textId="77777777" w:rsidR="0042131F" w:rsidRDefault="0042131F" w:rsidP="006B2DAE">
            <w:pPr>
              <w:pStyle w:val="TAL"/>
              <w:keepNext w:val="0"/>
              <w:keepLines w:val="0"/>
              <w:widowControl w:val="0"/>
            </w:pPr>
            <w:r>
              <w:t>Indicates if delivery acknowledgement from the recipient is requested.</w:t>
            </w:r>
          </w:p>
          <w:p w14:paraId="18798A3F" w14:textId="77777777" w:rsidR="0042131F" w:rsidRDefault="0042131F" w:rsidP="006B2DAE">
            <w:pPr>
              <w:pStyle w:val="TAL"/>
              <w:keepNext w:val="0"/>
              <w:keepLines w:val="0"/>
              <w:widowControl w:val="0"/>
            </w:pPr>
            <w:del w:id="63" w:author="JS 22723" w:date="2023-03-24T10:57:00Z">
              <w:r w:rsidDel="00236B67">
                <w:delText xml:space="preserve">This </w:delText>
              </w:r>
            </w:del>
            <w:del w:id="64" w:author="JS 22723" w:date="2023-03-24T10:56:00Z">
              <w:r w:rsidDel="00236B67">
                <w:delText>IE is copied from the associated inbound message.</w:delText>
              </w:r>
            </w:del>
          </w:p>
        </w:tc>
      </w:tr>
      <w:tr w:rsidR="0042131F" w14:paraId="5417F061" w14:textId="77777777" w:rsidTr="006B2DAE">
        <w:trPr>
          <w:trHeight w:val="106"/>
        </w:trPr>
        <w:tc>
          <w:tcPr>
            <w:tcW w:w="2518" w:type="dxa"/>
            <w:tcBorders>
              <w:top w:val="single" w:sz="4" w:space="0" w:color="000000"/>
              <w:left w:val="single" w:sz="4" w:space="0" w:color="000000"/>
              <w:bottom w:val="single" w:sz="4" w:space="0" w:color="000000"/>
              <w:right w:val="nil"/>
            </w:tcBorders>
            <w:hideMark/>
          </w:tcPr>
          <w:p w14:paraId="25541DDF" w14:textId="77777777" w:rsidR="0042131F" w:rsidRDefault="0042131F" w:rsidP="006B2DAE">
            <w:pPr>
              <w:pStyle w:val="TAL"/>
              <w:keepNext w:val="0"/>
              <w:keepLines w:val="0"/>
              <w:widowControl w:val="0"/>
            </w:pPr>
            <w:r>
              <w:t>Payload</w:t>
            </w:r>
          </w:p>
        </w:tc>
        <w:tc>
          <w:tcPr>
            <w:tcW w:w="851" w:type="dxa"/>
            <w:tcBorders>
              <w:top w:val="single" w:sz="4" w:space="0" w:color="000000"/>
              <w:left w:val="single" w:sz="4" w:space="0" w:color="000000"/>
              <w:bottom w:val="single" w:sz="4" w:space="0" w:color="000000"/>
              <w:right w:val="nil"/>
            </w:tcBorders>
            <w:hideMark/>
          </w:tcPr>
          <w:p w14:paraId="270AB607" w14:textId="77777777" w:rsidR="0042131F" w:rsidRDefault="0042131F" w:rsidP="006B2DAE">
            <w:pPr>
              <w:pStyle w:val="TAL"/>
              <w:keepNext w:val="0"/>
              <w:keepLines w:val="0"/>
              <w:widowControl w:val="0"/>
              <w:jc w:val="center"/>
            </w:pPr>
            <w:r>
              <w:t>O</w:t>
            </w:r>
          </w:p>
        </w:tc>
        <w:tc>
          <w:tcPr>
            <w:tcW w:w="5841" w:type="dxa"/>
            <w:tcBorders>
              <w:top w:val="single" w:sz="4" w:space="0" w:color="000000"/>
              <w:left w:val="single" w:sz="4" w:space="0" w:color="000000"/>
              <w:bottom w:val="single" w:sz="4" w:space="0" w:color="000000"/>
              <w:right w:val="single" w:sz="4" w:space="0" w:color="000000"/>
            </w:tcBorders>
            <w:hideMark/>
          </w:tcPr>
          <w:p w14:paraId="60F5DEFE" w14:textId="77777777" w:rsidR="0042131F" w:rsidRDefault="0042131F" w:rsidP="006B2DAE">
            <w:pPr>
              <w:pStyle w:val="TAL"/>
              <w:keepNext w:val="0"/>
              <w:keepLines w:val="0"/>
              <w:widowControl w:val="0"/>
            </w:pPr>
            <w:r>
              <w:t>Payload of the message.</w:t>
            </w:r>
          </w:p>
          <w:p w14:paraId="537895CE" w14:textId="77777777" w:rsidR="0042131F" w:rsidRDefault="0042131F" w:rsidP="006B2DAE">
            <w:pPr>
              <w:pStyle w:val="TAL"/>
              <w:keepNext w:val="0"/>
              <w:keepLines w:val="0"/>
              <w:widowControl w:val="0"/>
            </w:pPr>
            <w:del w:id="65" w:author="JS 22723" w:date="2023-03-24T10:57:00Z">
              <w:r w:rsidDel="00236B67">
                <w:delText>This IE is copied from the associated inbound message.</w:delText>
              </w:r>
            </w:del>
          </w:p>
        </w:tc>
      </w:tr>
      <w:tr w:rsidR="0042131F" w14:paraId="7CE088BD" w14:textId="77777777" w:rsidTr="006B2DAE">
        <w:tc>
          <w:tcPr>
            <w:tcW w:w="2518" w:type="dxa"/>
            <w:tcBorders>
              <w:top w:val="single" w:sz="4" w:space="0" w:color="000000"/>
              <w:left w:val="single" w:sz="4" w:space="0" w:color="000000"/>
              <w:bottom w:val="single" w:sz="4" w:space="0" w:color="000000"/>
              <w:right w:val="nil"/>
            </w:tcBorders>
            <w:hideMark/>
          </w:tcPr>
          <w:p w14:paraId="356D8C56" w14:textId="77777777" w:rsidR="0042131F" w:rsidRDefault="0042131F" w:rsidP="006B2DAE">
            <w:pPr>
              <w:pStyle w:val="TAL"/>
              <w:keepNext w:val="0"/>
              <w:keepLines w:val="0"/>
              <w:widowControl w:val="0"/>
            </w:pPr>
            <w:r>
              <w:t>Message is segmented</w:t>
            </w:r>
          </w:p>
        </w:tc>
        <w:tc>
          <w:tcPr>
            <w:tcW w:w="851" w:type="dxa"/>
            <w:tcBorders>
              <w:top w:val="single" w:sz="4" w:space="0" w:color="000000"/>
              <w:left w:val="single" w:sz="4" w:space="0" w:color="000000"/>
              <w:bottom w:val="single" w:sz="4" w:space="0" w:color="000000"/>
              <w:right w:val="nil"/>
            </w:tcBorders>
            <w:hideMark/>
          </w:tcPr>
          <w:p w14:paraId="46AD8394" w14:textId="77777777" w:rsidR="0042131F" w:rsidRDefault="0042131F" w:rsidP="006B2DAE">
            <w:pPr>
              <w:pStyle w:val="TAL"/>
              <w:keepNext w:val="0"/>
              <w:keepLines w:val="0"/>
              <w:widowControl w:val="0"/>
              <w:jc w:val="center"/>
            </w:pPr>
            <w:r>
              <w:t>O</w:t>
            </w:r>
          </w:p>
        </w:tc>
        <w:tc>
          <w:tcPr>
            <w:tcW w:w="5841" w:type="dxa"/>
            <w:tcBorders>
              <w:top w:val="single" w:sz="4" w:space="0" w:color="000000"/>
              <w:left w:val="single" w:sz="4" w:space="0" w:color="000000"/>
              <w:bottom w:val="single" w:sz="4" w:space="0" w:color="000000"/>
              <w:right w:val="single" w:sz="4" w:space="0" w:color="000000"/>
            </w:tcBorders>
            <w:hideMark/>
          </w:tcPr>
          <w:p w14:paraId="099D916C" w14:textId="77777777" w:rsidR="0042131F" w:rsidRDefault="0042131F" w:rsidP="006B2DAE">
            <w:pPr>
              <w:pStyle w:val="TAL"/>
              <w:keepNext w:val="0"/>
              <w:keepLines w:val="0"/>
              <w:widowControl w:val="0"/>
            </w:pPr>
            <w:r>
              <w:t>Indicates this message is part of a segmented message.</w:t>
            </w:r>
          </w:p>
        </w:tc>
      </w:tr>
      <w:tr w:rsidR="0042131F" w14:paraId="542CD9E5" w14:textId="77777777" w:rsidTr="006B2DAE">
        <w:tc>
          <w:tcPr>
            <w:tcW w:w="2518" w:type="dxa"/>
            <w:tcBorders>
              <w:top w:val="single" w:sz="4" w:space="0" w:color="000000"/>
              <w:left w:val="single" w:sz="4" w:space="0" w:color="000000"/>
              <w:bottom w:val="single" w:sz="4" w:space="0" w:color="000000"/>
              <w:right w:val="nil"/>
            </w:tcBorders>
            <w:hideMark/>
          </w:tcPr>
          <w:p w14:paraId="4CEAB6D1" w14:textId="77777777" w:rsidR="0042131F" w:rsidRDefault="0042131F" w:rsidP="006B2DAE">
            <w:pPr>
              <w:pStyle w:val="TAL"/>
              <w:keepNext w:val="0"/>
              <w:keepLines w:val="0"/>
              <w:widowControl w:val="0"/>
            </w:pPr>
            <w:r>
              <w:t>Group Service ID</w:t>
            </w:r>
          </w:p>
        </w:tc>
        <w:tc>
          <w:tcPr>
            <w:tcW w:w="851" w:type="dxa"/>
            <w:tcBorders>
              <w:top w:val="single" w:sz="4" w:space="0" w:color="000000"/>
              <w:left w:val="single" w:sz="4" w:space="0" w:color="000000"/>
              <w:bottom w:val="single" w:sz="4" w:space="0" w:color="000000"/>
              <w:right w:val="nil"/>
            </w:tcBorders>
            <w:hideMark/>
          </w:tcPr>
          <w:p w14:paraId="63744904" w14:textId="77777777" w:rsidR="0042131F" w:rsidRDefault="0042131F" w:rsidP="006B2DAE">
            <w:pPr>
              <w:pStyle w:val="TAL"/>
              <w:keepNext w:val="0"/>
              <w:keepLines w:val="0"/>
              <w:widowControl w:val="0"/>
              <w:jc w:val="center"/>
            </w:pPr>
            <w:r>
              <w:t>O</w:t>
            </w:r>
          </w:p>
        </w:tc>
        <w:tc>
          <w:tcPr>
            <w:tcW w:w="5841" w:type="dxa"/>
            <w:tcBorders>
              <w:top w:val="single" w:sz="4" w:space="0" w:color="000000"/>
              <w:left w:val="single" w:sz="4" w:space="0" w:color="000000"/>
              <w:bottom w:val="single" w:sz="4" w:space="0" w:color="000000"/>
              <w:right w:val="single" w:sz="4" w:space="0" w:color="000000"/>
            </w:tcBorders>
            <w:hideMark/>
          </w:tcPr>
          <w:p w14:paraId="7F21F72A" w14:textId="77777777" w:rsidR="0042131F" w:rsidRDefault="0042131F" w:rsidP="006B2DAE">
            <w:pPr>
              <w:pStyle w:val="TAL"/>
              <w:keepNext w:val="0"/>
              <w:keepLines w:val="0"/>
              <w:widowControl w:val="0"/>
            </w:pPr>
            <w:r>
              <w:t>The service identifier of a Group.</w:t>
            </w:r>
          </w:p>
          <w:p w14:paraId="551408DB" w14:textId="77777777" w:rsidR="0042131F" w:rsidRDefault="0042131F" w:rsidP="006B2DAE">
            <w:pPr>
              <w:pStyle w:val="TAL"/>
              <w:keepNext w:val="0"/>
              <w:keepLines w:val="0"/>
              <w:widowControl w:val="0"/>
            </w:pPr>
            <w:r>
              <w:lastRenderedPageBreak/>
              <w:t>This IE is included if message delivery is based on Group messaging.</w:t>
            </w:r>
          </w:p>
          <w:p w14:paraId="7CA4AA79" w14:textId="77777777" w:rsidR="0042131F" w:rsidRDefault="0042131F" w:rsidP="006B2DAE">
            <w:pPr>
              <w:pStyle w:val="TAL"/>
              <w:keepNext w:val="0"/>
              <w:keepLines w:val="0"/>
              <w:widowControl w:val="0"/>
            </w:pPr>
            <w:del w:id="66" w:author="JS 22723" w:date="2023-03-24T10:57:00Z">
              <w:r w:rsidDel="00236B67">
                <w:delText>This IE is copied from the Recipient Group Service ID IE in the associated inbound message.</w:delText>
              </w:r>
            </w:del>
          </w:p>
        </w:tc>
      </w:tr>
      <w:tr w:rsidR="0042131F" w14:paraId="459550E7" w14:textId="77777777" w:rsidTr="006B2DAE">
        <w:tc>
          <w:tcPr>
            <w:tcW w:w="2518" w:type="dxa"/>
            <w:tcBorders>
              <w:top w:val="single" w:sz="4" w:space="0" w:color="000000"/>
              <w:left w:val="single" w:sz="4" w:space="0" w:color="000000"/>
              <w:bottom w:val="single" w:sz="4" w:space="0" w:color="000000"/>
              <w:right w:val="nil"/>
            </w:tcBorders>
            <w:hideMark/>
          </w:tcPr>
          <w:p w14:paraId="57AFFC6F" w14:textId="77777777" w:rsidR="0042131F" w:rsidRDefault="0042131F" w:rsidP="006B2DAE">
            <w:pPr>
              <w:pStyle w:val="TAL"/>
              <w:keepNext w:val="0"/>
              <w:keepLines w:val="0"/>
              <w:widowControl w:val="0"/>
            </w:pPr>
            <w:r>
              <w:lastRenderedPageBreak/>
              <w:t>Messag</w:t>
            </w:r>
            <w:r>
              <w:rPr>
                <w:lang w:eastAsia="zh-CN"/>
              </w:rPr>
              <w:t>ing</w:t>
            </w:r>
            <w:r>
              <w:t xml:space="preserve"> Topic</w:t>
            </w:r>
          </w:p>
        </w:tc>
        <w:tc>
          <w:tcPr>
            <w:tcW w:w="851" w:type="dxa"/>
            <w:tcBorders>
              <w:top w:val="single" w:sz="4" w:space="0" w:color="000000"/>
              <w:left w:val="single" w:sz="4" w:space="0" w:color="000000"/>
              <w:bottom w:val="single" w:sz="4" w:space="0" w:color="000000"/>
              <w:right w:val="nil"/>
            </w:tcBorders>
            <w:hideMark/>
          </w:tcPr>
          <w:p w14:paraId="15740ACA" w14:textId="77777777" w:rsidR="0042131F" w:rsidRDefault="0042131F" w:rsidP="006B2DAE">
            <w:pPr>
              <w:pStyle w:val="TAL"/>
              <w:keepNext w:val="0"/>
              <w:keepLines w:val="0"/>
              <w:widowControl w:val="0"/>
              <w:jc w:val="center"/>
            </w:pPr>
            <w:r>
              <w:t>O</w:t>
            </w:r>
          </w:p>
        </w:tc>
        <w:tc>
          <w:tcPr>
            <w:tcW w:w="5841" w:type="dxa"/>
            <w:tcBorders>
              <w:top w:val="single" w:sz="4" w:space="0" w:color="000000"/>
              <w:left w:val="single" w:sz="4" w:space="0" w:color="000000"/>
              <w:bottom w:val="single" w:sz="4" w:space="0" w:color="000000"/>
              <w:right w:val="single" w:sz="4" w:space="0" w:color="000000"/>
            </w:tcBorders>
            <w:hideMark/>
          </w:tcPr>
          <w:p w14:paraId="1FCEA068" w14:textId="77777777" w:rsidR="0042131F" w:rsidRDefault="0042131F" w:rsidP="006B2DAE">
            <w:pPr>
              <w:pStyle w:val="TAL"/>
              <w:keepNext w:val="0"/>
              <w:keepLines w:val="0"/>
              <w:widowControl w:val="0"/>
            </w:pPr>
            <w:r>
              <w:t>Indicates which Messaging Topic this message is related to.</w:t>
            </w:r>
          </w:p>
          <w:p w14:paraId="54EC7206" w14:textId="77777777" w:rsidR="0042131F" w:rsidRDefault="0042131F" w:rsidP="006B2DAE">
            <w:pPr>
              <w:pStyle w:val="TAL"/>
              <w:keepNext w:val="0"/>
              <w:keepLines w:val="0"/>
              <w:widowControl w:val="0"/>
              <w:rPr>
                <w:lang w:eastAsia="zh-CN"/>
              </w:rPr>
            </w:pPr>
            <w:r>
              <w:t>This IE is included if message delivery is based on a Messaging Topic subscription.</w:t>
            </w:r>
          </w:p>
          <w:p w14:paraId="0DDF2B85" w14:textId="77777777" w:rsidR="0042131F" w:rsidRDefault="0042131F" w:rsidP="006B2DAE">
            <w:pPr>
              <w:pStyle w:val="TAL"/>
              <w:keepNext w:val="0"/>
              <w:keepLines w:val="0"/>
              <w:widowControl w:val="0"/>
              <w:rPr>
                <w:lang w:eastAsia="zh-CN"/>
              </w:rPr>
            </w:pPr>
            <w:del w:id="67" w:author="JS 22723" w:date="2023-03-24T10:57:00Z">
              <w:r w:rsidDel="00236B67">
                <w:delText>This IE is copied from the Messaging Topic IE in the associated inbound message.</w:delText>
              </w:r>
            </w:del>
          </w:p>
        </w:tc>
      </w:tr>
      <w:tr w:rsidR="0042131F" w14:paraId="07F56D06" w14:textId="77777777" w:rsidTr="006B2DAE">
        <w:tc>
          <w:tcPr>
            <w:tcW w:w="2518" w:type="dxa"/>
            <w:tcBorders>
              <w:top w:val="single" w:sz="4" w:space="0" w:color="000000"/>
              <w:left w:val="single" w:sz="4" w:space="0" w:color="000000"/>
              <w:bottom w:val="single" w:sz="4" w:space="0" w:color="000000"/>
              <w:right w:val="nil"/>
            </w:tcBorders>
            <w:hideMark/>
          </w:tcPr>
          <w:p w14:paraId="0C4D819E" w14:textId="77777777" w:rsidR="0042131F" w:rsidRDefault="0042131F" w:rsidP="006B2DAE">
            <w:pPr>
              <w:pStyle w:val="TAL"/>
              <w:keepNext w:val="0"/>
              <w:keepLines w:val="0"/>
              <w:widowControl w:val="0"/>
            </w:pPr>
            <w:r>
              <w:t>Segmentation Set Identifier</w:t>
            </w:r>
          </w:p>
        </w:tc>
        <w:tc>
          <w:tcPr>
            <w:tcW w:w="851" w:type="dxa"/>
            <w:tcBorders>
              <w:top w:val="single" w:sz="4" w:space="0" w:color="000000"/>
              <w:left w:val="single" w:sz="4" w:space="0" w:color="000000"/>
              <w:bottom w:val="single" w:sz="4" w:space="0" w:color="000000"/>
              <w:right w:val="nil"/>
            </w:tcBorders>
            <w:hideMark/>
          </w:tcPr>
          <w:p w14:paraId="147239C2" w14:textId="77777777" w:rsidR="0042131F" w:rsidRDefault="0042131F" w:rsidP="006B2DAE">
            <w:pPr>
              <w:pStyle w:val="TAL"/>
              <w:keepNext w:val="0"/>
              <w:keepLines w:val="0"/>
              <w:widowControl w:val="0"/>
              <w:jc w:val="center"/>
            </w:pPr>
            <w:r>
              <w:t>O</w:t>
            </w:r>
          </w:p>
        </w:tc>
        <w:tc>
          <w:tcPr>
            <w:tcW w:w="5841" w:type="dxa"/>
            <w:tcBorders>
              <w:top w:val="single" w:sz="4" w:space="0" w:color="000000"/>
              <w:left w:val="single" w:sz="4" w:space="0" w:color="000000"/>
              <w:bottom w:val="single" w:sz="4" w:space="0" w:color="000000"/>
              <w:right w:val="single" w:sz="4" w:space="0" w:color="000000"/>
            </w:tcBorders>
          </w:tcPr>
          <w:p w14:paraId="7D1E7328" w14:textId="77777777" w:rsidR="0042131F" w:rsidRDefault="0042131F" w:rsidP="006B2DAE">
            <w:pPr>
              <w:pStyle w:val="TAL"/>
              <w:keepNext w:val="0"/>
              <w:keepLines w:val="0"/>
              <w:widowControl w:val="0"/>
              <w:rPr>
                <w:lang w:eastAsia="zh-CN"/>
              </w:rPr>
            </w:pPr>
            <w:r>
              <w:rPr>
                <w:lang w:eastAsia="zh-CN"/>
              </w:rPr>
              <w:t>All segmented messages associated within the same set of segmented messages (i.e. associated with the same MSGin5G message) are assigned the same unique identifier.</w:t>
            </w:r>
          </w:p>
          <w:p w14:paraId="1434C1C4" w14:textId="77777777" w:rsidR="0042131F" w:rsidDel="00236B67" w:rsidRDefault="0042131F" w:rsidP="006B2DAE">
            <w:pPr>
              <w:pStyle w:val="TAL"/>
              <w:keepNext w:val="0"/>
              <w:keepLines w:val="0"/>
              <w:widowControl w:val="0"/>
              <w:rPr>
                <w:del w:id="68" w:author="JS 22723" w:date="2023-03-24T10:57:00Z"/>
                <w:lang w:eastAsia="zh-CN"/>
              </w:rPr>
            </w:pPr>
          </w:p>
          <w:p w14:paraId="46FA35F9" w14:textId="77777777" w:rsidR="0042131F" w:rsidRDefault="0042131F" w:rsidP="006B2DAE">
            <w:pPr>
              <w:pStyle w:val="TAL"/>
              <w:keepNext w:val="0"/>
              <w:keepLines w:val="0"/>
              <w:widowControl w:val="0"/>
            </w:pPr>
            <w:del w:id="69" w:author="JS 22723" w:date="2023-03-24T10:57:00Z">
              <w:r w:rsidDel="00236B67">
                <w:rPr>
                  <w:lang w:eastAsia="zh-CN"/>
                </w:rPr>
                <w:delText>Mandatory IE to be present in every segmented message.</w:delText>
              </w:r>
            </w:del>
          </w:p>
        </w:tc>
      </w:tr>
      <w:tr w:rsidR="0042131F" w14:paraId="37518639" w14:textId="77777777" w:rsidTr="006B2DAE">
        <w:tc>
          <w:tcPr>
            <w:tcW w:w="2518" w:type="dxa"/>
            <w:tcBorders>
              <w:top w:val="single" w:sz="4" w:space="0" w:color="000000"/>
              <w:left w:val="single" w:sz="4" w:space="0" w:color="000000"/>
              <w:bottom w:val="single" w:sz="4" w:space="0" w:color="000000"/>
              <w:right w:val="nil"/>
            </w:tcBorders>
            <w:hideMark/>
          </w:tcPr>
          <w:p w14:paraId="6D64314E" w14:textId="77777777" w:rsidR="0042131F" w:rsidRDefault="0042131F" w:rsidP="006B2DAE">
            <w:pPr>
              <w:pStyle w:val="TAL"/>
              <w:keepNext w:val="0"/>
              <w:keepLines w:val="0"/>
              <w:widowControl w:val="0"/>
            </w:pPr>
            <w:r>
              <w:t>Total number of message segments</w:t>
            </w:r>
          </w:p>
        </w:tc>
        <w:tc>
          <w:tcPr>
            <w:tcW w:w="851" w:type="dxa"/>
            <w:tcBorders>
              <w:top w:val="single" w:sz="4" w:space="0" w:color="000000"/>
              <w:left w:val="single" w:sz="4" w:space="0" w:color="000000"/>
              <w:bottom w:val="single" w:sz="4" w:space="0" w:color="000000"/>
              <w:right w:val="nil"/>
            </w:tcBorders>
            <w:hideMark/>
          </w:tcPr>
          <w:p w14:paraId="37C46B08" w14:textId="77777777" w:rsidR="0042131F" w:rsidRDefault="0042131F" w:rsidP="006B2DAE">
            <w:pPr>
              <w:pStyle w:val="TAL"/>
              <w:keepNext w:val="0"/>
              <w:keepLines w:val="0"/>
              <w:widowControl w:val="0"/>
              <w:jc w:val="center"/>
            </w:pPr>
            <w:r>
              <w:t>O</w:t>
            </w:r>
          </w:p>
        </w:tc>
        <w:tc>
          <w:tcPr>
            <w:tcW w:w="5841" w:type="dxa"/>
            <w:tcBorders>
              <w:top w:val="single" w:sz="4" w:space="0" w:color="000000"/>
              <w:left w:val="single" w:sz="4" w:space="0" w:color="000000"/>
              <w:bottom w:val="single" w:sz="4" w:space="0" w:color="000000"/>
              <w:right w:val="single" w:sz="4" w:space="0" w:color="000000"/>
            </w:tcBorders>
          </w:tcPr>
          <w:p w14:paraId="054AE8C1" w14:textId="77777777" w:rsidR="0042131F" w:rsidRDefault="0042131F" w:rsidP="006B2DAE">
            <w:pPr>
              <w:pStyle w:val="TAL"/>
              <w:keepNext w:val="0"/>
              <w:keepLines w:val="0"/>
              <w:widowControl w:val="0"/>
              <w:rPr>
                <w:lang w:eastAsia="zh-CN"/>
              </w:rPr>
            </w:pPr>
            <w:r>
              <w:t>Indicates the total number of segments for the message.</w:t>
            </w:r>
          </w:p>
          <w:p w14:paraId="25CFD53C" w14:textId="77777777" w:rsidR="0042131F" w:rsidRDefault="0042131F" w:rsidP="006B2DAE">
            <w:pPr>
              <w:pStyle w:val="TAL"/>
              <w:keepNext w:val="0"/>
              <w:keepLines w:val="0"/>
              <w:widowControl w:val="0"/>
              <w:rPr>
                <w:lang w:eastAsia="zh-CN"/>
              </w:rPr>
            </w:pPr>
          </w:p>
          <w:p w14:paraId="31341D37" w14:textId="77777777" w:rsidR="0042131F" w:rsidRDefault="0042131F" w:rsidP="006B2DAE">
            <w:pPr>
              <w:pStyle w:val="TAL"/>
              <w:keepNext w:val="0"/>
              <w:keepLines w:val="0"/>
              <w:widowControl w:val="0"/>
              <w:rPr>
                <w:lang w:eastAsia="zh-CN"/>
              </w:rPr>
            </w:pPr>
            <w:r>
              <w:rPr>
                <w:lang w:eastAsia="zh-CN"/>
              </w:rPr>
              <w:t>The Total Segments needs to be included only in the first segment of the message.</w:t>
            </w:r>
          </w:p>
        </w:tc>
      </w:tr>
      <w:tr w:rsidR="0042131F" w14:paraId="23E27027" w14:textId="77777777" w:rsidTr="006B2DAE">
        <w:tc>
          <w:tcPr>
            <w:tcW w:w="2518" w:type="dxa"/>
            <w:tcBorders>
              <w:top w:val="single" w:sz="4" w:space="0" w:color="000000"/>
              <w:left w:val="single" w:sz="4" w:space="0" w:color="000000"/>
              <w:bottom w:val="single" w:sz="4" w:space="0" w:color="000000"/>
              <w:right w:val="nil"/>
            </w:tcBorders>
            <w:hideMark/>
          </w:tcPr>
          <w:p w14:paraId="4D96F7DF" w14:textId="77777777" w:rsidR="0042131F" w:rsidRDefault="0042131F" w:rsidP="006B2DAE">
            <w:pPr>
              <w:pStyle w:val="TAL"/>
              <w:keepNext w:val="0"/>
              <w:keepLines w:val="0"/>
              <w:widowControl w:val="0"/>
            </w:pPr>
            <w:r>
              <w:t>Message segment number</w:t>
            </w:r>
          </w:p>
        </w:tc>
        <w:tc>
          <w:tcPr>
            <w:tcW w:w="851" w:type="dxa"/>
            <w:tcBorders>
              <w:top w:val="single" w:sz="4" w:space="0" w:color="000000"/>
              <w:left w:val="single" w:sz="4" w:space="0" w:color="000000"/>
              <w:bottom w:val="single" w:sz="4" w:space="0" w:color="000000"/>
              <w:right w:val="nil"/>
            </w:tcBorders>
            <w:hideMark/>
          </w:tcPr>
          <w:p w14:paraId="33B00493" w14:textId="77777777" w:rsidR="0042131F" w:rsidRDefault="0042131F" w:rsidP="006B2DAE">
            <w:pPr>
              <w:pStyle w:val="TAL"/>
              <w:keepNext w:val="0"/>
              <w:keepLines w:val="0"/>
              <w:widowControl w:val="0"/>
              <w:jc w:val="center"/>
            </w:pPr>
            <w:r>
              <w:t>O</w:t>
            </w:r>
          </w:p>
        </w:tc>
        <w:tc>
          <w:tcPr>
            <w:tcW w:w="5841" w:type="dxa"/>
            <w:tcBorders>
              <w:top w:val="single" w:sz="4" w:space="0" w:color="000000"/>
              <w:left w:val="single" w:sz="4" w:space="0" w:color="000000"/>
              <w:bottom w:val="single" w:sz="4" w:space="0" w:color="000000"/>
              <w:right w:val="single" w:sz="4" w:space="0" w:color="000000"/>
            </w:tcBorders>
            <w:hideMark/>
          </w:tcPr>
          <w:p w14:paraId="02AC37B9" w14:textId="77777777" w:rsidR="0042131F" w:rsidRDefault="0042131F" w:rsidP="006B2DAE">
            <w:pPr>
              <w:pStyle w:val="TAL"/>
              <w:keepNext w:val="0"/>
              <w:keepLines w:val="0"/>
              <w:widowControl w:val="0"/>
            </w:pPr>
            <w:r>
              <w:t>An incrementing message segment number that indicates</w:t>
            </w:r>
            <w:r>
              <w:rPr>
                <w:lang w:eastAsia="zh-CN"/>
              </w:rPr>
              <w:t xml:space="preserve"> </w:t>
            </w:r>
            <w:r>
              <w:t>segmented message</w:t>
            </w:r>
            <w:r>
              <w:rPr>
                <w:lang w:eastAsia="zh-CN"/>
              </w:rPr>
              <w:t xml:space="preserve"> number of each segmented message within a set of segmented messages</w:t>
            </w:r>
            <w:r>
              <w:t>.</w:t>
            </w:r>
          </w:p>
        </w:tc>
      </w:tr>
      <w:tr w:rsidR="0042131F" w14:paraId="2BB42CB2" w14:textId="77777777" w:rsidTr="006B2DAE">
        <w:tc>
          <w:tcPr>
            <w:tcW w:w="2518" w:type="dxa"/>
            <w:tcBorders>
              <w:top w:val="single" w:sz="4" w:space="0" w:color="000000"/>
              <w:left w:val="single" w:sz="4" w:space="0" w:color="000000"/>
              <w:bottom w:val="single" w:sz="4" w:space="0" w:color="000000"/>
              <w:right w:val="nil"/>
            </w:tcBorders>
            <w:hideMark/>
          </w:tcPr>
          <w:p w14:paraId="40F547A3" w14:textId="77777777" w:rsidR="0042131F" w:rsidRDefault="0042131F" w:rsidP="006B2DAE">
            <w:pPr>
              <w:pStyle w:val="TAL"/>
              <w:keepNext w:val="0"/>
              <w:keepLines w:val="0"/>
              <w:widowControl w:val="0"/>
            </w:pPr>
            <w:r>
              <w:t xml:space="preserve">Last Segment Flag </w:t>
            </w:r>
          </w:p>
        </w:tc>
        <w:tc>
          <w:tcPr>
            <w:tcW w:w="851" w:type="dxa"/>
            <w:tcBorders>
              <w:top w:val="single" w:sz="4" w:space="0" w:color="000000"/>
              <w:left w:val="single" w:sz="4" w:space="0" w:color="000000"/>
              <w:bottom w:val="single" w:sz="4" w:space="0" w:color="000000"/>
              <w:right w:val="nil"/>
            </w:tcBorders>
            <w:hideMark/>
          </w:tcPr>
          <w:p w14:paraId="1CC9FCED" w14:textId="77777777" w:rsidR="0042131F" w:rsidRDefault="0042131F" w:rsidP="006B2DAE">
            <w:pPr>
              <w:pStyle w:val="TAL"/>
              <w:keepNext w:val="0"/>
              <w:keepLines w:val="0"/>
              <w:widowControl w:val="0"/>
              <w:jc w:val="center"/>
            </w:pPr>
            <w:r>
              <w:t>O</w:t>
            </w:r>
          </w:p>
        </w:tc>
        <w:tc>
          <w:tcPr>
            <w:tcW w:w="5841" w:type="dxa"/>
            <w:tcBorders>
              <w:top w:val="single" w:sz="4" w:space="0" w:color="000000"/>
              <w:left w:val="single" w:sz="4" w:space="0" w:color="000000"/>
              <w:bottom w:val="single" w:sz="4" w:space="0" w:color="000000"/>
              <w:right w:val="single" w:sz="4" w:space="0" w:color="000000"/>
            </w:tcBorders>
            <w:hideMark/>
          </w:tcPr>
          <w:p w14:paraId="0BF8D93B" w14:textId="77777777" w:rsidR="0042131F" w:rsidRDefault="0042131F" w:rsidP="006B2DAE">
            <w:pPr>
              <w:pStyle w:val="TAL"/>
              <w:keepNext w:val="0"/>
              <w:keepLines w:val="0"/>
              <w:widowControl w:val="0"/>
              <w:rPr>
                <w:lang w:eastAsia="zh-CN"/>
              </w:rPr>
            </w:pPr>
            <w:r>
              <w:rPr>
                <w:lang w:eastAsia="zh-CN"/>
              </w:rPr>
              <w:t>An indicator of whether this segmented message is the last segment in the set of segmented messages or not.</w:t>
            </w:r>
          </w:p>
          <w:p w14:paraId="64B26AB2" w14:textId="77777777" w:rsidR="0042131F" w:rsidRDefault="0042131F" w:rsidP="006B2DAE">
            <w:pPr>
              <w:pStyle w:val="TAL"/>
              <w:keepNext w:val="0"/>
              <w:keepLines w:val="0"/>
              <w:widowControl w:val="0"/>
            </w:pPr>
            <w:r>
              <w:rPr>
                <w:lang w:eastAsia="zh-CN"/>
              </w:rPr>
              <w:t>The Last Segment Flag needs to be included only in the last segment of the message. Message segment number of the segment with "Last Segment Flag" set can be considered as total segments.</w:t>
            </w:r>
          </w:p>
        </w:tc>
      </w:tr>
      <w:tr w:rsidR="0042131F" w14:paraId="27D17E51" w14:textId="77777777" w:rsidTr="006B2DAE">
        <w:tc>
          <w:tcPr>
            <w:tcW w:w="2518" w:type="dxa"/>
            <w:tcBorders>
              <w:top w:val="single" w:sz="4" w:space="0" w:color="000000"/>
              <w:left w:val="single" w:sz="4" w:space="0" w:color="000000"/>
              <w:bottom w:val="single" w:sz="4" w:space="0" w:color="000000"/>
              <w:right w:val="nil"/>
            </w:tcBorders>
          </w:tcPr>
          <w:p w14:paraId="3A237012" w14:textId="77777777" w:rsidR="0042131F" w:rsidRDefault="0042131F" w:rsidP="006B2DAE">
            <w:pPr>
              <w:pStyle w:val="TAL"/>
              <w:keepNext w:val="0"/>
              <w:keepLines w:val="0"/>
              <w:widowControl w:val="0"/>
            </w:pPr>
            <w:r w:rsidRPr="00B743F7">
              <w:t>Priority type</w:t>
            </w:r>
          </w:p>
        </w:tc>
        <w:tc>
          <w:tcPr>
            <w:tcW w:w="851" w:type="dxa"/>
            <w:tcBorders>
              <w:top w:val="single" w:sz="4" w:space="0" w:color="000000"/>
              <w:left w:val="single" w:sz="4" w:space="0" w:color="000000"/>
              <w:bottom w:val="single" w:sz="4" w:space="0" w:color="000000"/>
              <w:right w:val="nil"/>
            </w:tcBorders>
          </w:tcPr>
          <w:p w14:paraId="7C8F4059" w14:textId="77777777" w:rsidR="0042131F" w:rsidRDefault="0042131F" w:rsidP="006B2DAE">
            <w:pPr>
              <w:pStyle w:val="TAL"/>
              <w:keepNext w:val="0"/>
              <w:keepLines w:val="0"/>
              <w:widowControl w:val="0"/>
              <w:jc w:val="center"/>
            </w:pPr>
            <w:r w:rsidRPr="00B743F7">
              <w:t>O</w:t>
            </w:r>
          </w:p>
        </w:tc>
        <w:tc>
          <w:tcPr>
            <w:tcW w:w="5841" w:type="dxa"/>
            <w:tcBorders>
              <w:top w:val="single" w:sz="4" w:space="0" w:color="000000"/>
              <w:left w:val="single" w:sz="4" w:space="0" w:color="000000"/>
              <w:bottom w:val="single" w:sz="4" w:space="0" w:color="000000"/>
              <w:right w:val="single" w:sz="4" w:space="0" w:color="000000"/>
            </w:tcBorders>
          </w:tcPr>
          <w:p w14:paraId="1EA4800F" w14:textId="77777777" w:rsidR="0042131F" w:rsidRDefault="0042131F" w:rsidP="006B2DAE">
            <w:pPr>
              <w:pStyle w:val="TAL"/>
              <w:keepNext w:val="0"/>
              <w:keepLines w:val="0"/>
              <w:widowControl w:val="0"/>
              <w:rPr>
                <w:lang w:eastAsia="zh-CN"/>
              </w:rPr>
            </w:pPr>
            <w:r w:rsidRPr="00B743F7">
              <w:t>Application priority level requested by the message originator for this message.</w:t>
            </w:r>
          </w:p>
        </w:tc>
      </w:tr>
      <w:tr w:rsidR="0042131F" w14:paraId="09B4410E" w14:textId="77777777" w:rsidTr="006B2DAE">
        <w:tc>
          <w:tcPr>
            <w:tcW w:w="9210" w:type="dxa"/>
            <w:gridSpan w:val="3"/>
            <w:tcBorders>
              <w:top w:val="single" w:sz="4" w:space="0" w:color="000000"/>
              <w:left w:val="single" w:sz="4" w:space="0" w:color="000000"/>
              <w:bottom w:val="single" w:sz="4" w:space="0" w:color="000000"/>
              <w:right w:val="single" w:sz="4" w:space="0" w:color="000000"/>
            </w:tcBorders>
            <w:hideMark/>
          </w:tcPr>
          <w:p w14:paraId="2AE7AC1D" w14:textId="77777777" w:rsidR="0042131F" w:rsidRDefault="0042131F" w:rsidP="006B2DAE">
            <w:pPr>
              <w:pStyle w:val="TAN"/>
              <w:keepNext w:val="0"/>
              <w:keepLines w:val="0"/>
              <w:widowControl w:val="0"/>
              <w:rPr>
                <w:lang w:eastAsia="zh-CN"/>
              </w:rPr>
            </w:pPr>
            <w:r>
              <w:rPr>
                <w:lang w:eastAsia="zh-CN"/>
              </w:rPr>
              <w:t>NOTE 1:</w:t>
            </w:r>
            <w:r>
              <w:rPr>
                <w:lang w:eastAsia="zh-CN"/>
              </w:rPr>
              <w:tab/>
              <w:t>Only one of these IEs shall be included to represent the type of message request. The MSGin5G Client may construct the IEs specified in table</w:t>
            </w:r>
            <w:r>
              <w:t> </w:t>
            </w:r>
            <w:r>
              <w:rPr>
                <w:lang w:eastAsia="zh-CN"/>
              </w:rPr>
              <w:t>8.11.5-1 based on the IEs above in the received MSGin5G message, e.g. removes the MSGin5G service domain, if the Payload is sent to Application Client.</w:t>
            </w:r>
          </w:p>
          <w:p w14:paraId="14C2A157" w14:textId="77777777" w:rsidR="0042131F" w:rsidRDefault="0042131F" w:rsidP="006B2DAE">
            <w:pPr>
              <w:pStyle w:val="TAN"/>
              <w:keepNext w:val="0"/>
              <w:keepLines w:val="0"/>
              <w:widowControl w:val="0"/>
              <w:rPr>
                <w:lang w:eastAsia="zh-CN"/>
              </w:rPr>
            </w:pPr>
            <w:r>
              <w:rPr>
                <w:lang w:eastAsia="zh-CN"/>
              </w:rPr>
              <w:t>NOTE 2:</w:t>
            </w:r>
            <w:r>
              <w:rPr>
                <w:lang w:eastAsia="zh-CN"/>
              </w:rPr>
              <w:tab/>
              <w:t>When the</w:t>
            </w:r>
            <w:r>
              <w:t xml:space="preserve"> originator is an Application Server, (i.e. Originating </w:t>
            </w:r>
            <w:r>
              <w:rPr>
                <w:lang w:eastAsia="zh-CN"/>
              </w:rPr>
              <w:t>AS</w:t>
            </w:r>
            <w:r>
              <w:t xml:space="preserve"> Service ID is present)</w:t>
            </w:r>
            <w:r>
              <w:rPr>
                <w:lang w:eastAsia="zh-CN"/>
              </w:rPr>
              <w:t>, this IE shall be a UE Service ID.</w:t>
            </w:r>
          </w:p>
        </w:tc>
      </w:tr>
    </w:tbl>
    <w:p w14:paraId="63305D46" w14:textId="77777777" w:rsidR="0042131F" w:rsidRDefault="0042131F" w:rsidP="0042131F"/>
    <w:p w14:paraId="51772031" w14:textId="77777777" w:rsidR="0042131F" w:rsidRDefault="0042131F" w:rsidP="0042131F">
      <w:pPr>
        <w:rPr>
          <w:noProof/>
          <w:lang w:eastAsia="zh-CN"/>
        </w:rPr>
      </w:pPr>
      <w:r>
        <w:rPr>
          <w:noProof/>
        </w:rPr>
        <w:t xml:space="preserve">If the received MSGin5G </w:t>
      </w:r>
      <w:r>
        <w:rPr>
          <w:noProof/>
          <w:lang w:eastAsia="zh-CN"/>
        </w:rPr>
        <w:t>m</w:t>
      </w:r>
      <w:r>
        <w:rPr>
          <w:noProof/>
        </w:rPr>
        <w:t xml:space="preserve">essage </w:t>
      </w:r>
      <w:r>
        <w:rPr>
          <w:noProof/>
          <w:lang w:eastAsia="zh-CN"/>
        </w:rPr>
        <w:t>r</w:t>
      </w:r>
      <w:r>
        <w:rPr>
          <w:noProof/>
        </w:rPr>
        <w:t xml:space="preserve">equest is </w:t>
      </w:r>
      <w:r>
        <w:rPr>
          <w:noProof/>
          <w:lang w:eastAsia="zh-CN"/>
        </w:rPr>
        <w:t xml:space="preserve">for </w:t>
      </w:r>
      <w:r>
        <w:rPr>
          <w:noProof/>
        </w:rPr>
        <w:t xml:space="preserve">Group Message, the MSGin5G Server shall, </w:t>
      </w:r>
      <w:r>
        <w:rPr>
          <w:noProof/>
          <w:lang w:eastAsia="zh-CN"/>
        </w:rPr>
        <w:t>in addition to</w:t>
      </w:r>
      <w:r>
        <w:rPr>
          <w:noProof/>
        </w:rPr>
        <w:t xml:space="preserve"> the Recipient Group </w:t>
      </w:r>
      <w:r>
        <w:rPr>
          <w:noProof/>
          <w:lang w:eastAsia="zh-CN"/>
        </w:rPr>
        <w:t xml:space="preserve">Service </w:t>
      </w:r>
      <w:r>
        <w:rPr>
          <w:noProof/>
        </w:rPr>
        <w:t>ID IE, add the Recipient UE Service ID of each individual group member, excluding the message originator.</w:t>
      </w:r>
    </w:p>
    <w:p w14:paraId="621AE8DE" w14:textId="77777777" w:rsidR="0042131F" w:rsidRDefault="0042131F" w:rsidP="0042131F">
      <w:pPr>
        <w:rPr>
          <w:noProof/>
          <w:lang w:eastAsia="zh-CN"/>
        </w:rPr>
      </w:pPr>
      <w:r>
        <w:rPr>
          <w:noProof/>
        </w:rPr>
        <w:t xml:space="preserve">If the received MSGin5G message request is for a Topic Message, the MSGin5G Server shall, </w:t>
      </w:r>
      <w:r>
        <w:rPr>
          <w:noProof/>
          <w:lang w:eastAsia="zh-CN"/>
        </w:rPr>
        <w:t>in addition to</w:t>
      </w:r>
      <w:r>
        <w:rPr>
          <w:noProof/>
        </w:rPr>
        <w:t xml:space="preserve"> the Messaging Topic IE, </w:t>
      </w:r>
      <w:r>
        <w:rPr>
          <w:noProof/>
          <w:lang w:eastAsia="zh-CN"/>
        </w:rPr>
        <w:t>add</w:t>
      </w:r>
      <w:r>
        <w:rPr>
          <w:noProof/>
        </w:rPr>
        <w:t xml:space="preserve"> the Recipient </w:t>
      </w:r>
      <w:r>
        <w:t>UE Service ID</w:t>
      </w:r>
      <w:r>
        <w:rPr>
          <w:lang w:eastAsia="zh-CN"/>
        </w:rPr>
        <w:t xml:space="preserve">/AS Service ID </w:t>
      </w:r>
      <w:r>
        <w:rPr>
          <w:noProof/>
        </w:rPr>
        <w:t>of each individual Topic subscriber, excluding the message originator</w:t>
      </w:r>
      <w:r>
        <w:rPr>
          <w:noProof/>
          <w:lang w:eastAsia="zh-CN"/>
        </w:rPr>
        <w:t>.</w:t>
      </w:r>
    </w:p>
    <w:p w14:paraId="3D646A29" w14:textId="77777777" w:rsidR="0042131F" w:rsidRDefault="0042131F" w:rsidP="0042131F">
      <w:pPr>
        <w:pStyle w:val="Heading3"/>
        <w:rPr>
          <w:rFonts w:eastAsia="SimSun"/>
          <w:noProof/>
          <w:lang w:val="en-US"/>
        </w:rPr>
      </w:pPr>
      <w:bookmarkStart w:id="70" w:name="_Toc122520134"/>
      <w:r>
        <w:rPr>
          <w:rFonts w:eastAsia="SimSun"/>
          <w:noProof/>
          <w:lang w:val="en-US" w:eastAsia="zh-CN"/>
        </w:rPr>
        <w:t>8</w:t>
      </w:r>
      <w:r>
        <w:rPr>
          <w:rFonts w:eastAsia="SimSun"/>
          <w:noProof/>
          <w:lang w:val="en-US"/>
        </w:rPr>
        <w:t>.</w:t>
      </w:r>
      <w:r>
        <w:rPr>
          <w:rFonts w:eastAsia="SimSun"/>
          <w:noProof/>
          <w:lang w:val="en-US" w:eastAsia="zh-CN"/>
        </w:rPr>
        <w:t>3</w:t>
      </w:r>
      <w:r>
        <w:rPr>
          <w:rFonts w:eastAsia="SimSun"/>
          <w:noProof/>
          <w:lang w:val="en-US"/>
        </w:rPr>
        <w:t>.</w:t>
      </w:r>
      <w:r>
        <w:rPr>
          <w:rFonts w:eastAsia="SimSun"/>
          <w:noProof/>
          <w:lang w:val="en-US" w:eastAsia="zh-CN"/>
        </w:rPr>
        <w:t>4</w:t>
      </w:r>
      <w:r>
        <w:rPr>
          <w:rFonts w:eastAsia="SimSun"/>
          <w:noProof/>
          <w:lang w:val="en-US"/>
        </w:rPr>
        <w:tab/>
        <w:t xml:space="preserve">MSGin5G </w:t>
      </w:r>
      <w:r>
        <w:rPr>
          <w:rFonts w:eastAsia="SimSun"/>
          <w:noProof/>
          <w:lang w:val="en-US" w:eastAsia="zh-CN"/>
        </w:rPr>
        <w:t xml:space="preserve">message </w:t>
      </w:r>
      <w:r>
        <w:rPr>
          <w:rFonts w:eastAsia="SimSun"/>
          <w:noProof/>
          <w:lang w:val="en-US"/>
        </w:rPr>
        <w:t xml:space="preserve">delivery </w:t>
      </w:r>
      <w:r>
        <w:rPr>
          <w:rFonts w:eastAsia="SimSun"/>
          <w:noProof/>
          <w:lang w:val="en-US" w:eastAsia="zh-CN"/>
        </w:rPr>
        <w:t xml:space="preserve">status </w:t>
      </w:r>
      <w:r>
        <w:rPr>
          <w:rFonts w:eastAsia="SimSun"/>
          <w:noProof/>
          <w:lang w:val="en-US"/>
        </w:rPr>
        <w:t>report into the MSGin5G Server</w:t>
      </w:r>
      <w:bookmarkEnd w:id="70"/>
    </w:p>
    <w:p w14:paraId="504974BF" w14:textId="77777777" w:rsidR="0042131F" w:rsidRDefault="0042131F" w:rsidP="0042131F">
      <w:pPr>
        <w:rPr>
          <w:rFonts w:eastAsia="SimSun"/>
        </w:rPr>
      </w:pPr>
      <w:r>
        <w:t xml:space="preserve">Figure </w:t>
      </w:r>
      <w:r>
        <w:rPr>
          <w:lang w:eastAsia="zh-CN"/>
        </w:rPr>
        <w:t>8.3.4</w:t>
      </w:r>
      <w:r>
        <w:t xml:space="preserve">-1 shows the procedure for an MSGin5G UE that initiates an MSGin5G message delivery </w:t>
      </w:r>
      <w:r>
        <w:rPr>
          <w:lang w:eastAsia="zh-CN"/>
        </w:rPr>
        <w:t xml:space="preserve">status </w:t>
      </w:r>
      <w:r>
        <w:t>report.</w:t>
      </w:r>
    </w:p>
    <w:p w14:paraId="2D1092AA" w14:textId="77777777" w:rsidR="0042131F" w:rsidRDefault="0042131F" w:rsidP="0042131F">
      <w:pPr>
        <w:pStyle w:val="TH"/>
      </w:pPr>
      <w:r>
        <w:object w:dxaOrig="9891" w:dyaOrig="6518" w14:anchorId="76F286DA">
          <v:shape id="_x0000_i1031" type="#_x0000_t75" style="width:396.9pt;height:261.2pt" o:ole="">
            <v:imagedata r:id="rId16" o:title=""/>
          </v:shape>
          <o:OLEObject Type="Embed" ProgID="Visio.Drawing.11" ShapeID="_x0000_i1031" DrawAspect="Content" ObjectID="_1741160873" r:id="rId17"/>
        </w:object>
      </w:r>
    </w:p>
    <w:p w14:paraId="6FD73DF9" w14:textId="77777777" w:rsidR="0042131F" w:rsidRDefault="0042131F" w:rsidP="0042131F">
      <w:pPr>
        <w:pStyle w:val="TF"/>
      </w:pPr>
      <w:r>
        <w:t xml:space="preserve">Figure 8.3.4-1: </w:t>
      </w:r>
      <w:r>
        <w:rPr>
          <w:lang w:eastAsia="zh-CN"/>
        </w:rPr>
        <w:t>Message d</w:t>
      </w:r>
      <w:r>
        <w:t xml:space="preserve">elivery </w:t>
      </w:r>
      <w:r>
        <w:rPr>
          <w:lang w:eastAsia="zh-CN"/>
        </w:rPr>
        <w:t xml:space="preserve">status </w:t>
      </w:r>
      <w:r>
        <w:t>report from MSGin5G UE</w:t>
      </w:r>
    </w:p>
    <w:p w14:paraId="2F717ED5" w14:textId="77777777" w:rsidR="0042131F" w:rsidRDefault="0042131F" w:rsidP="0042131F"/>
    <w:p w14:paraId="301B7125" w14:textId="77777777" w:rsidR="0042131F" w:rsidRDefault="0042131F" w:rsidP="0042131F">
      <w:r>
        <w:t xml:space="preserve">Figure </w:t>
      </w:r>
      <w:r>
        <w:rPr>
          <w:lang w:eastAsia="zh-CN"/>
        </w:rPr>
        <w:t>8.3.4</w:t>
      </w:r>
      <w:r>
        <w:t>-2 shows the procedure for an Application Server that initiates an API request for MSGin5G message delivery</w:t>
      </w:r>
      <w:r>
        <w:rPr>
          <w:lang w:eastAsia="zh-CN"/>
        </w:rPr>
        <w:t xml:space="preserve"> status</w:t>
      </w:r>
      <w:r>
        <w:t xml:space="preserve"> report</w:t>
      </w:r>
      <w:r>
        <w:rPr>
          <w:lang w:eastAsia="zh-CN"/>
        </w:rPr>
        <w:t xml:space="preserve"> specified in clause 9.1.1.4</w:t>
      </w:r>
      <w:r>
        <w:t xml:space="preserve"> </w:t>
      </w:r>
      <w:r>
        <w:rPr>
          <w:lang w:eastAsia="zh-CN"/>
        </w:rPr>
        <w:t>to UE</w:t>
      </w:r>
      <w:r>
        <w:t>.</w:t>
      </w:r>
    </w:p>
    <w:p w14:paraId="27D06206" w14:textId="77777777" w:rsidR="0042131F" w:rsidRDefault="0042131F" w:rsidP="0042131F"/>
    <w:p w14:paraId="004D41E5" w14:textId="77777777" w:rsidR="0042131F" w:rsidRDefault="0042131F" w:rsidP="0042131F">
      <w:pPr>
        <w:pStyle w:val="TH"/>
      </w:pPr>
      <w:r>
        <w:object w:dxaOrig="6943" w:dyaOrig="6206" w14:anchorId="512C5B0C">
          <v:shape id="_x0000_i1032" type="#_x0000_t75" style="width:296.95pt;height:265.4pt" o:ole="">
            <v:imagedata r:id="rId18" o:title=""/>
          </v:shape>
          <o:OLEObject Type="Embed" ProgID="Visio.Drawing.11" ShapeID="_x0000_i1032" DrawAspect="Content" ObjectID="_1741160874" r:id="rId19"/>
        </w:object>
      </w:r>
    </w:p>
    <w:p w14:paraId="2EE5AD22" w14:textId="77777777" w:rsidR="0042131F" w:rsidRDefault="0042131F" w:rsidP="0042131F">
      <w:pPr>
        <w:pStyle w:val="TF"/>
      </w:pPr>
      <w:r>
        <w:t xml:space="preserve">Figure 8.3.4-2: </w:t>
      </w:r>
      <w:r>
        <w:rPr>
          <w:lang w:eastAsia="zh-CN"/>
        </w:rPr>
        <w:t>Message d</w:t>
      </w:r>
      <w:r>
        <w:t xml:space="preserve">elivery </w:t>
      </w:r>
      <w:r>
        <w:rPr>
          <w:lang w:eastAsia="zh-CN"/>
        </w:rPr>
        <w:t xml:space="preserve">status </w:t>
      </w:r>
      <w:r>
        <w:t>report from Application Server</w:t>
      </w:r>
    </w:p>
    <w:p w14:paraId="3C2FBB02" w14:textId="77777777" w:rsidR="0042131F" w:rsidRDefault="0042131F" w:rsidP="0042131F">
      <w:r>
        <w:t xml:space="preserve">Figure </w:t>
      </w:r>
      <w:r>
        <w:rPr>
          <w:lang w:eastAsia="zh-CN"/>
        </w:rPr>
        <w:t>8</w:t>
      </w:r>
      <w:r>
        <w:t>.</w:t>
      </w:r>
      <w:r>
        <w:rPr>
          <w:lang w:eastAsia="zh-CN"/>
        </w:rPr>
        <w:t>3</w:t>
      </w:r>
      <w:r>
        <w:t>.2-3 shows the procedure for a Legacy 3GPP Message Gateway or a Non-3GPP Message Gateway that sends an MSGin5G message delivery</w:t>
      </w:r>
      <w:r>
        <w:rPr>
          <w:lang w:eastAsia="zh-CN"/>
        </w:rPr>
        <w:t xml:space="preserve"> status</w:t>
      </w:r>
      <w:r>
        <w:t xml:space="preserve"> report to the MSGin5G Server on behalf of a Legacy 3GPP UE or Non-3GPP UE.</w:t>
      </w:r>
    </w:p>
    <w:p w14:paraId="0E2612CC" w14:textId="77777777" w:rsidR="0042131F" w:rsidRDefault="0042131F" w:rsidP="0042131F">
      <w:pPr>
        <w:pStyle w:val="TH"/>
      </w:pPr>
      <w:r>
        <w:object w:dxaOrig="6943" w:dyaOrig="6206" w14:anchorId="2DADACF5">
          <v:shape id="_x0000_i1033" type="#_x0000_t75" style="width:317.75pt;height:283.85pt" o:ole="">
            <v:imagedata r:id="rId20" o:title=""/>
          </v:shape>
          <o:OLEObject Type="Embed" ProgID="Visio.Drawing.11" ShapeID="_x0000_i1033" DrawAspect="Content" ObjectID="_1741160875" r:id="rId21"/>
        </w:object>
      </w:r>
    </w:p>
    <w:p w14:paraId="65ABD221" w14:textId="77777777" w:rsidR="0042131F" w:rsidRDefault="0042131F" w:rsidP="0042131F">
      <w:pPr>
        <w:pStyle w:val="TF"/>
      </w:pPr>
      <w:r>
        <w:t xml:space="preserve">Figure 8.3.4-3: </w:t>
      </w:r>
      <w:r>
        <w:rPr>
          <w:lang w:eastAsia="zh-CN"/>
        </w:rPr>
        <w:t xml:space="preserve">Message delivery status report </w:t>
      </w:r>
      <w:r>
        <w:t xml:space="preserve">from Message Gateway (on behalf of </w:t>
      </w:r>
      <w:r>
        <w:rPr>
          <w:lang w:eastAsia="zh-CN"/>
        </w:rPr>
        <w:t>N</w:t>
      </w:r>
      <w:r>
        <w:t>on-MSGin5G UE)</w:t>
      </w:r>
    </w:p>
    <w:p w14:paraId="0BA93AC5" w14:textId="77777777" w:rsidR="0042131F" w:rsidRDefault="0042131F" w:rsidP="0042131F">
      <w:pPr>
        <w:rPr>
          <w:sz w:val="22"/>
          <w:szCs w:val="22"/>
        </w:rPr>
      </w:pPr>
      <w:r>
        <w:rPr>
          <w:sz w:val="22"/>
          <w:szCs w:val="22"/>
        </w:rPr>
        <w:t>Pre-conditions:</w:t>
      </w:r>
    </w:p>
    <w:p w14:paraId="764057ED" w14:textId="77777777" w:rsidR="0042131F" w:rsidRDefault="0042131F" w:rsidP="0042131F">
      <w:pPr>
        <w:pStyle w:val="B1"/>
      </w:pPr>
      <w:r>
        <w:t>1.</w:t>
      </w:r>
      <w:r>
        <w:tab/>
        <w:t>The</w:t>
      </w:r>
      <w:r>
        <w:rPr>
          <w:sz w:val="22"/>
          <w:szCs w:val="22"/>
        </w:rPr>
        <w:t xml:space="preserve"> sender of an MSGin5G message has asked for a </w:t>
      </w:r>
      <w:r>
        <w:rPr>
          <w:sz w:val="22"/>
          <w:szCs w:val="22"/>
          <w:lang w:eastAsia="zh-CN"/>
        </w:rPr>
        <w:t xml:space="preserve">message </w:t>
      </w:r>
      <w:r>
        <w:rPr>
          <w:sz w:val="22"/>
          <w:szCs w:val="22"/>
        </w:rPr>
        <w:t>delivery</w:t>
      </w:r>
      <w:r>
        <w:rPr>
          <w:sz w:val="22"/>
          <w:szCs w:val="22"/>
          <w:lang w:eastAsia="zh-CN"/>
        </w:rPr>
        <w:t xml:space="preserve"> status</w:t>
      </w:r>
      <w:r>
        <w:rPr>
          <w:sz w:val="22"/>
          <w:szCs w:val="22"/>
        </w:rPr>
        <w:t xml:space="preserve"> report.</w:t>
      </w:r>
    </w:p>
    <w:p w14:paraId="1D7A206D" w14:textId="77777777" w:rsidR="0042131F" w:rsidRDefault="0042131F" w:rsidP="0042131F">
      <w:r>
        <w:t>Procedures:</w:t>
      </w:r>
    </w:p>
    <w:p w14:paraId="713ABCDA" w14:textId="77777777" w:rsidR="0042131F" w:rsidRDefault="0042131F" w:rsidP="0042131F">
      <w:r>
        <w:t xml:space="preserve">The following procedure applies to the above figures </w:t>
      </w:r>
      <w:r>
        <w:rPr>
          <w:lang w:eastAsia="zh-CN"/>
        </w:rPr>
        <w:t>8.3.4</w:t>
      </w:r>
      <w:r>
        <w:t xml:space="preserve">-1, </w:t>
      </w:r>
      <w:r>
        <w:rPr>
          <w:lang w:eastAsia="zh-CN"/>
        </w:rPr>
        <w:t>8.3.4</w:t>
      </w:r>
      <w:r>
        <w:t xml:space="preserve">-2 and </w:t>
      </w:r>
      <w:r>
        <w:rPr>
          <w:lang w:eastAsia="zh-CN"/>
        </w:rPr>
        <w:t>8</w:t>
      </w:r>
      <w:r>
        <w:t>.</w:t>
      </w:r>
      <w:r>
        <w:rPr>
          <w:lang w:eastAsia="zh-CN"/>
        </w:rPr>
        <w:t>3</w:t>
      </w:r>
      <w:r>
        <w:t xml:space="preserve">.4-3 with the exception that step 1 only applies to figure </w:t>
      </w:r>
      <w:r>
        <w:rPr>
          <w:lang w:eastAsia="zh-CN"/>
        </w:rPr>
        <w:t>8.3.4</w:t>
      </w:r>
      <w:r>
        <w:t>-1.</w:t>
      </w:r>
    </w:p>
    <w:p w14:paraId="756BED6E" w14:textId="77777777" w:rsidR="0042131F" w:rsidRDefault="0042131F" w:rsidP="0042131F">
      <w:pPr>
        <w:pStyle w:val="B1"/>
      </w:pPr>
      <w:r>
        <w:t>1.</w:t>
      </w:r>
      <w:r>
        <w:tab/>
        <w:t xml:space="preserve">The Application Client in the MSGin5G UE sends a request to the MSGin5G Client for invoking the MSGin5G Client to send an MSGin5G </w:t>
      </w:r>
      <w:r>
        <w:rPr>
          <w:lang w:eastAsia="zh-CN"/>
        </w:rPr>
        <w:t>m</w:t>
      </w:r>
      <w:r>
        <w:t xml:space="preserve">essage delivery </w:t>
      </w:r>
      <w:r>
        <w:rPr>
          <w:lang w:eastAsia="zh-CN"/>
        </w:rPr>
        <w:t xml:space="preserve">status </w:t>
      </w:r>
      <w:r>
        <w:t>report to a recipient.</w:t>
      </w:r>
    </w:p>
    <w:p w14:paraId="48808714" w14:textId="77777777" w:rsidR="0042131F" w:rsidRDefault="0042131F" w:rsidP="0042131F">
      <w:pPr>
        <w:pStyle w:val="EditorsNote"/>
      </w:pPr>
      <w:r>
        <w:t>Editor's note:</w:t>
      </w:r>
      <w:r>
        <w:tab/>
        <w:t xml:space="preserve">Whether </w:t>
      </w:r>
      <w:r>
        <w:rPr>
          <w:lang w:eastAsia="zh-CN"/>
        </w:rPr>
        <w:t>t</w:t>
      </w:r>
      <w:r>
        <w:t xml:space="preserve">he APIs provided by the MSGin5G Client to the Application Client is to be specified in another clause of the TS is FFS. </w:t>
      </w:r>
    </w:p>
    <w:p w14:paraId="05CAD652" w14:textId="77777777" w:rsidR="0042131F" w:rsidRDefault="0042131F" w:rsidP="0042131F">
      <w:pPr>
        <w:pStyle w:val="B1"/>
        <w:widowControl w:val="0"/>
        <w:rPr>
          <w:lang w:eastAsia="zh-CN"/>
        </w:rPr>
      </w:pPr>
      <w:r>
        <w:t>2.</w:t>
      </w:r>
      <w:r>
        <w:tab/>
        <w:t xml:space="preserve">As shown in figure </w:t>
      </w:r>
      <w:r>
        <w:rPr>
          <w:lang w:eastAsia="zh-CN"/>
        </w:rPr>
        <w:t>8.3.4</w:t>
      </w:r>
      <w:r>
        <w:t xml:space="preserve">-1 or </w:t>
      </w:r>
      <w:r>
        <w:rPr>
          <w:lang w:eastAsia="zh-CN"/>
        </w:rPr>
        <w:t>8.3.4</w:t>
      </w:r>
      <w:r>
        <w:t xml:space="preserve">-3, the MSGin5G Client or Message Gateway sends the MSGin5G </w:t>
      </w:r>
      <w:r>
        <w:rPr>
          <w:lang w:eastAsia="zh-CN"/>
        </w:rPr>
        <w:t>m</w:t>
      </w:r>
      <w:r>
        <w:t xml:space="preserve">essage </w:t>
      </w:r>
      <w:r>
        <w:rPr>
          <w:lang w:eastAsia="zh-CN"/>
        </w:rPr>
        <w:t>delivery status report</w:t>
      </w:r>
      <w:r>
        <w:t xml:space="preserve"> to the MSGin5G Server and includes the IEs as listed in table </w:t>
      </w:r>
      <w:r>
        <w:rPr>
          <w:lang w:eastAsia="zh-CN"/>
        </w:rPr>
        <w:t>8.3.4</w:t>
      </w:r>
      <w:r>
        <w:t xml:space="preserve">-1, or as shown in figure </w:t>
      </w:r>
      <w:r>
        <w:rPr>
          <w:lang w:eastAsia="zh-CN"/>
        </w:rPr>
        <w:t>8.3.4</w:t>
      </w:r>
      <w:r>
        <w:t xml:space="preserve">-2, the Application Server sends an API request to the MSGin5G Server for sending an MSGin5G message, the API request includes the IEs as listed in table </w:t>
      </w:r>
      <w:r>
        <w:rPr>
          <w:lang w:eastAsia="zh-CN"/>
        </w:rPr>
        <w:t>8.3.4</w:t>
      </w:r>
      <w:r>
        <w:t>-1.</w:t>
      </w:r>
    </w:p>
    <w:p w14:paraId="518CC947" w14:textId="77777777" w:rsidR="0042131F" w:rsidRDefault="0042131F" w:rsidP="0042131F">
      <w:pPr>
        <w:pStyle w:val="TH"/>
        <w:rPr>
          <w:lang w:eastAsia="zh-CN"/>
        </w:rPr>
      </w:pPr>
      <w:r>
        <w:t xml:space="preserve">Table 8.3.4-1: </w:t>
      </w:r>
      <w:r>
        <w:rPr>
          <w:lang w:eastAsia="zh-CN"/>
        </w:rPr>
        <w:t>Message d</w:t>
      </w:r>
      <w:r>
        <w:t xml:space="preserve">elivery </w:t>
      </w:r>
      <w:r>
        <w:rPr>
          <w:lang w:eastAsia="zh-CN"/>
        </w:rPr>
        <w:t xml:space="preserve">status </w:t>
      </w:r>
      <w:r>
        <w:t>report to MSGin5G Server</w:t>
      </w:r>
    </w:p>
    <w:tbl>
      <w:tblPr>
        <w:tblpPr w:leftFromText="181" w:rightFromText="181" w:vertAnchor="text" w:horzAnchor="margin" w:tblpY="1"/>
        <w:tblW w:w="9210" w:type="dxa"/>
        <w:tblLayout w:type="fixed"/>
        <w:tblLook w:val="04A0" w:firstRow="1" w:lastRow="0" w:firstColumn="1" w:lastColumn="0" w:noHBand="0" w:noVBand="1"/>
      </w:tblPr>
      <w:tblGrid>
        <w:gridCol w:w="2830"/>
        <w:gridCol w:w="851"/>
        <w:gridCol w:w="5529"/>
      </w:tblGrid>
      <w:tr w:rsidR="0042131F" w14:paraId="158EDF38" w14:textId="77777777" w:rsidTr="006B2DAE">
        <w:tc>
          <w:tcPr>
            <w:tcW w:w="2830" w:type="dxa"/>
            <w:tcBorders>
              <w:top w:val="single" w:sz="4" w:space="0" w:color="000000"/>
              <w:left w:val="single" w:sz="4" w:space="0" w:color="000000"/>
              <w:bottom w:val="single" w:sz="4" w:space="0" w:color="000000"/>
              <w:right w:val="nil"/>
            </w:tcBorders>
            <w:hideMark/>
          </w:tcPr>
          <w:p w14:paraId="21127931" w14:textId="77777777" w:rsidR="0042131F" w:rsidRDefault="0042131F" w:rsidP="006B2DAE">
            <w:pPr>
              <w:pStyle w:val="TAH"/>
              <w:keepNext w:val="0"/>
              <w:keepLines w:val="0"/>
              <w:widowControl w:val="0"/>
            </w:pPr>
            <w:r>
              <w:t>Information element</w:t>
            </w:r>
          </w:p>
        </w:tc>
        <w:tc>
          <w:tcPr>
            <w:tcW w:w="851" w:type="dxa"/>
            <w:tcBorders>
              <w:top w:val="single" w:sz="4" w:space="0" w:color="000000"/>
              <w:left w:val="single" w:sz="4" w:space="0" w:color="000000"/>
              <w:bottom w:val="single" w:sz="4" w:space="0" w:color="000000"/>
              <w:right w:val="nil"/>
            </w:tcBorders>
            <w:hideMark/>
          </w:tcPr>
          <w:p w14:paraId="5CC022D1" w14:textId="77777777" w:rsidR="0042131F" w:rsidRDefault="0042131F" w:rsidP="006B2DAE">
            <w:pPr>
              <w:pStyle w:val="TAH"/>
              <w:keepNext w:val="0"/>
              <w:keepLines w:val="0"/>
              <w:widowControl w:val="0"/>
            </w:pPr>
            <w:r>
              <w:t>Status</w:t>
            </w:r>
          </w:p>
        </w:tc>
        <w:tc>
          <w:tcPr>
            <w:tcW w:w="5529" w:type="dxa"/>
            <w:tcBorders>
              <w:top w:val="single" w:sz="4" w:space="0" w:color="000000"/>
              <w:left w:val="single" w:sz="4" w:space="0" w:color="000000"/>
              <w:bottom w:val="single" w:sz="4" w:space="0" w:color="000000"/>
              <w:right w:val="single" w:sz="4" w:space="0" w:color="000000"/>
            </w:tcBorders>
            <w:hideMark/>
          </w:tcPr>
          <w:p w14:paraId="520499D8" w14:textId="77777777" w:rsidR="0042131F" w:rsidRDefault="0042131F" w:rsidP="006B2DAE">
            <w:pPr>
              <w:pStyle w:val="TAH"/>
              <w:keepNext w:val="0"/>
              <w:keepLines w:val="0"/>
              <w:widowControl w:val="0"/>
            </w:pPr>
            <w:r>
              <w:t>Description</w:t>
            </w:r>
          </w:p>
        </w:tc>
      </w:tr>
      <w:tr w:rsidR="0042131F" w14:paraId="180DC663" w14:textId="77777777" w:rsidTr="006B2DAE">
        <w:tc>
          <w:tcPr>
            <w:tcW w:w="2830" w:type="dxa"/>
            <w:tcBorders>
              <w:top w:val="single" w:sz="4" w:space="0" w:color="000000"/>
              <w:left w:val="single" w:sz="4" w:space="0" w:color="000000"/>
              <w:bottom w:val="single" w:sz="4" w:space="0" w:color="000000"/>
              <w:right w:val="nil"/>
            </w:tcBorders>
            <w:hideMark/>
          </w:tcPr>
          <w:p w14:paraId="25162277" w14:textId="77777777" w:rsidR="0042131F" w:rsidRDefault="0042131F" w:rsidP="006B2DAE">
            <w:pPr>
              <w:pStyle w:val="TAL"/>
              <w:keepNext w:val="0"/>
              <w:keepLines w:val="0"/>
              <w:widowControl w:val="0"/>
              <w:rPr>
                <w:lang w:eastAsia="zh-CN"/>
              </w:rPr>
            </w:pPr>
            <w:r>
              <w:t xml:space="preserve">Originating </w:t>
            </w:r>
            <w:r>
              <w:rPr>
                <w:lang w:eastAsia="zh-CN"/>
              </w:rPr>
              <w:t>UE</w:t>
            </w:r>
            <w:r>
              <w:t xml:space="preserve"> Service ID</w:t>
            </w:r>
            <w:r>
              <w:rPr>
                <w:lang w:eastAsia="zh-CN"/>
              </w:rPr>
              <w:t>/AS Service ID</w:t>
            </w:r>
          </w:p>
        </w:tc>
        <w:tc>
          <w:tcPr>
            <w:tcW w:w="851" w:type="dxa"/>
            <w:tcBorders>
              <w:top w:val="single" w:sz="4" w:space="0" w:color="000000"/>
              <w:left w:val="single" w:sz="4" w:space="0" w:color="000000"/>
              <w:bottom w:val="single" w:sz="4" w:space="0" w:color="000000"/>
              <w:right w:val="nil"/>
            </w:tcBorders>
            <w:hideMark/>
          </w:tcPr>
          <w:p w14:paraId="5D34EEC5" w14:textId="77777777" w:rsidR="0042131F" w:rsidRDefault="0042131F" w:rsidP="006B2DAE">
            <w:pPr>
              <w:pStyle w:val="TAL"/>
              <w:keepNext w:val="0"/>
              <w:keepLines w:val="0"/>
              <w:widowControl w:val="0"/>
              <w:jc w:val="center"/>
            </w:pPr>
            <w:r>
              <w:t>M</w:t>
            </w:r>
          </w:p>
        </w:tc>
        <w:tc>
          <w:tcPr>
            <w:tcW w:w="5529" w:type="dxa"/>
            <w:tcBorders>
              <w:top w:val="single" w:sz="4" w:space="0" w:color="000000"/>
              <w:left w:val="single" w:sz="4" w:space="0" w:color="000000"/>
              <w:bottom w:val="single" w:sz="4" w:space="0" w:color="000000"/>
              <w:right w:val="single" w:sz="4" w:space="0" w:color="000000"/>
            </w:tcBorders>
            <w:hideMark/>
          </w:tcPr>
          <w:p w14:paraId="52B8D69A" w14:textId="77777777" w:rsidR="0042131F" w:rsidRDefault="0042131F" w:rsidP="006B2DAE">
            <w:pPr>
              <w:pStyle w:val="TAL"/>
              <w:keepNext w:val="0"/>
              <w:keepLines w:val="0"/>
              <w:widowControl w:val="0"/>
            </w:pPr>
            <w:r>
              <w:t>The service identity of the sending MSGin5G Client, Legacy 3GPP UE, Non-3GPP UE or the sending Application Server.</w:t>
            </w:r>
          </w:p>
        </w:tc>
      </w:tr>
      <w:tr w:rsidR="0042131F" w14:paraId="5D9861DF" w14:textId="77777777" w:rsidTr="006B2DAE">
        <w:tc>
          <w:tcPr>
            <w:tcW w:w="2830" w:type="dxa"/>
            <w:tcBorders>
              <w:top w:val="single" w:sz="4" w:space="0" w:color="000000"/>
              <w:left w:val="single" w:sz="4" w:space="0" w:color="000000"/>
              <w:bottom w:val="single" w:sz="4" w:space="0" w:color="000000"/>
              <w:right w:val="nil"/>
            </w:tcBorders>
            <w:hideMark/>
          </w:tcPr>
          <w:p w14:paraId="638081C7" w14:textId="77777777" w:rsidR="0042131F" w:rsidRDefault="0042131F" w:rsidP="006B2DAE">
            <w:pPr>
              <w:pStyle w:val="TAL"/>
              <w:keepNext w:val="0"/>
              <w:keepLines w:val="0"/>
              <w:widowControl w:val="0"/>
              <w:rPr>
                <w:lang w:eastAsia="zh-CN"/>
              </w:rPr>
            </w:pPr>
            <w:r>
              <w:t xml:space="preserve">Recipient </w:t>
            </w:r>
            <w:r>
              <w:rPr>
                <w:lang w:eastAsia="zh-CN"/>
              </w:rPr>
              <w:t>UE</w:t>
            </w:r>
            <w:r>
              <w:t xml:space="preserve"> Service ID</w:t>
            </w:r>
            <w:r>
              <w:rPr>
                <w:lang w:eastAsia="zh-CN"/>
              </w:rPr>
              <w:t>/AS Service ID (NOTE)</w:t>
            </w:r>
          </w:p>
        </w:tc>
        <w:tc>
          <w:tcPr>
            <w:tcW w:w="851" w:type="dxa"/>
            <w:tcBorders>
              <w:top w:val="single" w:sz="4" w:space="0" w:color="000000"/>
              <w:left w:val="single" w:sz="4" w:space="0" w:color="000000"/>
              <w:bottom w:val="single" w:sz="4" w:space="0" w:color="000000"/>
              <w:right w:val="nil"/>
            </w:tcBorders>
            <w:hideMark/>
          </w:tcPr>
          <w:p w14:paraId="53FFA9E0" w14:textId="77777777" w:rsidR="0042131F" w:rsidRDefault="0042131F" w:rsidP="006B2DAE">
            <w:pPr>
              <w:pStyle w:val="TAL"/>
              <w:keepNext w:val="0"/>
              <w:keepLines w:val="0"/>
              <w:widowControl w:val="0"/>
              <w:jc w:val="center"/>
            </w:pPr>
            <w:r>
              <w:t>M</w:t>
            </w:r>
          </w:p>
        </w:tc>
        <w:tc>
          <w:tcPr>
            <w:tcW w:w="5529" w:type="dxa"/>
            <w:tcBorders>
              <w:top w:val="single" w:sz="4" w:space="0" w:color="000000"/>
              <w:left w:val="single" w:sz="4" w:space="0" w:color="000000"/>
              <w:bottom w:val="single" w:sz="4" w:space="0" w:color="000000"/>
              <w:right w:val="single" w:sz="4" w:space="0" w:color="000000"/>
            </w:tcBorders>
            <w:hideMark/>
          </w:tcPr>
          <w:p w14:paraId="1224D683" w14:textId="77777777" w:rsidR="0042131F" w:rsidRDefault="0042131F" w:rsidP="006B2DAE">
            <w:pPr>
              <w:pStyle w:val="TAL"/>
              <w:keepNext w:val="0"/>
              <w:keepLines w:val="0"/>
              <w:widowControl w:val="0"/>
            </w:pPr>
            <w:r>
              <w:t>The service identity of the receiving MSGin5G Client, Legacy 3GPP UE, Non-3GPP UE or the receiving Application Server.</w:t>
            </w:r>
          </w:p>
          <w:p w14:paraId="2A4614CA" w14:textId="77777777" w:rsidR="0042131F" w:rsidRDefault="0042131F" w:rsidP="006B2DAE">
            <w:pPr>
              <w:pStyle w:val="TAL"/>
              <w:keepNext w:val="0"/>
              <w:keepLines w:val="0"/>
              <w:widowControl w:val="0"/>
            </w:pPr>
            <w:r>
              <w:t>This is the sender of the message that this message delivery status report is for.</w:t>
            </w:r>
          </w:p>
        </w:tc>
      </w:tr>
      <w:tr w:rsidR="0042131F" w14:paraId="3EDAF889" w14:textId="77777777" w:rsidTr="006B2DAE">
        <w:tc>
          <w:tcPr>
            <w:tcW w:w="2830" w:type="dxa"/>
            <w:tcBorders>
              <w:top w:val="single" w:sz="4" w:space="0" w:color="000000"/>
              <w:left w:val="single" w:sz="4" w:space="0" w:color="000000"/>
              <w:bottom w:val="single" w:sz="4" w:space="0" w:color="000000"/>
              <w:right w:val="nil"/>
            </w:tcBorders>
            <w:hideMark/>
          </w:tcPr>
          <w:p w14:paraId="39EF95B5" w14:textId="77777777" w:rsidR="0042131F" w:rsidRDefault="0042131F" w:rsidP="006B2DAE">
            <w:pPr>
              <w:pStyle w:val="TAL"/>
              <w:keepNext w:val="0"/>
              <w:keepLines w:val="0"/>
              <w:widowControl w:val="0"/>
            </w:pPr>
            <w:r>
              <w:lastRenderedPageBreak/>
              <w:t>Message ID</w:t>
            </w:r>
          </w:p>
        </w:tc>
        <w:tc>
          <w:tcPr>
            <w:tcW w:w="851" w:type="dxa"/>
            <w:tcBorders>
              <w:top w:val="single" w:sz="4" w:space="0" w:color="000000"/>
              <w:left w:val="single" w:sz="4" w:space="0" w:color="000000"/>
              <w:bottom w:val="single" w:sz="4" w:space="0" w:color="000000"/>
              <w:right w:val="nil"/>
            </w:tcBorders>
            <w:hideMark/>
          </w:tcPr>
          <w:p w14:paraId="374F1799" w14:textId="77777777" w:rsidR="0042131F" w:rsidRDefault="0042131F" w:rsidP="006B2DAE">
            <w:pPr>
              <w:pStyle w:val="TAL"/>
              <w:keepNext w:val="0"/>
              <w:keepLines w:val="0"/>
              <w:widowControl w:val="0"/>
              <w:jc w:val="center"/>
            </w:pPr>
            <w:r>
              <w:t>M</w:t>
            </w:r>
          </w:p>
        </w:tc>
        <w:tc>
          <w:tcPr>
            <w:tcW w:w="5529" w:type="dxa"/>
            <w:tcBorders>
              <w:top w:val="single" w:sz="4" w:space="0" w:color="000000"/>
              <w:left w:val="single" w:sz="4" w:space="0" w:color="000000"/>
              <w:bottom w:val="single" w:sz="4" w:space="0" w:color="000000"/>
              <w:right w:val="single" w:sz="4" w:space="0" w:color="000000"/>
            </w:tcBorders>
            <w:hideMark/>
          </w:tcPr>
          <w:p w14:paraId="70491010" w14:textId="77777777" w:rsidR="0042131F" w:rsidRDefault="0042131F" w:rsidP="006B2DAE">
            <w:pPr>
              <w:pStyle w:val="TAL"/>
              <w:keepNext w:val="0"/>
              <w:keepLines w:val="0"/>
              <w:widowControl w:val="0"/>
            </w:pPr>
            <w:r>
              <w:t>Unique identifier of message delivery status report.</w:t>
            </w:r>
          </w:p>
          <w:p w14:paraId="3DFA1A97" w14:textId="77777777" w:rsidR="0042131F" w:rsidRDefault="0042131F" w:rsidP="006B2DAE">
            <w:pPr>
              <w:pStyle w:val="TAL"/>
              <w:keepNext w:val="0"/>
              <w:keepLines w:val="0"/>
              <w:widowControl w:val="0"/>
            </w:pPr>
            <w:r>
              <w:t>The message ID of the MSGin5G message that is being acknowledged is included in this IE.</w:t>
            </w:r>
          </w:p>
        </w:tc>
      </w:tr>
      <w:tr w:rsidR="0042131F" w14:paraId="3CD2F644" w14:textId="77777777" w:rsidTr="006B2DAE">
        <w:tc>
          <w:tcPr>
            <w:tcW w:w="2830" w:type="dxa"/>
            <w:tcBorders>
              <w:top w:val="single" w:sz="4" w:space="0" w:color="000000"/>
              <w:left w:val="single" w:sz="4" w:space="0" w:color="000000"/>
              <w:bottom w:val="single" w:sz="4" w:space="0" w:color="000000"/>
              <w:right w:val="nil"/>
            </w:tcBorders>
            <w:hideMark/>
          </w:tcPr>
          <w:p w14:paraId="717D65E6" w14:textId="77777777" w:rsidR="0042131F" w:rsidRDefault="0042131F" w:rsidP="006B2DAE">
            <w:pPr>
              <w:pStyle w:val="TAL"/>
              <w:keepNext w:val="0"/>
              <w:keepLines w:val="0"/>
              <w:widowControl w:val="0"/>
            </w:pPr>
            <w:r>
              <w:t>Failure Cause</w:t>
            </w:r>
          </w:p>
        </w:tc>
        <w:tc>
          <w:tcPr>
            <w:tcW w:w="851" w:type="dxa"/>
            <w:tcBorders>
              <w:top w:val="single" w:sz="4" w:space="0" w:color="000000"/>
              <w:left w:val="single" w:sz="4" w:space="0" w:color="000000"/>
              <w:bottom w:val="single" w:sz="4" w:space="0" w:color="000000"/>
              <w:right w:val="nil"/>
            </w:tcBorders>
            <w:hideMark/>
          </w:tcPr>
          <w:p w14:paraId="72BB295B" w14:textId="77777777" w:rsidR="0042131F" w:rsidRDefault="0042131F" w:rsidP="006B2DAE">
            <w:pPr>
              <w:pStyle w:val="TAL"/>
              <w:keepNext w:val="0"/>
              <w:keepLines w:val="0"/>
              <w:widowControl w:val="0"/>
              <w:jc w:val="center"/>
            </w:pPr>
            <w:r>
              <w:t>O</w:t>
            </w:r>
          </w:p>
        </w:tc>
        <w:tc>
          <w:tcPr>
            <w:tcW w:w="5529" w:type="dxa"/>
            <w:tcBorders>
              <w:top w:val="single" w:sz="4" w:space="0" w:color="000000"/>
              <w:left w:val="single" w:sz="4" w:space="0" w:color="000000"/>
              <w:bottom w:val="single" w:sz="4" w:space="0" w:color="000000"/>
              <w:right w:val="single" w:sz="4" w:space="0" w:color="000000"/>
            </w:tcBorders>
            <w:hideMark/>
          </w:tcPr>
          <w:p w14:paraId="112E6B31" w14:textId="77777777" w:rsidR="0042131F" w:rsidRDefault="0042131F" w:rsidP="006B2DAE">
            <w:pPr>
              <w:pStyle w:val="TAL"/>
              <w:keepNext w:val="0"/>
              <w:keepLines w:val="0"/>
              <w:widowControl w:val="0"/>
            </w:pPr>
            <w:r>
              <w:t>The Failure Cause indicates the failure reason, if applicable.</w:t>
            </w:r>
          </w:p>
        </w:tc>
      </w:tr>
      <w:tr w:rsidR="0042131F" w14:paraId="5DAEBEB3" w14:textId="77777777" w:rsidTr="006B2DAE">
        <w:tc>
          <w:tcPr>
            <w:tcW w:w="2830" w:type="dxa"/>
            <w:tcBorders>
              <w:top w:val="single" w:sz="4" w:space="0" w:color="000000"/>
              <w:left w:val="single" w:sz="4" w:space="0" w:color="000000"/>
              <w:bottom w:val="single" w:sz="4" w:space="0" w:color="000000"/>
              <w:right w:val="nil"/>
            </w:tcBorders>
            <w:hideMark/>
          </w:tcPr>
          <w:p w14:paraId="043E62C7" w14:textId="77777777" w:rsidR="0042131F" w:rsidRDefault="0042131F" w:rsidP="006B2DAE">
            <w:pPr>
              <w:pStyle w:val="TAL"/>
              <w:keepNext w:val="0"/>
              <w:keepLines w:val="0"/>
              <w:widowControl w:val="0"/>
            </w:pPr>
            <w:r>
              <w:t>Delivery Status</w:t>
            </w:r>
          </w:p>
        </w:tc>
        <w:tc>
          <w:tcPr>
            <w:tcW w:w="851" w:type="dxa"/>
            <w:tcBorders>
              <w:top w:val="single" w:sz="4" w:space="0" w:color="000000"/>
              <w:left w:val="single" w:sz="4" w:space="0" w:color="000000"/>
              <w:bottom w:val="single" w:sz="4" w:space="0" w:color="000000"/>
              <w:right w:val="nil"/>
            </w:tcBorders>
            <w:hideMark/>
          </w:tcPr>
          <w:p w14:paraId="68601820" w14:textId="77777777" w:rsidR="0042131F" w:rsidRDefault="0042131F" w:rsidP="006B2DAE">
            <w:pPr>
              <w:pStyle w:val="TAL"/>
              <w:keepNext w:val="0"/>
              <w:keepLines w:val="0"/>
              <w:widowControl w:val="0"/>
              <w:jc w:val="center"/>
            </w:pPr>
            <w:r>
              <w:t>M</w:t>
            </w:r>
          </w:p>
        </w:tc>
        <w:tc>
          <w:tcPr>
            <w:tcW w:w="5529" w:type="dxa"/>
            <w:tcBorders>
              <w:top w:val="single" w:sz="4" w:space="0" w:color="000000"/>
              <w:left w:val="single" w:sz="4" w:space="0" w:color="000000"/>
              <w:bottom w:val="single" w:sz="4" w:space="0" w:color="000000"/>
              <w:right w:val="single" w:sz="4" w:space="0" w:color="000000"/>
            </w:tcBorders>
            <w:hideMark/>
          </w:tcPr>
          <w:p w14:paraId="498A676E" w14:textId="77777777" w:rsidR="0042131F" w:rsidRDefault="0042131F" w:rsidP="006B2DAE">
            <w:pPr>
              <w:pStyle w:val="TAL"/>
              <w:keepNext w:val="0"/>
              <w:keepLines w:val="0"/>
              <w:widowControl w:val="0"/>
            </w:pPr>
            <w:r>
              <w:t>The delivery status description, including success or failure in delivery</w:t>
            </w:r>
          </w:p>
        </w:tc>
      </w:tr>
      <w:tr w:rsidR="0042131F" w14:paraId="32A0B1E5" w14:textId="77777777" w:rsidTr="006B2DAE">
        <w:tc>
          <w:tcPr>
            <w:tcW w:w="9210" w:type="dxa"/>
            <w:gridSpan w:val="3"/>
            <w:tcBorders>
              <w:top w:val="single" w:sz="4" w:space="0" w:color="000000"/>
              <w:left w:val="single" w:sz="4" w:space="0" w:color="000000"/>
              <w:bottom w:val="single" w:sz="4" w:space="0" w:color="000000"/>
              <w:right w:val="single" w:sz="4" w:space="0" w:color="000000"/>
            </w:tcBorders>
            <w:hideMark/>
          </w:tcPr>
          <w:p w14:paraId="13D6CDC5" w14:textId="77777777" w:rsidR="0042131F" w:rsidRDefault="0042131F" w:rsidP="006B2DAE">
            <w:pPr>
              <w:pStyle w:val="TAN"/>
            </w:pPr>
            <w:r>
              <w:rPr>
                <w:lang w:eastAsia="zh-CN"/>
              </w:rPr>
              <w:t>NOTE:</w:t>
            </w:r>
            <w:r>
              <w:rPr>
                <w:lang w:eastAsia="zh-CN"/>
              </w:rPr>
              <w:tab/>
              <w:t>When the</w:t>
            </w:r>
            <w:r>
              <w:t xml:space="preserve"> originator is an Application Server, (i.e. Originating </w:t>
            </w:r>
            <w:r>
              <w:rPr>
                <w:lang w:eastAsia="zh-CN"/>
              </w:rPr>
              <w:t>AS</w:t>
            </w:r>
            <w:r>
              <w:t xml:space="preserve"> Service ID is present)</w:t>
            </w:r>
            <w:r>
              <w:rPr>
                <w:lang w:eastAsia="zh-CN"/>
              </w:rPr>
              <w:t>, this IE shall be a UE Service ID.</w:t>
            </w:r>
          </w:p>
        </w:tc>
      </w:tr>
    </w:tbl>
    <w:p w14:paraId="59D561ED" w14:textId="77777777" w:rsidR="0042131F" w:rsidRDefault="0042131F" w:rsidP="0042131F">
      <w:pPr>
        <w:widowControl w:val="0"/>
      </w:pPr>
    </w:p>
    <w:p w14:paraId="6A1AA2BA" w14:textId="77777777" w:rsidR="0042131F" w:rsidRDefault="0042131F" w:rsidP="0042131F">
      <w:pPr>
        <w:pStyle w:val="B1"/>
      </w:pPr>
      <w:r>
        <w:t>3.</w:t>
      </w:r>
      <w:r>
        <w:tab/>
        <w:t xml:space="preserve">The MSGin5G Server verifies that the sender is authorized to send the </w:t>
      </w:r>
      <w:r>
        <w:rPr>
          <w:lang w:eastAsia="zh-CN"/>
        </w:rPr>
        <w:t xml:space="preserve">message </w:t>
      </w:r>
      <w:r>
        <w:t xml:space="preserve">delivery </w:t>
      </w:r>
      <w:r>
        <w:rPr>
          <w:lang w:eastAsia="zh-CN"/>
        </w:rPr>
        <w:t xml:space="preserve">status </w:t>
      </w:r>
      <w:r>
        <w:t>report.</w:t>
      </w:r>
    </w:p>
    <w:p w14:paraId="1AE1AD69" w14:textId="77777777" w:rsidR="0042131F" w:rsidRDefault="0042131F" w:rsidP="0042131F">
      <w:pPr>
        <w:pStyle w:val="B1"/>
      </w:pPr>
      <w:r>
        <w:t>4.</w:t>
      </w:r>
      <w:r>
        <w:tab/>
        <w:t>The MSGin5G Server may send a response to the originating entity if the</w:t>
      </w:r>
      <w:r>
        <w:rPr>
          <w:lang w:eastAsia="zh-CN"/>
        </w:rPr>
        <w:t xml:space="preserve"> message</w:t>
      </w:r>
      <w:r>
        <w:t xml:space="preserve"> delivery </w:t>
      </w:r>
      <w:r>
        <w:rPr>
          <w:lang w:eastAsia="zh-CN"/>
        </w:rPr>
        <w:t xml:space="preserve">status </w:t>
      </w:r>
      <w:r>
        <w:t xml:space="preserve">report is rejected and includes the IEs as listed in table </w:t>
      </w:r>
      <w:r>
        <w:rPr>
          <w:lang w:eastAsia="zh-CN"/>
        </w:rPr>
        <w:t>8.3.2-3</w:t>
      </w:r>
      <w:r>
        <w:t xml:space="preserve"> in the response.</w:t>
      </w:r>
    </w:p>
    <w:p w14:paraId="5EC667F0" w14:textId="77777777" w:rsidR="0042131F" w:rsidRDefault="0042131F" w:rsidP="0042131F">
      <w:pPr>
        <w:pStyle w:val="Heading3"/>
        <w:rPr>
          <w:rFonts w:eastAsia="SimSun"/>
          <w:noProof/>
          <w:lang w:val="en-US"/>
        </w:rPr>
      </w:pPr>
      <w:bookmarkStart w:id="71" w:name="_Toc122520135"/>
      <w:r>
        <w:rPr>
          <w:rFonts w:eastAsia="SimSun"/>
          <w:noProof/>
          <w:lang w:val="en-US" w:eastAsia="zh-CN"/>
        </w:rPr>
        <w:t>8.3</w:t>
      </w:r>
      <w:r>
        <w:rPr>
          <w:rFonts w:eastAsia="SimSun"/>
          <w:noProof/>
          <w:lang w:val="en-US"/>
        </w:rPr>
        <w:t>.</w:t>
      </w:r>
      <w:r>
        <w:rPr>
          <w:rFonts w:eastAsia="SimSun"/>
          <w:noProof/>
          <w:lang w:val="en-US" w:eastAsia="zh-CN"/>
        </w:rPr>
        <w:t>5</w:t>
      </w:r>
      <w:r>
        <w:rPr>
          <w:rFonts w:eastAsia="SimSun"/>
          <w:noProof/>
          <w:lang w:val="en-US"/>
        </w:rPr>
        <w:tab/>
        <w:t xml:space="preserve">MSGin5G </w:t>
      </w:r>
      <w:r>
        <w:rPr>
          <w:rFonts w:eastAsia="SimSun"/>
          <w:noProof/>
          <w:lang w:val="en-US" w:eastAsia="zh-CN"/>
        </w:rPr>
        <w:t xml:space="preserve">message </w:t>
      </w:r>
      <w:r>
        <w:rPr>
          <w:rFonts w:eastAsia="SimSun"/>
          <w:noProof/>
          <w:lang w:val="en-US"/>
        </w:rPr>
        <w:t xml:space="preserve">delivery </w:t>
      </w:r>
      <w:r>
        <w:rPr>
          <w:rFonts w:eastAsia="SimSun"/>
          <w:noProof/>
          <w:lang w:val="en-US" w:eastAsia="zh-CN"/>
        </w:rPr>
        <w:t xml:space="preserve">status </w:t>
      </w:r>
      <w:r>
        <w:rPr>
          <w:rFonts w:eastAsia="SimSun"/>
          <w:noProof/>
          <w:lang w:val="en-US"/>
        </w:rPr>
        <w:t>report from the MSGin5G Server</w:t>
      </w:r>
      <w:bookmarkEnd w:id="71"/>
    </w:p>
    <w:p w14:paraId="7C8E575F" w14:textId="77777777" w:rsidR="0042131F" w:rsidRDefault="0042131F" w:rsidP="0042131F">
      <w:pPr>
        <w:rPr>
          <w:rFonts w:eastAsia="SimSun"/>
        </w:rPr>
      </w:pPr>
      <w:r>
        <w:t xml:space="preserve">Figure </w:t>
      </w:r>
      <w:r>
        <w:rPr>
          <w:lang w:eastAsia="zh-CN"/>
        </w:rPr>
        <w:t>8.3.5</w:t>
      </w:r>
      <w:r>
        <w:t xml:space="preserve">-1 shows the procedure for the MSGin5G Server that forwards an MSGin5G </w:t>
      </w:r>
      <w:r>
        <w:rPr>
          <w:lang w:eastAsia="zh-CN"/>
        </w:rPr>
        <w:t>m</w:t>
      </w:r>
      <w:r>
        <w:t>essage delivery</w:t>
      </w:r>
      <w:r>
        <w:rPr>
          <w:lang w:eastAsia="zh-CN"/>
        </w:rPr>
        <w:t xml:space="preserve"> status</w:t>
      </w:r>
      <w:r>
        <w:t xml:space="preserve"> report to an MSGin5G UE.</w:t>
      </w:r>
    </w:p>
    <w:p w14:paraId="7BBADB02" w14:textId="77777777" w:rsidR="0042131F" w:rsidRDefault="0042131F" w:rsidP="0042131F"/>
    <w:p w14:paraId="4A70D389" w14:textId="77777777" w:rsidR="0042131F" w:rsidRDefault="0042131F" w:rsidP="0042131F">
      <w:pPr>
        <w:pStyle w:val="TH"/>
      </w:pPr>
    </w:p>
    <w:bookmarkStart w:id="72" w:name="_Hlk83917576"/>
    <w:p w14:paraId="657019B1" w14:textId="77777777" w:rsidR="0042131F" w:rsidRDefault="0042131F" w:rsidP="0042131F">
      <w:pPr>
        <w:pStyle w:val="TH"/>
      </w:pPr>
      <w:r>
        <w:rPr>
          <w:rFonts w:eastAsia="SimSun"/>
        </w:rPr>
        <w:object w:dxaOrig="8050" w:dyaOrig="4520" w14:anchorId="7AD1056C">
          <v:shape id="_x0000_i1034" type="#_x0000_t75" style="width:402.85pt;height:225.5pt" o:ole="">
            <v:imagedata r:id="rId22" o:title=""/>
          </v:shape>
          <o:OLEObject Type="Embed" ProgID="Visio.Drawing.11" ShapeID="_x0000_i1034" DrawAspect="Content" ObjectID="_1741160876" r:id="rId23"/>
        </w:object>
      </w:r>
      <w:bookmarkEnd w:id="72"/>
    </w:p>
    <w:p w14:paraId="18967CDC" w14:textId="77777777" w:rsidR="0042131F" w:rsidRDefault="0042131F" w:rsidP="0042131F">
      <w:pPr>
        <w:pStyle w:val="TF"/>
      </w:pPr>
      <w:bookmarkStart w:id="73" w:name="_Hlk83917567"/>
      <w:r>
        <w:t xml:space="preserve">Figure 8.3.5-1: </w:t>
      </w:r>
      <w:r>
        <w:rPr>
          <w:lang w:eastAsia="zh-CN"/>
        </w:rPr>
        <w:t>Message d</w:t>
      </w:r>
      <w:r>
        <w:t xml:space="preserve">elivery </w:t>
      </w:r>
      <w:r>
        <w:rPr>
          <w:lang w:eastAsia="zh-CN"/>
        </w:rPr>
        <w:t xml:space="preserve">status </w:t>
      </w:r>
      <w:r>
        <w:t>report towards an MSGin5G UE</w:t>
      </w:r>
    </w:p>
    <w:bookmarkEnd w:id="73"/>
    <w:p w14:paraId="6040CA6E" w14:textId="77777777" w:rsidR="0042131F" w:rsidRDefault="0042131F" w:rsidP="0042131F">
      <w:r>
        <w:t xml:space="preserve">Figure </w:t>
      </w:r>
      <w:r>
        <w:rPr>
          <w:lang w:eastAsia="zh-CN"/>
        </w:rPr>
        <w:t>8.3.5</w:t>
      </w:r>
      <w:r>
        <w:t>-2 shows the procedure for the MSGin5G Server that forwards an MSGin5G message delivery</w:t>
      </w:r>
      <w:r>
        <w:rPr>
          <w:lang w:eastAsia="zh-CN"/>
        </w:rPr>
        <w:t xml:space="preserve"> status</w:t>
      </w:r>
      <w:r>
        <w:t xml:space="preserve"> report to an Application Server.</w:t>
      </w:r>
    </w:p>
    <w:p w14:paraId="30A2B4E1" w14:textId="77777777" w:rsidR="0042131F" w:rsidRDefault="0042131F" w:rsidP="0042131F">
      <w:pPr>
        <w:pStyle w:val="TH"/>
      </w:pPr>
      <w:r>
        <w:rPr>
          <w:rFonts w:eastAsia="SimSun"/>
        </w:rPr>
        <w:object w:dxaOrig="6020" w:dyaOrig="3870" w14:anchorId="3FC9F8F2">
          <v:shape id="_x0000_i1035" type="#_x0000_t75" style="width:301.7pt;height:193.4pt" o:ole="">
            <v:imagedata r:id="rId24" o:title=""/>
          </v:shape>
          <o:OLEObject Type="Embed" ProgID="Visio.Drawing.11" ShapeID="_x0000_i1035" DrawAspect="Content" ObjectID="_1741160877" r:id="rId25"/>
        </w:object>
      </w:r>
    </w:p>
    <w:p w14:paraId="6D01EA30" w14:textId="77777777" w:rsidR="0042131F" w:rsidRDefault="0042131F" w:rsidP="0042131F">
      <w:pPr>
        <w:pStyle w:val="TF"/>
      </w:pPr>
      <w:r>
        <w:t xml:space="preserve">Figure 8.3.5-2: </w:t>
      </w:r>
      <w:r>
        <w:rPr>
          <w:lang w:eastAsia="zh-CN"/>
        </w:rPr>
        <w:t>Message d</w:t>
      </w:r>
      <w:r>
        <w:t xml:space="preserve">elivery </w:t>
      </w:r>
      <w:r>
        <w:rPr>
          <w:lang w:eastAsia="zh-CN"/>
        </w:rPr>
        <w:t xml:space="preserve">status </w:t>
      </w:r>
      <w:r>
        <w:t>report towards an Application Server</w:t>
      </w:r>
    </w:p>
    <w:p w14:paraId="7D821417" w14:textId="77777777" w:rsidR="0042131F" w:rsidRDefault="0042131F" w:rsidP="0042131F">
      <w:r>
        <w:t xml:space="preserve">Figure </w:t>
      </w:r>
      <w:r>
        <w:rPr>
          <w:lang w:eastAsia="zh-CN"/>
        </w:rPr>
        <w:t>8.3.5</w:t>
      </w:r>
      <w:r>
        <w:t xml:space="preserve">-3 shows the procedure for the MSGin5G Server that forwards an MSGin5G </w:t>
      </w:r>
      <w:r>
        <w:rPr>
          <w:lang w:eastAsia="zh-CN"/>
        </w:rPr>
        <w:t>m</w:t>
      </w:r>
      <w:r>
        <w:t xml:space="preserve">essage delivery </w:t>
      </w:r>
      <w:r>
        <w:rPr>
          <w:lang w:eastAsia="zh-CN"/>
        </w:rPr>
        <w:t xml:space="preserve">status </w:t>
      </w:r>
      <w:r>
        <w:t>report to a Legacy 3GPP Message Gateway or a Non-3GPP Message Gateway.</w:t>
      </w:r>
    </w:p>
    <w:p w14:paraId="0249C2DA" w14:textId="77777777" w:rsidR="0042131F" w:rsidRDefault="0042131F" w:rsidP="0042131F"/>
    <w:p w14:paraId="62C4C87C" w14:textId="77777777" w:rsidR="0042131F" w:rsidRDefault="0042131F" w:rsidP="0042131F">
      <w:pPr>
        <w:pStyle w:val="TH"/>
      </w:pPr>
      <w:r>
        <w:rPr>
          <w:rFonts w:eastAsia="SimSun"/>
        </w:rPr>
        <w:object w:dxaOrig="6020" w:dyaOrig="3870" w14:anchorId="4260275E">
          <v:shape id="_x0000_i1036" type="#_x0000_t75" style="width:301.7pt;height:193.4pt" o:ole="">
            <v:imagedata r:id="rId26" o:title=""/>
          </v:shape>
          <o:OLEObject Type="Embed" ProgID="Visio.Drawing.11" ShapeID="_x0000_i1036" DrawAspect="Content" ObjectID="_1741160878" r:id="rId27"/>
        </w:object>
      </w:r>
    </w:p>
    <w:p w14:paraId="324C2C18" w14:textId="77777777" w:rsidR="0042131F" w:rsidRDefault="0042131F" w:rsidP="0042131F">
      <w:pPr>
        <w:pStyle w:val="TF"/>
      </w:pPr>
      <w:r>
        <w:t xml:space="preserve">Figure 8.3.5-3: </w:t>
      </w:r>
      <w:r>
        <w:rPr>
          <w:lang w:eastAsia="zh-CN"/>
        </w:rPr>
        <w:t>Message d</w:t>
      </w:r>
      <w:r>
        <w:t xml:space="preserve">elivery </w:t>
      </w:r>
      <w:r>
        <w:rPr>
          <w:lang w:eastAsia="zh-CN"/>
        </w:rPr>
        <w:t xml:space="preserve">status </w:t>
      </w:r>
      <w:r>
        <w:t>report towards a Message Gateway</w:t>
      </w:r>
    </w:p>
    <w:p w14:paraId="2F44668B" w14:textId="77777777" w:rsidR="0042131F" w:rsidRDefault="0042131F" w:rsidP="0042131F">
      <w:bookmarkStart w:id="74" w:name="_Hlk83917601"/>
      <w:r>
        <w:t xml:space="preserve">The following procedure applies to the above figures </w:t>
      </w:r>
      <w:r>
        <w:rPr>
          <w:lang w:eastAsia="zh-CN"/>
        </w:rPr>
        <w:t>8.3.5</w:t>
      </w:r>
      <w:r>
        <w:t xml:space="preserve">-1, </w:t>
      </w:r>
      <w:r>
        <w:rPr>
          <w:lang w:eastAsia="zh-CN"/>
        </w:rPr>
        <w:t>8.3.5</w:t>
      </w:r>
      <w:r>
        <w:t xml:space="preserve">-2 and </w:t>
      </w:r>
      <w:r>
        <w:rPr>
          <w:lang w:eastAsia="zh-CN"/>
        </w:rPr>
        <w:t>8.3.5</w:t>
      </w:r>
      <w:r>
        <w:t xml:space="preserve">-3 with the exception that step 2 only applies to figure </w:t>
      </w:r>
      <w:r>
        <w:rPr>
          <w:lang w:eastAsia="zh-CN"/>
        </w:rPr>
        <w:t>8.3.5</w:t>
      </w:r>
      <w:r>
        <w:t xml:space="preserve">-1. </w:t>
      </w:r>
    </w:p>
    <w:p w14:paraId="6E1EA375" w14:textId="77777777" w:rsidR="0042131F" w:rsidRDefault="0042131F" w:rsidP="0042131F">
      <w:pPr>
        <w:pStyle w:val="B1"/>
        <w:rPr>
          <w:lang w:eastAsia="zh-CN"/>
        </w:rPr>
      </w:pPr>
      <w:r>
        <w:rPr>
          <w:lang w:eastAsia="zh-CN"/>
        </w:rPr>
        <w:t>1.</w:t>
      </w:r>
      <w:r>
        <w:tab/>
        <w:t xml:space="preserve">the MSGin5G </w:t>
      </w:r>
      <w:r>
        <w:rPr>
          <w:lang w:eastAsia="zh-CN"/>
        </w:rPr>
        <w:t>Server</w:t>
      </w:r>
      <w:r>
        <w:t xml:space="preserve"> sends the MSGin5G </w:t>
      </w:r>
      <w:r>
        <w:rPr>
          <w:lang w:eastAsia="zh-CN"/>
        </w:rPr>
        <w:t>message delivery status report</w:t>
      </w:r>
      <w:r>
        <w:t xml:space="preserve"> to the MSGin5G </w:t>
      </w:r>
      <w:r>
        <w:rPr>
          <w:lang w:eastAsia="zh-CN"/>
        </w:rPr>
        <w:t>UE</w:t>
      </w:r>
      <w:r>
        <w:t xml:space="preserve"> </w:t>
      </w:r>
      <w:r>
        <w:rPr>
          <w:lang w:eastAsia="zh-CN"/>
        </w:rPr>
        <w:t>or Message Gateway</w:t>
      </w:r>
      <w:r>
        <w:t xml:space="preserve"> and includes the IEs as listed in table </w:t>
      </w:r>
      <w:r>
        <w:rPr>
          <w:lang w:eastAsia="zh-CN"/>
        </w:rPr>
        <w:t>8.3.5</w:t>
      </w:r>
      <w:r>
        <w:t xml:space="preserve">-1, or as shown in figure </w:t>
      </w:r>
      <w:r>
        <w:rPr>
          <w:lang w:eastAsia="zh-CN"/>
        </w:rPr>
        <w:t>8.3.5</w:t>
      </w:r>
      <w:r>
        <w:t>-2</w:t>
      </w:r>
      <w:r>
        <w:rPr>
          <w:lang w:eastAsia="zh-CN"/>
        </w:rPr>
        <w:t xml:space="preserve"> and figure 8.3.5-3</w:t>
      </w:r>
      <w:r>
        <w:t xml:space="preserve">, the MSGin5G </w:t>
      </w:r>
      <w:r>
        <w:rPr>
          <w:lang w:eastAsia="zh-CN"/>
        </w:rPr>
        <w:t>Server</w:t>
      </w:r>
      <w:r>
        <w:t xml:space="preserve"> sends an API request to the Application Server</w:t>
      </w:r>
      <w:r>
        <w:rPr>
          <w:lang w:eastAsia="zh-CN"/>
        </w:rPr>
        <w:t xml:space="preserve"> </w:t>
      </w:r>
      <w:r>
        <w:t xml:space="preserve">for sending an MSGin5G message, the API request includes the IEs as listed in table </w:t>
      </w:r>
      <w:r>
        <w:rPr>
          <w:lang w:eastAsia="zh-CN"/>
        </w:rPr>
        <w:t>8.3.5</w:t>
      </w:r>
      <w:r>
        <w:t>-1.</w:t>
      </w:r>
    </w:p>
    <w:bookmarkEnd w:id="74"/>
    <w:p w14:paraId="2871ABDA" w14:textId="77777777" w:rsidR="0042131F" w:rsidRDefault="0042131F" w:rsidP="0042131F">
      <w:pPr>
        <w:pStyle w:val="TH"/>
        <w:rPr>
          <w:lang w:eastAsia="zh-CN"/>
        </w:rPr>
      </w:pPr>
      <w:r>
        <w:t>Table 8.3.</w:t>
      </w:r>
      <w:r>
        <w:rPr>
          <w:lang w:eastAsia="zh-CN"/>
        </w:rPr>
        <w:t>5</w:t>
      </w:r>
      <w:r>
        <w:t xml:space="preserve">-1: </w:t>
      </w:r>
      <w:r>
        <w:rPr>
          <w:lang w:eastAsia="zh-CN"/>
        </w:rPr>
        <w:t>Message d</w:t>
      </w:r>
      <w:r>
        <w:t>elivery status report to MSGin5G Server</w:t>
      </w:r>
    </w:p>
    <w:tbl>
      <w:tblPr>
        <w:tblpPr w:leftFromText="181" w:rightFromText="181" w:vertAnchor="text" w:horzAnchor="margin" w:tblpY="1"/>
        <w:tblW w:w="9210" w:type="dxa"/>
        <w:tblLayout w:type="fixed"/>
        <w:tblLook w:val="04A0" w:firstRow="1" w:lastRow="0" w:firstColumn="1" w:lastColumn="0" w:noHBand="0" w:noVBand="1"/>
      </w:tblPr>
      <w:tblGrid>
        <w:gridCol w:w="2830"/>
        <w:gridCol w:w="851"/>
        <w:gridCol w:w="5529"/>
      </w:tblGrid>
      <w:tr w:rsidR="0042131F" w14:paraId="5C8D542A" w14:textId="77777777" w:rsidTr="006B2DAE">
        <w:tc>
          <w:tcPr>
            <w:tcW w:w="2830" w:type="dxa"/>
            <w:tcBorders>
              <w:top w:val="single" w:sz="4" w:space="0" w:color="000000"/>
              <w:left w:val="single" w:sz="4" w:space="0" w:color="000000"/>
              <w:bottom w:val="single" w:sz="4" w:space="0" w:color="000000"/>
              <w:right w:val="nil"/>
            </w:tcBorders>
            <w:hideMark/>
          </w:tcPr>
          <w:p w14:paraId="2BDA96D9" w14:textId="77777777" w:rsidR="0042131F" w:rsidRDefault="0042131F" w:rsidP="006B2DAE">
            <w:pPr>
              <w:pStyle w:val="TAH"/>
              <w:keepNext w:val="0"/>
              <w:keepLines w:val="0"/>
              <w:widowControl w:val="0"/>
            </w:pPr>
            <w:r>
              <w:t>Information element</w:t>
            </w:r>
          </w:p>
        </w:tc>
        <w:tc>
          <w:tcPr>
            <w:tcW w:w="851" w:type="dxa"/>
            <w:tcBorders>
              <w:top w:val="single" w:sz="4" w:space="0" w:color="000000"/>
              <w:left w:val="single" w:sz="4" w:space="0" w:color="000000"/>
              <w:bottom w:val="single" w:sz="4" w:space="0" w:color="000000"/>
              <w:right w:val="nil"/>
            </w:tcBorders>
            <w:hideMark/>
          </w:tcPr>
          <w:p w14:paraId="7BD9D5B3" w14:textId="77777777" w:rsidR="0042131F" w:rsidRDefault="0042131F" w:rsidP="006B2DAE">
            <w:pPr>
              <w:pStyle w:val="TAH"/>
              <w:keepNext w:val="0"/>
              <w:keepLines w:val="0"/>
              <w:widowControl w:val="0"/>
            </w:pPr>
            <w:r>
              <w:t>Status</w:t>
            </w:r>
          </w:p>
        </w:tc>
        <w:tc>
          <w:tcPr>
            <w:tcW w:w="5528" w:type="dxa"/>
            <w:tcBorders>
              <w:top w:val="single" w:sz="4" w:space="0" w:color="000000"/>
              <w:left w:val="single" w:sz="4" w:space="0" w:color="000000"/>
              <w:bottom w:val="single" w:sz="4" w:space="0" w:color="000000"/>
              <w:right w:val="single" w:sz="4" w:space="0" w:color="000000"/>
            </w:tcBorders>
            <w:hideMark/>
          </w:tcPr>
          <w:p w14:paraId="6EE8302E" w14:textId="77777777" w:rsidR="0042131F" w:rsidRDefault="0042131F" w:rsidP="006B2DAE">
            <w:pPr>
              <w:pStyle w:val="TAH"/>
              <w:keepNext w:val="0"/>
              <w:keepLines w:val="0"/>
              <w:widowControl w:val="0"/>
            </w:pPr>
            <w:r>
              <w:t>Description</w:t>
            </w:r>
          </w:p>
        </w:tc>
      </w:tr>
      <w:tr w:rsidR="0042131F" w14:paraId="5024AE53" w14:textId="77777777" w:rsidTr="006B2DAE">
        <w:tc>
          <w:tcPr>
            <w:tcW w:w="2830" w:type="dxa"/>
            <w:tcBorders>
              <w:top w:val="single" w:sz="4" w:space="0" w:color="000000"/>
              <w:left w:val="single" w:sz="4" w:space="0" w:color="000000"/>
              <w:bottom w:val="single" w:sz="4" w:space="0" w:color="000000"/>
              <w:right w:val="nil"/>
            </w:tcBorders>
            <w:hideMark/>
          </w:tcPr>
          <w:p w14:paraId="34E2A80D" w14:textId="77777777" w:rsidR="0042131F" w:rsidRDefault="0042131F" w:rsidP="006B2DAE">
            <w:pPr>
              <w:pStyle w:val="TAL"/>
              <w:keepNext w:val="0"/>
              <w:keepLines w:val="0"/>
              <w:widowControl w:val="0"/>
              <w:rPr>
                <w:lang w:eastAsia="zh-CN"/>
              </w:rPr>
            </w:pPr>
            <w:r>
              <w:t xml:space="preserve">Originating </w:t>
            </w:r>
            <w:r>
              <w:rPr>
                <w:lang w:eastAsia="zh-CN"/>
              </w:rPr>
              <w:t>UE</w:t>
            </w:r>
            <w:r>
              <w:t xml:space="preserve"> Service ID</w:t>
            </w:r>
            <w:r>
              <w:rPr>
                <w:lang w:eastAsia="zh-CN"/>
              </w:rPr>
              <w:t>/AS Service ID</w:t>
            </w:r>
          </w:p>
        </w:tc>
        <w:tc>
          <w:tcPr>
            <w:tcW w:w="851" w:type="dxa"/>
            <w:tcBorders>
              <w:top w:val="single" w:sz="4" w:space="0" w:color="000000"/>
              <w:left w:val="single" w:sz="4" w:space="0" w:color="000000"/>
              <w:bottom w:val="single" w:sz="4" w:space="0" w:color="000000"/>
              <w:right w:val="nil"/>
            </w:tcBorders>
            <w:hideMark/>
          </w:tcPr>
          <w:p w14:paraId="7655B790" w14:textId="77777777" w:rsidR="0042131F" w:rsidRDefault="0042131F" w:rsidP="006B2DAE">
            <w:pPr>
              <w:pStyle w:val="TAL"/>
              <w:keepNext w:val="0"/>
              <w:keepLines w:val="0"/>
              <w:widowControl w:val="0"/>
              <w:jc w:val="center"/>
            </w:pPr>
            <w:r>
              <w:t>M</w:t>
            </w:r>
          </w:p>
        </w:tc>
        <w:tc>
          <w:tcPr>
            <w:tcW w:w="5528" w:type="dxa"/>
            <w:tcBorders>
              <w:top w:val="single" w:sz="4" w:space="0" w:color="000000"/>
              <w:left w:val="single" w:sz="4" w:space="0" w:color="000000"/>
              <w:bottom w:val="single" w:sz="4" w:space="0" w:color="000000"/>
              <w:right w:val="single" w:sz="4" w:space="0" w:color="000000"/>
            </w:tcBorders>
            <w:hideMark/>
          </w:tcPr>
          <w:p w14:paraId="516FFC08" w14:textId="77777777" w:rsidR="0042131F" w:rsidRDefault="0042131F" w:rsidP="006B2DAE">
            <w:pPr>
              <w:pStyle w:val="TAL"/>
              <w:keepNext w:val="0"/>
              <w:keepLines w:val="0"/>
              <w:widowControl w:val="0"/>
            </w:pPr>
            <w:r>
              <w:t>The service identity of the sending MSGin5G Client, Legacy 3GPP UE, Non-3GPP UE or the sending Application Server.</w:t>
            </w:r>
          </w:p>
        </w:tc>
      </w:tr>
      <w:tr w:rsidR="0042131F" w14:paraId="3346E6E3" w14:textId="77777777" w:rsidTr="006B2DAE">
        <w:tc>
          <w:tcPr>
            <w:tcW w:w="2830" w:type="dxa"/>
            <w:tcBorders>
              <w:top w:val="single" w:sz="4" w:space="0" w:color="000000"/>
              <w:left w:val="single" w:sz="4" w:space="0" w:color="000000"/>
              <w:bottom w:val="single" w:sz="4" w:space="0" w:color="000000"/>
              <w:right w:val="nil"/>
            </w:tcBorders>
            <w:hideMark/>
          </w:tcPr>
          <w:p w14:paraId="2A4083D0" w14:textId="77777777" w:rsidR="0042131F" w:rsidRDefault="0042131F" w:rsidP="006B2DAE">
            <w:pPr>
              <w:pStyle w:val="TAL"/>
              <w:keepNext w:val="0"/>
              <w:keepLines w:val="0"/>
              <w:widowControl w:val="0"/>
              <w:rPr>
                <w:lang w:eastAsia="zh-CN"/>
              </w:rPr>
            </w:pPr>
            <w:r>
              <w:lastRenderedPageBreak/>
              <w:t xml:space="preserve">Recipient </w:t>
            </w:r>
            <w:r>
              <w:rPr>
                <w:lang w:eastAsia="zh-CN"/>
              </w:rPr>
              <w:t>UE</w:t>
            </w:r>
            <w:r>
              <w:t xml:space="preserve"> Service ID</w:t>
            </w:r>
            <w:r>
              <w:rPr>
                <w:lang w:eastAsia="zh-CN"/>
              </w:rPr>
              <w:t xml:space="preserve">/AS Service ID </w:t>
            </w:r>
            <w:r>
              <w:t>(see NOTE)</w:t>
            </w:r>
          </w:p>
        </w:tc>
        <w:tc>
          <w:tcPr>
            <w:tcW w:w="851" w:type="dxa"/>
            <w:tcBorders>
              <w:top w:val="single" w:sz="4" w:space="0" w:color="000000"/>
              <w:left w:val="single" w:sz="4" w:space="0" w:color="000000"/>
              <w:bottom w:val="single" w:sz="4" w:space="0" w:color="000000"/>
              <w:right w:val="nil"/>
            </w:tcBorders>
            <w:hideMark/>
          </w:tcPr>
          <w:p w14:paraId="080D9E5A" w14:textId="77777777" w:rsidR="0042131F" w:rsidRDefault="0042131F" w:rsidP="006B2DAE">
            <w:pPr>
              <w:pStyle w:val="TAL"/>
              <w:keepNext w:val="0"/>
              <w:keepLines w:val="0"/>
              <w:widowControl w:val="0"/>
              <w:jc w:val="center"/>
            </w:pPr>
            <w:r>
              <w:t>M</w:t>
            </w:r>
          </w:p>
        </w:tc>
        <w:tc>
          <w:tcPr>
            <w:tcW w:w="5528" w:type="dxa"/>
            <w:tcBorders>
              <w:top w:val="single" w:sz="4" w:space="0" w:color="000000"/>
              <w:left w:val="single" w:sz="4" w:space="0" w:color="000000"/>
              <w:bottom w:val="single" w:sz="4" w:space="0" w:color="000000"/>
              <w:right w:val="single" w:sz="4" w:space="0" w:color="000000"/>
            </w:tcBorders>
            <w:hideMark/>
          </w:tcPr>
          <w:p w14:paraId="0D80A9BB" w14:textId="77777777" w:rsidR="0042131F" w:rsidRDefault="0042131F" w:rsidP="006B2DAE">
            <w:pPr>
              <w:pStyle w:val="TAL"/>
              <w:keepNext w:val="0"/>
              <w:keepLines w:val="0"/>
              <w:widowControl w:val="0"/>
            </w:pPr>
            <w:r>
              <w:t>The service identity of the receiving MSGin5G Client, Legacy 3GPP UE, Non-3GPP UE or the receiving Application Server.</w:t>
            </w:r>
          </w:p>
          <w:p w14:paraId="1BFC25E8" w14:textId="77777777" w:rsidR="0042131F" w:rsidRDefault="0042131F" w:rsidP="006B2DAE">
            <w:pPr>
              <w:pStyle w:val="TAL"/>
              <w:keepNext w:val="0"/>
              <w:keepLines w:val="0"/>
              <w:widowControl w:val="0"/>
            </w:pPr>
            <w:r>
              <w:t>This is the sender of the message that this message delivery status report is for.</w:t>
            </w:r>
          </w:p>
        </w:tc>
      </w:tr>
      <w:tr w:rsidR="0042131F" w14:paraId="4CCF5FF2" w14:textId="77777777" w:rsidTr="006B2DAE">
        <w:tc>
          <w:tcPr>
            <w:tcW w:w="2830" w:type="dxa"/>
            <w:tcBorders>
              <w:top w:val="single" w:sz="4" w:space="0" w:color="000000"/>
              <w:left w:val="single" w:sz="4" w:space="0" w:color="000000"/>
              <w:bottom w:val="single" w:sz="4" w:space="0" w:color="000000"/>
              <w:right w:val="nil"/>
            </w:tcBorders>
            <w:hideMark/>
          </w:tcPr>
          <w:p w14:paraId="42144F62" w14:textId="77777777" w:rsidR="0042131F" w:rsidRDefault="0042131F" w:rsidP="006B2DAE">
            <w:pPr>
              <w:pStyle w:val="TAL"/>
              <w:keepNext w:val="0"/>
              <w:keepLines w:val="0"/>
              <w:widowControl w:val="0"/>
            </w:pPr>
            <w:r>
              <w:t>Message ID</w:t>
            </w:r>
          </w:p>
        </w:tc>
        <w:tc>
          <w:tcPr>
            <w:tcW w:w="851" w:type="dxa"/>
            <w:tcBorders>
              <w:top w:val="single" w:sz="4" w:space="0" w:color="000000"/>
              <w:left w:val="single" w:sz="4" w:space="0" w:color="000000"/>
              <w:bottom w:val="single" w:sz="4" w:space="0" w:color="000000"/>
              <w:right w:val="nil"/>
            </w:tcBorders>
            <w:hideMark/>
          </w:tcPr>
          <w:p w14:paraId="20362FEE" w14:textId="77777777" w:rsidR="0042131F" w:rsidRDefault="0042131F" w:rsidP="006B2DAE">
            <w:pPr>
              <w:pStyle w:val="TAL"/>
              <w:keepNext w:val="0"/>
              <w:keepLines w:val="0"/>
              <w:widowControl w:val="0"/>
              <w:jc w:val="center"/>
            </w:pPr>
            <w:r>
              <w:t>M</w:t>
            </w:r>
          </w:p>
        </w:tc>
        <w:tc>
          <w:tcPr>
            <w:tcW w:w="5528" w:type="dxa"/>
            <w:tcBorders>
              <w:top w:val="single" w:sz="4" w:space="0" w:color="000000"/>
              <w:left w:val="single" w:sz="4" w:space="0" w:color="000000"/>
              <w:bottom w:val="single" w:sz="4" w:space="0" w:color="000000"/>
              <w:right w:val="single" w:sz="4" w:space="0" w:color="000000"/>
            </w:tcBorders>
            <w:hideMark/>
          </w:tcPr>
          <w:p w14:paraId="59D98252" w14:textId="77777777" w:rsidR="0042131F" w:rsidRDefault="0042131F" w:rsidP="006B2DAE">
            <w:pPr>
              <w:pStyle w:val="TAL"/>
              <w:keepNext w:val="0"/>
              <w:keepLines w:val="0"/>
              <w:widowControl w:val="0"/>
            </w:pPr>
            <w:r>
              <w:t>Unique identifier of message delivery status report.</w:t>
            </w:r>
          </w:p>
          <w:p w14:paraId="08695ADC" w14:textId="77777777" w:rsidR="0042131F" w:rsidRDefault="0042131F" w:rsidP="006B2DAE">
            <w:pPr>
              <w:pStyle w:val="TAL"/>
              <w:keepNext w:val="0"/>
              <w:keepLines w:val="0"/>
              <w:widowControl w:val="0"/>
            </w:pPr>
            <w:r>
              <w:rPr>
                <w:lang w:eastAsia="zh-CN"/>
              </w:rPr>
              <w:t xml:space="preserve">The message ID of </w:t>
            </w:r>
            <w:r>
              <w:t xml:space="preserve">the MSGin5G message that is being acknowledged is </w:t>
            </w:r>
            <w:r>
              <w:rPr>
                <w:lang w:eastAsia="zh-CN"/>
              </w:rPr>
              <w:t>included in this IE</w:t>
            </w:r>
            <w:r>
              <w:t>.</w:t>
            </w:r>
          </w:p>
        </w:tc>
      </w:tr>
      <w:tr w:rsidR="0042131F" w14:paraId="15503385" w14:textId="77777777" w:rsidTr="006B2DAE">
        <w:tc>
          <w:tcPr>
            <w:tcW w:w="2830" w:type="dxa"/>
            <w:tcBorders>
              <w:top w:val="single" w:sz="4" w:space="0" w:color="000000"/>
              <w:left w:val="single" w:sz="4" w:space="0" w:color="000000"/>
              <w:bottom w:val="single" w:sz="4" w:space="0" w:color="000000"/>
              <w:right w:val="nil"/>
            </w:tcBorders>
            <w:hideMark/>
          </w:tcPr>
          <w:p w14:paraId="4AA09F54" w14:textId="77777777" w:rsidR="0042131F" w:rsidRDefault="0042131F" w:rsidP="006B2DAE">
            <w:pPr>
              <w:pStyle w:val="TAL"/>
              <w:keepNext w:val="0"/>
              <w:keepLines w:val="0"/>
              <w:widowControl w:val="0"/>
            </w:pPr>
            <w:r>
              <w:t>Failure Cause</w:t>
            </w:r>
          </w:p>
        </w:tc>
        <w:tc>
          <w:tcPr>
            <w:tcW w:w="851" w:type="dxa"/>
            <w:tcBorders>
              <w:top w:val="single" w:sz="4" w:space="0" w:color="000000"/>
              <w:left w:val="single" w:sz="4" w:space="0" w:color="000000"/>
              <w:bottom w:val="single" w:sz="4" w:space="0" w:color="000000"/>
              <w:right w:val="nil"/>
            </w:tcBorders>
            <w:hideMark/>
          </w:tcPr>
          <w:p w14:paraId="0F0D403F" w14:textId="77777777" w:rsidR="0042131F" w:rsidRDefault="0042131F" w:rsidP="006B2DAE">
            <w:pPr>
              <w:pStyle w:val="TAL"/>
              <w:keepNext w:val="0"/>
              <w:keepLines w:val="0"/>
              <w:widowControl w:val="0"/>
              <w:jc w:val="center"/>
            </w:pPr>
            <w:r>
              <w:t>O</w:t>
            </w:r>
          </w:p>
        </w:tc>
        <w:tc>
          <w:tcPr>
            <w:tcW w:w="5528" w:type="dxa"/>
            <w:tcBorders>
              <w:top w:val="single" w:sz="4" w:space="0" w:color="000000"/>
              <w:left w:val="single" w:sz="4" w:space="0" w:color="000000"/>
              <w:bottom w:val="single" w:sz="4" w:space="0" w:color="000000"/>
              <w:right w:val="single" w:sz="4" w:space="0" w:color="000000"/>
            </w:tcBorders>
            <w:hideMark/>
          </w:tcPr>
          <w:p w14:paraId="0A66657D" w14:textId="77777777" w:rsidR="0042131F" w:rsidRDefault="0042131F" w:rsidP="006B2DAE">
            <w:pPr>
              <w:pStyle w:val="TAL"/>
              <w:keepNext w:val="0"/>
              <w:keepLines w:val="0"/>
              <w:widowControl w:val="0"/>
            </w:pPr>
            <w:r>
              <w:t>The Failure Cause indicates the failure reason, if applicable.</w:t>
            </w:r>
          </w:p>
        </w:tc>
      </w:tr>
      <w:tr w:rsidR="0042131F" w14:paraId="420F16B3" w14:textId="77777777" w:rsidTr="006B2DAE">
        <w:tc>
          <w:tcPr>
            <w:tcW w:w="2830" w:type="dxa"/>
            <w:tcBorders>
              <w:top w:val="single" w:sz="4" w:space="0" w:color="000000"/>
              <w:left w:val="single" w:sz="4" w:space="0" w:color="000000"/>
              <w:bottom w:val="single" w:sz="4" w:space="0" w:color="000000"/>
              <w:right w:val="nil"/>
            </w:tcBorders>
            <w:hideMark/>
          </w:tcPr>
          <w:p w14:paraId="40D53741" w14:textId="77777777" w:rsidR="0042131F" w:rsidRDefault="0042131F" w:rsidP="006B2DAE">
            <w:pPr>
              <w:pStyle w:val="TAL"/>
              <w:keepNext w:val="0"/>
              <w:keepLines w:val="0"/>
              <w:widowControl w:val="0"/>
              <w:rPr>
                <w:lang w:eastAsia="zh-CN"/>
              </w:rPr>
            </w:pPr>
            <w:r>
              <w:t>Delivery Status</w:t>
            </w:r>
            <w:r>
              <w:rPr>
                <w:lang w:eastAsia="zh-CN"/>
              </w:rPr>
              <w:t xml:space="preserve"> </w:t>
            </w:r>
          </w:p>
        </w:tc>
        <w:tc>
          <w:tcPr>
            <w:tcW w:w="851" w:type="dxa"/>
            <w:tcBorders>
              <w:top w:val="single" w:sz="4" w:space="0" w:color="000000"/>
              <w:left w:val="single" w:sz="4" w:space="0" w:color="000000"/>
              <w:bottom w:val="single" w:sz="4" w:space="0" w:color="000000"/>
              <w:right w:val="nil"/>
            </w:tcBorders>
            <w:hideMark/>
          </w:tcPr>
          <w:p w14:paraId="4EB58C75" w14:textId="77777777" w:rsidR="0042131F" w:rsidRDefault="0042131F" w:rsidP="006B2DAE">
            <w:pPr>
              <w:pStyle w:val="TAL"/>
              <w:keepNext w:val="0"/>
              <w:keepLines w:val="0"/>
              <w:widowControl w:val="0"/>
              <w:jc w:val="center"/>
            </w:pPr>
            <w:r>
              <w:t>M</w:t>
            </w:r>
          </w:p>
        </w:tc>
        <w:tc>
          <w:tcPr>
            <w:tcW w:w="5528" w:type="dxa"/>
            <w:tcBorders>
              <w:top w:val="single" w:sz="4" w:space="0" w:color="000000"/>
              <w:left w:val="single" w:sz="4" w:space="0" w:color="000000"/>
              <w:bottom w:val="single" w:sz="4" w:space="0" w:color="000000"/>
              <w:right w:val="single" w:sz="4" w:space="0" w:color="000000"/>
            </w:tcBorders>
            <w:hideMark/>
          </w:tcPr>
          <w:p w14:paraId="25DA4829" w14:textId="77777777" w:rsidR="0042131F" w:rsidRDefault="0042131F" w:rsidP="006B2DAE">
            <w:pPr>
              <w:pStyle w:val="TAL"/>
              <w:keepNext w:val="0"/>
              <w:keepLines w:val="0"/>
              <w:widowControl w:val="0"/>
            </w:pPr>
            <w:r>
              <w:t>The delivery status description, including success or failure in delivery</w:t>
            </w:r>
            <w:r>
              <w:rPr>
                <w:lang w:eastAsia="zh-CN"/>
              </w:rPr>
              <w:t>.</w:t>
            </w:r>
          </w:p>
        </w:tc>
      </w:tr>
      <w:tr w:rsidR="0042131F" w14:paraId="46BA3DE2" w14:textId="77777777" w:rsidTr="006B2DAE">
        <w:tc>
          <w:tcPr>
            <w:tcW w:w="9209" w:type="dxa"/>
            <w:gridSpan w:val="3"/>
            <w:tcBorders>
              <w:top w:val="single" w:sz="4" w:space="0" w:color="000000"/>
              <w:left w:val="single" w:sz="4" w:space="0" w:color="000000"/>
              <w:bottom w:val="single" w:sz="4" w:space="0" w:color="000000"/>
              <w:right w:val="single" w:sz="4" w:space="0" w:color="000000"/>
            </w:tcBorders>
            <w:hideMark/>
          </w:tcPr>
          <w:p w14:paraId="57E6A7A5" w14:textId="77777777" w:rsidR="0042131F" w:rsidRDefault="0042131F" w:rsidP="006B2DAE">
            <w:pPr>
              <w:pStyle w:val="TAN"/>
            </w:pPr>
            <w:r>
              <w:rPr>
                <w:lang w:eastAsia="zh-CN"/>
              </w:rPr>
              <w:t>NOTE:</w:t>
            </w:r>
            <w:r>
              <w:rPr>
                <w:lang w:eastAsia="zh-CN"/>
              </w:rPr>
              <w:tab/>
              <w:t>When the</w:t>
            </w:r>
            <w:r>
              <w:t xml:space="preserve"> originator is an Application Server, (i.e. Originating </w:t>
            </w:r>
            <w:r>
              <w:rPr>
                <w:lang w:eastAsia="zh-CN"/>
              </w:rPr>
              <w:t>AS</w:t>
            </w:r>
            <w:r>
              <w:t xml:space="preserve"> Service ID is present)</w:t>
            </w:r>
            <w:r>
              <w:rPr>
                <w:lang w:eastAsia="zh-CN"/>
              </w:rPr>
              <w:t>, this IE shall be a UE Service ID.</w:t>
            </w:r>
          </w:p>
        </w:tc>
      </w:tr>
    </w:tbl>
    <w:p w14:paraId="71E4D1E1" w14:textId="77777777" w:rsidR="0042131F" w:rsidRDefault="0042131F" w:rsidP="0042131F">
      <w:pPr>
        <w:pStyle w:val="B1"/>
        <w:rPr>
          <w:lang w:eastAsia="zh-CN"/>
        </w:rPr>
      </w:pPr>
      <w:bookmarkStart w:id="75" w:name="_Hlk83917609"/>
    </w:p>
    <w:p w14:paraId="72548937" w14:textId="77777777" w:rsidR="0042131F" w:rsidRDefault="0042131F" w:rsidP="0042131F">
      <w:pPr>
        <w:pStyle w:val="B1"/>
        <w:rPr>
          <w:lang w:eastAsia="zh-CN"/>
        </w:rPr>
      </w:pPr>
      <w:r>
        <w:rPr>
          <w:lang w:eastAsia="zh-CN"/>
        </w:rPr>
        <w:t>2.</w:t>
      </w:r>
      <w:r>
        <w:tab/>
        <w:t xml:space="preserve">The MSGin5G Client sends the MSGin5G </w:t>
      </w:r>
      <w:r>
        <w:rPr>
          <w:lang w:eastAsia="zh-CN"/>
        </w:rPr>
        <w:t>m</w:t>
      </w:r>
      <w:r>
        <w:t xml:space="preserve">essage delivery </w:t>
      </w:r>
      <w:r>
        <w:rPr>
          <w:lang w:eastAsia="zh-CN"/>
        </w:rPr>
        <w:t xml:space="preserve">status </w:t>
      </w:r>
      <w:r>
        <w:t>report to Application Client.</w:t>
      </w:r>
    </w:p>
    <w:p w14:paraId="3020F326" w14:textId="77777777" w:rsidR="0042131F" w:rsidRDefault="0042131F" w:rsidP="0042131F">
      <w:pPr>
        <w:pStyle w:val="Heading3"/>
        <w:rPr>
          <w:rFonts w:eastAsia="SimSun"/>
        </w:rPr>
      </w:pPr>
      <w:bookmarkStart w:id="76" w:name="_Toc122520136"/>
      <w:bookmarkEnd w:id="75"/>
      <w:r>
        <w:rPr>
          <w:rFonts w:eastAsia="SimSun"/>
          <w:lang w:eastAsia="zh-CN"/>
        </w:rPr>
        <w:t>8</w:t>
      </w:r>
      <w:r>
        <w:rPr>
          <w:rFonts w:eastAsia="SimSun"/>
        </w:rPr>
        <w:t>.</w:t>
      </w:r>
      <w:r>
        <w:rPr>
          <w:rFonts w:eastAsia="SimSun"/>
          <w:lang w:eastAsia="zh-CN"/>
        </w:rPr>
        <w:t>3</w:t>
      </w:r>
      <w:r>
        <w:rPr>
          <w:rFonts w:eastAsia="SimSun"/>
        </w:rPr>
        <w:t>.6</w:t>
      </w:r>
      <w:r>
        <w:rPr>
          <w:rFonts w:eastAsia="SimSun"/>
        </w:rPr>
        <w:tab/>
        <w:t>MSGin5G Store and Forward</w:t>
      </w:r>
      <w:bookmarkEnd w:id="76"/>
    </w:p>
    <w:p w14:paraId="7B1CCF7E" w14:textId="77777777" w:rsidR="0042131F" w:rsidRDefault="0042131F" w:rsidP="0042131F">
      <w:pPr>
        <w:rPr>
          <w:rFonts w:eastAsia="SimSun"/>
        </w:rPr>
      </w:pPr>
      <w:r>
        <w:t xml:space="preserve">Figure </w:t>
      </w:r>
      <w:r>
        <w:rPr>
          <w:lang w:eastAsia="zh-CN"/>
        </w:rPr>
        <w:t>8</w:t>
      </w:r>
      <w:r>
        <w:t>.</w:t>
      </w:r>
      <w:r>
        <w:rPr>
          <w:lang w:eastAsia="zh-CN"/>
        </w:rPr>
        <w:t>3</w:t>
      </w:r>
      <w:r>
        <w:t>.6-1 shows the procedure for providing store and forward services for MSGin5G message requests.</w:t>
      </w:r>
    </w:p>
    <w:p w14:paraId="1B511B0C" w14:textId="66241074" w:rsidR="0042131F" w:rsidRDefault="0042131F" w:rsidP="0042131F">
      <w:r>
        <w:t xml:space="preserve">This procedure applies when an MSGin5G </w:t>
      </w:r>
      <w:del w:id="77" w:author="JS 22723" w:date="2023-03-24T10:57:00Z">
        <w:r w:rsidDel="00236B67">
          <w:delText xml:space="preserve">inbound </w:delText>
        </w:r>
      </w:del>
      <w:r>
        <w:t>message is received at the MSGin5G Server</w:t>
      </w:r>
      <w:ins w:id="78" w:author="JS 22723" w:date="2023-03-24T10:58:00Z">
        <w:r w:rsidR="00236B67">
          <w:t xml:space="preserve"> for delivery</w:t>
        </w:r>
      </w:ins>
      <w:r>
        <w:t xml:space="preserve"> and the recipient UE is not available; otherwise, the procedure detailed in clause 8.3.2 applies. </w:t>
      </w:r>
    </w:p>
    <w:p w14:paraId="11876205" w14:textId="77777777" w:rsidR="0042131F" w:rsidRDefault="0042131F" w:rsidP="0042131F">
      <w:r>
        <w:t>Pre-conditions:</w:t>
      </w:r>
    </w:p>
    <w:p w14:paraId="11C8184F" w14:textId="77777777" w:rsidR="0042131F" w:rsidRDefault="0042131F" w:rsidP="0042131F">
      <w:pPr>
        <w:pStyle w:val="B1"/>
      </w:pPr>
      <w:r>
        <w:t>1.</w:t>
      </w:r>
      <w:r>
        <w:tab/>
        <w:t>The MSGin5G Client or Application Server has registered to the MSGin5G Server.</w:t>
      </w:r>
    </w:p>
    <w:p w14:paraId="445954E8" w14:textId="77777777" w:rsidR="0042131F" w:rsidRDefault="0042131F" w:rsidP="0042131F">
      <w:pPr>
        <w:pStyle w:val="B1"/>
      </w:pPr>
      <w:bookmarkStart w:id="79" w:name="_Hlk85037421"/>
      <w:r>
        <w:t>2.</w:t>
      </w:r>
      <w:r>
        <w:tab/>
        <w:t>The MSGin5G Server has determined that the recipient UE is not available.</w:t>
      </w:r>
    </w:p>
    <w:bookmarkEnd w:id="79"/>
    <w:p w14:paraId="321B29B0" w14:textId="77777777" w:rsidR="0042131F" w:rsidRDefault="0042131F" w:rsidP="0042131F">
      <w:pPr>
        <w:pStyle w:val="NO"/>
      </w:pPr>
      <w:r>
        <w:t>NOTE:</w:t>
      </w:r>
      <w:r>
        <w:tab/>
        <w:t xml:space="preserve">In addition to UE registration status, the MSGin5G Server can use e.g, UE reachability status monitoring specified in clause 8.9.2 or the recipient's Communication Availability information specified in clause 8.2 to determine whether the recipient is available, i.e. </w:t>
      </w:r>
      <w:r>
        <w:rPr>
          <w:color w:val="000000"/>
        </w:rPr>
        <w:t>reachable for message delivery.</w:t>
      </w:r>
    </w:p>
    <w:p w14:paraId="571B23DF" w14:textId="77777777" w:rsidR="0042131F" w:rsidRDefault="0042131F" w:rsidP="0042131F">
      <w:pPr>
        <w:pStyle w:val="TH"/>
      </w:pPr>
      <w:r>
        <w:rPr>
          <w:rFonts w:eastAsia="SimSun"/>
        </w:rPr>
        <w:object w:dxaOrig="8710" w:dyaOrig="8920" w14:anchorId="7DD3179D">
          <v:shape id="_x0000_i1037" type="#_x0000_t75" style="width:435pt;height:446.3pt" o:ole="">
            <v:imagedata r:id="rId28" o:title=""/>
          </v:shape>
          <o:OLEObject Type="Embed" ProgID="Visio.Drawing.11" ShapeID="_x0000_i1037" DrawAspect="Content" ObjectID="_1741160879" r:id="rId29"/>
        </w:object>
      </w:r>
    </w:p>
    <w:p w14:paraId="473C012C" w14:textId="77777777" w:rsidR="0042131F" w:rsidRDefault="0042131F" w:rsidP="0042131F">
      <w:pPr>
        <w:pStyle w:val="TF"/>
      </w:pPr>
      <w:r>
        <w:t>Figure 8.</w:t>
      </w:r>
      <w:r>
        <w:rPr>
          <w:lang w:eastAsia="zh-CN"/>
        </w:rPr>
        <w:t>3</w:t>
      </w:r>
      <w:r>
        <w:t>.6-1: Store and forward procedure</w:t>
      </w:r>
    </w:p>
    <w:p w14:paraId="6405C2AF" w14:textId="299BBF9C" w:rsidR="0042131F" w:rsidRDefault="0042131F" w:rsidP="0042131F">
      <w:pPr>
        <w:pStyle w:val="B1"/>
      </w:pPr>
      <w:r>
        <w:t>1.</w:t>
      </w:r>
      <w:r>
        <w:tab/>
      </w:r>
      <w:del w:id="80" w:author="JS 22723" w:date="2023-03-24T10:58:00Z">
        <w:r w:rsidDel="00416974">
          <w:delText xml:space="preserve">Inbound </w:delText>
        </w:r>
      </w:del>
      <w:r>
        <w:t>MSGin5G message</w:t>
      </w:r>
      <w:ins w:id="81" w:author="JS 22723" w:date="2023-03-24T10:58:00Z">
        <w:r w:rsidR="00416974">
          <w:t xml:space="preserve"> origination</w:t>
        </w:r>
      </w:ins>
      <w:r>
        <w:t xml:space="preserve"> handling, see steps 1-3 in clause 8.3.2. The value of the Store and forward flag IE (see </w:t>
      </w:r>
      <w:r>
        <w:rPr>
          <w:bCs/>
        </w:rPr>
        <w:t>Table 8.</w:t>
      </w:r>
      <w:r>
        <w:rPr>
          <w:bCs/>
          <w:lang w:eastAsia="zh-CN"/>
        </w:rPr>
        <w:t>3</w:t>
      </w:r>
      <w:r>
        <w:rPr>
          <w:bCs/>
        </w:rPr>
        <w:t xml:space="preserve">.2-1) </w:t>
      </w:r>
      <w:r>
        <w:t>in the MSGin5G message indicates that store and forward services are requested by the sender.</w:t>
      </w:r>
    </w:p>
    <w:p w14:paraId="4C0A9B46" w14:textId="77777777" w:rsidR="0042131F" w:rsidRDefault="0042131F" w:rsidP="0042131F">
      <w:pPr>
        <w:pStyle w:val="B1"/>
      </w:pPr>
      <w:r>
        <w:t>2.</w:t>
      </w:r>
      <w:r>
        <w:tab/>
        <w:t xml:space="preserve">The MSGin5G Server checks the registration information of the recipient UE. If the Store and forward option IE (see </w:t>
      </w:r>
      <w:r>
        <w:rPr>
          <w:bCs/>
        </w:rPr>
        <w:t>Table 8.2.1-3)</w:t>
      </w:r>
      <w:r>
        <w:t xml:space="preserve"> indicates that the recipient UE opts out of store and forward services, the message is discarded and the procedure ends. If the Store and forward flag IE (see Table 8.3.2-1) in the received message indicates that store and forward services are not requested by the sender, the message is discarded and the procedure ends. </w:t>
      </w:r>
    </w:p>
    <w:p w14:paraId="4DF3B541" w14:textId="77777777" w:rsidR="0042131F" w:rsidRDefault="0042131F" w:rsidP="0042131F">
      <w:pPr>
        <w:ind w:left="568"/>
      </w:pPr>
      <w:r>
        <w:t>If store and forward processing is required, the MSGin5G Server uses the Application specific store and forward information IE (see Table 8.3.2-2) to determine storage and forwarding.</w:t>
      </w:r>
    </w:p>
    <w:p w14:paraId="197D5CE0" w14:textId="77777777" w:rsidR="0042131F" w:rsidRDefault="0042131F" w:rsidP="0042131F">
      <w:pPr>
        <w:ind w:left="568" w:hanging="284"/>
      </w:pPr>
      <w:r>
        <w:t>3.</w:t>
      </w:r>
      <w:r>
        <w:tab/>
        <w:t>Before the Message expiration time is expired, the MSGin5G Server may trigger the Recipient UE based on the MSGin5G device triggering procedure in clause 8.9.3.</w:t>
      </w:r>
    </w:p>
    <w:p w14:paraId="7960C42E" w14:textId="77777777" w:rsidR="0042131F" w:rsidRDefault="0042131F" w:rsidP="0042131F">
      <w:pPr>
        <w:pStyle w:val="B1"/>
      </w:pPr>
      <w:r>
        <w:lastRenderedPageBreak/>
        <w:t>4.</w:t>
      </w:r>
      <w:r>
        <w:tab/>
        <w:t>The MSGin5G Server may send a message response as defined in table 8.3.2-3 which includes store and forward status information in the Delivery Status IE, e.g., that the delivery had been deferred.</w:t>
      </w:r>
    </w:p>
    <w:p w14:paraId="10530B81" w14:textId="77777777" w:rsidR="0042131F" w:rsidRDefault="0042131F" w:rsidP="0042131F">
      <w:pPr>
        <w:pStyle w:val="B1"/>
      </w:pPr>
      <w:r>
        <w:t>5.</w:t>
      </w:r>
      <w:r>
        <w:tab/>
        <w:t>The recipient UE becomes available.</w:t>
      </w:r>
    </w:p>
    <w:p w14:paraId="5CED11D4" w14:textId="77777777" w:rsidR="0042131F" w:rsidRDefault="0042131F" w:rsidP="0042131F">
      <w:pPr>
        <w:pStyle w:val="B1"/>
      </w:pPr>
      <w:bookmarkStart w:id="82" w:name="_Hlk85049215"/>
      <w:r>
        <w:t>6.</w:t>
      </w:r>
      <w:r>
        <w:tab/>
        <w:t>When the recipient UE becomes available, the MSGin5G Server attempts delivery of the request using the procedure specified in clause 8.3.3.</w:t>
      </w:r>
    </w:p>
    <w:p w14:paraId="0DD1D42D" w14:textId="77777777" w:rsidR="0042131F" w:rsidRDefault="0042131F" w:rsidP="0042131F">
      <w:pPr>
        <w:pStyle w:val="B1"/>
        <w:ind w:firstLine="0"/>
      </w:pPr>
      <w:r>
        <w:t xml:space="preserve">If the UE does not become available prior to the expiration time, the MSGin5G Server attempts delivery of the request at the message expiration time and the stored message is discarded afterwards. </w:t>
      </w:r>
    </w:p>
    <w:bookmarkEnd w:id="82"/>
    <w:p w14:paraId="45C573E0" w14:textId="77777777" w:rsidR="0042131F" w:rsidRDefault="0042131F" w:rsidP="0042131F">
      <w:pPr>
        <w:pStyle w:val="B1"/>
      </w:pPr>
      <w:r>
        <w:t>7.</w:t>
      </w:r>
      <w:r>
        <w:tab/>
        <w:t>The MSGin5G Server may send a message response as defined in table 8.3.2-3 which includes store and forward status information in the Delivery Status IE, e.g., that the message was discarded.</w:t>
      </w:r>
    </w:p>
    <w:p w14:paraId="45FCDB3A" w14:textId="77777777" w:rsidR="0042131F" w:rsidRDefault="0042131F"/>
    <w:sectPr w:rsidR="00421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S 22723">
    <w15:presenceInfo w15:providerId="None" w15:userId="JS 2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1F"/>
    <w:rsid w:val="00236B67"/>
    <w:rsid w:val="00416974"/>
    <w:rsid w:val="0042131F"/>
    <w:rsid w:val="009460A8"/>
    <w:rsid w:val="00E32C88"/>
    <w:rsid w:val="00E62A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E811AD"/>
  <w15:chartTrackingRefBased/>
  <w15:docId w15:val="{E520CC2C-F12B-46E9-A23B-36D624EC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31F"/>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4213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42131F"/>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42131F"/>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131F"/>
    <w:rPr>
      <w:rFonts w:ascii="Arial" w:eastAsia="Times New Roman" w:hAnsi="Arial" w:cs="Times New Roman"/>
      <w:sz w:val="32"/>
      <w:szCs w:val="20"/>
      <w:lang w:val="en-GB"/>
    </w:rPr>
  </w:style>
  <w:style w:type="character" w:customStyle="1" w:styleId="Heading3Char">
    <w:name w:val="Heading 3 Char"/>
    <w:basedOn w:val="DefaultParagraphFont"/>
    <w:link w:val="Heading3"/>
    <w:rsid w:val="0042131F"/>
    <w:rPr>
      <w:rFonts w:ascii="Arial" w:eastAsia="Times New Roman" w:hAnsi="Arial" w:cs="Times New Roman"/>
      <w:sz w:val="28"/>
      <w:szCs w:val="20"/>
      <w:lang w:val="en-GB"/>
    </w:rPr>
  </w:style>
  <w:style w:type="paragraph" w:customStyle="1" w:styleId="NO">
    <w:name w:val="NO"/>
    <w:basedOn w:val="Normal"/>
    <w:link w:val="NOChar"/>
    <w:qFormat/>
    <w:rsid w:val="0042131F"/>
    <w:pPr>
      <w:keepLines/>
      <w:ind w:left="1135" w:hanging="851"/>
    </w:pPr>
  </w:style>
  <w:style w:type="paragraph" w:customStyle="1" w:styleId="TAL">
    <w:name w:val="TAL"/>
    <w:basedOn w:val="Normal"/>
    <w:link w:val="TALCar"/>
    <w:qFormat/>
    <w:rsid w:val="0042131F"/>
    <w:pPr>
      <w:keepNext/>
      <w:keepLines/>
      <w:spacing w:after="0"/>
    </w:pPr>
    <w:rPr>
      <w:rFonts w:ascii="Arial" w:hAnsi="Arial"/>
      <w:sz w:val="18"/>
    </w:rPr>
  </w:style>
  <w:style w:type="paragraph" w:customStyle="1" w:styleId="TAH">
    <w:name w:val="TAH"/>
    <w:basedOn w:val="Normal"/>
    <w:link w:val="TAHCar"/>
    <w:qFormat/>
    <w:rsid w:val="0042131F"/>
    <w:pPr>
      <w:keepNext/>
      <w:keepLines/>
      <w:spacing w:after="0"/>
      <w:jc w:val="center"/>
    </w:pPr>
    <w:rPr>
      <w:rFonts w:ascii="Arial" w:hAnsi="Arial"/>
      <w:b/>
      <w:sz w:val="18"/>
    </w:rPr>
  </w:style>
  <w:style w:type="paragraph" w:customStyle="1" w:styleId="B1">
    <w:name w:val="B1"/>
    <w:basedOn w:val="Normal"/>
    <w:link w:val="B1Char"/>
    <w:qFormat/>
    <w:rsid w:val="0042131F"/>
    <w:pPr>
      <w:ind w:left="568" w:hanging="284"/>
    </w:pPr>
  </w:style>
  <w:style w:type="paragraph" w:customStyle="1" w:styleId="EditorsNote">
    <w:name w:val="Editor's Note"/>
    <w:aliases w:val="EN"/>
    <w:basedOn w:val="NO"/>
    <w:link w:val="EditorsNoteChar"/>
    <w:qFormat/>
    <w:rsid w:val="0042131F"/>
    <w:rPr>
      <w:color w:val="FF0000"/>
    </w:rPr>
  </w:style>
  <w:style w:type="paragraph" w:customStyle="1" w:styleId="TH">
    <w:name w:val="TH"/>
    <w:basedOn w:val="Normal"/>
    <w:link w:val="THChar"/>
    <w:qFormat/>
    <w:rsid w:val="0042131F"/>
    <w:pPr>
      <w:keepNext/>
      <w:keepLines/>
      <w:spacing w:before="60"/>
      <w:jc w:val="center"/>
    </w:pPr>
    <w:rPr>
      <w:rFonts w:ascii="Arial" w:hAnsi="Arial"/>
      <w:b/>
    </w:rPr>
  </w:style>
  <w:style w:type="paragraph" w:customStyle="1" w:styleId="TAN">
    <w:name w:val="TAN"/>
    <w:basedOn w:val="TAL"/>
    <w:qFormat/>
    <w:rsid w:val="0042131F"/>
    <w:pPr>
      <w:ind w:left="851" w:hanging="851"/>
    </w:pPr>
  </w:style>
  <w:style w:type="paragraph" w:customStyle="1" w:styleId="TF">
    <w:name w:val="TF"/>
    <w:basedOn w:val="TH"/>
    <w:link w:val="TFChar"/>
    <w:qFormat/>
    <w:rsid w:val="0042131F"/>
    <w:pPr>
      <w:keepNext w:val="0"/>
      <w:spacing w:before="0" w:after="240"/>
    </w:pPr>
  </w:style>
  <w:style w:type="character" w:customStyle="1" w:styleId="NOChar">
    <w:name w:val="NO Char"/>
    <w:link w:val="NO"/>
    <w:qFormat/>
    <w:locked/>
    <w:rsid w:val="0042131F"/>
    <w:rPr>
      <w:rFonts w:ascii="Times New Roman" w:eastAsia="Times New Roman" w:hAnsi="Times New Roman" w:cs="Times New Roman"/>
      <w:sz w:val="20"/>
      <w:szCs w:val="20"/>
      <w:lang w:val="en-GB"/>
    </w:rPr>
  </w:style>
  <w:style w:type="character" w:customStyle="1" w:styleId="TALCar">
    <w:name w:val="TAL Car"/>
    <w:link w:val="TAL"/>
    <w:qFormat/>
    <w:locked/>
    <w:rsid w:val="0042131F"/>
    <w:rPr>
      <w:rFonts w:ascii="Arial" w:eastAsia="Times New Roman" w:hAnsi="Arial" w:cs="Times New Roman"/>
      <w:sz w:val="18"/>
      <w:szCs w:val="20"/>
      <w:lang w:val="en-GB"/>
    </w:rPr>
  </w:style>
  <w:style w:type="character" w:customStyle="1" w:styleId="B1Char">
    <w:name w:val="B1 Char"/>
    <w:link w:val="B1"/>
    <w:qFormat/>
    <w:locked/>
    <w:rsid w:val="0042131F"/>
    <w:rPr>
      <w:rFonts w:ascii="Times New Roman" w:eastAsia="Times New Roman" w:hAnsi="Times New Roman" w:cs="Times New Roman"/>
      <w:sz w:val="20"/>
      <w:szCs w:val="20"/>
      <w:lang w:val="en-GB"/>
    </w:rPr>
  </w:style>
  <w:style w:type="character" w:customStyle="1" w:styleId="EditorsNoteChar">
    <w:name w:val="Editor's Note Char"/>
    <w:aliases w:val="EN Char"/>
    <w:link w:val="EditorsNote"/>
    <w:qFormat/>
    <w:locked/>
    <w:rsid w:val="0042131F"/>
    <w:rPr>
      <w:rFonts w:ascii="Times New Roman" w:eastAsia="Times New Roman" w:hAnsi="Times New Roman" w:cs="Times New Roman"/>
      <w:color w:val="FF0000"/>
      <w:sz w:val="20"/>
      <w:szCs w:val="20"/>
      <w:lang w:val="en-GB"/>
    </w:rPr>
  </w:style>
  <w:style w:type="character" w:customStyle="1" w:styleId="THChar">
    <w:name w:val="TH Char"/>
    <w:link w:val="TH"/>
    <w:qFormat/>
    <w:locked/>
    <w:rsid w:val="0042131F"/>
    <w:rPr>
      <w:rFonts w:ascii="Arial" w:eastAsia="Times New Roman" w:hAnsi="Arial" w:cs="Times New Roman"/>
      <w:b/>
      <w:sz w:val="20"/>
      <w:szCs w:val="20"/>
      <w:lang w:val="en-GB"/>
    </w:rPr>
  </w:style>
  <w:style w:type="character" w:customStyle="1" w:styleId="TFChar">
    <w:name w:val="TF Char"/>
    <w:link w:val="TF"/>
    <w:qFormat/>
    <w:locked/>
    <w:rsid w:val="0042131F"/>
    <w:rPr>
      <w:rFonts w:ascii="Arial" w:eastAsia="Times New Roman" w:hAnsi="Arial" w:cs="Times New Roman"/>
      <w:b/>
      <w:sz w:val="20"/>
      <w:szCs w:val="20"/>
      <w:lang w:val="en-GB"/>
    </w:rPr>
  </w:style>
  <w:style w:type="character" w:customStyle="1" w:styleId="TAHCar">
    <w:name w:val="TAH Car"/>
    <w:link w:val="TAH"/>
    <w:qFormat/>
    <w:locked/>
    <w:rsid w:val="0042131F"/>
    <w:rPr>
      <w:rFonts w:ascii="Arial" w:eastAsia="Times New Roman" w:hAnsi="Arial" w:cs="Times New Roman"/>
      <w:b/>
      <w:sz w:val="18"/>
      <w:szCs w:val="20"/>
      <w:lang w:val="en-GB"/>
    </w:rPr>
  </w:style>
  <w:style w:type="character" w:customStyle="1" w:styleId="Heading1Char">
    <w:name w:val="Heading 1 Char"/>
    <w:basedOn w:val="DefaultParagraphFont"/>
    <w:link w:val="Heading1"/>
    <w:uiPriority w:val="9"/>
    <w:rsid w:val="0042131F"/>
    <w:rPr>
      <w:rFonts w:asciiTheme="majorHAnsi" w:eastAsiaTheme="majorEastAsia" w:hAnsiTheme="majorHAnsi" w:cstheme="majorBidi"/>
      <w:color w:val="2F5496" w:themeColor="accent1" w:themeShade="BF"/>
      <w:sz w:val="32"/>
      <w:szCs w:val="32"/>
      <w:lang w:val="en-GB"/>
    </w:rPr>
  </w:style>
  <w:style w:type="paragraph" w:styleId="Revision">
    <w:name w:val="Revision"/>
    <w:hidden/>
    <w:uiPriority w:val="99"/>
    <w:semiHidden/>
    <w:rsid w:val="009460A8"/>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package" Target="embeddings/Microsoft_Visio_Drawing.vsdx"/><Relationship Id="rId18" Type="http://schemas.openxmlformats.org/officeDocument/2006/relationships/image" Target="media/image8.emf"/><Relationship Id="rId26" Type="http://schemas.openxmlformats.org/officeDocument/2006/relationships/image" Target="media/image12.emf"/><Relationship Id="rId3" Type="http://schemas.openxmlformats.org/officeDocument/2006/relationships/webSettings" Target="webSettings.xml"/><Relationship Id="rId21" Type="http://schemas.openxmlformats.org/officeDocument/2006/relationships/oleObject" Target="embeddings/Microsoft_Visio_2003-2010_Drawing7.vsd"/><Relationship Id="rId7" Type="http://schemas.openxmlformats.org/officeDocument/2006/relationships/oleObject" Target="embeddings/Microsoft_Visio_2003-2010_Drawing1.vsd"/><Relationship Id="rId12" Type="http://schemas.openxmlformats.org/officeDocument/2006/relationships/image" Target="media/image5.emf"/><Relationship Id="rId17" Type="http://schemas.openxmlformats.org/officeDocument/2006/relationships/oleObject" Target="embeddings/Microsoft_Visio_2003-2010_Drawing5.vsd"/><Relationship Id="rId25" Type="http://schemas.openxmlformats.org/officeDocument/2006/relationships/oleObject" Target="embeddings/Microsoft_Visio_2003-2010_Drawing9.vsd"/><Relationship Id="rId2" Type="http://schemas.openxmlformats.org/officeDocument/2006/relationships/settings" Target="settings.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oleObject" Target="embeddings/Microsoft_Visio_2003-2010_Drawing11.vsd"/><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oleObject" Target="embeddings/Microsoft_Visio_2003-2010_Drawing3.vsd"/><Relationship Id="rId24" Type="http://schemas.openxmlformats.org/officeDocument/2006/relationships/image" Target="media/image11.emf"/><Relationship Id="rId32" Type="http://schemas.openxmlformats.org/officeDocument/2006/relationships/theme" Target="theme/theme1.xml"/><Relationship Id="rId5" Type="http://schemas.openxmlformats.org/officeDocument/2006/relationships/oleObject" Target="embeddings/Microsoft_Visio_2003-2010_Drawing.vsd"/><Relationship Id="rId15" Type="http://schemas.openxmlformats.org/officeDocument/2006/relationships/oleObject" Target="embeddings/Microsoft_Visio_2003-2010_Drawing4.vsd"/><Relationship Id="rId23" Type="http://schemas.openxmlformats.org/officeDocument/2006/relationships/oleObject" Target="embeddings/Microsoft_Visio_2003-2010_Drawing8.vsd"/><Relationship Id="rId28" Type="http://schemas.openxmlformats.org/officeDocument/2006/relationships/image" Target="media/image13.emf"/><Relationship Id="rId10" Type="http://schemas.openxmlformats.org/officeDocument/2006/relationships/image" Target="media/image4.emf"/><Relationship Id="rId19" Type="http://schemas.openxmlformats.org/officeDocument/2006/relationships/oleObject" Target="embeddings/Microsoft_Visio_2003-2010_Drawing6.vsd"/><Relationship Id="rId31" Type="http://schemas.microsoft.com/office/2011/relationships/people" Target="people.xml"/><Relationship Id="rId4" Type="http://schemas.openxmlformats.org/officeDocument/2006/relationships/image" Target="media/image1.emf"/><Relationship Id="rId9" Type="http://schemas.openxmlformats.org/officeDocument/2006/relationships/oleObject" Target="embeddings/Microsoft_Visio_2003-2010_Drawing2.vsd"/><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oleObject" Target="embeddings/Microsoft_Visio_2003-2010_Drawing10.vsd"/><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3250</Words>
  <Characters>18525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 22723</dc:creator>
  <cp:keywords/>
  <dc:description/>
  <cp:lastModifiedBy>JS 22723</cp:lastModifiedBy>
  <cp:revision>2</cp:revision>
  <dcterms:created xsi:type="dcterms:W3CDTF">2023-03-24T14:38:00Z</dcterms:created>
  <dcterms:modified xsi:type="dcterms:W3CDTF">2023-03-24T15:00:00Z</dcterms:modified>
</cp:coreProperties>
</file>