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36E837EE"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E80088">
        <w:rPr>
          <w:rFonts w:ascii="Arial" w:hAnsi="Arial" w:cs="Arial"/>
          <w:b/>
          <w:noProof/>
          <w:sz w:val="24"/>
          <w:u w:val="single"/>
        </w:rPr>
        <w:t>2 Ad-Hoc</w:t>
      </w:r>
      <w:r w:rsidRPr="00996A6E">
        <w:rPr>
          <w:rFonts w:ascii="Arial" w:hAnsi="Arial" w:cs="Arial"/>
          <w:b/>
          <w:noProof/>
          <w:sz w:val="24"/>
          <w:u w:val="single"/>
        </w:rPr>
        <w:t xml:space="preserve"> Agenda</w:t>
      </w:r>
    </w:p>
    <w:p w14:paraId="4DDDDD1C" w14:textId="69E8E12B"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E94A04">
        <w:rPr>
          <w:rFonts w:ascii="Arial" w:hAnsi="Arial" w:cs="Arial"/>
          <w:b/>
          <w:color w:val="FF0000"/>
        </w:rPr>
        <w:t>2 Ad-hoc</w:t>
      </w:r>
      <w:r w:rsidR="009E0A3E">
        <w:rPr>
          <w:rFonts w:ascii="Arial" w:hAnsi="Arial" w:cs="Arial"/>
          <w:b/>
          <w:color w:val="FF0000"/>
        </w:rPr>
        <w:t>-e</w:t>
      </w:r>
      <w:r w:rsidR="00996A6E" w:rsidRPr="009D43DC">
        <w:rPr>
          <w:rFonts w:ascii="Arial" w:hAnsi="Arial" w:cs="Arial"/>
          <w:b/>
          <w:color w:val="FF0000"/>
        </w:rPr>
        <w:t xml:space="preserve"> Tdocs submission: </w:t>
      </w:r>
      <w:r w:rsidR="00D6086D">
        <w:rPr>
          <w:rFonts w:ascii="Arial" w:hAnsi="Arial" w:cs="Arial"/>
          <w:b/>
          <w:color w:val="FF0000"/>
        </w:rPr>
        <w:t>Wednes</w:t>
      </w:r>
      <w:r w:rsidR="00996A6E" w:rsidRPr="009D43DC">
        <w:rPr>
          <w:rFonts w:ascii="Arial" w:hAnsi="Arial" w:cs="Arial"/>
          <w:b/>
          <w:color w:val="FF0000"/>
        </w:rPr>
        <w:t xml:space="preserve">day, </w:t>
      </w:r>
      <w:r w:rsidR="00D6086D">
        <w:rPr>
          <w:rFonts w:ascii="Arial" w:hAnsi="Arial" w:cs="Arial"/>
          <w:b/>
          <w:color w:val="FF0000"/>
        </w:rPr>
        <w:t>3</w:t>
      </w:r>
      <w:r w:rsidR="00996A6E" w:rsidRPr="009D43DC">
        <w:rPr>
          <w:rFonts w:ascii="Arial" w:hAnsi="Arial" w:cs="Arial"/>
          <w:b/>
          <w:color w:val="FF0000"/>
        </w:rPr>
        <w:t xml:space="preserve"> </w:t>
      </w:r>
      <w:r w:rsidR="00811584">
        <w:rPr>
          <w:rFonts w:ascii="Arial" w:hAnsi="Arial" w:cs="Arial"/>
          <w:b/>
          <w:color w:val="FF0000"/>
        </w:rPr>
        <w:t>July</w:t>
      </w:r>
      <w:r w:rsidR="00996A6E" w:rsidRPr="009D43DC">
        <w:rPr>
          <w:rFonts w:ascii="Arial" w:hAnsi="Arial" w:cs="Arial"/>
          <w:b/>
          <w:color w:val="FF0000"/>
        </w:rPr>
        <w:t xml:space="preserve"> 2024, 1</w:t>
      </w:r>
      <w:r w:rsidR="008632E8">
        <w:rPr>
          <w:rFonts w:ascii="Arial" w:hAnsi="Arial" w:cs="Arial"/>
          <w:b/>
          <w:color w:val="FF0000"/>
        </w:rPr>
        <w:t>7</w:t>
      </w:r>
      <w:r w:rsidR="00996A6E" w:rsidRPr="009D43DC">
        <w:rPr>
          <w:rFonts w:ascii="Arial" w:hAnsi="Arial" w:cs="Arial"/>
          <w:b/>
          <w:color w:val="FF0000"/>
        </w:rPr>
        <w:t>:00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78A30207"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8632E8">
              <w:rPr>
                <w:rFonts w:ascii="Arial" w:hAnsi="Arial" w:cs="Arial"/>
                <w:b/>
                <w:color w:val="FF0000"/>
                <w:sz w:val="20"/>
                <w:szCs w:val="20"/>
              </w:rPr>
              <w:t>1</w:t>
            </w:r>
            <w:r w:rsidR="00E80088">
              <w:rPr>
                <w:rFonts w:ascii="Arial" w:hAnsi="Arial" w:cs="Arial"/>
                <w:b/>
                <w:color w:val="FF0000"/>
                <w:sz w:val="20"/>
                <w:szCs w:val="20"/>
              </w:rPr>
              <w:t>2</w:t>
            </w:r>
            <w:r>
              <w:rPr>
                <w:rFonts w:ascii="Arial" w:hAnsi="Arial" w:cs="Arial"/>
                <w:b/>
                <w:color w:val="FF0000"/>
                <w:sz w:val="20"/>
                <w:szCs w:val="20"/>
              </w:rPr>
              <w:t xml:space="preserve">:00 </w:t>
            </w:r>
            <w:r w:rsidR="00811584">
              <w:rPr>
                <w:rFonts w:ascii="Arial" w:hAnsi="Arial" w:cs="Arial"/>
                <w:b/>
                <w:color w:val="FF0000"/>
                <w:sz w:val="20"/>
                <w:szCs w:val="20"/>
              </w:rPr>
              <w:t>UTC</w:t>
            </w:r>
            <w:r>
              <w:rPr>
                <w:rFonts w:ascii="Arial" w:hAnsi="Arial" w:cs="Arial"/>
                <w:b/>
                <w:color w:val="FF0000"/>
                <w:sz w:val="20"/>
                <w:szCs w:val="20"/>
              </w:rPr>
              <w:t xml:space="preserve"> on </w:t>
            </w:r>
            <w:r w:rsidR="00811584">
              <w:rPr>
                <w:rFonts w:ascii="Arial" w:hAnsi="Arial" w:cs="Arial"/>
                <w:b/>
                <w:color w:val="FF0000"/>
                <w:sz w:val="20"/>
                <w:szCs w:val="20"/>
              </w:rPr>
              <w:t>Wednes</w:t>
            </w:r>
            <w:r w:rsidR="00996A6E" w:rsidRPr="00B73DDE">
              <w:rPr>
                <w:rFonts w:ascii="Arial" w:hAnsi="Arial" w:cs="Arial"/>
                <w:b/>
                <w:color w:val="FF0000"/>
                <w:sz w:val="20"/>
                <w:szCs w:val="20"/>
              </w:rPr>
              <w:t xml:space="preserve">day, </w:t>
            </w:r>
            <w:r w:rsidR="00811584">
              <w:rPr>
                <w:rFonts w:ascii="Arial" w:hAnsi="Arial" w:cs="Arial"/>
                <w:b/>
                <w:color w:val="FF0000"/>
                <w:sz w:val="20"/>
                <w:szCs w:val="20"/>
              </w:rPr>
              <w:t>1</w:t>
            </w:r>
            <w:r w:rsidR="00D0718C">
              <w:rPr>
                <w:rFonts w:ascii="Arial" w:hAnsi="Arial" w:cs="Arial"/>
                <w:b/>
                <w:color w:val="FF0000"/>
                <w:sz w:val="20"/>
                <w:szCs w:val="20"/>
              </w:rPr>
              <w:t>0</w:t>
            </w:r>
            <w:r w:rsidR="00996A6E" w:rsidRPr="00B73DDE">
              <w:rPr>
                <w:rFonts w:ascii="Arial" w:hAnsi="Arial" w:cs="Arial"/>
                <w:b/>
                <w:color w:val="FF0000"/>
                <w:sz w:val="20"/>
                <w:szCs w:val="20"/>
              </w:rPr>
              <w:t xml:space="preserve"> </w:t>
            </w:r>
            <w:r w:rsidR="00811584">
              <w:rPr>
                <w:rFonts w:ascii="Arial" w:hAnsi="Arial" w:cs="Arial"/>
                <w:b/>
                <w:color w:val="FF0000"/>
                <w:sz w:val="20"/>
                <w:szCs w:val="20"/>
              </w:rPr>
              <w:t>July</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to investigate whether their organization or any other organization owns IPRs which are, or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0E4995EE"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w:t>
            </w:r>
            <w:r w:rsidR="00F646CE">
              <w:rPr>
                <w:rFonts w:ascii="Arial" w:hAnsi="Arial" w:cs="Arial"/>
                <w:sz w:val="20"/>
                <w:szCs w:val="20"/>
              </w:rPr>
              <w:t>/</w:t>
            </w:r>
            <w:r w:rsidR="00F646CE" w:rsidRPr="00F646CE">
              <w:rPr>
                <w:rFonts w:ascii="Arial" w:hAnsi="Arial" w:cs="Arial"/>
                <w:sz w:val="20"/>
                <w:szCs w:val="20"/>
              </w:rPr>
              <w:t>TSG/WG/SWG</w:t>
            </w:r>
            <w:r w:rsidRPr="00996A6E">
              <w:rPr>
                <w:rFonts w:ascii="Arial" w:hAnsi="Arial" w:cs="Arial"/>
                <w:sz w:val="20"/>
                <w:szCs w:val="20"/>
              </w:rPr>
              <w:t xml:space="preserve">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rsidP="00C816A4">
            <w:pPr>
              <w:spacing w:before="20" w:after="20" w:line="240" w:lineRule="auto"/>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1B555C18" w:rsidR="00911BDC" w:rsidRPr="00E94A04" w:rsidRDefault="00E94A04">
            <w:pPr>
              <w:spacing w:after="120" w:line="240" w:lineRule="auto"/>
              <w:rPr>
                <w:rFonts w:ascii="Arial" w:hAnsi="Arial" w:cs="Arial"/>
                <w:sz w:val="20"/>
                <w:szCs w:val="20"/>
              </w:rPr>
            </w:pPr>
            <w:r w:rsidRPr="00E94A04">
              <w:rPr>
                <w:rFonts w:ascii="Arial" w:hAnsi="Arial" w:cs="Arial"/>
                <w:sz w:val="20"/>
                <w:szCs w:val="20"/>
              </w:rPr>
              <w:t>SA</w:t>
            </w:r>
            <w:r w:rsidR="008A554A">
              <w:rPr>
                <w:rFonts w:ascii="Arial" w:hAnsi="Arial" w:cs="Arial"/>
                <w:sz w:val="20"/>
                <w:szCs w:val="20"/>
              </w:rPr>
              <w:t>6</w:t>
            </w:r>
            <w:r w:rsidRPr="00E94A04">
              <w:rPr>
                <w:rFonts w:ascii="Arial" w:hAnsi="Arial" w:cs="Arial"/>
                <w:sz w:val="20"/>
                <w:szCs w:val="20"/>
              </w:rPr>
              <w:t>#62 Adhoc</w:t>
            </w:r>
            <w:r w:rsidR="008A554A">
              <w:rPr>
                <w:rFonts w:ascii="Arial" w:hAnsi="Arial" w:cs="Arial"/>
                <w:sz w:val="20"/>
                <w:szCs w:val="20"/>
              </w:rPr>
              <w:t>-e</w:t>
            </w:r>
            <w:r w:rsidRPr="00E94A04">
              <w:rPr>
                <w:rFonts w:ascii="Arial" w:hAnsi="Arial" w:cs="Arial"/>
                <w:sz w:val="20"/>
                <w:szCs w:val="20"/>
              </w:rPr>
              <w:t xml:space="preserve"> shall not be considered when calculating voting rights. That is, attendance at (or absence from) an ad hoc meeting shall not influence voting rights, which are determined solely by attendance at "ordinary" meetings.</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015B8DB6"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TDoc is valid but has not reached a conclusion of "agreed" or "approved". See TR 21.900, subclause </w:t>
            </w:r>
            <w:r>
              <w:rPr>
                <w:rFonts w:ascii="Arial" w:hAnsi="Arial" w:cs="Arial"/>
                <w:sz w:val="16"/>
                <w:szCs w:val="16"/>
              </w:rPr>
              <w:lastRenderedPageBreak/>
              <w:t>9.2 "TDoc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8572B5">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EF0BA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42ACF3EE" w:rsidR="00911BDC" w:rsidRPr="00996A6E" w:rsidRDefault="00E94A04">
            <w:pPr>
              <w:spacing w:before="20" w:after="20" w:line="240" w:lineRule="auto"/>
              <w:rPr>
                <w:rFonts w:ascii="Arial" w:hAnsi="Arial" w:cs="Arial"/>
                <w:b/>
              </w:rPr>
            </w:pPr>
            <w:r>
              <w:rPr>
                <w:rFonts w:ascii="Arial" w:hAnsi="Arial" w:cs="Arial"/>
                <w:b/>
              </w:rPr>
              <w:t>Void</w:t>
            </w:r>
          </w:p>
        </w:tc>
      </w:tr>
      <w:tr w:rsidR="00996A6E" w:rsidRPr="00996A6E" w14:paraId="0E124CD0"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BF81EEE" w14:textId="77777777" w:rsidR="00911BDC" w:rsidRDefault="00911BDC">
            <w:pPr>
              <w:spacing w:before="20" w:after="20" w:line="240" w:lineRule="auto"/>
              <w:rPr>
                <w:rFonts w:ascii="Arial" w:hAnsi="Arial" w:cs="Arial"/>
                <w:b/>
              </w:rPr>
            </w:pPr>
            <w:r w:rsidRPr="00996A6E">
              <w:rPr>
                <w:rFonts w:ascii="Arial" w:hAnsi="Arial" w:cs="Arial"/>
                <w:b/>
              </w:rPr>
              <w:t>Liaison statements</w:t>
            </w:r>
          </w:p>
          <w:p w14:paraId="04CC4DD5" w14:textId="5A3827ED" w:rsidR="007331A8" w:rsidRDefault="007331A8">
            <w:pPr>
              <w:spacing w:before="20" w:after="20" w:line="240" w:lineRule="auto"/>
              <w:rPr>
                <w:rFonts w:ascii="Arial" w:hAnsi="Arial" w:cs="Arial"/>
                <w:b/>
              </w:rPr>
            </w:pPr>
            <w:r>
              <w:rPr>
                <w:rFonts w:ascii="Arial" w:hAnsi="Arial" w:cs="Arial"/>
                <w:b/>
              </w:rPr>
              <w:t>Scope</w:t>
            </w:r>
          </w:p>
          <w:p w14:paraId="14AF8F06" w14:textId="2DFD7028" w:rsidR="007331A8" w:rsidRPr="007331A8" w:rsidRDefault="007331A8">
            <w:pPr>
              <w:spacing w:before="20" w:after="20" w:line="240" w:lineRule="auto"/>
              <w:rPr>
                <w:rFonts w:ascii="Arial" w:hAnsi="Arial" w:cs="Arial"/>
                <w:b/>
                <w:bCs/>
                <w:sz w:val="20"/>
                <w:szCs w:val="20"/>
              </w:rPr>
            </w:pPr>
            <w:r w:rsidRPr="007331A8">
              <w:rPr>
                <w:rFonts w:ascii="Arial" w:eastAsia="Times New Roman" w:hAnsi="Arial" w:cs="Arial"/>
                <w:b/>
                <w:bCs/>
                <w:sz w:val="20"/>
                <w:szCs w:val="20"/>
              </w:rPr>
              <w:t>Handling of incoming and outgoing LSs for FS_eLSAPP, FS_eMMTelAPP, FS_AIMLAPP –FS_Metaverse_App, FS_XRApp, FS_5GSAT_Ph3_App, FS_CAPIF_Ph3 and EDGEAPP_Ph3 + new/ updated  non-MC LSs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77D290DE"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p>
        </w:tc>
      </w:tr>
      <w:tr w:rsidR="00996A6E" w:rsidRPr="00996A6E" w14:paraId="7669E1E1" w14:textId="77777777" w:rsidTr="00E8291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E6513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35DDF540" w:rsidR="00911BDC" w:rsidRPr="00996A6E" w:rsidRDefault="00E94A04">
            <w:pPr>
              <w:suppressAutoHyphens/>
              <w:spacing w:before="20" w:after="20" w:line="240" w:lineRule="auto"/>
              <w:rPr>
                <w:rFonts w:eastAsia="Arial Unicode MS" w:cs="Arial"/>
                <w:lang w:eastAsia="ar-SA"/>
              </w:rPr>
            </w:pPr>
            <w:r>
              <w:rPr>
                <w:rFonts w:ascii="Arial" w:hAnsi="Arial" w:cs="Arial"/>
                <w:b/>
              </w:rPr>
              <w:t>Void</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8572B5">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493F889"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9"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10"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EB429DA"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77777777"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Pre-agreed/Pre-approved documents must be uploaded within 48 hours of the meeting close.</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lastRenderedPageBreak/>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0C4E9BF6"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505F8210" w:rsidR="00556D31" w:rsidRPr="00996A6E" w:rsidRDefault="00E94A04">
            <w:pPr>
              <w:spacing w:before="20" w:after="20" w:line="240" w:lineRule="auto"/>
              <w:rPr>
                <w:rFonts w:ascii="Arial" w:hAnsi="Arial" w:cs="Arial"/>
                <w:b/>
              </w:rPr>
            </w:pPr>
            <w:r>
              <w:rPr>
                <w:rFonts w:ascii="Arial" w:hAnsi="Arial" w:cs="Arial"/>
                <w:b/>
              </w:rPr>
              <w:t>Void</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And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a corresponding mirror Rel-18 and Rel-19 CR (if applicable) under the same agenda item using the Pre-Rel-18 WI code(s)</w:t>
            </w: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25E718B" w:rsidR="00911BDC" w:rsidRPr="00996A6E" w:rsidRDefault="00E94A04">
            <w:pPr>
              <w:spacing w:before="20" w:after="20" w:line="240" w:lineRule="auto"/>
              <w:rPr>
                <w:rFonts w:ascii="Arial" w:hAnsi="Arial" w:cs="Arial"/>
                <w:b/>
              </w:rPr>
            </w:pPr>
            <w:r>
              <w:rPr>
                <w:rFonts w:ascii="Arial" w:hAnsi="Arial" w:cs="Arial"/>
                <w:b/>
              </w:rPr>
              <w:t>Void</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And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B701E1"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B701E1"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FS_eLSAPP</w:t>
            </w:r>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494B8293" w14:textId="77777777" w:rsidR="00556D31" w:rsidRPr="00D6086D"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6CB01399" w14:textId="09052878" w:rsidR="00D6086D" w:rsidRPr="00D6086D" w:rsidRDefault="00D6086D" w:rsidP="00B701E1">
            <w:pPr>
              <w:spacing w:before="20" w:after="20" w:line="240" w:lineRule="auto"/>
              <w:rPr>
                <w:rFonts w:ascii="Arial" w:hAnsi="Arial" w:cs="Arial"/>
                <w:b/>
                <w:bCs/>
                <w:sz w:val="20"/>
                <w:szCs w:val="20"/>
              </w:rPr>
            </w:pPr>
            <w:r w:rsidRPr="00D6086D">
              <w:rPr>
                <w:rFonts w:ascii="Arial" w:hAnsi="Arial" w:cs="Arial"/>
                <w:b/>
                <w:bCs/>
                <w:sz w:val="20"/>
                <w:szCs w:val="20"/>
              </w:rPr>
              <w:t>Scope</w:t>
            </w:r>
          </w:p>
          <w:p w14:paraId="10C16FA8" w14:textId="2869114C" w:rsidR="00D6086D" w:rsidRPr="00E94A04" w:rsidRDefault="00D6086D" w:rsidP="00B701E1">
            <w:pPr>
              <w:spacing w:before="20" w:after="20" w:line="240" w:lineRule="auto"/>
              <w:rPr>
                <w:rFonts w:ascii="Arial" w:hAnsi="Arial" w:cs="Arial"/>
                <w:b/>
                <w:bCs/>
                <w:sz w:val="20"/>
                <w:szCs w:val="20"/>
              </w:rPr>
            </w:pPr>
            <w:r w:rsidRPr="00D6086D">
              <w:rPr>
                <w:rFonts w:ascii="Arial" w:eastAsia="Times New Roman" w:hAnsi="Arial" w:cs="Arial"/>
                <w:b/>
                <w:bCs/>
                <w:sz w:val="20"/>
                <w:szCs w:val="20"/>
              </w:rPr>
              <w:t>Completion of existing solutions, evaluations and conclusions</w:t>
            </w:r>
          </w:p>
        </w:tc>
      </w:tr>
      <w:tr w:rsidR="00B701E1" w:rsidRPr="00996A6E" w14:paraId="6B1B529D" w14:textId="77777777" w:rsidTr="00B549E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FS_eMMTelAPP </w:t>
            </w:r>
            <w:r w:rsidRPr="00996A6E">
              <w:rPr>
                <w:rFonts w:ascii="Arial" w:hAnsi="Arial" w:cs="Arial"/>
                <w:b/>
                <w:bCs/>
                <w:sz w:val="20"/>
                <w:szCs w:val="20"/>
                <w:lang w:val="en-IN"/>
              </w:rPr>
              <w:t xml:space="preserve">– </w:t>
            </w:r>
            <w:r w:rsidRPr="00996A6E">
              <w:rPr>
                <w:rFonts w:ascii="Arial" w:hAnsi="Arial" w:cs="Arial"/>
                <w:b/>
                <w:bCs/>
                <w:sz w:val="20"/>
                <w:szCs w:val="20"/>
              </w:rPr>
              <w:t>Study on Service aspects for supporting the eMMTel service</w:t>
            </w:r>
          </w:p>
          <w:p w14:paraId="79151FBE" w14:textId="77777777" w:rsidR="00556D31" w:rsidRPr="00F646CE" w:rsidRDefault="00010C16" w:rsidP="00B701E1">
            <w:pPr>
              <w:spacing w:before="20" w:after="20" w:line="240" w:lineRule="auto"/>
              <w:rPr>
                <w:rFonts w:ascii="Arial" w:eastAsia="SimSun" w:hAnsi="Arial" w:cs="Arial"/>
                <w:b/>
                <w:bCs/>
                <w:sz w:val="20"/>
                <w:szCs w:val="20"/>
                <w:lang w:val="fr-FR" w:eastAsia="zh-CN"/>
              </w:rPr>
            </w:pPr>
            <w:r w:rsidRPr="00F646CE">
              <w:rPr>
                <w:rFonts w:ascii="Arial" w:hAnsi="Arial" w:cs="Arial"/>
                <w:b/>
                <w:bCs/>
                <w:sz w:val="20"/>
                <w:szCs w:val="20"/>
                <w:lang w:val="fr-FR"/>
              </w:rPr>
              <w:t xml:space="preserve">Rapporteur: Yue </w:t>
            </w:r>
            <w:r w:rsidRPr="00F646CE">
              <w:rPr>
                <w:rFonts w:ascii="Arial" w:eastAsia="SimSun" w:hAnsi="Arial" w:cs="Arial"/>
                <w:b/>
                <w:bCs/>
                <w:sz w:val="20"/>
                <w:szCs w:val="20"/>
                <w:lang w:val="fr-FR" w:eastAsia="zh-CN"/>
              </w:rPr>
              <w:t>Liu, China Mobile</w:t>
            </w:r>
          </w:p>
          <w:p w14:paraId="1A3BFB27" w14:textId="77777777" w:rsidR="00D6086D" w:rsidRPr="00F646CE" w:rsidRDefault="00D6086D" w:rsidP="00B701E1">
            <w:pPr>
              <w:spacing w:before="20" w:after="20" w:line="240" w:lineRule="auto"/>
              <w:rPr>
                <w:rFonts w:ascii="Arial" w:eastAsia="SimSun" w:hAnsi="Arial" w:cs="Arial"/>
                <w:b/>
                <w:bCs/>
                <w:sz w:val="20"/>
                <w:szCs w:val="20"/>
                <w:lang w:val="fr-FR" w:eastAsia="zh-CN"/>
              </w:rPr>
            </w:pPr>
            <w:r w:rsidRPr="00F646CE">
              <w:rPr>
                <w:rFonts w:ascii="Arial" w:eastAsia="SimSun" w:hAnsi="Arial" w:cs="Arial"/>
                <w:b/>
                <w:bCs/>
                <w:sz w:val="20"/>
                <w:szCs w:val="20"/>
                <w:lang w:val="fr-FR" w:eastAsia="zh-CN"/>
              </w:rPr>
              <w:t>Scope</w:t>
            </w:r>
          </w:p>
          <w:p w14:paraId="0A5EF084" w14:textId="50B93CE0" w:rsidR="00D6086D" w:rsidRPr="00E94A04" w:rsidRDefault="00D6086D" w:rsidP="00B701E1">
            <w:pPr>
              <w:spacing w:before="20" w:after="20" w:line="240" w:lineRule="auto"/>
              <w:rPr>
                <w:rFonts w:ascii="Arial" w:hAnsi="Arial" w:cs="Arial"/>
                <w:b/>
                <w:bCs/>
                <w:sz w:val="20"/>
                <w:szCs w:val="20"/>
              </w:rPr>
            </w:pPr>
            <w:r w:rsidRPr="00D6086D">
              <w:rPr>
                <w:rFonts w:ascii="Arial" w:eastAsia="Times New Roman" w:hAnsi="Arial" w:cs="Arial"/>
                <w:b/>
                <w:bCs/>
                <w:sz w:val="20"/>
                <w:szCs w:val="20"/>
              </w:rPr>
              <w:t>New and existing solutions, evaluations and conclusions</w:t>
            </w:r>
          </w:p>
        </w:tc>
      </w:tr>
      <w:tr w:rsidR="00B701E1" w:rsidRPr="00996A6E" w14:paraId="610AF94C" w14:textId="77777777" w:rsidTr="0046179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C816A4" w:rsidRPr="00996A6E" w:rsidRDefault="00C816A4" w:rsidP="00B701E1">
            <w:pPr>
              <w:spacing w:before="20" w:after="20" w:line="240" w:lineRule="auto"/>
              <w:rPr>
                <w:rFonts w:ascii="Arial" w:hAnsi="Arial" w:cs="Arial"/>
                <w:bCs/>
                <w:sz w:val="18"/>
                <w:szCs w:val="18"/>
              </w:rPr>
            </w:pPr>
          </w:p>
        </w:tc>
      </w:tr>
      <w:tr w:rsidR="00B701E1"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268301D9" w14:textId="77777777" w:rsidR="00556D31" w:rsidRPr="00F646CE" w:rsidRDefault="00010C16" w:rsidP="00B701E1">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Rapporteur: Manos Pateromichelakis, Lenovo</w:t>
            </w:r>
          </w:p>
          <w:p w14:paraId="0AEAAC04" w14:textId="77777777" w:rsidR="00D6086D" w:rsidRPr="00F646CE" w:rsidRDefault="00D6086D" w:rsidP="00D6086D">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Scope</w:t>
            </w:r>
          </w:p>
          <w:p w14:paraId="06392235" w14:textId="43CD13F8" w:rsidR="00D6086D" w:rsidRPr="00F646CE" w:rsidRDefault="00D6086D" w:rsidP="00B701E1">
            <w:pPr>
              <w:spacing w:before="20" w:after="20" w:line="240" w:lineRule="auto"/>
              <w:rPr>
                <w:rFonts w:ascii="Arial" w:hAnsi="Arial" w:cs="Arial"/>
                <w:b/>
                <w:bCs/>
                <w:sz w:val="20"/>
                <w:szCs w:val="20"/>
                <w:lang w:val="fr-FR"/>
              </w:rPr>
            </w:pPr>
            <w:r w:rsidRPr="00F646CE">
              <w:rPr>
                <w:rFonts w:ascii="Arial" w:eastAsia="Times New Roman" w:hAnsi="Arial" w:cs="Arial"/>
                <w:b/>
                <w:bCs/>
                <w:sz w:val="20"/>
                <w:szCs w:val="20"/>
                <w:lang w:val="fr-FR"/>
              </w:rPr>
              <w:t>Evaluations and conclusions</w:t>
            </w:r>
          </w:p>
        </w:tc>
      </w:tr>
      <w:tr w:rsidR="00B701E1" w:rsidRPr="00996A6E" w14:paraId="17FD4F1F" w14:textId="77777777" w:rsidTr="00193A5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1438D"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C816A4"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C816A4" w:rsidRPr="00F1438D" w:rsidRDefault="00C816A4" w:rsidP="00B701E1">
            <w:pPr>
              <w:spacing w:before="20" w:after="20" w:line="240" w:lineRule="auto"/>
              <w:rPr>
                <w:rFonts w:ascii="Arial" w:hAnsi="Arial" w:cs="Arial"/>
                <w:bCs/>
                <w:sz w:val="18"/>
                <w:szCs w:val="18"/>
              </w:rPr>
            </w:pPr>
          </w:p>
        </w:tc>
      </w:tr>
      <w:tr w:rsidR="00B701E1"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FS_Metaverse_App – Study on application enablement for Localized Mobile Metaverse Services</w:t>
            </w:r>
          </w:p>
          <w:p w14:paraId="0E876FC7" w14:textId="77777777" w:rsidR="00B701E1"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7CD7CB94"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0182994A" w14:textId="752A3C2F"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solutions, evaluations and conclusions</w:t>
            </w:r>
          </w:p>
        </w:tc>
      </w:tr>
      <w:tr w:rsidR="00B701E1" w:rsidRPr="00996A6E" w14:paraId="7F1D9365" w14:textId="77777777" w:rsidTr="00506348">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 xml:space="preserve">Tdoc type / </w:t>
            </w:r>
            <w:r w:rsidRPr="00996A6E">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FS_XRApp – Study on Application enabler for XR Services</w:t>
            </w:r>
          </w:p>
          <w:p w14:paraId="79E963F1" w14:textId="77777777" w:rsidR="00B701E1"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Shaowen </w:t>
            </w:r>
            <w:r w:rsidRPr="00BE77C7">
              <w:rPr>
                <w:rFonts w:ascii="Arial" w:hAnsi="Arial" w:cs="Arial"/>
                <w:b/>
                <w:bCs/>
                <w:sz w:val="20"/>
                <w:szCs w:val="20"/>
                <w:lang w:val="en-US"/>
              </w:rPr>
              <w:t>Zheng, C</w:t>
            </w:r>
            <w:r>
              <w:rPr>
                <w:rFonts w:ascii="Arial" w:hAnsi="Arial" w:cs="Arial"/>
                <w:b/>
                <w:bCs/>
                <w:sz w:val="20"/>
                <w:szCs w:val="20"/>
                <w:lang w:val="en-US"/>
              </w:rPr>
              <w:t>hina Mobile</w:t>
            </w:r>
          </w:p>
          <w:p w14:paraId="09ABFB95"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0F17D650" w14:textId="704C581B"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solutions, evaluations and conclusions</w:t>
            </w:r>
          </w:p>
        </w:tc>
      </w:tr>
      <w:tr w:rsidR="00B701E1" w:rsidRPr="00996A6E" w14:paraId="1903C56F" w14:textId="77777777" w:rsidTr="000734A4">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7DDA3A03" w14:textId="77777777" w:rsidR="00556D31"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37F09122"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6F09544B" w14:textId="7E828A5F"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solutions, evaluations and conclusions (no MC-aspects)</w:t>
            </w:r>
          </w:p>
        </w:tc>
      </w:tr>
      <w:tr w:rsidR="00B701E1" w:rsidRPr="00996A6E" w14:paraId="5C650411" w14:textId="77777777" w:rsidTr="003376A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C816A4"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C816A4" w:rsidRPr="00996A6E" w:rsidRDefault="00C816A4" w:rsidP="00B701E1">
            <w:pPr>
              <w:spacing w:before="20" w:after="20" w:line="240" w:lineRule="auto"/>
              <w:rPr>
                <w:rFonts w:ascii="Arial" w:hAnsi="Arial" w:cs="Arial"/>
                <w:bCs/>
                <w:sz w:val="18"/>
                <w:szCs w:val="18"/>
              </w:rPr>
            </w:pPr>
          </w:p>
        </w:tc>
      </w:tr>
      <w:tr w:rsidR="00B701E1"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C816A4">
            <w:pPr>
              <w:spacing w:before="20" w:after="20" w:line="240" w:lineRule="auto"/>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4D82CE5B" w14:textId="77777777" w:rsidR="00DD2156"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2E3357FF"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6A1BC943" w14:textId="23830625" w:rsidR="00D6086D" w:rsidRPr="00996A6E" w:rsidRDefault="00D6086D" w:rsidP="00B701E1">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KIs and solutions, evaluations and conclusions</w:t>
            </w:r>
          </w:p>
        </w:tc>
      </w:tr>
      <w:tr w:rsidR="000D030A" w:rsidRPr="00996A6E" w14:paraId="7EE87C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0D030A" w:rsidRPr="00996A6E" w:rsidRDefault="000D030A"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7D2412" w:rsidRPr="00996A6E" w14:paraId="00D924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2A40DA" w14:textId="77777777" w:rsidR="007D2412" w:rsidRPr="00996A6E" w:rsidRDefault="007D2412" w:rsidP="008572B5">
            <w:pPr>
              <w:spacing w:before="20" w:after="20" w:line="240" w:lineRule="auto"/>
              <w:rPr>
                <w:rFonts w:ascii="Arial" w:hAnsi="Arial" w:cs="Arial"/>
                <w:b/>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A869" w14:textId="77777777" w:rsidR="007D2412" w:rsidRPr="00996A6E" w:rsidRDefault="007D2412" w:rsidP="008572B5">
            <w:pPr>
              <w:spacing w:before="20" w:after="20" w:line="240" w:lineRule="auto"/>
              <w:rPr>
                <w:rFonts w:ascii="Arial" w:hAnsi="Arial" w:cs="Arial"/>
                <w:b/>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AD59" w14:textId="77777777" w:rsidR="007D2412" w:rsidRPr="00996A6E" w:rsidRDefault="007D2412" w:rsidP="008572B5">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41E3B6" w14:textId="77777777" w:rsidR="007D2412" w:rsidRPr="00996A6E" w:rsidRDefault="007D2412" w:rsidP="008572B5">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C96F52" w14:textId="77777777" w:rsidR="007D2412" w:rsidRPr="00996A6E" w:rsidRDefault="007D2412" w:rsidP="008572B5">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6B17" w14:textId="77777777" w:rsidR="007D2412" w:rsidRPr="00996A6E" w:rsidRDefault="007D2412" w:rsidP="008572B5">
            <w:pPr>
              <w:spacing w:before="20" w:after="20" w:line="240" w:lineRule="auto"/>
              <w:rPr>
                <w:rFonts w:ascii="Arial" w:hAnsi="Arial" w:cs="Arial"/>
                <w:b/>
                <w:sz w:val="18"/>
                <w:szCs w:val="18"/>
              </w:rPr>
            </w:pPr>
          </w:p>
        </w:tc>
      </w:tr>
      <w:tr w:rsidR="00C816A4"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C816A4" w:rsidRPr="00996A6E" w:rsidRDefault="00C816A4" w:rsidP="00C816A4">
            <w:pPr>
              <w:spacing w:before="20" w:after="20" w:line="240" w:lineRule="auto"/>
              <w:rPr>
                <w:rFonts w:ascii="Arial" w:hAnsi="Arial" w:cs="Arial"/>
                <w:b/>
                <w:bCs/>
                <w:sz w:val="20"/>
                <w:szCs w:val="20"/>
                <w:lang w:val="en-US"/>
              </w:rPr>
            </w:pPr>
          </w:p>
        </w:tc>
      </w:tr>
      <w:tr w:rsidR="00C816A4"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C816A4" w:rsidRPr="00996A6E" w:rsidRDefault="00C816A4" w:rsidP="00C816A4">
            <w:pPr>
              <w:spacing w:before="20" w:after="20" w:line="240" w:lineRule="auto"/>
              <w:rPr>
                <w:rFonts w:ascii="Arial" w:hAnsi="Arial" w:cs="Arial"/>
                <w:b/>
              </w:rPr>
            </w:pPr>
            <w:r w:rsidRPr="00996A6E">
              <w:rPr>
                <w:rFonts w:ascii="Arial" w:hAnsi="Arial" w:cs="Arial"/>
                <w:b/>
                <w:sz w:val="20"/>
                <w:szCs w:val="20"/>
              </w:rPr>
              <w:t>8.</w:t>
            </w:r>
            <w:r>
              <w:rPr>
                <w:rFonts w:ascii="Arial" w:hAnsi="Arial" w:cs="Arial"/>
                <w:b/>
                <w:sz w:val="20"/>
                <w:szCs w:val="20"/>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00192B3A" w:rsidR="00C816A4" w:rsidRDefault="001E0E99" w:rsidP="00C816A4">
            <w:pPr>
              <w:spacing w:before="20" w:after="20" w:line="240" w:lineRule="auto"/>
              <w:rPr>
                <w:rFonts w:ascii="Arial" w:hAnsi="Arial" w:cs="Arial"/>
                <w:b/>
                <w:bCs/>
                <w:sz w:val="20"/>
                <w:szCs w:val="20"/>
                <w:lang w:val="en-US"/>
              </w:rPr>
            </w:pPr>
            <w:proofErr w:type="spellStart"/>
            <w:r>
              <w:rPr>
                <w:rFonts w:ascii="Arial" w:hAnsi="Arial" w:cs="Arial"/>
                <w:b/>
                <w:bCs/>
                <w:sz w:val="20"/>
                <w:szCs w:val="20"/>
              </w:rPr>
              <w:t>FS_</w:t>
            </w:r>
            <w:r w:rsidR="009750E8">
              <w:rPr>
                <w:rFonts w:ascii="Arial" w:hAnsi="Arial" w:cs="Arial"/>
                <w:b/>
                <w:bCs/>
                <w:sz w:val="20"/>
                <w:szCs w:val="20"/>
              </w:rPr>
              <w:t>Generic_</w:t>
            </w:r>
            <w:r>
              <w:rPr>
                <w:rFonts w:ascii="Arial" w:hAnsi="Arial" w:cs="Arial"/>
                <w:b/>
                <w:bCs/>
                <w:sz w:val="20"/>
                <w:szCs w:val="20"/>
              </w:rPr>
              <w:t>IOPS</w:t>
            </w:r>
            <w:proofErr w:type="spellEnd"/>
            <w:r>
              <w:rPr>
                <w:rFonts w:ascii="Arial" w:hAnsi="Arial" w:cs="Arial"/>
                <w:b/>
                <w:bCs/>
                <w:sz w:val="20"/>
                <w:szCs w:val="20"/>
              </w:rPr>
              <w:t xml:space="preserve"> – S</w:t>
            </w:r>
            <w:r w:rsidRPr="001E0E99">
              <w:rPr>
                <w:rFonts w:ascii="Arial" w:hAnsi="Arial" w:cs="Arial"/>
                <w:b/>
                <w:bCs/>
                <w:sz w:val="20"/>
                <w:szCs w:val="20"/>
              </w:rPr>
              <w:t>tudy on MC services support on IOPS mode of operation</w:t>
            </w:r>
          </w:p>
          <w:p w14:paraId="210ED291" w14:textId="77777777" w:rsidR="00C816A4" w:rsidRDefault="00C816A4" w:rsidP="00C816A4">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sidR="001E0E99">
              <w:rPr>
                <w:rFonts w:ascii="Arial" w:hAnsi="Arial" w:cs="Arial"/>
                <w:b/>
                <w:bCs/>
                <w:sz w:val="20"/>
                <w:szCs w:val="20"/>
                <w:lang w:val="en-US"/>
              </w:rPr>
              <w:t>Mark Lipford, FirstNet</w:t>
            </w:r>
          </w:p>
          <w:p w14:paraId="50B0D9DE"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289681AB" w14:textId="340820C5" w:rsidR="00D6086D" w:rsidRPr="00996A6E" w:rsidRDefault="00D6086D" w:rsidP="00C816A4">
            <w:pPr>
              <w:spacing w:before="20" w:after="20" w:line="240" w:lineRule="auto"/>
              <w:rPr>
                <w:rFonts w:ascii="Arial" w:hAnsi="Arial" w:cs="Arial"/>
                <w:b/>
              </w:rPr>
            </w:pPr>
            <w:r w:rsidRPr="00D6086D">
              <w:rPr>
                <w:rFonts w:ascii="Arial" w:eastAsia="Times New Roman" w:hAnsi="Arial" w:cs="Arial"/>
                <w:b/>
                <w:bCs/>
                <w:sz w:val="20"/>
                <w:szCs w:val="20"/>
              </w:rPr>
              <w:t>Skeleton, scope (++) of new specification for SID approved at SA#104</w:t>
            </w:r>
          </w:p>
        </w:tc>
      </w:tr>
      <w:tr w:rsidR="00C816A4"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266F6B7D"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rPr>
              <w:t>Rel-19 Work Items</w:t>
            </w:r>
          </w:p>
        </w:tc>
      </w:tr>
      <w:tr w:rsidR="00C816A4"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C816A4" w:rsidRPr="00996A6E" w:rsidRDefault="00C816A4" w:rsidP="00C816A4">
            <w:pPr>
              <w:spacing w:before="20" w:after="20" w:line="240" w:lineRule="auto"/>
              <w:rPr>
                <w:rFonts w:ascii="Arial" w:hAnsi="Arial" w:cs="Arial"/>
                <w:bCs/>
                <w:sz w:val="18"/>
                <w:szCs w:val="18"/>
              </w:rPr>
            </w:pPr>
            <w:r w:rsidRPr="00996A6E">
              <w:rPr>
                <w:rFonts w:ascii="Arial" w:hAnsi="Arial" w:cs="Arial"/>
                <w:b/>
                <w:sz w:val="18"/>
                <w:szCs w:val="18"/>
              </w:rPr>
              <w:t>Decision</w:t>
            </w:r>
          </w:p>
        </w:tc>
      </w:tr>
      <w:tr w:rsidR="00C816A4"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7280F73" w14:textId="05AF159D" w:rsidR="00C816A4" w:rsidRPr="00996A6E" w:rsidRDefault="00C816A4" w:rsidP="00C816A4">
            <w:pPr>
              <w:spacing w:before="20" w:after="20" w:line="240" w:lineRule="auto"/>
              <w:rPr>
                <w:rFonts w:ascii="Arial" w:hAnsi="Arial" w:cs="Arial"/>
                <w:b/>
                <w:sz w:val="20"/>
                <w:szCs w:val="20"/>
              </w:rPr>
            </w:pPr>
            <w:r>
              <w:rPr>
                <w:rFonts w:ascii="Arial" w:hAnsi="Arial" w:cs="Arial"/>
                <w:b/>
                <w:bCs/>
                <w:sz w:val="20"/>
                <w:szCs w:val="20"/>
                <w:lang w:val="en-US"/>
              </w:rPr>
              <w:t>Void</w:t>
            </w:r>
          </w:p>
        </w:tc>
      </w:tr>
      <w:tr w:rsidR="00C816A4" w:rsidRPr="00996A6E" w14:paraId="08BAB5C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C86DA9" w14:textId="18800989"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37B9E0" w14:textId="20498E7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723007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E414F31" w14:textId="18B071A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4B9F1EEF"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1E0E99" w:rsidRPr="00996A6E" w:rsidRDefault="001E0E99" w:rsidP="00C816A4">
            <w:pPr>
              <w:spacing w:before="20" w:after="20" w:line="240" w:lineRule="auto"/>
              <w:rPr>
                <w:rFonts w:ascii="Arial" w:hAnsi="Arial" w:cs="Arial"/>
                <w:bCs/>
                <w:sz w:val="18"/>
                <w:szCs w:val="18"/>
              </w:rPr>
            </w:pPr>
          </w:p>
        </w:tc>
      </w:tr>
      <w:tr w:rsidR="00C816A4" w:rsidRPr="00811584"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8CA65B" w14:textId="1612B706" w:rsidR="00C816A4" w:rsidRPr="007141F0" w:rsidRDefault="00C816A4" w:rsidP="00C816A4">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C816A4" w:rsidRPr="00996A6E" w14:paraId="771B557E"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C816A4" w:rsidRDefault="00C816A4" w:rsidP="00C816A4">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7FE4DF4B" w14:textId="17698445"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Rapporteur: Michel Roy, InterDigital</w:t>
            </w:r>
          </w:p>
        </w:tc>
      </w:tr>
      <w:tr w:rsidR="00C816A4" w:rsidRPr="00996A6E" w14:paraId="3208673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1E0E99" w:rsidRPr="00996A6E" w:rsidRDefault="001E0E99" w:rsidP="00C816A4">
            <w:pPr>
              <w:spacing w:before="20" w:after="20" w:line="240" w:lineRule="auto"/>
              <w:rPr>
                <w:rFonts w:ascii="Arial" w:hAnsi="Arial" w:cs="Arial"/>
                <w:bCs/>
                <w:sz w:val="18"/>
                <w:szCs w:val="18"/>
              </w:rPr>
            </w:pPr>
          </w:p>
        </w:tc>
      </w:tr>
      <w:tr w:rsidR="00C816A4"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A440D3" w14:textId="2389FC75" w:rsidR="00C816A4" w:rsidRPr="000436B8" w:rsidRDefault="00C816A4" w:rsidP="00C816A4">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C816A4" w:rsidRPr="00996A6E" w14:paraId="0D17A4E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E816A5" w14:textId="4D22746F"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1F1598A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C816A4" w:rsidRPr="00996A6E" w:rsidRDefault="00C816A4" w:rsidP="00C816A4">
            <w:pPr>
              <w:spacing w:before="20" w:after="20" w:line="240" w:lineRule="auto"/>
              <w:ind w:firstLine="120"/>
              <w:rPr>
                <w:rFonts w:ascii="Arial" w:hAnsi="Arial" w:cs="Arial"/>
                <w:b/>
                <w:sz w:val="20"/>
                <w:szCs w:val="20"/>
              </w:rPr>
            </w:pPr>
            <w:r w:rsidRPr="00996A6E">
              <w:rPr>
                <w:rFonts w:ascii="Arial" w:hAnsi="Arial" w:cs="Arial"/>
                <w:b/>
                <w:sz w:val="20"/>
                <w:szCs w:val="20"/>
              </w:rPr>
              <w:t>9.</w:t>
            </w:r>
            <w:r>
              <w:rPr>
                <w:rFonts w:ascii="Arial" w:hAnsi="Arial" w:cs="Arial"/>
                <w:b/>
                <w:sz w:val="20"/>
                <w:szCs w:val="20"/>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F7F10A4" w14:textId="77777777" w:rsidR="00C816A4" w:rsidRPr="00996A6E"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C816A4" w:rsidRPr="00996A6E" w14:paraId="11D9C37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1E0E99" w:rsidRPr="00996A6E" w:rsidRDefault="001E0E99" w:rsidP="00C816A4">
            <w:pPr>
              <w:spacing w:before="20" w:after="20" w:line="240" w:lineRule="auto"/>
              <w:rPr>
                <w:rFonts w:ascii="Arial" w:hAnsi="Arial" w:cs="Arial"/>
                <w:bCs/>
                <w:sz w:val="18"/>
                <w:szCs w:val="18"/>
              </w:rPr>
            </w:pPr>
          </w:p>
        </w:tc>
      </w:tr>
      <w:tr w:rsidR="00C816A4"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C816A4" w:rsidRPr="00996A6E" w:rsidRDefault="00C816A4" w:rsidP="00C816A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w:t>
            </w:r>
            <w:r w:rsidR="00362564">
              <w:rPr>
                <w:rFonts w:ascii="Arial" w:hAnsi="Arial" w:cs="Arial"/>
                <w:b/>
                <w:sz w:val="20"/>
                <w:szCs w:val="20"/>
              </w:rPr>
              <w:t>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C816A4" w:rsidRPr="00F646CE" w:rsidRDefault="00C816A4" w:rsidP="00C816A4">
            <w:pPr>
              <w:spacing w:before="20" w:after="20" w:line="240" w:lineRule="auto"/>
              <w:rPr>
                <w:rFonts w:ascii="Arial" w:hAnsi="Arial" w:cs="Arial"/>
                <w:b/>
                <w:bCs/>
                <w:sz w:val="20"/>
                <w:szCs w:val="20"/>
                <w:lang w:val="fr-FR"/>
              </w:rPr>
            </w:pPr>
            <w:proofErr w:type="spellStart"/>
            <w:r w:rsidRPr="00F646CE">
              <w:rPr>
                <w:rFonts w:ascii="Arial" w:hAnsi="Arial" w:cs="Arial"/>
                <w:b/>
                <w:bCs/>
                <w:sz w:val="20"/>
                <w:szCs w:val="20"/>
                <w:lang w:val="fr-FR"/>
              </w:rPr>
              <w:t>AIML</w:t>
            </w:r>
            <w:r w:rsidR="009750E8" w:rsidRPr="00F646CE">
              <w:rPr>
                <w:rFonts w:ascii="Arial" w:hAnsi="Arial" w:cs="Arial"/>
                <w:b/>
                <w:bCs/>
                <w:sz w:val="20"/>
                <w:szCs w:val="20"/>
                <w:lang w:val="fr-FR"/>
              </w:rPr>
              <w:t>_App</w:t>
            </w:r>
            <w:proofErr w:type="spellEnd"/>
            <w:r w:rsidRPr="00F646CE">
              <w:rPr>
                <w:rFonts w:ascii="Arial" w:hAnsi="Arial" w:cs="Arial"/>
                <w:b/>
                <w:bCs/>
                <w:sz w:val="20"/>
                <w:szCs w:val="20"/>
                <w:lang w:val="fr-FR"/>
              </w:rPr>
              <w:t xml:space="preserve"> – Application </w:t>
            </w:r>
            <w:proofErr w:type="spellStart"/>
            <w:r w:rsidR="009750E8" w:rsidRPr="00F646CE">
              <w:rPr>
                <w:rFonts w:ascii="Arial" w:hAnsi="Arial" w:cs="Arial"/>
                <w:b/>
                <w:bCs/>
                <w:sz w:val="20"/>
                <w:szCs w:val="20"/>
                <w:lang w:val="fr-FR"/>
              </w:rPr>
              <w:t>enablement</w:t>
            </w:r>
            <w:proofErr w:type="spellEnd"/>
            <w:r w:rsidR="009750E8" w:rsidRPr="00F646CE">
              <w:rPr>
                <w:rFonts w:ascii="Arial" w:hAnsi="Arial" w:cs="Arial"/>
                <w:b/>
                <w:bCs/>
                <w:sz w:val="20"/>
                <w:szCs w:val="20"/>
                <w:lang w:val="fr-FR"/>
              </w:rPr>
              <w:t xml:space="preserve"> </w:t>
            </w:r>
            <w:r w:rsidRPr="00F646CE">
              <w:rPr>
                <w:rFonts w:ascii="Arial" w:hAnsi="Arial" w:cs="Arial"/>
                <w:b/>
                <w:bCs/>
                <w:sz w:val="20"/>
                <w:szCs w:val="20"/>
                <w:lang w:val="fr-FR"/>
              </w:rPr>
              <w:t>for AI/ML services</w:t>
            </w:r>
          </w:p>
          <w:p w14:paraId="72AB3AFB" w14:textId="77777777" w:rsidR="00C816A4" w:rsidRPr="00F646CE" w:rsidRDefault="00C816A4" w:rsidP="00C816A4">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Rapporteur: Manos Pateromichelakis, Lenovo</w:t>
            </w:r>
          </w:p>
          <w:p w14:paraId="3FE27C0E"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5BEA3D62" w14:textId="36DDEE8C" w:rsidR="00D6086D" w:rsidRPr="00D6086D" w:rsidRDefault="00D6086D" w:rsidP="00D6086D">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Skeleton, scope (++) of new specification for WID approved at SA#104</w:t>
            </w:r>
          </w:p>
        </w:tc>
      </w:tr>
      <w:tr w:rsidR="00C816A4" w:rsidRPr="00996A6E" w14:paraId="77AF8C71"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1E0E99" w:rsidRPr="00996A6E" w:rsidRDefault="001E0E99" w:rsidP="00C816A4">
            <w:pPr>
              <w:spacing w:before="20" w:after="20" w:line="240" w:lineRule="auto"/>
              <w:rPr>
                <w:rFonts w:ascii="Arial" w:hAnsi="Arial" w:cs="Arial"/>
                <w:b/>
                <w:sz w:val="20"/>
                <w:szCs w:val="20"/>
              </w:rPr>
            </w:pPr>
          </w:p>
        </w:tc>
      </w:tr>
      <w:tr w:rsidR="00C816A4"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C816A4" w:rsidRPr="00996A6E" w:rsidRDefault="00C816A4" w:rsidP="00C816A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w:t>
            </w:r>
            <w:r w:rsidR="00362564">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C816A4" w:rsidRDefault="00C816A4" w:rsidP="00C816A4">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Metaverse_App</w:t>
            </w:r>
            <w:proofErr w:type="spellEnd"/>
            <w:r w:rsidRPr="00996A6E">
              <w:rPr>
                <w:rFonts w:ascii="Arial" w:hAnsi="Arial" w:cs="Arial"/>
                <w:b/>
                <w:bCs/>
                <w:sz w:val="20"/>
                <w:szCs w:val="20"/>
                <w:lang w:val="en-US"/>
              </w:rPr>
              <w:t xml:space="preserve"> – </w:t>
            </w:r>
            <w:r w:rsidR="001E0E99" w:rsidRPr="001E0E99">
              <w:rPr>
                <w:rFonts w:ascii="Arial" w:hAnsi="Arial" w:cs="Arial"/>
                <w:b/>
                <w:bCs/>
                <w:sz w:val="20"/>
                <w:szCs w:val="20"/>
              </w:rPr>
              <w:t>Application enablement for mobile metaverse services</w:t>
            </w:r>
          </w:p>
          <w:p w14:paraId="13A6E273" w14:textId="77777777" w:rsidR="00C816A4" w:rsidRDefault="00C816A4" w:rsidP="00C816A4">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44A0489" w14:textId="77777777" w:rsidR="00D6086D" w:rsidRPr="00D6086D" w:rsidRDefault="00D6086D" w:rsidP="00D6086D">
            <w:pPr>
              <w:spacing w:before="20" w:after="20" w:line="240" w:lineRule="auto"/>
              <w:rPr>
                <w:rFonts w:ascii="Arial" w:hAnsi="Arial" w:cs="Arial"/>
                <w:b/>
                <w:bCs/>
                <w:sz w:val="20"/>
                <w:szCs w:val="20"/>
              </w:rPr>
            </w:pPr>
            <w:r w:rsidRPr="00D6086D">
              <w:rPr>
                <w:rFonts w:ascii="Arial" w:hAnsi="Arial" w:cs="Arial"/>
                <w:b/>
                <w:bCs/>
                <w:sz w:val="20"/>
                <w:szCs w:val="20"/>
              </w:rPr>
              <w:t>Scope</w:t>
            </w:r>
          </w:p>
          <w:p w14:paraId="1974A15A" w14:textId="7B15478C" w:rsidR="00D6086D" w:rsidRPr="002557C4" w:rsidRDefault="00D6086D" w:rsidP="00D6086D">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Skeleton, scope (++) of new specification for WID approved at SA#104</w:t>
            </w:r>
          </w:p>
        </w:tc>
      </w:tr>
      <w:tr w:rsidR="00C816A4" w:rsidRPr="00996A6E" w14:paraId="427F32DA"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1E0E99" w:rsidRPr="00996A6E" w:rsidRDefault="001E0E99" w:rsidP="00C816A4">
            <w:pPr>
              <w:spacing w:before="20" w:after="20" w:line="240" w:lineRule="auto"/>
              <w:rPr>
                <w:rFonts w:ascii="Arial" w:hAnsi="Arial" w:cs="Arial"/>
                <w:b/>
                <w:sz w:val="20"/>
                <w:szCs w:val="20"/>
              </w:rPr>
            </w:pPr>
          </w:p>
        </w:tc>
      </w:tr>
      <w:tr w:rsidR="00362564"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564" w:rsidRPr="00996A6E" w:rsidRDefault="00362564" w:rsidP="00362564">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564" w:rsidRDefault="00362564" w:rsidP="00362564">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MMTel</w:t>
            </w:r>
            <w:r w:rsidR="008B2A07">
              <w:rPr>
                <w:rFonts w:ascii="Arial" w:hAnsi="Arial" w:cs="Arial"/>
                <w:b/>
                <w:bCs/>
                <w:sz w:val="20"/>
                <w:szCs w:val="20"/>
                <w:lang w:val="en-US"/>
              </w:rPr>
              <w:t>_App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009750E8" w:rsidRPr="001E0E99">
              <w:rPr>
                <w:rFonts w:ascii="Arial" w:hAnsi="Arial" w:cs="Arial"/>
                <w:b/>
                <w:bCs/>
                <w:sz w:val="20"/>
                <w:szCs w:val="20"/>
              </w:rPr>
              <w:t xml:space="preserve">Application enablement </w:t>
            </w:r>
            <w:r w:rsidRPr="00996A6E">
              <w:rPr>
                <w:rFonts w:ascii="Arial" w:hAnsi="Arial" w:cs="Arial"/>
                <w:b/>
                <w:bCs/>
                <w:sz w:val="20"/>
                <w:szCs w:val="20"/>
              </w:rPr>
              <w:t>aspects for MMTel</w:t>
            </w:r>
          </w:p>
          <w:p w14:paraId="1FA57519" w14:textId="77777777" w:rsidR="00362564" w:rsidRPr="00F646CE" w:rsidRDefault="00362564" w:rsidP="00362564">
            <w:pPr>
              <w:spacing w:before="20" w:after="20" w:line="240" w:lineRule="auto"/>
              <w:rPr>
                <w:rFonts w:ascii="Arial" w:eastAsia="SimSun" w:hAnsi="Arial" w:cs="Arial"/>
                <w:b/>
                <w:bCs/>
                <w:sz w:val="20"/>
                <w:szCs w:val="20"/>
                <w:lang w:val="fr-FR" w:eastAsia="zh-CN"/>
              </w:rPr>
            </w:pPr>
            <w:r w:rsidRPr="00F646CE">
              <w:rPr>
                <w:rFonts w:ascii="Arial" w:hAnsi="Arial" w:cs="Arial"/>
                <w:b/>
                <w:bCs/>
                <w:sz w:val="20"/>
                <w:szCs w:val="20"/>
                <w:lang w:val="fr-FR"/>
              </w:rPr>
              <w:t xml:space="preserve">Rapporteur: Yue </w:t>
            </w:r>
            <w:r w:rsidRPr="00F646CE">
              <w:rPr>
                <w:rFonts w:ascii="Arial" w:eastAsia="SimSun" w:hAnsi="Arial" w:cs="Arial"/>
                <w:b/>
                <w:bCs/>
                <w:sz w:val="20"/>
                <w:szCs w:val="20"/>
                <w:lang w:val="fr-FR" w:eastAsia="zh-CN"/>
              </w:rPr>
              <w:t>Liu, China Mobile</w:t>
            </w:r>
          </w:p>
          <w:p w14:paraId="298A0385" w14:textId="77777777" w:rsidR="00D6086D" w:rsidRPr="00F646CE" w:rsidRDefault="00D6086D" w:rsidP="00D6086D">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Scope</w:t>
            </w:r>
          </w:p>
          <w:p w14:paraId="4EB07B7B" w14:textId="53FB5C4A" w:rsidR="00D6086D" w:rsidRPr="00996A6E" w:rsidRDefault="00D6086D" w:rsidP="00D6086D">
            <w:pPr>
              <w:spacing w:before="20" w:after="20" w:line="240" w:lineRule="auto"/>
              <w:rPr>
                <w:rFonts w:ascii="Arial" w:hAnsi="Arial" w:cs="Arial"/>
                <w:b/>
                <w:sz w:val="20"/>
                <w:szCs w:val="20"/>
              </w:rPr>
            </w:pPr>
            <w:r w:rsidRPr="00D6086D">
              <w:rPr>
                <w:rFonts w:ascii="Arial" w:eastAsia="Times New Roman" w:hAnsi="Arial" w:cs="Arial"/>
                <w:b/>
                <w:bCs/>
                <w:sz w:val="20"/>
                <w:szCs w:val="20"/>
              </w:rPr>
              <w:t>Skeleton, scope (++) of new specification for WID approved at SA#104</w:t>
            </w:r>
          </w:p>
        </w:tc>
      </w:tr>
      <w:tr w:rsidR="00C816A4" w:rsidRPr="00996A6E" w14:paraId="5C2384C2"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C816A4" w:rsidRPr="00996A6E" w:rsidRDefault="00C816A4" w:rsidP="00C816A4">
            <w:pPr>
              <w:spacing w:before="20" w:after="20" w:line="240" w:lineRule="auto"/>
              <w:rPr>
                <w:rFonts w:ascii="Arial" w:hAnsi="Arial" w:cs="Arial"/>
                <w:bCs/>
                <w:sz w:val="18"/>
                <w:szCs w:val="18"/>
              </w:rPr>
            </w:pPr>
          </w:p>
        </w:tc>
      </w:tr>
      <w:tr w:rsidR="001E0E99"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1E0E99" w:rsidRPr="00996A6E" w:rsidRDefault="001E0E99" w:rsidP="00C816A4">
            <w:pPr>
              <w:spacing w:before="20" w:after="20" w:line="240" w:lineRule="auto"/>
              <w:rPr>
                <w:rFonts w:ascii="Arial" w:hAnsi="Arial" w:cs="Arial"/>
                <w:b/>
                <w:sz w:val="20"/>
                <w:szCs w:val="20"/>
              </w:rPr>
            </w:pPr>
          </w:p>
        </w:tc>
      </w:tr>
      <w:tr w:rsidR="00C816A4"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827096" w14:textId="77777777" w:rsidR="00C816A4" w:rsidRDefault="00C7607F" w:rsidP="00C816A4">
            <w:pPr>
              <w:spacing w:before="20" w:after="20" w:line="240" w:lineRule="auto"/>
              <w:rPr>
                <w:rFonts w:ascii="Arial" w:hAnsi="Arial" w:cs="Arial"/>
                <w:b/>
              </w:rPr>
            </w:pPr>
            <w:bookmarkStart w:id="3" w:name="_Hlk117580510"/>
            <w:r w:rsidRPr="00996A6E">
              <w:rPr>
                <w:rFonts w:ascii="Arial" w:hAnsi="Arial" w:cs="Arial"/>
                <w:b/>
              </w:rPr>
              <w:t>Future work / New WIDs / Revised WIDs (including related contributions)</w:t>
            </w:r>
            <w:bookmarkEnd w:id="3"/>
          </w:p>
          <w:p w14:paraId="572F6DBD" w14:textId="77777777" w:rsidR="00D6086D" w:rsidRPr="00D6086D" w:rsidRDefault="00D6086D" w:rsidP="00C816A4">
            <w:pPr>
              <w:spacing w:before="20" w:after="20" w:line="240" w:lineRule="auto"/>
              <w:rPr>
                <w:rFonts w:ascii="Arial" w:eastAsia="Times New Roman" w:hAnsi="Arial" w:cs="Arial"/>
                <w:b/>
                <w:bCs/>
                <w:sz w:val="20"/>
                <w:szCs w:val="20"/>
              </w:rPr>
            </w:pPr>
            <w:r w:rsidRPr="00D6086D">
              <w:rPr>
                <w:rFonts w:ascii="Arial" w:eastAsia="Times New Roman" w:hAnsi="Arial" w:cs="Arial"/>
                <w:b/>
                <w:bCs/>
                <w:sz w:val="20"/>
                <w:szCs w:val="20"/>
              </w:rPr>
              <w:t>Scope</w:t>
            </w:r>
          </w:p>
          <w:p w14:paraId="65A3057B" w14:textId="01092725" w:rsidR="00D6086D" w:rsidRPr="00996A6E" w:rsidRDefault="00D6086D" w:rsidP="00C816A4">
            <w:pPr>
              <w:spacing w:before="20" w:after="20" w:line="240" w:lineRule="auto"/>
              <w:rPr>
                <w:rFonts w:ascii="Arial" w:hAnsi="Arial" w:cs="Arial"/>
                <w:b/>
              </w:rPr>
            </w:pPr>
            <w:r w:rsidRPr="00D6086D">
              <w:rPr>
                <w:rFonts w:ascii="Arial" w:eastAsia="Times New Roman" w:hAnsi="Arial" w:cs="Arial"/>
                <w:b/>
                <w:bCs/>
                <w:sz w:val="20"/>
                <w:szCs w:val="20"/>
              </w:rPr>
              <w:t>new/ updated  non-MC WIDs</w:t>
            </w:r>
          </w:p>
        </w:tc>
      </w:tr>
      <w:tr w:rsidR="00C816A4"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C816A4" w:rsidRPr="00996A6E" w:rsidRDefault="00C816A4" w:rsidP="00C816A4">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C816A4" w:rsidRPr="00996A6E" w14:paraId="0EB2C50C" w14:textId="77777777" w:rsidTr="0028570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 xml:space="preserve">Tdoc type / </w:t>
            </w:r>
            <w:r w:rsidRPr="00996A6E">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C816A4" w:rsidRPr="00996A6E" w:rsidRDefault="00C816A4" w:rsidP="00C816A4">
            <w:pPr>
              <w:spacing w:before="20" w:after="20" w:line="240" w:lineRule="auto"/>
              <w:rPr>
                <w:rFonts w:ascii="Arial" w:hAnsi="Arial" w:cs="Arial"/>
                <w:b/>
              </w:rPr>
            </w:pPr>
            <w:r w:rsidRPr="00996A6E">
              <w:rPr>
                <w:rFonts w:ascii="Arial" w:hAnsi="Arial" w:cs="Arial"/>
                <w:b/>
              </w:rPr>
              <w:t>Work Plan review</w:t>
            </w:r>
          </w:p>
        </w:tc>
      </w:tr>
      <w:tr w:rsidR="00C816A4"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C816A4" w:rsidRPr="00996A6E" w:rsidRDefault="00C816A4" w:rsidP="00C816A4">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C816A4" w:rsidRPr="00996A6E" w14:paraId="4AC4EC08" w14:textId="77777777" w:rsidTr="000E01D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C816A4" w:rsidRDefault="00C816A4" w:rsidP="00C816A4">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C816A4" w:rsidRPr="00996A6E" w:rsidRDefault="00C816A4" w:rsidP="00C816A4">
            <w:pPr>
              <w:spacing w:before="20" w:after="20" w:line="240" w:lineRule="auto"/>
              <w:rPr>
                <w:rFonts w:ascii="Arial" w:hAnsi="Arial" w:cs="Arial"/>
                <w:b/>
              </w:rPr>
            </w:pPr>
            <w:r w:rsidRPr="00996A6E">
              <w:rPr>
                <w:rFonts w:ascii="Arial" w:hAnsi="Arial" w:cs="Arial"/>
                <w:b/>
              </w:rPr>
              <w:t>Future meetings</w:t>
            </w:r>
          </w:p>
        </w:tc>
      </w:tr>
      <w:tr w:rsidR="00C816A4"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Location</w:t>
            </w:r>
          </w:p>
        </w:tc>
      </w:tr>
      <w:tr w:rsidR="00C816A4"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C816A4" w:rsidRPr="00996A6E" w:rsidRDefault="00C816A4" w:rsidP="00C816A4">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C816A4"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20F34B60"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10 – 18 July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Online</w:t>
            </w:r>
          </w:p>
        </w:tc>
      </w:tr>
      <w:tr w:rsidR="00C816A4"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444D5220" w:rsidR="00C816A4" w:rsidRPr="00FB0821" w:rsidRDefault="00800291" w:rsidP="00C816A4">
            <w:pPr>
              <w:spacing w:before="20" w:after="20" w:line="240" w:lineRule="auto"/>
              <w:rPr>
                <w:rFonts w:ascii="Arial" w:hAnsi="Arial" w:cs="Arial"/>
                <w:sz w:val="18"/>
                <w:szCs w:val="18"/>
              </w:rPr>
            </w:pPr>
            <w:r w:rsidRPr="00FB0821">
              <w:rPr>
                <w:rFonts w:ascii="Arial" w:hAnsi="Arial" w:cs="Arial"/>
                <w:sz w:val="18"/>
                <w:szCs w:val="18"/>
              </w:rPr>
              <w:t>Maastricht</w:t>
            </w:r>
            <w:r>
              <w:rPr>
                <w:rFonts w:ascii="Arial" w:hAnsi="Arial" w:cs="Arial"/>
                <w:sz w:val="18"/>
                <w:szCs w:val="18"/>
              </w:rPr>
              <w:t>,</w:t>
            </w:r>
            <w:r w:rsidRPr="00FB0821">
              <w:rPr>
                <w:rFonts w:ascii="Arial" w:hAnsi="Arial" w:cs="Arial"/>
                <w:sz w:val="18"/>
                <w:szCs w:val="18"/>
              </w:rPr>
              <w:t xml:space="preserve"> </w:t>
            </w:r>
            <w:r w:rsidR="00C816A4" w:rsidRPr="00FB0821">
              <w:rPr>
                <w:rFonts w:ascii="Arial" w:hAnsi="Arial" w:cs="Arial"/>
                <w:sz w:val="18"/>
                <w:szCs w:val="18"/>
              </w:rPr>
              <w:t>Netherlands</w:t>
            </w:r>
          </w:p>
        </w:tc>
      </w:tr>
      <w:tr w:rsidR="00C816A4"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C816A4" w:rsidRPr="00996A6E" w:rsidRDefault="00800291" w:rsidP="00C816A4">
            <w:pPr>
              <w:spacing w:before="20" w:after="20" w:line="240" w:lineRule="auto"/>
              <w:rPr>
                <w:rFonts w:ascii="Arial" w:hAnsi="Arial" w:cs="Arial"/>
                <w:sz w:val="18"/>
                <w:szCs w:val="18"/>
              </w:rPr>
            </w:pPr>
            <w:r>
              <w:rPr>
                <w:rFonts w:ascii="Arial" w:hAnsi="Arial" w:cs="Arial"/>
                <w:sz w:val="18"/>
                <w:szCs w:val="18"/>
              </w:rPr>
              <w:t xml:space="preserve">Hyderabad, </w:t>
            </w:r>
            <w:r w:rsidR="00C816A4" w:rsidRPr="00996A6E">
              <w:rPr>
                <w:rFonts w:ascii="Arial" w:hAnsi="Arial" w:cs="Arial"/>
                <w:sz w:val="18"/>
                <w:szCs w:val="18"/>
              </w:rPr>
              <w:t>India</w:t>
            </w:r>
          </w:p>
        </w:tc>
      </w:tr>
      <w:tr w:rsidR="00C816A4"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Orlando, USA</w:t>
            </w:r>
          </w:p>
        </w:tc>
      </w:tr>
      <w:tr w:rsidR="00C816A4"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C816A4" w:rsidRPr="00996A6E" w:rsidRDefault="00C816A4" w:rsidP="00C816A4">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C816A4"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C816A4" w:rsidRPr="00996A6E" w:rsidRDefault="005201A5" w:rsidP="00C816A4">
            <w:pPr>
              <w:spacing w:before="20" w:after="20" w:line="240" w:lineRule="auto"/>
              <w:rPr>
                <w:rFonts w:ascii="Arial" w:hAnsi="Arial" w:cs="Arial"/>
                <w:sz w:val="18"/>
                <w:szCs w:val="18"/>
              </w:rPr>
            </w:pPr>
            <w:r>
              <w:rPr>
                <w:rFonts w:ascii="Arial" w:hAnsi="Arial" w:cs="Arial"/>
                <w:sz w:val="18"/>
                <w:szCs w:val="18"/>
              </w:rPr>
              <w:t xml:space="preserve">Athens, </w:t>
            </w:r>
            <w:r w:rsidR="00C816A4">
              <w:rPr>
                <w:rFonts w:ascii="Arial" w:hAnsi="Arial" w:cs="Arial"/>
                <w:sz w:val="18"/>
                <w:szCs w:val="18"/>
              </w:rPr>
              <w:t>Greece</w:t>
            </w:r>
          </w:p>
        </w:tc>
      </w:tr>
      <w:tr w:rsidR="00C816A4"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C816A4" w:rsidRPr="00FB0821" w:rsidRDefault="00C816A4" w:rsidP="00C816A4">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C816A4" w:rsidRPr="00FB0821" w:rsidRDefault="00C816A4" w:rsidP="00C816A4">
            <w:pPr>
              <w:spacing w:before="20" w:after="20" w:line="240" w:lineRule="auto"/>
              <w:rPr>
                <w:rFonts w:ascii="Arial" w:hAnsi="Arial" w:cs="Arial"/>
                <w:sz w:val="18"/>
                <w:szCs w:val="18"/>
              </w:rPr>
            </w:pPr>
            <w:r>
              <w:rPr>
                <w:rFonts w:ascii="Arial" w:hAnsi="Arial" w:cs="Arial"/>
                <w:sz w:val="18"/>
                <w:szCs w:val="18"/>
              </w:rPr>
              <w:t>Gothenburg, Sweden</w:t>
            </w:r>
          </w:p>
        </w:tc>
      </w:tr>
      <w:tr w:rsidR="00C816A4"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C816A4"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C816A4" w:rsidRPr="00996A6E" w:rsidRDefault="00C816A4" w:rsidP="00C816A4">
            <w:pPr>
              <w:spacing w:before="20" w:after="20" w:line="240" w:lineRule="auto"/>
              <w:rPr>
                <w:rFonts w:ascii="Arial" w:hAnsi="Arial" w:cs="Arial"/>
                <w:sz w:val="18"/>
                <w:szCs w:val="18"/>
              </w:rPr>
            </w:pPr>
            <w:r>
              <w:rPr>
                <w:rFonts w:ascii="Arial" w:hAnsi="Arial" w:cs="Arial"/>
                <w:sz w:val="18"/>
                <w:szCs w:val="18"/>
              </w:rPr>
              <w:t>Gothenburg, Sweden</w:t>
            </w:r>
          </w:p>
        </w:tc>
      </w:tr>
      <w:tr w:rsidR="00C816A4"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C816A4"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C816A4" w:rsidRPr="00996A6E" w:rsidRDefault="00C816A4" w:rsidP="00C816A4">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C816A4" w:rsidRPr="00996A6E" w:rsidRDefault="00C816A4" w:rsidP="00C816A4">
            <w:pPr>
              <w:spacing w:before="20" w:after="20" w:line="240" w:lineRule="auto"/>
              <w:rPr>
                <w:rFonts w:ascii="Arial" w:hAnsi="Arial" w:cs="Arial"/>
                <w:sz w:val="18"/>
                <w:szCs w:val="18"/>
              </w:rPr>
            </w:pPr>
            <w:r>
              <w:rPr>
                <w:rFonts w:ascii="Arial" w:hAnsi="Arial" w:cs="Arial"/>
                <w:sz w:val="18"/>
                <w:szCs w:val="18"/>
              </w:rPr>
              <w:t xml:space="preserve">USA, </w:t>
            </w:r>
            <w:r w:rsidR="00800291" w:rsidRPr="00996A6E">
              <w:rPr>
                <w:rFonts w:ascii="Arial" w:hAnsi="Arial" w:cs="Arial"/>
                <w:sz w:val="18"/>
                <w:szCs w:val="18"/>
              </w:rPr>
              <w:t>Location, TBC</w:t>
            </w:r>
          </w:p>
        </w:tc>
      </w:tr>
      <w:tr w:rsidR="00C816A4"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C816A4" w:rsidRPr="00996A6E" w:rsidRDefault="00C816A4" w:rsidP="00C816A4">
            <w:pPr>
              <w:spacing w:before="20" w:after="20" w:line="240" w:lineRule="auto"/>
              <w:rPr>
                <w:rFonts w:ascii="Arial" w:hAnsi="Arial" w:cs="Arial"/>
                <w:b/>
              </w:rPr>
            </w:pPr>
            <w:r w:rsidRPr="00996A6E">
              <w:rPr>
                <w:rFonts w:ascii="Arial" w:hAnsi="Arial" w:cs="Arial"/>
                <w:b/>
              </w:rPr>
              <w:t>AOB</w:t>
            </w:r>
          </w:p>
        </w:tc>
      </w:tr>
      <w:tr w:rsidR="00C816A4"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C816A4" w:rsidRPr="00996A6E" w:rsidRDefault="00C816A4" w:rsidP="00C816A4">
            <w:pPr>
              <w:spacing w:before="20" w:after="20" w:line="240" w:lineRule="auto"/>
              <w:rPr>
                <w:rFonts w:ascii="Arial" w:hAnsi="Arial" w:cs="Arial"/>
                <w:b/>
                <w:sz w:val="18"/>
                <w:szCs w:val="18"/>
              </w:rPr>
            </w:pPr>
            <w:r w:rsidRPr="00996A6E">
              <w:rPr>
                <w:rFonts w:ascii="Arial" w:hAnsi="Arial" w:cs="Arial"/>
                <w:b/>
                <w:sz w:val="18"/>
                <w:szCs w:val="18"/>
              </w:rPr>
              <w:t>Decision</w:t>
            </w:r>
          </w:p>
        </w:tc>
      </w:tr>
      <w:tr w:rsidR="00C816A4"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C816A4" w:rsidRPr="00996A6E" w:rsidRDefault="00C816A4" w:rsidP="00C816A4">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C816A4" w:rsidRPr="00996A6E" w:rsidRDefault="00C816A4" w:rsidP="00C816A4">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C816A4" w:rsidRPr="00996A6E" w:rsidRDefault="00C816A4" w:rsidP="00C816A4">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C816A4" w:rsidRPr="00996A6E" w:rsidRDefault="00C816A4" w:rsidP="00C816A4">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C816A4" w:rsidRPr="00996A6E" w:rsidRDefault="00C816A4" w:rsidP="00C816A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C816A4" w:rsidRPr="00996A6E" w:rsidRDefault="00C816A4" w:rsidP="00C816A4">
            <w:pPr>
              <w:spacing w:before="20" w:after="20" w:line="240" w:lineRule="auto"/>
              <w:rPr>
                <w:rFonts w:ascii="Arial" w:hAnsi="Arial" w:cs="Arial"/>
                <w:bCs/>
                <w:sz w:val="18"/>
                <w:szCs w:val="18"/>
              </w:rPr>
            </w:pPr>
          </w:p>
        </w:tc>
      </w:tr>
      <w:tr w:rsidR="00C816A4"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C816A4" w:rsidRPr="00996A6E" w:rsidRDefault="00C816A4" w:rsidP="00C816A4">
            <w:pPr>
              <w:spacing w:before="20" w:after="20" w:line="240" w:lineRule="auto"/>
              <w:rPr>
                <w:rFonts w:ascii="Arial" w:hAnsi="Arial" w:cs="Arial"/>
                <w:sz w:val="18"/>
                <w:szCs w:val="18"/>
              </w:rPr>
            </w:pPr>
          </w:p>
        </w:tc>
      </w:tr>
      <w:tr w:rsidR="00C816A4"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C816A4" w:rsidRPr="00996A6E" w:rsidRDefault="00C816A4" w:rsidP="00C816A4">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C816A4" w:rsidRPr="00996A6E" w:rsidRDefault="00C816A4" w:rsidP="00C816A4">
            <w:pPr>
              <w:spacing w:before="20" w:after="20" w:line="240" w:lineRule="auto"/>
              <w:rPr>
                <w:rFonts w:ascii="Arial" w:hAnsi="Arial" w:cs="Arial"/>
                <w:b/>
              </w:rPr>
            </w:pPr>
            <w:r w:rsidRPr="00996A6E">
              <w:rPr>
                <w:rFonts w:ascii="Arial" w:hAnsi="Arial" w:cs="Arial"/>
                <w:b/>
              </w:rPr>
              <w:t>Close of the meeting</w:t>
            </w:r>
          </w:p>
        </w:tc>
      </w:tr>
      <w:tr w:rsidR="00C816A4"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C816A4" w:rsidRDefault="00C816A4" w:rsidP="00C816A4">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626ADD57" w:rsidR="00C816A4" w:rsidRDefault="00C816A4" w:rsidP="00C816A4">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w:t>
            </w:r>
            <w:r w:rsidR="005F7051">
              <w:rPr>
                <w:rFonts w:ascii="Arial" w:hAnsi="Arial" w:cs="Arial"/>
                <w:b/>
                <w:color w:val="FF0000"/>
                <w:sz w:val="20"/>
                <w:szCs w:val="20"/>
              </w:rPr>
              <w:t>6:0</w:t>
            </w:r>
            <w:r w:rsidRPr="00B73DDE">
              <w:rPr>
                <w:rFonts w:ascii="Arial" w:hAnsi="Arial" w:cs="Arial"/>
                <w:b/>
                <w:color w:val="FF0000"/>
                <w:sz w:val="20"/>
                <w:szCs w:val="20"/>
              </w:rPr>
              <w:t xml:space="preserve">0 </w:t>
            </w:r>
            <w:r w:rsidR="00E80088">
              <w:rPr>
                <w:rFonts w:ascii="Arial" w:hAnsi="Arial" w:cs="Arial"/>
                <w:b/>
                <w:color w:val="FF0000"/>
                <w:sz w:val="20"/>
                <w:szCs w:val="20"/>
              </w:rPr>
              <w:t>UTC</w:t>
            </w:r>
            <w:r w:rsidRPr="00B73DDE">
              <w:rPr>
                <w:rFonts w:ascii="Arial" w:hAnsi="Arial" w:cs="Arial"/>
                <w:b/>
                <w:color w:val="FF0000"/>
                <w:sz w:val="20"/>
                <w:szCs w:val="20"/>
              </w:rPr>
              <w:t xml:space="preserve"> on </w:t>
            </w:r>
            <w:r w:rsidR="00556650">
              <w:rPr>
                <w:rFonts w:ascii="Arial" w:hAnsi="Arial" w:cs="Arial"/>
                <w:b/>
                <w:color w:val="FF0000"/>
                <w:sz w:val="20"/>
                <w:szCs w:val="20"/>
              </w:rPr>
              <w:t>Thurs</w:t>
            </w:r>
            <w:r w:rsidRPr="00B73DDE">
              <w:rPr>
                <w:rFonts w:ascii="Arial" w:hAnsi="Arial" w:cs="Arial"/>
                <w:b/>
                <w:color w:val="FF0000"/>
                <w:sz w:val="20"/>
                <w:szCs w:val="20"/>
              </w:rPr>
              <w:t xml:space="preserve">day, </w:t>
            </w:r>
            <w:r w:rsidR="00E80088">
              <w:rPr>
                <w:rFonts w:ascii="Arial" w:hAnsi="Arial" w:cs="Arial"/>
                <w:b/>
                <w:color w:val="FF0000"/>
                <w:sz w:val="20"/>
                <w:szCs w:val="20"/>
              </w:rPr>
              <w:t>18</w:t>
            </w:r>
            <w:r w:rsidRPr="00395CA7">
              <w:rPr>
                <w:rFonts w:ascii="Arial" w:hAnsi="Arial" w:cs="Arial"/>
                <w:b/>
                <w:color w:val="FF0000"/>
                <w:sz w:val="20"/>
                <w:szCs w:val="20"/>
                <w:vertAlign w:val="superscript"/>
              </w:rPr>
              <w:t>th</w:t>
            </w:r>
            <w:r w:rsidRPr="00B73DDE">
              <w:rPr>
                <w:rFonts w:ascii="Arial" w:hAnsi="Arial" w:cs="Arial"/>
                <w:b/>
                <w:color w:val="FF0000"/>
                <w:sz w:val="20"/>
                <w:szCs w:val="20"/>
              </w:rPr>
              <w:t xml:space="preserve"> </w:t>
            </w:r>
            <w:r w:rsidR="00E80088">
              <w:rPr>
                <w:rFonts w:ascii="Arial" w:hAnsi="Arial" w:cs="Arial"/>
                <w:b/>
                <w:color w:val="FF0000"/>
                <w:sz w:val="20"/>
                <w:szCs w:val="20"/>
              </w:rPr>
              <w:t>July</w:t>
            </w:r>
            <w:r w:rsidRPr="00B73DDE">
              <w:rPr>
                <w:rFonts w:ascii="Arial" w:hAnsi="Arial" w:cs="Arial"/>
                <w:b/>
                <w:color w:val="FF0000"/>
                <w:sz w:val="20"/>
                <w:szCs w:val="20"/>
              </w:rPr>
              <w:t xml:space="preserve"> 2024</w:t>
            </w:r>
          </w:p>
        </w:tc>
      </w:tr>
    </w:tbl>
    <w:p w14:paraId="66A59726" w14:textId="77777777" w:rsidR="00996A6E" w:rsidRPr="00B73DDE" w:rsidRDefault="00996A6E" w:rsidP="00996A6E">
      <w:pPr>
        <w:spacing w:before="120" w:after="120"/>
        <w:rPr>
          <w:rFonts w:ascii="Arial" w:hAnsi="Arial" w:cs="Arial"/>
        </w:rPr>
      </w:pPr>
    </w:p>
    <w:p w14:paraId="6CCDBF63" w14:textId="77777777" w:rsidR="0075763E" w:rsidRDefault="0075763E">
      <w:pPr>
        <w:rPr>
          <w:rFonts w:ascii="Arial" w:hAnsi="Arial" w:cs="Arial"/>
          <w:b/>
          <w:color w:val="002060"/>
          <w:szCs w:val="20"/>
        </w:rPr>
      </w:pPr>
      <w:r>
        <w:rPr>
          <w:rFonts w:ascii="Arial" w:hAnsi="Arial" w:cs="Arial"/>
          <w:b/>
          <w:color w:val="002060"/>
          <w:szCs w:val="20"/>
        </w:rPr>
        <w:br w:type="page"/>
      </w:r>
    </w:p>
    <w:p w14:paraId="2BA86EA0" w14:textId="33916B4A" w:rsidR="00E80088" w:rsidRDefault="00E80088" w:rsidP="00E80088">
      <w:pPr>
        <w:spacing w:before="120" w:after="120"/>
        <w:rPr>
          <w:rFonts w:ascii="Arial" w:hAnsi="Arial" w:cs="Arial"/>
          <w:b/>
          <w:color w:val="002060"/>
          <w:szCs w:val="20"/>
        </w:rPr>
      </w:pPr>
      <w:r>
        <w:rPr>
          <w:rFonts w:ascii="Arial" w:hAnsi="Arial" w:cs="Arial"/>
          <w:b/>
          <w:color w:val="002060"/>
          <w:szCs w:val="20"/>
        </w:rPr>
        <w:lastRenderedPageBreak/>
        <w:t>E-meeting Scope (Not yet Updated</w:t>
      </w:r>
    </w:p>
    <w:p w14:paraId="77A8B834" w14:textId="77777777" w:rsidR="00E80088" w:rsidRDefault="00E80088" w:rsidP="00E80088">
      <w:r>
        <w:t>The e-meeting will be conducted in a single phase with the following topics:</w:t>
      </w:r>
    </w:p>
    <w:tbl>
      <w:tblPr>
        <w:tblW w:w="0" w:type="auto"/>
        <w:tblCellMar>
          <w:left w:w="0" w:type="dxa"/>
          <w:right w:w="0" w:type="dxa"/>
        </w:tblCellMar>
        <w:tblLook w:val="04A0" w:firstRow="1" w:lastRow="0" w:firstColumn="1" w:lastColumn="0" w:noHBand="0" w:noVBand="1"/>
      </w:tblPr>
      <w:tblGrid>
        <w:gridCol w:w="4132"/>
      </w:tblGrid>
      <w:tr w:rsidR="00E80088" w14:paraId="518F72CB" w14:textId="77777777" w:rsidTr="006129DE">
        <w:tc>
          <w:tcPr>
            <w:tcW w:w="4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AF990E" w14:textId="77777777" w:rsidR="00E80088" w:rsidRDefault="00E80088" w:rsidP="006129DE">
            <w:pPr>
              <w:rPr>
                <w:b/>
                <w:bCs/>
              </w:rPr>
            </w:pPr>
            <w:r>
              <w:rPr>
                <w:b/>
                <w:bCs/>
              </w:rPr>
              <w:t>General Topics</w:t>
            </w:r>
          </w:p>
        </w:tc>
      </w:tr>
      <w:tr w:rsidR="00E80088" w14:paraId="682299C9" w14:textId="77777777" w:rsidTr="006129DE">
        <w:tc>
          <w:tcPr>
            <w:tcW w:w="4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3C53E" w14:textId="53E6A1FD" w:rsidR="00E80088" w:rsidRDefault="00E80088" w:rsidP="006129DE">
            <w:r>
              <w:t>Incoming LSs</w:t>
            </w:r>
            <w:r>
              <w:br/>
              <w:t>Outgoing LSs</w:t>
            </w:r>
            <w:r>
              <w:br/>
            </w:r>
          </w:p>
        </w:tc>
      </w:tr>
      <w:tr w:rsidR="00E80088" w14:paraId="55256421" w14:textId="77777777" w:rsidTr="006129DE">
        <w:tc>
          <w:tcPr>
            <w:tcW w:w="41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72B20D" w14:textId="67094C31" w:rsidR="00E80088" w:rsidRDefault="00E80088" w:rsidP="006129DE">
            <w:pPr>
              <w:rPr>
                <w:b/>
                <w:bCs/>
                <w:lang w:val="en-IN"/>
              </w:rPr>
            </w:pPr>
            <w:r>
              <w:rPr>
                <w:b/>
                <w:bCs/>
              </w:rPr>
              <w:t>SIDs</w:t>
            </w:r>
            <w:r w:rsidR="00556650">
              <w:rPr>
                <w:b/>
                <w:bCs/>
              </w:rPr>
              <w:t xml:space="preserve"> / WIDs</w:t>
            </w:r>
          </w:p>
        </w:tc>
      </w:tr>
      <w:tr w:rsidR="00E80088" w:rsidRPr="00556650" w14:paraId="268D32D6" w14:textId="77777777" w:rsidTr="006129DE">
        <w:tc>
          <w:tcPr>
            <w:tcW w:w="4111" w:type="dxa"/>
            <w:tcBorders>
              <w:top w:val="nil"/>
              <w:left w:val="single" w:sz="8" w:space="0" w:color="auto"/>
              <w:bottom w:val="nil"/>
              <w:right w:val="single" w:sz="8" w:space="0" w:color="auto"/>
            </w:tcBorders>
            <w:tcMar>
              <w:top w:w="0" w:type="dxa"/>
              <w:left w:w="108" w:type="dxa"/>
              <w:bottom w:w="0" w:type="dxa"/>
              <w:right w:w="108" w:type="dxa"/>
            </w:tcMar>
          </w:tcPr>
          <w:p w14:paraId="1ABD701C" w14:textId="40A68470" w:rsidR="00FD3C58" w:rsidRDefault="00E80088" w:rsidP="00E80088">
            <w:r>
              <w:t>Rel-19 Studies</w:t>
            </w:r>
            <w:r>
              <w:br/>
              <w:t xml:space="preserve">    - FS_eLSAPP</w:t>
            </w:r>
            <w:r>
              <w:br/>
              <w:t xml:space="preserve">    - </w:t>
            </w:r>
            <w:proofErr w:type="spellStart"/>
            <w:r w:rsidR="00556650">
              <w:t>FS_eMMTelApp</w:t>
            </w:r>
            <w:proofErr w:type="spellEnd"/>
            <w:r w:rsidR="00556650" w:rsidRPr="00D94BFA">
              <w:t xml:space="preserve"> </w:t>
            </w:r>
            <w:r>
              <w:br/>
              <w:t xml:space="preserve">    - </w:t>
            </w:r>
            <w:r w:rsidRPr="00D94BFA">
              <w:t>FS_</w:t>
            </w:r>
            <w:r w:rsidR="00556650">
              <w:t xml:space="preserve"> AIMLAPP</w:t>
            </w:r>
            <w:r w:rsidR="00556650">
              <w:br/>
              <w:t xml:space="preserve">    - FS_Metaverse_App</w:t>
            </w:r>
            <w:r>
              <w:br/>
              <w:t xml:space="preserve">    - </w:t>
            </w:r>
            <w:r w:rsidR="00556650" w:rsidRPr="00D94BFA">
              <w:t>FS_</w:t>
            </w:r>
            <w:r w:rsidR="00556650">
              <w:t>XRApp</w:t>
            </w:r>
            <w:r>
              <w:br/>
              <w:t xml:space="preserve">    - FS_5GSAT_Ph3_App</w:t>
            </w:r>
            <w:r>
              <w:br/>
              <w:t xml:space="preserve">    - FS_CAPIF_Ph3</w:t>
            </w:r>
            <w:r>
              <w:br/>
              <w:t xml:space="preserve">    - </w:t>
            </w:r>
            <w:proofErr w:type="spellStart"/>
            <w:r>
              <w:t>FS_</w:t>
            </w:r>
            <w:r w:rsidR="009750E8">
              <w:t>Generic_</w:t>
            </w:r>
            <w:r>
              <w:t>IOPS</w:t>
            </w:r>
            <w:proofErr w:type="spellEnd"/>
          </w:p>
          <w:p w14:paraId="167F23CD" w14:textId="1AFB89F4" w:rsidR="00E80088" w:rsidRPr="00556650" w:rsidRDefault="00FD3C58" w:rsidP="00E80088">
            <w:r w:rsidRPr="00556650">
              <w:t>Rel-19 Work Items</w:t>
            </w:r>
            <w:r w:rsidR="00E80088" w:rsidRPr="00556650">
              <w:br/>
              <w:t xml:space="preserve">    - UASAPP_Ph3</w:t>
            </w:r>
            <w:r w:rsidR="00556650">
              <w:br/>
              <w:t xml:space="preserve">    - </w:t>
            </w:r>
            <w:proofErr w:type="spellStart"/>
            <w:r w:rsidR="00556650">
              <w:t>MMTel</w:t>
            </w:r>
            <w:r w:rsidR="009750E8">
              <w:t>_</w:t>
            </w:r>
            <w:r w:rsidR="00556650">
              <w:t>App</w:t>
            </w:r>
            <w:proofErr w:type="spellEnd"/>
            <w:r w:rsidR="00556650">
              <w:br/>
              <w:t xml:space="preserve">    - </w:t>
            </w:r>
            <w:proofErr w:type="spellStart"/>
            <w:r w:rsidR="00556650">
              <w:t>AIML</w:t>
            </w:r>
            <w:r w:rsidR="009750E8">
              <w:t>_App</w:t>
            </w:r>
            <w:proofErr w:type="spellEnd"/>
            <w:r w:rsidR="0075763E">
              <w:br/>
            </w:r>
            <w:r w:rsidR="00556650">
              <w:t xml:space="preserve">    - </w:t>
            </w:r>
            <w:proofErr w:type="spellStart"/>
            <w:r w:rsidR="00556650">
              <w:t>Metaverse_App</w:t>
            </w:r>
            <w:proofErr w:type="spellEnd"/>
          </w:p>
        </w:tc>
      </w:tr>
      <w:tr w:rsidR="00E80088" w:rsidRPr="00556650" w14:paraId="720F157C" w14:textId="77777777" w:rsidTr="006129DE">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E3FA89" w14:textId="77777777" w:rsidR="00E80088" w:rsidRPr="00556650" w:rsidRDefault="00E80088" w:rsidP="006129DE"/>
        </w:tc>
      </w:tr>
    </w:tbl>
    <w:p w14:paraId="47B82D55" w14:textId="77777777" w:rsidR="00E80088" w:rsidRPr="00556650" w:rsidRDefault="00E80088" w:rsidP="00E80088">
      <w:pPr>
        <w:rPr>
          <w:rFonts w:ascii="Arial" w:hAnsi="Arial" w:cs="Arial"/>
          <w:b/>
          <w:color w:val="002060"/>
          <w:szCs w:val="20"/>
        </w:rPr>
      </w:pPr>
    </w:p>
    <w:p w14:paraId="7FAFF64F" w14:textId="3C6E88C4" w:rsidR="00E80088" w:rsidRPr="00C25E68" w:rsidRDefault="00E80088" w:rsidP="00E80088">
      <w:pPr>
        <w:rPr>
          <w:rFonts w:ascii="Arial" w:hAnsi="Arial" w:cs="Arial"/>
          <w:b/>
          <w:color w:val="002060"/>
          <w:szCs w:val="20"/>
        </w:rPr>
      </w:pPr>
      <w:r>
        <w:rPr>
          <w:rFonts w:ascii="Arial" w:hAnsi="Arial" w:cs="Arial"/>
          <w:b/>
          <w:color w:val="002060"/>
          <w:szCs w:val="20"/>
        </w:rPr>
        <w:t>E-meeting Start Time: 12:0</w:t>
      </w:r>
      <w:r w:rsidRPr="00C25E68">
        <w:rPr>
          <w:rFonts w:ascii="Arial" w:hAnsi="Arial" w:cs="Arial"/>
          <w:b/>
          <w:color w:val="002060"/>
          <w:szCs w:val="20"/>
        </w:rPr>
        <w:t xml:space="preserve">0 UTC, </w:t>
      </w:r>
      <w:r>
        <w:rPr>
          <w:rFonts w:ascii="Arial" w:hAnsi="Arial" w:cs="Arial"/>
          <w:b/>
          <w:color w:val="002060"/>
          <w:szCs w:val="20"/>
        </w:rPr>
        <w:t>Wednesday</w:t>
      </w:r>
      <w:r w:rsidRPr="00C25E68">
        <w:rPr>
          <w:rFonts w:ascii="Arial" w:hAnsi="Arial" w:cs="Arial"/>
          <w:b/>
          <w:color w:val="002060"/>
          <w:szCs w:val="20"/>
        </w:rPr>
        <w:t xml:space="preserve">, </w:t>
      </w:r>
      <w:r>
        <w:rPr>
          <w:rFonts w:ascii="Arial" w:hAnsi="Arial" w:cs="Arial"/>
          <w:b/>
          <w:color w:val="002060"/>
          <w:szCs w:val="20"/>
        </w:rPr>
        <w:t>10 July 2024</w:t>
      </w:r>
    </w:p>
    <w:p w14:paraId="1C892C23" w14:textId="77777777" w:rsidR="00E80088" w:rsidRDefault="00E80088" w:rsidP="00E80088">
      <w:r>
        <w:t>The e-meeting will be initiated with a formal opening GoToMeeting (GTM). During this call, guidelines will be reviewed, and time will be used for presentation of selected documents at the discretion of the Chair.</w:t>
      </w:r>
    </w:p>
    <w:p w14:paraId="556F02DF" w14:textId="24A02A9B" w:rsidR="00E80088" w:rsidRPr="00C25E68" w:rsidRDefault="00E80088" w:rsidP="00E80088">
      <w:pPr>
        <w:rPr>
          <w:rFonts w:ascii="Arial" w:hAnsi="Arial" w:cs="Arial"/>
          <w:b/>
          <w:color w:val="002060"/>
          <w:szCs w:val="20"/>
        </w:rPr>
      </w:pPr>
      <w:r w:rsidRPr="00C25E68">
        <w:rPr>
          <w:rFonts w:ascii="Arial" w:hAnsi="Arial" w:cs="Arial"/>
          <w:b/>
          <w:color w:val="002060"/>
          <w:szCs w:val="20"/>
        </w:rPr>
        <w:t>E-mee</w:t>
      </w:r>
      <w:r>
        <w:rPr>
          <w:rFonts w:ascii="Arial" w:hAnsi="Arial" w:cs="Arial"/>
          <w:b/>
          <w:color w:val="002060"/>
          <w:szCs w:val="20"/>
        </w:rPr>
        <w:t>ting End Time: 1</w:t>
      </w:r>
      <w:r w:rsidR="0075763E">
        <w:rPr>
          <w:rFonts w:ascii="Arial" w:hAnsi="Arial" w:cs="Arial"/>
          <w:b/>
          <w:color w:val="002060"/>
          <w:szCs w:val="20"/>
        </w:rPr>
        <w:t>6</w:t>
      </w:r>
      <w:r>
        <w:rPr>
          <w:rFonts w:ascii="Arial" w:hAnsi="Arial" w:cs="Arial"/>
          <w:b/>
          <w:color w:val="002060"/>
          <w:szCs w:val="20"/>
        </w:rPr>
        <w:t>:</w:t>
      </w:r>
      <w:r w:rsidR="0075763E">
        <w:rPr>
          <w:rFonts w:ascii="Arial" w:hAnsi="Arial" w:cs="Arial"/>
          <w:b/>
          <w:color w:val="002060"/>
          <w:szCs w:val="20"/>
        </w:rPr>
        <w:t>0</w:t>
      </w:r>
      <w:r>
        <w:rPr>
          <w:rFonts w:ascii="Arial" w:hAnsi="Arial" w:cs="Arial"/>
          <w:b/>
          <w:color w:val="002060"/>
          <w:szCs w:val="20"/>
        </w:rPr>
        <w:t xml:space="preserve">0 UTC, </w:t>
      </w:r>
      <w:r w:rsidR="00556650">
        <w:rPr>
          <w:rFonts w:ascii="Arial" w:hAnsi="Arial" w:cs="Arial"/>
          <w:b/>
          <w:color w:val="002060"/>
          <w:szCs w:val="20"/>
        </w:rPr>
        <w:t>Thursd</w:t>
      </w:r>
      <w:r>
        <w:rPr>
          <w:rFonts w:ascii="Arial" w:hAnsi="Arial" w:cs="Arial"/>
          <w:b/>
          <w:color w:val="002060"/>
          <w:szCs w:val="20"/>
        </w:rPr>
        <w:t>ay</w:t>
      </w:r>
      <w:r w:rsidRPr="00C25E68">
        <w:rPr>
          <w:rFonts w:ascii="Arial" w:hAnsi="Arial" w:cs="Arial"/>
          <w:b/>
          <w:color w:val="002060"/>
          <w:szCs w:val="20"/>
        </w:rPr>
        <w:t xml:space="preserve">, </w:t>
      </w:r>
      <w:r>
        <w:rPr>
          <w:rFonts w:ascii="Arial" w:hAnsi="Arial" w:cs="Arial"/>
          <w:b/>
          <w:color w:val="002060"/>
          <w:szCs w:val="20"/>
        </w:rPr>
        <w:t>18 July 2024</w:t>
      </w:r>
    </w:p>
    <w:p w14:paraId="1ECDFBC8" w14:textId="1E5F0623" w:rsidR="00E80088" w:rsidRDefault="00E80088" w:rsidP="00E80088">
      <w:r>
        <w:t xml:space="preserve">The e-meeting will end with a formal closing GoToMeeting (GTM) with review of final dispositions, and work plan </w:t>
      </w:r>
      <w:r w:rsidR="0075763E">
        <w:t xml:space="preserve">/ WI-progress </w:t>
      </w:r>
      <w:r>
        <w:t>discussions.</w:t>
      </w:r>
    </w:p>
    <w:p w14:paraId="65D90DF6" w14:textId="77777777" w:rsidR="0075763E" w:rsidRDefault="0075763E">
      <w:pPr>
        <w:rPr>
          <w:rFonts w:ascii="Arial" w:hAnsi="Arial" w:cs="Arial"/>
          <w:b/>
          <w:color w:val="002060"/>
          <w:szCs w:val="20"/>
          <w:u w:val="single"/>
        </w:rPr>
      </w:pPr>
      <w:r>
        <w:rPr>
          <w:rFonts w:ascii="Arial" w:hAnsi="Arial" w:cs="Arial"/>
          <w:b/>
          <w:color w:val="002060"/>
          <w:szCs w:val="20"/>
          <w:u w:val="single"/>
        </w:rPr>
        <w:br w:type="page"/>
      </w:r>
    </w:p>
    <w:p w14:paraId="5F40E82B" w14:textId="2C341A13" w:rsidR="00E80088" w:rsidRDefault="00E80088" w:rsidP="00E80088">
      <w:pPr>
        <w:rPr>
          <w:rFonts w:ascii="Arial" w:hAnsi="Arial" w:cs="Arial"/>
          <w:b/>
          <w:color w:val="002060"/>
          <w:szCs w:val="20"/>
          <w:u w:val="single"/>
        </w:rPr>
      </w:pPr>
      <w:r>
        <w:rPr>
          <w:rFonts w:ascii="Arial" w:hAnsi="Arial" w:cs="Arial"/>
          <w:b/>
          <w:color w:val="002060"/>
          <w:szCs w:val="20"/>
          <w:u w:val="single"/>
        </w:rPr>
        <w:lastRenderedPageBreak/>
        <w:t xml:space="preserve">MEETING </w:t>
      </w:r>
      <w:r w:rsidRPr="008C0767">
        <w:rPr>
          <w:rFonts w:ascii="Arial" w:hAnsi="Arial" w:cs="Arial"/>
          <w:b/>
          <w:color w:val="002060"/>
          <w:szCs w:val="20"/>
          <w:u w:val="single"/>
        </w:rPr>
        <w:t>TIMELINE</w:t>
      </w:r>
    </w:p>
    <w:tbl>
      <w:tblPr>
        <w:tblW w:w="0" w:type="auto"/>
        <w:tblInd w:w="-6" w:type="dxa"/>
        <w:tblCellMar>
          <w:left w:w="0" w:type="dxa"/>
          <w:right w:w="0" w:type="dxa"/>
        </w:tblCellMar>
        <w:tblLook w:val="04A0" w:firstRow="1" w:lastRow="0" w:firstColumn="1" w:lastColumn="0" w:noHBand="0" w:noVBand="1"/>
      </w:tblPr>
      <w:tblGrid>
        <w:gridCol w:w="6"/>
        <w:gridCol w:w="1809"/>
        <w:gridCol w:w="5812"/>
        <w:gridCol w:w="2361"/>
      </w:tblGrid>
      <w:tr w:rsidR="00E80088" w14:paraId="230445AA" w14:textId="77777777" w:rsidTr="006129DE">
        <w:tc>
          <w:tcPr>
            <w:tcW w:w="181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7A285" w14:textId="77777777" w:rsidR="00E80088" w:rsidRPr="00EB3B34" w:rsidRDefault="00E80088" w:rsidP="006129DE">
            <w:pPr>
              <w:rPr>
                <w:b/>
              </w:rPr>
            </w:pPr>
            <w:r w:rsidRPr="00EB3B34">
              <w:rPr>
                <w:b/>
              </w:rPr>
              <w:t>Meeting Day</w:t>
            </w:r>
          </w:p>
        </w:tc>
        <w:tc>
          <w:tcPr>
            <w:tcW w:w="5812" w:type="dxa"/>
            <w:tcBorders>
              <w:top w:val="single" w:sz="8" w:space="0" w:color="auto"/>
              <w:left w:val="nil"/>
              <w:bottom w:val="single" w:sz="8" w:space="0" w:color="auto"/>
              <w:right w:val="single" w:sz="8" w:space="0" w:color="auto"/>
            </w:tcBorders>
            <w:hideMark/>
          </w:tcPr>
          <w:p w14:paraId="1DC2AD8C" w14:textId="77777777" w:rsidR="00E80088" w:rsidRPr="00EB3B34" w:rsidRDefault="00E80088" w:rsidP="006129DE">
            <w:pPr>
              <w:rPr>
                <w:b/>
              </w:rPr>
            </w:pPr>
            <w:r w:rsidRPr="00EB3B34">
              <w:rPr>
                <w:b/>
              </w:rPr>
              <w:t xml:space="preserve">Meeting Details </w:t>
            </w:r>
          </w:p>
        </w:tc>
        <w:tc>
          <w:tcPr>
            <w:tcW w:w="2361" w:type="dxa"/>
            <w:tcBorders>
              <w:top w:val="single" w:sz="8" w:space="0" w:color="auto"/>
              <w:left w:val="nil"/>
              <w:bottom w:val="single" w:sz="8" w:space="0" w:color="auto"/>
              <w:right w:val="single" w:sz="8" w:space="0" w:color="auto"/>
            </w:tcBorders>
          </w:tcPr>
          <w:p w14:paraId="5088968B" w14:textId="77777777" w:rsidR="00E80088" w:rsidRPr="00EB3B34" w:rsidRDefault="00E80088" w:rsidP="006129DE">
            <w:pPr>
              <w:rPr>
                <w:b/>
              </w:rPr>
            </w:pPr>
            <w:r>
              <w:rPr>
                <w:b/>
              </w:rPr>
              <w:t>Remarks</w:t>
            </w:r>
          </w:p>
        </w:tc>
      </w:tr>
      <w:tr w:rsidR="00E80088" w14:paraId="154981D7"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14533" w14:textId="76DF8872" w:rsidR="00E80088" w:rsidRDefault="00556650" w:rsidP="006129DE">
            <w:r>
              <w:t>July</w:t>
            </w:r>
            <w:r w:rsidR="00E80088">
              <w:t xml:space="preserve"> </w:t>
            </w:r>
            <w:r>
              <w:t>10</w:t>
            </w:r>
            <w:r w:rsidR="00E80088">
              <w:br/>
              <w:t>(</w:t>
            </w:r>
            <w:r>
              <w:t>Wednes</w:t>
            </w:r>
            <w:r w:rsidR="00E80088">
              <w:t>day)</w:t>
            </w:r>
          </w:p>
        </w:tc>
        <w:tc>
          <w:tcPr>
            <w:tcW w:w="5812" w:type="dxa"/>
            <w:tcBorders>
              <w:top w:val="nil"/>
              <w:left w:val="nil"/>
              <w:bottom w:val="single" w:sz="8" w:space="0" w:color="auto"/>
              <w:right w:val="single" w:sz="8" w:space="0" w:color="auto"/>
            </w:tcBorders>
          </w:tcPr>
          <w:p w14:paraId="43F8A971" w14:textId="77777777" w:rsidR="00E80088" w:rsidRPr="00737925" w:rsidRDefault="00E80088" w:rsidP="006129DE">
            <w:pPr>
              <w:rPr>
                <w:b/>
              </w:rPr>
            </w:pPr>
            <w:r>
              <w:rPr>
                <w:b/>
                <w:bCs/>
              </w:rPr>
              <w:t>FORMAL OPENING CALLS</w:t>
            </w:r>
          </w:p>
          <w:p w14:paraId="35892DE4" w14:textId="5CCFD049" w:rsidR="00E80088" w:rsidRDefault="00E80088" w:rsidP="006129DE">
            <w:pPr>
              <w:ind w:left="720"/>
            </w:pPr>
            <w:r>
              <w:t>1</w:t>
            </w:r>
            <w:r w:rsidR="00556650">
              <w:t>2</w:t>
            </w:r>
            <w:r>
              <w:t>:00 to 1</w:t>
            </w:r>
            <w:r w:rsidR="00556650">
              <w:t>3</w:t>
            </w:r>
            <w:r>
              <w:t>:</w:t>
            </w:r>
            <w:r w:rsidR="00556650">
              <w:t>2</w:t>
            </w:r>
            <w:r>
              <w:t xml:space="preserve">0 UTC – </w:t>
            </w:r>
            <w:r w:rsidRPr="0044216C">
              <w:rPr>
                <w:b/>
              </w:rPr>
              <w:t>SESSION I</w:t>
            </w:r>
          </w:p>
          <w:p w14:paraId="6AB2557F" w14:textId="34572DCF" w:rsidR="00E80088" w:rsidRDefault="00E80088" w:rsidP="006129DE">
            <w:pPr>
              <w:ind w:left="720"/>
            </w:pPr>
            <w:r>
              <w:t>1</w:t>
            </w:r>
            <w:r w:rsidR="00556650">
              <w:t>3</w:t>
            </w:r>
            <w:r>
              <w:t>:4</w:t>
            </w:r>
            <w:r w:rsidR="00556650">
              <w:t>0</w:t>
            </w:r>
            <w:r>
              <w:t xml:space="preserve"> to 1</w:t>
            </w:r>
            <w:r w:rsidR="00556650">
              <w:t>5</w:t>
            </w:r>
            <w:r>
              <w:t xml:space="preserve">:00 UTC </w:t>
            </w:r>
            <w:r w:rsidR="00C91317" w:rsidRPr="00D563A6">
              <w:rPr>
                <w:bCs/>
              </w:rPr>
              <w:t xml:space="preserve">– </w:t>
            </w:r>
            <w:r w:rsidR="0075763E" w:rsidRPr="0044216C">
              <w:rPr>
                <w:b/>
              </w:rPr>
              <w:t>SESSION I</w:t>
            </w:r>
            <w:r w:rsidR="0075763E">
              <w:rPr>
                <w:b/>
              </w:rPr>
              <w:t>I</w:t>
            </w:r>
            <w:r w:rsidR="0075763E">
              <w:rPr>
                <w:b/>
                <w:bCs/>
              </w:rPr>
              <w:t xml:space="preserve"> / </w:t>
            </w:r>
            <w:r w:rsidR="00C91317">
              <w:rPr>
                <w:b/>
                <w:bCs/>
              </w:rPr>
              <w:t>Topic TBD</w:t>
            </w:r>
          </w:p>
          <w:p w14:paraId="5686E8E3" w14:textId="3E7B2CB4" w:rsidR="00E80088" w:rsidRPr="00737925" w:rsidRDefault="00E80088" w:rsidP="006129DE">
            <w:pPr>
              <w:rPr>
                <w:b/>
              </w:rPr>
            </w:pPr>
            <w:r w:rsidRPr="00737925">
              <w:rPr>
                <w:b/>
              </w:rPr>
              <w:t>Start</w:t>
            </w:r>
            <w:r>
              <w:rPr>
                <w:b/>
              </w:rPr>
              <w:t xml:space="preserve"> of email discussion period – 1</w:t>
            </w:r>
            <w:r w:rsidR="00556650">
              <w:rPr>
                <w:b/>
              </w:rPr>
              <w:t>5</w:t>
            </w:r>
            <w:r w:rsidRPr="00737925">
              <w:rPr>
                <w:b/>
              </w:rPr>
              <w:t>:00 UTC</w:t>
            </w:r>
          </w:p>
        </w:tc>
        <w:tc>
          <w:tcPr>
            <w:tcW w:w="2361" w:type="dxa"/>
            <w:tcBorders>
              <w:top w:val="nil"/>
              <w:left w:val="nil"/>
              <w:bottom w:val="single" w:sz="8" w:space="0" w:color="auto"/>
              <w:right w:val="single" w:sz="8" w:space="0" w:color="auto"/>
            </w:tcBorders>
          </w:tcPr>
          <w:p w14:paraId="10A1410E" w14:textId="33BCCDDC" w:rsidR="00E80088" w:rsidRPr="00D36F82" w:rsidRDefault="00E80088" w:rsidP="006129DE">
            <w:r>
              <w:t>Topics for OPENING CALL:</w:t>
            </w:r>
            <w:r>
              <w:br/>
              <w:t>Incoming LSs (AI 4.1)</w:t>
            </w:r>
            <w:r>
              <w:br/>
              <w:t>Outgoing LSs (AI 4.2)</w:t>
            </w:r>
            <w:r>
              <w:br/>
            </w:r>
          </w:p>
        </w:tc>
      </w:tr>
      <w:tr w:rsidR="00E80088" w14:paraId="1860216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6E115" w14:textId="12D54F3B" w:rsidR="00E80088" w:rsidRDefault="00D01678" w:rsidP="006129DE">
            <w:r>
              <w:t>July</w:t>
            </w:r>
            <w:r w:rsidR="00E80088">
              <w:t xml:space="preserve"> </w:t>
            </w:r>
            <w:r>
              <w:t>11</w:t>
            </w:r>
            <w:r w:rsidR="00E80088">
              <w:br/>
              <w:t>(</w:t>
            </w:r>
            <w:r>
              <w:t>Thurs</w:t>
            </w:r>
            <w:r w:rsidR="00E80088">
              <w:t>day)</w:t>
            </w:r>
          </w:p>
        </w:tc>
        <w:tc>
          <w:tcPr>
            <w:tcW w:w="5812" w:type="dxa"/>
            <w:tcBorders>
              <w:top w:val="nil"/>
              <w:left w:val="nil"/>
              <w:bottom w:val="single" w:sz="8" w:space="0" w:color="auto"/>
              <w:right w:val="single" w:sz="8" w:space="0" w:color="auto"/>
            </w:tcBorders>
          </w:tcPr>
          <w:p w14:paraId="556C0D6C" w14:textId="46190F02" w:rsidR="005F7051" w:rsidRDefault="005F7051" w:rsidP="005F7051">
            <w:pPr>
              <w:rPr>
                <w:b/>
              </w:rPr>
            </w:pPr>
            <w:r>
              <w:rPr>
                <w:b/>
              </w:rPr>
              <w:t>Conference call #1</w:t>
            </w:r>
          </w:p>
          <w:p w14:paraId="2D4BD302" w14:textId="77777777" w:rsidR="005F7051" w:rsidRPr="007A1D25" w:rsidRDefault="005F7051" w:rsidP="005F7051">
            <w:pPr>
              <w:ind w:left="720"/>
              <w:rPr>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50EAC759" w14:textId="1E0DB8AF" w:rsidR="005F7051" w:rsidRPr="006F3365" w:rsidRDefault="005F7051" w:rsidP="005F7051">
            <w:pPr>
              <w:rPr>
                <w:b/>
              </w:rPr>
            </w:pPr>
            <w:r>
              <w:rPr>
                <w:b/>
              </w:rPr>
              <w:t>Conference call #2</w:t>
            </w:r>
          </w:p>
          <w:p w14:paraId="59EE7015" w14:textId="77777777" w:rsidR="005F7051" w:rsidRDefault="005F7051" w:rsidP="005F7051">
            <w:pPr>
              <w:ind w:left="720"/>
              <w:rPr>
                <w:b/>
                <w:bCs/>
              </w:rPr>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
                <w:bCs/>
              </w:rPr>
              <w:t xml:space="preserve"> Topic TBD</w:t>
            </w:r>
          </w:p>
          <w:p w14:paraId="2B4EABCC" w14:textId="458A8104" w:rsidR="005F7051" w:rsidRPr="007A1D25" w:rsidRDefault="005F7051" w:rsidP="005F7051">
            <w:pPr>
              <w:rPr>
                <w:b/>
              </w:rPr>
            </w:pPr>
            <w:r>
              <w:rPr>
                <w:b/>
              </w:rPr>
              <w:t>Conference call #3</w:t>
            </w:r>
          </w:p>
          <w:p w14:paraId="6D251D00" w14:textId="0421869B" w:rsidR="00E80088" w:rsidRPr="003916BD" w:rsidRDefault="005F7051" w:rsidP="005F7051">
            <w:pPr>
              <w:ind w:left="720"/>
              <w:rPr>
                <w:b/>
              </w:rPr>
            </w:pPr>
            <w:r>
              <w:rPr>
                <w:bCs/>
              </w:rPr>
              <w:t>14:00 – 15</w:t>
            </w:r>
            <w:r w:rsidRPr="007A1D25">
              <w:rPr>
                <w:bCs/>
              </w:rPr>
              <w:t xml:space="preserve">:00 UTC – </w:t>
            </w:r>
            <w:r>
              <w:rPr>
                <w:b/>
                <w:bCs/>
              </w:rPr>
              <w:t>Topic TBD</w:t>
            </w:r>
          </w:p>
        </w:tc>
        <w:tc>
          <w:tcPr>
            <w:tcW w:w="2361" w:type="dxa"/>
            <w:tcBorders>
              <w:top w:val="nil"/>
              <w:left w:val="nil"/>
              <w:bottom w:val="single" w:sz="8" w:space="0" w:color="auto"/>
              <w:right w:val="single" w:sz="8" w:space="0" w:color="auto"/>
            </w:tcBorders>
          </w:tcPr>
          <w:p w14:paraId="43D6895A" w14:textId="77777777" w:rsidR="00E80088" w:rsidRDefault="00E80088" w:rsidP="006129DE">
            <w:r>
              <w:t>Email discussion period</w:t>
            </w:r>
          </w:p>
        </w:tc>
      </w:tr>
      <w:tr w:rsidR="00E80088" w14:paraId="69006BA6"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D5E5B" w14:textId="5500F4E9" w:rsidR="00E80088" w:rsidRDefault="00D01678" w:rsidP="006129DE">
            <w:r>
              <w:t>July</w:t>
            </w:r>
            <w:r w:rsidR="00E80088">
              <w:t xml:space="preserve"> </w:t>
            </w:r>
            <w:r>
              <w:t>12</w:t>
            </w:r>
            <w:r w:rsidR="00E80088">
              <w:br/>
              <w:t>(</w:t>
            </w:r>
            <w:r>
              <w:t>Fri</w:t>
            </w:r>
            <w:r w:rsidR="00E80088">
              <w:t>day)</w:t>
            </w:r>
          </w:p>
        </w:tc>
        <w:tc>
          <w:tcPr>
            <w:tcW w:w="5812" w:type="dxa"/>
            <w:tcBorders>
              <w:top w:val="nil"/>
              <w:left w:val="nil"/>
              <w:bottom w:val="single" w:sz="8" w:space="0" w:color="auto"/>
              <w:right w:val="single" w:sz="8" w:space="0" w:color="auto"/>
            </w:tcBorders>
          </w:tcPr>
          <w:p w14:paraId="3F4993EA" w14:textId="0ACF1EFA" w:rsidR="00E80088" w:rsidRDefault="00E80088" w:rsidP="006129DE">
            <w:pPr>
              <w:rPr>
                <w:b/>
              </w:rPr>
            </w:pPr>
            <w:r>
              <w:rPr>
                <w:b/>
              </w:rPr>
              <w:t>Conference call #</w:t>
            </w:r>
            <w:r w:rsidR="005F7051">
              <w:rPr>
                <w:b/>
              </w:rPr>
              <w:t>4</w:t>
            </w:r>
          </w:p>
          <w:p w14:paraId="04BC3D18" w14:textId="3A5FF1BD" w:rsidR="00E80088" w:rsidRPr="007A1D25" w:rsidRDefault="00E80088" w:rsidP="006129DE">
            <w:pPr>
              <w:ind w:left="720"/>
              <w:rPr>
                <w:bCs/>
              </w:rPr>
            </w:pPr>
            <w:r w:rsidRPr="007A1D25">
              <w:rPr>
                <w:bCs/>
              </w:rPr>
              <w:t>1</w:t>
            </w:r>
            <w:r w:rsidR="00D01678">
              <w:rPr>
                <w:bCs/>
              </w:rPr>
              <w:t>2</w:t>
            </w:r>
            <w:r w:rsidRPr="007A1D25">
              <w:rPr>
                <w:bCs/>
              </w:rPr>
              <w:t>:00 – 1</w:t>
            </w:r>
            <w:r w:rsidR="00D01678">
              <w:rPr>
                <w:bCs/>
              </w:rPr>
              <w:t>2</w:t>
            </w:r>
            <w:r w:rsidRPr="007A1D25">
              <w:rPr>
                <w:bCs/>
              </w:rPr>
              <w:t>:</w:t>
            </w:r>
            <w:r w:rsidR="00D01678">
              <w:rPr>
                <w:bCs/>
              </w:rPr>
              <w:t>55</w:t>
            </w:r>
            <w:r w:rsidRPr="007A1D25">
              <w:rPr>
                <w:bCs/>
              </w:rPr>
              <w:t xml:space="preserve"> UTC </w:t>
            </w:r>
            <w:r>
              <w:rPr>
                <w:bCs/>
              </w:rPr>
              <w:t>–</w:t>
            </w:r>
            <w:r w:rsidRPr="007A1D25">
              <w:rPr>
                <w:bCs/>
              </w:rPr>
              <w:t xml:space="preserve"> </w:t>
            </w:r>
            <w:r>
              <w:rPr>
                <w:b/>
                <w:bCs/>
              </w:rPr>
              <w:t>Topic TBD</w:t>
            </w:r>
          </w:p>
          <w:p w14:paraId="44808754" w14:textId="38F2A705" w:rsidR="00E80088" w:rsidRPr="006F3365" w:rsidRDefault="00E80088" w:rsidP="006129DE">
            <w:pPr>
              <w:rPr>
                <w:b/>
              </w:rPr>
            </w:pPr>
            <w:r>
              <w:rPr>
                <w:b/>
              </w:rPr>
              <w:t>Conference call #</w:t>
            </w:r>
            <w:r w:rsidR="005F7051">
              <w:rPr>
                <w:b/>
              </w:rPr>
              <w:t>5</w:t>
            </w:r>
          </w:p>
          <w:p w14:paraId="11D4718B" w14:textId="4EB9A151" w:rsidR="00E80088" w:rsidRDefault="00E80088" w:rsidP="006129DE">
            <w:pPr>
              <w:ind w:left="720"/>
              <w:rPr>
                <w:b/>
                <w:bCs/>
              </w:rPr>
            </w:pPr>
            <w:r w:rsidRPr="007A1D25">
              <w:rPr>
                <w:bCs/>
              </w:rPr>
              <w:t>1</w:t>
            </w:r>
            <w:r w:rsidR="00D01678">
              <w:rPr>
                <w:bCs/>
              </w:rPr>
              <w:t>3</w:t>
            </w:r>
            <w:r w:rsidRPr="007A1D25">
              <w:rPr>
                <w:bCs/>
              </w:rPr>
              <w:t>:00 – 1</w:t>
            </w:r>
            <w:r w:rsidR="00D01678">
              <w:rPr>
                <w:bCs/>
              </w:rPr>
              <w:t>3</w:t>
            </w:r>
            <w:r w:rsidRPr="007A1D25">
              <w:rPr>
                <w:bCs/>
              </w:rPr>
              <w:t>:</w:t>
            </w:r>
            <w:r w:rsidR="00D01678">
              <w:rPr>
                <w:bCs/>
              </w:rPr>
              <w:t>55</w:t>
            </w:r>
            <w:r w:rsidRPr="007A1D25">
              <w:rPr>
                <w:bCs/>
              </w:rPr>
              <w:t xml:space="preserve"> UTC –</w:t>
            </w:r>
            <w:r>
              <w:rPr>
                <w:b/>
                <w:bCs/>
              </w:rPr>
              <w:t xml:space="preserve"> Topic TBD</w:t>
            </w:r>
          </w:p>
          <w:p w14:paraId="1E1494AD" w14:textId="67C23C88" w:rsidR="00E80088" w:rsidRPr="007A1D25" w:rsidRDefault="00E80088" w:rsidP="006129DE">
            <w:pPr>
              <w:rPr>
                <w:b/>
              </w:rPr>
            </w:pPr>
            <w:r>
              <w:rPr>
                <w:b/>
              </w:rPr>
              <w:t>Conference call #</w:t>
            </w:r>
            <w:r w:rsidR="005F7051">
              <w:rPr>
                <w:b/>
              </w:rPr>
              <w:t>6</w:t>
            </w:r>
          </w:p>
          <w:p w14:paraId="339B7655" w14:textId="36E6589E" w:rsidR="00DB7D45" w:rsidRDefault="00E80088" w:rsidP="00DB7D45">
            <w:pPr>
              <w:ind w:left="720"/>
              <w:rPr>
                <w:b/>
                <w:bCs/>
              </w:rPr>
            </w:pPr>
            <w:r>
              <w:rPr>
                <w:bCs/>
              </w:rPr>
              <w:t>1</w:t>
            </w:r>
            <w:r w:rsidR="00D01678">
              <w:rPr>
                <w:bCs/>
              </w:rPr>
              <w:t>4</w:t>
            </w:r>
            <w:r>
              <w:rPr>
                <w:bCs/>
              </w:rPr>
              <w:t>:00 – 1</w:t>
            </w:r>
            <w:r w:rsidR="00D01678">
              <w:rPr>
                <w:bCs/>
              </w:rPr>
              <w:t>5</w:t>
            </w:r>
            <w:r w:rsidRPr="007A1D25">
              <w:rPr>
                <w:bCs/>
              </w:rPr>
              <w:t xml:space="preserve">:00 UTC – </w:t>
            </w:r>
            <w:r w:rsidR="00D01678">
              <w:rPr>
                <w:b/>
                <w:bCs/>
              </w:rPr>
              <w:t>Topic TBD</w:t>
            </w:r>
          </w:p>
          <w:p w14:paraId="67930800" w14:textId="0EA6E44F" w:rsidR="0075763E" w:rsidRDefault="00DB7D45" w:rsidP="00DB7D45">
            <w:pPr>
              <w:rPr>
                <w:b/>
              </w:rPr>
            </w:pPr>
            <w:r>
              <w:rPr>
                <w:b/>
              </w:rPr>
              <w:t>Weekend – 18</w:t>
            </w:r>
            <w:r w:rsidRPr="00737925">
              <w:rPr>
                <w:b/>
              </w:rPr>
              <w:t>:00 UTC</w:t>
            </w:r>
          </w:p>
          <w:p w14:paraId="169866A6" w14:textId="13932BF9" w:rsidR="00DB7D45" w:rsidRPr="0075763E" w:rsidRDefault="00DB7D45" w:rsidP="00DB7D45">
            <w:pPr>
              <w:rPr>
                <w:b/>
                <w:color w:val="FF0000"/>
              </w:rPr>
            </w:pPr>
            <w:r w:rsidRPr="0075763E">
              <w:rPr>
                <w:b/>
                <w:color w:val="FF0000"/>
              </w:rPr>
              <w:t xml:space="preserve">Documents without any </w:t>
            </w:r>
            <w:r w:rsidR="0075763E" w:rsidRPr="0075763E">
              <w:rPr>
                <w:b/>
                <w:color w:val="FF0000"/>
              </w:rPr>
              <w:t xml:space="preserve">comments by 18:00 UTC will be marked </w:t>
            </w:r>
            <w:r w:rsidR="00D91A4C" w:rsidRPr="0075763E">
              <w:rPr>
                <w:b/>
                <w:color w:val="FF0000"/>
              </w:rPr>
              <w:t>Agreed/Approved</w:t>
            </w:r>
            <w:r w:rsidR="00D91A4C">
              <w:rPr>
                <w:b/>
                <w:color w:val="FF0000"/>
              </w:rPr>
              <w:t>/Noted as appropriate</w:t>
            </w:r>
          </w:p>
        </w:tc>
        <w:tc>
          <w:tcPr>
            <w:tcW w:w="2361" w:type="dxa"/>
            <w:tcBorders>
              <w:top w:val="nil"/>
              <w:left w:val="nil"/>
              <w:bottom w:val="single" w:sz="8" w:space="0" w:color="auto"/>
              <w:right w:val="single" w:sz="8" w:space="0" w:color="auto"/>
            </w:tcBorders>
          </w:tcPr>
          <w:p w14:paraId="6FA6B1D0" w14:textId="5C130D58" w:rsidR="00DB7D45" w:rsidRDefault="00E80088" w:rsidP="006129DE">
            <w:r>
              <w:t>Email discussion period</w:t>
            </w:r>
          </w:p>
        </w:tc>
      </w:tr>
      <w:tr w:rsidR="00E80088" w14:paraId="64BD073A"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700E954" w14:textId="418AD247" w:rsidR="00E80088" w:rsidRDefault="00E80088" w:rsidP="006129DE">
            <w:pPr>
              <w:jc w:val="center"/>
            </w:pPr>
            <w:r>
              <w:t>WEEKEND</w:t>
            </w:r>
          </w:p>
          <w:p w14:paraId="0DF5921E" w14:textId="30348B78" w:rsidR="00DB7D45" w:rsidRDefault="00DB7D45" w:rsidP="00DB7D45">
            <w:pPr>
              <w:jc w:val="center"/>
            </w:pPr>
            <w:r>
              <w:t>Quiet Period / Private Discussion – No official activity</w:t>
            </w:r>
          </w:p>
          <w:p w14:paraId="1F38E52F" w14:textId="7FE38F6B" w:rsidR="00D01678" w:rsidRDefault="00D01678" w:rsidP="006129DE">
            <w:pPr>
              <w:jc w:val="center"/>
            </w:pPr>
            <w:r>
              <w:t>Quiet email period from Friday July 12</w:t>
            </w:r>
            <w:r w:rsidRPr="00D01678">
              <w:rPr>
                <w:vertAlign w:val="superscript"/>
              </w:rPr>
              <w:t>th</w:t>
            </w:r>
            <w:r>
              <w:t xml:space="preserve"> at 18:00 UTC to </w:t>
            </w:r>
            <w:r w:rsidR="00C91317">
              <w:t>Mon</w:t>
            </w:r>
            <w:r>
              <w:t>day July 1</w:t>
            </w:r>
            <w:r w:rsidR="00C91317">
              <w:t>5</w:t>
            </w:r>
            <w:r w:rsidRPr="00D01678">
              <w:rPr>
                <w:vertAlign w:val="superscript"/>
              </w:rPr>
              <w:t>th</w:t>
            </w:r>
            <w:r>
              <w:t xml:space="preserve"> at </w:t>
            </w:r>
            <w:r w:rsidR="00C91317">
              <w:t>01</w:t>
            </w:r>
            <w:r>
              <w:t>:</w:t>
            </w:r>
            <w:r w:rsidR="00C91317">
              <w:t>00</w:t>
            </w:r>
            <w:r>
              <w:t xml:space="preserve"> UTC</w:t>
            </w:r>
          </w:p>
        </w:tc>
      </w:tr>
      <w:tr w:rsidR="00E80088" w:rsidRPr="005C0012" w14:paraId="1B42317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B1D07" w14:textId="338CB2E4" w:rsidR="00E80088" w:rsidRDefault="00A55B33" w:rsidP="006129DE">
            <w:r>
              <w:t>July</w:t>
            </w:r>
            <w:r w:rsidR="00E80088">
              <w:t xml:space="preserve"> </w:t>
            </w:r>
            <w:r w:rsidR="001C2342">
              <w:t>15</w:t>
            </w:r>
            <w:r w:rsidR="00E80088">
              <w:br/>
              <w:t>(Monday)</w:t>
            </w:r>
          </w:p>
        </w:tc>
        <w:tc>
          <w:tcPr>
            <w:tcW w:w="5812" w:type="dxa"/>
            <w:tcBorders>
              <w:top w:val="nil"/>
              <w:left w:val="nil"/>
              <w:bottom w:val="single" w:sz="8" w:space="0" w:color="auto"/>
              <w:right w:val="single" w:sz="8" w:space="0" w:color="auto"/>
            </w:tcBorders>
          </w:tcPr>
          <w:p w14:paraId="54D7ED74" w14:textId="4C60F645" w:rsidR="005F7051" w:rsidRDefault="005F7051" w:rsidP="005F7051">
            <w:pPr>
              <w:rPr>
                <w:b/>
              </w:rPr>
            </w:pPr>
            <w:r>
              <w:rPr>
                <w:b/>
              </w:rPr>
              <w:t>Conference call #7</w:t>
            </w:r>
          </w:p>
          <w:p w14:paraId="7ABD5C2B" w14:textId="77777777" w:rsidR="005F7051" w:rsidRPr="007A1D25" w:rsidRDefault="005F7051" w:rsidP="005F7051">
            <w:pPr>
              <w:ind w:left="720"/>
              <w:rPr>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3397ACCD" w14:textId="7ECE05AB" w:rsidR="005F7051" w:rsidRDefault="005F7051" w:rsidP="005F7051">
            <w:pPr>
              <w:rPr>
                <w:b/>
              </w:rPr>
            </w:pPr>
            <w:r>
              <w:rPr>
                <w:b/>
              </w:rPr>
              <w:t>Conference call #8</w:t>
            </w:r>
          </w:p>
          <w:p w14:paraId="5CCD0252" w14:textId="063A470C" w:rsidR="005F7051" w:rsidRPr="007A1D25" w:rsidRDefault="005F7051" w:rsidP="005F7051">
            <w:pPr>
              <w:ind w:left="720"/>
              <w:rPr>
                <w:bCs/>
              </w:rPr>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Cs/>
              </w:rPr>
              <w:t>–</w:t>
            </w:r>
            <w:r w:rsidRPr="007A1D25">
              <w:rPr>
                <w:bCs/>
              </w:rPr>
              <w:t xml:space="preserve"> </w:t>
            </w:r>
            <w:r>
              <w:rPr>
                <w:b/>
                <w:bCs/>
              </w:rPr>
              <w:t>Topic TBD</w:t>
            </w:r>
          </w:p>
          <w:p w14:paraId="3FDEF96D" w14:textId="196E023A" w:rsidR="005F7051" w:rsidRPr="006F3365" w:rsidRDefault="005F7051" w:rsidP="005F7051">
            <w:pPr>
              <w:rPr>
                <w:b/>
              </w:rPr>
            </w:pPr>
            <w:r>
              <w:rPr>
                <w:b/>
              </w:rPr>
              <w:t>Conference call #9</w:t>
            </w:r>
          </w:p>
          <w:p w14:paraId="6813AB2E" w14:textId="1FC800DE" w:rsidR="005F7051" w:rsidRDefault="005F7051" w:rsidP="005F7051">
            <w:pPr>
              <w:ind w:left="720"/>
              <w:rPr>
                <w:b/>
                <w:bCs/>
              </w:rPr>
            </w:pPr>
            <w:r w:rsidRPr="007A1D25">
              <w:rPr>
                <w:bCs/>
              </w:rPr>
              <w:lastRenderedPageBreak/>
              <w:t>1</w:t>
            </w:r>
            <w:r>
              <w:rPr>
                <w:bCs/>
              </w:rPr>
              <w:t>4</w:t>
            </w:r>
            <w:r w:rsidRPr="007A1D25">
              <w:rPr>
                <w:bCs/>
              </w:rPr>
              <w:t>:00 – 1</w:t>
            </w:r>
            <w:r>
              <w:rPr>
                <w:bCs/>
              </w:rPr>
              <w:t>5:00</w:t>
            </w:r>
            <w:r w:rsidRPr="007A1D25">
              <w:rPr>
                <w:bCs/>
              </w:rPr>
              <w:t xml:space="preserve"> UTC –</w:t>
            </w:r>
            <w:r>
              <w:rPr>
                <w:b/>
                <w:bCs/>
              </w:rPr>
              <w:t xml:space="preserve"> Topic TBD</w:t>
            </w:r>
          </w:p>
          <w:p w14:paraId="42C72DD3" w14:textId="6A44C8E1" w:rsidR="00E80088" w:rsidRDefault="00E80088" w:rsidP="005F7051">
            <w:pPr>
              <w:rPr>
                <w:b/>
              </w:rPr>
            </w:pPr>
            <w:r w:rsidRPr="00737925">
              <w:rPr>
                <w:b/>
              </w:rPr>
              <w:t xml:space="preserve">End </w:t>
            </w:r>
            <w:r>
              <w:rPr>
                <w:b/>
              </w:rPr>
              <w:t>of email discussion period – 1</w:t>
            </w:r>
            <w:r w:rsidR="00A55B33">
              <w:rPr>
                <w:b/>
              </w:rPr>
              <w:t>8</w:t>
            </w:r>
            <w:r w:rsidRPr="00737925">
              <w:rPr>
                <w:b/>
              </w:rPr>
              <w:t>:00 UTC</w:t>
            </w:r>
          </w:p>
          <w:p w14:paraId="6E35D622" w14:textId="77777777" w:rsidR="00E80088" w:rsidRPr="00844C5E" w:rsidRDefault="00E80088" w:rsidP="006129DE">
            <w:pPr>
              <w:rPr>
                <w:b/>
              </w:rPr>
            </w:pPr>
            <w:r w:rsidRPr="00844C5E">
              <w:t>[Final Tdocs/emails can be circulated anytime between end of email discussion period and start of final review period]</w:t>
            </w:r>
          </w:p>
        </w:tc>
        <w:tc>
          <w:tcPr>
            <w:tcW w:w="2361" w:type="dxa"/>
            <w:tcBorders>
              <w:top w:val="nil"/>
              <w:left w:val="nil"/>
              <w:bottom w:val="single" w:sz="8" w:space="0" w:color="auto"/>
              <w:right w:val="single" w:sz="8" w:space="0" w:color="auto"/>
            </w:tcBorders>
          </w:tcPr>
          <w:p w14:paraId="683A2FA1" w14:textId="2E9BABBB" w:rsidR="00E80088" w:rsidRPr="005F7051" w:rsidRDefault="00E80088" w:rsidP="006129DE">
            <w:r>
              <w:lastRenderedPageBreak/>
              <w:t xml:space="preserve">Email discussion period </w:t>
            </w:r>
          </w:p>
        </w:tc>
      </w:tr>
      <w:tr w:rsidR="00E80088" w14:paraId="36C76721"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73FE8EE" w14:textId="72F08ED6" w:rsidR="00E80088" w:rsidRDefault="00E80088" w:rsidP="006129DE">
            <w:pPr>
              <w:jc w:val="center"/>
            </w:pPr>
            <w:r>
              <w:t>Quiet Period / Private Discussion – No official activity</w:t>
            </w:r>
          </w:p>
          <w:p w14:paraId="556FA2DA" w14:textId="648797AE" w:rsidR="00A55B33" w:rsidRDefault="00A55B33" w:rsidP="006129DE">
            <w:pPr>
              <w:jc w:val="center"/>
            </w:pPr>
            <w:r>
              <w:t>Quiet email period from Monday July 1</w:t>
            </w:r>
            <w:r w:rsidR="00C91317">
              <w:t>5</w:t>
            </w:r>
            <w:r w:rsidRPr="00D01678">
              <w:rPr>
                <w:vertAlign w:val="superscript"/>
              </w:rPr>
              <w:t>th</w:t>
            </w:r>
            <w:r>
              <w:t xml:space="preserve"> at 18:00 UTC to </w:t>
            </w:r>
            <w:r w:rsidR="00C91317">
              <w:t>Wednesday July 17</w:t>
            </w:r>
            <w:r w:rsidR="00C91317" w:rsidRPr="00D01678">
              <w:rPr>
                <w:vertAlign w:val="superscript"/>
              </w:rPr>
              <w:t>th</w:t>
            </w:r>
            <w:r w:rsidR="00C91317">
              <w:t xml:space="preserve"> at 01:00 UTC</w:t>
            </w:r>
          </w:p>
        </w:tc>
      </w:tr>
      <w:tr w:rsidR="00E80088" w14:paraId="79A33D10"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CC1FFA" w14:textId="0CC75EA0" w:rsidR="00E80088" w:rsidRDefault="00C91317" w:rsidP="006129DE">
            <w:r>
              <w:t>July</w:t>
            </w:r>
            <w:r w:rsidR="00E80088">
              <w:t xml:space="preserve"> 1</w:t>
            </w:r>
            <w:r w:rsidR="001C2342">
              <w:t>7</w:t>
            </w:r>
            <w:r w:rsidR="00E80088">
              <w:br/>
              <w:t>(Wednesday)</w:t>
            </w:r>
          </w:p>
        </w:tc>
        <w:tc>
          <w:tcPr>
            <w:tcW w:w="5812" w:type="dxa"/>
            <w:tcBorders>
              <w:top w:val="single" w:sz="4" w:space="0" w:color="auto"/>
              <w:left w:val="nil"/>
              <w:bottom w:val="single" w:sz="8" w:space="0" w:color="auto"/>
              <w:right w:val="single" w:sz="8" w:space="0" w:color="auto"/>
            </w:tcBorders>
          </w:tcPr>
          <w:p w14:paraId="23F37C22" w14:textId="247A9C25" w:rsidR="00E80088" w:rsidRPr="00737925" w:rsidRDefault="00E80088" w:rsidP="006129DE">
            <w:pPr>
              <w:rPr>
                <w:b/>
              </w:rPr>
            </w:pPr>
            <w:r w:rsidRPr="00737925">
              <w:rPr>
                <w:b/>
              </w:rPr>
              <w:t>Start of final revie</w:t>
            </w:r>
            <w:r>
              <w:rPr>
                <w:b/>
              </w:rPr>
              <w:t xml:space="preserve">w period </w:t>
            </w:r>
            <w:r w:rsidRPr="00D024E4">
              <w:rPr>
                <w:b/>
              </w:rPr>
              <w:t>– 01:00 UTC</w:t>
            </w:r>
          </w:p>
          <w:p w14:paraId="4EEDF4AD" w14:textId="77777777" w:rsidR="00E80088" w:rsidRDefault="00E80088" w:rsidP="006129DE">
            <w:pPr>
              <w:rPr>
                <w:b/>
              </w:rPr>
            </w:pPr>
            <w:r>
              <w:t>[During the final review period, c</w:t>
            </w:r>
            <w:r w:rsidRPr="001A5726">
              <w:t>ompanies must express their objection</w:t>
            </w:r>
            <w:r>
              <w:t>s</w:t>
            </w:r>
            <w:r w:rsidRPr="001A5726">
              <w:t>, if any</w:t>
            </w:r>
            <w:r>
              <w:t xml:space="preserve">. </w:t>
            </w:r>
            <w:r w:rsidRPr="001A5726">
              <w:t>If no concerns or objections are expressed to the final Tdocs that are circulated during this period, they wil</w:t>
            </w:r>
            <w:r>
              <w:t>l be considered agreed/approved]</w:t>
            </w:r>
          </w:p>
          <w:p w14:paraId="19D05FE6" w14:textId="0EC4F736" w:rsidR="00E80088" w:rsidRPr="00737925" w:rsidRDefault="00E80088" w:rsidP="006129DE">
            <w:pPr>
              <w:rPr>
                <w:b/>
              </w:rPr>
            </w:pPr>
            <w:r w:rsidRPr="00737925">
              <w:rPr>
                <w:b/>
              </w:rPr>
              <w:t xml:space="preserve">End of final </w:t>
            </w:r>
            <w:r>
              <w:rPr>
                <w:b/>
              </w:rPr>
              <w:t xml:space="preserve">review period </w:t>
            </w:r>
            <w:r w:rsidRPr="00D024E4">
              <w:rPr>
                <w:b/>
              </w:rPr>
              <w:t>– 1</w:t>
            </w:r>
            <w:r w:rsidR="00C91317">
              <w:rPr>
                <w:b/>
              </w:rPr>
              <w:t>8</w:t>
            </w:r>
            <w:r w:rsidRPr="00D024E4">
              <w:rPr>
                <w:b/>
              </w:rPr>
              <w:t>:00 UTC</w:t>
            </w:r>
          </w:p>
          <w:p w14:paraId="69FBC63B" w14:textId="77777777" w:rsidR="00E80088" w:rsidRDefault="00E80088" w:rsidP="006129DE">
            <w:r>
              <w:t>[No substantive email discussions except for text proposals that may help in pre-approval of revisions to the final Tdocs during the closing call]</w:t>
            </w:r>
          </w:p>
        </w:tc>
        <w:tc>
          <w:tcPr>
            <w:tcW w:w="2361" w:type="dxa"/>
            <w:tcBorders>
              <w:top w:val="single" w:sz="4" w:space="0" w:color="auto"/>
              <w:left w:val="nil"/>
              <w:bottom w:val="single" w:sz="8" w:space="0" w:color="auto"/>
              <w:right w:val="single" w:sz="8" w:space="0" w:color="auto"/>
            </w:tcBorders>
          </w:tcPr>
          <w:p w14:paraId="4BC2577D" w14:textId="5785E668" w:rsidR="00E80088" w:rsidRDefault="00E80088" w:rsidP="006129DE"/>
        </w:tc>
      </w:tr>
      <w:tr w:rsidR="00E80088" w14:paraId="05A7C213"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A79D0" w14:textId="3EE3E81C" w:rsidR="00E80088" w:rsidRPr="001E0614" w:rsidRDefault="00C91317" w:rsidP="006129DE">
            <w:r>
              <w:t>July</w:t>
            </w:r>
            <w:r w:rsidR="00E80088">
              <w:t xml:space="preserve"> 1</w:t>
            </w:r>
            <w:r w:rsidR="001C2342">
              <w:t>8</w:t>
            </w:r>
            <w:r w:rsidR="00E80088">
              <w:br/>
              <w:t>(Thursday)</w:t>
            </w:r>
          </w:p>
        </w:tc>
        <w:tc>
          <w:tcPr>
            <w:tcW w:w="5812" w:type="dxa"/>
            <w:tcBorders>
              <w:top w:val="single" w:sz="4" w:space="0" w:color="auto"/>
              <w:left w:val="nil"/>
              <w:bottom w:val="single" w:sz="8" w:space="0" w:color="auto"/>
              <w:right w:val="single" w:sz="8" w:space="0" w:color="auto"/>
            </w:tcBorders>
          </w:tcPr>
          <w:p w14:paraId="3DCFE2BA" w14:textId="77777777" w:rsidR="00E80088" w:rsidRPr="00477B24" w:rsidRDefault="00E80088" w:rsidP="006129DE">
            <w:pPr>
              <w:rPr>
                <w:bCs/>
              </w:rPr>
            </w:pPr>
            <w:r>
              <w:rPr>
                <w:bCs/>
              </w:rPr>
              <w:t xml:space="preserve">[Revisions to the final </w:t>
            </w:r>
            <w:proofErr w:type="spellStart"/>
            <w:r>
              <w:rPr>
                <w:bCs/>
              </w:rPr>
              <w:t>tdocs</w:t>
            </w:r>
            <w:proofErr w:type="spellEnd"/>
            <w:r>
              <w:rPr>
                <w:bCs/>
              </w:rPr>
              <w:t xml:space="preserve"> based on text proposals must be placed in the closing call folder before </w:t>
            </w:r>
            <w:r w:rsidRPr="00D16D6B">
              <w:rPr>
                <w:b/>
                <w:bCs/>
              </w:rPr>
              <w:t>09:00 UTC</w:t>
            </w:r>
            <w:r>
              <w:rPr>
                <w:bCs/>
              </w:rPr>
              <w:t>]</w:t>
            </w:r>
          </w:p>
          <w:p w14:paraId="6B39BBF4" w14:textId="77777777" w:rsidR="00E80088" w:rsidRPr="00737925" w:rsidRDefault="00E80088" w:rsidP="006129DE">
            <w:pPr>
              <w:rPr>
                <w:b/>
              </w:rPr>
            </w:pPr>
            <w:r>
              <w:rPr>
                <w:b/>
                <w:bCs/>
              </w:rPr>
              <w:t xml:space="preserve">FORMAL </w:t>
            </w:r>
            <w:r w:rsidRPr="00737925">
              <w:rPr>
                <w:b/>
                <w:bCs/>
              </w:rPr>
              <w:t>CLOSING CALL</w:t>
            </w:r>
            <w:r>
              <w:rPr>
                <w:b/>
              </w:rPr>
              <w:t>S</w:t>
            </w:r>
          </w:p>
          <w:p w14:paraId="20EC7D4C" w14:textId="5F692918" w:rsidR="00E80088" w:rsidRDefault="00E80088" w:rsidP="006129DE">
            <w:pPr>
              <w:ind w:left="720"/>
            </w:pPr>
            <w:r>
              <w:t>1</w:t>
            </w:r>
            <w:r w:rsidR="00C91317">
              <w:t>2</w:t>
            </w:r>
            <w:r>
              <w:t>:00 to 14:</w:t>
            </w:r>
            <w:r w:rsidR="00C91317">
              <w:t>2</w:t>
            </w:r>
            <w:r>
              <w:t xml:space="preserve">0 UTC – </w:t>
            </w:r>
            <w:r w:rsidRPr="003915C5">
              <w:rPr>
                <w:b/>
              </w:rPr>
              <w:t>SESSION I</w:t>
            </w:r>
          </w:p>
          <w:p w14:paraId="2B8F979D" w14:textId="0A536630" w:rsidR="00E80088" w:rsidRDefault="00E80088" w:rsidP="006129DE">
            <w:pPr>
              <w:ind w:left="720"/>
            </w:pPr>
            <w:r>
              <w:t>14:4</w:t>
            </w:r>
            <w:r w:rsidR="00C91317">
              <w:t>0</w:t>
            </w:r>
            <w:r>
              <w:t xml:space="preserve"> to 1</w:t>
            </w:r>
            <w:r w:rsidR="005F7051">
              <w:t>6</w:t>
            </w:r>
            <w:r>
              <w:t>:</w:t>
            </w:r>
            <w:r w:rsidR="005F7051">
              <w:t>0</w:t>
            </w:r>
            <w:r>
              <w:t xml:space="preserve">0 UTC – </w:t>
            </w:r>
            <w:r w:rsidRPr="003915C5">
              <w:rPr>
                <w:b/>
              </w:rPr>
              <w:t>SESSION II</w:t>
            </w:r>
          </w:p>
        </w:tc>
        <w:tc>
          <w:tcPr>
            <w:tcW w:w="2361" w:type="dxa"/>
            <w:tcBorders>
              <w:top w:val="single" w:sz="4" w:space="0" w:color="auto"/>
              <w:left w:val="nil"/>
              <w:bottom w:val="single" w:sz="8" w:space="0" w:color="auto"/>
              <w:right w:val="single" w:sz="8" w:space="0" w:color="auto"/>
            </w:tcBorders>
          </w:tcPr>
          <w:p w14:paraId="3EB8350E" w14:textId="77777777" w:rsidR="00E80088" w:rsidRDefault="00E80088" w:rsidP="006129DE">
            <w:pPr>
              <w:rPr>
                <w:bCs/>
              </w:rPr>
            </w:pPr>
          </w:p>
          <w:p w14:paraId="3BD83DD1" w14:textId="77777777" w:rsidR="00E80088" w:rsidRPr="003C13D5" w:rsidRDefault="00E80088" w:rsidP="006129DE">
            <w:pPr>
              <w:rPr>
                <w:bCs/>
              </w:rPr>
            </w:pPr>
            <w:r>
              <w:rPr>
                <w:bCs/>
              </w:rPr>
              <w:br/>
              <w:t>Ratification of documents</w:t>
            </w:r>
          </w:p>
          <w:p w14:paraId="71C84BB2" w14:textId="77777777" w:rsidR="00E80088" w:rsidRDefault="00E80088" w:rsidP="006129DE"/>
          <w:p w14:paraId="2C0CE486" w14:textId="77777777" w:rsidR="00E80088" w:rsidRPr="00D737D3" w:rsidRDefault="00E80088" w:rsidP="006129DE">
            <w:r>
              <w:t>Work plan review</w:t>
            </w:r>
          </w:p>
        </w:tc>
      </w:tr>
    </w:tbl>
    <w:p w14:paraId="0FCCFAC4" w14:textId="77777777" w:rsidR="00E80088" w:rsidRDefault="00E80088" w:rsidP="00E80088">
      <w:pPr>
        <w:rPr>
          <w:rFonts w:ascii="Arial" w:hAnsi="Arial" w:cs="Arial"/>
          <w:b/>
          <w:color w:val="002060"/>
          <w:szCs w:val="20"/>
          <w:u w:val="single"/>
        </w:rPr>
      </w:pPr>
    </w:p>
    <w:p w14:paraId="45BCFCF5" w14:textId="77777777" w:rsidR="00E80088" w:rsidRPr="008C0767" w:rsidRDefault="00E80088" w:rsidP="00E80088">
      <w:pPr>
        <w:rPr>
          <w:rFonts w:ascii="Arial" w:hAnsi="Arial" w:cs="Arial"/>
          <w:b/>
          <w:color w:val="002060"/>
          <w:szCs w:val="20"/>
          <w:u w:val="single"/>
        </w:rPr>
      </w:pPr>
      <w:r>
        <w:rPr>
          <w:rFonts w:ascii="Arial" w:hAnsi="Arial" w:cs="Arial"/>
          <w:b/>
          <w:color w:val="002060"/>
          <w:szCs w:val="20"/>
          <w:u w:val="single"/>
        </w:rPr>
        <w:t xml:space="preserve">E-meeting </w:t>
      </w:r>
      <w:r w:rsidRPr="008C0767">
        <w:rPr>
          <w:rFonts w:ascii="Arial" w:hAnsi="Arial" w:cs="Arial"/>
          <w:b/>
          <w:color w:val="002060"/>
          <w:szCs w:val="20"/>
          <w:u w:val="single"/>
        </w:rPr>
        <w:t>G</w:t>
      </w:r>
      <w:r>
        <w:rPr>
          <w:rFonts w:ascii="Arial" w:hAnsi="Arial" w:cs="Arial"/>
          <w:b/>
          <w:color w:val="002060"/>
          <w:szCs w:val="20"/>
          <w:u w:val="single"/>
        </w:rPr>
        <w:t xml:space="preserve">uidelines </w:t>
      </w:r>
      <w:r w:rsidRPr="008C0767">
        <w:rPr>
          <w:rFonts w:ascii="Arial" w:hAnsi="Arial" w:cs="Arial"/>
          <w:b/>
          <w:color w:val="002060"/>
          <w:szCs w:val="20"/>
          <w:u w:val="single"/>
        </w:rPr>
        <w:t>– PLEASE READ CAREFULLY:</w:t>
      </w:r>
    </w:p>
    <w:p w14:paraId="7E410EFA"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General Guidelines:</w:t>
      </w:r>
    </w:p>
    <w:p w14:paraId="20E89411" w14:textId="77777777" w:rsidR="00E80088" w:rsidRDefault="00E80088" w:rsidP="005F7051">
      <w:pPr>
        <w:pStyle w:val="ListParagraph"/>
        <w:numPr>
          <w:ilvl w:val="0"/>
          <w:numId w:val="25"/>
        </w:numPr>
        <w:suppressAutoHyphens w:val="0"/>
        <w:spacing w:after="160" w:line="259" w:lineRule="auto"/>
        <w:contextualSpacing/>
      </w:pPr>
      <w:r>
        <w:t xml:space="preserve">The delegates participating in the e-meeting </w:t>
      </w:r>
      <w:r w:rsidRPr="00C95005">
        <w:rPr>
          <w:b/>
        </w:rPr>
        <w:t>MUST REGISTER</w:t>
      </w:r>
      <w:r>
        <w:t xml:space="preserve"> on the 3GPP portal.</w:t>
      </w:r>
    </w:p>
    <w:p w14:paraId="158524C6" w14:textId="77777777" w:rsidR="00E80088" w:rsidRDefault="00E80088" w:rsidP="005F7051">
      <w:pPr>
        <w:pStyle w:val="ListParagraph"/>
        <w:numPr>
          <w:ilvl w:val="0"/>
          <w:numId w:val="25"/>
        </w:numPr>
        <w:suppressAutoHyphens w:val="0"/>
        <w:spacing w:after="160" w:line="259" w:lineRule="auto"/>
        <w:contextualSpacing/>
      </w:pPr>
      <w:r>
        <w:t xml:space="preserve">The delegates are </w:t>
      </w:r>
      <w:r w:rsidRPr="00C95005">
        <w:rPr>
          <w:b/>
        </w:rPr>
        <w:t>EXPECTED</w:t>
      </w:r>
      <w:r>
        <w:t xml:space="preserve"> to be checking their emails regularly during the e-meeting period.</w:t>
      </w:r>
    </w:p>
    <w:p w14:paraId="2FE0762E" w14:textId="77777777" w:rsidR="00E80088" w:rsidRDefault="00E80088" w:rsidP="005F7051">
      <w:pPr>
        <w:pStyle w:val="ListParagraph"/>
        <w:numPr>
          <w:ilvl w:val="0"/>
          <w:numId w:val="25"/>
        </w:numPr>
        <w:suppressAutoHyphens w:val="0"/>
        <w:spacing w:after="160" w:line="259" w:lineRule="auto"/>
        <w:contextualSpacing/>
      </w:pPr>
      <w:r>
        <w:t>For efficient handling of the email discussions, it is recommend that the content within each Tdoc is kept limited or standalone in nature e.g. only one procedure/solution, avoid dependency on other Tdocs, etc.</w:t>
      </w:r>
    </w:p>
    <w:p w14:paraId="512289AB" w14:textId="77777777" w:rsidR="00E80088" w:rsidRDefault="00E80088" w:rsidP="005F7051">
      <w:pPr>
        <w:pStyle w:val="ListParagraph"/>
        <w:numPr>
          <w:ilvl w:val="0"/>
          <w:numId w:val="25"/>
        </w:numPr>
        <w:suppressAutoHyphens w:val="0"/>
        <w:spacing w:after="160" w:line="259" w:lineRule="auto"/>
        <w:contextualSpacing/>
      </w:pPr>
      <w:r>
        <w:t xml:space="preserve">To avoid load on the email servers, it is strongly recommended </w:t>
      </w:r>
      <w:r w:rsidRPr="002D7FF2">
        <w:rPr>
          <w:b/>
        </w:rPr>
        <w:t xml:space="preserve">NOT </w:t>
      </w:r>
      <w:r>
        <w:t>to share attachments over the email reflector but instead place any documents that must be shared in the DRAFTs folder under the respective meeting folder on the 3GPP portal, and share only the URL.</w:t>
      </w:r>
    </w:p>
    <w:p w14:paraId="35083F7C" w14:textId="77777777" w:rsidR="00E80088" w:rsidRDefault="00E80088" w:rsidP="00E80088">
      <w:pPr>
        <w:pStyle w:val="ListParagraph"/>
        <w:suppressAutoHyphens w:val="0"/>
        <w:spacing w:after="160" w:line="259" w:lineRule="auto"/>
        <w:ind w:left="0"/>
        <w:contextualSpacing/>
        <w:jc w:val="both"/>
      </w:pPr>
    </w:p>
    <w:p w14:paraId="18785423"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Email discussions:</w:t>
      </w:r>
    </w:p>
    <w:p w14:paraId="5B407F41" w14:textId="16730B35" w:rsidR="00E80088" w:rsidRDefault="00E80088" w:rsidP="00E80088">
      <w:pPr>
        <w:pStyle w:val="ListParagraph"/>
        <w:numPr>
          <w:ilvl w:val="0"/>
          <w:numId w:val="25"/>
        </w:numPr>
        <w:suppressAutoHyphens w:val="0"/>
        <w:spacing w:after="160" w:line="259" w:lineRule="auto"/>
        <w:contextualSpacing/>
      </w:pPr>
      <w:r>
        <w:t xml:space="preserve">The email discussions for each Tdoc </w:t>
      </w:r>
      <w:r w:rsidRPr="00C95005">
        <w:rPr>
          <w:b/>
        </w:rPr>
        <w:t>MUST</w:t>
      </w:r>
      <w:r>
        <w:t xml:space="preserve"> be initiated by the author of the Tdoc with SUBJECT “</w:t>
      </w:r>
      <w:r>
        <w:rPr>
          <w:b/>
        </w:rPr>
        <w:t>[SA6#</w:t>
      </w:r>
      <w:r w:rsidR="005F7051">
        <w:rPr>
          <w:b/>
        </w:rPr>
        <w:t>62_adhoc</w:t>
      </w:r>
      <w:r>
        <w:rPr>
          <w:b/>
        </w:rPr>
        <w:t>-</w:t>
      </w:r>
      <w:r w:rsidRPr="00051707">
        <w:rPr>
          <w:b/>
        </w:rPr>
        <w:t>e]</w:t>
      </w:r>
      <w:r>
        <w:rPr>
          <w:b/>
        </w:rPr>
        <w:t>[W</w:t>
      </w:r>
      <w:r w:rsidRPr="00225CFF">
        <w:rPr>
          <w:b/>
        </w:rPr>
        <w:t>ID</w:t>
      </w:r>
      <w:r w:rsidR="005F7051">
        <w:rPr>
          <w:b/>
        </w:rPr>
        <w:t>-</w:t>
      </w:r>
      <w:proofErr w:type="spellStart"/>
      <w:r w:rsidR="005F7051">
        <w:rPr>
          <w:b/>
        </w:rPr>
        <w:t>acronym</w:t>
      </w:r>
      <w:r w:rsidRPr="00225CFF">
        <w:rPr>
          <w:b/>
        </w:rPr>
        <w:t>_Tdoc</w:t>
      </w:r>
      <w:proofErr w:type="spellEnd"/>
      <w:r>
        <w:rPr>
          <w:b/>
        </w:rPr>
        <w:t xml:space="preserve">#] Tdoc </w:t>
      </w:r>
      <w:r w:rsidR="005F7051">
        <w:rPr>
          <w:b/>
        </w:rPr>
        <w:t>&lt;</w:t>
      </w:r>
      <w:r w:rsidRPr="00225CFF">
        <w:rPr>
          <w:b/>
        </w:rPr>
        <w:t>Title</w:t>
      </w:r>
      <w:r w:rsidR="005F7051">
        <w:rPr>
          <w:b/>
        </w:rPr>
        <w:t>&gt;</w:t>
      </w:r>
      <w:r>
        <w:t xml:space="preserve">” e.g. </w:t>
      </w:r>
      <w:r>
        <w:rPr>
          <w:b/>
        </w:rPr>
        <w:t>[SA6#</w:t>
      </w:r>
      <w:r w:rsidR="005F7051">
        <w:rPr>
          <w:b/>
        </w:rPr>
        <w:t>62_adhoc</w:t>
      </w:r>
      <w:r>
        <w:rPr>
          <w:b/>
        </w:rPr>
        <w:t>-e][</w:t>
      </w:r>
      <w:r w:rsidR="005F7051" w:rsidRPr="005F7051">
        <w:rPr>
          <w:b/>
          <w:bCs/>
        </w:rPr>
        <w:t>FS_XRApp</w:t>
      </w:r>
      <w:r w:rsidRPr="005F7051">
        <w:rPr>
          <w:b/>
          <w:bCs/>
        </w:rPr>
        <w:t>_</w:t>
      </w:r>
      <w:r>
        <w:rPr>
          <w:b/>
        </w:rPr>
        <w:t>S6</w:t>
      </w:r>
      <w:r w:rsidR="0089174C">
        <w:rPr>
          <w:b/>
        </w:rPr>
        <w:t>a</w:t>
      </w:r>
      <w:r w:rsidRPr="005074DE">
        <w:rPr>
          <w:b/>
        </w:rPr>
        <w:t>2</w:t>
      </w:r>
      <w:r w:rsidR="005F7051">
        <w:rPr>
          <w:b/>
        </w:rPr>
        <w:t>4</w:t>
      </w:r>
      <w:r w:rsidR="0089174C">
        <w:rPr>
          <w:b/>
        </w:rPr>
        <w:t>0012</w:t>
      </w:r>
      <w:r>
        <w:rPr>
          <w:b/>
        </w:rPr>
        <w:t xml:space="preserve">] </w:t>
      </w:r>
      <w:r w:rsidR="007509EA">
        <w:rPr>
          <w:b/>
        </w:rPr>
        <w:t>C</w:t>
      </w:r>
      <w:r w:rsidR="005F7051">
        <w:rPr>
          <w:b/>
        </w:rPr>
        <w:t>onclusions for KI2</w:t>
      </w:r>
      <w:r>
        <w:t xml:space="preserve">. The author may summarize the contribution at the time of the initial email within the body of the email. </w:t>
      </w:r>
      <w:r w:rsidRPr="00EE4A6E">
        <w:t xml:space="preserve">The following is the list of </w:t>
      </w:r>
      <w:r>
        <w:rPr>
          <w:b/>
        </w:rPr>
        <w:t xml:space="preserve">ALL email subject formats </w:t>
      </w:r>
      <w:r w:rsidRPr="00D56AAC">
        <w:t>for email discussion</w:t>
      </w:r>
      <w:r>
        <w:rPr>
          <w:b/>
        </w:rPr>
        <w:t>.</w:t>
      </w:r>
    </w:p>
    <w:p w14:paraId="545ED7D3" w14:textId="5A3D6DF7" w:rsidR="00E80088" w:rsidRDefault="00E80088" w:rsidP="00E80088">
      <w:pPr>
        <w:pStyle w:val="ListParagraph"/>
        <w:numPr>
          <w:ilvl w:val="1"/>
          <w:numId w:val="25"/>
        </w:numPr>
        <w:suppressAutoHyphens w:val="0"/>
        <w:spacing w:after="160" w:line="259" w:lineRule="auto"/>
        <w:contextualSpacing/>
      </w:pPr>
      <w:r w:rsidRPr="00576F20">
        <w:t>“</w:t>
      </w:r>
      <w:r>
        <w:rPr>
          <w:b/>
        </w:rPr>
        <w:t>[SA6#</w:t>
      </w:r>
      <w:r w:rsidR="00611F5C">
        <w:rPr>
          <w:b/>
        </w:rPr>
        <w:t>62_adhoc</w:t>
      </w:r>
      <w:r>
        <w:rPr>
          <w:b/>
        </w:rPr>
        <w:t>-</w:t>
      </w:r>
      <w:r w:rsidRPr="00576F20">
        <w:rPr>
          <w:b/>
        </w:rPr>
        <w:t>e][</w:t>
      </w:r>
      <w:r>
        <w:rPr>
          <w:b/>
        </w:rPr>
        <w:t>Admin]</w:t>
      </w:r>
      <w:r w:rsidRPr="00576F20">
        <w:rPr>
          <w:b/>
        </w:rPr>
        <w:t xml:space="preserve"> </w:t>
      </w:r>
      <w:r>
        <w:rPr>
          <w:b/>
        </w:rPr>
        <w:t>Subject</w:t>
      </w:r>
      <w:r w:rsidRPr="00576F20">
        <w:t xml:space="preserve">” </w:t>
      </w:r>
      <w:r>
        <w:t>-&gt; Administrative communication from SA6 Leadership</w:t>
      </w:r>
    </w:p>
    <w:p w14:paraId="558A931E" w14:textId="181C8A5F" w:rsidR="00E80088" w:rsidRPr="00576F20"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r w:rsidRPr="00576F20">
        <w:rPr>
          <w:b/>
        </w:rPr>
        <w:t>e][</w:t>
      </w:r>
      <w:proofErr w:type="spellStart"/>
      <w:r w:rsidRPr="00576F20">
        <w:rPr>
          <w:b/>
        </w:rPr>
        <w:t>WID_Tdoc</w:t>
      </w:r>
      <w:proofErr w:type="spellEnd"/>
      <w:r w:rsidRPr="00576F20">
        <w:rPr>
          <w:b/>
        </w:rPr>
        <w:t>#] Tdoc Title</w:t>
      </w:r>
      <w:r w:rsidRPr="00576F20">
        <w:t xml:space="preserve">” </w:t>
      </w:r>
      <w:r>
        <w:t xml:space="preserve">-&gt; </w:t>
      </w:r>
      <w:r w:rsidRPr="00576F20">
        <w:t>[SIDs</w:t>
      </w:r>
      <w:r>
        <w:t xml:space="preserve"> </w:t>
      </w:r>
      <w:r w:rsidR="005F7051">
        <w:t xml:space="preserve">/ WIDs </w:t>
      </w:r>
      <w:r>
        <w:t>– AI 8.X, AI 9.X</w:t>
      </w:r>
      <w:r w:rsidRPr="00576F20">
        <w:t>]</w:t>
      </w:r>
    </w:p>
    <w:p w14:paraId="28284F5A" w14:textId="65BCE347" w:rsidR="00E80088" w:rsidRPr="00576F20"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r w:rsidRPr="00576F20">
        <w:rPr>
          <w:b/>
        </w:rPr>
        <w:t>e][</w:t>
      </w:r>
      <w:proofErr w:type="spellStart"/>
      <w:r w:rsidRPr="00576F20">
        <w:rPr>
          <w:b/>
        </w:rPr>
        <w:t>WorkPlan_Tdoc</w:t>
      </w:r>
      <w:proofErr w:type="spellEnd"/>
      <w:r w:rsidRPr="00576F20">
        <w:rPr>
          <w:b/>
        </w:rPr>
        <w:t>#] Tdoc Title</w:t>
      </w:r>
      <w:r w:rsidRPr="00576F20">
        <w:t xml:space="preserve">” </w:t>
      </w:r>
      <w:r>
        <w:t>-&gt; [</w:t>
      </w:r>
      <w:r w:rsidRPr="00576F20">
        <w:t>Work plan</w:t>
      </w:r>
      <w:r>
        <w:t xml:space="preserve"> – AI 11</w:t>
      </w:r>
      <w:r w:rsidRPr="00576F20">
        <w:t>]</w:t>
      </w:r>
    </w:p>
    <w:p w14:paraId="68D337B7" w14:textId="62FDAFCE" w:rsidR="00611F5C" w:rsidRDefault="00611F5C" w:rsidP="00E80088">
      <w:pPr>
        <w:pStyle w:val="ListParagraph"/>
        <w:numPr>
          <w:ilvl w:val="1"/>
          <w:numId w:val="25"/>
        </w:numPr>
        <w:suppressAutoHyphens w:val="0"/>
        <w:spacing w:after="160" w:line="259" w:lineRule="auto"/>
        <w:contextualSpacing/>
      </w:pPr>
      <w:r w:rsidRPr="00576F20">
        <w:lastRenderedPageBreak/>
        <w:t>“</w:t>
      </w:r>
      <w:r>
        <w:rPr>
          <w:b/>
        </w:rPr>
        <w:t>[SA6#62_adhoc-</w:t>
      </w:r>
      <w:r w:rsidRPr="00576F20">
        <w:rPr>
          <w:b/>
        </w:rPr>
        <w:t>e][</w:t>
      </w:r>
      <w:proofErr w:type="spellStart"/>
      <w:r w:rsidRPr="00576F20">
        <w:rPr>
          <w:b/>
        </w:rPr>
        <w:t>OutgoingLS_Tdoc</w:t>
      </w:r>
      <w:proofErr w:type="spellEnd"/>
      <w:r w:rsidRPr="00576F20">
        <w:rPr>
          <w:b/>
        </w:rPr>
        <w:t>#] Tdoc Title</w:t>
      </w:r>
      <w:r w:rsidRPr="00576F20">
        <w:t xml:space="preserve">” </w:t>
      </w:r>
      <w:r>
        <w:t xml:space="preserve">-&gt; </w:t>
      </w:r>
      <w:r w:rsidRPr="00576F20">
        <w:t>[AI 4.2 – Outgoing LSs]</w:t>
      </w:r>
    </w:p>
    <w:p w14:paraId="2D78FC0C" w14:textId="7A4277DF" w:rsidR="00E80088"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r w:rsidRPr="00576F20">
        <w:rPr>
          <w:b/>
        </w:rPr>
        <w:t>e][</w:t>
      </w:r>
      <w:proofErr w:type="spellStart"/>
      <w:r w:rsidR="00611F5C">
        <w:rPr>
          <w:b/>
        </w:rPr>
        <w:t>Incom</w:t>
      </w:r>
      <w:r w:rsidRPr="00576F20">
        <w:rPr>
          <w:b/>
        </w:rPr>
        <w:t>ingLS_Tdoc</w:t>
      </w:r>
      <w:proofErr w:type="spellEnd"/>
      <w:r w:rsidRPr="00576F20">
        <w:rPr>
          <w:b/>
        </w:rPr>
        <w:t>#] Tdoc Title</w:t>
      </w:r>
      <w:r w:rsidRPr="00576F20">
        <w:t xml:space="preserve">” </w:t>
      </w:r>
      <w:r>
        <w:t xml:space="preserve">-&gt; </w:t>
      </w:r>
      <w:r w:rsidRPr="00576F20">
        <w:t>[AI 4.</w:t>
      </w:r>
      <w:r w:rsidR="00611F5C">
        <w:t>1</w:t>
      </w:r>
      <w:r w:rsidRPr="00576F20">
        <w:t xml:space="preserve"> – </w:t>
      </w:r>
      <w:r w:rsidR="00611F5C">
        <w:t>Incoming</w:t>
      </w:r>
      <w:r w:rsidRPr="00576F20">
        <w:t xml:space="preserve"> LSs]</w:t>
      </w:r>
    </w:p>
    <w:p w14:paraId="585D4AF7" w14:textId="77777777" w:rsidR="00611F5C" w:rsidRDefault="00611F5C" w:rsidP="00611F5C">
      <w:pPr>
        <w:pStyle w:val="ListParagraph"/>
        <w:suppressAutoHyphens w:val="0"/>
        <w:spacing w:after="160" w:line="259" w:lineRule="auto"/>
        <w:ind w:left="1440"/>
        <w:contextualSpacing/>
      </w:pPr>
    </w:p>
    <w:p w14:paraId="156A35B9" w14:textId="1E621098" w:rsidR="00E80088" w:rsidRDefault="00611F5C" w:rsidP="00611F5C">
      <w:pPr>
        <w:pStyle w:val="ListParagraph"/>
        <w:numPr>
          <w:ilvl w:val="0"/>
          <w:numId w:val="25"/>
        </w:numPr>
        <w:suppressAutoHyphens w:val="0"/>
        <w:spacing w:after="160" w:line="259" w:lineRule="auto"/>
        <w:contextualSpacing/>
      </w:pPr>
      <w:r>
        <w:t>D</w:t>
      </w:r>
      <w:r w:rsidR="00E80088">
        <w:t>elegates who wish to provide comments may do so by replying to the email thread initiated by the author or by replying to the ongoing email discussion on the same subject. It is strongly recommended that specific comments are provided to the author either in the body of the email or by providing feedback with track changes/annotated comments within the document and placing them in the appropriate DRAFTs folder.</w:t>
      </w:r>
    </w:p>
    <w:p w14:paraId="792C248D" w14:textId="616ADF31" w:rsidR="00611F5C" w:rsidRDefault="00611F5C" w:rsidP="00611F5C">
      <w:pPr>
        <w:pStyle w:val="ListParagraph"/>
        <w:numPr>
          <w:ilvl w:val="0"/>
          <w:numId w:val="25"/>
        </w:numPr>
        <w:suppressAutoHyphens w:val="0"/>
        <w:spacing w:after="160" w:line="259" w:lineRule="auto"/>
        <w:contextualSpacing/>
      </w:pPr>
      <w:r>
        <w:t>Threads for incoming LSs will be created by the SA6-chair.</w:t>
      </w:r>
    </w:p>
    <w:p w14:paraId="269BBA1F" w14:textId="77777777" w:rsidR="00E80088" w:rsidRDefault="00E80088" w:rsidP="00611F5C">
      <w:pPr>
        <w:pStyle w:val="ListParagraph"/>
        <w:numPr>
          <w:ilvl w:val="0"/>
          <w:numId w:val="25"/>
        </w:numPr>
        <w:suppressAutoHyphens w:val="0"/>
        <w:spacing w:after="160" w:line="259" w:lineRule="auto"/>
        <w:contextualSpacing/>
      </w:pPr>
      <w:r>
        <w:t xml:space="preserve">Email subject will be used for tracking purposes, and therefore when replying to emails, delegates </w:t>
      </w:r>
      <w:r w:rsidRPr="00B6064C">
        <w:rPr>
          <w:b/>
        </w:rPr>
        <w:t>MUST NOT CHANGE THE SUBJECT</w:t>
      </w:r>
      <w:r>
        <w:t xml:space="preserve"> line. The subject lines </w:t>
      </w:r>
      <w:r>
        <w:rPr>
          <w:b/>
        </w:rPr>
        <w:t>SHALL</w:t>
      </w:r>
      <w:r>
        <w:t xml:space="preserve"> be changed only by the author/Chair as required e.g. to reflect the correct Tdoc or a revision of the Tdoc.</w:t>
      </w:r>
    </w:p>
    <w:p w14:paraId="3F400EC7" w14:textId="363BDE84" w:rsidR="00E80088" w:rsidRDefault="00E80088" w:rsidP="00611F5C">
      <w:pPr>
        <w:pStyle w:val="ListParagraph"/>
        <w:numPr>
          <w:ilvl w:val="0"/>
          <w:numId w:val="25"/>
        </w:numPr>
        <w:suppressAutoHyphens w:val="0"/>
        <w:spacing w:after="160" w:line="259" w:lineRule="auto"/>
        <w:contextualSpacing/>
      </w:pPr>
      <w:r>
        <w:t>Rapport</w:t>
      </w:r>
      <w:r w:rsidR="00611F5C">
        <w:t>e</w:t>
      </w:r>
      <w:r>
        <w:t>urs are requested to intervene when necessary e.g. if certain changes are overlapping across multiple Tdocs.</w:t>
      </w:r>
    </w:p>
    <w:p w14:paraId="1904C9D8" w14:textId="27726548" w:rsidR="00D91A4C" w:rsidRDefault="00D91A4C" w:rsidP="00611F5C">
      <w:pPr>
        <w:pStyle w:val="ListParagraph"/>
        <w:numPr>
          <w:ilvl w:val="0"/>
          <w:numId w:val="25"/>
        </w:numPr>
        <w:suppressAutoHyphens w:val="0"/>
        <w:spacing w:after="160" w:line="259" w:lineRule="auto"/>
        <w:contextualSpacing/>
      </w:pPr>
      <w:r>
        <w:t>Delegates are requested to act in the same way as in regular meetings and provide all their comments in the initial email.</w:t>
      </w:r>
    </w:p>
    <w:p w14:paraId="41BDF6D2" w14:textId="0D7355DA" w:rsidR="00D91A4C" w:rsidRDefault="00D91A4C" w:rsidP="00611F5C">
      <w:pPr>
        <w:pStyle w:val="ListParagraph"/>
        <w:numPr>
          <w:ilvl w:val="0"/>
          <w:numId w:val="25"/>
        </w:numPr>
        <w:suppressAutoHyphens w:val="0"/>
        <w:spacing w:after="160" w:line="259" w:lineRule="auto"/>
        <w:contextualSpacing/>
      </w:pPr>
      <w:r w:rsidRPr="0075763E">
        <w:rPr>
          <w:b/>
          <w:color w:val="FF0000"/>
        </w:rPr>
        <w:t xml:space="preserve">Documents without any comments by 18:00 UTC </w:t>
      </w:r>
      <w:r>
        <w:rPr>
          <w:b/>
          <w:color w:val="FF0000"/>
        </w:rPr>
        <w:t>on Friday July 12</w:t>
      </w:r>
      <w:r w:rsidRPr="00D91A4C">
        <w:rPr>
          <w:b/>
          <w:color w:val="FF0000"/>
          <w:vertAlign w:val="superscript"/>
        </w:rPr>
        <w:t>th</w:t>
      </w:r>
      <w:r>
        <w:rPr>
          <w:b/>
          <w:color w:val="FF0000"/>
        </w:rPr>
        <w:t xml:space="preserve"> </w:t>
      </w:r>
      <w:r w:rsidRPr="0075763E">
        <w:rPr>
          <w:b/>
          <w:color w:val="FF0000"/>
        </w:rPr>
        <w:t>will be marked Agreed/Approved</w:t>
      </w:r>
      <w:r>
        <w:rPr>
          <w:b/>
          <w:color w:val="FF0000"/>
        </w:rPr>
        <w:t xml:space="preserve"> as appropriate.</w:t>
      </w:r>
    </w:p>
    <w:p w14:paraId="68A34905" w14:textId="3102D61E" w:rsidR="00D91A4C" w:rsidRDefault="00E80088" w:rsidP="00D91A4C">
      <w:pPr>
        <w:pStyle w:val="ListParagraph"/>
        <w:numPr>
          <w:ilvl w:val="0"/>
          <w:numId w:val="25"/>
        </w:numPr>
        <w:suppressAutoHyphens w:val="0"/>
        <w:spacing w:after="160" w:line="259" w:lineRule="auto"/>
        <w:contextualSpacing/>
      </w:pPr>
      <w:r>
        <w:t>After sufficient email discussion and perceived consensus, the author may create DRAFT versions of the revisions as and when required during the email discussion period, however, with a revised SUBJECT “</w:t>
      </w:r>
      <w:r>
        <w:rPr>
          <w:b/>
        </w:rPr>
        <w:t>[SA6#</w:t>
      </w:r>
      <w:r w:rsidR="00611F5C">
        <w:rPr>
          <w:b/>
        </w:rPr>
        <w:t>62_adhoc</w:t>
      </w:r>
      <w:r>
        <w:rPr>
          <w:b/>
        </w:rPr>
        <w:t>-</w:t>
      </w:r>
      <w:r w:rsidRPr="00576F20">
        <w:rPr>
          <w:b/>
        </w:rPr>
        <w:t>e</w:t>
      </w:r>
      <w:r w:rsidRPr="00F96151">
        <w:rPr>
          <w:b/>
        </w:rPr>
        <w:t>]</w:t>
      </w:r>
      <w:r>
        <w:rPr>
          <w:b/>
        </w:rPr>
        <w:t>[</w:t>
      </w:r>
      <w:proofErr w:type="spellStart"/>
      <w:r>
        <w:rPr>
          <w:b/>
        </w:rPr>
        <w:t>W</w:t>
      </w:r>
      <w:r w:rsidRPr="00BC66E5">
        <w:rPr>
          <w:b/>
        </w:rPr>
        <w:t>ID_Tdoc</w:t>
      </w:r>
      <w:r>
        <w:rPr>
          <w:b/>
        </w:rPr>
        <w:t>#</w:t>
      </w:r>
      <w:r w:rsidRPr="00BC66E5">
        <w:rPr>
          <w:b/>
        </w:rPr>
        <w:t>_Rev</w:t>
      </w:r>
      <w:proofErr w:type="spellEnd"/>
      <w:r w:rsidRPr="00BC66E5">
        <w:rPr>
          <w:b/>
        </w:rPr>
        <w:t>#</w:t>
      </w:r>
      <w:r>
        <w:rPr>
          <w:b/>
        </w:rPr>
        <w:t>]</w:t>
      </w:r>
      <w:r w:rsidRPr="00BC66E5">
        <w:rPr>
          <w:b/>
        </w:rPr>
        <w:t xml:space="preserve"> </w:t>
      </w:r>
      <w:r>
        <w:rPr>
          <w:b/>
        </w:rPr>
        <w:t xml:space="preserve">Tdoc </w:t>
      </w:r>
      <w:r w:rsidRPr="00BC66E5">
        <w:rPr>
          <w:b/>
        </w:rPr>
        <w:t>Title</w:t>
      </w:r>
      <w:r>
        <w:t xml:space="preserve">” e.g. </w:t>
      </w:r>
      <w:r>
        <w:rPr>
          <w:b/>
        </w:rPr>
        <w:t>[SA6#</w:t>
      </w:r>
      <w:r w:rsidR="00611F5C">
        <w:rPr>
          <w:b/>
        </w:rPr>
        <w:t>62_adhoc</w:t>
      </w:r>
      <w:r>
        <w:rPr>
          <w:b/>
        </w:rPr>
        <w:t>-</w:t>
      </w:r>
      <w:r w:rsidRPr="00576F20">
        <w:rPr>
          <w:b/>
        </w:rPr>
        <w:t>e</w:t>
      </w:r>
      <w:r w:rsidRPr="00F96151">
        <w:rPr>
          <w:b/>
        </w:rPr>
        <w:t>]</w:t>
      </w:r>
      <w:r>
        <w:rPr>
          <w:b/>
        </w:rPr>
        <w:t>[</w:t>
      </w:r>
      <w:r w:rsidR="007509EA">
        <w:rPr>
          <w:b/>
          <w:bCs/>
        </w:rPr>
        <w:t>FS_</w:t>
      </w:r>
      <w:r w:rsidR="00611F5C" w:rsidRPr="005F7051">
        <w:rPr>
          <w:b/>
          <w:bCs/>
        </w:rPr>
        <w:t>XRApp_</w:t>
      </w:r>
      <w:r w:rsidR="00611F5C">
        <w:rPr>
          <w:b/>
        </w:rPr>
        <w:t>S6</w:t>
      </w:r>
      <w:r w:rsidR="0089174C">
        <w:rPr>
          <w:b/>
        </w:rPr>
        <w:t>a240012</w:t>
      </w:r>
      <w:r w:rsidR="007509EA">
        <w:rPr>
          <w:b/>
        </w:rPr>
        <w:t>_Rev1</w:t>
      </w:r>
      <w:r w:rsidR="00611F5C">
        <w:rPr>
          <w:b/>
        </w:rPr>
        <w:t xml:space="preserve">] </w:t>
      </w:r>
      <w:r w:rsidR="007509EA">
        <w:rPr>
          <w:b/>
        </w:rPr>
        <w:t>C</w:t>
      </w:r>
      <w:r w:rsidR="00611F5C">
        <w:rPr>
          <w:b/>
        </w:rPr>
        <w:t>onclusions for KI2</w:t>
      </w:r>
      <w:r>
        <w:t xml:space="preserve">, and seek further comments. This step </w:t>
      </w:r>
      <w:r w:rsidRPr="00C95005">
        <w:rPr>
          <w:b/>
        </w:rPr>
        <w:t>DOES NOT</w:t>
      </w:r>
      <w:r>
        <w:t xml:space="preserve"> require a new Tdoc.</w:t>
      </w:r>
    </w:p>
    <w:p w14:paraId="35A159AE" w14:textId="77777777" w:rsidR="00E80088" w:rsidRDefault="00E80088" w:rsidP="00E80088">
      <w:pPr>
        <w:pStyle w:val="ListParagraph"/>
        <w:suppressAutoHyphens w:val="0"/>
        <w:spacing w:before="120" w:after="120" w:line="259" w:lineRule="auto"/>
        <w:ind w:left="0"/>
        <w:contextualSpacing/>
        <w:jc w:val="both"/>
        <w:rPr>
          <w:rFonts w:cs="Arial"/>
          <w:color w:val="000000"/>
          <w:lang w:val="en-US"/>
        </w:rPr>
      </w:pPr>
    </w:p>
    <w:p w14:paraId="09FA2AD3" w14:textId="77777777" w:rsidR="00E80088" w:rsidRPr="007A326D" w:rsidRDefault="00E80088" w:rsidP="00E80088">
      <w:pPr>
        <w:pStyle w:val="ListParagraph"/>
        <w:suppressAutoHyphens w:val="0"/>
        <w:spacing w:before="120" w:after="120" w:line="259" w:lineRule="auto"/>
        <w:ind w:left="0"/>
        <w:contextualSpacing/>
        <w:jc w:val="both"/>
        <w:rPr>
          <w:rFonts w:cs="Arial"/>
          <w:b/>
          <w:color w:val="000000"/>
          <w:lang w:val="en-US"/>
        </w:rPr>
      </w:pPr>
      <w:r w:rsidRPr="007A326D">
        <w:rPr>
          <w:rFonts w:cs="Arial"/>
          <w:b/>
          <w:color w:val="000000"/>
          <w:lang w:val="en-US"/>
        </w:rPr>
        <w:t>Final review period:</w:t>
      </w:r>
    </w:p>
    <w:p w14:paraId="12C15DFD" w14:textId="77777777" w:rsidR="00706667" w:rsidRPr="00706667" w:rsidRDefault="00E80088" w:rsidP="007509EA">
      <w:pPr>
        <w:pStyle w:val="ListParagraph"/>
        <w:numPr>
          <w:ilvl w:val="0"/>
          <w:numId w:val="25"/>
        </w:numPr>
        <w:suppressAutoHyphens w:val="0"/>
        <w:spacing w:before="120" w:after="120" w:line="259" w:lineRule="auto"/>
        <w:contextualSpacing/>
        <w:rPr>
          <w:rFonts w:cs="Arial"/>
          <w:color w:val="000000"/>
          <w:lang w:val="en-US"/>
        </w:rPr>
      </w:pPr>
      <w:r>
        <w:t>After the end of email discussion period, if the author wishes to submit the Tdoc for final approval, they must obtain a revised Tdoc from 3GU portal, upload and initiate an email on the reflector with SUBJECT “</w:t>
      </w:r>
      <w:r>
        <w:rPr>
          <w:b/>
        </w:rPr>
        <w:t>[SA6#</w:t>
      </w:r>
      <w:r w:rsidR="007509EA">
        <w:rPr>
          <w:b/>
        </w:rPr>
        <w:t>62_adhoc</w:t>
      </w:r>
      <w:r>
        <w:rPr>
          <w:b/>
        </w:rPr>
        <w:t>-</w:t>
      </w:r>
      <w:r w:rsidRPr="00576F20">
        <w:rPr>
          <w:b/>
        </w:rPr>
        <w:t>e</w:t>
      </w:r>
      <w:r w:rsidRPr="00F96151">
        <w:rPr>
          <w:b/>
        </w:rPr>
        <w:t>]</w:t>
      </w:r>
      <w:r>
        <w:rPr>
          <w:b/>
        </w:rPr>
        <w:t>[</w:t>
      </w:r>
      <w:proofErr w:type="spellStart"/>
      <w:r>
        <w:rPr>
          <w:b/>
        </w:rPr>
        <w:t>FINAL_WID_Tdoc_was_Tdoc</w:t>
      </w:r>
      <w:proofErr w:type="spellEnd"/>
      <w:r>
        <w:rPr>
          <w:b/>
        </w:rPr>
        <w:t xml:space="preserve">] Tdoc </w:t>
      </w:r>
      <w:r w:rsidRPr="0079652F">
        <w:rPr>
          <w:b/>
        </w:rPr>
        <w:t>Title</w:t>
      </w:r>
      <w:r>
        <w:t xml:space="preserve">” e.g. </w:t>
      </w:r>
      <w:r>
        <w:rPr>
          <w:b/>
        </w:rPr>
        <w:t>[SA6#</w:t>
      </w:r>
      <w:r w:rsidR="007509EA">
        <w:rPr>
          <w:b/>
        </w:rPr>
        <w:t>62_adhoc</w:t>
      </w:r>
      <w:r>
        <w:rPr>
          <w:b/>
        </w:rPr>
        <w:t>-e</w:t>
      </w:r>
      <w:r w:rsidRPr="00F96151">
        <w:rPr>
          <w:b/>
        </w:rPr>
        <w:t>]</w:t>
      </w:r>
      <w:r w:rsidRPr="0079652F">
        <w:rPr>
          <w:b/>
        </w:rPr>
        <w:t>[</w:t>
      </w:r>
      <w:r>
        <w:rPr>
          <w:b/>
        </w:rPr>
        <w:t>FINAL_</w:t>
      </w:r>
      <w:r w:rsidR="007509EA">
        <w:rPr>
          <w:b/>
        </w:rPr>
        <w:t>FS_XRAPP_</w:t>
      </w:r>
      <w:r>
        <w:rPr>
          <w:b/>
        </w:rPr>
        <w:t>S6</w:t>
      </w:r>
      <w:r w:rsidR="0089174C">
        <w:rPr>
          <w:b/>
        </w:rPr>
        <w:t>a</w:t>
      </w:r>
      <w:r>
        <w:rPr>
          <w:b/>
        </w:rPr>
        <w:t>2</w:t>
      </w:r>
      <w:r w:rsidR="007509EA">
        <w:rPr>
          <w:b/>
        </w:rPr>
        <w:t>4</w:t>
      </w:r>
      <w:r w:rsidR="0089174C">
        <w:rPr>
          <w:b/>
        </w:rPr>
        <w:t>0123</w:t>
      </w:r>
      <w:r>
        <w:rPr>
          <w:b/>
        </w:rPr>
        <w:t>_was_S6</w:t>
      </w:r>
      <w:r w:rsidR="0089174C">
        <w:rPr>
          <w:b/>
        </w:rPr>
        <w:t>a</w:t>
      </w:r>
      <w:r>
        <w:rPr>
          <w:b/>
        </w:rPr>
        <w:t>2</w:t>
      </w:r>
      <w:r w:rsidR="007509EA">
        <w:rPr>
          <w:b/>
        </w:rPr>
        <w:t>4</w:t>
      </w:r>
      <w:r w:rsidR="0089174C">
        <w:rPr>
          <w:b/>
        </w:rPr>
        <w:t>0012</w:t>
      </w:r>
      <w:r w:rsidRPr="0079652F">
        <w:rPr>
          <w:b/>
        </w:rPr>
        <w:t xml:space="preserve">] </w:t>
      </w:r>
      <w:r w:rsidR="007509EA">
        <w:rPr>
          <w:b/>
        </w:rPr>
        <w:t>Conclusions for KI2</w:t>
      </w:r>
      <w:r>
        <w:t>.</w:t>
      </w:r>
    </w:p>
    <w:p w14:paraId="5D49A67C" w14:textId="3F3AC603" w:rsidR="00E80088" w:rsidRPr="005B5BA4" w:rsidRDefault="00706667" w:rsidP="007509EA">
      <w:pPr>
        <w:pStyle w:val="ListParagraph"/>
        <w:numPr>
          <w:ilvl w:val="0"/>
          <w:numId w:val="25"/>
        </w:numPr>
        <w:suppressAutoHyphens w:val="0"/>
        <w:spacing w:before="120" w:after="120" w:line="259" w:lineRule="auto"/>
        <w:contextualSpacing/>
        <w:rPr>
          <w:rFonts w:cs="Arial"/>
          <w:color w:val="000000"/>
          <w:lang w:val="en-US"/>
        </w:rPr>
      </w:pPr>
      <w:r>
        <w:rPr>
          <w:b/>
        </w:rPr>
        <w:t>Al</w:t>
      </w:r>
      <w:r w:rsidR="00E80088" w:rsidRPr="00B07B23">
        <w:rPr>
          <w:b/>
        </w:rPr>
        <w:t>l the Tdocs must go through the final approval period</w:t>
      </w:r>
      <w:r w:rsidR="00E80088">
        <w:t xml:space="preserve"> if the author wishes to seek for approval/agreement</w:t>
      </w:r>
      <w:r>
        <w:t>, unless the document is concluded due to no comments received by Friday July 12</w:t>
      </w:r>
      <w:r w:rsidRPr="00706667">
        <w:rPr>
          <w:vertAlign w:val="superscript"/>
        </w:rPr>
        <w:t>th</w:t>
      </w:r>
      <w:r>
        <w:t xml:space="preserve"> as indicated above</w:t>
      </w:r>
      <w:r w:rsidR="00E80088">
        <w:t>. The Tdocs that are not submitted for the final approval period will automatically be postponed/noted/withdrawn.</w:t>
      </w:r>
    </w:p>
    <w:p w14:paraId="6D84C7F9"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p>
    <w:p w14:paraId="19F88F00"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r>
        <w:rPr>
          <w:rFonts w:cs="Arial"/>
          <w:b/>
          <w:color w:val="000000"/>
          <w:lang w:val="en-US"/>
        </w:rPr>
        <w:t>Final dispositions/Closing call(s)</w:t>
      </w:r>
      <w:r w:rsidRPr="007A326D">
        <w:rPr>
          <w:rFonts w:cs="Arial"/>
          <w:b/>
          <w:color w:val="000000"/>
          <w:lang w:val="en-US"/>
        </w:rPr>
        <w:t>:</w:t>
      </w:r>
    </w:p>
    <w:p w14:paraId="6F92AA12" w14:textId="77777777" w:rsidR="00E80088" w:rsidRPr="000F4525" w:rsidRDefault="00E80088" w:rsidP="007509EA">
      <w:pPr>
        <w:pStyle w:val="ListParagraph"/>
        <w:numPr>
          <w:ilvl w:val="0"/>
          <w:numId w:val="25"/>
        </w:numPr>
        <w:suppressAutoHyphens w:val="0"/>
        <w:spacing w:before="120" w:after="120" w:line="259" w:lineRule="auto"/>
        <w:contextualSpacing/>
        <w:rPr>
          <w:rFonts w:cs="Arial"/>
          <w:color w:val="000000"/>
          <w:lang w:val="en-US"/>
        </w:rPr>
      </w:pPr>
      <w:r w:rsidRPr="000F4525">
        <w:rPr>
          <w:rFonts w:cs="Arial"/>
          <w:color w:val="000000"/>
          <w:lang w:val="en-US"/>
        </w:rPr>
        <w:t>Du</w:t>
      </w:r>
      <w:r>
        <w:rPr>
          <w:rFonts w:cs="Arial"/>
          <w:color w:val="000000"/>
          <w:lang w:val="en-US"/>
        </w:rPr>
        <w:t xml:space="preserve">ring the formal closing call(s), dispositions will be reviewed for all Tdocs. The Tdocs that have not received any comments/concerns/objections, will be automatically marked agreed/approved. For Tdocs that have received comments, concerns or objections during the final approval period including any final text proposals to overcome the concerns, we will attempt to resolve them during the closing calls, with very limited technical discussion. </w:t>
      </w:r>
      <w:r w:rsidRPr="00E13A52">
        <w:rPr>
          <w:rFonts w:cs="Arial"/>
          <w:color w:val="000000"/>
          <w:lang w:val="en-US"/>
        </w:rPr>
        <w:t>If there are objections (especially for large pCRs/CRs), it is strongly encouraged that objecting companies clearly indicate if there are parts of the pCR/CR that are acceptable, thereby allowing partial content to be still approved/agreed.</w:t>
      </w:r>
      <w:r>
        <w:rPr>
          <w:rFonts w:cs="Arial"/>
          <w:color w:val="000000"/>
          <w:lang w:val="en-US"/>
        </w:rPr>
        <w:t xml:space="preserve"> The draft revisions to FINAL Tdocs incorporating the text proposals must be made available in the closing call folder before </w:t>
      </w:r>
      <w:r w:rsidRPr="000F4525">
        <w:rPr>
          <w:rFonts w:cs="Arial"/>
          <w:b/>
          <w:color w:val="000000"/>
          <w:lang w:val="en-US"/>
        </w:rPr>
        <w:t>9:00 UTC</w:t>
      </w:r>
      <w:r>
        <w:rPr>
          <w:rFonts w:cs="Arial"/>
          <w:b/>
          <w:color w:val="000000"/>
          <w:lang w:val="en-US"/>
        </w:rPr>
        <w:t xml:space="preserve"> </w:t>
      </w:r>
      <w:r>
        <w:rPr>
          <w:rFonts w:cs="Arial"/>
          <w:color w:val="000000"/>
          <w:lang w:val="en-US"/>
        </w:rPr>
        <w:t>on the day of the closing calls. The filename of such Tdocs shall be in the format: &lt;&lt;</w:t>
      </w:r>
      <w:r w:rsidRPr="000F4525">
        <w:rPr>
          <w:rFonts w:cs="Arial"/>
          <w:b/>
          <w:color w:val="000000"/>
          <w:lang w:val="en-US"/>
        </w:rPr>
        <w:t>FINAL Tdoc</w:t>
      </w:r>
      <w:r>
        <w:rPr>
          <w:rFonts w:cs="Arial"/>
          <w:b/>
          <w:color w:val="000000"/>
          <w:lang w:val="en-US"/>
        </w:rPr>
        <w:t>#&gt;&gt;_</w:t>
      </w:r>
      <w:proofErr w:type="spellStart"/>
      <w:r>
        <w:rPr>
          <w:rFonts w:cs="Arial"/>
          <w:b/>
          <w:color w:val="000000"/>
          <w:lang w:val="en-US"/>
        </w:rPr>
        <w:t>revX_Title</w:t>
      </w:r>
      <w:proofErr w:type="spellEnd"/>
    </w:p>
    <w:p w14:paraId="689361C8" w14:textId="77777777" w:rsidR="00E80088" w:rsidRDefault="00E80088" w:rsidP="007509EA">
      <w:pPr>
        <w:pStyle w:val="ListParagraph"/>
        <w:suppressAutoHyphens w:val="0"/>
        <w:spacing w:before="120" w:after="120" w:line="259" w:lineRule="auto"/>
        <w:ind w:left="0"/>
        <w:contextualSpacing/>
      </w:pPr>
    </w:p>
    <w:p w14:paraId="791B2F90" w14:textId="77777777" w:rsidR="00E80088" w:rsidRDefault="00E80088" w:rsidP="00E80088">
      <w:pPr>
        <w:pStyle w:val="ListParagraph"/>
        <w:suppressAutoHyphens w:val="0"/>
        <w:spacing w:before="120" w:after="120" w:line="259" w:lineRule="auto"/>
        <w:ind w:left="0"/>
        <w:contextualSpacing/>
        <w:jc w:val="both"/>
      </w:pPr>
    </w:p>
    <w:p w14:paraId="22FC9576" w14:textId="77777777" w:rsidR="00E80088" w:rsidRPr="008C0767" w:rsidRDefault="00E80088" w:rsidP="00E80088">
      <w:pPr>
        <w:rPr>
          <w:rFonts w:ascii="Arial" w:hAnsi="Arial" w:cs="Arial"/>
          <w:b/>
          <w:color w:val="002060"/>
          <w:szCs w:val="20"/>
          <w:u w:val="single"/>
        </w:rPr>
      </w:pPr>
      <w:r w:rsidRPr="008C0767">
        <w:rPr>
          <w:rFonts w:ascii="Arial" w:hAnsi="Arial" w:cs="Arial"/>
          <w:b/>
          <w:color w:val="002060"/>
          <w:szCs w:val="20"/>
          <w:u w:val="single"/>
        </w:rPr>
        <w:t>BRIDGE DETAILS:</w:t>
      </w:r>
    </w:p>
    <w:p w14:paraId="4EFE83F1" w14:textId="77777777" w:rsidR="00E80088" w:rsidRPr="008C0767" w:rsidRDefault="00E80088" w:rsidP="00E80088">
      <w:pPr>
        <w:rPr>
          <w:rFonts w:ascii="Arial" w:eastAsia="Calibri" w:hAnsi="Arial" w:cs="Arial"/>
          <w:sz w:val="20"/>
          <w:szCs w:val="20"/>
          <w:lang w:eastAsia="en-US"/>
        </w:rPr>
      </w:pPr>
      <w:r w:rsidRPr="008C0767">
        <w:rPr>
          <w:rFonts w:ascii="Arial" w:hAnsi="Arial" w:cs="Arial"/>
          <w:sz w:val="20"/>
          <w:szCs w:val="20"/>
        </w:rPr>
        <w:t>Please</w:t>
      </w:r>
      <w:r>
        <w:rPr>
          <w:rFonts w:ascii="Arial" w:hAnsi="Arial" w:cs="Arial"/>
          <w:sz w:val="20"/>
          <w:szCs w:val="20"/>
        </w:rPr>
        <w:t xml:space="preserve"> join the 3GPP e-</w:t>
      </w:r>
      <w:r w:rsidRPr="008C0767">
        <w:rPr>
          <w:rFonts w:ascii="Arial" w:hAnsi="Arial" w:cs="Arial"/>
          <w:sz w:val="20"/>
          <w:szCs w:val="20"/>
        </w:rPr>
        <w:t xml:space="preserve">meeting online sessions from your computer, tablet or smartphone via: </w:t>
      </w:r>
      <w:r w:rsidRPr="008C0767">
        <w:rPr>
          <w:rFonts w:ascii="Arial" w:hAnsi="Arial" w:cs="Arial"/>
          <w:sz w:val="20"/>
          <w:szCs w:val="20"/>
        </w:rPr>
        <w:br/>
      </w:r>
      <w:hyperlink r:id="rId11" w:tgtFrame="_blank" w:history="1">
        <w:r w:rsidRPr="008C0767">
          <w:rPr>
            <w:rStyle w:val="Hyperlink"/>
            <w:sz w:val="20"/>
            <w:szCs w:val="20"/>
          </w:rPr>
          <w:t>https://www.gotomeet.me/3GPPSA6</w:t>
        </w:r>
      </w:hyperlink>
      <w:r w:rsidRPr="008C0767">
        <w:rPr>
          <w:rFonts w:ascii="Arial" w:hAnsi="Arial" w:cs="Arial"/>
          <w:sz w:val="20"/>
          <w:szCs w:val="20"/>
        </w:rPr>
        <w:br/>
        <w:t>(details also on 3GU meeting calendar)</w:t>
      </w:r>
    </w:p>
    <w:p w14:paraId="1518979C" w14:textId="77777777" w:rsidR="00E80088" w:rsidRPr="008C0767" w:rsidRDefault="00E80088" w:rsidP="00E80088">
      <w:pPr>
        <w:rPr>
          <w:rFonts w:ascii="Arial" w:hAnsi="Arial" w:cs="Arial"/>
          <w:sz w:val="20"/>
          <w:szCs w:val="20"/>
        </w:rPr>
      </w:pPr>
      <w:r w:rsidRPr="008C0767">
        <w:rPr>
          <w:rFonts w:ascii="Arial" w:hAnsi="Arial" w:cs="Arial"/>
          <w:b/>
          <w:bCs/>
          <w:sz w:val="20"/>
          <w:szCs w:val="20"/>
        </w:rPr>
        <w:t xml:space="preserve">Access Code: 223-589-837 </w:t>
      </w:r>
    </w:p>
    <w:p w14:paraId="6B7CF417" w14:textId="77777777" w:rsidR="00E80088" w:rsidRPr="008C0767" w:rsidRDefault="00E80088" w:rsidP="00E80088">
      <w:pPr>
        <w:rPr>
          <w:rFonts w:ascii="Arial" w:hAnsi="Arial" w:cs="Arial"/>
          <w:b/>
          <w:bCs/>
          <w:sz w:val="20"/>
          <w:szCs w:val="20"/>
        </w:rPr>
      </w:pPr>
      <w:r w:rsidRPr="008C0767">
        <w:rPr>
          <w:rFonts w:ascii="Arial" w:hAnsi="Arial" w:cs="Arial"/>
          <w:b/>
          <w:bCs/>
          <w:sz w:val="20"/>
          <w:szCs w:val="20"/>
        </w:rPr>
        <w:t xml:space="preserve">You can also dial in using your phone: </w:t>
      </w:r>
    </w:p>
    <w:p w14:paraId="33AD0DF1" w14:textId="77777777" w:rsidR="00E80088" w:rsidRDefault="00E80088" w:rsidP="00E80088">
      <w:pPr>
        <w:rPr>
          <w:rFonts w:eastAsia="Times New Roman"/>
        </w:rPr>
      </w:pPr>
      <w:r>
        <w:rPr>
          <w:rFonts w:eastAsia="Times New Roman" w:cs="Calibri"/>
        </w:rPr>
        <w:t>Australia: +61 2 9091 7603</w:t>
      </w:r>
    </w:p>
    <w:p w14:paraId="10FCAC7F" w14:textId="77777777" w:rsidR="00E80088" w:rsidRDefault="00E80088" w:rsidP="00E80088">
      <w:pPr>
        <w:rPr>
          <w:rFonts w:eastAsia="Times New Roman"/>
        </w:rPr>
      </w:pPr>
      <w:r>
        <w:rPr>
          <w:rFonts w:eastAsia="Times New Roman" w:cs="Calibri"/>
        </w:rPr>
        <w:lastRenderedPageBreak/>
        <w:t>- One-touch:</w:t>
      </w:r>
      <w:r>
        <w:rPr>
          <w:rStyle w:val="apple-converted-space"/>
          <w:rFonts w:eastAsia="Times New Roman" w:cs="Calibri"/>
        </w:rPr>
        <w:t> </w:t>
      </w:r>
      <w:hyperlink r:id="rId12" w:history="1">
        <w:r>
          <w:rPr>
            <w:rStyle w:val="Hyperlink"/>
            <w:rFonts w:cs="Calibri"/>
          </w:rPr>
          <w:t>tel:+61290917603,,223589837#</w:t>
        </w:r>
      </w:hyperlink>
    </w:p>
    <w:p w14:paraId="487244BA" w14:textId="77777777" w:rsidR="00E80088" w:rsidRDefault="00E80088" w:rsidP="00E80088">
      <w:pPr>
        <w:rPr>
          <w:rFonts w:eastAsia="Times New Roman"/>
        </w:rPr>
      </w:pPr>
      <w:r>
        <w:rPr>
          <w:rFonts w:eastAsia="Times New Roman" w:cs="Calibri"/>
        </w:rPr>
        <w:t>Austria: +43 7 2081 5337</w:t>
      </w:r>
    </w:p>
    <w:p w14:paraId="62C35D1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3" w:history="1">
        <w:r>
          <w:rPr>
            <w:rStyle w:val="Hyperlink"/>
            <w:rFonts w:cs="Calibri"/>
          </w:rPr>
          <w:t>tel:+43720815337,,223589837#</w:t>
        </w:r>
      </w:hyperlink>
    </w:p>
    <w:p w14:paraId="7BD68302" w14:textId="77777777" w:rsidR="00E80088" w:rsidRDefault="00E80088" w:rsidP="00E80088">
      <w:pPr>
        <w:rPr>
          <w:rFonts w:eastAsia="Times New Roman"/>
        </w:rPr>
      </w:pPr>
      <w:r>
        <w:rPr>
          <w:rFonts w:eastAsia="Times New Roman" w:cs="Calibri"/>
        </w:rPr>
        <w:t>Belgium: +32 28 93 7002</w:t>
      </w:r>
    </w:p>
    <w:p w14:paraId="6F6CCD2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4" w:history="1">
        <w:r>
          <w:rPr>
            <w:rStyle w:val="Hyperlink"/>
            <w:rFonts w:cs="Calibri"/>
          </w:rPr>
          <w:t>tel:+3228937002,,223589837#</w:t>
        </w:r>
      </w:hyperlink>
    </w:p>
    <w:p w14:paraId="3C071A86" w14:textId="77777777" w:rsidR="00E80088" w:rsidRDefault="00E80088" w:rsidP="00E80088">
      <w:pPr>
        <w:rPr>
          <w:rFonts w:eastAsia="Times New Roman"/>
        </w:rPr>
      </w:pPr>
      <w:r>
        <w:rPr>
          <w:rFonts w:eastAsia="Times New Roman" w:cs="Calibri"/>
        </w:rPr>
        <w:t>Canada: +1 (647) 497-9373</w:t>
      </w:r>
    </w:p>
    <w:p w14:paraId="779159E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5" w:history="1">
        <w:r>
          <w:rPr>
            <w:rStyle w:val="Hyperlink"/>
            <w:rFonts w:cs="Calibri"/>
          </w:rPr>
          <w:t>tel:+16474979373,,223589837#</w:t>
        </w:r>
      </w:hyperlink>
    </w:p>
    <w:p w14:paraId="1E33AB5F" w14:textId="77777777" w:rsidR="00E80088" w:rsidRDefault="00E80088" w:rsidP="00E80088">
      <w:pPr>
        <w:rPr>
          <w:rFonts w:eastAsia="Times New Roman"/>
        </w:rPr>
      </w:pPr>
      <w:r>
        <w:rPr>
          <w:rFonts w:eastAsia="Times New Roman" w:cs="Calibri"/>
        </w:rPr>
        <w:t>China (Toll Free): 4008 866143</w:t>
      </w:r>
    </w:p>
    <w:p w14:paraId="3F42201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6" w:history="1">
        <w:r>
          <w:rPr>
            <w:rStyle w:val="Hyperlink"/>
            <w:rFonts w:cs="Calibri"/>
          </w:rPr>
          <w:t>tel:+864008866143,,223589837#</w:t>
        </w:r>
      </w:hyperlink>
    </w:p>
    <w:p w14:paraId="66D53418" w14:textId="77777777" w:rsidR="00E80088" w:rsidRDefault="00E80088" w:rsidP="00E80088">
      <w:pPr>
        <w:rPr>
          <w:rFonts w:eastAsia="Times New Roman"/>
        </w:rPr>
      </w:pPr>
      <w:r>
        <w:rPr>
          <w:rFonts w:eastAsia="Times New Roman" w:cs="Calibri"/>
        </w:rPr>
        <w:t>France: +33 170 950 590</w:t>
      </w:r>
    </w:p>
    <w:p w14:paraId="1C3C699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7" w:history="1">
        <w:r>
          <w:rPr>
            <w:rStyle w:val="Hyperlink"/>
            <w:rFonts w:cs="Calibri"/>
          </w:rPr>
          <w:t>tel:+33170950590,,223589837#</w:t>
        </w:r>
      </w:hyperlink>
    </w:p>
    <w:p w14:paraId="54AB9CC5" w14:textId="77777777" w:rsidR="00E80088" w:rsidRDefault="00E80088" w:rsidP="00E80088">
      <w:pPr>
        <w:rPr>
          <w:rFonts w:eastAsia="Times New Roman"/>
        </w:rPr>
      </w:pPr>
      <w:r>
        <w:rPr>
          <w:rFonts w:eastAsia="Times New Roman" w:cs="Calibri"/>
        </w:rPr>
        <w:t>Denmark: +45 32 72 03 69</w:t>
      </w:r>
    </w:p>
    <w:p w14:paraId="56AA2661"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8" w:history="1">
        <w:r>
          <w:rPr>
            <w:rStyle w:val="Hyperlink"/>
            <w:rFonts w:cs="Calibri"/>
          </w:rPr>
          <w:t>tel:+4532720369,,223589837#</w:t>
        </w:r>
      </w:hyperlink>
    </w:p>
    <w:p w14:paraId="588F37E5" w14:textId="77777777" w:rsidR="00E80088" w:rsidRDefault="00E80088" w:rsidP="00E80088">
      <w:pPr>
        <w:rPr>
          <w:rFonts w:eastAsia="Times New Roman"/>
        </w:rPr>
      </w:pPr>
      <w:r>
        <w:rPr>
          <w:rFonts w:eastAsia="Times New Roman" w:cs="Calibri"/>
        </w:rPr>
        <w:t>Finland: +358 923 17 0556</w:t>
      </w:r>
    </w:p>
    <w:p w14:paraId="0960322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19" w:history="1">
        <w:r>
          <w:rPr>
            <w:rStyle w:val="Hyperlink"/>
            <w:rFonts w:cs="Calibri"/>
          </w:rPr>
          <w:t>tel:+358923170556,,223589837#</w:t>
        </w:r>
      </w:hyperlink>
    </w:p>
    <w:p w14:paraId="4A717DA1" w14:textId="77777777" w:rsidR="00E80088" w:rsidRDefault="00E80088" w:rsidP="00E80088">
      <w:pPr>
        <w:rPr>
          <w:rFonts w:eastAsia="Times New Roman"/>
        </w:rPr>
      </w:pPr>
      <w:r>
        <w:rPr>
          <w:rFonts w:eastAsia="Times New Roman" w:cs="Calibri"/>
        </w:rPr>
        <w:t>Germany: +49 721 6059 6510</w:t>
      </w:r>
    </w:p>
    <w:p w14:paraId="7EED5370"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0" w:history="1">
        <w:r>
          <w:rPr>
            <w:rStyle w:val="Hyperlink"/>
            <w:rFonts w:cs="Calibri"/>
          </w:rPr>
          <w:t>tel:+4972160596510,,223589837#</w:t>
        </w:r>
      </w:hyperlink>
    </w:p>
    <w:p w14:paraId="71A6FA9A" w14:textId="77777777" w:rsidR="00E80088" w:rsidRDefault="00E80088" w:rsidP="00E80088">
      <w:pPr>
        <w:rPr>
          <w:rFonts w:eastAsia="Times New Roman"/>
        </w:rPr>
      </w:pPr>
      <w:r>
        <w:rPr>
          <w:rFonts w:eastAsia="Times New Roman" w:cs="Calibri"/>
        </w:rPr>
        <w:t>India (Toll Free): 18002669775</w:t>
      </w:r>
    </w:p>
    <w:p w14:paraId="2DE8DD2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 w:history="1">
        <w:r>
          <w:rPr>
            <w:rStyle w:val="Hyperlink"/>
            <w:rFonts w:cs="Calibri"/>
          </w:rPr>
          <w:t>tel:18002669775,,223589837#</w:t>
        </w:r>
      </w:hyperlink>
    </w:p>
    <w:p w14:paraId="59792112" w14:textId="77777777" w:rsidR="00E80088" w:rsidRDefault="00E80088" w:rsidP="00E80088">
      <w:pPr>
        <w:rPr>
          <w:rFonts w:eastAsia="Times New Roman"/>
        </w:rPr>
      </w:pPr>
      <w:r>
        <w:rPr>
          <w:rFonts w:eastAsia="Times New Roman" w:cs="Calibri"/>
        </w:rPr>
        <w:t>Ireland: +353 15 360 756</w:t>
      </w:r>
    </w:p>
    <w:p w14:paraId="16F68BB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 w:history="1">
        <w:r>
          <w:rPr>
            <w:rStyle w:val="Hyperlink"/>
            <w:rFonts w:cs="Calibri"/>
          </w:rPr>
          <w:t>tel:+35315360756,,223589837#</w:t>
        </w:r>
      </w:hyperlink>
    </w:p>
    <w:p w14:paraId="0B5A3BE8" w14:textId="77777777" w:rsidR="00E80088" w:rsidRDefault="00E80088" w:rsidP="00E80088">
      <w:pPr>
        <w:rPr>
          <w:rFonts w:eastAsia="Times New Roman"/>
        </w:rPr>
      </w:pPr>
      <w:r>
        <w:rPr>
          <w:rFonts w:eastAsia="Times New Roman" w:cs="Calibri"/>
        </w:rPr>
        <w:t>Israel (Toll Free): 1 809 388 020</w:t>
      </w:r>
    </w:p>
    <w:p w14:paraId="1FB8D9A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 w:history="1">
        <w:r>
          <w:rPr>
            <w:rStyle w:val="Hyperlink"/>
            <w:rFonts w:cs="Calibri"/>
          </w:rPr>
          <w:t>tel:+9721809388020,,223589837#</w:t>
        </w:r>
      </w:hyperlink>
    </w:p>
    <w:p w14:paraId="118268C9" w14:textId="77777777" w:rsidR="00E80088" w:rsidRDefault="00E80088" w:rsidP="00E80088">
      <w:pPr>
        <w:rPr>
          <w:rFonts w:eastAsia="Times New Roman"/>
        </w:rPr>
      </w:pPr>
      <w:r>
        <w:rPr>
          <w:rFonts w:eastAsia="Times New Roman" w:cs="Calibri"/>
        </w:rPr>
        <w:t>Italy: +39 0 230 57 81 80</w:t>
      </w:r>
    </w:p>
    <w:p w14:paraId="52FA925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4" w:history="1">
        <w:r>
          <w:rPr>
            <w:rStyle w:val="Hyperlink"/>
            <w:rFonts w:cs="Calibri"/>
          </w:rPr>
          <w:t>tel:+390230578180,,223589837#</w:t>
        </w:r>
      </w:hyperlink>
    </w:p>
    <w:p w14:paraId="71CC79E7" w14:textId="77777777" w:rsidR="00E80088" w:rsidRDefault="00E80088" w:rsidP="00E80088">
      <w:pPr>
        <w:rPr>
          <w:rFonts w:eastAsia="Times New Roman"/>
        </w:rPr>
      </w:pPr>
      <w:r>
        <w:rPr>
          <w:rFonts w:eastAsia="Times New Roman" w:cs="Calibri"/>
        </w:rPr>
        <w:t>Japan (Toll Free): 0 120 242 200</w:t>
      </w:r>
    </w:p>
    <w:p w14:paraId="4C6D878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5" w:history="1">
        <w:r>
          <w:rPr>
            <w:rStyle w:val="Hyperlink"/>
            <w:rFonts w:cs="Calibri"/>
          </w:rPr>
          <w:t>tel:+81120242200,,223589837#</w:t>
        </w:r>
      </w:hyperlink>
    </w:p>
    <w:p w14:paraId="20F451FB" w14:textId="77777777" w:rsidR="00E80088" w:rsidRDefault="00E80088" w:rsidP="00E80088">
      <w:pPr>
        <w:rPr>
          <w:rFonts w:eastAsia="Times New Roman"/>
        </w:rPr>
      </w:pPr>
      <w:r>
        <w:rPr>
          <w:rFonts w:eastAsia="Times New Roman" w:cs="Calibri"/>
        </w:rPr>
        <w:t>Korea, Republic of (Toll Free): 0806180880</w:t>
      </w:r>
    </w:p>
    <w:p w14:paraId="57F9D62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6" w:history="1">
        <w:r>
          <w:rPr>
            <w:rStyle w:val="Hyperlink"/>
            <w:rFonts w:cs="Calibri"/>
          </w:rPr>
          <w:t>tel:+82806180880,,223589837#</w:t>
        </w:r>
      </w:hyperlink>
    </w:p>
    <w:p w14:paraId="2699C3C7" w14:textId="77777777" w:rsidR="00E80088" w:rsidRDefault="00E80088" w:rsidP="00E80088">
      <w:pPr>
        <w:rPr>
          <w:rFonts w:eastAsia="Times New Roman"/>
        </w:rPr>
      </w:pPr>
      <w:r>
        <w:rPr>
          <w:rFonts w:eastAsia="Times New Roman" w:cs="Calibri"/>
        </w:rPr>
        <w:lastRenderedPageBreak/>
        <w:t>Netherlands: +31 207 941 375</w:t>
      </w:r>
    </w:p>
    <w:p w14:paraId="73F87DC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7" w:history="1">
        <w:r>
          <w:rPr>
            <w:rStyle w:val="Hyperlink"/>
            <w:rFonts w:cs="Calibri"/>
          </w:rPr>
          <w:t>tel:+31207941375,,223589837#</w:t>
        </w:r>
      </w:hyperlink>
    </w:p>
    <w:p w14:paraId="1EFF6A35" w14:textId="77777777" w:rsidR="00E80088" w:rsidRDefault="00E80088" w:rsidP="00E80088">
      <w:pPr>
        <w:rPr>
          <w:rFonts w:eastAsia="Times New Roman"/>
        </w:rPr>
      </w:pPr>
      <w:r>
        <w:rPr>
          <w:rFonts w:eastAsia="Times New Roman" w:cs="Calibri"/>
        </w:rPr>
        <w:t>New Zealand: +64 9 913 2226</w:t>
      </w:r>
    </w:p>
    <w:p w14:paraId="479A3E6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8" w:history="1">
        <w:r>
          <w:rPr>
            <w:rStyle w:val="Hyperlink"/>
            <w:rFonts w:cs="Calibri"/>
          </w:rPr>
          <w:t>tel:+6499132226,,223589837#</w:t>
        </w:r>
      </w:hyperlink>
    </w:p>
    <w:p w14:paraId="0358FCBE" w14:textId="77777777" w:rsidR="00E80088" w:rsidRDefault="00E80088" w:rsidP="00E80088">
      <w:pPr>
        <w:rPr>
          <w:rFonts w:eastAsia="Times New Roman"/>
        </w:rPr>
      </w:pPr>
      <w:r>
        <w:rPr>
          <w:rFonts w:eastAsia="Times New Roman" w:cs="Calibri"/>
        </w:rPr>
        <w:t>Norway: +47 21 93 37 37</w:t>
      </w:r>
    </w:p>
    <w:p w14:paraId="07E4BA27"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9" w:history="1">
        <w:r>
          <w:rPr>
            <w:rStyle w:val="Hyperlink"/>
            <w:rFonts w:cs="Calibri"/>
          </w:rPr>
          <w:t>tel:+4721933737,,223589837#</w:t>
        </w:r>
      </w:hyperlink>
    </w:p>
    <w:p w14:paraId="6CC61553" w14:textId="77777777" w:rsidR="00E80088" w:rsidRDefault="00E80088" w:rsidP="00E80088">
      <w:pPr>
        <w:rPr>
          <w:rFonts w:eastAsia="Times New Roman"/>
        </w:rPr>
      </w:pPr>
      <w:r>
        <w:rPr>
          <w:rFonts w:eastAsia="Times New Roman" w:cs="Calibri"/>
        </w:rPr>
        <w:t>Poland (Toll Free): 00 800 1124748</w:t>
      </w:r>
    </w:p>
    <w:p w14:paraId="062D02F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0" w:history="1">
        <w:r>
          <w:rPr>
            <w:rStyle w:val="Hyperlink"/>
            <w:rFonts w:cs="Calibri"/>
          </w:rPr>
          <w:t>tel:+488001124748,,223589837#</w:t>
        </w:r>
      </w:hyperlink>
    </w:p>
    <w:p w14:paraId="07D7BAA4" w14:textId="77777777" w:rsidR="00E80088" w:rsidRDefault="00E80088" w:rsidP="00E80088">
      <w:pPr>
        <w:rPr>
          <w:rFonts w:eastAsia="Times New Roman"/>
        </w:rPr>
      </w:pPr>
      <w:r>
        <w:rPr>
          <w:rFonts w:eastAsia="Times New Roman" w:cs="Calibri"/>
        </w:rPr>
        <w:t>Portugal (Toll Free): 800 819 683</w:t>
      </w:r>
    </w:p>
    <w:p w14:paraId="7A1FD12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1" w:history="1">
        <w:r>
          <w:rPr>
            <w:rStyle w:val="Hyperlink"/>
            <w:rFonts w:cs="Calibri"/>
          </w:rPr>
          <w:t>tel:+351800819683,,223589837#</w:t>
        </w:r>
      </w:hyperlink>
    </w:p>
    <w:p w14:paraId="31A8ED57" w14:textId="77777777" w:rsidR="00E80088" w:rsidRDefault="00E80088" w:rsidP="00E80088">
      <w:pPr>
        <w:rPr>
          <w:rFonts w:eastAsia="Times New Roman"/>
        </w:rPr>
      </w:pPr>
      <w:r>
        <w:rPr>
          <w:rFonts w:eastAsia="Times New Roman" w:cs="Calibri"/>
        </w:rPr>
        <w:t>Spain: +34 912 71 8488</w:t>
      </w:r>
    </w:p>
    <w:p w14:paraId="38A5E06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2" w:history="1">
        <w:r>
          <w:rPr>
            <w:rStyle w:val="Hyperlink"/>
            <w:rFonts w:cs="Calibri"/>
          </w:rPr>
          <w:t>tel:+34912718488,,223589837#</w:t>
        </w:r>
      </w:hyperlink>
    </w:p>
    <w:p w14:paraId="4E9F6374" w14:textId="77777777" w:rsidR="00E80088" w:rsidRDefault="00E80088" w:rsidP="00E80088">
      <w:pPr>
        <w:rPr>
          <w:rFonts w:eastAsia="Times New Roman"/>
        </w:rPr>
      </w:pPr>
      <w:r>
        <w:rPr>
          <w:rFonts w:eastAsia="Times New Roman" w:cs="Calibri"/>
        </w:rPr>
        <w:t>Sweden: +46 775 757 471</w:t>
      </w:r>
    </w:p>
    <w:p w14:paraId="53B7394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3" w:history="1">
        <w:r>
          <w:rPr>
            <w:rStyle w:val="Hyperlink"/>
            <w:rFonts w:cs="Calibri"/>
          </w:rPr>
          <w:t>tel:+46775757471,,223589837#</w:t>
        </w:r>
      </w:hyperlink>
    </w:p>
    <w:p w14:paraId="371D0DFE" w14:textId="77777777" w:rsidR="00E80088" w:rsidRDefault="00E80088" w:rsidP="00E80088">
      <w:pPr>
        <w:rPr>
          <w:rFonts w:eastAsia="Times New Roman"/>
        </w:rPr>
      </w:pPr>
      <w:r>
        <w:rPr>
          <w:rFonts w:eastAsia="Times New Roman" w:cs="Calibri"/>
        </w:rPr>
        <w:t>Switzerland: +41 315 2081 00</w:t>
      </w:r>
    </w:p>
    <w:p w14:paraId="70AEA1C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4" w:history="1">
        <w:r>
          <w:rPr>
            <w:rStyle w:val="Hyperlink"/>
            <w:rFonts w:cs="Calibri"/>
          </w:rPr>
          <w:t>tel:+41315208100,,223589837#</w:t>
        </w:r>
      </w:hyperlink>
    </w:p>
    <w:p w14:paraId="7680A388" w14:textId="77777777" w:rsidR="00E80088" w:rsidRDefault="00E80088" w:rsidP="00E80088">
      <w:pPr>
        <w:rPr>
          <w:rFonts w:eastAsia="Times New Roman"/>
        </w:rPr>
      </w:pPr>
      <w:r>
        <w:rPr>
          <w:rFonts w:eastAsia="Times New Roman" w:cs="Calibri"/>
        </w:rPr>
        <w:t>United Kingdom: +44 330 221 0097</w:t>
      </w:r>
    </w:p>
    <w:p w14:paraId="400E959D"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5" w:history="1">
        <w:r>
          <w:rPr>
            <w:rStyle w:val="Hyperlink"/>
            <w:rFonts w:cs="Calibri"/>
          </w:rPr>
          <w:t>tel:+443302210097,,223589837#</w:t>
        </w:r>
      </w:hyperlink>
    </w:p>
    <w:p w14:paraId="0A8E6F98" w14:textId="77777777" w:rsidR="00E80088" w:rsidRDefault="00E80088" w:rsidP="00E80088">
      <w:pPr>
        <w:rPr>
          <w:rFonts w:eastAsia="Times New Roman"/>
        </w:rPr>
      </w:pPr>
      <w:r>
        <w:rPr>
          <w:rFonts w:eastAsia="Times New Roman" w:cs="Calibri"/>
        </w:rPr>
        <w:t>United States: +1 (646) 749-3117</w:t>
      </w:r>
    </w:p>
    <w:p w14:paraId="155BDF9B"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36" w:history="1">
        <w:r>
          <w:rPr>
            <w:rStyle w:val="Hyperlink"/>
            <w:rFonts w:cs="Calibri"/>
          </w:rPr>
          <w:t>tel:+16467493117,,223589837#</w:t>
        </w:r>
      </w:hyperlink>
    </w:p>
    <w:p w14:paraId="7B4538E9" w14:textId="613D8800" w:rsidR="007F513A" w:rsidRPr="00E80088" w:rsidRDefault="00E80088" w:rsidP="00E80088">
      <w:pPr>
        <w:rPr>
          <w:rFonts w:ascii="Arial" w:hAnsi="Arial" w:cs="Arial"/>
          <w:sz w:val="20"/>
          <w:szCs w:val="20"/>
        </w:rPr>
      </w:pPr>
      <w:r w:rsidRPr="008C0767">
        <w:rPr>
          <w:rFonts w:ascii="Arial" w:hAnsi="Arial" w:cs="Arial"/>
          <w:b/>
          <w:bCs/>
          <w:sz w:val="20"/>
          <w:szCs w:val="20"/>
        </w:rPr>
        <w:br/>
        <w:t>Access Code: 223-589-837</w:t>
      </w:r>
    </w:p>
    <w:sectPr w:rsidR="007F513A" w:rsidRPr="00E80088" w:rsidSect="00D75AE5">
      <w:headerReference w:type="default" r:id="rId37"/>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2927B" w14:textId="77777777" w:rsidR="00DC2901" w:rsidRDefault="00DC2901">
      <w:r>
        <w:separator/>
      </w:r>
    </w:p>
  </w:endnote>
  <w:endnote w:type="continuationSeparator" w:id="0">
    <w:p w14:paraId="295AD3B8" w14:textId="77777777" w:rsidR="00DC2901" w:rsidRDefault="00DC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36452" w14:textId="77777777" w:rsidR="00DC2901" w:rsidRDefault="00DC2901">
      <w:r>
        <w:separator/>
      </w:r>
    </w:p>
  </w:footnote>
  <w:footnote w:type="continuationSeparator" w:id="0">
    <w:p w14:paraId="3724DD62" w14:textId="77777777" w:rsidR="00DC2901" w:rsidRDefault="00DC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16A7C6D9"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811584">
      <w:rPr>
        <w:b/>
        <w:noProof/>
        <w:sz w:val="24"/>
      </w:rPr>
      <w:t>2 adhoc-e</w:t>
    </w:r>
    <w:r>
      <w:rPr>
        <w:b/>
        <w:noProof/>
        <w:sz w:val="24"/>
      </w:rPr>
      <w:tab/>
    </w:r>
    <w:bookmarkStart w:id="4" w:name="_Hlk169101515"/>
    <w:r>
      <w:rPr>
        <w:b/>
        <w:noProof/>
        <w:sz w:val="24"/>
      </w:rPr>
      <w:t>S6</w:t>
    </w:r>
    <w:r w:rsidR="0089174C">
      <w:rPr>
        <w:b/>
        <w:noProof/>
        <w:sz w:val="24"/>
      </w:rPr>
      <w:t>a</w:t>
    </w:r>
    <w:r>
      <w:rPr>
        <w:b/>
        <w:noProof/>
        <w:sz w:val="24"/>
      </w:rPr>
      <w:t>24</w:t>
    </w:r>
    <w:r w:rsidR="0089174C">
      <w:rPr>
        <w:b/>
        <w:noProof/>
        <w:sz w:val="24"/>
      </w:rPr>
      <w:t>0000</w:t>
    </w:r>
    <w:bookmarkEnd w:id="4"/>
  </w:p>
  <w:p w14:paraId="235F9ADF" w14:textId="271F4742" w:rsidR="00051D0A" w:rsidRPr="00A8128D" w:rsidRDefault="00811584" w:rsidP="00051D0A">
    <w:pPr>
      <w:pStyle w:val="CRCoverPage"/>
      <w:tabs>
        <w:tab w:val="right" w:pos="9639"/>
      </w:tabs>
      <w:spacing w:after="0"/>
      <w:rPr>
        <w:b/>
        <w:noProof/>
        <w:sz w:val="24"/>
        <w:szCs w:val="24"/>
      </w:rPr>
    </w:pPr>
    <w:r>
      <w:rPr>
        <w:rFonts w:cs="Arial"/>
        <w:b/>
        <w:noProof/>
        <w:sz w:val="24"/>
      </w:rPr>
      <w:t>e-meeting</w:t>
    </w:r>
    <w:r w:rsidR="00996A6E" w:rsidRPr="00A8128D">
      <w:rPr>
        <w:rFonts w:cs="Arial"/>
        <w:b/>
        <w:sz w:val="24"/>
        <w:szCs w:val="24"/>
      </w:rPr>
      <w:t>,</w:t>
    </w:r>
    <w:r w:rsidR="00D0718C">
      <w:rPr>
        <w:rFonts w:cs="Arial"/>
        <w:b/>
        <w:sz w:val="24"/>
        <w:szCs w:val="24"/>
      </w:rPr>
      <w:t xml:space="preserve"> </w:t>
    </w:r>
    <w:r>
      <w:rPr>
        <w:rFonts w:cs="Arial"/>
        <w:b/>
        <w:sz w:val="24"/>
        <w:szCs w:val="24"/>
      </w:rPr>
      <w:t>10</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w:t>
    </w:r>
    <w:r>
      <w:rPr>
        <w:rFonts w:cs="Arial"/>
        <w:b/>
        <w:sz w:val="24"/>
        <w:szCs w:val="24"/>
      </w:rPr>
      <w:t>July</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oofState w:spelling="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5DD"/>
    <w:rsid w:val="000201A5"/>
    <w:rsid w:val="000214D1"/>
    <w:rsid w:val="00021DCA"/>
    <w:rsid w:val="00026624"/>
    <w:rsid w:val="00026EBD"/>
    <w:rsid w:val="0003105F"/>
    <w:rsid w:val="00031152"/>
    <w:rsid w:val="00036A47"/>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321F"/>
    <w:rsid w:val="000B79B1"/>
    <w:rsid w:val="000C164C"/>
    <w:rsid w:val="000C3DB7"/>
    <w:rsid w:val="000D0055"/>
    <w:rsid w:val="000D030A"/>
    <w:rsid w:val="000E01DD"/>
    <w:rsid w:val="000F15E6"/>
    <w:rsid w:val="000F31E8"/>
    <w:rsid w:val="000F37CA"/>
    <w:rsid w:val="00101A33"/>
    <w:rsid w:val="00102205"/>
    <w:rsid w:val="00105051"/>
    <w:rsid w:val="00105729"/>
    <w:rsid w:val="00112B4D"/>
    <w:rsid w:val="00113F50"/>
    <w:rsid w:val="001202FE"/>
    <w:rsid w:val="00121CD4"/>
    <w:rsid w:val="00123A6C"/>
    <w:rsid w:val="001312D2"/>
    <w:rsid w:val="00132592"/>
    <w:rsid w:val="00134E95"/>
    <w:rsid w:val="001500D9"/>
    <w:rsid w:val="001504FD"/>
    <w:rsid w:val="00151064"/>
    <w:rsid w:val="00153BE7"/>
    <w:rsid w:val="00154220"/>
    <w:rsid w:val="001559C5"/>
    <w:rsid w:val="001745B4"/>
    <w:rsid w:val="00176298"/>
    <w:rsid w:val="00193A5E"/>
    <w:rsid w:val="001A028A"/>
    <w:rsid w:val="001A5009"/>
    <w:rsid w:val="001B65AD"/>
    <w:rsid w:val="001C0C29"/>
    <w:rsid w:val="001C2342"/>
    <w:rsid w:val="001C55D5"/>
    <w:rsid w:val="001E0E99"/>
    <w:rsid w:val="001E6C49"/>
    <w:rsid w:val="001F2AFB"/>
    <w:rsid w:val="001F35A6"/>
    <w:rsid w:val="001F73F0"/>
    <w:rsid w:val="002059C6"/>
    <w:rsid w:val="00210702"/>
    <w:rsid w:val="002108EC"/>
    <w:rsid w:val="00215A27"/>
    <w:rsid w:val="00216161"/>
    <w:rsid w:val="00221BB1"/>
    <w:rsid w:val="00222884"/>
    <w:rsid w:val="00225E1C"/>
    <w:rsid w:val="00227407"/>
    <w:rsid w:val="002364D7"/>
    <w:rsid w:val="00247A43"/>
    <w:rsid w:val="00250FD2"/>
    <w:rsid w:val="00253793"/>
    <w:rsid w:val="002551AB"/>
    <w:rsid w:val="002557C4"/>
    <w:rsid w:val="00261CF4"/>
    <w:rsid w:val="0027238A"/>
    <w:rsid w:val="00272DFE"/>
    <w:rsid w:val="00274A92"/>
    <w:rsid w:val="002806FE"/>
    <w:rsid w:val="0028570C"/>
    <w:rsid w:val="00285D58"/>
    <w:rsid w:val="0029067B"/>
    <w:rsid w:val="00290CE4"/>
    <w:rsid w:val="002B0F5D"/>
    <w:rsid w:val="002B46D5"/>
    <w:rsid w:val="002B5016"/>
    <w:rsid w:val="002C561B"/>
    <w:rsid w:val="002C64BD"/>
    <w:rsid w:val="002D72E4"/>
    <w:rsid w:val="002E5690"/>
    <w:rsid w:val="002F00B2"/>
    <w:rsid w:val="002F0494"/>
    <w:rsid w:val="00301C0E"/>
    <w:rsid w:val="003027D8"/>
    <w:rsid w:val="003046AC"/>
    <w:rsid w:val="003047FF"/>
    <w:rsid w:val="00316701"/>
    <w:rsid w:val="00325375"/>
    <w:rsid w:val="00334C1C"/>
    <w:rsid w:val="00335DC6"/>
    <w:rsid w:val="003376AD"/>
    <w:rsid w:val="00347BD6"/>
    <w:rsid w:val="00351BA0"/>
    <w:rsid w:val="0035267D"/>
    <w:rsid w:val="003543DE"/>
    <w:rsid w:val="003544C2"/>
    <w:rsid w:val="0036101B"/>
    <w:rsid w:val="003623E2"/>
    <w:rsid w:val="00362564"/>
    <w:rsid w:val="003643B9"/>
    <w:rsid w:val="00370E97"/>
    <w:rsid w:val="003718B2"/>
    <w:rsid w:val="00371FB7"/>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5A40"/>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57A1B"/>
    <w:rsid w:val="004614D4"/>
    <w:rsid w:val="00461796"/>
    <w:rsid w:val="004712A1"/>
    <w:rsid w:val="00475537"/>
    <w:rsid w:val="00481D06"/>
    <w:rsid w:val="004874D0"/>
    <w:rsid w:val="00487525"/>
    <w:rsid w:val="00493B7C"/>
    <w:rsid w:val="00495CA6"/>
    <w:rsid w:val="00495D9F"/>
    <w:rsid w:val="004A59D0"/>
    <w:rsid w:val="004B2BD5"/>
    <w:rsid w:val="004B3804"/>
    <w:rsid w:val="004B45B8"/>
    <w:rsid w:val="004B67AD"/>
    <w:rsid w:val="004B682C"/>
    <w:rsid w:val="004B7F2B"/>
    <w:rsid w:val="004C57EE"/>
    <w:rsid w:val="004D72F0"/>
    <w:rsid w:val="004E052D"/>
    <w:rsid w:val="004E2F32"/>
    <w:rsid w:val="004F7613"/>
    <w:rsid w:val="004F7D11"/>
    <w:rsid w:val="00503C1A"/>
    <w:rsid w:val="0050578B"/>
    <w:rsid w:val="00506348"/>
    <w:rsid w:val="00506ACF"/>
    <w:rsid w:val="00507CC2"/>
    <w:rsid w:val="0051381A"/>
    <w:rsid w:val="005160CF"/>
    <w:rsid w:val="005201A5"/>
    <w:rsid w:val="00522E4A"/>
    <w:rsid w:val="00523092"/>
    <w:rsid w:val="00523B23"/>
    <w:rsid w:val="00531424"/>
    <w:rsid w:val="00533379"/>
    <w:rsid w:val="00533D93"/>
    <w:rsid w:val="005355AD"/>
    <w:rsid w:val="00540233"/>
    <w:rsid w:val="005452C1"/>
    <w:rsid w:val="005453D7"/>
    <w:rsid w:val="005457CB"/>
    <w:rsid w:val="00550E46"/>
    <w:rsid w:val="00556650"/>
    <w:rsid w:val="00556BF3"/>
    <w:rsid w:val="00556D31"/>
    <w:rsid w:val="005660C7"/>
    <w:rsid w:val="005707DC"/>
    <w:rsid w:val="00575032"/>
    <w:rsid w:val="005762E0"/>
    <w:rsid w:val="00576408"/>
    <w:rsid w:val="005805B0"/>
    <w:rsid w:val="00584CD5"/>
    <w:rsid w:val="005A4F55"/>
    <w:rsid w:val="005A6ACC"/>
    <w:rsid w:val="005B34C1"/>
    <w:rsid w:val="005B491B"/>
    <w:rsid w:val="005C0B6C"/>
    <w:rsid w:val="005C0C08"/>
    <w:rsid w:val="005C5DA7"/>
    <w:rsid w:val="005C673F"/>
    <w:rsid w:val="005D0531"/>
    <w:rsid w:val="005D2F24"/>
    <w:rsid w:val="005E637A"/>
    <w:rsid w:val="005F15FD"/>
    <w:rsid w:val="005F691A"/>
    <w:rsid w:val="005F7051"/>
    <w:rsid w:val="005F73C2"/>
    <w:rsid w:val="00601BBE"/>
    <w:rsid w:val="0060662C"/>
    <w:rsid w:val="006116F5"/>
    <w:rsid w:val="00611F5C"/>
    <w:rsid w:val="00613419"/>
    <w:rsid w:val="00620758"/>
    <w:rsid w:val="006330CA"/>
    <w:rsid w:val="006377E1"/>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6124"/>
    <w:rsid w:val="006C3C7C"/>
    <w:rsid w:val="006D1012"/>
    <w:rsid w:val="006D3F24"/>
    <w:rsid w:val="006D4AB2"/>
    <w:rsid w:val="006D60E6"/>
    <w:rsid w:val="006D61B9"/>
    <w:rsid w:val="006E12A7"/>
    <w:rsid w:val="006F4024"/>
    <w:rsid w:val="00701925"/>
    <w:rsid w:val="00702ED7"/>
    <w:rsid w:val="00706667"/>
    <w:rsid w:val="007141F0"/>
    <w:rsid w:val="00716A1F"/>
    <w:rsid w:val="00717B9B"/>
    <w:rsid w:val="00717F3A"/>
    <w:rsid w:val="00722210"/>
    <w:rsid w:val="007305D7"/>
    <w:rsid w:val="007306CE"/>
    <w:rsid w:val="007331A8"/>
    <w:rsid w:val="007509EA"/>
    <w:rsid w:val="0075320F"/>
    <w:rsid w:val="0075367D"/>
    <w:rsid w:val="00755D4A"/>
    <w:rsid w:val="00757157"/>
    <w:rsid w:val="0075763E"/>
    <w:rsid w:val="00762039"/>
    <w:rsid w:val="007631BE"/>
    <w:rsid w:val="00765EA8"/>
    <w:rsid w:val="0076644A"/>
    <w:rsid w:val="007669C3"/>
    <w:rsid w:val="007670EF"/>
    <w:rsid w:val="0077077B"/>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E157D"/>
    <w:rsid w:val="007E73DC"/>
    <w:rsid w:val="007F513A"/>
    <w:rsid w:val="00800291"/>
    <w:rsid w:val="00803EE7"/>
    <w:rsid w:val="00811584"/>
    <w:rsid w:val="00817137"/>
    <w:rsid w:val="008244DB"/>
    <w:rsid w:val="008327A9"/>
    <w:rsid w:val="008425D9"/>
    <w:rsid w:val="00852BD2"/>
    <w:rsid w:val="008572B5"/>
    <w:rsid w:val="008632E8"/>
    <w:rsid w:val="008642D1"/>
    <w:rsid w:val="00871203"/>
    <w:rsid w:val="00873247"/>
    <w:rsid w:val="0087425F"/>
    <w:rsid w:val="00876C26"/>
    <w:rsid w:val="008822A0"/>
    <w:rsid w:val="00883F85"/>
    <w:rsid w:val="00884F41"/>
    <w:rsid w:val="00891623"/>
    <w:rsid w:val="0089174C"/>
    <w:rsid w:val="008933A2"/>
    <w:rsid w:val="00896739"/>
    <w:rsid w:val="008A1B1E"/>
    <w:rsid w:val="008A31D9"/>
    <w:rsid w:val="008A4040"/>
    <w:rsid w:val="008A554A"/>
    <w:rsid w:val="008B0948"/>
    <w:rsid w:val="008B2A07"/>
    <w:rsid w:val="008C4289"/>
    <w:rsid w:val="008D0450"/>
    <w:rsid w:val="008D5B37"/>
    <w:rsid w:val="008E5229"/>
    <w:rsid w:val="008E7295"/>
    <w:rsid w:val="008F228A"/>
    <w:rsid w:val="008F2E6A"/>
    <w:rsid w:val="008F311D"/>
    <w:rsid w:val="008F4B27"/>
    <w:rsid w:val="008F79BD"/>
    <w:rsid w:val="009013C3"/>
    <w:rsid w:val="00903E3D"/>
    <w:rsid w:val="00911BDC"/>
    <w:rsid w:val="0091285C"/>
    <w:rsid w:val="009231EA"/>
    <w:rsid w:val="009239B9"/>
    <w:rsid w:val="00925768"/>
    <w:rsid w:val="00944332"/>
    <w:rsid w:val="00947D61"/>
    <w:rsid w:val="0095298C"/>
    <w:rsid w:val="00953640"/>
    <w:rsid w:val="009539B9"/>
    <w:rsid w:val="00957DB3"/>
    <w:rsid w:val="009750E8"/>
    <w:rsid w:val="009756FB"/>
    <w:rsid w:val="00976E4D"/>
    <w:rsid w:val="00994506"/>
    <w:rsid w:val="00996A6E"/>
    <w:rsid w:val="00997996"/>
    <w:rsid w:val="009A1928"/>
    <w:rsid w:val="009A595C"/>
    <w:rsid w:val="009B3361"/>
    <w:rsid w:val="009C275E"/>
    <w:rsid w:val="009C3EB6"/>
    <w:rsid w:val="009C4467"/>
    <w:rsid w:val="009C558D"/>
    <w:rsid w:val="009C6B77"/>
    <w:rsid w:val="009D1BD7"/>
    <w:rsid w:val="009D2BEF"/>
    <w:rsid w:val="009D43DC"/>
    <w:rsid w:val="009E0A3E"/>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65A6F"/>
    <w:rsid w:val="00A73840"/>
    <w:rsid w:val="00A74F87"/>
    <w:rsid w:val="00A77106"/>
    <w:rsid w:val="00A77F08"/>
    <w:rsid w:val="00A805F5"/>
    <w:rsid w:val="00A8128D"/>
    <w:rsid w:val="00A81BB9"/>
    <w:rsid w:val="00A832E3"/>
    <w:rsid w:val="00A901C7"/>
    <w:rsid w:val="00A918D1"/>
    <w:rsid w:val="00A9293E"/>
    <w:rsid w:val="00A9648A"/>
    <w:rsid w:val="00A97739"/>
    <w:rsid w:val="00AA0AAC"/>
    <w:rsid w:val="00AA3EA3"/>
    <w:rsid w:val="00AA4834"/>
    <w:rsid w:val="00AB0A2E"/>
    <w:rsid w:val="00AB7E09"/>
    <w:rsid w:val="00AE16A9"/>
    <w:rsid w:val="00AF1BE5"/>
    <w:rsid w:val="00AF1EAA"/>
    <w:rsid w:val="00AF35B1"/>
    <w:rsid w:val="00AF39D0"/>
    <w:rsid w:val="00AF4AF7"/>
    <w:rsid w:val="00B04857"/>
    <w:rsid w:val="00B10164"/>
    <w:rsid w:val="00B1272B"/>
    <w:rsid w:val="00B145FE"/>
    <w:rsid w:val="00B14799"/>
    <w:rsid w:val="00B225C1"/>
    <w:rsid w:val="00B3039B"/>
    <w:rsid w:val="00B31498"/>
    <w:rsid w:val="00B34DB8"/>
    <w:rsid w:val="00B37358"/>
    <w:rsid w:val="00B37BA7"/>
    <w:rsid w:val="00B41F3E"/>
    <w:rsid w:val="00B43941"/>
    <w:rsid w:val="00B504F1"/>
    <w:rsid w:val="00B52A2B"/>
    <w:rsid w:val="00B549E6"/>
    <w:rsid w:val="00B56EB1"/>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16B39"/>
    <w:rsid w:val="00C201B6"/>
    <w:rsid w:val="00C20417"/>
    <w:rsid w:val="00C24A52"/>
    <w:rsid w:val="00C26182"/>
    <w:rsid w:val="00C30CA5"/>
    <w:rsid w:val="00C37027"/>
    <w:rsid w:val="00C4311B"/>
    <w:rsid w:val="00C43135"/>
    <w:rsid w:val="00C4337B"/>
    <w:rsid w:val="00C52899"/>
    <w:rsid w:val="00C54C7E"/>
    <w:rsid w:val="00C60C7E"/>
    <w:rsid w:val="00C75DA0"/>
    <w:rsid w:val="00C7607F"/>
    <w:rsid w:val="00C767D6"/>
    <w:rsid w:val="00C816A4"/>
    <w:rsid w:val="00C83B11"/>
    <w:rsid w:val="00C875AE"/>
    <w:rsid w:val="00C906A9"/>
    <w:rsid w:val="00C91317"/>
    <w:rsid w:val="00CA111E"/>
    <w:rsid w:val="00CA2970"/>
    <w:rsid w:val="00CA29CD"/>
    <w:rsid w:val="00CA39E7"/>
    <w:rsid w:val="00CA5C8F"/>
    <w:rsid w:val="00CB5411"/>
    <w:rsid w:val="00CC1409"/>
    <w:rsid w:val="00CC1C9A"/>
    <w:rsid w:val="00CC4E9B"/>
    <w:rsid w:val="00CD7876"/>
    <w:rsid w:val="00CE637D"/>
    <w:rsid w:val="00D01678"/>
    <w:rsid w:val="00D02DFA"/>
    <w:rsid w:val="00D05DE4"/>
    <w:rsid w:val="00D069DD"/>
    <w:rsid w:val="00D0718C"/>
    <w:rsid w:val="00D07DD6"/>
    <w:rsid w:val="00D16517"/>
    <w:rsid w:val="00D16561"/>
    <w:rsid w:val="00D1698A"/>
    <w:rsid w:val="00D20324"/>
    <w:rsid w:val="00D227E6"/>
    <w:rsid w:val="00D245F4"/>
    <w:rsid w:val="00D24A2E"/>
    <w:rsid w:val="00D277A8"/>
    <w:rsid w:val="00D30B75"/>
    <w:rsid w:val="00D31EE5"/>
    <w:rsid w:val="00D327EF"/>
    <w:rsid w:val="00D41DD7"/>
    <w:rsid w:val="00D56274"/>
    <w:rsid w:val="00D6086D"/>
    <w:rsid w:val="00D61DDC"/>
    <w:rsid w:val="00D61F3E"/>
    <w:rsid w:val="00D67B67"/>
    <w:rsid w:val="00D70154"/>
    <w:rsid w:val="00D712E9"/>
    <w:rsid w:val="00D72042"/>
    <w:rsid w:val="00D75AE5"/>
    <w:rsid w:val="00D836B4"/>
    <w:rsid w:val="00D84DDB"/>
    <w:rsid w:val="00D859E7"/>
    <w:rsid w:val="00D91A4C"/>
    <w:rsid w:val="00D9565C"/>
    <w:rsid w:val="00D95E96"/>
    <w:rsid w:val="00DA1BF4"/>
    <w:rsid w:val="00DA69FE"/>
    <w:rsid w:val="00DB05A5"/>
    <w:rsid w:val="00DB1468"/>
    <w:rsid w:val="00DB1FCE"/>
    <w:rsid w:val="00DB2C3A"/>
    <w:rsid w:val="00DB3052"/>
    <w:rsid w:val="00DB414F"/>
    <w:rsid w:val="00DB46EA"/>
    <w:rsid w:val="00DB52EF"/>
    <w:rsid w:val="00DB7010"/>
    <w:rsid w:val="00DB7D45"/>
    <w:rsid w:val="00DC0059"/>
    <w:rsid w:val="00DC2901"/>
    <w:rsid w:val="00DD116F"/>
    <w:rsid w:val="00DD2156"/>
    <w:rsid w:val="00DD384A"/>
    <w:rsid w:val="00DD604E"/>
    <w:rsid w:val="00DE3509"/>
    <w:rsid w:val="00DE45D5"/>
    <w:rsid w:val="00DE4B2E"/>
    <w:rsid w:val="00DE58E4"/>
    <w:rsid w:val="00DF1455"/>
    <w:rsid w:val="00DF4759"/>
    <w:rsid w:val="00E02707"/>
    <w:rsid w:val="00E04652"/>
    <w:rsid w:val="00E055DF"/>
    <w:rsid w:val="00E0799E"/>
    <w:rsid w:val="00E13B5A"/>
    <w:rsid w:val="00E14E7D"/>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CB5"/>
    <w:rsid w:val="00E8604E"/>
    <w:rsid w:val="00E914E6"/>
    <w:rsid w:val="00E93CE0"/>
    <w:rsid w:val="00E94A04"/>
    <w:rsid w:val="00EA2B52"/>
    <w:rsid w:val="00EA3E35"/>
    <w:rsid w:val="00EB13A4"/>
    <w:rsid w:val="00EB211A"/>
    <w:rsid w:val="00EB4D4C"/>
    <w:rsid w:val="00EB5B28"/>
    <w:rsid w:val="00EC284F"/>
    <w:rsid w:val="00EC78DC"/>
    <w:rsid w:val="00ED3464"/>
    <w:rsid w:val="00EE08B0"/>
    <w:rsid w:val="00EE438D"/>
    <w:rsid w:val="00EF0BAE"/>
    <w:rsid w:val="00EF2381"/>
    <w:rsid w:val="00EF3F5E"/>
    <w:rsid w:val="00EF6B95"/>
    <w:rsid w:val="00F1438D"/>
    <w:rsid w:val="00F15B8E"/>
    <w:rsid w:val="00F17F76"/>
    <w:rsid w:val="00F23AC7"/>
    <w:rsid w:val="00F272D1"/>
    <w:rsid w:val="00F32D48"/>
    <w:rsid w:val="00F47854"/>
    <w:rsid w:val="00F5018C"/>
    <w:rsid w:val="00F51105"/>
    <w:rsid w:val="00F52A60"/>
    <w:rsid w:val="00F52D32"/>
    <w:rsid w:val="00F555F6"/>
    <w:rsid w:val="00F646CE"/>
    <w:rsid w:val="00F65536"/>
    <w:rsid w:val="00F65F14"/>
    <w:rsid w:val="00F676DB"/>
    <w:rsid w:val="00F67B64"/>
    <w:rsid w:val="00F705D4"/>
    <w:rsid w:val="00F70D38"/>
    <w:rsid w:val="00F74777"/>
    <w:rsid w:val="00F75E83"/>
    <w:rsid w:val="00F85287"/>
    <w:rsid w:val="00F9366E"/>
    <w:rsid w:val="00F937D5"/>
    <w:rsid w:val="00F944DC"/>
    <w:rsid w:val="00F95C5B"/>
    <w:rsid w:val="00F9744D"/>
    <w:rsid w:val="00FA436A"/>
    <w:rsid w:val="00FA6C1E"/>
    <w:rsid w:val="00FB0821"/>
    <w:rsid w:val="00FB6D0E"/>
    <w:rsid w:val="00FC17E2"/>
    <w:rsid w:val="00FC1B92"/>
    <w:rsid w:val="00FC5D01"/>
    <w:rsid w:val="00FD0B0A"/>
    <w:rsid w:val="00FD1649"/>
    <w:rsid w:val="00FD1D2A"/>
    <w:rsid w:val="00FD1F5D"/>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3" Type="http://schemas.openxmlformats.org/officeDocument/2006/relationships/hyperlink" Target="tel:+43720815337,,223589837" TargetMode="External"/><Relationship Id="rId18" Type="http://schemas.openxmlformats.org/officeDocument/2006/relationships/hyperlink" Target="tel:+4532720369,,223589837" TargetMode="External"/><Relationship Id="rId26" Type="http://schemas.openxmlformats.org/officeDocument/2006/relationships/hyperlink" Target="tel:+82806180880,,223589837"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tel:18002669775,,223589837" TargetMode="External"/><Relationship Id="rId34" Type="http://schemas.openxmlformats.org/officeDocument/2006/relationships/hyperlink" Target="tel:+41315208100,,223589837" TargetMode="External"/><Relationship Id="rId7" Type="http://schemas.openxmlformats.org/officeDocument/2006/relationships/endnotes" Target="endnotes.xml"/><Relationship Id="rId12" Type="http://schemas.openxmlformats.org/officeDocument/2006/relationships/hyperlink" Target="tel:+61290917603,,223589837" TargetMode="External"/><Relationship Id="rId17" Type="http://schemas.openxmlformats.org/officeDocument/2006/relationships/hyperlink" Target="tel:+33170950590,,223589837" TargetMode="External"/><Relationship Id="rId25" Type="http://schemas.openxmlformats.org/officeDocument/2006/relationships/hyperlink" Target="tel:+81120242200,,223589837" TargetMode="External"/><Relationship Id="rId33" Type="http://schemas.openxmlformats.org/officeDocument/2006/relationships/hyperlink" Target="tel:+46775757471,,223589837"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tel:+864008866143,,223589837" TargetMode="External"/><Relationship Id="rId20" Type="http://schemas.openxmlformats.org/officeDocument/2006/relationships/hyperlink" Target="tel:+4972160596510,,223589837" TargetMode="External"/><Relationship Id="rId29" Type="http://schemas.openxmlformats.org/officeDocument/2006/relationships/hyperlink" Target="tel:+4721933737,,2235898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tomeet.me/3GPPSA6" TargetMode="External"/><Relationship Id="rId24" Type="http://schemas.openxmlformats.org/officeDocument/2006/relationships/hyperlink" Target="tel:+390230578180,,223589837" TargetMode="External"/><Relationship Id="rId32" Type="http://schemas.openxmlformats.org/officeDocument/2006/relationships/hyperlink" Target="tel:+34912718488,,223589837"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tel:+16474979373,,223589837" TargetMode="External"/><Relationship Id="rId23" Type="http://schemas.openxmlformats.org/officeDocument/2006/relationships/hyperlink" Target="tel:+9721809388020,,223589837" TargetMode="External"/><Relationship Id="rId28" Type="http://schemas.openxmlformats.org/officeDocument/2006/relationships/hyperlink" Target="tel:+6499132226,,223589837" TargetMode="External"/><Relationship Id="rId36" Type="http://schemas.openxmlformats.org/officeDocument/2006/relationships/hyperlink" Target="tel:+16467493117,,223589837" TargetMode="External"/><Relationship Id="rId10" Type="http://schemas.openxmlformats.org/officeDocument/2006/relationships/hyperlink" Target="https://www.3gpp.org/specifications-groups/working-agreements" TargetMode="External"/><Relationship Id="rId19" Type="http://schemas.openxmlformats.org/officeDocument/2006/relationships/hyperlink" Target="tel:+358923170556,,223589837" TargetMode="External"/><Relationship Id="rId31" Type="http://schemas.openxmlformats.org/officeDocument/2006/relationships/hyperlink" Target="tel:+351800819683,,223589837" TargetMode="External"/><Relationship Id="rId4" Type="http://schemas.openxmlformats.org/officeDocument/2006/relationships/settings" Target="settings.xml"/><Relationship Id="rId9" Type="http://schemas.openxmlformats.org/officeDocument/2006/relationships/hyperlink" Target="https://www.3gpp.org/specifications-groups/working-procedures" TargetMode="External"/><Relationship Id="rId14" Type="http://schemas.openxmlformats.org/officeDocument/2006/relationships/hyperlink" Target="tel:+3228937002,,223589837" TargetMode="External"/><Relationship Id="rId22" Type="http://schemas.openxmlformats.org/officeDocument/2006/relationships/hyperlink" Target="tel:+35315360756,,223589837" TargetMode="External"/><Relationship Id="rId27" Type="http://schemas.openxmlformats.org/officeDocument/2006/relationships/hyperlink" Target="tel:+31207941375,,223589837" TargetMode="External"/><Relationship Id="rId30" Type="http://schemas.openxmlformats.org/officeDocument/2006/relationships/hyperlink" Target="tel:+488001124748,,223589837" TargetMode="External"/><Relationship Id="rId35" Type="http://schemas.openxmlformats.org/officeDocument/2006/relationships/hyperlink" Target="tel:+443302210097,,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4</TotalTime>
  <Pages>12</Pages>
  <Words>3404</Words>
  <Characters>19403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CR0074r3</cp:lastModifiedBy>
  <cp:revision>2</cp:revision>
  <dcterms:created xsi:type="dcterms:W3CDTF">2024-07-01T21:47:00Z</dcterms:created>
  <dcterms:modified xsi:type="dcterms:W3CDTF">2024-07-01T21:47:00Z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