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0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#143-e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S5-223592</w:t>
      </w:r>
    </w:p>
    <w:p>
      <w:pPr>
        <w:pStyle w:val="130"/>
        <w:outlineLvl w:val="0"/>
        <w:rPr>
          <w:b/>
          <w:bCs/>
          <w:sz w:val="24"/>
        </w:rPr>
      </w:pPr>
      <w:r>
        <w:rPr>
          <w:sz w:val="24"/>
        </w:rPr>
        <w:t>e-meeting, 9 - 17 May 2022</w:t>
      </w:r>
    </w:p>
    <w:p>
      <w:pPr>
        <w:pStyle w:val="62"/>
        <w:tabs>
          <w:tab w:val="right" w:pos="9498"/>
        </w:tabs>
        <w:rPr>
          <w:rFonts w:cs="Arial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62"/>
        <w:tabs>
          <w:tab w:val="right" w:pos="9498"/>
        </w:tabs>
        <w:rPr>
          <w:rFonts w:cs="Arial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Arial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3GPP TSG-SA Meeting #96</w:t>
      </w:r>
      <w:r>
        <w:rPr>
          <w:rFonts w:cs="Arial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cs="Arial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Tdoc &lt;DocNumber&gt;</w:t>
      </w:r>
    </w:p>
    <w:p>
      <w:pPr>
        <w:pStyle w:val="62"/>
        <w:tabs>
          <w:tab w:val="right" w:pos="9639"/>
        </w:tabs>
        <w:rPr>
          <w:rFonts w:cs="Arial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"https://www.3gpp.org/ftp/tsg_sa/TSG_SA/TSGS_96_Budapest/Invitation/"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Budapest</w:t>
      </w:r>
      <w:r>
        <w:rPr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Arial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,</w:t>
      </w:r>
      <w:r>
        <w:rPr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Hungary,</w:t>
      </w:r>
      <w:r>
        <w:rPr>
          <w:rFonts w:cs="Arial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7</w:t>
      </w:r>
      <w:r>
        <w:rPr>
          <w:rFonts w:hint="eastAsia" w:cs="Arial"/>
          <w:bCs/>
          <w:color w:val="000000" w:themeColor="text1"/>
          <w:sz w:val="22"/>
          <w:vertAlign w:val="superscript"/>
          <w:lang w:eastAsia="zh-CN"/>
          <w14:textFill>
            <w14:solidFill>
              <w14:schemeClr w14:val="tx1"/>
            </w14:solidFill>
          </w14:textFill>
        </w:rPr>
        <w:t>th</w:t>
      </w:r>
      <w:r>
        <w:rPr>
          <w:rFonts w:cs="Arial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-10</w:t>
      </w:r>
      <w:r>
        <w:rPr>
          <w:rFonts w:cs="Arial"/>
          <w:bCs/>
          <w:color w:val="000000" w:themeColor="text1"/>
          <w:sz w:val="22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cs="Arial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, June 2022</w:t>
      </w:r>
      <w:r>
        <w:rPr>
          <w:rFonts w:cs="Arial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cs="Arial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Title: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Presentation of Report to TSG: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28.819, Version 2.0.0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Source: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SA WG5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Document for: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Information</w:t>
      </w:r>
      <w:r>
        <w:rPr>
          <w:rFonts w:hint="eastAsia"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&amp;</w:t>
      </w:r>
      <w:r>
        <w:rPr>
          <w:rFonts w:hint="eastAsia"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Approval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3119"/>
        </w:tabs>
        <w:rPr>
          <w:b/>
          <w:sz w:val="24"/>
        </w:rPr>
      </w:pPr>
    </w:p>
    <w:p>
      <w:pPr>
        <w:pBdr>
          <w:top w:val="single" w:color="auto" w:sz="4" w:space="1"/>
        </w:pBdr>
        <w:tabs>
          <w:tab w:val="left" w:pos="3119"/>
        </w:tabs>
        <w:rPr>
          <w:rFonts w:hint="eastAsia" w:eastAsia="Malgun Gothic"/>
          <w:b/>
          <w:sz w:val="24"/>
        </w:rPr>
      </w:pPr>
      <w:r>
        <w:rPr>
          <w:b/>
          <w:sz w:val="24"/>
        </w:rPr>
        <w:t>Abstract of document:</w:t>
      </w:r>
    </w:p>
    <w:p>
      <w:pPr>
        <w:rPr>
          <w:rFonts w:hint="eastAsia"/>
        </w:rPr>
      </w:pPr>
      <w:r>
        <w:rPr>
          <w:rFonts w:hint="eastAsia"/>
          <w:sz w:val="24"/>
          <w:lang w:eastAsia="zh-CN"/>
        </w:rPr>
        <w:t>T</w:t>
      </w:r>
      <w:r>
        <w:rPr>
          <w:sz w:val="24"/>
          <w:lang w:eastAsia="zh-CN"/>
        </w:rPr>
        <w:t>his</w:t>
      </w:r>
      <w:bookmarkStart w:id="0" w:name="_GoBack"/>
      <w:r>
        <w:rPr>
          <w:sz w:val="24"/>
          <w:lang w:eastAsia="zh-CN"/>
        </w:rPr>
        <w:t xml:space="preserve"> TR specifies key issues for 3GPP system in supporting automating NF CI-CD, including the standardized supporting information for a newly delivered NF, capabilities and requirements for supporting operational and simulation testing, and so on. 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Changes since last presentation to TSG SA Meeting #96:</w:t>
      </w:r>
    </w:p>
    <w:p>
      <w:pPr>
        <w:tabs>
          <w:tab w:val="left" w:pos="3119"/>
        </w:tabs>
        <w:rPr>
          <w:rFonts w:hint="eastAsia" w:eastAsia="Malgun Gothic"/>
          <w:color w:val="000000"/>
          <w:sz w:val="24"/>
        </w:rPr>
      </w:pPr>
      <w:r>
        <w:rPr>
          <w:color w:val="000000"/>
          <w:sz w:val="24"/>
        </w:rPr>
        <w:t>This is the first presentation.</w:t>
      </w:r>
    </w:p>
    <w:bookmarkEnd w:id="0"/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>
      <w:pPr>
        <w:tabs>
          <w:tab w:val="left" w:pos="3119"/>
        </w:tabs>
        <w:rPr>
          <w:color w:val="0000FF"/>
          <w:sz w:val="24"/>
        </w:rPr>
      </w:pPr>
      <w:r>
        <w:rPr>
          <w:sz w:val="24"/>
        </w:rPr>
        <w:t>None</w:t>
      </w:r>
      <w:r>
        <w:rPr>
          <w:color w:val="0000FF"/>
          <w:sz w:val="24"/>
        </w:rPr>
        <w:t>.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>
      <w:pPr>
        <w:tabs>
          <w:tab w:val="left" w:pos="3119"/>
        </w:tabs>
        <w:rPr>
          <w:sz w:val="24"/>
        </w:rPr>
      </w:pPr>
      <w:r>
        <w:rPr>
          <w:sz w:val="24"/>
        </w:rPr>
        <w:t>None.</w:t>
      </w:r>
    </w:p>
    <w:p>
      <w:pPr>
        <w:tabs>
          <w:tab w:val="left" w:pos="3119"/>
        </w:tabs>
        <w:rPr>
          <w:b/>
          <w:sz w:val="24"/>
        </w:rPr>
      </w:pPr>
    </w:p>
    <w:p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1F014F"/>
    <w:rsid w:val="00201520"/>
    <w:rsid w:val="00222D66"/>
    <w:rsid w:val="002A6CA6"/>
    <w:rsid w:val="002B09A1"/>
    <w:rsid w:val="002B220E"/>
    <w:rsid w:val="002D6A80"/>
    <w:rsid w:val="003647FC"/>
    <w:rsid w:val="00366E2A"/>
    <w:rsid w:val="00367D74"/>
    <w:rsid w:val="003874F2"/>
    <w:rsid w:val="00397034"/>
    <w:rsid w:val="0045428D"/>
    <w:rsid w:val="0047776C"/>
    <w:rsid w:val="004F39C0"/>
    <w:rsid w:val="00567C87"/>
    <w:rsid w:val="005858DA"/>
    <w:rsid w:val="005F10CC"/>
    <w:rsid w:val="00607EC1"/>
    <w:rsid w:val="00623423"/>
    <w:rsid w:val="00635529"/>
    <w:rsid w:val="00650510"/>
    <w:rsid w:val="006938BE"/>
    <w:rsid w:val="006B2592"/>
    <w:rsid w:val="006F5B0E"/>
    <w:rsid w:val="007D6195"/>
    <w:rsid w:val="00822DC9"/>
    <w:rsid w:val="008715D6"/>
    <w:rsid w:val="0089418B"/>
    <w:rsid w:val="008B32D5"/>
    <w:rsid w:val="009C3D5A"/>
    <w:rsid w:val="009C5FC4"/>
    <w:rsid w:val="009D5026"/>
    <w:rsid w:val="009D7D77"/>
    <w:rsid w:val="009E3C5E"/>
    <w:rsid w:val="00A06FC8"/>
    <w:rsid w:val="00A15D3A"/>
    <w:rsid w:val="00A31676"/>
    <w:rsid w:val="00A55084"/>
    <w:rsid w:val="00B03A93"/>
    <w:rsid w:val="00B439F6"/>
    <w:rsid w:val="00B8637D"/>
    <w:rsid w:val="00B97929"/>
    <w:rsid w:val="00BE5651"/>
    <w:rsid w:val="00BF0958"/>
    <w:rsid w:val="00C037B9"/>
    <w:rsid w:val="00C26D32"/>
    <w:rsid w:val="00C70A20"/>
    <w:rsid w:val="00C73D3B"/>
    <w:rsid w:val="00CB243C"/>
    <w:rsid w:val="00CC358C"/>
    <w:rsid w:val="00CF6DE2"/>
    <w:rsid w:val="00D03C2F"/>
    <w:rsid w:val="00D35C3C"/>
    <w:rsid w:val="00D45010"/>
    <w:rsid w:val="00D7617F"/>
    <w:rsid w:val="00DC278D"/>
    <w:rsid w:val="00DD3EBC"/>
    <w:rsid w:val="00DD4288"/>
    <w:rsid w:val="00DD7AC2"/>
    <w:rsid w:val="00EB746A"/>
    <w:rsid w:val="00F20EB7"/>
    <w:rsid w:val="00FC4373"/>
    <w:rsid w:val="035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等线" w:cs="Times New Roman"/>
      <w:lang w:val="en-GB" w:eastAsia="ko-KR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等线" w:cs="Times New Roman"/>
      <w:sz w:val="36"/>
      <w:lang w:val="en-GB" w:eastAsia="ko-KR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1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等线" w:cs="Courier New"/>
      <w:lang w:val="en-GB" w:eastAsia="ko-KR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等线" w:cs="Times New Roman"/>
      <w:sz w:val="22"/>
      <w:lang w:val="en-GB" w:eastAsia="ko-KR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4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uiPriority w:val="0"/>
    <w:pPr>
      <w:ind w:left="1600" w:hanging="200"/>
    </w:pPr>
  </w:style>
  <w:style w:type="paragraph" w:styleId="32">
    <w:name w:val="E-mail Signature"/>
    <w:basedOn w:val="1"/>
    <w:link w:val="144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等线 Light"/>
      <w:sz w:val="24"/>
      <w:szCs w:val="24"/>
    </w:rPr>
  </w:style>
  <w:style w:type="paragraph" w:styleId="37">
    <w:name w:val="Document Map"/>
    <w:basedOn w:val="1"/>
    <w:link w:val="143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等线 Light"/>
      <w:b/>
      <w:bCs/>
      <w:sz w:val="24"/>
      <w:szCs w:val="24"/>
    </w:rPr>
  </w:style>
  <w:style w:type="paragraph" w:styleId="39">
    <w:name w:val="annotation text"/>
    <w:basedOn w:val="1"/>
    <w:link w:val="128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58"/>
    <w:qFormat/>
    <w:uiPriority w:val="0"/>
  </w:style>
  <w:style w:type="paragraph" w:styleId="42">
    <w:name w:val="Body Text 3"/>
    <w:basedOn w:val="1"/>
    <w:link w:val="134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qFormat/>
    <w:uiPriority w:val="0"/>
    <w:pPr>
      <w:ind w:left="4252"/>
    </w:pPr>
  </w:style>
  <w:style w:type="paragraph" w:styleId="44">
    <w:name w:val="Body Text"/>
    <w:basedOn w:val="1"/>
    <w:link w:val="132"/>
    <w:qFormat/>
    <w:uiPriority w:val="0"/>
    <w:pPr>
      <w:spacing w:after="120"/>
    </w:pPr>
  </w:style>
  <w:style w:type="paragraph" w:styleId="45">
    <w:name w:val="Body Text Indent"/>
    <w:basedOn w:val="1"/>
    <w:link w:val="136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46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5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2"/>
    <w:uiPriority w:val="0"/>
  </w:style>
  <w:style w:type="paragraph" w:styleId="57">
    <w:name w:val="Body Text Indent 2"/>
    <w:basedOn w:val="1"/>
    <w:link w:val="138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5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29"/>
    <w:qFormat/>
    <w:uiPriority w:val="0"/>
    <w:pPr>
      <w:spacing w:after="0"/>
    </w:pPr>
    <w:rPr>
      <w:rFonts w:ascii="Segoe UI" w:hAnsi="Segoe UI"/>
      <w:sz w:val="18"/>
      <w:szCs w:val="18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27"/>
    <w:qFormat/>
    <w:uiPriority w:val="0"/>
    <w:pPr>
      <w:widowControl w:val="0"/>
    </w:pPr>
    <w:rPr>
      <w:rFonts w:ascii="Arial" w:hAnsi="Arial" w:eastAsia="等线" w:cs="Times New Roman"/>
      <w:b/>
      <w:sz w:val="18"/>
      <w:lang w:val="en-GB" w:eastAsia="ko-KR" w:bidi="ar-SA"/>
    </w:rPr>
  </w:style>
  <w:style w:type="paragraph" w:styleId="63">
    <w:name w:val="envelope return"/>
    <w:basedOn w:val="1"/>
    <w:uiPriority w:val="0"/>
    <w:rPr>
      <w:rFonts w:ascii="Calibri Light" w:hAnsi="Calibri Light" w:eastAsia="等线 Light"/>
    </w:rPr>
  </w:style>
  <w:style w:type="paragraph" w:styleId="64">
    <w:name w:val="Signature"/>
    <w:basedOn w:val="1"/>
    <w:link w:val="159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等线 Light"/>
      <w:b/>
      <w:bCs/>
    </w:rPr>
  </w:style>
  <w:style w:type="paragraph" w:styleId="67">
    <w:name w:val="index 1"/>
    <w:basedOn w:val="1"/>
    <w:next w:val="1"/>
    <w:semiHidden/>
    <w:uiPriority w:val="0"/>
    <w:pPr>
      <w:keepLines/>
      <w:spacing w:after="0"/>
    </w:pPr>
  </w:style>
  <w:style w:type="paragraph" w:styleId="68">
    <w:name w:val="Subtitle"/>
    <w:basedOn w:val="1"/>
    <w:next w:val="1"/>
    <w:link w:val="160"/>
    <w:qFormat/>
    <w:uiPriority w:val="0"/>
    <w:pPr>
      <w:spacing w:after="60"/>
      <w:jc w:val="center"/>
      <w:outlineLvl w:val="1"/>
    </w:pPr>
    <w:rPr>
      <w:rFonts w:ascii="Calibri Light" w:hAnsi="Calibri Light" w:eastAsia="等线 Light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9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3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等线 Light"/>
      <w:sz w:val="24"/>
      <w:szCs w:val="24"/>
    </w:rPr>
  </w:style>
  <w:style w:type="paragraph" w:styleId="81">
    <w:name w:val="HTML Preformatted"/>
    <w:basedOn w:val="1"/>
    <w:link w:val="147"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1"/>
    <w:qFormat/>
    <w:uiPriority w:val="0"/>
    <w:pPr>
      <w:spacing w:before="240" w:after="60"/>
      <w:jc w:val="center"/>
      <w:outlineLvl w:val="0"/>
    </w:pPr>
    <w:rPr>
      <w:rFonts w:ascii="Calibri Light" w:hAnsi="Calibri Light" w:eastAsia="等线 Light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1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paragraph" w:styleId="87">
    <w:name w:val="Body Text First Indent"/>
    <w:basedOn w:val="44"/>
    <w:link w:val="135"/>
    <w:qFormat/>
    <w:uiPriority w:val="0"/>
    <w:pPr>
      <w:ind w:firstLine="210"/>
    </w:pPr>
  </w:style>
  <w:style w:type="paragraph" w:styleId="88">
    <w:name w:val="Body Text First Indent 2"/>
    <w:basedOn w:val="45"/>
    <w:link w:val="137"/>
    <w:qFormat/>
    <w:uiPriority w:val="0"/>
    <w:pPr>
      <w:ind w:firstLine="210"/>
    </w:pPr>
  </w:style>
  <w:style w:type="character" w:styleId="91">
    <w:name w:val="Hyperlink"/>
    <w:unhideWhenUsed/>
    <w:qFormat/>
    <w:uiPriority w:val="99"/>
    <w:rPr>
      <w:color w:val="0000FF"/>
      <w:u w:val="single"/>
    </w:rPr>
  </w:style>
  <w:style w:type="character" w:styleId="92">
    <w:name w:val="annotation reference"/>
    <w:uiPriority w:val="0"/>
    <w:rPr>
      <w:sz w:val="16"/>
    </w:rPr>
  </w:style>
  <w:style w:type="character" w:styleId="93">
    <w:name w:val="footnote reference"/>
    <w:semiHidden/>
    <w:qFormat/>
    <w:uiPriority w:val="0"/>
    <w:rPr>
      <w:b/>
      <w:position w:val="6"/>
      <w:sz w:val="16"/>
    </w:rPr>
  </w:style>
  <w:style w:type="paragraph" w:customStyle="1" w:styleId="9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等线" w:cs="Times New Roman"/>
      <w:b/>
      <w:sz w:val="34"/>
      <w:lang w:val="en-GB" w:eastAsia="ko-KR" w:bidi="ar-SA"/>
    </w:rPr>
  </w:style>
  <w:style w:type="paragraph" w:customStyle="1" w:styleId="95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等线" w:cs="Times New Roman"/>
      <w:lang w:val="en-GB" w:eastAsia="ko-KR" w:bidi="ar-SA"/>
    </w:rPr>
  </w:style>
  <w:style w:type="paragraph" w:customStyle="1" w:styleId="96">
    <w:name w:val="TT"/>
    <w:basedOn w:val="3"/>
    <w:next w:val="1"/>
    <w:qFormat/>
    <w:uiPriority w:val="0"/>
    <w:pPr>
      <w:outlineLvl w:val="9"/>
    </w:pPr>
  </w:style>
  <w:style w:type="paragraph" w:customStyle="1" w:styleId="97">
    <w:name w:val="TAH"/>
    <w:basedOn w:val="98"/>
    <w:qFormat/>
    <w:uiPriority w:val="0"/>
    <w:rPr>
      <w:b/>
    </w:rPr>
  </w:style>
  <w:style w:type="paragraph" w:customStyle="1" w:styleId="98">
    <w:name w:val="TAC"/>
    <w:basedOn w:val="99"/>
    <w:qFormat/>
    <w:uiPriority w:val="0"/>
    <w:pPr>
      <w:jc w:val="center"/>
    </w:pPr>
  </w:style>
  <w:style w:type="paragraph" w:customStyle="1" w:styleId="99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0">
    <w:name w:val="TF"/>
    <w:basedOn w:val="101"/>
    <w:qFormat/>
    <w:uiPriority w:val="0"/>
    <w:pPr>
      <w:keepNext w:val="0"/>
      <w:spacing w:before="0" w:after="240"/>
    </w:pPr>
  </w:style>
  <w:style w:type="paragraph" w:customStyle="1" w:styleId="10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2">
    <w:name w:val="NO"/>
    <w:basedOn w:val="1"/>
    <w:qFormat/>
    <w:uiPriority w:val="0"/>
    <w:pPr>
      <w:keepLines/>
      <w:ind w:left="1135" w:hanging="851"/>
    </w:pPr>
  </w:style>
  <w:style w:type="paragraph" w:customStyle="1" w:styleId="103">
    <w:name w:val="EX"/>
    <w:basedOn w:val="1"/>
    <w:qFormat/>
    <w:uiPriority w:val="0"/>
    <w:pPr>
      <w:keepLines/>
      <w:ind w:left="1702" w:hanging="1418"/>
    </w:pPr>
  </w:style>
  <w:style w:type="paragraph" w:customStyle="1" w:styleId="104">
    <w:name w:val="FP"/>
    <w:basedOn w:val="1"/>
    <w:qFormat/>
    <w:uiPriority w:val="0"/>
    <w:pPr>
      <w:spacing w:after="0"/>
    </w:pPr>
  </w:style>
  <w:style w:type="paragraph" w:customStyle="1" w:styleId="105">
    <w:name w:val="LD"/>
    <w:qFormat/>
    <w:uiPriority w:val="0"/>
    <w:pPr>
      <w:keepNext/>
      <w:keepLines/>
      <w:spacing w:line="180" w:lineRule="exact"/>
    </w:pPr>
    <w:rPr>
      <w:rFonts w:ascii="Courier New" w:hAnsi="Courier New" w:eastAsia="等线" w:cs="Times New Roman"/>
      <w:lang w:val="en-GB" w:eastAsia="ko-KR" w:bidi="ar-SA"/>
    </w:rPr>
  </w:style>
  <w:style w:type="paragraph" w:customStyle="1" w:styleId="106">
    <w:name w:val="NW"/>
    <w:basedOn w:val="102"/>
    <w:qFormat/>
    <w:uiPriority w:val="0"/>
    <w:pPr>
      <w:spacing w:after="0"/>
    </w:pPr>
  </w:style>
  <w:style w:type="paragraph" w:customStyle="1" w:styleId="107">
    <w:name w:val="EW"/>
    <w:basedOn w:val="103"/>
    <w:qFormat/>
    <w:uiPriority w:val="0"/>
    <w:pPr>
      <w:spacing w:after="0"/>
    </w:pPr>
  </w:style>
  <w:style w:type="paragraph" w:customStyle="1" w:styleId="10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09">
    <w:name w:val="NF"/>
    <w:basedOn w:val="10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0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等线" w:cs="Times New Roman"/>
      <w:sz w:val="16"/>
      <w:lang w:val="en-GB" w:eastAsia="ko-KR" w:bidi="ar-SA"/>
    </w:rPr>
  </w:style>
  <w:style w:type="paragraph" w:customStyle="1" w:styleId="111">
    <w:name w:val="TAR"/>
    <w:basedOn w:val="99"/>
    <w:qFormat/>
    <w:uiPriority w:val="0"/>
    <w:pPr>
      <w:jc w:val="right"/>
    </w:pPr>
  </w:style>
  <w:style w:type="paragraph" w:customStyle="1" w:styleId="112">
    <w:name w:val="TAN"/>
    <w:basedOn w:val="99"/>
    <w:qFormat/>
    <w:uiPriority w:val="0"/>
    <w:pPr>
      <w:ind w:left="851" w:hanging="851"/>
    </w:pPr>
  </w:style>
  <w:style w:type="paragraph" w:customStyle="1" w:styleId="11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等线" w:cs="Times New Roman"/>
      <w:sz w:val="40"/>
      <w:lang w:val="en-GB" w:eastAsia="ko-KR" w:bidi="ar-SA"/>
    </w:rPr>
  </w:style>
  <w:style w:type="paragraph" w:customStyle="1" w:styleId="114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等线" w:cs="Times New Roman"/>
      <w:i/>
      <w:lang w:val="en-GB" w:eastAsia="ko-KR" w:bidi="ar-SA"/>
    </w:rPr>
  </w:style>
  <w:style w:type="paragraph" w:customStyle="1" w:styleId="115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等线" w:cs="Times New Roman"/>
      <w:sz w:val="32"/>
      <w:lang w:val="en-GB" w:eastAsia="ko-KR" w:bidi="ar-SA"/>
    </w:rPr>
  </w:style>
  <w:style w:type="paragraph" w:customStyle="1" w:styleId="11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等线" w:cs="Times New Roman"/>
      <w:lang w:val="en-GB" w:eastAsia="ko-KR" w:bidi="ar-SA"/>
    </w:rPr>
  </w:style>
  <w:style w:type="paragraph" w:customStyle="1" w:styleId="117">
    <w:name w:val="ZV"/>
    <w:basedOn w:val="116"/>
    <w:qFormat/>
    <w:uiPriority w:val="0"/>
    <w:pPr>
      <w:framePr w:y="16161"/>
    </w:pPr>
  </w:style>
  <w:style w:type="character" w:customStyle="1" w:styleId="118">
    <w:name w:val="ZGSM"/>
    <w:qFormat/>
    <w:uiPriority w:val="0"/>
  </w:style>
  <w:style w:type="paragraph" w:customStyle="1" w:styleId="11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等线" w:cs="Times New Roman"/>
      <w:lang w:val="en-GB" w:eastAsia="ko-KR" w:bidi="ar-SA"/>
    </w:rPr>
  </w:style>
  <w:style w:type="paragraph" w:customStyle="1" w:styleId="120">
    <w:name w:val="Editor's Note"/>
    <w:basedOn w:val="102"/>
    <w:qFormat/>
    <w:uiPriority w:val="0"/>
    <w:rPr>
      <w:color w:val="FF0000"/>
    </w:rPr>
  </w:style>
  <w:style w:type="paragraph" w:customStyle="1" w:styleId="121">
    <w:name w:val="B1"/>
    <w:basedOn w:val="15"/>
    <w:qFormat/>
    <w:uiPriority w:val="0"/>
  </w:style>
  <w:style w:type="paragraph" w:customStyle="1" w:styleId="122">
    <w:name w:val="B2"/>
    <w:basedOn w:val="14"/>
    <w:qFormat/>
    <w:uiPriority w:val="0"/>
  </w:style>
  <w:style w:type="paragraph" w:customStyle="1" w:styleId="123">
    <w:name w:val="B3"/>
    <w:basedOn w:val="13"/>
    <w:qFormat/>
    <w:uiPriority w:val="0"/>
  </w:style>
  <w:style w:type="paragraph" w:customStyle="1" w:styleId="124">
    <w:name w:val="B4"/>
    <w:basedOn w:val="72"/>
    <w:qFormat/>
    <w:uiPriority w:val="0"/>
  </w:style>
  <w:style w:type="paragraph" w:customStyle="1" w:styleId="125">
    <w:name w:val="B5"/>
    <w:basedOn w:val="71"/>
    <w:qFormat/>
    <w:uiPriority w:val="0"/>
  </w:style>
  <w:style w:type="paragraph" w:customStyle="1" w:styleId="126">
    <w:name w:val="ZTD"/>
    <w:basedOn w:val="114"/>
    <w:qFormat/>
    <w:uiPriority w:val="0"/>
    <w:pPr>
      <w:framePr w:hRule="auto" w:y="852"/>
    </w:pPr>
    <w:rPr>
      <w:i w:val="0"/>
      <w:sz w:val="40"/>
    </w:rPr>
  </w:style>
  <w:style w:type="character" w:customStyle="1" w:styleId="127">
    <w:name w:val="页眉 字符"/>
    <w:link w:val="62"/>
    <w:qFormat/>
    <w:uiPriority w:val="0"/>
    <w:rPr>
      <w:rFonts w:ascii="Arial" w:hAnsi="Arial"/>
      <w:b/>
      <w:sz w:val="18"/>
      <w:lang w:eastAsia="ko-KR"/>
    </w:rPr>
  </w:style>
  <w:style w:type="character" w:customStyle="1" w:styleId="128">
    <w:name w:val="批注文字 字符"/>
    <w:link w:val="39"/>
    <w:qFormat/>
    <w:uiPriority w:val="0"/>
    <w:rPr>
      <w:rFonts w:ascii="Arial" w:hAnsi="Arial"/>
      <w:lang w:eastAsia="en-US"/>
    </w:rPr>
  </w:style>
  <w:style w:type="character" w:customStyle="1" w:styleId="129">
    <w:name w:val="批注框文本 字符"/>
    <w:link w:val="60"/>
    <w:uiPriority w:val="0"/>
    <w:rPr>
      <w:rFonts w:ascii="Segoe UI" w:hAnsi="Segoe UI"/>
      <w:sz w:val="18"/>
      <w:szCs w:val="18"/>
      <w:lang w:eastAsia="ko-KR"/>
    </w:rPr>
  </w:style>
  <w:style w:type="paragraph" w:customStyle="1" w:styleId="130">
    <w:name w:val="CR Cover Page"/>
    <w:qFormat/>
    <w:uiPriority w:val="0"/>
    <w:pPr>
      <w:spacing w:after="120"/>
    </w:pPr>
    <w:rPr>
      <w:rFonts w:ascii="Arial" w:hAnsi="Arial" w:eastAsia="等线" w:cs="Times New Roman"/>
      <w:lang w:val="en-GB" w:eastAsia="en-US" w:bidi="ar-SA"/>
    </w:rPr>
  </w:style>
  <w:style w:type="paragraph" w:customStyle="1" w:styleId="131">
    <w:name w:val="Bibliography"/>
    <w:basedOn w:val="1"/>
    <w:next w:val="1"/>
    <w:semiHidden/>
    <w:unhideWhenUsed/>
    <w:qFormat/>
    <w:uiPriority w:val="37"/>
  </w:style>
  <w:style w:type="character" w:customStyle="1" w:styleId="132">
    <w:name w:val="正文文本 字符"/>
    <w:link w:val="44"/>
    <w:qFormat/>
    <w:uiPriority w:val="0"/>
    <w:rPr>
      <w:lang w:eastAsia="ko-KR"/>
    </w:rPr>
  </w:style>
  <w:style w:type="character" w:customStyle="1" w:styleId="133">
    <w:name w:val="正文文本 2 字符"/>
    <w:link w:val="78"/>
    <w:qFormat/>
    <w:uiPriority w:val="0"/>
    <w:rPr>
      <w:lang w:eastAsia="ko-KR"/>
    </w:rPr>
  </w:style>
  <w:style w:type="character" w:customStyle="1" w:styleId="134">
    <w:name w:val="正文文本 3 字符"/>
    <w:link w:val="42"/>
    <w:qFormat/>
    <w:uiPriority w:val="0"/>
    <w:rPr>
      <w:sz w:val="16"/>
      <w:szCs w:val="16"/>
      <w:lang w:eastAsia="ko-KR"/>
    </w:rPr>
  </w:style>
  <w:style w:type="character" w:customStyle="1" w:styleId="135">
    <w:name w:val="正文首行缩进 字符"/>
    <w:link w:val="87"/>
    <w:uiPriority w:val="0"/>
    <w:rPr>
      <w:lang w:eastAsia="ko-KR"/>
    </w:rPr>
  </w:style>
  <w:style w:type="character" w:customStyle="1" w:styleId="136">
    <w:name w:val="正文文本缩进 字符"/>
    <w:link w:val="45"/>
    <w:qFormat/>
    <w:uiPriority w:val="0"/>
    <w:rPr>
      <w:lang w:eastAsia="ko-KR"/>
    </w:rPr>
  </w:style>
  <w:style w:type="character" w:customStyle="1" w:styleId="137">
    <w:name w:val="正文首行缩进 2 字符"/>
    <w:link w:val="88"/>
    <w:qFormat/>
    <w:uiPriority w:val="0"/>
    <w:rPr>
      <w:lang w:eastAsia="ko-KR"/>
    </w:rPr>
  </w:style>
  <w:style w:type="character" w:customStyle="1" w:styleId="138">
    <w:name w:val="正文文本缩进 2 字符"/>
    <w:link w:val="57"/>
    <w:uiPriority w:val="0"/>
    <w:rPr>
      <w:lang w:eastAsia="ko-KR"/>
    </w:rPr>
  </w:style>
  <w:style w:type="character" w:customStyle="1" w:styleId="139">
    <w:name w:val="正文文本缩进 3 字符"/>
    <w:link w:val="73"/>
    <w:qFormat/>
    <w:uiPriority w:val="0"/>
    <w:rPr>
      <w:sz w:val="16"/>
      <w:szCs w:val="16"/>
      <w:lang w:eastAsia="ko-KR"/>
    </w:rPr>
  </w:style>
  <w:style w:type="character" w:customStyle="1" w:styleId="140">
    <w:name w:val="结束语 字符"/>
    <w:link w:val="43"/>
    <w:qFormat/>
    <w:uiPriority w:val="0"/>
    <w:rPr>
      <w:lang w:eastAsia="ko-KR"/>
    </w:rPr>
  </w:style>
  <w:style w:type="character" w:customStyle="1" w:styleId="141">
    <w:name w:val="批注主题 字符"/>
    <w:link w:val="86"/>
    <w:qFormat/>
    <w:uiPriority w:val="0"/>
    <w:rPr>
      <w:rFonts w:ascii="Arial" w:hAnsi="Arial"/>
      <w:b/>
      <w:bCs/>
      <w:lang w:eastAsia="ko-KR"/>
    </w:rPr>
  </w:style>
  <w:style w:type="character" w:customStyle="1" w:styleId="142">
    <w:name w:val="日期 字符"/>
    <w:link w:val="56"/>
    <w:qFormat/>
    <w:uiPriority w:val="0"/>
    <w:rPr>
      <w:lang w:eastAsia="ko-KR"/>
    </w:rPr>
  </w:style>
  <w:style w:type="character" w:customStyle="1" w:styleId="143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ko-KR"/>
    </w:rPr>
  </w:style>
  <w:style w:type="character" w:customStyle="1" w:styleId="144">
    <w:name w:val="电子邮件签名 字符"/>
    <w:link w:val="32"/>
    <w:uiPriority w:val="0"/>
    <w:rPr>
      <w:lang w:eastAsia="ko-KR"/>
    </w:rPr>
  </w:style>
  <w:style w:type="character" w:customStyle="1" w:styleId="145">
    <w:name w:val="尾注文本 字符"/>
    <w:link w:val="58"/>
    <w:uiPriority w:val="0"/>
    <w:rPr>
      <w:lang w:eastAsia="ko-KR"/>
    </w:rPr>
  </w:style>
  <w:style w:type="character" w:customStyle="1" w:styleId="146">
    <w:name w:val="HTML 地址 字符"/>
    <w:link w:val="49"/>
    <w:qFormat/>
    <w:uiPriority w:val="0"/>
    <w:rPr>
      <w:i/>
      <w:iCs/>
      <w:lang w:eastAsia="ko-KR"/>
    </w:rPr>
  </w:style>
  <w:style w:type="character" w:customStyle="1" w:styleId="147">
    <w:name w:val="HTML 预设格式 字符"/>
    <w:link w:val="81"/>
    <w:qFormat/>
    <w:uiPriority w:val="0"/>
    <w:rPr>
      <w:rFonts w:ascii="Courier New" w:hAnsi="Courier New" w:cs="Courier New"/>
      <w:lang w:eastAsia="ko-KR"/>
    </w:rPr>
  </w:style>
  <w:style w:type="paragraph" w:styleId="148">
    <w:name w:val="Intense Quote"/>
    <w:basedOn w:val="1"/>
    <w:next w:val="1"/>
    <w:link w:val="149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49">
    <w:name w:val="明显引用 字符"/>
    <w:link w:val="148"/>
    <w:qFormat/>
    <w:uiPriority w:val="30"/>
    <w:rPr>
      <w:i/>
      <w:iCs/>
      <w:color w:val="4472C4"/>
      <w:lang w:eastAsia="ko-KR"/>
    </w:rPr>
  </w:style>
  <w:style w:type="paragraph" w:styleId="150">
    <w:name w:val="List Paragraph"/>
    <w:basedOn w:val="1"/>
    <w:qFormat/>
    <w:uiPriority w:val="34"/>
    <w:pPr>
      <w:ind w:left="720"/>
    </w:pPr>
  </w:style>
  <w:style w:type="character" w:customStyle="1" w:styleId="151">
    <w:name w:val="宏文本 字符"/>
    <w:link w:val="2"/>
    <w:qFormat/>
    <w:uiPriority w:val="0"/>
    <w:rPr>
      <w:rFonts w:ascii="Courier New" w:hAnsi="Courier New" w:cs="Courier New"/>
      <w:lang w:eastAsia="ko-KR"/>
    </w:rPr>
  </w:style>
  <w:style w:type="character" w:customStyle="1" w:styleId="152">
    <w:name w:val="信息标题 字符"/>
    <w:link w:val="80"/>
    <w:qFormat/>
    <w:uiPriority w:val="0"/>
    <w:rPr>
      <w:rFonts w:ascii="Calibri Light" w:hAnsi="Calibri Light" w:eastAsia="等线 Light" w:cs="Times New Roman"/>
      <w:sz w:val="24"/>
      <w:szCs w:val="24"/>
      <w:shd w:val="pct20" w:color="auto" w:fill="auto"/>
      <w:lang w:eastAsia="ko-KR"/>
    </w:rPr>
  </w:style>
  <w:style w:type="paragraph" w:styleId="153">
    <w:name w:val="No Spacing"/>
    <w:qFormat/>
    <w:uiPriority w:val="1"/>
    <w:rPr>
      <w:rFonts w:ascii="Times New Roman" w:hAnsi="Times New Roman" w:eastAsia="等线" w:cs="Times New Roman"/>
      <w:lang w:val="en-GB" w:eastAsia="ko-KR" w:bidi="ar-SA"/>
    </w:rPr>
  </w:style>
  <w:style w:type="character" w:customStyle="1" w:styleId="154">
    <w:name w:val="注释标题 字符"/>
    <w:link w:val="26"/>
    <w:qFormat/>
    <w:uiPriority w:val="0"/>
    <w:rPr>
      <w:lang w:eastAsia="ko-KR"/>
    </w:rPr>
  </w:style>
  <w:style w:type="character" w:customStyle="1" w:styleId="155">
    <w:name w:val="纯文本 字符"/>
    <w:link w:val="51"/>
    <w:qFormat/>
    <w:uiPriority w:val="0"/>
    <w:rPr>
      <w:rFonts w:ascii="Courier New" w:hAnsi="Courier New" w:cs="Courier New"/>
      <w:lang w:eastAsia="ko-KR"/>
    </w:rPr>
  </w:style>
  <w:style w:type="paragraph" w:styleId="156">
    <w:name w:val="Quote"/>
    <w:basedOn w:val="1"/>
    <w:next w:val="1"/>
    <w:link w:val="157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57">
    <w:name w:val="引用 字符"/>
    <w:link w:val="156"/>
    <w:qFormat/>
    <w:uiPriority w:val="29"/>
    <w:rPr>
      <w:i/>
      <w:iCs/>
      <w:color w:val="404040"/>
      <w:lang w:eastAsia="ko-KR"/>
    </w:rPr>
  </w:style>
  <w:style w:type="character" w:customStyle="1" w:styleId="158">
    <w:name w:val="称呼 字符"/>
    <w:link w:val="41"/>
    <w:qFormat/>
    <w:uiPriority w:val="0"/>
    <w:rPr>
      <w:lang w:eastAsia="ko-KR"/>
    </w:rPr>
  </w:style>
  <w:style w:type="character" w:customStyle="1" w:styleId="159">
    <w:name w:val="签名 字符"/>
    <w:link w:val="64"/>
    <w:qFormat/>
    <w:uiPriority w:val="0"/>
    <w:rPr>
      <w:lang w:eastAsia="ko-KR"/>
    </w:rPr>
  </w:style>
  <w:style w:type="character" w:customStyle="1" w:styleId="160">
    <w:name w:val="副标题 字符"/>
    <w:link w:val="68"/>
    <w:qFormat/>
    <w:uiPriority w:val="0"/>
    <w:rPr>
      <w:rFonts w:ascii="Calibri Light" w:hAnsi="Calibri Light" w:eastAsia="等线 Light" w:cs="Times New Roman"/>
      <w:sz w:val="24"/>
      <w:szCs w:val="24"/>
      <w:lang w:eastAsia="ko-KR"/>
    </w:rPr>
  </w:style>
  <w:style w:type="character" w:customStyle="1" w:styleId="161">
    <w:name w:val="标题 字符"/>
    <w:link w:val="85"/>
    <w:qFormat/>
    <w:uiPriority w:val="0"/>
    <w:rPr>
      <w:rFonts w:ascii="Calibri Light" w:hAnsi="Calibri Light" w:eastAsia="等线 Light" w:cs="Times New Roman"/>
      <w:b/>
      <w:bCs/>
      <w:kern w:val="28"/>
      <w:sz w:val="32"/>
      <w:szCs w:val="32"/>
      <w:lang w:eastAsia="ko-KR"/>
    </w:rPr>
  </w:style>
  <w:style w:type="paragraph" w:customStyle="1" w:styleId="162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等线 Light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Sophia-Antipolis</Company>
  <Pages>1</Pages>
  <Words>150</Words>
  <Characters>859</Characters>
  <Lines>7</Lines>
  <Paragraphs>2</Paragraphs>
  <TotalTime>60</TotalTime>
  <ScaleCrop>false</ScaleCrop>
  <LinksUpToDate>false</LinksUpToDate>
  <CharactersWithSpaces>1007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2021-10-26T08:00:00Z</dcterms:created>
  <dc:creator>Maurice Pope</dc:creator>
  <dc:description>Template for presentation of Specifications to TSGs and WGs</dc:description>
  <cp:lastModifiedBy>CMCC-曹汐</cp:lastModifiedBy>
  <dcterms:modified xsi:type="dcterms:W3CDTF">2022-05-11T03:36:02Z</dcterms:modified>
  <dc:title>Presentation to TSG / WG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75D962F0D8124475A6295B02AEACAD25</vt:lpwstr>
  </property>
</Properties>
</file>