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1C75F" w14:textId="0F1D35ED" w:rsidR="00AA3721" w:rsidRDefault="0081532B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7216" behindDoc="0" locked="0" layoutInCell="1" allowOverlap="1" wp14:anchorId="164BB9EC" wp14:editId="722841F0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="005F2CCB">
        <w:rPr>
          <w:b/>
          <w:w w:val="95"/>
          <w:sz w:val="39"/>
          <w:u w:val="thick"/>
        </w:rPr>
        <w:t>1652</w:t>
      </w:r>
      <w:r w:rsidR="004C5676">
        <w:rPr>
          <w:rFonts w:hint="eastAsia"/>
          <w:b/>
          <w:w w:val="95"/>
          <w:sz w:val="39"/>
          <w:u w:val="thick"/>
          <w:lang w:eastAsia="ja-JP"/>
        </w:rPr>
        <w:t>9</w:t>
      </w:r>
    </w:p>
    <w:p w14:paraId="2EFA4D7F" w14:textId="77777777" w:rsidR="00AA3721" w:rsidRDefault="00AA3721">
      <w:pPr>
        <w:rPr>
          <w:b/>
          <w:sz w:val="20"/>
        </w:rPr>
      </w:pPr>
    </w:p>
    <w:p w14:paraId="537BCDA3" w14:textId="2FAFE21D" w:rsidR="00AA3721" w:rsidRDefault="00E544B1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767EAA" wp14:editId="1A1EEE7D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E5F795" w14:textId="77777777" w:rsidR="00AA3721" w:rsidRDefault="0081532B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3257CEF8" w14:textId="77777777" w:rsidR="00AA3721" w:rsidRDefault="0081532B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" filled="f" strokeweight="8583emu">
                <v:textbox inset="0,0,0,0">
                  <w:txbxContent>
                    <w:p w14:paraId="15E5F795" w14:textId="77777777" w:rsidR="00AA3721" w:rsidRDefault="0081532B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3257CEF8" w14:textId="77777777" w:rsidR="00AA3721" w:rsidRDefault="0081532B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8CD183" w14:textId="77777777" w:rsidR="00AA3721" w:rsidRDefault="00AA3721">
      <w:pPr>
        <w:rPr>
          <w:b/>
          <w:sz w:val="20"/>
        </w:rPr>
      </w:pPr>
    </w:p>
    <w:p w14:paraId="684E6C9F" w14:textId="77777777" w:rsidR="00AA3721" w:rsidRDefault="00AA3721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AA3721" w14:paraId="14A6C11B" w14:textId="77777777">
        <w:trPr>
          <w:trHeight w:hRule="exact" w:val="491"/>
        </w:trPr>
        <w:tc>
          <w:tcPr>
            <w:tcW w:w="2065" w:type="dxa"/>
          </w:tcPr>
          <w:p w14:paraId="23AA0E65" w14:textId="77777777" w:rsidR="00AA3721" w:rsidRDefault="0081532B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4DF6EB1E" w14:textId="0FA7DB9B" w:rsidR="00AA3721" w:rsidRDefault="00740A9C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AA3721" w14:paraId="24078649" w14:textId="77777777" w:rsidTr="00740A9C">
        <w:trPr>
          <w:trHeight w:hRule="exact" w:val="1117"/>
        </w:trPr>
        <w:tc>
          <w:tcPr>
            <w:tcW w:w="2065" w:type="dxa"/>
          </w:tcPr>
          <w:p w14:paraId="5C4AEF2A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1C60D9A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6604A3A3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B06841F" w14:textId="38E25BDE" w:rsidR="00AA3721" w:rsidRPr="00FB6423" w:rsidRDefault="00740A9C" w:rsidP="00D55913">
            <w:pPr>
              <w:pStyle w:val="TableParagraph"/>
              <w:ind w:left="254" w:right="198"/>
              <w:rPr>
                <w:rFonts w:eastAsia="Arial Unicode MS"/>
              </w:rPr>
            </w:pPr>
            <w:r>
              <w:t>Liaison Statement from SC 29/WG 1</w:t>
            </w:r>
            <w:r w:rsidR="005F2CCB">
              <w:t>1</w:t>
            </w:r>
            <w:r>
              <w:t xml:space="preserve"> to </w:t>
            </w:r>
            <w:r w:rsidR="005F2CCB">
              <w:t>3GPP TSG SA WG4</w:t>
            </w:r>
            <w:r w:rsidR="00D55913" w:rsidRPr="004B37D4">
              <w:rPr>
                <w:rFonts w:eastAsia="Times New Roman"/>
                <w:color w:val="000000"/>
                <w:lang w:eastAsia="ja-JP"/>
              </w:rPr>
              <w:t xml:space="preserve"> </w:t>
            </w:r>
            <w:r w:rsidR="002C402F" w:rsidRPr="004B37D4">
              <w:rPr>
                <w:rFonts w:eastAsia="Times New Roman"/>
                <w:color w:val="000000"/>
                <w:lang w:eastAsia="ja-JP"/>
              </w:rPr>
              <w:t xml:space="preserve">on </w:t>
            </w:r>
            <w:r w:rsidR="005F2CCB" w:rsidRPr="005F2CCB">
              <w:rPr>
                <w:rFonts w:eastAsia="Times New Roman"/>
                <w:color w:val="000000"/>
                <w:lang w:eastAsia="ja-JP"/>
              </w:rPr>
              <w:t>ISO/IEC 23009-1 DASH Metrics</w:t>
            </w:r>
            <w:r w:rsidR="00D55913" w:rsidRPr="005F2CCB">
              <w:rPr>
                <w:rFonts w:eastAsia="Times New Roman"/>
                <w:color w:val="000000"/>
                <w:lang w:eastAsia="ja-JP"/>
              </w:rPr>
              <w:t> </w:t>
            </w:r>
            <w:r w:rsidR="004C5676">
              <w:t xml:space="preserve"> [SC 29/WG 1</w:t>
            </w:r>
            <w:r w:rsidR="005F2CCB">
              <w:t>1 N 16867</w:t>
            </w:r>
            <w:r>
              <w:t>]</w:t>
            </w:r>
          </w:p>
        </w:tc>
      </w:tr>
      <w:tr w:rsidR="00AA3721" w14:paraId="57548D53" w14:textId="77777777" w:rsidTr="00740A9C">
        <w:trPr>
          <w:trHeight w:hRule="exact" w:val="1417"/>
        </w:trPr>
        <w:tc>
          <w:tcPr>
            <w:tcW w:w="2065" w:type="dxa"/>
          </w:tcPr>
          <w:p w14:paraId="4FB75D02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878024C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3EFCFF04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0AD01B64" w14:textId="36F51345" w:rsidR="00AA3721" w:rsidRDefault="0081532B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="005F2CCB">
              <w:rPr>
                <w:rFonts w:hint="eastAsia"/>
                <w:spacing w:val="-6"/>
                <w:w w:val="90"/>
                <w:lang w:eastAsia="ja-JP"/>
              </w:rPr>
              <w:t>16.3.2</w:t>
            </w:r>
            <w:r w:rsidRPr="00DE560E">
              <w:rPr>
                <w:spacing w:val="-6"/>
                <w:w w:val="90"/>
                <w:lang w:eastAsia="ja-JP"/>
              </w:rPr>
              <w:t xml:space="preserve"> </w:t>
            </w:r>
            <w:r w:rsidR="00740A9C">
              <w:rPr>
                <w:spacing w:val="-6"/>
                <w:w w:val="90"/>
                <w:lang w:eastAsia="ja-JP"/>
              </w:rPr>
              <w:t xml:space="preserve">at the </w:t>
            </w:r>
            <w:r w:rsidR="005F2CCB">
              <w:rPr>
                <w:spacing w:val="-6"/>
                <w:w w:val="90"/>
                <w:lang w:eastAsia="ja-JP"/>
              </w:rPr>
              <w:t>118</w:t>
            </w:r>
            <w:r w:rsidR="00740A9C" w:rsidRPr="00740A9C">
              <w:rPr>
                <w:spacing w:val="-6"/>
                <w:w w:val="90"/>
                <w:lang w:eastAsia="ja-JP"/>
              </w:rPr>
              <w:t>th WG1</w:t>
            </w:r>
            <w:r w:rsidR="005F2CCB">
              <w:rPr>
                <w:spacing w:val="-6"/>
                <w:w w:val="90"/>
                <w:lang w:eastAsia="ja-JP"/>
              </w:rPr>
              <w:t>1 Meeting, 2017-04-03/07</w:t>
            </w:r>
            <w:r w:rsidR="00740A9C" w:rsidRPr="00740A9C">
              <w:rPr>
                <w:spacing w:val="-6"/>
                <w:w w:val="90"/>
                <w:lang w:eastAsia="ja-JP"/>
              </w:rPr>
              <w:t xml:space="preserve">, </w:t>
            </w:r>
            <w:r w:rsidR="005F2CCB">
              <w:rPr>
                <w:spacing w:val="-6"/>
                <w:w w:val="90"/>
                <w:lang w:eastAsia="ja-JP"/>
              </w:rPr>
              <w:t>Hobart</w:t>
            </w:r>
            <w:r w:rsidR="00740A9C" w:rsidRPr="00740A9C">
              <w:rPr>
                <w:spacing w:val="-6"/>
                <w:w w:val="90"/>
                <w:lang w:eastAsia="ja-JP"/>
              </w:rPr>
              <w:t>, Australia, the SC 29 Secretariat forwarded this liaison statement to</w:t>
            </w:r>
            <w:r w:rsidR="00D55913">
              <w:rPr>
                <w:rFonts w:eastAsia="Times New Roman"/>
                <w:color w:val="000000"/>
                <w:lang w:eastAsia="ja-JP"/>
              </w:rPr>
              <w:t xml:space="preserve"> </w:t>
            </w:r>
            <w:r w:rsidR="005F2CCB">
              <w:rPr>
                <w:rFonts w:eastAsia="Times New Roman"/>
                <w:color w:val="000000"/>
                <w:lang w:eastAsia="ja-JP"/>
              </w:rPr>
              <w:t>3GPP TSG SA WG4</w:t>
            </w:r>
            <w:r w:rsidR="00740A9C" w:rsidRPr="00740A9C">
              <w:rPr>
                <w:spacing w:val="-6"/>
                <w:w w:val="90"/>
                <w:lang w:eastAsia="ja-JP"/>
              </w:rPr>
              <w:t>. [Requested action: For SC 29's information]</w:t>
            </w:r>
          </w:p>
          <w:p w14:paraId="0B345F64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6538791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733C2B3C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CB7841F" w14:textId="77777777" w:rsidR="0081532B" w:rsidRDefault="0081532B">
            <w:pPr>
              <w:pStyle w:val="TableParagraph"/>
              <w:ind w:left="254" w:right="376"/>
            </w:pPr>
          </w:p>
        </w:tc>
      </w:tr>
      <w:tr w:rsidR="00AA3721" w14:paraId="0BC9DBF8" w14:textId="77777777">
        <w:trPr>
          <w:trHeight w:hRule="exact" w:val="633"/>
        </w:trPr>
        <w:tc>
          <w:tcPr>
            <w:tcW w:w="2065" w:type="dxa"/>
          </w:tcPr>
          <w:p w14:paraId="61BE90ED" w14:textId="77777777" w:rsidR="00AA3721" w:rsidRDefault="0081532B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66CAC3E3" w14:textId="13C83995" w:rsidR="00AA3721" w:rsidRDefault="0081532B">
            <w:pPr>
              <w:pStyle w:val="TableParagraph"/>
              <w:spacing w:before="116"/>
              <w:ind w:left="254" w:right="198"/>
            </w:pPr>
            <w:r>
              <w:t>2017-04-</w:t>
            </w:r>
            <w:r w:rsidR="005F2CCB">
              <w:t>25</w:t>
            </w:r>
          </w:p>
        </w:tc>
      </w:tr>
      <w:tr w:rsidR="00AA3721" w14:paraId="5F60F1F0" w14:textId="77777777">
        <w:trPr>
          <w:trHeight w:hRule="exact" w:val="886"/>
        </w:trPr>
        <w:tc>
          <w:tcPr>
            <w:tcW w:w="2065" w:type="dxa"/>
          </w:tcPr>
          <w:p w14:paraId="5A088046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132DECB4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63DE5EC0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4E5CFC7" w14:textId="0355D3C3" w:rsidR="00AA3721" w:rsidRDefault="0081532B">
            <w:pPr>
              <w:pStyle w:val="TableParagraph"/>
              <w:ind w:left="254" w:right="198"/>
            </w:pPr>
            <w:r>
              <w:t>ISO/IEC JTC 1/SC 29/WG 1</w:t>
            </w:r>
            <w:r w:rsidR="005F2CCB">
              <w:t>1</w:t>
            </w:r>
          </w:p>
        </w:tc>
      </w:tr>
      <w:tr w:rsidR="00AA3721" w14:paraId="15472481" w14:textId="77777777" w:rsidTr="00740A9C">
        <w:trPr>
          <w:trHeight w:hRule="exact" w:val="1019"/>
        </w:trPr>
        <w:tc>
          <w:tcPr>
            <w:tcW w:w="2065" w:type="dxa"/>
          </w:tcPr>
          <w:p w14:paraId="252E6C91" w14:textId="77777777" w:rsidR="00AA3721" w:rsidRDefault="00AA3721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0107AB21" w14:textId="77777777" w:rsidR="00AA3721" w:rsidRDefault="0081532B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1E3CCA29" w14:textId="77777777" w:rsidR="00AA3721" w:rsidRDefault="00AA372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D245114" w14:textId="77777777" w:rsidR="00AA3721" w:rsidRDefault="0081532B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AA3721" w14:paraId="4928AD7B" w14:textId="77777777">
        <w:trPr>
          <w:trHeight w:hRule="exact" w:val="886"/>
        </w:trPr>
        <w:tc>
          <w:tcPr>
            <w:tcW w:w="2065" w:type="dxa"/>
          </w:tcPr>
          <w:p w14:paraId="6550157B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C55031C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 xml:space="preserve">No. </w:t>
            </w:r>
            <w:proofErr w:type="gramStart"/>
            <w:r>
              <w:rPr>
                <w:b/>
              </w:rPr>
              <w:t>of</w:t>
            </w:r>
            <w:proofErr w:type="gramEnd"/>
            <w:r>
              <w:rPr>
                <w:b/>
              </w:rPr>
              <w:t xml:space="preserve"> pages:</w:t>
            </w:r>
          </w:p>
        </w:tc>
        <w:tc>
          <w:tcPr>
            <w:tcW w:w="7572" w:type="dxa"/>
          </w:tcPr>
          <w:p w14:paraId="74652F39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8D186AE" w14:textId="1A06E1CA" w:rsidR="00AA3721" w:rsidRDefault="005F2CCB" w:rsidP="00740A9C">
            <w:pPr>
              <w:pStyle w:val="TableParagraph"/>
              <w:ind w:left="254" w:right="198"/>
            </w:pPr>
            <w:r>
              <w:rPr>
                <w:w w:val="90"/>
              </w:rPr>
              <w:t>1</w:t>
            </w:r>
            <w:bookmarkStart w:id="0" w:name="_GoBack"/>
            <w:bookmarkEnd w:id="0"/>
          </w:p>
        </w:tc>
      </w:tr>
      <w:tr w:rsidR="00AA3721" w14:paraId="2BEB5707" w14:textId="77777777">
        <w:trPr>
          <w:trHeight w:hRule="exact" w:val="890"/>
        </w:trPr>
        <w:tc>
          <w:tcPr>
            <w:tcW w:w="2065" w:type="dxa"/>
          </w:tcPr>
          <w:p w14:paraId="38943395" w14:textId="77777777" w:rsidR="00AA3721" w:rsidRDefault="00AA3721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288BA430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10267CBD" w14:textId="77777777" w:rsidR="00AA3721" w:rsidRDefault="00AA372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F8C1416" w14:textId="77777777" w:rsidR="00AA3721" w:rsidRDefault="005F2CCB">
            <w:pPr>
              <w:pStyle w:val="TableParagraph"/>
              <w:ind w:left="254" w:right="198"/>
              <w:rPr>
                <w:rFonts w:ascii="Calibri"/>
              </w:rPr>
            </w:pPr>
            <w:hyperlink r:id="rId6">
              <w:r w:rsidR="0081532B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AA3721" w14:paraId="4C149576" w14:textId="77777777">
        <w:trPr>
          <w:trHeight w:hRule="exact" w:val="495"/>
        </w:trPr>
        <w:tc>
          <w:tcPr>
            <w:tcW w:w="2065" w:type="dxa"/>
          </w:tcPr>
          <w:p w14:paraId="7E766282" w14:textId="77777777" w:rsidR="00AA3721" w:rsidRDefault="00AA372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EAE138F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17311205" w14:textId="77777777" w:rsidR="00AA3721" w:rsidRDefault="00AA3721">
            <w:pPr>
              <w:pStyle w:val="TableParagraph"/>
              <w:rPr>
                <w:b/>
                <w:sz w:val="20"/>
              </w:rPr>
            </w:pPr>
          </w:p>
          <w:p w14:paraId="508CFEB7" w14:textId="77777777" w:rsidR="00AA3721" w:rsidRDefault="005F2CCB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 w:rsidR="0081532B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4CB6A7AF" w14:textId="77777777" w:rsidR="00AF016A" w:rsidRDefault="00AF016A"/>
    <w:sectPr w:rsidR="00AF016A">
      <w:type w:val="continuous"/>
      <w:pgSz w:w="11920" w:h="16850"/>
      <w:pgMar w:top="1400" w:right="6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070BBF"/>
    <w:rsid w:val="000916D8"/>
    <w:rsid w:val="001C7FED"/>
    <w:rsid w:val="002C402F"/>
    <w:rsid w:val="004009CC"/>
    <w:rsid w:val="0044490B"/>
    <w:rsid w:val="004B369B"/>
    <w:rsid w:val="004C09AF"/>
    <w:rsid w:val="004C5676"/>
    <w:rsid w:val="004F238E"/>
    <w:rsid w:val="00593A0F"/>
    <w:rsid w:val="005F2CCB"/>
    <w:rsid w:val="00740A9C"/>
    <w:rsid w:val="007528E0"/>
    <w:rsid w:val="00777779"/>
    <w:rsid w:val="0081532B"/>
    <w:rsid w:val="00891E84"/>
    <w:rsid w:val="008A03DF"/>
    <w:rsid w:val="00A67595"/>
    <w:rsid w:val="00AA3721"/>
    <w:rsid w:val="00AF016A"/>
    <w:rsid w:val="00D55913"/>
    <w:rsid w:val="00DA41B4"/>
    <w:rsid w:val="00E544B1"/>
    <w:rsid w:val="00F247C3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7D71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mailto:sc29-sec@itscj.ipsj.or.jp" TargetMode="External"/><Relationship Id="rId7" Type="http://schemas.openxmlformats.org/officeDocument/2006/relationships/hyperlink" Target="http://isotc.iso.org/livelink/livelink/open/jtc1sc29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673</Characters>
  <Application>Microsoft Macintosh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espaliermac</cp:lastModifiedBy>
  <cp:revision>5</cp:revision>
  <dcterms:created xsi:type="dcterms:W3CDTF">2017-04-09T20:41:00Z</dcterms:created>
  <dcterms:modified xsi:type="dcterms:W3CDTF">2017-04-25T02:23:00Z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