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E99" w:rsidRPr="0084724A" w:rsidRDefault="00197E99" w:rsidP="00197E99">
      <w:pPr>
        <w:tabs>
          <w:tab w:val="right" w:pos="9781"/>
        </w:tabs>
        <w:rPr>
          <w:rFonts w:cs="Arial"/>
          <w:b/>
          <w:i/>
        </w:rPr>
      </w:pPr>
      <w:r w:rsidRPr="0084724A">
        <w:rPr>
          <w:rFonts w:cs="Arial"/>
          <w:lang w:val="en-US"/>
        </w:rPr>
        <w:t>TSG SA4#9</w:t>
      </w:r>
      <w:r>
        <w:rPr>
          <w:rFonts w:cs="Arial"/>
          <w:lang w:val="en-US"/>
        </w:rPr>
        <w:t>3</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0269</w:t>
      </w:r>
    </w:p>
    <w:p w:rsidR="00197E99" w:rsidRPr="0084724A" w:rsidRDefault="00197E99" w:rsidP="00197E99">
      <w:pPr>
        <w:tabs>
          <w:tab w:val="right" w:pos="9781"/>
        </w:tabs>
        <w:rPr>
          <w:rFonts w:cs="Arial"/>
          <w:b/>
          <w:lang w:val="en-US" w:eastAsia="zh-CN"/>
        </w:rPr>
      </w:pPr>
      <w:r w:rsidRPr="0084724A">
        <w:rPr>
          <w:rFonts w:cs="Arial"/>
          <w:lang w:eastAsia="zh-CN"/>
        </w:rPr>
        <w:t>2</w:t>
      </w:r>
      <w:r>
        <w:rPr>
          <w:rFonts w:cs="Arial"/>
          <w:lang w:eastAsia="zh-CN"/>
        </w:rPr>
        <w:t>4</w:t>
      </w:r>
      <w:r w:rsidRPr="0084724A">
        <w:rPr>
          <w:rFonts w:cs="Arial"/>
          <w:lang w:eastAsia="zh-CN"/>
        </w:rPr>
        <w:t>-2</w:t>
      </w:r>
      <w:r>
        <w:rPr>
          <w:rFonts w:cs="Arial"/>
          <w:lang w:eastAsia="zh-CN"/>
        </w:rPr>
        <w:t>8</w:t>
      </w:r>
      <w:r w:rsidRPr="0084724A">
        <w:rPr>
          <w:rFonts w:cs="Arial"/>
          <w:lang w:eastAsia="zh-CN"/>
        </w:rPr>
        <w:t xml:space="preserve"> </w:t>
      </w:r>
      <w:r>
        <w:rPr>
          <w:rFonts w:cs="Arial"/>
          <w:lang w:eastAsia="zh-CN"/>
        </w:rPr>
        <w:t>April</w:t>
      </w:r>
      <w:r w:rsidRPr="0084724A">
        <w:rPr>
          <w:rFonts w:cs="Arial"/>
          <w:lang w:eastAsia="zh-CN"/>
        </w:rPr>
        <w:t xml:space="preserve">, </w:t>
      </w:r>
      <w:r>
        <w:rPr>
          <w:rFonts w:cs="Arial"/>
          <w:lang w:eastAsia="zh-CN"/>
        </w:rPr>
        <w:t>Busan</w:t>
      </w:r>
      <w:r w:rsidRPr="0084724A">
        <w:rPr>
          <w:rFonts w:cs="Arial"/>
          <w:lang w:eastAsia="zh-CN"/>
        </w:rPr>
        <w:t xml:space="preserve">, </w:t>
      </w:r>
      <w:r w:rsidRPr="0015646A">
        <w:rPr>
          <w:rFonts w:cs="Arial"/>
          <w:lang w:eastAsia="zh-CN"/>
        </w:rPr>
        <w:t>Republic of Korea</w:t>
      </w:r>
      <w:r>
        <w:rPr>
          <w:rFonts w:cs="Arial"/>
          <w:lang w:eastAsia="zh-CN"/>
        </w:rPr>
        <w:tab/>
        <w:t>Agenda Item: 5.3</w:t>
      </w:r>
    </w:p>
    <w:p w:rsidR="00197E99" w:rsidRPr="00197E99" w:rsidRDefault="00197E99">
      <w:pPr>
        <w:pStyle w:val="Header"/>
        <w:tabs>
          <w:tab w:val="clear" w:pos="8306"/>
          <w:tab w:val="right" w:pos="7088"/>
          <w:tab w:val="right" w:pos="9781"/>
        </w:tabs>
        <w:rPr>
          <w:rFonts w:ascii="Arial" w:hAnsi="Arial" w:cs="Arial"/>
          <w:bCs/>
          <w:lang w:val="en-US"/>
        </w:rPr>
      </w:pPr>
    </w:p>
    <w:p w:rsidR="00463675" w:rsidRPr="00197E99" w:rsidRDefault="004F0694">
      <w:pPr>
        <w:pStyle w:val="Header"/>
        <w:tabs>
          <w:tab w:val="clear" w:pos="8306"/>
          <w:tab w:val="right" w:pos="7088"/>
          <w:tab w:val="right" w:pos="9781"/>
        </w:tabs>
        <w:rPr>
          <w:rFonts w:ascii="Arial" w:hAnsi="Arial" w:cs="Arial"/>
          <w:bCs/>
        </w:rPr>
      </w:pPr>
      <w:r w:rsidRPr="00197E99">
        <w:rPr>
          <w:rFonts w:ascii="Arial" w:hAnsi="Arial" w:cs="Arial"/>
          <w:bCs/>
        </w:rPr>
        <w:t>3GPP TSG-RAN WG2 Meeting #97</w:t>
      </w:r>
      <w:r w:rsidR="004D6079" w:rsidRPr="00197E99">
        <w:rPr>
          <w:rFonts w:ascii="Arial" w:hAnsi="Arial" w:cs="Arial"/>
          <w:bCs/>
        </w:rPr>
        <w:t>bis</w:t>
      </w:r>
      <w:r w:rsidR="00463675" w:rsidRPr="00197E99">
        <w:rPr>
          <w:rFonts w:ascii="Arial" w:hAnsi="Arial" w:cs="Arial"/>
          <w:bCs/>
        </w:rPr>
        <w:tab/>
      </w:r>
      <w:r w:rsidR="00463675" w:rsidRPr="00197E99">
        <w:rPr>
          <w:rFonts w:ascii="Arial" w:hAnsi="Arial" w:cs="Arial"/>
          <w:bCs/>
        </w:rPr>
        <w:tab/>
      </w:r>
      <w:r w:rsidR="00463675" w:rsidRPr="00197E99">
        <w:rPr>
          <w:rFonts w:ascii="Arial" w:hAnsi="Arial" w:cs="Arial"/>
          <w:bCs/>
        </w:rPr>
        <w:tab/>
      </w:r>
      <w:r w:rsidRPr="00197E99">
        <w:rPr>
          <w:rFonts w:ascii="Arial" w:hAnsi="Arial" w:cs="Arial"/>
          <w:bCs/>
        </w:rPr>
        <w:t>R2-170</w:t>
      </w:r>
      <w:r w:rsidR="00237C41" w:rsidRPr="00197E99">
        <w:rPr>
          <w:rFonts w:ascii="Arial" w:hAnsi="Arial" w:cs="Arial"/>
          <w:bCs/>
        </w:rPr>
        <w:t>3969</w:t>
      </w:r>
    </w:p>
    <w:p w:rsidR="00463675" w:rsidRPr="00197E99" w:rsidRDefault="004D6079">
      <w:pPr>
        <w:pStyle w:val="Header"/>
        <w:tabs>
          <w:tab w:val="clear" w:pos="8306"/>
          <w:tab w:val="right" w:pos="9639"/>
        </w:tabs>
        <w:rPr>
          <w:rFonts w:ascii="Arial" w:hAnsi="Arial" w:cs="Arial"/>
          <w:bCs/>
        </w:rPr>
      </w:pPr>
      <w:r w:rsidRPr="00197E99">
        <w:rPr>
          <w:rFonts w:ascii="Arial" w:hAnsi="Arial" w:cs="Arial"/>
          <w:bCs/>
        </w:rPr>
        <w:t>Spokane, USA, 3rd – 7th April 2017</w:t>
      </w:r>
    </w:p>
    <w:p w:rsidR="00463675" w:rsidRPr="004F0694" w:rsidRDefault="00463675">
      <w:pPr>
        <w:rPr>
          <w:rFonts w:ascii="Arial" w:hAnsi="Arial" w:cs="Arial"/>
        </w:rPr>
      </w:pPr>
    </w:p>
    <w:p w:rsidR="00463675" w:rsidRPr="004F0694" w:rsidRDefault="00463675">
      <w:pPr>
        <w:spacing w:after="60"/>
        <w:ind w:left="1985" w:hanging="1985"/>
        <w:rPr>
          <w:rFonts w:ascii="Arial" w:hAnsi="Arial" w:cs="Arial" w:hint="eastAsia"/>
          <w:bCs/>
          <w:lang w:eastAsia="ko-KR"/>
        </w:rPr>
      </w:pPr>
      <w:r w:rsidRPr="004F0694">
        <w:rPr>
          <w:rFonts w:ascii="Arial" w:hAnsi="Arial" w:cs="Arial"/>
          <w:b/>
        </w:rPr>
        <w:t>Title:</w:t>
      </w:r>
      <w:r w:rsidRPr="004F0694">
        <w:rPr>
          <w:rFonts w:ascii="Arial" w:hAnsi="Arial" w:cs="Arial"/>
          <w:b/>
        </w:rPr>
        <w:tab/>
      </w:r>
      <w:r w:rsidR="004D6079">
        <w:rPr>
          <w:rFonts w:ascii="Arial" w:hAnsi="Arial" w:cs="Arial"/>
          <w:bCs/>
        </w:rPr>
        <w:t xml:space="preserve">Reply </w:t>
      </w:r>
      <w:r w:rsidR="004D6079" w:rsidRPr="004D6079">
        <w:rPr>
          <w:rFonts w:ascii="Arial" w:hAnsi="Arial" w:cs="Arial"/>
          <w:bCs/>
        </w:rPr>
        <w:t>LS on eVoLP parameters</w:t>
      </w:r>
    </w:p>
    <w:p w:rsidR="00463675" w:rsidRPr="004F0694" w:rsidRDefault="00463675">
      <w:pPr>
        <w:spacing w:after="60"/>
        <w:ind w:left="1985" w:hanging="1985"/>
        <w:rPr>
          <w:rFonts w:ascii="Arial" w:hAnsi="Arial" w:cs="Arial" w:hint="eastAsia"/>
          <w:bCs/>
          <w:lang w:eastAsia="ko-KR"/>
        </w:rPr>
      </w:pPr>
      <w:r w:rsidRPr="004F0694">
        <w:rPr>
          <w:rFonts w:ascii="Arial" w:hAnsi="Arial" w:cs="Arial"/>
          <w:b/>
        </w:rPr>
        <w:t>Response to:</w:t>
      </w:r>
      <w:r w:rsidRPr="004F0694">
        <w:rPr>
          <w:rFonts w:ascii="Arial" w:hAnsi="Arial" w:cs="Arial"/>
          <w:bCs/>
        </w:rPr>
        <w:tab/>
      </w:r>
      <w:r w:rsidR="005B1B92">
        <w:rPr>
          <w:rFonts w:ascii="Arial" w:hAnsi="Arial" w:cs="Arial"/>
          <w:bCs/>
        </w:rPr>
        <w:t>R2-1702489</w:t>
      </w:r>
      <w:r w:rsidR="004D6079">
        <w:rPr>
          <w:rFonts w:ascii="Arial" w:hAnsi="Arial" w:cs="Arial"/>
          <w:bCs/>
        </w:rPr>
        <w:t xml:space="preserve"> / </w:t>
      </w:r>
      <w:r w:rsidR="004D6079" w:rsidRPr="004D6079">
        <w:rPr>
          <w:rFonts w:ascii="Arial" w:hAnsi="Arial" w:cs="Arial"/>
          <w:bCs/>
        </w:rPr>
        <w:t>S2-171323</w:t>
      </w:r>
    </w:p>
    <w:p w:rsidR="00463675" w:rsidRPr="004F0694" w:rsidRDefault="00463675">
      <w:pPr>
        <w:spacing w:after="60"/>
        <w:ind w:left="1985" w:hanging="1985"/>
        <w:rPr>
          <w:rFonts w:ascii="Arial" w:hAnsi="Arial" w:cs="Arial" w:hint="eastAsia"/>
          <w:bCs/>
          <w:lang w:eastAsia="ko-KR"/>
        </w:rPr>
      </w:pPr>
      <w:r w:rsidRPr="004F0694">
        <w:rPr>
          <w:rFonts w:ascii="Arial" w:hAnsi="Arial" w:cs="Arial"/>
          <w:b/>
        </w:rPr>
        <w:t>Release:</w:t>
      </w:r>
      <w:r w:rsidRPr="004F0694">
        <w:rPr>
          <w:rFonts w:ascii="Arial" w:hAnsi="Arial" w:cs="Arial"/>
          <w:bCs/>
        </w:rPr>
        <w:tab/>
      </w:r>
    </w:p>
    <w:p w:rsidR="00463675" w:rsidRPr="004F0694" w:rsidRDefault="00463675">
      <w:pPr>
        <w:spacing w:after="60"/>
        <w:ind w:left="1985" w:hanging="1985"/>
        <w:rPr>
          <w:rFonts w:ascii="Arial" w:hAnsi="Arial" w:cs="Arial"/>
          <w:bCs/>
        </w:rPr>
      </w:pPr>
      <w:r w:rsidRPr="004F0694">
        <w:rPr>
          <w:rFonts w:ascii="Arial" w:hAnsi="Arial" w:cs="Arial"/>
          <w:b/>
        </w:rPr>
        <w:t>Work Item:</w:t>
      </w:r>
      <w:r w:rsidRPr="004F0694">
        <w:rPr>
          <w:rFonts w:ascii="Arial" w:hAnsi="Arial" w:cs="Arial"/>
          <w:bCs/>
        </w:rPr>
        <w:tab/>
      </w:r>
      <w:r w:rsidR="004D6079" w:rsidRPr="004D6079">
        <w:rPr>
          <w:rFonts w:ascii="Arial" w:hAnsi="Arial" w:cs="Arial"/>
          <w:bCs/>
        </w:rPr>
        <w:t>FS_eVoLP</w:t>
      </w:r>
    </w:p>
    <w:p w:rsidR="00463675" w:rsidRPr="004F0694" w:rsidRDefault="00463675">
      <w:pPr>
        <w:spacing w:after="60"/>
        <w:ind w:left="1985" w:hanging="1985"/>
        <w:rPr>
          <w:rFonts w:ascii="Arial" w:hAnsi="Arial" w:cs="Arial"/>
          <w:b/>
        </w:rPr>
      </w:pPr>
    </w:p>
    <w:p w:rsidR="00463675" w:rsidRPr="004F0694" w:rsidRDefault="00463675">
      <w:pPr>
        <w:spacing w:after="60"/>
        <w:ind w:left="1985" w:hanging="1985"/>
        <w:rPr>
          <w:rFonts w:ascii="Arial" w:hAnsi="Arial" w:cs="Arial" w:hint="eastAsia"/>
          <w:bCs/>
          <w:lang w:eastAsia="ko-KR"/>
        </w:rPr>
      </w:pPr>
      <w:r w:rsidRPr="004F0694">
        <w:rPr>
          <w:rFonts w:ascii="Arial" w:hAnsi="Arial" w:cs="Arial"/>
          <w:b/>
        </w:rPr>
        <w:t>Source:</w:t>
      </w:r>
      <w:r w:rsidRPr="004F0694">
        <w:rPr>
          <w:rFonts w:ascii="Arial" w:hAnsi="Arial" w:cs="Arial"/>
          <w:bCs/>
        </w:rPr>
        <w:tab/>
      </w:r>
      <w:r w:rsidR="00117EEE" w:rsidRPr="00197E99">
        <w:rPr>
          <w:rFonts w:ascii="Arial" w:hAnsi="Arial" w:cs="Arial" w:hint="eastAsia"/>
          <w:bCs/>
          <w:lang w:eastAsia="ko-KR"/>
        </w:rPr>
        <w:t>RAN2</w:t>
      </w:r>
    </w:p>
    <w:p w:rsidR="00463675" w:rsidRPr="004F0694" w:rsidRDefault="00463675">
      <w:pPr>
        <w:spacing w:after="60"/>
        <w:ind w:left="1985" w:hanging="1985"/>
        <w:rPr>
          <w:rFonts w:ascii="Arial" w:hAnsi="Arial" w:cs="Arial" w:hint="eastAsia"/>
          <w:bCs/>
          <w:lang w:eastAsia="ko-KR"/>
        </w:rPr>
      </w:pPr>
      <w:r w:rsidRPr="004F0694">
        <w:rPr>
          <w:rFonts w:ascii="Arial" w:hAnsi="Arial" w:cs="Arial"/>
          <w:b/>
        </w:rPr>
        <w:t>To:</w:t>
      </w:r>
      <w:r w:rsidRPr="004F0694">
        <w:rPr>
          <w:rFonts w:ascii="Arial" w:hAnsi="Arial" w:cs="Arial"/>
          <w:bCs/>
        </w:rPr>
        <w:tab/>
      </w:r>
      <w:r w:rsidR="004D6079">
        <w:rPr>
          <w:rFonts w:ascii="Arial" w:hAnsi="Arial" w:cs="Arial"/>
          <w:bCs/>
          <w:lang w:eastAsia="ko-KR"/>
        </w:rPr>
        <w:t>SA2, SA4</w:t>
      </w:r>
    </w:p>
    <w:p w:rsidR="00463675" w:rsidRPr="004F0694" w:rsidRDefault="00463675">
      <w:pPr>
        <w:spacing w:after="60"/>
        <w:ind w:left="1985" w:hanging="1985"/>
        <w:rPr>
          <w:rFonts w:ascii="Arial" w:hAnsi="Arial" w:cs="Arial" w:hint="eastAsia"/>
          <w:bCs/>
          <w:lang w:eastAsia="ko-KR"/>
        </w:rPr>
      </w:pPr>
      <w:r w:rsidRPr="004F0694">
        <w:rPr>
          <w:rFonts w:ascii="Arial" w:hAnsi="Arial" w:cs="Arial"/>
          <w:b/>
        </w:rPr>
        <w:t>Cc:</w:t>
      </w:r>
      <w:r w:rsidRPr="004F0694">
        <w:rPr>
          <w:rFonts w:ascii="Arial" w:hAnsi="Arial" w:cs="Arial"/>
          <w:bCs/>
        </w:rPr>
        <w:tab/>
      </w:r>
      <w:r w:rsidR="004D6079">
        <w:rPr>
          <w:rFonts w:ascii="Arial" w:hAnsi="Arial" w:cs="Arial"/>
          <w:bCs/>
          <w:lang w:eastAsia="ko-KR"/>
        </w:rPr>
        <w:t>RAN3</w:t>
      </w:r>
    </w:p>
    <w:p w:rsidR="00463675" w:rsidRPr="004F0694" w:rsidRDefault="00463675">
      <w:pPr>
        <w:spacing w:after="60"/>
        <w:ind w:left="1985" w:hanging="1985"/>
        <w:rPr>
          <w:rFonts w:ascii="Arial" w:hAnsi="Arial" w:cs="Arial"/>
          <w:bCs/>
        </w:rPr>
      </w:pPr>
    </w:p>
    <w:p w:rsidR="00463675" w:rsidRPr="004F0694" w:rsidRDefault="00463675">
      <w:pPr>
        <w:tabs>
          <w:tab w:val="left" w:pos="2268"/>
        </w:tabs>
        <w:rPr>
          <w:rFonts w:ascii="Arial" w:hAnsi="Arial" w:cs="Arial"/>
          <w:bCs/>
        </w:rPr>
      </w:pPr>
      <w:r w:rsidRPr="004F0694">
        <w:rPr>
          <w:rFonts w:ascii="Arial" w:hAnsi="Arial" w:cs="Arial"/>
          <w:b/>
        </w:rPr>
        <w:t>Contact Person:</w:t>
      </w:r>
      <w:r w:rsidRPr="004F0694">
        <w:rPr>
          <w:rFonts w:ascii="Arial" w:hAnsi="Arial" w:cs="Arial"/>
          <w:bCs/>
        </w:rPr>
        <w:tab/>
      </w:r>
    </w:p>
    <w:p w:rsidR="00463675" w:rsidRPr="00237C41" w:rsidRDefault="00237C41" w:rsidP="00237C41">
      <w:pPr>
        <w:tabs>
          <w:tab w:val="left" w:pos="851"/>
        </w:tabs>
        <w:rPr>
          <w:rFonts w:ascii="Arial" w:hAnsi="Arial" w:cs="Arial"/>
          <w:lang w:eastAsia="ko-KR"/>
        </w:rPr>
      </w:pPr>
      <w:r>
        <w:rPr>
          <w:rFonts w:ascii="Arial" w:hAnsi="Arial" w:cs="Arial"/>
        </w:rPr>
        <w:tab/>
      </w:r>
      <w:r w:rsidR="00463675" w:rsidRPr="00237C41">
        <w:rPr>
          <w:rFonts w:ascii="Arial" w:hAnsi="Arial" w:cs="Arial"/>
          <w:b/>
        </w:rPr>
        <w:t>Name:</w:t>
      </w:r>
      <w:r w:rsidR="00463675" w:rsidRPr="00237C41">
        <w:rPr>
          <w:rFonts w:ascii="Arial" w:hAnsi="Arial" w:cs="Arial"/>
          <w:b/>
        </w:rPr>
        <w:tab/>
      </w:r>
      <w:r>
        <w:rPr>
          <w:rFonts w:ascii="Arial" w:hAnsi="Arial" w:cs="Arial"/>
        </w:rPr>
        <w:tab/>
      </w:r>
      <w:r w:rsidR="0076771F" w:rsidRPr="00237C41">
        <w:rPr>
          <w:rFonts w:ascii="Arial" w:hAnsi="Arial" w:cs="Arial"/>
          <w:lang w:eastAsia="ko-KR"/>
        </w:rPr>
        <w:t>Masato</w:t>
      </w:r>
      <w:r w:rsidR="004F0694" w:rsidRPr="00237C41">
        <w:rPr>
          <w:rFonts w:ascii="Arial" w:hAnsi="Arial" w:cs="Arial"/>
          <w:lang w:eastAsia="ko-KR"/>
        </w:rPr>
        <w:t xml:space="preserve"> </w:t>
      </w:r>
      <w:r w:rsidR="0076771F" w:rsidRPr="00237C41">
        <w:rPr>
          <w:rFonts w:ascii="Arial" w:hAnsi="Arial" w:cs="Arial"/>
          <w:lang w:eastAsia="ko-KR"/>
        </w:rPr>
        <w:t>Kitazoe</w:t>
      </w:r>
    </w:p>
    <w:p w:rsidR="00463675" w:rsidRPr="00237C41" w:rsidRDefault="00237C41" w:rsidP="00237C41">
      <w:pPr>
        <w:tabs>
          <w:tab w:val="left" w:pos="851"/>
        </w:tabs>
        <w:rPr>
          <w:rFonts w:ascii="Arial" w:hAnsi="Arial" w:cs="Arial"/>
          <w:lang w:eastAsia="ko-KR"/>
        </w:rPr>
      </w:pPr>
      <w:r>
        <w:rPr>
          <w:rFonts w:ascii="Arial" w:hAnsi="Arial" w:cs="Arial"/>
        </w:rPr>
        <w:tab/>
      </w:r>
      <w:r w:rsidR="00463675" w:rsidRPr="00237C41">
        <w:rPr>
          <w:rFonts w:ascii="Arial" w:hAnsi="Arial" w:cs="Arial"/>
          <w:b/>
        </w:rPr>
        <w:t>E-mail Address</w:t>
      </w:r>
      <w:r w:rsidR="00463675" w:rsidRPr="00237C41">
        <w:rPr>
          <w:rFonts w:ascii="Arial" w:hAnsi="Arial" w:cs="Arial"/>
        </w:rPr>
        <w:t>:</w:t>
      </w:r>
      <w:r w:rsidR="00463675" w:rsidRPr="00237C41">
        <w:rPr>
          <w:rFonts w:ascii="Arial" w:hAnsi="Arial" w:cs="Arial"/>
        </w:rPr>
        <w:tab/>
      </w:r>
      <w:r w:rsidR="0076771F" w:rsidRPr="00237C41">
        <w:rPr>
          <w:rFonts w:ascii="Arial" w:hAnsi="Arial" w:cs="Arial"/>
          <w:lang w:eastAsia="ko-KR"/>
        </w:rPr>
        <w:t>mkitazoe [at] qti.qualcomm.com</w:t>
      </w:r>
    </w:p>
    <w:p w:rsidR="00463675" w:rsidRPr="004F0694" w:rsidRDefault="00463675">
      <w:pPr>
        <w:spacing w:after="60"/>
        <w:ind w:left="1985" w:hanging="1985"/>
        <w:rPr>
          <w:rFonts w:ascii="Arial" w:hAnsi="Arial" w:cs="Arial"/>
          <w:b/>
        </w:rPr>
      </w:pPr>
    </w:p>
    <w:p w:rsidR="00923E7C" w:rsidRPr="004F0694" w:rsidRDefault="00923E7C" w:rsidP="00923E7C">
      <w:pPr>
        <w:tabs>
          <w:tab w:val="left" w:pos="2268"/>
        </w:tabs>
        <w:rPr>
          <w:rFonts w:ascii="Arial" w:hAnsi="Arial" w:cs="Arial"/>
          <w:bCs/>
        </w:rPr>
      </w:pPr>
      <w:r w:rsidRPr="004F0694">
        <w:rPr>
          <w:rFonts w:ascii="Arial" w:hAnsi="Arial" w:cs="Arial"/>
          <w:b/>
        </w:rPr>
        <w:t>Send any reply LS to:</w:t>
      </w:r>
      <w:r w:rsidRPr="004F0694">
        <w:rPr>
          <w:rFonts w:ascii="Arial" w:hAnsi="Arial" w:cs="Arial"/>
          <w:b/>
        </w:rPr>
        <w:tab/>
        <w:t xml:space="preserve">3GPP Liaisons Coordinator, </w:t>
      </w:r>
      <w:hyperlink r:id="rId7" w:history="1">
        <w:r w:rsidRPr="004F0694">
          <w:rPr>
            <w:rStyle w:val="Hyperlink"/>
            <w:rFonts w:ascii="Arial" w:hAnsi="Arial" w:cs="Arial"/>
            <w:b/>
            <w:color w:val="auto"/>
          </w:rPr>
          <w:t>mailto:3GPPLiaison@etsi.org</w:t>
        </w:r>
      </w:hyperlink>
    </w:p>
    <w:p w:rsidR="00923E7C" w:rsidRPr="004F0694" w:rsidRDefault="00923E7C">
      <w:pPr>
        <w:spacing w:after="60"/>
        <w:ind w:left="1985" w:hanging="1985"/>
        <w:rPr>
          <w:rFonts w:ascii="Arial" w:hAnsi="Arial" w:cs="Arial"/>
          <w:b/>
        </w:rPr>
      </w:pPr>
    </w:p>
    <w:p w:rsidR="00463675" w:rsidRPr="004F0694" w:rsidRDefault="00463675">
      <w:pPr>
        <w:spacing w:after="60"/>
        <w:ind w:left="1985" w:hanging="1985"/>
        <w:rPr>
          <w:rFonts w:ascii="Arial" w:hAnsi="Arial" w:cs="Arial"/>
          <w:bCs/>
        </w:rPr>
      </w:pPr>
      <w:r w:rsidRPr="004F0694">
        <w:rPr>
          <w:rFonts w:ascii="Arial" w:hAnsi="Arial" w:cs="Arial"/>
          <w:b/>
        </w:rPr>
        <w:t>Attachments:</w:t>
      </w:r>
      <w:r w:rsidRPr="004F0694">
        <w:rPr>
          <w:rFonts w:ascii="Arial" w:hAnsi="Arial" w:cs="Arial"/>
          <w:bCs/>
        </w:rPr>
        <w:tab/>
      </w:r>
      <w:r w:rsidR="004F0694">
        <w:rPr>
          <w:rFonts w:ascii="Arial" w:hAnsi="Arial" w:cs="Arial" w:hint="eastAsia"/>
          <w:bCs/>
          <w:lang w:eastAsia="ko-KR"/>
        </w:rPr>
        <w:t>None</w:t>
      </w:r>
      <w:r w:rsidRPr="004F0694">
        <w:rPr>
          <w:rFonts w:ascii="Arial" w:hAnsi="Arial" w:cs="Arial"/>
          <w:bCs/>
        </w:rPr>
        <w:t>.</w:t>
      </w:r>
    </w:p>
    <w:p w:rsidR="00463675" w:rsidRPr="004F0694" w:rsidRDefault="00463675">
      <w:pPr>
        <w:pBdr>
          <w:bottom w:val="single" w:sz="4" w:space="1" w:color="auto"/>
        </w:pBdr>
        <w:rPr>
          <w:rFonts w:ascii="Arial" w:hAnsi="Arial" w:cs="Arial"/>
        </w:rPr>
      </w:pPr>
    </w:p>
    <w:p w:rsidR="00463675" w:rsidRPr="004F0694" w:rsidRDefault="00463675">
      <w:pPr>
        <w:rPr>
          <w:rFonts w:ascii="Arial" w:hAnsi="Arial" w:cs="Arial"/>
        </w:rPr>
      </w:pPr>
    </w:p>
    <w:p w:rsidR="00463675" w:rsidRPr="004F0694" w:rsidRDefault="00463675">
      <w:pPr>
        <w:spacing w:after="120"/>
        <w:rPr>
          <w:rFonts w:ascii="Arial" w:hAnsi="Arial" w:cs="Arial"/>
          <w:b/>
        </w:rPr>
      </w:pPr>
      <w:r w:rsidRPr="004F0694">
        <w:rPr>
          <w:rFonts w:ascii="Arial" w:hAnsi="Arial" w:cs="Arial"/>
          <w:b/>
        </w:rPr>
        <w:t>1. Overall Description:</w:t>
      </w:r>
    </w:p>
    <w:p w:rsidR="004D6079" w:rsidRDefault="0065730A">
      <w:pPr>
        <w:rPr>
          <w:rFonts w:ascii="Arial" w:eastAsia="MS Mincho" w:hAnsi="Arial" w:cs="Arial"/>
          <w:lang w:eastAsia="ja-JP"/>
        </w:rPr>
      </w:pPr>
      <w:r w:rsidRPr="00367392">
        <w:rPr>
          <w:rFonts w:ascii="Arial" w:eastAsia="MS Mincho" w:hAnsi="Arial" w:cs="Arial"/>
          <w:lang w:eastAsia="ja-JP"/>
        </w:rPr>
        <w:t xml:space="preserve">RAN2 </w:t>
      </w:r>
      <w:r w:rsidR="004D6079">
        <w:rPr>
          <w:rFonts w:ascii="Arial" w:eastAsia="MS Mincho" w:hAnsi="Arial" w:cs="Arial"/>
          <w:lang w:eastAsia="ja-JP"/>
        </w:rPr>
        <w:t xml:space="preserve">would like to thank SA2 for their LS on </w:t>
      </w:r>
      <w:r w:rsidR="004D6079" w:rsidRPr="004D6079">
        <w:rPr>
          <w:rFonts w:ascii="Arial" w:hAnsi="Arial" w:cs="Arial"/>
          <w:bCs/>
        </w:rPr>
        <w:t>eVoLP parameters</w:t>
      </w:r>
      <w:r w:rsidR="004D6079">
        <w:rPr>
          <w:rFonts w:ascii="Arial" w:hAnsi="Arial" w:cs="Arial"/>
          <w:bCs/>
        </w:rPr>
        <w:t>.</w:t>
      </w:r>
    </w:p>
    <w:p w:rsidR="004D6079" w:rsidRDefault="004D6079">
      <w:pPr>
        <w:rPr>
          <w:rFonts w:ascii="Arial" w:eastAsia="MS Mincho" w:hAnsi="Arial" w:cs="Arial"/>
          <w:lang w:eastAsia="ja-JP"/>
        </w:rPr>
      </w:pPr>
    </w:p>
    <w:p w:rsidR="0061350B" w:rsidRPr="0061350B" w:rsidRDefault="0061350B">
      <w:pPr>
        <w:rPr>
          <w:rFonts w:ascii="Arial" w:eastAsia="MS Mincho" w:hAnsi="Arial" w:cs="Arial"/>
          <w:lang w:val="en-US" w:eastAsia="ja-JP"/>
        </w:rPr>
      </w:pPr>
      <w:r w:rsidRPr="0061350B">
        <w:rPr>
          <w:rFonts w:ascii="Arial" w:eastAsia="MS Mincho" w:hAnsi="Arial" w:cs="Arial"/>
          <w:lang w:eastAsia="ja-JP"/>
        </w:rPr>
        <w:t>During the RAN2 study item on Voice and Video Enhancement for LTE (“Use case 2: eNB codec mode awareness” in TR 36.750), RAN2 concluded that “there is no standardized way for the eNB to be made aware of the BLER target of the VoLTE bearer which may be different depending on the codec mode”. RAN2 noted that the key issue in the SA2 study for enhanced VoLTE Performance (TR 23.759 v0.2.0) is how to identify sufficient information, which may include codec configuration informa</w:t>
      </w:r>
      <w:r>
        <w:rPr>
          <w:rFonts w:ascii="Arial" w:eastAsia="MS Mincho" w:hAnsi="Arial" w:cs="Arial"/>
          <w:lang w:eastAsia="ja-JP"/>
        </w:rPr>
        <w:t xml:space="preserve">tion, </w:t>
      </w:r>
      <w:r w:rsidR="00475015">
        <w:rPr>
          <w:rFonts w:ascii="Arial" w:eastAsia="MS Mincho" w:hAnsi="Arial" w:cs="Arial"/>
          <w:lang w:eastAsia="ja-JP"/>
        </w:rPr>
        <w:t>for</w:t>
      </w:r>
      <w:r>
        <w:rPr>
          <w:rFonts w:ascii="Arial" w:eastAsia="MS Mincho" w:hAnsi="Arial" w:cs="Arial"/>
          <w:lang w:eastAsia="ja-JP"/>
        </w:rPr>
        <w:t xml:space="preserve"> RAN to perform</w:t>
      </w:r>
      <w:r w:rsidRPr="0061350B">
        <w:rPr>
          <w:rFonts w:ascii="Arial" w:eastAsia="MS Mincho" w:hAnsi="Arial" w:cs="Arial"/>
          <w:lang w:eastAsia="ja-JP"/>
        </w:rPr>
        <w:t xml:space="preserve"> optimized HO</w:t>
      </w:r>
      <w:r>
        <w:rPr>
          <w:rFonts w:ascii="Arial" w:eastAsia="MS Mincho" w:hAnsi="Arial" w:cs="Arial"/>
          <w:lang w:eastAsia="ja-JP"/>
        </w:rPr>
        <w:t xml:space="preserve">. </w:t>
      </w:r>
      <w:r w:rsidRPr="0061350B">
        <w:rPr>
          <w:rFonts w:ascii="Arial" w:eastAsia="MS Mincho" w:hAnsi="Arial" w:cs="Arial"/>
          <w:lang w:eastAsia="ja-JP"/>
        </w:rPr>
        <w:t>Considering that codec configuration is not RAN2 expertise, RAN2 would like to ask SA4 to investigate the question from SA2.</w:t>
      </w:r>
    </w:p>
    <w:p w:rsidR="0065730A" w:rsidRDefault="0065730A">
      <w:pPr>
        <w:pStyle w:val="Header"/>
        <w:tabs>
          <w:tab w:val="clear" w:pos="4153"/>
          <w:tab w:val="clear" w:pos="8306"/>
        </w:tabs>
        <w:rPr>
          <w:rFonts w:ascii="Arial" w:hAnsi="Arial" w:cs="Arial"/>
          <w:lang w:eastAsia="ko-KR"/>
        </w:rPr>
      </w:pPr>
    </w:p>
    <w:p w:rsidR="0061350B" w:rsidRPr="00B20721" w:rsidRDefault="0061350B">
      <w:pPr>
        <w:pStyle w:val="Header"/>
        <w:tabs>
          <w:tab w:val="clear" w:pos="4153"/>
          <w:tab w:val="clear" w:pos="8306"/>
        </w:tabs>
        <w:rPr>
          <w:rFonts w:ascii="Arial" w:hAnsi="Arial" w:cs="Arial" w:hint="eastAsia"/>
          <w:lang w:eastAsia="ko-KR"/>
        </w:rPr>
      </w:pPr>
    </w:p>
    <w:p w:rsidR="00463675" w:rsidRPr="004F0694" w:rsidRDefault="002F5A02" w:rsidP="002F5A02">
      <w:pPr>
        <w:spacing w:after="120"/>
        <w:rPr>
          <w:rFonts w:ascii="Arial" w:hAnsi="Arial" w:cs="Arial"/>
          <w:b/>
        </w:rPr>
      </w:pPr>
      <w:r>
        <w:rPr>
          <w:rFonts w:ascii="Arial" w:hAnsi="Arial" w:cs="Arial"/>
          <w:b/>
        </w:rPr>
        <w:t>2. Actions:</w:t>
      </w:r>
    </w:p>
    <w:p w:rsidR="00B674ED" w:rsidRPr="00B674ED" w:rsidRDefault="00B674ED" w:rsidP="00B674ED">
      <w:pPr>
        <w:spacing w:after="120"/>
        <w:ind w:left="993" w:hanging="993"/>
        <w:rPr>
          <w:rFonts w:ascii="Arial" w:hAnsi="Arial" w:cs="Arial"/>
        </w:rPr>
      </w:pPr>
      <w:r w:rsidRPr="00B674ED">
        <w:rPr>
          <w:rFonts w:ascii="Arial" w:hAnsi="Arial" w:cs="Arial"/>
          <w:b/>
        </w:rPr>
        <w:t xml:space="preserve">To SA4:   </w:t>
      </w:r>
      <w:r w:rsidRPr="00B674ED">
        <w:rPr>
          <w:rFonts w:ascii="Arial" w:hAnsi="Arial" w:cs="Arial"/>
        </w:rPr>
        <w:t>RAN2 kindly requests from SA4 to investigate</w:t>
      </w:r>
      <w:r>
        <w:rPr>
          <w:rFonts w:ascii="Arial" w:hAnsi="Arial" w:cs="Arial"/>
        </w:rPr>
        <w:t xml:space="preserve"> the question from SA2</w:t>
      </w:r>
      <w:r w:rsidRPr="00B674ED">
        <w:rPr>
          <w:rFonts w:ascii="Arial" w:hAnsi="Arial" w:cs="Arial"/>
        </w:rPr>
        <w:t>.</w:t>
      </w:r>
    </w:p>
    <w:p w:rsidR="00463675" w:rsidRDefault="00B674ED" w:rsidP="00B674ED">
      <w:pPr>
        <w:spacing w:after="120"/>
        <w:ind w:left="993" w:hanging="993"/>
        <w:rPr>
          <w:rFonts w:ascii="Arial" w:hAnsi="Arial" w:cs="Arial"/>
          <w:b/>
        </w:rPr>
      </w:pPr>
      <w:r w:rsidRPr="00B674ED">
        <w:rPr>
          <w:rFonts w:ascii="Arial" w:hAnsi="Arial" w:cs="Arial"/>
          <w:b/>
        </w:rPr>
        <w:t xml:space="preserve">To SA2:   </w:t>
      </w:r>
      <w:r w:rsidRPr="00B674ED">
        <w:rPr>
          <w:rFonts w:ascii="Arial" w:hAnsi="Arial" w:cs="Arial"/>
        </w:rPr>
        <w:t>RAN2 kindly requests SA2 to take this information into account.</w:t>
      </w:r>
    </w:p>
    <w:p w:rsidR="00B674ED" w:rsidRPr="00B674ED" w:rsidRDefault="00B674ED" w:rsidP="00B674ED">
      <w:pPr>
        <w:spacing w:after="120"/>
        <w:ind w:left="993" w:hanging="993"/>
        <w:rPr>
          <w:rFonts w:ascii="Arial" w:hAnsi="Arial" w:cs="Arial"/>
        </w:rPr>
      </w:pPr>
    </w:p>
    <w:p w:rsidR="00463675" w:rsidRPr="004F0694" w:rsidRDefault="00463675">
      <w:pPr>
        <w:spacing w:after="120"/>
        <w:rPr>
          <w:rFonts w:ascii="Arial" w:hAnsi="Arial" w:cs="Arial"/>
          <w:b/>
        </w:rPr>
      </w:pPr>
      <w:r w:rsidRPr="004F0694">
        <w:rPr>
          <w:rFonts w:ascii="Arial" w:hAnsi="Arial" w:cs="Arial"/>
          <w:b/>
        </w:rPr>
        <w:t>3. Date of Next TSG-</w:t>
      </w:r>
      <w:r w:rsidR="00C25FFD">
        <w:rPr>
          <w:rFonts w:ascii="Arial" w:hAnsi="Arial" w:cs="Arial" w:hint="eastAsia"/>
          <w:b/>
          <w:lang w:eastAsia="ko-KR"/>
        </w:rPr>
        <w:t>RAN WG2</w:t>
      </w:r>
      <w:r w:rsidRPr="004F0694">
        <w:rPr>
          <w:rFonts w:ascii="Arial" w:hAnsi="Arial" w:cs="Arial"/>
          <w:b/>
        </w:rPr>
        <w:t xml:space="preserve"> Meetings:</w:t>
      </w:r>
    </w:p>
    <w:p w:rsidR="00463675" w:rsidRDefault="00463675">
      <w:pPr>
        <w:tabs>
          <w:tab w:val="left" w:pos="5103"/>
        </w:tabs>
        <w:spacing w:after="120"/>
        <w:ind w:left="2268" w:hanging="2268"/>
        <w:rPr>
          <w:rFonts w:ascii="Arial" w:hAnsi="Arial" w:cs="Arial"/>
          <w:bCs/>
          <w:lang w:eastAsia="ko-KR"/>
        </w:rPr>
      </w:pPr>
      <w:r w:rsidRPr="004F0694">
        <w:rPr>
          <w:rFonts w:ascii="Arial" w:hAnsi="Arial" w:cs="Arial"/>
          <w:bCs/>
        </w:rPr>
        <w:t>TSG-</w:t>
      </w:r>
      <w:r w:rsidR="00657B51">
        <w:rPr>
          <w:rFonts w:ascii="Arial" w:hAnsi="Arial" w:cs="Arial" w:hint="eastAsia"/>
          <w:bCs/>
          <w:lang w:eastAsia="ko-KR"/>
        </w:rPr>
        <w:t>RAN WG2</w:t>
      </w:r>
      <w:r w:rsidR="00657B51">
        <w:rPr>
          <w:rFonts w:ascii="Arial" w:hAnsi="Arial" w:cs="Arial"/>
          <w:bCs/>
        </w:rPr>
        <w:t xml:space="preserve"> Meeting #</w:t>
      </w:r>
      <w:r w:rsidR="00657B51">
        <w:rPr>
          <w:rFonts w:ascii="Arial" w:hAnsi="Arial" w:cs="Arial" w:hint="eastAsia"/>
          <w:bCs/>
          <w:lang w:eastAsia="ko-KR"/>
        </w:rPr>
        <w:t>98</w:t>
      </w:r>
      <w:r w:rsidRPr="004F0694">
        <w:rPr>
          <w:rFonts w:ascii="Arial" w:hAnsi="Arial" w:cs="Arial"/>
          <w:bCs/>
        </w:rPr>
        <w:tab/>
        <w:t xml:space="preserve">15th – 19th </w:t>
      </w:r>
      <w:r w:rsidR="00657B51">
        <w:rPr>
          <w:rFonts w:ascii="Arial" w:hAnsi="Arial" w:cs="Arial" w:hint="eastAsia"/>
          <w:bCs/>
          <w:lang w:eastAsia="ko-KR"/>
        </w:rPr>
        <w:t>May</w:t>
      </w:r>
      <w:r w:rsidR="00657B51">
        <w:rPr>
          <w:rFonts w:ascii="Arial" w:hAnsi="Arial" w:cs="Arial"/>
          <w:bCs/>
        </w:rPr>
        <w:t xml:space="preserve"> 20</w:t>
      </w:r>
      <w:r w:rsidR="00657B51">
        <w:rPr>
          <w:rFonts w:ascii="Arial" w:hAnsi="Arial" w:cs="Arial" w:hint="eastAsia"/>
          <w:bCs/>
          <w:lang w:eastAsia="ko-KR"/>
        </w:rPr>
        <w:t>17</w:t>
      </w:r>
      <w:r w:rsidRPr="004F0694">
        <w:rPr>
          <w:rFonts w:ascii="Arial" w:hAnsi="Arial" w:cs="Arial"/>
          <w:bCs/>
        </w:rPr>
        <w:tab/>
      </w:r>
      <w:r w:rsidR="004D6079">
        <w:rPr>
          <w:rFonts w:ascii="Arial" w:hAnsi="Arial" w:cs="Arial"/>
          <w:bCs/>
        </w:rPr>
        <w:tab/>
      </w:r>
      <w:r w:rsidR="00657B51">
        <w:rPr>
          <w:rFonts w:ascii="Arial" w:hAnsi="Arial" w:cs="Arial" w:hint="eastAsia"/>
          <w:bCs/>
          <w:lang w:eastAsia="ko-KR"/>
        </w:rPr>
        <w:t>Hangzhou, China</w:t>
      </w:r>
    </w:p>
    <w:p w:rsidR="004D6079" w:rsidRPr="004F0694" w:rsidRDefault="004D6079">
      <w:pPr>
        <w:tabs>
          <w:tab w:val="left" w:pos="5103"/>
        </w:tabs>
        <w:spacing w:after="120"/>
        <w:ind w:left="2268" w:hanging="2268"/>
        <w:rPr>
          <w:rFonts w:ascii="Arial" w:hAnsi="Arial" w:cs="Arial" w:hint="eastAsia"/>
          <w:bCs/>
          <w:lang w:eastAsia="ko-KR"/>
        </w:rPr>
      </w:pPr>
      <w:r>
        <w:rPr>
          <w:rFonts w:ascii="Arial" w:hAnsi="Arial" w:cs="Arial"/>
          <w:bCs/>
          <w:lang w:eastAsia="ko-KR"/>
        </w:rPr>
        <w:t>TSG-RAN WG2 Meeting #99</w:t>
      </w:r>
      <w:r>
        <w:rPr>
          <w:rFonts w:ascii="Arial" w:hAnsi="Arial" w:cs="Arial"/>
          <w:bCs/>
          <w:lang w:eastAsia="ko-KR"/>
        </w:rPr>
        <w:tab/>
      </w:r>
      <w:r>
        <w:rPr>
          <w:rFonts w:ascii="Arial" w:hAnsi="Arial" w:cs="Arial"/>
          <w:bCs/>
        </w:rPr>
        <w:t>21st</w:t>
      </w:r>
      <w:r w:rsidRPr="004F0694">
        <w:rPr>
          <w:rFonts w:ascii="Arial" w:hAnsi="Arial" w:cs="Arial"/>
          <w:bCs/>
        </w:rPr>
        <w:t xml:space="preserve"> – </w:t>
      </w:r>
      <w:r>
        <w:rPr>
          <w:rFonts w:ascii="Arial" w:hAnsi="Arial" w:cs="Arial"/>
          <w:bCs/>
        </w:rPr>
        <w:t>25</w:t>
      </w:r>
      <w:r w:rsidRPr="004F0694">
        <w:rPr>
          <w:rFonts w:ascii="Arial" w:hAnsi="Arial" w:cs="Arial"/>
          <w:bCs/>
        </w:rPr>
        <w:t xml:space="preserve">th </w:t>
      </w:r>
      <w:r>
        <w:rPr>
          <w:rFonts w:ascii="Arial" w:hAnsi="Arial" w:cs="Arial"/>
          <w:bCs/>
          <w:lang w:eastAsia="ko-KR"/>
        </w:rPr>
        <w:t>August</w:t>
      </w:r>
      <w:r>
        <w:rPr>
          <w:rFonts w:ascii="Arial" w:hAnsi="Arial" w:cs="Arial"/>
          <w:bCs/>
        </w:rPr>
        <w:t xml:space="preserve"> 20</w:t>
      </w:r>
      <w:r>
        <w:rPr>
          <w:rFonts w:ascii="Arial" w:hAnsi="Arial" w:cs="Arial" w:hint="eastAsia"/>
          <w:bCs/>
          <w:lang w:eastAsia="ko-KR"/>
        </w:rPr>
        <w:t>17</w:t>
      </w:r>
      <w:r w:rsidRPr="004F0694">
        <w:rPr>
          <w:rFonts w:ascii="Arial" w:hAnsi="Arial" w:cs="Arial"/>
          <w:bCs/>
        </w:rPr>
        <w:tab/>
      </w:r>
      <w:r>
        <w:rPr>
          <w:rFonts w:ascii="Arial" w:hAnsi="Arial" w:cs="Arial"/>
          <w:bCs/>
          <w:lang w:eastAsia="ko-KR"/>
        </w:rPr>
        <w:t>Berlin, Germany</w:t>
      </w:r>
    </w:p>
    <w:sectPr w:rsidR="004D6079" w:rsidRPr="004F069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20E" w:rsidRDefault="002A520E">
      <w:r>
        <w:separator/>
      </w:r>
    </w:p>
  </w:endnote>
  <w:endnote w:type="continuationSeparator" w:id="0">
    <w:p w:rsidR="002A520E" w:rsidRDefault="002A520E">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20E" w:rsidRDefault="002A520E">
      <w:r>
        <w:separator/>
      </w:r>
    </w:p>
  </w:footnote>
  <w:footnote w:type="continuationSeparator" w:id="0">
    <w:p w:rsidR="002A520E" w:rsidRDefault="002A52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2DCF14E8"/>
    <w:multiLevelType w:val="hybridMultilevel"/>
    <w:tmpl w:val="AFFE3C44"/>
    <w:lvl w:ilvl="0" w:tplc="395CF954">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3EC0075C"/>
    <w:multiLevelType w:val="hybridMultilevel"/>
    <w:tmpl w:val="2072FC44"/>
    <w:lvl w:ilvl="0" w:tplc="04090001">
      <w:start w:val="1"/>
      <w:numFmt w:val="bullet"/>
      <w:lvlText w:val=""/>
      <w:lvlJc w:val="left"/>
      <w:pPr>
        <w:ind w:left="1679" w:hanging="420"/>
      </w:pPr>
      <w:rPr>
        <w:rFonts w:ascii="Wingdings" w:hAnsi="Wingdings" w:hint="default"/>
      </w:rPr>
    </w:lvl>
    <w:lvl w:ilvl="1" w:tplc="0409000B" w:tentative="1">
      <w:start w:val="1"/>
      <w:numFmt w:val="bullet"/>
      <w:lvlText w:val=""/>
      <w:lvlJc w:val="left"/>
      <w:pPr>
        <w:ind w:left="2099" w:hanging="420"/>
      </w:pPr>
      <w:rPr>
        <w:rFonts w:ascii="Wingdings" w:hAnsi="Wingdings" w:hint="default"/>
      </w:rPr>
    </w:lvl>
    <w:lvl w:ilvl="2" w:tplc="0409000D"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B" w:tentative="1">
      <w:start w:val="1"/>
      <w:numFmt w:val="bullet"/>
      <w:lvlText w:val=""/>
      <w:lvlJc w:val="left"/>
      <w:pPr>
        <w:ind w:left="3359" w:hanging="420"/>
      </w:pPr>
      <w:rPr>
        <w:rFonts w:ascii="Wingdings" w:hAnsi="Wingdings" w:hint="default"/>
      </w:rPr>
    </w:lvl>
    <w:lvl w:ilvl="5" w:tplc="0409000D"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B" w:tentative="1">
      <w:start w:val="1"/>
      <w:numFmt w:val="bullet"/>
      <w:lvlText w:val=""/>
      <w:lvlJc w:val="left"/>
      <w:pPr>
        <w:ind w:left="4619" w:hanging="420"/>
      </w:pPr>
      <w:rPr>
        <w:rFonts w:ascii="Wingdings" w:hAnsi="Wingdings" w:hint="default"/>
      </w:rPr>
    </w:lvl>
    <w:lvl w:ilvl="8" w:tplc="0409000D" w:tentative="1">
      <w:start w:val="1"/>
      <w:numFmt w:val="bullet"/>
      <w:lvlText w:val=""/>
      <w:lvlJc w:val="left"/>
      <w:pPr>
        <w:ind w:left="5039" w:hanging="42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
  <w:rsids>
    <w:rsidRoot w:val="00923E7C"/>
    <w:rsid w:val="00092A92"/>
    <w:rsid w:val="000C4ABE"/>
    <w:rsid w:val="00117EEE"/>
    <w:rsid w:val="00197E99"/>
    <w:rsid w:val="001E02D4"/>
    <w:rsid w:val="00237C41"/>
    <w:rsid w:val="00274C23"/>
    <w:rsid w:val="002A520E"/>
    <w:rsid w:val="002F5A02"/>
    <w:rsid w:val="00307581"/>
    <w:rsid w:val="00367392"/>
    <w:rsid w:val="00433B55"/>
    <w:rsid w:val="00463675"/>
    <w:rsid w:val="00475015"/>
    <w:rsid w:val="004925D0"/>
    <w:rsid w:val="004B31F4"/>
    <w:rsid w:val="004D6079"/>
    <w:rsid w:val="004F0694"/>
    <w:rsid w:val="0058661D"/>
    <w:rsid w:val="005B1B92"/>
    <w:rsid w:val="005F683C"/>
    <w:rsid w:val="0061350B"/>
    <w:rsid w:val="006453C1"/>
    <w:rsid w:val="0065730A"/>
    <w:rsid w:val="00657B51"/>
    <w:rsid w:val="0076771F"/>
    <w:rsid w:val="007F2163"/>
    <w:rsid w:val="00814DCD"/>
    <w:rsid w:val="00877202"/>
    <w:rsid w:val="00923E7C"/>
    <w:rsid w:val="009863BF"/>
    <w:rsid w:val="009E4A47"/>
    <w:rsid w:val="00AE330B"/>
    <w:rsid w:val="00B20721"/>
    <w:rsid w:val="00B674ED"/>
    <w:rsid w:val="00B87E3E"/>
    <w:rsid w:val="00C25FFD"/>
    <w:rsid w:val="00C45B15"/>
    <w:rsid w:val="00FB7E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4F06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65730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5730A"/>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690837685">
      <w:bodyDiv w:val="1"/>
      <w:marLeft w:val="0"/>
      <w:marRight w:val="0"/>
      <w:marTop w:val="0"/>
      <w:marBottom w:val="0"/>
      <w:divBdr>
        <w:top w:val="none" w:sz="0" w:space="0" w:color="auto"/>
        <w:left w:val="none" w:sz="0" w:space="0" w:color="auto"/>
        <w:bottom w:val="none" w:sz="0" w:space="0" w:color="auto"/>
        <w:right w:val="none" w:sz="0" w:space="0" w:color="auto"/>
      </w:divBdr>
    </w:div>
    <w:div w:id="1582718858">
      <w:bodyDiv w:val="1"/>
      <w:marLeft w:val="0"/>
      <w:marRight w:val="0"/>
      <w:marTop w:val="0"/>
      <w:marBottom w:val="0"/>
      <w:divBdr>
        <w:top w:val="none" w:sz="0" w:space="0" w:color="auto"/>
        <w:left w:val="none" w:sz="0" w:space="0" w:color="auto"/>
        <w:bottom w:val="none" w:sz="0" w:space="0" w:color="auto"/>
        <w:right w:val="none" w:sz="0" w:space="0" w:color="auto"/>
      </w:divBdr>
    </w:div>
    <w:div w:id="181706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239</Words>
  <Characters>1363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2017-04-11T08:52:00Z</dcterms:created>
  <dcterms:modified xsi:type="dcterms:W3CDTF">2017-04-11T08:52:00Z</dcterms:modified>
</cp:coreProperties>
</file>