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F32743" w14:textId="769B495B" w:rsidR="00710976" w:rsidRDefault="00710976" w:rsidP="00710976">
      <w:pPr>
        <w:pStyle w:val="CRCoverPage"/>
        <w:tabs>
          <w:tab w:val="right" w:pos="9639"/>
        </w:tabs>
        <w:spacing w:after="0"/>
        <w:rPr>
          <w:b/>
          <w:i/>
          <w:noProof/>
          <w:sz w:val="28"/>
        </w:rPr>
      </w:pPr>
      <w:r>
        <w:rPr>
          <w:b/>
          <w:noProof/>
          <w:sz w:val="24"/>
        </w:rPr>
        <w:t>3GPP TSG-SA WG4 Meeting #1</w:t>
      </w:r>
      <w:r w:rsidR="006C234C">
        <w:rPr>
          <w:b/>
          <w:noProof/>
          <w:sz w:val="24"/>
        </w:rPr>
        <w:t>3</w:t>
      </w:r>
      <w:r w:rsidR="00313711">
        <w:rPr>
          <w:b/>
          <w:noProof/>
          <w:sz w:val="24"/>
        </w:rPr>
        <w:t>1</w:t>
      </w:r>
      <w:r w:rsidR="00A7067D">
        <w:rPr>
          <w:b/>
          <w:noProof/>
          <w:sz w:val="24"/>
        </w:rPr>
        <w:t>-bis-e</w:t>
      </w:r>
      <w:r>
        <w:rPr>
          <w:b/>
          <w:i/>
          <w:noProof/>
          <w:sz w:val="28"/>
        </w:rPr>
        <w:tab/>
      </w:r>
      <w:r w:rsidR="008332AA" w:rsidRPr="008332AA">
        <w:rPr>
          <w:b/>
          <w:noProof/>
          <w:sz w:val="24"/>
        </w:rPr>
        <w:t>S4-</w:t>
      </w:r>
      <w:r w:rsidR="00D71BF6" w:rsidRPr="008332AA">
        <w:rPr>
          <w:b/>
          <w:noProof/>
          <w:sz w:val="24"/>
        </w:rPr>
        <w:t>2</w:t>
      </w:r>
      <w:r w:rsidR="00D71BF6">
        <w:rPr>
          <w:b/>
          <w:noProof/>
          <w:sz w:val="24"/>
        </w:rPr>
        <w:t>50550</w:t>
      </w:r>
      <w:ins w:id="0" w:author="Eric Yip" w:date="2025-04-14T14:09:00Z">
        <w:r w:rsidR="003F2007">
          <w:rPr>
            <w:b/>
            <w:noProof/>
            <w:sz w:val="24"/>
          </w:rPr>
          <w:t>_r01</w:t>
        </w:r>
      </w:ins>
    </w:p>
    <w:p w14:paraId="5211576E" w14:textId="395253D8" w:rsidR="00313711" w:rsidRDefault="000774DD" w:rsidP="00313711">
      <w:pPr>
        <w:pStyle w:val="CRCoverPage"/>
        <w:outlineLvl w:val="0"/>
        <w:rPr>
          <w:b/>
          <w:noProof/>
          <w:sz w:val="24"/>
        </w:rPr>
      </w:pPr>
      <w:r>
        <w:rPr>
          <w:b/>
          <w:noProof/>
          <w:sz w:val="24"/>
        </w:rPr>
        <w:t>E-meeting,</w:t>
      </w:r>
      <w:r w:rsidR="00313711">
        <w:rPr>
          <w:b/>
          <w:noProof/>
          <w:sz w:val="24"/>
        </w:rPr>
        <w:t xml:space="preserve"> </w:t>
      </w:r>
      <w:r>
        <w:rPr>
          <w:b/>
          <w:noProof/>
          <w:sz w:val="24"/>
        </w:rPr>
        <w:t>11</w:t>
      </w:r>
      <w:r w:rsidR="00313711">
        <w:rPr>
          <w:b/>
          <w:noProof/>
          <w:sz w:val="24"/>
        </w:rPr>
        <w:t xml:space="preserve"> - </w:t>
      </w:r>
      <w:r>
        <w:rPr>
          <w:b/>
          <w:noProof/>
          <w:sz w:val="24"/>
        </w:rPr>
        <w:t>17</w:t>
      </w:r>
      <w:r w:rsidR="00313711">
        <w:rPr>
          <w:b/>
          <w:noProof/>
          <w:sz w:val="24"/>
        </w:rPr>
        <w:t xml:space="preserve"> </w:t>
      </w:r>
      <w:r>
        <w:rPr>
          <w:b/>
          <w:noProof/>
          <w:sz w:val="24"/>
        </w:rPr>
        <w:t>April</w:t>
      </w:r>
      <w:r w:rsidR="00313711">
        <w:rPr>
          <w:b/>
          <w:noProof/>
          <w:sz w:val="24"/>
        </w:rPr>
        <w:t xml:space="preserve"> 2025</w:t>
      </w:r>
    </w:p>
    <w:p w14:paraId="51466FE6" w14:textId="77777777" w:rsidR="00A46E59" w:rsidRDefault="00A46E59" w:rsidP="00A46E59">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2C6FC682" w14:textId="1C7AC6FF"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2F229E">
        <w:rPr>
          <w:rFonts w:ascii="Arial" w:hAnsi="Arial" w:cs="Arial"/>
          <w:b/>
          <w:bCs/>
          <w:lang w:val="en-US"/>
        </w:rPr>
        <w:t>Samsung Electronics Co., Ltd</w:t>
      </w:r>
    </w:p>
    <w:p w14:paraId="571F4337" w14:textId="5D117C19" w:rsidR="00875E1B" w:rsidRDefault="00875E1B" w:rsidP="00875E1B">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Pr="00B056FD">
        <w:rPr>
          <w:rFonts w:ascii="Arial" w:hAnsi="Arial" w:cs="Arial"/>
          <w:b/>
          <w:bCs/>
          <w:lang w:val="en-US"/>
        </w:rPr>
        <w:t>[FS_</w:t>
      </w:r>
      <w:r w:rsidR="004D508E">
        <w:rPr>
          <w:rFonts w:ascii="Arial" w:hAnsi="Arial" w:cs="Arial"/>
          <w:b/>
          <w:bCs/>
          <w:lang w:val="en-US"/>
        </w:rPr>
        <w:t>AI4Media</w:t>
      </w:r>
      <w:r w:rsidRPr="00B056FD">
        <w:rPr>
          <w:rFonts w:ascii="Arial" w:hAnsi="Arial" w:cs="Arial"/>
          <w:b/>
          <w:bCs/>
          <w:lang w:val="en-US"/>
        </w:rPr>
        <w:t xml:space="preserve">] </w:t>
      </w:r>
      <w:r w:rsidR="004D508E">
        <w:rPr>
          <w:rFonts w:ascii="Arial" w:hAnsi="Arial" w:cs="Arial"/>
          <w:b/>
          <w:bCs/>
          <w:lang w:val="en-US"/>
        </w:rPr>
        <w:t>pCR</w:t>
      </w:r>
      <w:r w:rsidR="00B315FC">
        <w:rPr>
          <w:rFonts w:ascii="Arial" w:hAnsi="Arial" w:cs="Arial"/>
          <w:b/>
          <w:bCs/>
          <w:lang w:val="en-US"/>
        </w:rPr>
        <w:t xml:space="preserve"> </w:t>
      </w:r>
      <w:r w:rsidR="00623E69">
        <w:rPr>
          <w:rFonts w:ascii="Arial" w:hAnsi="Arial" w:cs="Arial"/>
          <w:b/>
          <w:bCs/>
          <w:lang w:val="en-US"/>
        </w:rPr>
        <w:t xml:space="preserve">on </w:t>
      </w:r>
      <w:r w:rsidR="001F2A55">
        <w:rPr>
          <w:rFonts w:ascii="Arial" w:hAnsi="Arial" w:cs="Arial"/>
          <w:b/>
          <w:bCs/>
          <w:lang w:val="en-US"/>
        </w:rPr>
        <w:t>conclusions</w:t>
      </w:r>
      <w:r w:rsidR="00B315FC">
        <w:rPr>
          <w:rFonts w:ascii="Arial" w:hAnsi="Arial" w:cs="Arial"/>
          <w:b/>
          <w:bCs/>
          <w:lang w:val="en-US"/>
        </w:rPr>
        <w:t xml:space="preserve"> (TR 26.</w:t>
      </w:r>
      <w:r w:rsidR="00B37537">
        <w:rPr>
          <w:rFonts w:ascii="Arial" w:hAnsi="Arial" w:cs="Arial"/>
          <w:b/>
          <w:bCs/>
          <w:lang w:val="en-US"/>
        </w:rPr>
        <w:t>847</w:t>
      </w:r>
      <w:r w:rsidR="00B315FC">
        <w:rPr>
          <w:rFonts w:ascii="Arial" w:hAnsi="Arial" w:cs="Arial"/>
          <w:b/>
          <w:bCs/>
          <w:lang w:val="en-US"/>
        </w:rPr>
        <w:t>)</w:t>
      </w:r>
    </w:p>
    <w:p w14:paraId="0D1F9602" w14:textId="4B04C70D" w:rsidR="00875E1B" w:rsidRPr="006B5418" w:rsidRDefault="00611ECD" w:rsidP="00875E1B">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251B3E" w:rsidRPr="0066564A">
        <w:rPr>
          <w:rFonts w:ascii="Arial" w:hAnsi="Arial" w:cs="Arial"/>
          <w:b/>
          <w:bCs/>
          <w:lang w:val="en-US"/>
        </w:rPr>
        <w:t>9.</w:t>
      </w:r>
      <w:r w:rsidR="0066564A" w:rsidRPr="0066564A">
        <w:rPr>
          <w:rFonts w:ascii="Arial" w:hAnsi="Arial" w:cs="Arial"/>
          <w:b/>
          <w:bCs/>
          <w:lang w:val="en-US"/>
        </w:rPr>
        <w:t>6</w:t>
      </w:r>
    </w:p>
    <w:p w14:paraId="0FCA7357" w14:textId="7C7E5625"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FD7069">
        <w:rPr>
          <w:rFonts w:ascii="Arial" w:hAnsi="Arial" w:cs="Arial"/>
          <w:b/>
          <w:bCs/>
          <w:lang w:val="en-U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66869D48" w14:textId="02D2AE71" w:rsidR="00F24884" w:rsidRPr="00F24884" w:rsidRDefault="00E55E48" w:rsidP="00F24884">
      <w:pPr>
        <w:spacing w:before="100" w:beforeAutospacing="1" w:after="100" w:afterAutospacing="1"/>
        <w:rPr>
          <w:rFonts w:eastAsia="Times New Roman"/>
          <w:lang w:val="en-US" w:eastAsia="ko-KR"/>
        </w:rPr>
      </w:pPr>
      <w:r>
        <w:rPr>
          <w:rFonts w:eastAsia="맑은 고딕"/>
          <w:lang w:val="en-US" w:eastAsia="en-GB"/>
        </w:rPr>
        <w:t>This contribution pro</w:t>
      </w:r>
      <w:r w:rsidR="00E73FB1">
        <w:rPr>
          <w:rFonts w:eastAsia="맑은 고딕"/>
          <w:lang w:val="en-US" w:eastAsia="en-GB"/>
        </w:rPr>
        <w:t>vides</w:t>
      </w:r>
      <w:r w:rsidR="00B37537">
        <w:rPr>
          <w:rFonts w:eastAsia="맑은 고딕"/>
          <w:lang w:val="en-US" w:eastAsia="en-GB"/>
        </w:rPr>
        <w:t xml:space="preserve"> text</w:t>
      </w:r>
      <w:r w:rsidR="00B315FC">
        <w:rPr>
          <w:rFonts w:eastAsia="맑은 고딕"/>
          <w:lang w:val="en-US" w:eastAsia="en-GB"/>
        </w:rPr>
        <w:t xml:space="preserve"> </w:t>
      </w:r>
      <w:r w:rsidR="00B65C0D">
        <w:rPr>
          <w:rFonts w:eastAsia="맑은 고딕"/>
          <w:lang w:val="en-US" w:eastAsia="en-GB"/>
        </w:rPr>
        <w:t>for</w:t>
      </w:r>
      <w:r w:rsidR="00B315FC">
        <w:rPr>
          <w:rFonts w:eastAsia="맑은 고딕"/>
          <w:lang w:val="en-US" w:eastAsia="en-GB"/>
        </w:rPr>
        <w:t xml:space="preserve"> the</w:t>
      </w:r>
      <w:r w:rsidR="00313711">
        <w:rPr>
          <w:rFonts w:eastAsia="맑은 고딕"/>
          <w:lang w:val="en-US" w:eastAsia="en-GB"/>
        </w:rPr>
        <w:t xml:space="preserve"> conclusions in</w:t>
      </w:r>
      <w:r w:rsidR="009E01F5">
        <w:rPr>
          <w:rFonts w:eastAsia="맑은 고딕"/>
          <w:lang w:val="en-US" w:eastAsia="en-GB"/>
        </w:rPr>
        <w:t xml:space="preserve"> TR 26.</w:t>
      </w:r>
      <w:r w:rsidR="00B37537">
        <w:rPr>
          <w:rFonts w:eastAsia="맑은 고딕"/>
          <w:lang w:val="en-US" w:eastAsia="en-GB"/>
        </w:rPr>
        <w:t>847</w:t>
      </w:r>
      <w:r w:rsidR="001E333C">
        <w:rPr>
          <w:rFonts w:eastAsia="맑은 고딕"/>
          <w:lang w:val="en-US" w:eastAsia="en-GB"/>
        </w:rPr>
        <w:t>.</w:t>
      </w:r>
    </w:p>
    <w:p w14:paraId="0833CF6A" w14:textId="77777777" w:rsidR="00165FBB" w:rsidRPr="00165FBB" w:rsidRDefault="00165FBB" w:rsidP="00165FBB">
      <w:pPr>
        <w:spacing w:before="100" w:beforeAutospacing="1" w:after="100" w:afterAutospacing="1"/>
        <w:rPr>
          <w:rFonts w:eastAsia="Times New Roman"/>
          <w:lang w:val="en-US"/>
        </w:rPr>
      </w:pPr>
    </w:p>
    <w:p w14:paraId="6BC25896" w14:textId="50B032EA" w:rsidR="00CD2478" w:rsidRDefault="00CD2478" w:rsidP="00810398">
      <w:pPr>
        <w:pStyle w:val="CRCoverPage"/>
        <w:rPr>
          <w:b/>
          <w:lang w:val="en-US"/>
        </w:rPr>
      </w:pPr>
      <w:r w:rsidRPr="006B5418">
        <w:rPr>
          <w:b/>
          <w:lang w:val="en-US"/>
        </w:rPr>
        <w:t xml:space="preserve">2. </w:t>
      </w:r>
      <w:r w:rsidR="00133009">
        <w:rPr>
          <w:b/>
          <w:lang w:val="en-US"/>
        </w:rPr>
        <w:t>Discussion</w:t>
      </w:r>
    </w:p>
    <w:p w14:paraId="4CD4A681" w14:textId="0F8B7693" w:rsidR="00573CCA" w:rsidRDefault="00152CD5" w:rsidP="0093683A">
      <w:pPr>
        <w:rPr>
          <w:rFonts w:eastAsia="맑은 고딕"/>
          <w:lang w:val="en-US" w:eastAsia="en-GB"/>
        </w:rPr>
      </w:pPr>
      <w:r>
        <w:rPr>
          <w:rFonts w:eastAsia="맑은 고딕"/>
          <w:lang w:val="en-US" w:eastAsia="en-GB"/>
        </w:rPr>
        <w:t xml:space="preserve">Conclusions in TR 26.847 should match the context of those in </w:t>
      </w:r>
      <w:r w:rsidR="00E42DFE">
        <w:rPr>
          <w:rFonts w:eastAsia="맑은 고딕"/>
          <w:lang w:val="en-US" w:eastAsia="en-GB"/>
        </w:rPr>
        <w:t>TR 26.927, leaving t</w:t>
      </w:r>
      <w:r w:rsidR="000940E0">
        <w:rPr>
          <w:rFonts w:eastAsia="맑은 고딕"/>
          <w:lang w:val="en-US" w:eastAsia="en-GB"/>
        </w:rPr>
        <w:t>he door open</w:t>
      </w:r>
      <w:r>
        <w:rPr>
          <w:rFonts w:eastAsia="맑은 고딕"/>
          <w:lang w:val="en-US" w:eastAsia="en-GB"/>
        </w:rPr>
        <w:t xml:space="preserve"> to continue the</w:t>
      </w:r>
      <w:r w:rsidR="00E42DFE">
        <w:rPr>
          <w:rFonts w:eastAsia="맑은 고딕"/>
          <w:lang w:val="en-US" w:eastAsia="en-GB"/>
        </w:rPr>
        <w:t xml:space="preserve"> ongoing</w:t>
      </w:r>
      <w:r>
        <w:rPr>
          <w:rFonts w:eastAsia="맑은 고딕"/>
          <w:lang w:val="en-US" w:eastAsia="en-GB"/>
        </w:rPr>
        <w:t xml:space="preserve"> evaluations </w:t>
      </w:r>
      <w:r w:rsidR="00E42DFE">
        <w:rPr>
          <w:rFonts w:eastAsia="맑은 고딕"/>
          <w:lang w:val="en-US" w:eastAsia="en-GB"/>
        </w:rPr>
        <w:t>beyond the completion of the</w:t>
      </w:r>
      <w:r w:rsidR="009C6B0B">
        <w:rPr>
          <w:rFonts w:eastAsia="맑은 고딕"/>
          <w:lang w:val="en-US" w:eastAsia="en-GB"/>
        </w:rPr>
        <w:t xml:space="preserve"> current study</w:t>
      </w:r>
      <w:r w:rsidR="00E42DFE">
        <w:rPr>
          <w:rFonts w:eastAsia="맑은 고딕"/>
          <w:lang w:val="en-US" w:eastAsia="en-GB"/>
        </w:rPr>
        <w:t xml:space="preserve"> (e.g. in a new study)</w:t>
      </w:r>
      <w:r w:rsidR="000940E0">
        <w:rPr>
          <w:rFonts w:eastAsia="맑은 고딕"/>
          <w:lang w:val="en-US" w:eastAsia="en-GB"/>
        </w:rPr>
        <w:t xml:space="preserve">, and to </w:t>
      </w:r>
      <w:r w:rsidR="003E34DA">
        <w:rPr>
          <w:rFonts w:eastAsia="맑은 고딕"/>
          <w:lang w:val="en-US" w:eastAsia="en-GB"/>
        </w:rPr>
        <w:t>re-</w:t>
      </w:r>
      <w:r w:rsidR="000940E0">
        <w:rPr>
          <w:rFonts w:eastAsia="맑은 고딕"/>
          <w:lang w:val="en-US" w:eastAsia="en-GB"/>
        </w:rPr>
        <w:t>use the define</w:t>
      </w:r>
      <w:r w:rsidR="003E34DA">
        <w:rPr>
          <w:rFonts w:eastAsia="맑은 고딕"/>
          <w:lang w:val="en-US" w:eastAsia="en-GB"/>
        </w:rPr>
        <w:t>d</w:t>
      </w:r>
      <w:r w:rsidR="000940E0">
        <w:rPr>
          <w:rFonts w:eastAsia="맑은 고딕"/>
          <w:lang w:val="en-US" w:eastAsia="en-GB"/>
        </w:rPr>
        <w:t xml:space="preserve"> framework for future evaluations in </w:t>
      </w:r>
      <w:r w:rsidR="00BF3490">
        <w:rPr>
          <w:rFonts w:eastAsia="맑은 고딕"/>
          <w:lang w:val="en-US" w:eastAsia="en-GB"/>
        </w:rPr>
        <w:t xml:space="preserve">new </w:t>
      </w:r>
      <w:r w:rsidR="003E34DA">
        <w:rPr>
          <w:rFonts w:eastAsia="맑은 고딕"/>
          <w:lang w:val="en-US" w:eastAsia="en-GB"/>
        </w:rPr>
        <w:t xml:space="preserve">any </w:t>
      </w:r>
      <w:r w:rsidR="000940E0">
        <w:rPr>
          <w:rFonts w:eastAsia="맑은 고딕"/>
          <w:lang w:val="en-US" w:eastAsia="en-GB"/>
        </w:rPr>
        <w:t xml:space="preserve">AI/ML for media related </w:t>
      </w:r>
      <w:r w:rsidR="00BF3490">
        <w:rPr>
          <w:rFonts w:eastAsia="맑은 고딕"/>
          <w:lang w:val="en-US" w:eastAsia="en-GB"/>
        </w:rPr>
        <w:t xml:space="preserve">use cases or </w:t>
      </w:r>
      <w:r w:rsidR="000940E0">
        <w:rPr>
          <w:rFonts w:eastAsia="맑은 고딕"/>
          <w:lang w:val="en-US" w:eastAsia="en-GB"/>
        </w:rPr>
        <w:t>topics.</w:t>
      </w:r>
    </w:p>
    <w:p w14:paraId="71A2A15B" w14:textId="77777777" w:rsidR="00573CCA" w:rsidRPr="0093683A" w:rsidRDefault="00573CCA" w:rsidP="0093683A">
      <w:pPr>
        <w:rPr>
          <w:rFonts w:eastAsia="맑은 고딕"/>
          <w:lang w:val="en-US" w:eastAsia="en-GB"/>
        </w:rPr>
      </w:pPr>
    </w:p>
    <w:p w14:paraId="71D8388F" w14:textId="77777777" w:rsidR="000B4F61" w:rsidRDefault="000B4F61" w:rsidP="000B4F61">
      <w:pPr>
        <w:pStyle w:val="CRCoverPage"/>
        <w:rPr>
          <w:b/>
          <w:lang w:val="en-US"/>
        </w:rPr>
      </w:pPr>
      <w:r>
        <w:rPr>
          <w:b/>
          <w:lang w:val="en-US"/>
        </w:rPr>
        <w:t>3</w:t>
      </w:r>
      <w:r w:rsidRPr="006B5418">
        <w:rPr>
          <w:b/>
          <w:lang w:val="en-US"/>
        </w:rPr>
        <w:t xml:space="preserve">. </w:t>
      </w:r>
      <w:r>
        <w:rPr>
          <w:b/>
          <w:lang w:val="en-US"/>
        </w:rPr>
        <w:t>Proposal</w:t>
      </w:r>
    </w:p>
    <w:p w14:paraId="0EFECB8D" w14:textId="1D415F4F" w:rsidR="000B4F61" w:rsidRPr="006B5418" w:rsidRDefault="000B4F61" w:rsidP="000B4F61">
      <w:pPr>
        <w:rPr>
          <w:lang w:val="en-US"/>
        </w:rPr>
      </w:pPr>
      <w:r w:rsidRPr="006B5418">
        <w:rPr>
          <w:lang w:val="en-US"/>
        </w:rPr>
        <w:t xml:space="preserve">It is proposed to agree the </w:t>
      </w:r>
      <w:r>
        <w:rPr>
          <w:lang w:val="en-US"/>
        </w:rPr>
        <w:t>following changes to 3GPP TR</w:t>
      </w:r>
      <w:r w:rsidRPr="006B5418">
        <w:rPr>
          <w:lang w:val="en-US"/>
        </w:rPr>
        <w:t xml:space="preserve"> </w:t>
      </w:r>
      <w:r>
        <w:rPr>
          <w:lang w:val="en-US"/>
        </w:rPr>
        <w:t>26.</w:t>
      </w:r>
      <w:del w:id="1" w:author="GMC2" w:date="2025-04-11T15:13:00Z">
        <w:r w:rsidDel="00875AA3">
          <w:rPr>
            <w:lang w:val="en-US"/>
          </w:rPr>
          <w:delText xml:space="preserve">927 </w:delText>
        </w:r>
      </w:del>
      <w:ins w:id="2" w:author="GMC2" w:date="2025-04-11T15:13:00Z">
        <w:r w:rsidR="00875AA3">
          <w:rPr>
            <w:lang w:val="en-US"/>
          </w:rPr>
          <w:t xml:space="preserve">847 </w:t>
        </w:r>
      </w:ins>
      <w:r w:rsidRPr="00682E57">
        <w:rPr>
          <w:lang w:val="en-US"/>
        </w:rPr>
        <w:t>v</w:t>
      </w:r>
      <w:r w:rsidR="00A8700B">
        <w:rPr>
          <w:lang w:val="en-US"/>
        </w:rPr>
        <w:t>1</w:t>
      </w:r>
      <w:r w:rsidRPr="00682E57">
        <w:rPr>
          <w:lang w:val="en-US"/>
        </w:rPr>
        <w:t>.</w:t>
      </w:r>
      <w:r w:rsidR="00A8700B">
        <w:rPr>
          <w:lang w:val="en-US"/>
        </w:rPr>
        <w:t>0</w:t>
      </w:r>
      <w:r w:rsidRPr="00682E57">
        <w:rPr>
          <w:lang w:val="en-US"/>
        </w:rPr>
        <w:t>.0</w:t>
      </w:r>
      <w:r>
        <w:rPr>
          <w:lang w:val="en-US"/>
        </w:rPr>
        <w:t>.</w:t>
      </w:r>
    </w:p>
    <w:p w14:paraId="5FD38E9A" w14:textId="77777777" w:rsidR="000B4F61" w:rsidRDefault="000B4F61" w:rsidP="000B4F61">
      <w:pPr>
        <w:pStyle w:val="CRCoverPage"/>
        <w:rPr>
          <w:lang w:val="en-US"/>
        </w:rPr>
      </w:pPr>
    </w:p>
    <w:p w14:paraId="5212947E" w14:textId="31F5747E" w:rsidR="000B4F61" w:rsidRPr="006B5418" w:rsidRDefault="00BF532C" w:rsidP="000B4F6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Change * * * </w:t>
      </w:r>
    </w:p>
    <w:p w14:paraId="36B9ECF9" w14:textId="0B873590" w:rsidR="00D75194" w:rsidRDefault="006E3CFF" w:rsidP="006E3CFF">
      <w:pPr>
        <w:pStyle w:val="Heading1"/>
        <w:rPr>
          <w:lang w:eastAsia="ko-KR"/>
        </w:rPr>
      </w:pPr>
      <w:bookmarkStart w:id="3" w:name="_Toc192015489"/>
      <w:r>
        <w:rPr>
          <w:lang w:eastAsia="ko-KR"/>
        </w:rPr>
        <w:t>8</w:t>
      </w:r>
      <w:r>
        <w:rPr>
          <w:lang w:eastAsia="ko-KR"/>
        </w:rPr>
        <w:tab/>
        <w:t>Conclusions and Proposed Next Steps</w:t>
      </w:r>
      <w:bookmarkEnd w:id="3"/>
    </w:p>
    <w:p w14:paraId="5D1E8F3B" w14:textId="6CBDA79D" w:rsidR="006E3CFF" w:rsidRDefault="00167691" w:rsidP="006E3CFF">
      <w:pPr>
        <w:rPr>
          <w:ins w:id="4" w:author="Eric Yip_1" w:date="2025-04-07T16:49:00Z"/>
          <w:lang w:eastAsia="ko-KR"/>
        </w:rPr>
      </w:pPr>
      <w:ins w:id="5" w:author="Eric Yip_1" w:date="2025-04-07T16:35:00Z">
        <w:r>
          <w:rPr>
            <w:lang w:eastAsia="ko-KR"/>
          </w:rPr>
          <w:t xml:space="preserve">The functional aspects related to the </w:t>
        </w:r>
      </w:ins>
      <w:ins w:id="6" w:author="Eric Yip_1" w:date="2025-04-07T16:48:00Z">
        <w:r w:rsidR="00EB31B7">
          <w:rPr>
            <w:lang w:eastAsia="ko-KR"/>
          </w:rPr>
          <w:t xml:space="preserve">AI/ML </w:t>
        </w:r>
      </w:ins>
      <w:ins w:id="7" w:author="Eric Yip_1" w:date="2025-04-07T16:35:00Z">
        <w:r>
          <w:rPr>
            <w:lang w:eastAsia="ko-KR"/>
          </w:rPr>
          <w:t xml:space="preserve">evaluation work in this study are documented in TR 26.927. </w:t>
        </w:r>
      </w:ins>
      <w:ins w:id="8" w:author="Eric Yip_1" w:date="2025-04-07T16:40:00Z">
        <w:r w:rsidR="009341E8">
          <w:rPr>
            <w:lang w:eastAsia="ko-KR"/>
          </w:rPr>
          <w:t>This document provides a framework to test and evaluate scenarios related to AI</w:t>
        </w:r>
        <w:r w:rsidR="00F5003F">
          <w:rPr>
            <w:lang w:eastAsia="ko-KR"/>
          </w:rPr>
          <w:t>/ML media, specifying evaluation tes</w:t>
        </w:r>
        <w:r w:rsidR="00EB31B7">
          <w:rPr>
            <w:lang w:eastAsia="ko-KR"/>
          </w:rPr>
          <w:t xml:space="preserve">t bed architectures and anchors, detailing </w:t>
        </w:r>
      </w:ins>
      <w:ins w:id="9" w:author="Eric Yip_1" w:date="2025-04-08T16:20:00Z">
        <w:r w:rsidR="00316B8B">
          <w:rPr>
            <w:lang w:eastAsia="ko-KR"/>
          </w:rPr>
          <w:t xml:space="preserve">the following </w:t>
        </w:r>
      </w:ins>
      <w:ins w:id="10" w:author="Eric Yip_1" w:date="2025-04-07T16:49:00Z">
        <w:r w:rsidR="00EB31B7">
          <w:rPr>
            <w:lang w:eastAsia="ko-KR"/>
          </w:rPr>
          <w:t>evaluation scenarios:</w:t>
        </w:r>
      </w:ins>
    </w:p>
    <w:p w14:paraId="6810BC27" w14:textId="215EDF1A" w:rsidR="002E7AD8" w:rsidRDefault="002E7AD8" w:rsidP="002E7AD8">
      <w:pPr>
        <w:pStyle w:val="B2"/>
        <w:rPr>
          <w:ins w:id="11" w:author="Eric Yip_1" w:date="2025-04-07T16:50:00Z"/>
          <w:lang w:eastAsia="ko-KR"/>
        </w:rPr>
      </w:pPr>
      <w:ins w:id="12" w:author="Eric Yip_1" w:date="2025-04-07T16:50:00Z">
        <w:r>
          <w:rPr>
            <w:lang w:eastAsia="ko-KR"/>
          </w:rPr>
          <w:t>-</w:t>
        </w:r>
        <w:r>
          <w:rPr>
            <w:lang w:eastAsia="ko-KR"/>
          </w:rPr>
          <w:tab/>
          <w:t>Transmission of compressed AI/ML model data for automatic speech recognition</w:t>
        </w:r>
      </w:ins>
    </w:p>
    <w:p w14:paraId="4FA1A2D0" w14:textId="3AFAFE04" w:rsidR="002E7AD8" w:rsidRDefault="002E7AD8" w:rsidP="002E7AD8">
      <w:pPr>
        <w:pStyle w:val="B2"/>
        <w:rPr>
          <w:ins w:id="13" w:author="Eric Yip_1" w:date="2025-04-07T16:51:00Z"/>
          <w:lang w:eastAsia="ko-KR"/>
        </w:rPr>
      </w:pPr>
      <w:ins w:id="14" w:author="Eric Yip_1" w:date="2025-04-07T16:50:00Z">
        <w:r>
          <w:rPr>
            <w:lang w:eastAsia="ko-KR"/>
          </w:rPr>
          <w:t>-</w:t>
        </w:r>
        <w:r>
          <w:rPr>
            <w:lang w:eastAsia="ko-KR"/>
          </w:rPr>
          <w:tab/>
        </w:r>
      </w:ins>
      <w:ins w:id="15" w:author="Eric Yip_1" w:date="2025-04-07T16:51:00Z">
        <w:r>
          <w:rPr>
            <w:lang w:eastAsia="ko-KR"/>
          </w:rPr>
          <w:t>Split inferencing for object detection and labelling</w:t>
        </w:r>
      </w:ins>
    </w:p>
    <w:p w14:paraId="49EFBB51" w14:textId="1C5E8F6D" w:rsidR="002E7AD8" w:rsidRDefault="002E7AD8" w:rsidP="002E7AD8">
      <w:pPr>
        <w:pStyle w:val="B2"/>
        <w:rPr>
          <w:ins w:id="16" w:author="Eric Yip_1" w:date="2025-04-07T16:40:00Z"/>
          <w:lang w:eastAsia="ko-KR"/>
        </w:rPr>
      </w:pPr>
      <w:ins w:id="17" w:author="Eric Yip_1" w:date="2025-04-07T16:51:00Z">
        <w:r>
          <w:rPr>
            <w:lang w:eastAsia="ko-KR"/>
          </w:rPr>
          <w:t>-</w:t>
        </w:r>
        <w:r>
          <w:rPr>
            <w:lang w:eastAsia="ko-KR"/>
          </w:rPr>
          <w:tab/>
          <w:t>Bit-incremental transmission and deployment of AI/ML models</w:t>
        </w:r>
      </w:ins>
    </w:p>
    <w:p w14:paraId="25D6EAFF" w14:textId="0389E9D2" w:rsidR="00F5003F" w:rsidRDefault="00064A50" w:rsidP="006E3CFF">
      <w:pPr>
        <w:rPr>
          <w:ins w:id="18" w:author="Eric Yip_1" w:date="2025-04-07T16:42:00Z"/>
          <w:lang w:eastAsia="ko-KR"/>
        </w:rPr>
      </w:pPr>
      <w:ins w:id="19" w:author="Eric Yip_1" w:date="2025-04-07T16:42:00Z">
        <w:r w:rsidRPr="5AD7D5C9">
          <w:rPr>
            <w:lang w:eastAsia="ko-KR"/>
          </w:rPr>
          <w:t xml:space="preserve">Based on the initial findings </w:t>
        </w:r>
      </w:ins>
      <w:ins w:id="20" w:author="Eric Yip_1" w:date="2025-04-07T16:43:00Z">
        <w:r w:rsidR="00C62152" w:rsidRPr="5AD7D5C9">
          <w:rPr>
            <w:lang w:eastAsia="ko-KR"/>
          </w:rPr>
          <w:t>in this document, it is</w:t>
        </w:r>
      </w:ins>
      <w:ins w:id="21" w:author="Eric Yip_1" w:date="2025-04-07T16:42:00Z">
        <w:r w:rsidR="00F5003F" w:rsidRPr="5AD7D5C9">
          <w:rPr>
            <w:lang w:eastAsia="ko-KR"/>
          </w:rPr>
          <w:t xml:space="preserve"> recommended </w:t>
        </w:r>
        <w:del w:id="22" w:author="GMC2" w:date="2025-04-11T15:16:00Z">
          <w:r w:rsidR="00F5003F" w:rsidRPr="5AD7D5C9" w:rsidDel="00155AF2">
            <w:rPr>
              <w:lang w:eastAsia="ko-KR"/>
            </w:rPr>
            <w:delText>to</w:delText>
          </w:r>
        </w:del>
      </w:ins>
      <w:ins w:id="23" w:author="GMC2" w:date="2025-04-11T15:16:00Z">
        <w:r w:rsidR="00155AF2">
          <w:rPr>
            <w:lang w:eastAsia="ko-KR"/>
          </w:rPr>
          <w:t xml:space="preserve">that </w:t>
        </w:r>
      </w:ins>
      <w:ins w:id="24" w:author="GMC2" w:date="2025-04-11T15:42:00Z">
        <w:r w:rsidR="002F5947">
          <w:rPr>
            <w:lang w:eastAsia="ko-KR"/>
          </w:rPr>
          <w:t xml:space="preserve">a </w:t>
        </w:r>
      </w:ins>
      <w:ins w:id="25" w:author="GMC2" w:date="2025-04-11T15:34:00Z">
        <w:r w:rsidR="004F335C">
          <w:rPr>
            <w:lang w:eastAsia="ko-KR"/>
          </w:rPr>
          <w:t>new</w:t>
        </w:r>
      </w:ins>
      <w:ins w:id="26" w:author="GMC2" w:date="2025-04-11T15:16:00Z">
        <w:r w:rsidR="00155AF2">
          <w:rPr>
            <w:lang w:eastAsia="ko-KR"/>
          </w:rPr>
          <w:t xml:space="preserve"> </w:t>
        </w:r>
      </w:ins>
      <w:ins w:id="27" w:author="GMC2" w:date="2025-04-11T15:42:00Z">
        <w:r w:rsidR="002F5947">
          <w:rPr>
            <w:lang w:eastAsia="ko-KR"/>
          </w:rPr>
          <w:t xml:space="preserve">evaluation </w:t>
        </w:r>
      </w:ins>
      <w:ins w:id="28" w:author="GMC2" w:date="2025-04-11T15:16:00Z">
        <w:r w:rsidR="00155AF2">
          <w:rPr>
            <w:lang w:eastAsia="ko-KR"/>
          </w:rPr>
          <w:t>stud</w:t>
        </w:r>
      </w:ins>
      <w:ins w:id="29" w:author="GMC2" w:date="2025-04-11T15:42:00Z">
        <w:r w:rsidR="002F5947">
          <w:rPr>
            <w:lang w:eastAsia="ko-KR"/>
          </w:rPr>
          <w:t>y</w:t>
        </w:r>
      </w:ins>
      <w:ins w:id="30" w:author="GMC2" w:date="2025-04-11T15:16:00Z">
        <w:r w:rsidR="00155AF2">
          <w:rPr>
            <w:lang w:eastAsia="ko-KR"/>
          </w:rPr>
          <w:t xml:space="preserve"> could include</w:t>
        </w:r>
      </w:ins>
      <w:ins w:id="31" w:author="Eric Yip_1" w:date="2025-04-07T16:42:00Z">
        <w:r w:rsidR="00C62152" w:rsidRPr="5AD7D5C9">
          <w:rPr>
            <w:lang w:eastAsia="ko-KR"/>
          </w:rPr>
          <w:t>:</w:t>
        </w:r>
      </w:ins>
    </w:p>
    <w:p w14:paraId="0E728785" w14:textId="4E98EC60" w:rsidR="00C62152" w:rsidRDefault="00C62152" w:rsidP="00C62152">
      <w:pPr>
        <w:pStyle w:val="B2"/>
        <w:rPr>
          <w:ins w:id="32" w:author="Eric Yip_1" w:date="2025-04-07T16:53:00Z"/>
          <w:lang w:eastAsia="ko-KR"/>
        </w:rPr>
      </w:pPr>
      <w:ins w:id="33" w:author="Eric Yip_1" w:date="2025-04-07T16:44:00Z">
        <w:r>
          <w:rPr>
            <w:lang w:eastAsia="ko-KR"/>
          </w:rPr>
          <w:t>-</w:t>
        </w:r>
        <w:r>
          <w:tab/>
        </w:r>
        <w:r>
          <w:rPr>
            <w:lang w:eastAsia="ko-KR"/>
          </w:rPr>
          <w:t>Furthe</w:t>
        </w:r>
        <w:r w:rsidR="00442BFE">
          <w:rPr>
            <w:lang w:eastAsia="ko-KR"/>
          </w:rPr>
          <w:t>r identify</w:t>
        </w:r>
      </w:ins>
      <w:ins w:id="34" w:author="GMC2" w:date="2025-04-11T15:29:00Z">
        <w:r w:rsidR="00181588">
          <w:rPr>
            <w:lang w:eastAsia="ko-KR"/>
          </w:rPr>
          <w:t>ing</w:t>
        </w:r>
      </w:ins>
      <w:ins w:id="35" w:author="Eric Yip_1" w:date="2025-04-07T16:44:00Z">
        <w:r w:rsidR="00442BFE">
          <w:rPr>
            <w:lang w:eastAsia="ko-KR"/>
          </w:rPr>
          <w:t xml:space="preserve"> and document</w:t>
        </w:r>
      </w:ins>
      <w:ins w:id="36" w:author="GMC2" w:date="2025-04-11T15:29:00Z">
        <w:r w:rsidR="00181588">
          <w:rPr>
            <w:lang w:eastAsia="ko-KR"/>
          </w:rPr>
          <w:t>ing</w:t>
        </w:r>
      </w:ins>
      <w:ins w:id="37" w:author="Eric Yip_1" w:date="2025-04-07T16:44:00Z">
        <w:r w:rsidR="00442BFE">
          <w:rPr>
            <w:lang w:eastAsia="ko-KR"/>
          </w:rPr>
          <w:t xml:space="preserve"> </w:t>
        </w:r>
      </w:ins>
      <w:ins w:id="38" w:author="Eric Yip_1" w:date="2025-04-07T16:52:00Z">
        <w:r w:rsidR="006221A6">
          <w:rPr>
            <w:lang w:eastAsia="ko-KR"/>
          </w:rPr>
          <w:t xml:space="preserve">the </w:t>
        </w:r>
      </w:ins>
      <w:ins w:id="39" w:author="Eric Yip_1" w:date="2025-04-07T16:44:00Z">
        <w:r w:rsidR="00442BFE">
          <w:rPr>
            <w:lang w:eastAsia="ko-KR"/>
          </w:rPr>
          <w:t>AI/ML</w:t>
        </w:r>
        <w:r>
          <w:rPr>
            <w:lang w:eastAsia="ko-KR"/>
          </w:rPr>
          <w:t xml:space="preserve"> tra</w:t>
        </w:r>
        <w:r w:rsidR="00442BFE">
          <w:rPr>
            <w:lang w:eastAsia="ko-KR"/>
          </w:rPr>
          <w:t>ffic characteristics</w:t>
        </w:r>
      </w:ins>
      <w:ins w:id="40" w:author="Eric Yip_1" w:date="2025-04-07T16:45:00Z">
        <w:r w:rsidR="00442BFE">
          <w:rPr>
            <w:lang w:eastAsia="ko-KR"/>
          </w:rPr>
          <w:t xml:space="preserve"> for the </w:t>
        </w:r>
        <w:commentRangeStart w:id="41"/>
        <w:commentRangeStart w:id="42"/>
        <w:r w:rsidR="00442BFE">
          <w:rPr>
            <w:lang w:eastAsia="ko-KR"/>
          </w:rPr>
          <w:t>different evaluation scenarios</w:t>
        </w:r>
      </w:ins>
      <w:commentRangeEnd w:id="41"/>
      <w:r>
        <w:rPr>
          <w:rStyle w:val="CommentReference"/>
        </w:rPr>
        <w:commentReference w:id="41"/>
      </w:r>
      <w:commentRangeEnd w:id="42"/>
      <w:r w:rsidR="007750B5">
        <w:rPr>
          <w:rStyle w:val="CommentReference"/>
        </w:rPr>
        <w:commentReference w:id="42"/>
      </w:r>
      <w:ins w:id="43" w:author="Eric Yip_1" w:date="2025-04-07T16:44:00Z">
        <w:r w:rsidR="006221A6">
          <w:rPr>
            <w:lang w:eastAsia="ko-KR"/>
          </w:rPr>
          <w:t>,</w:t>
        </w:r>
        <w:r>
          <w:rPr>
            <w:lang w:eastAsia="ko-KR"/>
          </w:rPr>
          <w:t xml:space="preserve"> </w:t>
        </w:r>
      </w:ins>
      <w:ins w:id="44" w:author="Eric Yip_1" w:date="2025-04-07T16:53:00Z">
        <w:r w:rsidR="006221A6">
          <w:rPr>
            <w:lang w:eastAsia="ko-KR"/>
          </w:rPr>
          <w:t>addressing</w:t>
        </w:r>
      </w:ins>
      <w:ins w:id="45" w:author="Eric Yip_1" w:date="2025-04-07T16:52:00Z">
        <w:r w:rsidR="006221A6">
          <w:rPr>
            <w:lang w:eastAsia="ko-KR"/>
          </w:rPr>
          <w:t xml:space="preserve"> the </w:t>
        </w:r>
      </w:ins>
      <w:ins w:id="46" w:author="Eric Yip_1" w:date="2025-04-07T16:44:00Z">
        <w:r>
          <w:rPr>
            <w:lang w:eastAsia="ko-KR"/>
          </w:rPr>
          <w:t>data components</w:t>
        </w:r>
      </w:ins>
      <w:ins w:id="47" w:author="Eric Yip_1" w:date="2025-04-07T16:53:00Z">
        <w:r w:rsidR="00F51E76">
          <w:rPr>
            <w:lang w:eastAsia="ko-KR"/>
          </w:rPr>
          <w:t xml:space="preserve"> for each evaluation scenario where necessary</w:t>
        </w:r>
      </w:ins>
      <w:ins w:id="48" w:author="Eric Yip_1" w:date="2025-04-08T16:20:00Z">
        <w:r w:rsidR="00CC6A27">
          <w:rPr>
            <w:lang w:eastAsia="ko-KR"/>
          </w:rPr>
          <w:t>.</w:t>
        </w:r>
      </w:ins>
    </w:p>
    <w:p w14:paraId="4A943248" w14:textId="614A484F" w:rsidR="00F51E76" w:rsidRDefault="00F51E76" w:rsidP="00C62152">
      <w:pPr>
        <w:pStyle w:val="B2"/>
        <w:rPr>
          <w:ins w:id="49" w:author="Eric Yip_1" w:date="2025-04-07T17:09:00Z"/>
          <w:lang w:eastAsia="ko-KR"/>
        </w:rPr>
      </w:pPr>
      <w:ins w:id="50" w:author="Eric Yip_1" w:date="2025-04-07T16:53:00Z">
        <w:r>
          <w:rPr>
            <w:lang w:eastAsia="ko-KR"/>
          </w:rPr>
          <w:t>-</w:t>
        </w:r>
        <w:r>
          <w:rPr>
            <w:lang w:eastAsia="ko-KR"/>
          </w:rPr>
          <w:tab/>
        </w:r>
      </w:ins>
      <w:ins w:id="51" w:author="Eric Yip_1" w:date="2025-04-07T17:07:00Z">
        <w:r w:rsidR="000804FC">
          <w:rPr>
            <w:lang w:eastAsia="ko-KR"/>
          </w:rPr>
          <w:t>Further study</w:t>
        </w:r>
      </w:ins>
      <w:ins w:id="52" w:author="GMC2" w:date="2025-04-11T15:30:00Z">
        <w:r w:rsidR="00181588">
          <w:rPr>
            <w:lang w:eastAsia="ko-KR"/>
          </w:rPr>
          <w:t>ing</w:t>
        </w:r>
      </w:ins>
      <w:ins w:id="53" w:author="Eric Yip_1" w:date="2025-04-07T17:07:00Z">
        <w:del w:id="54" w:author="GMC2" w:date="2025-04-11T15:30:00Z">
          <w:r w:rsidR="000804FC" w:rsidDel="00181588">
            <w:rPr>
              <w:lang w:eastAsia="ko-KR"/>
            </w:rPr>
            <w:delText xml:space="preserve"> and</w:delText>
          </w:r>
        </w:del>
        <w:r w:rsidR="000804FC">
          <w:rPr>
            <w:lang w:eastAsia="ko-KR"/>
          </w:rPr>
          <w:t xml:space="preserve"> identify</w:t>
        </w:r>
      </w:ins>
      <w:ins w:id="55" w:author="GMC2" w:date="2025-04-11T15:34:00Z">
        <w:r w:rsidR="007D14D5">
          <w:rPr>
            <w:lang w:eastAsia="ko-KR"/>
          </w:rPr>
          <w:t>ing</w:t>
        </w:r>
      </w:ins>
      <w:ins w:id="56" w:author="Eric Yip_1" w:date="2025-04-07T17:07:00Z">
        <w:r w:rsidR="000804FC">
          <w:rPr>
            <w:lang w:eastAsia="ko-KR"/>
          </w:rPr>
          <w:t xml:space="preserve"> any</w:t>
        </w:r>
      </w:ins>
      <w:ins w:id="57" w:author="Eric Yip_1" w:date="2025-04-07T17:08:00Z">
        <w:r w:rsidR="000574D1">
          <w:rPr>
            <w:lang w:eastAsia="ko-KR"/>
          </w:rPr>
          <w:t xml:space="preserve"> KPIs and </w:t>
        </w:r>
      </w:ins>
      <w:ins w:id="58" w:author="Eric Yip_1" w:date="2025-04-07T17:09:00Z">
        <w:r w:rsidR="000804FC">
          <w:rPr>
            <w:lang w:eastAsia="ko-KR"/>
          </w:rPr>
          <w:t xml:space="preserve">potential </w:t>
        </w:r>
      </w:ins>
      <w:ins w:id="59" w:author="Eric Yip_1" w:date="2025-04-07T17:08:00Z">
        <w:r w:rsidR="000574D1">
          <w:rPr>
            <w:lang w:eastAsia="ko-KR"/>
          </w:rPr>
          <w:t>related QoS identifiers</w:t>
        </w:r>
      </w:ins>
      <w:ins w:id="60" w:author="Eric Yip_1" w:date="2025-04-07T17:07:00Z">
        <w:r w:rsidR="000574D1">
          <w:rPr>
            <w:lang w:eastAsia="ko-KR"/>
          </w:rPr>
          <w:t xml:space="preserve"> </w:t>
        </w:r>
      </w:ins>
      <w:ins w:id="61" w:author="Eric Yip_1" w:date="2025-04-07T17:09:00Z">
        <w:r w:rsidR="000804FC">
          <w:rPr>
            <w:lang w:eastAsia="ko-KR"/>
          </w:rPr>
          <w:t>for the different evaluation scenarios</w:t>
        </w:r>
      </w:ins>
      <w:ins w:id="62" w:author="Eric Yip_1" w:date="2025-04-08T16:20:00Z">
        <w:r w:rsidR="00CC6A27">
          <w:rPr>
            <w:lang w:eastAsia="ko-KR"/>
          </w:rPr>
          <w:t>.</w:t>
        </w:r>
      </w:ins>
    </w:p>
    <w:p w14:paraId="1C5CF75C" w14:textId="5A20F04F" w:rsidR="000804FC" w:rsidRPr="006E3CFF" w:rsidRDefault="004E059D" w:rsidP="00C62152">
      <w:pPr>
        <w:pStyle w:val="B2"/>
        <w:rPr>
          <w:lang w:eastAsia="ko-KR"/>
        </w:rPr>
      </w:pPr>
      <w:ins w:id="63" w:author="Eric Yip_1" w:date="2025-04-07T17:12:00Z">
        <w:r>
          <w:rPr>
            <w:lang w:eastAsia="ko-KR"/>
          </w:rPr>
          <w:t>-</w:t>
        </w:r>
        <w:r>
          <w:rPr>
            <w:lang w:eastAsia="ko-KR"/>
          </w:rPr>
          <w:tab/>
        </w:r>
      </w:ins>
      <w:ins w:id="64" w:author="GMC2" w:date="2025-04-11T15:39:00Z">
        <w:r w:rsidR="0042404A">
          <w:rPr>
            <w:lang w:eastAsia="ko-KR"/>
          </w:rPr>
          <w:t xml:space="preserve">Continue </w:t>
        </w:r>
      </w:ins>
      <w:ins w:id="65" w:author="Eric Yip_1" w:date="2025-04-07T17:12:00Z">
        <w:del w:id="66" w:author="GMC2" w:date="2025-04-11T15:39:00Z">
          <w:r w:rsidDel="0042404A">
            <w:rPr>
              <w:lang w:eastAsia="ko-KR"/>
            </w:rPr>
            <w:delText>U</w:delText>
          </w:r>
        </w:del>
      </w:ins>
      <w:ins w:id="67" w:author="GMC2" w:date="2025-04-11T15:39:00Z">
        <w:r w:rsidR="0042404A">
          <w:rPr>
            <w:lang w:eastAsia="ko-KR"/>
          </w:rPr>
          <w:t>u</w:t>
        </w:r>
      </w:ins>
      <w:ins w:id="68" w:author="Eric Yip_1" w:date="2025-04-07T17:12:00Z">
        <w:r>
          <w:rPr>
            <w:lang w:eastAsia="ko-KR"/>
          </w:rPr>
          <w:t>s</w:t>
        </w:r>
        <w:del w:id="69" w:author="GMC2" w:date="2025-04-11T15:39:00Z">
          <w:r w:rsidDel="0042404A">
            <w:rPr>
              <w:lang w:eastAsia="ko-KR"/>
            </w:rPr>
            <w:delText>e</w:delText>
          </w:r>
        </w:del>
      </w:ins>
      <w:ins w:id="70" w:author="GMC2" w:date="2025-04-11T15:39:00Z">
        <w:r w:rsidR="0042404A">
          <w:rPr>
            <w:lang w:eastAsia="ko-KR"/>
          </w:rPr>
          <w:t>ing</w:t>
        </w:r>
      </w:ins>
      <w:ins w:id="71" w:author="Eric Yip_1" w:date="2025-04-07T17:12:00Z">
        <w:r>
          <w:rPr>
            <w:lang w:eastAsia="ko-KR"/>
          </w:rPr>
          <w:t xml:space="preserve"> the defined framework as a basis for the evaluation of </w:t>
        </w:r>
        <w:commentRangeStart w:id="72"/>
        <w:commentRangeStart w:id="73"/>
        <w:commentRangeStart w:id="74"/>
        <w:del w:id="75" w:author="Eric Yip" w:date="2025-04-14T14:05:00Z">
          <w:r w:rsidR="00E85986" w:rsidDel="006D2C8C">
            <w:rPr>
              <w:lang w:eastAsia="ko-KR"/>
            </w:rPr>
            <w:delText xml:space="preserve">related </w:delText>
          </w:r>
        </w:del>
      </w:ins>
      <w:ins w:id="76" w:author="Eric Yip_1" w:date="2025-04-07T17:16:00Z">
        <w:del w:id="77" w:author="Eric Yip" w:date="2025-04-14T14:05:00Z">
          <w:r w:rsidR="00E85986" w:rsidDel="006D2C8C">
            <w:rPr>
              <w:lang w:eastAsia="ko-KR"/>
            </w:rPr>
            <w:delText>future</w:delText>
          </w:r>
        </w:del>
      </w:ins>
      <w:ins w:id="78" w:author="Eric Yip" w:date="2025-04-14T14:05:00Z">
        <w:r w:rsidR="006D2C8C">
          <w:rPr>
            <w:lang w:eastAsia="ko-KR"/>
          </w:rPr>
          <w:t>new/future</w:t>
        </w:r>
      </w:ins>
      <w:ins w:id="79" w:author="Eric Yip_1" w:date="2025-04-07T17:16:00Z">
        <w:r w:rsidR="00E85986">
          <w:rPr>
            <w:lang w:eastAsia="ko-KR"/>
          </w:rPr>
          <w:t xml:space="preserve"> </w:t>
        </w:r>
      </w:ins>
      <w:ins w:id="80" w:author="Eric Yip_1" w:date="2025-04-07T17:12:00Z">
        <w:r w:rsidR="00E85986">
          <w:rPr>
            <w:lang w:eastAsia="ko-KR"/>
          </w:rPr>
          <w:t xml:space="preserve">AI/ML </w:t>
        </w:r>
        <w:del w:id="81" w:author="Eric Yip" w:date="2025-04-14T14:11:00Z">
          <w:r w:rsidR="00E85986" w:rsidDel="00552782">
            <w:rPr>
              <w:lang w:eastAsia="ko-KR"/>
            </w:rPr>
            <w:delText xml:space="preserve">work </w:delText>
          </w:r>
        </w:del>
      </w:ins>
      <w:ins w:id="82" w:author="Eric Yip_1" w:date="2025-04-07T17:16:00Z">
        <w:del w:id="83" w:author="Eric Yip" w:date="2025-04-14T14:11:00Z">
          <w:r w:rsidR="00E85986" w:rsidDel="00552782">
            <w:rPr>
              <w:lang w:eastAsia="ko-KR"/>
            </w:rPr>
            <w:delText>in SA4</w:delText>
          </w:r>
        </w:del>
      </w:ins>
      <w:commentRangeEnd w:id="72"/>
      <w:del w:id="84" w:author="Eric Yip" w:date="2025-04-14T14:11:00Z">
        <w:r w:rsidR="003652E6" w:rsidDel="00552782">
          <w:rPr>
            <w:rStyle w:val="CommentReference"/>
          </w:rPr>
          <w:commentReference w:id="72"/>
        </w:r>
        <w:commentRangeEnd w:id="73"/>
        <w:r w:rsidR="00764BD4" w:rsidDel="00552782">
          <w:rPr>
            <w:rStyle w:val="CommentReference"/>
          </w:rPr>
          <w:commentReference w:id="73"/>
        </w:r>
        <w:commentRangeEnd w:id="74"/>
        <w:r w:rsidR="006D2C8C" w:rsidDel="00552782">
          <w:rPr>
            <w:rStyle w:val="CommentReference"/>
          </w:rPr>
          <w:commentReference w:id="74"/>
        </w:r>
      </w:del>
      <w:ins w:id="85" w:author="Eric Yip" w:date="2025-04-14T14:11:00Z">
        <w:r w:rsidR="00552782">
          <w:rPr>
            <w:lang w:eastAsia="ko-KR"/>
          </w:rPr>
          <w:t>scenarios</w:t>
        </w:r>
      </w:ins>
      <w:bookmarkStart w:id="86" w:name="_GoBack"/>
      <w:bookmarkEnd w:id="86"/>
      <w:ins w:id="87" w:author="Eric Yip_1" w:date="2025-04-08T16:20:00Z">
        <w:r w:rsidR="00CC6A27">
          <w:rPr>
            <w:lang w:eastAsia="ko-KR"/>
          </w:rPr>
          <w:t>.</w:t>
        </w:r>
      </w:ins>
    </w:p>
    <w:p w14:paraId="40F6A84F" w14:textId="286A5477" w:rsidR="000B4F61" w:rsidRPr="00BC3E65" w:rsidRDefault="000B4F61" w:rsidP="000B4F6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00BF532C">
        <w:rPr>
          <w:rFonts w:ascii="Arial" w:hAnsi="Arial" w:cs="Arial"/>
          <w:color w:val="0000FF"/>
          <w:sz w:val="28"/>
          <w:szCs w:val="28"/>
          <w:lang w:val="en-US"/>
        </w:rPr>
        <w:t xml:space="preserve"> * * * </w:t>
      </w:r>
    </w:p>
    <w:p w14:paraId="382301D7" w14:textId="7353D325" w:rsidR="006D4CB3" w:rsidRDefault="006D4CB3" w:rsidP="000B4F61">
      <w:pPr>
        <w:pStyle w:val="CRCoverPage"/>
        <w:rPr>
          <w:lang w:val="en-US"/>
        </w:rPr>
      </w:pPr>
    </w:p>
    <w:sectPr w:rsidR="006D4CB3">
      <w:headerReference w:type="default" r:id="rId1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1" w:author="GMC2" w:date="1900-01-01T00:00:00Z" w:initials="GMC2">
    <w:p w14:paraId="6CC87A05" w14:textId="77777777" w:rsidR="00764BD4" w:rsidRDefault="004000C8" w:rsidP="00764BD4">
      <w:pPr>
        <w:pStyle w:val="CommentText"/>
      </w:pPr>
      <w:r>
        <w:rPr>
          <w:rStyle w:val="CommentReference"/>
        </w:rPr>
        <w:annotationRef/>
      </w:r>
      <w:r w:rsidR="00764BD4">
        <w:t>For the first two bullets, are the “different evaluation scenarios” the “3 defined evaluation scenarios” mentioned just above the recommendation, for which you anticipate more work or is this broader and covers possibly new scenarios?  Or both?</w:t>
      </w:r>
    </w:p>
  </w:comment>
  <w:comment w:id="42" w:author="Eric Yip" w:date="2025-04-14T14:07:00Z" w:initials="EY">
    <w:p w14:paraId="09BE4CAF" w14:textId="2EE3CC3C" w:rsidR="007750B5" w:rsidRDefault="007750B5">
      <w:pPr>
        <w:pStyle w:val="CommentText"/>
      </w:pPr>
      <w:r>
        <w:rPr>
          <w:rStyle w:val="CommentReference"/>
        </w:rPr>
        <w:annotationRef/>
      </w:r>
      <w:r w:rsidR="003F2007">
        <w:t>Both, and for our 3 already defined scenarios it shouldn’t be much extra work since we have all/most of the data already.</w:t>
      </w:r>
    </w:p>
  </w:comment>
  <w:comment w:id="72" w:author="GMC2" w:date="2025-04-11T15:19:00Z" w:initials="GMC2">
    <w:p w14:paraId="109A1D30" w14:textId="77777777" w:rsidR="00705191" w:rsidRDefault="003652E6" w:rsidP="00705191">
      <w:pPr>
        <w:pStyle w:val="CommentText"/>
      </w:pPr>
      <w:r>
        <w:rPr>
          <w:rStyle w:val="CommentReference"/>
        </w:rPr>
        <w:annotationRef/>
      </w:r>
      <w:r w:rsidR="00705191">
        <w:rPr>
          <w:lang w:val="fr-FR"/>
        </w:rPr>
        <w:t xml:space="preserve">Is </w:t>
      </w:r>
      <w:proofErr w:type="spellStart"/>
      <w:r w:rsidR="00705191">
        <w:rPr>
          <w:lang w:val="fr-FR"/>
        </w:rPr>
        <w:t>this</w:t>
      </w:r>
      <w:proofErr w:type="spellEnd"/>
      <w:r w:rsidR="00705191">
        <w:rPr>
          <w:lang w:val="fr-FR"/>
        </w:rPr>
        <w:t xml:space="preserve"> to support normative work on the 3 identified scenarios or is this referring to potential new use cases &amp; scenario, or both?</w:t>
      </w:r>
    </w:p>
  </w:comment>
  <w:comment w:id="73" w:author="GMC2" w:date="2025-04-11T15:51:00Z" w:initials="GMC2">
    <w:p w14:paraId="144A1E07" w14:textId="77777777" w:rsidR="00705191" w:rsidRDefault="00764BD4" w:rsidP="00705191">
      <w:pPr>
        <w:pStyle w:val="CommentText"/>
      </w:pPr>
      <w:r>
        <w:rPr>
          <w:rStyle w:val="CommentReference"/>
        </w:rPr>
        <w:annotationRef/>
      </w:r>
      <w:r w:rsidR="00705191">
        <w:rPr>
          <w:lang w:val="fr-FR"/>
        </w:rPr>
        <w:t>If this is for new scenarios, suggested wording: «for the evaluation of new/future AI/ML scenarios»</w:t>
      </w:r>
    </w:p>
  </w:comment>
  <w:comment w:id="74" w:author="Eric Yip" w:date="2025-04-14T14:05:00Z" w:initials="EY">
    <w:p w14:paraId="053B97E7" w14:textId="77FEEC5B" w:rsidR="006D2C8C" w:rsidRDefault="006D2C8C">
      <w:pPr>
        <w:pStyle w:val="CommentText"/>
      </w:pPr>
      <w:r>
        <w:rPr>
          <w:rStyle w:val="CommentReference"/>
        </w:rPr>
        <w:annotationRef/>
      </w:r>
      <w:r>
        <w:t xml:space="preserve">The intention was for </w:t>
      </w:r>
      <w:r w:rsidR="007750B5">
        <w:t xml:space="preserve">the study of potential </w:t>
      </w:r>
      <w:r>
        <w:t>new/future scenarios since we have quite a ge</w:t>
      </w:r>
      <w:r w:rsidR="007750B5">
        <w:t xml:space="preserve">neric framework, including template </w:t>
      </w:r>
      <w:proofErr w:type="spellStart"/>
      <w:r w:rsidR="007750B5">
        <w:t>etc</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CC87A05" w15:done="0"/>
  <w15:commentEx w15:paraId="09BE4CAF" w15:paraIdParent="6CC87A05" w15:done="0"/>
  <w15:commentEx w15:paraId="109A1D30" w15:done="0"/>
  <w15:commentEx w15:paraId="144A1E07" w15:paraIdParent="109A1D30" w15:done="0"/>
  <w15:commentEx w15:paraId="053B97E7" w15:paraIdParent="109A1D3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69AFF5" w16cex:dateUtc="2025-04-11T19:18:00Z"/>
  <w16cex:commentExtensible w16cex:durableId="0E16232B" w16cex:dateUtc="2025-04-11T19:19:00Z"/>
  <w16cex:commentExtensible w16cex:durableId="54D4AC8B" w16cex:dateUtc="2025-04-11T19: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C87A05" w16cid:durableId="2C69AFF5"/>
  <w16cid:commentId w16cid:paraId="109A1D30" w16cid:durableId="0E16232B"/>
  <w16cid:commentId w16cid:paraId="144A1E07" w16cid:durableId="54D4AC8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CE7AF2" w14:textId="77777777" w:rsidR="004000C8" w:rsidRDefault="004000C8">
      <w:r>
        <w:separator/>
      </w:r>
    </w:p>
  </w:endnote>
  <w:endnote w:type="continuationSeparator" w:id="0">
    <w:p w14:paraId="57BEFBFB" w14:textId="77777777" w:rsidR="004000C8" w:rsidRDefault="004000C8">
      <w:r>
        <w:continuationSeparator/>
      </w:r>
    </w:p>
  </w:endnote>
  <w:endnote w:type="continuationNotice" w:id="1">
    <w:p w14:paraId="228B8EA6" w14:textId="77777777" w:rsidR="004000C8" w:rsidRDefault="004000C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D53247" w14:textId="77777777" w:rsidR="004000C8" w:rsidRDefault="004000C8">
      <w:r>
        <w:separator/>
      </w:r>
    </w:p>
  </w:footnote>
  <w:footnote w:type="continuationSeparator" w:id="0">
    <w:p w14:paraId="08A1A78B" w14:textId="77777777" w:rsidR="004000C8" w:rsidRDefault="004000C8">
      <w:r>
        <w:continuationSeparator/>
      </w:r>
    </w:p>
  </w:footnote>
  <w:footnote w:type="continuationNotice" w:id="1">
    <w:p w14:paraId="2A6EA760" w14:textId="77777777" w:rsidR="004000C8" w:rsidRDefault="004000C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88F78" w14:textId="77777777" w:rsidR="00A9104D" w:rsidRDefault="00A9104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6643E"/>
    <w:multiLevelType w:val="hybridMultilevel"/>
    <w:tmpl w:val="D5BACF30"/>
    <w:lvl w:ilvl="0" w:tplc="0D086B18">
      <w:start w:val="10"/>
      <w:numFmt w:val="bullet"/>
      <w:lvlText w:val="-"/>
      <w:lvlJc w:val="left"/>
      <w:pPr>
        <w:ind w:left="720" w:hanging="360"/>
      </w:pPr>
      <w:rPr>
        <w:rFonts w:ascii="Times New Roman" w:eastAsia="바탕"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B71718"/>
    <w:multiLevelType w:val="hybridMultilevel"/>
    <w:tmpl w:val="F4002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29189F"/>
    <w:multiLevelType w:val="hybridMultilevel"/>
    <w:tmpl w:val="A22ACA4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7265079"/>
    <w:multiLevelType w:val="hybridMultilevel"/>
    <w:tmpl w:val="0F103B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FA1C92"/>
    <w:multiLevelType w:val="hybridMultilevel"/>
    <w:tmpl w:val="7772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81629E"/>
    <w:multiLevelType w:val="hybridMultilevel"/>
    <w:tmpl w:val="01463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82B3C"/>
    <w:multiLevelType w:val="hybridMultilevel"/>
    <w:tmpl w:val="0D7CBB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BF4F92"/>
    <w:multiLevelType w:val="hybridMultilevel"/>
    <w:tmpl w:val="1EAAC178"/>
    <w:lvl w:ilvl="0" w:tplc="306C1878">
      <w:start w:val="10"/>
      <w:numFmt w:val="bullet"/>
      <w:lvlText w:val="-"/>
      <w:lvlJc w:val="left"/>
      <w:pPr>
        <w:ind w:left="720" w:hanging="360"/>
      </w:pPr>
      <w:rPr>
        <w:rFonts w:ascii="Times New Roman" w:eastAsia="바탕"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AB0007"/>
    <w:multiLevelType w:val="hybridMultilevel"/>
    <w:tmpl w:val="51E89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D8508D"/>
    <w:multiLevelType w:val="hybridMultilevel"/>
    <w:tmpl w:val="0D88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1266F7"/>
    <w:multiLevelType w:val="hybridMultilevel"/>
    <w:tmpl w:val="DFD6D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8B6B3B"/>
    <w:multiLevelType w:val="hybridMultilevel"/>
    <w:tmpl w:val="5C42B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367AF8"/>
    <w:multiLevelType w:val="hybridMultilevel"/>
    <w:tmpl w:val="A8487D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7CC27BB4"/>
    <w:multiLevelType w:val="hybridMultilevel"/>
    <w:tmpl w:val="49C0BB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4"/>
  </w:num>
  <w:num w:numId="4">
    <w:abstractNumId w:val="12"/>
  </w:num>
  <w:num w:numId="5">
    <w:abstractNumId w:val="13"/>
  </w:num>
  <w:num w:numId="6">
    <w:abstractNumId w:val="1"/>
  </w:num>
  <w:num w:numId="7">
    <w:abstractNumId w:val="2"/>
  </w:num>
  <w:num w:numId="8">
    <w:abstractNumId w:val="11"/>
  </w:num>
  <w:num w:numId="9">
    <w:abstractNumId w:val="6"/>
  </w:num>
  <w:num w:numId="10">
    <w:abstractNumId w:val="9"/>
  </w:num>
  <w:num w:numId="11">
    <w:abstractNumId w:val="3"/>
  </w:num>
  <w:num w:numId="12">
    <w:abstractNumId w:val="8"/>
  </w:num>
  <w:num w:numId="13">
    <w:abstractNumId w:val="0"/>
  </w:num>
  <w:num w:numId="1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 Yip">
    <w15:presenceInfo w15:providerId="None" w15:userId="Eric Yip"/>
  </w15:person>
  <w15:person w15:author="GMC2">
    <w15:presenceInfo w15:providerId="None" w15:userId="GMC2"/>
  </w15:person>
  <w15:person w15:author="Eric Yip_1">
    <w15:presenceInfo w15:providerId="None" w15:userId="Eric Yip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bordersDoNotSurroundHeader/>
  <w:bordersDoNotSurroundFooter/>
  <w:activeWritingStyle w:appName="MSWord" w:lang="ko-KR"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fr-FR"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570"/>
    <w:rsid w:val="00006F82"/>
    <w:rsid w:val="00012963"/>
    <w:rsid w:val="00022E4A"/>
    <w:rsid w:val="00023463"/>
    <w:rsid w:val="000273F0"/>
    <w:rsid w:val="00030081"/>
    <w:rsid w:val="00032D56"/>
    <w:rsid w:val="0003711D"/>
    <w:rsid w:val="00037434"/>
    <w:rsid w:val="00041F3B"/>
    <w:rsid w:val="00043211"/>
    <w:rsid w:val="00043E25"/>
    <w:rsid w:val="00044759"/>
    <w:rsid w:val="0004575F"/>
    <w:rsid w:val="00047AB3"/>
    <w:rsid w:val="000532A5"/>
    <w:rsid w:val="000574D1"/>
    <w:rsid w:val="00062124"/>
    <w:rsid w:val="0006243A"/>
    <w:rsid w:val="00064A50"/>
    <w:rsid w:val="00066856"/>
    <w:rsid w:val="00070F86"/>
    <w:rsid w:val="00072AAF"/>
    <w:rsid w:val="00072DD2"/>
    <w:rsid w:val="000774DD"/>
    <w:rsid w:val="000804FC"/>
    <w:rsid w:val="0008167A"/>
    <w:rsid w:val="00084246"/>
    <w:rsid w:val="000914D4"/>
    <w:rsid w:val="000940E0"/>
    <w:rsid w:val="000A0D53"/>
    <w:rsid w:val="000A1CDE"/>
    <w:rsid w:val="000B1216"/>
    <w:rsid w:val="000B14A6"/>
    <w:rsid w:val="000B4F61"/>
    <w:rsid w:val="000B5823"/>
    <w:rsid w:val="000B5D8D"/>
    <w:rsid w:val="000B6C7D"/>
    <w:rsid w:val="000C6598"/>
    <w:rsid w:val="000D21C2"/>
    <w:rsid w:val="000D7318"/>
    <w:rsid w:val="000D759A"/>
    <w:rsid w:val="000E29E2"/>
    <w:rsid w:val="000E39BC"/>
    <w:rsid w:val="000E45DC"/>
    <w:rsid w:val="000F2C43"/>
    <w:rsid w:val="0010519E"/>
    <w:rsid w:val="00106C24"/>
    <w:rsid w:val="001163A8"/>
    <w:rsid w:val="00116BDF"/>
    <w:rsid w:val="001173C5"/>
    <w:rsid w:val="00122242"/>
    <w:rsid w:val="00125570"/>
    <w:rsid w:val="00130AA7"/>
    <w:rsid w:val="00130F69"/>
    <w:rsid w:val="00132405"/>
    <w:rsid w:val="0013241F"/>
    <w:rsid w:val="00133009"/>
    <w:rsid w:val="00133979"/>
    <w:rsid w:val="00137CAD"/>
    <w:rsid w:val="00142F65"/>
    <w:rsid w:val="00143552"/>
    <w:rsid w:val="00152CD5"/>
    <w:rsid w:val="00152FD9"/>
    <w:rsid w:val="00155AF2"/>
    <w:rsid w:val="00165FBB"/>
    <w:rsid w:val="00167691"/>
    <w:rsid w:val="00171BFE"/>
    <w:rsid w:val="00181588"/>
    <w:rsid w:val="00181A00"/>
    <w:rsid w:val="00182401"/>
    <w:rsid w:val="00183134"/>
    <w:rsid w:val="00191D62"/>
    <w:rsid w:val="00191E6B"/>
    <w:rsid w:val="0019210C"/>
    <w:rsid w:val="001929C1"/>
    <w:rsid w:val="001A287C"/>
    <w:rsid w:val="001A6676"/>
    <w:rsid w:val="001B4B15"/>
    <w:rsid w:val="001B5875"/>
    <w:rsid w:val="001B5C2B"/>
    <w:rsid w:val="001B77E2"/>
    <w:rsid w:val="001C53AB"/>
    <w:rsid w:val="001D25E6"/>
    <w:rsid w:val="001D425A"/>
    <w:rsid w:val="001D4C82"/>
    <w:rsid w:val="001D5720"/>
    <w:rsid w:val="001D6101"/>
    <w:rsid w:val="001E11C9"/>
    <w:rsid w:val="001E2EB5"/>
    <w:rsid w:val="001E333C"/>
    <w:rsid w:val="001E41F3"/>
    <w:rsid w:val="001F151F"/>
    <w:rsid w:val="001F260C"/>
    <w:rsid w:val="001F2A55"/>
    <w:rsid w:val="001F3B42"/>
    <w:rsid w:val="001F601E"/>
    <w:rsid w:val="001F65E0"/>
    <w:rsid w:val="00201547"/>
    <w:rsid w:val="002071B1"/>
    <w:rsid w:val="00212096"/>
    <w:rsid w:val="00212400"/>
    <w:rsid w:val="002153AE"/>
    <w:rsid w:val="00216490"/>
    <w:rsid w:val="00216525"/>
    <w:rsid w:val="00222D3E"/>
    <w:rsid w:val="00222F65"/>
    <w:rsid w:val="00223F9A"/>
    <w:rsid w:val="00225C69"/>
    <w:rsid w:val="002265C6"/>
    <w:rsid w:val="00230B94"/>
    <w:rsid w:val="00231568"/>
    <w:rsid w:val="00232FD1"/>
    <w:rsid w:val="00235C4B"/>
    <w:rsid w:val="00237535"/>
    <w:rsid w:val="00241597"/>
    <w:rsid w:val="00241B00"/>
    <w:rsid w:val="00241F97"/>
    <w:rsid w:val="0024607F"/>
    <w:rsid w:val="0024668B"/>
    <w:rsid w:val="00251B3E"/>
    <w:rsid w:val="0026296E"/>
    <w:rsid w:val="0026526D"/>
    <w:rsid w:val="00265367"/>
    <w:rsid w:val="002707A6"/>
    <w:rsid w:val="00273C84"/>
    <w:rsid w:val="00275D12"/>
    <w:rsid w:val="0027780F"/>
    <w:rsid w:val="0028395C"/>
    <w:rsid w:val="00297DE1"/>
    <w:rsid w:val="002A1E9F"/>
    <w:rsid w:val="002A4EC0"/>
    <w:rsid w:val="002A4EC4"/>
    <w:rsid w:val="002A5567"/>
    <w:rsid w:val="002A6BBA"/>
    <w:rsid w:val="002B1A87"/>
    <w:rsid w:val="002B3C88"/>
    <w:rsid w:val="002B3DEF"/>
    <w:rsid w:val="002B725A"/>
    <w:rsid w:val="002C1C2C"/>
    <w:rsid w:val="002C25F7"/>
    <w:rsid w:val="002C4E4E"/>
    <w:rsid w:val="002C700F"/>
    <w:rsid w:val="002C7406"/>
    <w:rsid w:val="002D021D"/>
    <w:rsid w:val="002D4670"/>
    <w:rsid w:val="002D4AAF"/>
    <w:rsid w:val="002D6362"/>
    <w:rsid w:val="002E0C5F"/>
    <w:rsid w:val="002E2F13"/>
    <w:rsid w:val="002E48BE"/>
    <w:rsid w:val="002E6115"/>
    <w:rsid w:val="002E7AD8"/>
    <w:rsid w:val="002F229E"/>
    <w:rsid w:val="002F3469"/>
    <w:rsid w:val="002F4FF2"/>
    <w:rsid w:val="002F5947"/>
    <w:rsid w:val="002F6340"/>
    <w:rsid w:val="00301FFD"/>
    <w:rsid w:val="00305527"/>
    <w:rsid w:val="00305924"/>
    <w:rsid w:val="00305C60"/>
    <w:rsid w:val="003071C1"/>
    <w:rsid w:val="003114E1"/>
    <w:rsid w:val="0031217B"/>
    <w:rsid w:val="00313711"/>
    <w:rsid w:val="0031443F"/>
    <w:rsid w:val="0031475C"/>
    <w:rsid w:val="00315BD4"/>
    <w:rsid w:val="00316ACE"/>
    <w:rsid w:val="00316B8B"/>
    <w:rsid w:val="00322EC0"/>
    <w:rsid w:val="00324E79"/>
    <w:rsid w:val="00330643"/>
    <w:rsid w:val="003408B3"/>
    <w:rsid w:val="00344FED"/>
    <w:rsid w:val="0034779F"/>
    <w:rsid w:val="00350012"/>
    <w:rsid w:val="003509FF"/>
    <w:rsid w:val="003554E8"/>
    <w:rsid w:val="003574A3"/>
    <w:rsid w:val="003617F4"/>
    <w:rsid w:val="003652E6"/>
    <w:rsid w:val="003658C8"/>
    <w:rsid w:val="00370766"/>
    <w:rsid w:val="00371954"/>
    <w:rsid w:val="003767B1"/>
    <w:rsid w:val="00382B4A"/>
    <w:rsid w:val="003830D7"/>
    <w:rsid w:val="00383C7B"/>
    <w:rsid w:val="00385EBF"/>
    <w:rsid w:val="0039050F"/>
    <w:rsid w:val="00392CC7"/>
    <w:rsid w:val="00394683"/>
    <w:rsid w:val="00394E81"/>
    <w:rsid w:val="003A1600"/>
    <w:rsid w:val="003A2A1E"/>
    <w:rsid w:val="003A3272"/>
    <w:rsid w:val="003A50A2"/>
    <w:rsid w:val="003A59CB"/>
    <w:rsid w:val="003B10AD"/>
    <w:rsid w:val="003B2CE5"/>
    <w:rsid w:val="003B5815"/>
    <w:rsid w:val="003B79F5"/>
    <w:rsid w:val="003C7B78"/>
    <w:rsid w:val="003D4807"/>
    <w:rsid w:val="003D6A79"/>
    <w:rsid w:val="003E29EF"/>
    <w:rsid w:val="003E34DA"/>
    <w:rsid w:val="003E475F"/>
    <w:rsid w:val="003E699E"/>
    <w:rsid w:val="003F2007"/>
    <w:rsid w:val="003F3BF2"/>
    <w:rsid w:val="004000C8"/>
    <w:rsid w:val="00401225"/>
    <w:rsid w:val="00404F6E"/>
    <w:rsid w:val="004054FE"/>
    <w:rsid w:val="00405A41"/>
    <w:rsid w:val="0040737C"/>
    <w:rsid w:val="00411094"/>
    <w:rsid w:val="00413493"/>
    <w:rsid w:val="00422CFA"/>
    <w:rsid w:val="0042404A"/>
    <w:rsid w:val="00424AF5"/>
    <w:rsid w:val="00426129"/>
    <w:rsid w:val="00435765"/>
    <w:rsid w:val="00435799"/>
    <w:rsid w:val="00436BAB"/>
    <w:rsid w:val="0043747D"/>
    <w:rsid w:val="00440825"/>
    <w:rsid w:val="004415D8"/>
    <w:rsid w:val="00442BFE"/>
    <w:rsid w:val="00443403"/>
    <w:rsid w:val="00447B70"/>
    <w:rsid w:val="00453782"/>
    <w:rsid w:val="0045392D"/>
    <w:rsid w:val="00456847"/>
    <w:rsid w:val="00457AEC"/>
    <w:rsid w:val="00464133"/>
    <w:rsid w:val="00465AE3"/>
    <w:rsid w:val="00465EFD"/>
    <w:rsid w:val="00473BB3"/>
    <w:rsid w:val="004805DF"/>
    <w:rsid w:val="00486A33"/>
    <w:rsid w:val="00490EDA"/>
    <w:rsid w:val="0049658C"/>
    <w:rsid w:val="00497A32"/>
    <w:rsid w:val="00497F14"/>
    <w:rsid w:val="004A4BEC"/>
    <w:rsid w:val="004B0FA3"/>
    <w:rsid w:val="004B45A4"/>
    <w:rsid w:val="004C1E90"/>
    <w:rsid w:val="004C3726"/>
    <w:rsid w:val="004D077E"/>
    <w:rsid w:val="004D342A"/>
    <w:rsid w:val="004D508E"/>
    <w:rsid w:val="004E059D"/>
    <w:rsid w:val="004E1854"/>
    <w:rsid w:val="004E50B9"/>
    <w:rsid w:val="004E7A07"/>
    <w:rsid w:val="004F335C"/>
    <w:rsid w:val="004F509C"/>
    <w:rsid w:val="004F6184"/>
    <w:rsid w:val="005055BE"/>
    <w:rsid w:val="0050780D"/>
    <w:rsid w:val="00510763"/>
    <w:rsid w:val="00511527"/>
    <w:rsid w:val="0051277C"/>
    <w:rsid w:val="00520845"/>
    <w:rsid w:val="00520968"/>
    <w:rsid w:val="00522AEE"/>
    <w:rsid w:val="005275CB"/>
    <w:rsid w:val="005411EC"/>
    <w:rsid w:val="00541A7B"/>
    <w:rsid w:val="00543BCA"/>
    <w:rsid w:val="0054453D"/>
    <w:rsid w:val="00545213"/>
    <w:rsid w:val="0055000A"/>
    <w:rsid w:val="00550FAA"/>
    <w:rsid w:val="00552782"/>
    <w:rsid w:val="00553B40"/>
    <w:rsid w:val="00557C57"/>
    <w:rsid w:val="005651FD"/>
    <w:rsid w:val="005735A6"/>
    <w:rsid w:val="00573CCA"/>
    <w:rsid w:val="005900B8"/>
    <w:rsid w:val="0059110E"/>
    <w:rsid w:val="00592829"/>
    <w:rsid w:val="005934A9"/>
    <w:rsid w:val="0059653F"/>
    <w:rsid w:val="00597BF4"/>
    <w:rsid w:val="005A3952"/>
    <w:rsid w:val="005A6150"/>
    <w:rsid w:val="005A634D"/>
    <w:rsid w:val="005A75F9"/>
    <w:rsid w:val="005B25F0"/>
    <w:rsid w:val="005C11F0"/>
    <w:rsid w:val="005D41B4"/>
    <w:rsid w:val="005D55E1"/>
    <w:rsid w:val="005D679F"/>
    <w:rsid w:val="005D7121"/>
    <w:rsid w:val="005E2C44"/>
    <w:rsid w:val="005E5C62"/>
    <w:rsid w:val="005F0065"/>
    <w:rsid w:val="005F168F"/>
    <w:rsid w:val="005F218B"/>
    <w:rsid w:val="0060287A"/>
    <w:rsid w:val="00604267"/>
    <w:rsid w:val="00606094"/>
    <w:rsid w:val="006077DE"/>
    <w:rsid w:val="0061048B"/>
    <w:rsid w:val="0061151D"/>
    <w:rsid w:val="00611ECD"/>
    <w:rsid w:val="006135E6"/>
    <w:rsid w:val="00614BCC"/>
    <w:rsid w:val="006221A6"/>
    <w:rsid w:val="00623180"/>
    <w:rsid w:val="006234C3"/>
    <w:rsid w:val="00623BEA"/>
    <w:rsid w:val="00623E69"/>
    <w:rsid w:val="00625FF5"/>
    <w:rsid w:val="00627AA1"/>
    <w:rsid w:val="006317D8"/>
    <w:rsid w:val="006401B6"/>
    <w:rsid w:val="00640436"/>
    <w:rsid w:val="0064145D"/>
    <w:rsid w:val="00642961"/>
    <w:rsid w:val="00643317"/>
    <w:rsid w:val="006442C6"/>
    <w:rsid w:val="00650502"/>
    <w:rsid w:val="00661116"/>
    <w:rsid w:val="00662550"/>
    <w:rsid w:val="006641BA"/>
    <w:rsid w:val="006653B7"/>
    <w:rsid w:val="0066564A"/>
    <w:rsid w:val="00665C78"/>
    <w:rsid w:val="00665F7B"/>
    <w:rsid w:val="00673865"/>
    <w:rsid w:val="006763BD"/>
    <w:rsid w:val="00676833"/>
    <w:rsid w:val="00677777"/>
    <w:rsid w:val="00682E57"/>
    <w:rsid w:val="00690218"/>
    <w:rsid w:val="006929E1"/>
    <w:rsid w:val="006A5143"/>
    <w:rsid w:val="006B47F0"/>
    <w:rsid w:val="006B4BAE"/>
    <w:rsid w:val="006B5418"/>
    <w:rsid w:val="006C0387"/>
    <w:rsid w:val="006C0B24"/>
    <w:rsid w:val="006C234C"/>
    <w:rsid w:val="006C3AA5"/>
    <w:rsid w:val="006D176E"/>
    <w:rsid w:val="006D2C8C"/>
    <w:rsid w:val="006D4CB3"/>
    <w:rsid w:val="006E21FB"/>
    <w:rsid w:val="006E25B8"/>
    <w:rsid w:val="006E292A"/>
    <w:rsid w:val="006E3CFF"/>
    <w:rsid w:val="006F17B6"/>
    <w:rsid w:val="006F37E9"/>
    <w:rsid w:val="00700B39"/>
    <w:rsid w:val="00705191"/>
    <w:rsid w:val="00710497"/>
    <w:rsid w:val="00710976"/>
    <w:rsid w:val="00712563"/>
    <w:rsid w:val="007126C4"/>
    <w:rsid w:val="00714096"/>
    <w:rsid w:val="00714B2E"/>
    <w:rsid w:val="00715C8D"/>
    <w:rsid w:val="00727AC1"/>
    <w:rsid w:val="0074184E"/>
    <w:rsid w:val="007439B9"/>
    <w:rsid w:val="00750463"/>
    <w:rsid w:val="00752224"/>
    <w:rsid w:val="00755458"/>
    <w:rsid w:val="00756948"/>
    <w:rsid w:val="007627D4"/>
    <w:rsid w:val="00764BD4"/>
    <w:rsid w:val="00766955"/>
    <w:rsid w:val="007670A6"/>
    <w:rsid w:val="007750B5"/>
    <w:rsid w:val="007760E6"/>
    <w:rsid w:val="007763C8"/>
    <w:rsid w:val="007912F4"/>
    <w:rsid w:val="007938F2"/>
    <w:rsid w:val="00797217"/>
    <w:rsid w:val="007A2690"/>
    <w:rsid w:val="007A3CC4"/>
    <w:rsid w:val="007B4183"/>
    <w:rsid w:val="007B512A"/>
    <w:rsid w:val="007C2097"/>
    <w:rsid w:val="007C2F14"/>
    <w:rsid w:val="007C4D4B"/>
    <w:rsid w:val="007C6CEF"/>
    <w:rsid w:val="007C7597"/>
    <w:rsid w:val="007D14D5"/>
    <w:rsid w:val="007D2AD9"/>
    <w:rsid w:val="007D3759"/>
    <w:rsid w:val="007E3007"/>
    <w:rsid w:val="007E6510"/>
    <w:rsid w:val="007F0625"/>
    <w:rsid w:val="007F48EA"/>
    <w:rsid w:val="007F58CA"/>
    <w:rsid w:val="007F672C"/>
    <w:rsid w:val="00803035"/>
    <w:rsid w:val="00810398"/>
    <w:rsid w:val="00814EEC"/>
    <w:rsid w:val="008179F7"/>
    <w:rsid w:val="008221ED"/>
    <w:rsid w:val="00822C67"/>
    <w:rsid w:val="00823570"/>
    <w:rsid w:val="00823CFF"/>
    <w:rsid w:val="008243EF"/>
    <w:rsid w:val="008275AA"/>
    <w:rsid w:val="008302F3"/>
    <w:rsid w:val="008332AA"/>
    <w:rsid w:val="0083354F"/>
    <w:rsid w:val="0083495F"/>
    <w:rsid w:val="008350BE"/>
    <w:rsid w:val="00841D08"/>
    <w:rsid w:val="008455EA"/>
    <w:rsid w:val="00846CB6"/>
    <w:rsid w:val="00847460"/>
    <w:rsid w:val="00852011"/>
    <w:rsid w:val="0085315C"/>
    <w:rsid w:val="00856A30"/>
    <w:rsid w:val="008577FB"/>
    <w:rsid w:val="008672D3"/>
    <w:rsid w:val="00870EE7"/>
    <w:rsid w:val="008722DC"/>
    <w:rsid w:val="00872F2C"/>
    <w:rsid w:val="00873E3A"/>
    <w:rsid w:val="00874BCB"/>
    <w:rsid w:val="00875AA3"/>
    <w:rsid w:val="00875CCA"/>
    <w:rsid w:val="00875E1B"/>
    <w:rsid w:val="00876BE8"/>
    <w:rsid w:val="00880AC2"/>
    <w:rsid w:val="00883B6F"/>
    <w:rsid w:val="0088690C"/>
    <w:rsid w:val="00886B59"/>
    <w:rsid w:val="008902BC"/>
    <w:rsid w:val="00890404"/>
    <w:rsid w:val="00891873"/>
    <w:rsid w:val="00892E7F"/>
    <w:rsid w:val="00894EAF"/>
    <w:rsid w:val="008A0451"/>
    <w:rsid w:val="008A20E1"/>
    <w:rsid w:val="008A36E5"/>
    <w:rsid w:val="008A3B86"/>
    <w:rsid w:val="008A5E86"/>
    <w:rsid w:val="008A5F08"/>
    <w:rsid w:val="008B0B38"/>
    <w:rsid w:val="008B708F"/>
    <w:rsid w:val="008B72B0"/>
    <w:rsid w:val="008C60F7"/>
    <w:rsid w:val="008D27BD"/>
    <w:rsid w:val="008D31B7"/>
    <w:rsid w:val="008D357F"/>
    <w:rsid w:val="008D48EA"/>
    <w:rsid w:val="008E1746"/>
    <w:rsid w:val="008E2EAC"/>
    <w:rsid w:val="008E3F74"/>
    <w:rsid w:val="008E409F"/>
    <w:rsid w:val="008E4502"/>
    <w:rsid w:val="008E4659"/>
    <w:rsid w:val="008E4ACE"/>
    <w:rsid w:val="008E7FB6"/>
    <w:rsid w:val="008F00D4"/>
    <w:rsid w:val="008F21D4"/>
    <w:rsid w:val="008F686C"/>
    <w:rsid w:val="00903A5E"/>
    <w:rsid w:val="00910BE9"/>
    <w:rsid w:val="00915A10"/>
    <w:rsid w:val="00917C15"/>
    <w:rsid w:val="00920903"/>
    <w:rsid w:val="00922425"/>
    <w:rsid w:val="00927385"/>
    <w:rsid w:val="00932B67"/>
    <w:rsid w:val="009341E8"/>
    <w:rsid w:val="0093578B"/>
    <w:rsid w:val="00935B5F"/>
    <w:rsid w:val="0093683A"/>
    <w:rsid w:val="00937D64"/>
    <w:rsid w:val="00941A8B"/>
    <w:rsid w:val="00943DC1"/>
    <w:rsid w:val="009449FD"/>
    <w:rsid w:val="00945CB4"/>
    <w:rsid w:val="00952D24"/>
    <w:rsid w:val="0095562A"/>
    <w:rsid w:val="009629FD"/>
    <w:rsid w:val="00962BFE"/>
    <w:rsid w:val="00963D50"/>
    <w:rsid w:val="00967614"/>
    <w:rsid w:val="00971042"/>
    <w:rsid w:val="00981050"/>
    <w:rsid w:val="00982DFB"/>
    <w:rsid w:val="00986D55"/>
    <w:rsid w:val="00992E8B"/>
    <w:rsid w:val="009A5CCB"/>
    <w:rsid w:val="009B3291"/>
    <w:rsid w:val="009C3B4F"/>
    <w:rsid w:val="009C61B9"/>
    <w:rsid w:val="009C6A37"/>
    <w:rsid w:val="009C6B0B"/>
    <w:rsid w:val="009D4C8C"/>
    <w:rsid w:val="009E01F5"/>
    <w:rsid w:val="009E0D3B"/>
    <w:rsid w:val="009E3297"/>
    <w:rsid w:val="009E617D"/>
    <w:rsid w:val="009F3221"/>
    <w:rsid w:val="009F65AA"/>
    <w:rsid w:val="009F7424"/>
    <w:rsid w:val="009F7937"/>
    <w:rsid w:val="009F7C5D"/>
    <w:rsid w:val="00A055C2"/>
    <w:rsid w:val="00A07584"/>
    <w:rsid w:val="00A10247"/>
    <w:rsid w:val="00A122CA"/>
    <w:rsid w:val="00A12C8D"/>
    <w:rsid w:val="00A132A3"/>
    <w:rsid w:val="00A140DD"/>
    <w:rsid w:val="00A2140E"/>
    <w:rsid w:val="00A2600A"/>
    <w:rsid w:val="00A2613B"/>
    <w:rsid w:val="00A32441"/>
    <w:rsid w:val="00A34001"/>
    <w:rsid w:val="00A3669C"/>
    <w:rsid w:val="00A4367F"/>
    <w:rsid w:val="00A4474A"/>
    <w:rsid w:val="00A44971"/>
    <w:rsid w:val="00A46E59"/>
    <w:rsid w:val="00A47E70"/>
    <w:rsid w:val="00A52EF3"/>
    <w:rsid w:val="00A546E1"/>
    <w:rsid w:val="00A54F78"/>
    <w:rsid w:val="00A554A2"/>
    <w:rsid w:val="00A60F58"/>
    <w:rsid w:val="00A62279"/>
    <w:rsid w:val="00A64572"/>
    <w:rsid w:val="00A65B9E"/>
    <w:rsid w:val="00A7067D"/>
    <w:rsid w:val="00A72DCE"/>
    <w:rsid w:val="00A752C5"/>
    <w:rsid w:val="00A753D7"/>
    <w:rsid w:val="00A81622"/>
    <w:rsid w:val="00A83163"/>
    <w:rsid w:val="00A83ECE"/>
    <w:rsid w:val="00A84816"/>
    <w:rsid w:val="00A84ACE"/>
    <w:rsid w:val="00A8700B"/>
    <w:rsid w:val="00A87D96"/>
    <w:rsid w:val="00A9104D"/>
    <w:rsid w:val="00A92966"/>
    <w:rsid w:val="00AA2AF8"/>
    <w:rsid w:val="00AA6229"/>
    <w:rsid w:val="00AA6305"/>
    <w:rsid w:val="00AC2357"/>
    <w:rsid w:val="00AC588E"/>
    <w:rsid w:val="00AD1232"/>
    <w:rsid w:val="00AD474D"/>
    <w:rsid w:val="00AD7C25"/>
    <w:rsid w:val="00AE3D0B"/>
    <w:rsid w:val="00AE4D95"/>
    <w:rsid w:val="00AF16FA"/>
    <w:rsid w:val="00AF39A2"/>
    <w:rsid w:val="00AF5568"/>
    <w:rsid w:val="00AF6B24"/>
    <w:rsid w:val="00B01A8A"/>
    <w:rsid w:val="00B03597"/>
    <w:rsid w:val="00B04B85"/>
    <w:rsid w:val="00B076C6"/>
    <w:rsid w:val="00B10074"/>
    <w:rsid w:val="00B1007D"/>
    <w:rsid w:val="00B16F37"/>
    <w:rsid w:val="00B211E5"/>
    <w:rsid w:val="00B258BB"/>
    <w:rsid w:val="00B27BA8"/>
    <w:rsid w:val="00B315FC"/>
    <w:rsid w:val="00B357DE"/>
    <w:rsid w:val="00B37537"/>
    <w:rsid w:val="00B37915"/>
    <w:rsid w:val="00B43444"/>
    <w:rsid w:val="00B45C9E"/>
    <w:rsid w:val="00B47651"/>
    <w:rsid w:val="00B477BF"/>
    <w:rsid w:val="00B47938"/>
    <w:rsid w:val="00B519EA"/>
    <w:rsid w:val="00B52D1A"/>
    <w:rsid w:val="00B53D3B"/>
    <w:rsid w:val="00B57359"/>
    <w:rsid w:val="00B65C0D"/>
    <w:rsid w:val="00B65CC5"/>
    <w:rsid w:val="00B66361"/>
    <w:rsid w:val="00B66D06"/>
    <w:rsid w:val="00B70D58"/>
    <w:rsid w:val="00B72AC8"/>
    <w:rsid w:val="00B7664A"/>
    <w:rsid w:val="00B77B19"/>
    <w:rsid w:val="00B86074"/>
    <w:rsid w:val="00B91267"/>
    <w:rsid w:val="00B917AC"/>
    <w:rsid w:val="00B9268B"/>
    <w:rsid w:val="00B92835"/>
    <w:rsid w:val="00B92F0C"/>
    <w:rsid w:val="00B94453"/>
    <w:rsid w:val="00B9506E"/>
    <w:rsid w:val="00B9511A"/>
    <w:rsid w:val="00B961D8"/>
    <w:rsid w:val="00BA3ACC"/>
    <w:rsid w:val="00BA3ECA"/>
    <w:rsid w:val="00BB17F9"/>
    <w:rsid w:val="00BB25D4"/>
    <w:rsid w:val="00BB5DFC"/>
    <w:rsid w:val="00BB6434"/>
    <w:rsid w:val="00BB7CA0"/>
    <w:rsid w:val="00BC0575"/>
    <w:rsid w:val="00BC0A75"/>
    <w:rsid w:val="00BC3E65"/>
    <w:rsid w:val="00BC49FC"/>
    <w:rsid w:val="00BC4BFF"/>
    <w:rsid w:val="00BC6B60"/>
    <w:rsid w:val="00BC7C3B"/>
    <w:rsid w:val="00BD0266"/>
    <w:rsid w:val="00BD16A9"/>
    <w:rsid w:val="00BD279D"/>
    <w:rsid w:val="00BD3B6F"/>
    <w:rsid w:val="00BE4AE1"/>
    <w:rsid w:val="00BE4DF7"/>
    <w:rsid w:val="00BE71CC"/>
    <w:rsid w:val="00BE7FC3"/>
    <w:rsid w:val="00BF0C9D"/>
    <w:rsid w:val="00BF3228"/>
    <w:rsid w:val="00BF3490"/>
    <w:rsid w:val="00BF458A"/>
    <w:rsid w:val="00BF4801"/>
    <w:rsid w:val="00BF5047"/>
    <w:rsid w:val="00BF532C"/>
    <w:rsid w:val="00C025EE"/>
    <w:rsid w:val="00C0610D"/>
    <w:rsid w:val="00C1270D"/>
    <w:rsid w:val="00C21836"/>
    <w:rsid w:val="00C31593"/>
    <w:rsid w:val="00C32C7A"/>
    <w:rsid w:val="00C330A2"/>
    <w:rsid w:val="00C35DC2"/>
    <w:rsid w:val="00C37922"/>
    <w:rsid w:val="00C415C3"/>
    <w:rsid w:val="00C427E6"/>
    <w:rsid w:val="00C51715"/>
    <w:rsid w:val="00C5379D"/>
    <w:rsid w:val="00C62006"/>
    <w:rsid w:val="00C62152"/>
    <w:rsid w:val="00C6333D"/>
    <w:rsid w:val="00C667E5"/>
    <w:rsid w:val="00C70926"/>
    <w:rsid w:val="00C7110A"/>
    <w:rsid w:val="00C713E0"/>
    <w:rsid w:val="00C74A8A"/>
    <w:rsid w:val="00C7613C"/>
    <w:rsid w:val="00C835DE"/>
    <w:rsid w:val="00C83E4E"/>
    <w:rsid w:val="00C84595"/>
    <w:rsid w:val="00C85AD4"/>
    <w:rsid w:val="00C900E8"/>
    <w:rsid w:val="00C91BA8"/>
    <w:rsid w:val="00C95985"/>
    <w:rsid w:val="00C96EAE"/>
    <w:rsid w:val="00C9780B"/>
    <w:rsid w:val="00C97AD1"/>
    <w:rsid w:val="00C97C84"/>
    <w:rsid w:val="00CA2EA4"/>
    <w:rsid w:val="00CA7D10"/>
    <w:rsid w:val="00CB1493"/>
    <w:rsid w:val="00CC10AB"/>
    <w:rsid w:val="00CC1C59"/>
    <w:rsid w:val="00CC30BB"/>
    <w:rsid w:val="00CC4EA0"/>
    <w:rsid w:val="00CC5026"/>
    <w:rsid w:val="00CC6A27"/>
    <w:rsid w:val="00CD2478"/>
    <w:rsid w:val="00CD2BC5"/>
    <w:rsid w:val="00CD541D"/>
    <w:rsid w:val="00CE22D1"/>
    <w:rsid w:val="00CE4346"/>
    <w:rsid w:val="00CE4AB3"/>
    <w:rsid w:val="00CF0EE8"/>
    <w:rsid w:val="00CF39F5"/>
    <w:rsid w:val="00D00522"/>
    <w:rsid w:val="00D00904"/>
    <w:rsid w:val="00D06FF2"/>
    <w:rsid w:val="00D11584"/>
    <w:rsid w:val="00D12AA5"/>
    <w:rsid w:val="00D12FF1"/>
    <w:rsid w:val="00D14114"/>
    <w:rsid w:val="00D15DE0"/>
    <w:rsid w:val="00D21996"/>
    <w:rsid w:val="00D25B6B"/>
    <w:rsid w:val="00D33780"/>
    <w:rsid w:val="00D51C49"/>
    <w:rsid w:val="00D52290"/>
    <w:rsid w:val="00D53BE5"/>
    <w:rsid w:val="00D54B4B"/>
    <w:rsid w:val="00D6096A"/>
    <w:rsid w:val="00D641A9"/>
    <w:rsid w:val="00D66735"/>
    <w:rsid w:val="00D715C2"/>
    <w:rsid w:val="00D71BF6"/>
    <w:rsid w:val="00D75194"/>
    <w:rsid w:val="00D773AC"/>
    <w:rsid w:val="00D80B64"/>
    <w:rsid w:val="00D8294D"/>
    <w:rsid w:val="00D84DA4"/>
    <w:rsid w:val="00D86A88"/>
    <w:rsid w:val="00D908E8"/>
    <w:rsid w:val="00D97E76"/>
    <w:rsid w:val="00DA4875"/>
    <w:rsid w:val="00DB0BE9"/>
    <w:rsid w:val="00DB72BB"/>
    <w:rsid w:val="00DB7C4C"/>
    <w:rsid w:val="00DC17BB"/>
    <w:rsid w:val="00DC2EEA"/>
    <w:rsid w:val="00DC721A"/>
    <w:rsid w:val="00DD4C95"/>
    <w:rsid w:val="00DE6D12"/>
    <w:rsid w:val="00DE71D7"/>
    <w:rsid w:val="00DF0DD3"/>
    <w:rsid w:val="00E015DE"/>
    <w:rsid w:val="00E01A8B"/>
    <w:rsid w:val="00E04F5D"/>
    <w:rsid w:val="00E105A8"/>
    <w:rsid w:val="00E10BE9"/>
    <w:rsid w:val="00E1155C"/>
    <w:rsid w:val="00E1234A"/>
    <w:rsid w:val="00E159F8"/>
    <w:rsid w:val="00E218DE"/>
    <w:rsid w:val="00E23A56"/>
    <w:rsid w:val="00E24619"/>
    <w:rsid w:val="00E313B3"/>
    <w:rsid w:val="00E349CF"/>
    <w:rsid w:val="00E35B43"/>
    <w:rsid w:val="00E379E4"/>
    <w:rsid w:val="00E4265E"/>
    <w:rsid w:val="00E42DFE"/>
    <w:rsid w:val="00E4306D"/>
    <w:rsid w:val="00E53822"/>
    <w:rsid w:val="00E55E48"/>
    <w:rsid w:val="00E62410"/>
    <w:rsid w:val="00E62658"/>
    <w:rsid w:val="00E62C3D"/>
    <w:rsid w:val="00E6342C"/>
    <w:rsid w:val="00E65AD4"/>
    <w:rsid w:val="00E65E8A"/>
    <w:rsid w:val="00E71CBF"/>
    <w:rsid w:val="00E73FB1"/>
    <w:rsid w:val="00E77511"/>
    <w:rsid w:val="00E777B8"/>
    <w:rsid w:val="00E85986"/>
    <w:rsid w:val="00E901BC"/>
    <w:rsid w:val="00E90A16"/>
    <w:rsid w:val="00E91CDC"/>
    <w:rsid w:val="00E924C6"/>
    <w:rsid w:val="00E9497F"/>
    <w:rsid w:val="00EA15FE"/>
    <w:rsid w:val="00EA76BB"/>
    <w:rsid w:val="00EB1063"/>
    <w:rsid w:val="00EB2674"/>
    <w:rsid w:val="00EB31B7"/>
    <w:rsid w:val="00EB3FE7"/>
    <w:rsid w:val="00EB4394"/>
    <w:rsid w:val="00EB65A4"/>
    <w:rsid w:val="00EC11E7"/>
    <w:rsid w:val="00EC11EB"/>
    <w:rsid w:val="00EC1F00"/>
    <w:rsid w:val="00EC5431"/>
    <w:rsid w:val="00EC5C68"/>
    <w:rsid w:val="00ED3596"/>
    <w:rsid w:val="00ED3D47"/>
    <w:rsid w:val="00EE5F69"/>
    <w:rsid w:val="00EE6A83"/>
    <w:rsid w:val="00EE723B"/>
    <w:rsid w:val="00EE7A5D"/>
    <w:rsid w:val="00EE7D7C"/>
    <w:rsid w:val="00EE7FCF"/>
    <w:rsid w:val="00EF3E7A"/>
    <w:rsid w:val="00EF44FB"/>
    <w:rsid w:val="00EF472B"/>
    <w:rsid w:val="00EF6497"/>
    <w:rsid w:val="00F00F32"/>
    <w:rsid w:val="00F01B7B"/>
    <w:rsid w:val="00F01C15"/>
    <w:rsid w:val="00F022B3"/>
    <w:rsid w:val="00F02E5B"/>
    <w:rsid w:val="00F05170"/>
    <w:rsid w:val="00F07A26"/>
    <w:rsid w:val="00F1191B"/>
    <w:rsid w:val="00F1278B"/>
    <w:rsid w:val="00F16B55"/>
    <w:rsid w:val="00F21CC1"/>
    <w:rsid w:val="00F24884"/>
    <w:rsid w:val="00F24E4F"/>
    <w:rsid w:val="00F25D98"/>
    <w:rsid w:val="00F2689F"/>
    <w:rsid w:val="00F26950"/>
    <w:rsid w:val="00F300FB"/>
    <w:rsid w:val="00F3460F"/>
    <w:rsid w:val="00F34816"/>
    <w:rsid w:val="00F35127"/>
    <w:rsid w:val="00F37926"/>
    <w:rsid w:val="00F42EF2"/>
    <w:rsid w:val="00F432E2"/>
    <w:rsid w:val="00F44633"/>
    <w:rsid w:val="00F47580"/>
    <w:rsid w:val="00F5003F"/>
    <w:rsid w:val="00F51E76"/>
    <w:rsid w:val="00F52A91"/>
    <w:rsid w:val="00F57D25"/>
    <w:rsid w:val="00F637B9"/>
    <w:rsid w:val="00F66948"/>
    <w:rsid w:val="00F71A8C"/>
    <w:rsid w:val="00F75E90"/>
    <w:rsid w:val="00F7680F"/>
    <w:rsid w:val="00F82687"/>
    <w:rsid w:val="00F831EE"/>
    <w:rsid w:val="00F84063"/>
    <w:rsid w:val="00F86788"/>
    <w:rsid w:val="00F9179A"/>
    <w:rsid w:val="00F950B7"/>
    <w:rsid w:val="00F97EE9"/>
    <w:rsid w:val="00FB3596"/>
    <w:rsid w:val="00FB6386"/>
    <w:rsid w:val="00FB641F"/>
    <w:rsid w:val="00FB6CF6"/>
    <w:rsid w:val="00FC4017"/>
    <w:rsid w:val="00FC4B4B"/>
    <w:rsid w:val="00FC6BF7"/>
    <w:rsid w:val="00FC7DA7"/>
    <w:rsid w:val="00FD0C4D"/>
    <w:rsid w:val="00FD7069"/>
    <w:rsid w:val="00FD7944"/>
    <w:rsid w:val="00FE1C07"/>
    <w:rsid w:val="00FE5083"/>
    <w:rsid w:val="00FE5668"/>
    <w:rsid w:val="00FE6C48"/>
    <w:rsid w:val="00FF0AB7"/>
    <w:rsid w:val="00FF13EE"/>
    <w:rsid w:val="00FF60F5"/>
    <w:rsid w:val="00FF6434"/>
    <w:rsid w:val="4625031C"/>
    <w:rsid w:val="5AD7D5C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154DFE"/>
  <w15:chartTrackingRefBased/>
  <w15:docId w15:val="{58FE9B7D-0042-4EB4-9A1A-146794307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바탕"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7F48EA"/>
    <w:rPr>
      <w:rFonts w:ascii="Arial" w:hAnsi="Arial"/>
      <w:b/>
      <w:lang w:eastAsia="en-US"/>
    </w:rPr>
  </w:style>
  <w:style w:type="character" w:customStyle="1" w:styleId="THZchn">
    <w:name w:val="TH Zchn"/>
    <w:rsid w:val="007F48EA"/>
    <w:rPr>
      <w:rFonts w:ascii="Arial" w:eastAsia="Times New Roman" w:hAnsi="Arial" w:cs="Times New Roman"/>
      <w:b/>
      <w:kern w:val="0"/>
      <w:szCs w:val="20"/>
      <w:lang w:val="en-GB" w:eastAsia="en-US"/>
    </w:rPr>
  </w:style>
  <w:style w:type="character" w:customStyle="1" w:styleId="B1Char">
    <w:name w:val="B1 Char"/>
    <w:link w:val="B1"/>
    <w:qFormat/>
    <w:rsid w:val="007F48EA"/>
    <w:rPr>
      <w:rFonts w:ascii="Times New Roman" w:hAnsi="Times New Roman"/>
      <w:lang w:eastAsia="en-US"/>
    </w:rPr>
  </w:style>
  <w:style w:type="character" w:customStyle="1" w:styleId="B2Char">
    <w:name w:val="B2 Char"/>
    <w:link w:val="B2"/>
    <w:rsid w:val="007F48EA"/>
    <w:rPr>
      <w:rFonts w:ascii="Times New Roman" w:hAnsi="Times New Roman"/>
      <w:lang w:eastAsia="en-US"/>
    </w:rPr>
  </w:style>
  <w:style w:type="table" w:styleId="TableGrid">
    <w:name w:val="Table Grid"/>
    <w:basedOn w:val="TableNormal"/>
    <w:qFormat/>
    <w:rsid w:val="00935B5F"/>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935B5F"/>
    <w:rPr>
      <w:rFonts w:ascii="Arial" w:eastAsia="Times New Roman" w:hAnsi="Arial" w:cs="Times New Roman"/>
      <w:kern w:val="0"/>
      <w:sz w:val="18"/>
      <w:szCs w:val="20"/>
      <w:lang w:val="en-GB" w:eastAsia="en-US"/>
    </w:rPr>
  </w:style>
  <w:style w:type="character" w:customStyle="1" w:styleId="TAHCar">
    <w:name w:val="TAH Car"/>
    <w:rsid w:val="00935B5F"/>
    <w:rPr>
      <w:rFonts w:ascii="Arial" w:eastAsia="Times New Roman" w:hAnsi="Arial" w:cs="Times New Roman"/>
      <w:b/>
      <w:kern w:val="0"/>
      <w:sz w:val="18"/>
      <w:szCs w:val="20"/>
      <w:lang w:val="en-GB" w:eastAsia="en-US"/>
    </w:rPr>
  </w:style>
  <w:style w:type="paragraph" w:styleId="ListParagraph">
    <w:name w:val="List Paragraph"/>
    <w:basedOn w:val="Normal"/>
    <w:uiPriority w:val="34"/>
    <w:qFormat/>
    <w:rsid w:val="00873E3A"/>
    <w:pPr>
      <w:widowControl w:val="0"/>
      <w:wordWrap w:val="0"/>
      <w:autoSpaceDE w:val="0"/>
      <w:autoSpaceDN w:val="0"/>
      <w:spacing w:after="160" w:line="259" w:lineRule="auto"/>
      <w:ind w:left="720"/>
      <w:contextualSpacing/>
      <w:jc w:val="both"/>
    </w:pPr>
    <w:rPr>
      <w:rFonts w:asciiTheme="minorHAnsi" w:eastAsiaTheme="minorEastAsia" w:hAnsiTheme="minorHAnsi" w:cstheme="minorBidi"/>
      <w:kern w:val="2"/>
      <w:szCs w:val="22"/>
      <w:lang w:eastAsia="ko-KR"/>
    </w:rPr>
  </w:style>
  <w:style w:type="character" w:customStyle="1" w:styleId="Heading3Char">
    <w:name w:val="Heading 3 Char"/>
    <w:basedOn w:val="DefaultParagraphFont"/>
    <w:link w:val="Heading3"/>
    <w:rsid w:val="0055000A"/>
    <w:rPr>
      <w:rFonts w:ascii="Arial" w:hAnsi="Arial"/>
      <w:sz w:val="28"/>
      <w:lang w:eastAsia="en-US"/>
    </w:rPr>
  </w:style>
  <w:style w:type="paragraph" w:styleId="Revision">
    <w:name w:val="Revision"/>
    <w:hidden/>
    <w:uiPriority w:val="99"/>
    <w:semiHidden/>
    <w:rsid w:val="00E04F5D"/>
    <w:rPr>
      <w:rFonts w:ascii="Times New Roman" w:hAnsi="Times New Roman"/>
      <w:lang w:eastAsia="en-US"/>
    </w:rPr>
  </w:style>
  <w:style w:type="character" w:customStyle="1" w:styleId="Heading4Char">
    <w:name w:val="Heading 4 Char"/>
    <w:link w:val="Heading4"/>
    <w:rsid w:val="000914D4"/>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17460591">
      <w:bodyDiv w:val="1"/>
      <w:marLeft w:val="0"/>
      <w:marRight w:val="0"/>
      <w:marTop w:val="0"/>
      <w:marBottom w:val="0"/>
      <w:divBdr>
        <w:top w:val="none" w:sz="0" w:space="0" w:color="auto"/>
        <w:left w:val="none" w:sz="0" w:space="0" w:color="auto"/>
        <w:bottom w:val="none" w:sz="0" w:space="0" w:color="auto"/>
        <w:right w:val="none" w:sz="0" w:space="0" w:color="auto"/>
      </w:divBdr>
      <w:divsChild>
        <w:div w:id="1526140862">
          <w:marLeft w:val="1080"/>
          <w:marRight w:val="0"/>
          <w:marTop w:val="100"/>
          <w:marBottom w:val="0"/>
          <w:divBdr>
            <w:top w:val="none" w:sz="0" w:space="0" w:color="auto"/>
            <w:left w:val="none" w:sz="0" w:space="0" w:color="auto"/>
            <w:bottom w:val="none" w:sz="0" w:space="0" w:color="auto"/>
            <w:right w:val="none" w:sz="0" w:space="0" w:color="auto"/>
          </w:divBdr>
        </w:div>
        <w:div w:id="1693844192">
          <w:marLeft w:val="1080"/>
          <w:marRight w:val="0"/>
          <w:marTop w:val="100"/>
          <w:marBottom w:val="0"/>
          <w:divBdr>
            <w:top w:val="none" w:sz="0" w:space="0" w:color="auto"/>
            <w:left w:val="none" w:sz="0" w:space="0" w:color="auto"/>
            <w:bottom w:val="none" w:sz="0" w:space="0" w:color="auto"/>
            <w:right w:val="none" w:sz="0" w:space="0" w:color="auto"/>
          </w:divBdr>
        </w:div>
        <w:div w:id="1803771369">
          <w:marLeft w:val="1080"/>
          <w:marRight w:val="0"/>
          <w:marTop w:val="100"/>
          <w:marBottom w:val="0"/>
          <w:divBdr>
            <w:top w:val="none" w:sz="0" w:space="0" w:color="auto"/>
            <w:left w:val="none" w:sz="0" w:space="0" w:color="auto"/>
            <w:bottom w:val="none" w:sz="0" w:space="0" w:color="auto"/>
            <w:right w:val="none" w:sz="0" w:space="0" w:color="auto"/>
          </w:divBdr>
        </w:div>
      </w:divsChild>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yip\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8" ma:contentTypeDescription="Create a new document." ma:contentTypeScope="" ma:versionID="ac866ec65e8caf4bd161ad6978881393">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1331e545d60cf89dbad2ca470d0e5a2b"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660e10-56ee-4c4f-97e6-2940ae217b18}" ma:internalName="TaxCatchAll" ma:showField="CatchAllData" ma:web="5418d544-1e61-4aae-824d-df8e7b3c1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3ca757-e2e8-4330-ac51-ae5d6abfcc87">
      <Terms xmlns="http://schemas.microsoft.com/office/infopath/2007/PartnerControls"/>
    </lcf76f155ced4ddcb4097134ff3c332f>
    <TaxCatchAll xmlns="5418d544-1e61-4aae-824d-df8e7b3c1dc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936A4-4955-4221-9AA6-50D7114CFB8F}">
  <ds:schemaRefs>
    <ds:schemaRef ds:uri="http://schemas.microsoft.com/sharepoint/v3/contenttype/forms"/>
  </ds:schemaRefs>
</ds:datastoreItem>
</file>

<file path=customXml/itemProps2.xml><?xml version="1.0" encoding="utf-8"?>
<ds:datastoreItem xmlns:ds="http://schemas.openxmlformats.org/officeDocument/2006/customXml" ds:itemID="{062B22C4-3FB3-47CC-83C3-6ED2B1873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ca757-e2e8-4330-ac51-ae5d6abfcc87"/>
    <ds:schemaRef ds:uri="5418d544-1e61-4aae-824d-df8e7b3c1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897C2B-B43A-4E46-8DDC-40224BDA3AF9}">
  <ds:schemaRefs>
    <ds:schemaRef ds:uri="http://schemas.microsoft.com/office/2006/metadata/properties"/>
    <ds:schemaRef ds:uri="http://schemas.microsoft.com/office/infopath/2007/PartnerControls"/>
    <ds:schemaRef ds:uri="673ca757-e2e8-4330-ac51-ae5d6abfcc87"/>
    <ds:schemaRef ds:uri="5418d544-1e61-4aae-824d-df8e7b3c1dce"/>
  </ds:schemaRefs>
</ds:datastoreItem>
</file>

<file path=customXml/itemProps4.xml><?xml version="1.0" encoding="utf-8"?>
<ds:datastoreItem xmlns:ds="http://schemas.openxmlformats.org/officeDocument/2006/customXml" ds:itemID="{DC08EA0D-40B8-40A8-8B4C-C66D3A4E9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Pages>
  <Words>276</Words>
  <Characters>1575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Eric Yip</cp:lastModifiedBy>
  <cp:revision>4</cp:revision>
  <cp:lastPrinted>1900-01-01T09:00:00Z</cp:lastPrinted>
  <dcterms:created xsi:type="dcterms:W3CDTF">2025-04-14T05:10:00Z</dcterms:created>
  <dcterms:modified xsi:type="dcterms:W3CDTF">2025-04-14T05:11:00Z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0x0101000FECC444E22E7D458709BD43C380C8A6</vt:lpwstr>
  </property>
  <property fmtid="{D5CDD505-2E9C-101B-9397-08002B2CF9AE}" pid="4" name="MediaServiceImageTags">
    <vt:lpwstr/>
  </property>
  <property fmtid="{D5CDD505-2E9C-101B-9397-08002B2CF9AE}" pid="5" name="FLCMData">
    <vt:lpwstr>17386C239DD9A0D098A74B003C8603F0DB7D4C897A797310D60E21FD7A2EEABBB06ED658FE1819F4E5F6DFA7858555C2AFA24F635F9B87D44ADD5B3E35CB49F0</vt:lpwstr>
  </property>
  <property fmtid="{D5CDD505-2E9C-101B-9397-08002B2CF9AE}" pid="6" name="MSIP_Label_bcf26ed8-713a-4e6c-8a04-66607341a11c_Enabled">
    <vt:lpwstr>true</vt:lpwstr>
  </property>
  <property fmtid="{D5CDD505-2E9C-101B-9397-08002B2CF9AE}" pid="7" name="MSIP_Label_bcf26ed8-713a-4e6c-8a04-66607341a11c_SetDate">
    <vt:lpwstr>2025-04-11T19:43:58Z</vt:lpwstr>
  </property>
  <property fmtid="{D5CDD505-2E9C-101B-9397-08002B2CF9AE}" pid="8" name="MSIP_Label_bcf26ed8-713a-4e6c-8a04-66607341a11c_Method">
    <vt:lpwstr>Privileged</vt:lpwstr>
  </property>
  <property fmtid="{D5CDD505-2E9C-101B-9397-08002B2CF9AE}" pid="9" name="MSIP_Label_bcf26ed8-713a-4e6c-8a04-66607341a11c_Name">
    <vt:lpwstr>Public</vt:lpwstr>
  </property>
  <property fmtid="{D5CDD505-2E9C-101B-9397-08002B2CF9AE}" pid="10" name="MSIP_Label_bcf26ed8-713a-4e6c-8a04-66607341a11c_SiteId">
    <vt:lpwstr>e351b779-f6d5-4e50-8568-80e922d180ae</vt:lpwstr>
  </property>
  <property fmtid="{D5CDD505-2E9C-101B-9397-08002B2CF9AE}" pid="11" name="MSIP_Label_bcf26ed8-713a-4e6c-8a04-66607341a11c_ActionId">
    <vt:lpwstr>22f885e1-279e-4dfe-af59-cff476f3b247</vt:lpwstr>
  </property>
  <property fmtid="{D5CDD505-2E9C-101B-9397-08002B2CF9AE}" pid="12" name="MSIP_Label_bcf26ed8-713a-4e6c-8a04-66607341a11c_ContentBits">
    <vt:lpwstr>0</vt:lpwstr>
  </property>
  <property fmtid="{D5CDD505-2E9C-101B-9397-08002B2CF9AE}" pid="13" name="MSIP_Label_bcf26ed8-713a-4e6c-8a04-66607341a11c_Tag">
    <vt:lpwstr>10, 0, 1, 1</vt:lpwstr>
  </property>
</Properties>
</file>