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B072" w14:textId="77777777" w:rsidR="00FC3513" w:rsidRDefault="00FC3513">
      <w:pPr>
        <w:pStyle w:val="CRCoverPage"/>
        <w:tabs>
          <w:tab w:val="right" w:pos="9639"/>
        </w:tabs>
        <w:spacing w:after="0"/>
        <w:rPr>
          <w:ins w:id="0" w:author="Loic Fontaine" w:date="2024-01-31T08:10:00Z"/>
          <w:b/>
          <w:noProof/>
          <w:sz w:val="24"/>
        </w:rPr>
      </w:pPr>
    </w:p>
    <w:p w14:paraId="2938A23A" w14:textId="0F04FC21"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514FAF">
        <w:rPr>
          <w:rFonts w:cs="Arial"/>
          <w:b/>
          <w:bCs/>
          <w:sz w:val="26"/>
          <w:szCs w:val="26"/>
        </w:rPr>
        <w:t>47</w:t>
      </w:r>
      <w:ins w:id="1" w:author="China Unicom_rv1" w:date="2024-01-29T20:31:00Z">
        <w:r w:rsidR="00894F52">
          <w:rPr>
            <w:rFonts w:cs="Arial"/>
            <w:b/>
            <w:bCs/>
            <w:sz w:val="26"/>
            <w:szCs w:val="26"/>
          </w:rPr>
          <w:t>rv1</w:t>
        </w:r>
      </w:ins>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6B32CA" w:rsidP="00E13F3D">
            <w:pPr>
              <w:pStyle w:val="CRCoverPage"/>
              <w:spacing w:after="0"/>
              <w:jc w:val="right"/>
              <w:rPr>
                <w:b/>
                <w:noProof/>
                <w:sz w:val="28"/>
              </w:rPr>
            </w:pPr>
            <w:r>
              <w:fldChar w:fldCharType="begin"/>
            </w:r>
            <w:r>
              <w:instrText>DOCPROPERTY  Spec#  \* MERGEFORMAT</w:instrText>
            </w:r>
            <w:r>
              <w:fldChar w:fldCharType="separate"/>
            </w:r>
            <w:r w:rsidR="00012B25">
              <w:rPr>
                <w:b/>
                <w:noProof/>
                <w:sz w:val="28"/>
              </w:rPr>
              <w:t>26</w:t>
            </w:r>
            <w:r w:rsidR="00B9028E">
              <w:rPr>
                <w:b/>
                <w:noProof/>
                <w:sz w:val="28"/>
              </w:rPr>
              <w:t>.</w:t>
            </w:r>
            <w:r w:rsidR="00B853BD">
              <w:rPr>
                <w:b/>
                <w:noProof/>
                <w:sz w:val="28"/>
              </w:rPr>
              <w:t>812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6B32CA">
            <w:pPr>
              <w:pStyle w:val="CRCoverPage"/>
              <w:spacing w:after="0"/>
              <w:jc w:val="center"/>
              <w:rPr>
                <w:noProof/>
                <w:sz w:val="28"/>
              </w:rPr>
            </w:pPr>
            <w:r>
              <w:fldChar w:fldCharType="begin"/>
            </w:r>
            <w:r>
              <w:instrText>DOCPROPERTY  Version  \* MERGEFORMAT</w:instrText>
            </w:r>
            <w:r>
              <w:fldChar w:fldCharType="separate"/>
            </w:r>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72BC9A" w:rsidR="001E41F3" w:rsidRDefault="00B853BD">
            <w:pPr>
              <w:pStyle w:val="CRCoverPage"/>
              <w:spacing w:after="0"/>
              <w:ind w:left="100"/>
              <w:rPr>
                <w:noProof/>
              </w:rPr>
            </w:pPr>
            <w:r>
              <w:t xml:space="preserve">[FS_ARMRQoE] </w:t>
            </w:r>
            <w:r w:rsidR="00F80D80" w:rsidRPr="00F80D80">
              <w:t xml:space="preserve">pCR on </w:t>
            </w:r>
            <w:r w:rsidR="006C6569" w:rsidRPr="006C6569">
              <w:t>evaluation</w:t>
            </w:r>
            <w:r w:rsidR="00C93E18">
              <w:t>s</w:t>
            </w:r>
            <w:r w:rsidR="006C6569" w:rsidRPr="006C6569">
              <w:t xml:space="preserve"> </w:t>
            </w:r>
            <w:r w:rsidR="00F80D80" w:rsidRPr="00F80D80">
              <w:t xml:space="preserve">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E18A92" w:rsidR="001E41F3" w:rsidRDefault="00E22552">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6B32CA" w:rsidP="00D24991">
            <w:pPr>
              <w:pStyle w:val="CRCoverPage"/>
              <w:spacing w:after="0"/>
              <w:ind w:left="100" w:right="-609"/>
              <w:rPr>
                <w:b/>
                <w:noProof/>
              </w:rPr>
            </w:pPr>
            <w:r>
              <w:fldChar w:fldCharType="begin"/>
            </w:r>
            <w:r>
              <w:instrText>DOCPROPERTY  Cat  \* MERGEFORMAT</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43E8C2"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EF17C9">
              <w:rPr>
                <w:rFonts w:cs="Arial"/>
                <w:lang w:eastAsia="zh-CN"/>
              </w:rPr>
              <w:t>evaluations</w:t>
            </w:r>
            <w:r w:rsidR="001B0958">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FD17A4" w:rsidR="001E41F3" w:rsidRDefault="007E2B7F" w:rsidP="00F80D80">
            <w:pPr>
              <w:pStyle w:val="CRCoverPage"/>
              <w:numPr>
                <w:ilvl w:val="0"/>
                <w:numId w:val="3"/>
              </w:numPr>
              <w:spacing w:after="0"/>
              <w:rPr>
                <w:noProof/>
              </w:rPr>
            </w:pPr>
            <w:r>
              <w:rPr>
                <w:noProof/>
              </w:rPr>
              <w:t xml:space="preserve">Propose the </w:t>
            </w:r>
            <w:r w:rsidR="00EF17C9">
              <w:rPr>
                <w:noProof/>
              </w:rPr>
              <w:t>evaluations</w:t>
            </w:r>
            <w:r w:rsidR="001B0958">
              <w:rPr>
                <w:noProof/>
              </w:rPr>
              <w:t xml:space="preserve"> </w:t>
            </w:r>
            <w:r>
              <w:rPr>
                <w:noProof/>
              </w:rPr>
              <w:t xml:space="preserve">for </w:t>
            </w:r>
            <w:r w:rsidR="001B0958">
              <w:rPr>
                <w:noProof/>
              </w:rPr>
              <w:t>AR/MR QoE metrics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834BC5" w:rsidR="001E41F3" w:rsidRDefault="0074162E">
            <w:pPr>
              <w:pStyle w:val="CRCoverPage"/>
              <w:spacing w:after="0"/>
              <w:ind w:left="100"/>
              <w:rPr>
                <w:noProof/>
              </w:rPr>
            </w:pPr>
            <w:r>
              <w:rPr>
                <w:noProof/>
                <w:lang w:eastAsia="zh-CN"/>
              </w:rPr>
              <w:t>8</w:t>
            </w:r>
            <w:r w:rsidR="00224124">
              <w:rPr>
                <w:noProof/>
                <w:lang w:eastAsia="zh-CN"/>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53F18F83" w14:textId="52B710A3" w:rsidR="00D449B7" w:rsidRDefault="00D449B7" w:rsidP="00D449B7">
      <w:pPr>
        <w:pStyle w:val="1"/>
        <w:rPr>
          <w:ins w:id="3" w:author="China Unicom" w:date="2024-01-23T10:42:00Z"/>
        </w:rPr>
      </w:pPr>
      <w:bookmarkStart w:id="4" w:name="_Toc119408435"/>
      <w:bookmarkStart w:id="5" w:name="_Toc128059563"/>
      <w:bookmarkStart w:id="6" w:name="_Toc143815982"/>
      <w:bookmarkStart w:id="7" w:name="_Toc152695682"/>
      <w:ins w:id="8" w:author="China Unicom" w:date="2024-01-23T10:42:00Z">
        <w:r>
          <w:t>8</w:t>
        </w:r>
        <w:r w:rsidRPr="004D3578">
          <w:tab/>
        </w:r>
        <w:r>
          <w:t>Evaluations on AR/MR QoE metrics</w:t>
        </w:r>
      </w:ins>
    </w:p>
    <w:p w14:paraId="7212A6C4" w14:textId="1370F59B" w:rsidR="002920BB" w:rsidRDefault="003D1409" w:rsidP="00D449B7">
      <w:pPr>
        <w:rPr>
          <w:ins w:id="9" w:author="China Unicom" w:date="2024-01-23T10:53:00Z"/>
        </w:rPr>
      </w:pPr>
      <w:ins w:id="10" w:author="China Unicom" w:date="2024-01-23T18:40:00Z">
        <w:r w:rsidRPr="002B628B">
          <w:t xml:space="preserve">In </w:t>
        </w:r>
        <w:r>
          <w:t>clause 6.3</w:t>
        </w:r>
        <w:r w:rsidRPr="002B628B">
          <w:t>,</w:t>
        </w:r>
        <w:r>
          <w:t xml:space="preserve"> three types of QoE metrics are introduced, i.e. delay related metrics, Presentence and </w:t>
        </w:r>
        <w:proofErr w:type="spellStart"/>
        <w:r>
          <w:t>immersiveness</w:t>
        </w:r>
        <w:proofErr w:type="spellEnd"/>
        <w:r>
          <w:t xml:space="preserve"> related metrics and device related metrics. In order to make sure the QoE metrics are measurable with real impact to the user </w:t>
        </w:r>
        <w:r w:rsidR="00DC6DB5">
          <w:t>experience, the</w:t>
        </w:r>
        <w:r>
          <w:t xml:space="preserve"> evaluations are proposed based on the existing implementable </w:t>
        </w:r>
        <w:del w:id="11" w:author="China Unicom_rv2" w:date="2024-01-31T14:58:00Z">
          <w:r w:rsidDel="00A279AA">
            <w:delText xml:space="preserve">openXR </w:delText>
          </w:r>
        </w:del>
        <w:r>
          <w:t xml:space="preserve">APIs </w:t>
        </w:r>
      </w:ins>
      <w:ins w:id="12" w:author="China Unicom_rv2" w:date="2024-01-31T14:58:00Z">
        <w:r w:rsidR="00A279AA">
          <w:t xml:space="preserve">(e.g. </w:t>
        </w:r>
        <w:proofErr w:type="spellStart"/>
        <w:r w:rsidR="00A279AA">
          <w:t>open</w:t>
        </w:r>
        <w:r w:rsidR="00A279AA">
          <w:rPr>
            <w:rFonts w:hint="eastAsia"/>
            <w:lang w:eastAsia="zh-CN"/>
          </w:rPr>
          <w:t>XR</w:t>
        </w:r>
        <w:proofErr w:type="spellEnd"/>
        <w:r w:rsidR="00A279AA">
          <w:t xml:space="preserve"> AP</w:t>
        </w:r>
      </w:ins>
      <w:ins w:id="13" w:author="China Unicom_rv2" w:date="2024-01-31T14:59:00Z">
        <w:r w:rsidR="00411C5C">
          <w:t>I</w:t>
        </w:r>
      </w:ins>
      <w:ins w:id="14" w:author="China Unicom_rv2" w:date="2024-01-31T14:58:00Z">
        <w:r w:rsidR="00A279AA">
          <w:t xml:space="preserve">s) </w:t>
        </w:r>
      </w:ins>
      <w:ins w:id="15" w:author="China Unicom" w:date="2024-01-23T18:40:00Z">
        <w:r>
          <w:t>for the AR/MR QoE metrics specified in in the technical report</w:t>
        </w:r>
      </w:ins>
      <w:ins w:id="16" w:author="China Unicom" w:date="2024-01-23T10:53:00Z">
        <w:r w:rsidR="002920BB">
          <w:t>.</w:t>
        </w:r>
      </w:ins>
    </w:p>
    <w:p w14:paraId="739904EB" w14:textId="77777777" w:rsidR="003413BF" w:rsidRDefault="003413BF" w:rsidP="003413BF">
      <w:pPr>
        <w:pStyle w:val="B1"/>
        <w:rPr>
          <w:ins w:id="17" w:author="China Unicom" w:date="2024-01-23T10:53:00Z"/>
          <w:lang w:eastAsia="zh-CN"/>
        </w:rPr>
      </w:pPr>
      <w:ins w:id="18" w:author="China Unicom" w:date="2024-01-23T10:53:00Z">
        <w:r>
          <w:rPr>
            <w:rFonts w:hint="eastAsia"/>
            <w:lang w:eastAsia="zh-CN"/>
          </w:rPr>
          <w:t>-</w:t>
        </w:r>
        <w:r>
          <w:rPr>
            <w:lang w:eastAsia="zh-CN"/>
          </w:rPr>
          <w:tab/>
          <w:t>Delay related metrics</w:t>
        </w:r>
      </w:ins>
    </w:p>
    <w:p w14:paraId="2914F709" w14:textId="33206AEE" w:rsidR="00111CCB" w:rsidRDefault="003413BF" w:rsidP="002B00C5">
      <w:pPr>
        <w:pStyle w:val="B2"/>
        <w:kinsoku w:val="0"/>
        <w:rPr>
          <w:ins w:id="19" w:author="China Unicom" w:date="2024-01-23T15:03:00Z"/>
          <w:lang w:eastAsia="zh-CN"/>
        </w:rPr>
      </w:pPr>
      <w:ins w:id="20" w:author="China Unicom" w:date="2024-01-23T10:53:00Z">
        <w:r>
          <w:rPr>
            <w:lang w:eastAsia="zh-CN"/>
          </w:rPr>
          <w:t>-</w:t>
        </w:r>
        <w:r>
          <w:rPr>
            <w:lang w:eastAsia="zh-CN"/>
          </w:rPr>
          <w:tab/>
        </w:r>
      </w:ins>
      <w:ins w:id="21" w:author="China Unicom" w:date="2024-01-23T18:40:00Z">
        <w:r w:rsidR="00212338">
          <w:rPr>
            <w:rFonts w:hint="eastAsia"/>
            <w:lang w:eastAsia="zh-CN"/>
          </w:rPr>
          <w:t>R</w:t>
        </w:r>
      </w:ins>
      <w:ins w:id="22" w:author="China Unicom" w:date="2024-01-23T10:53:00Z">
        <w:r>
          <w:rPr>
            <w:lang w:eastAsia="zh-CN"/>
          </w:rPr>
          <w:t>egistration latency</w:t>
        </w:r>
      </w:ins>
      <w:ins w:id="23" w:author="China Unicom" w:date="2024-01-23T10:59:00Z">
        <w:r w:rsidR="00943C88">
          <w:rPr>
            <w:lang w:eastAsia="zh-CN"/>
          </w:rPr>
          <w:t xml:space="preserve"> </w:t>
        </w:r>
      </w:ins>
      <w:ins w:id="24" w:author="China Unicom" w:date="2024-01-23T11:07:00Z">
        <w:r w:rsidR="00AE22FB">
          <w:rPr>
            <w:lang w:eastAsia="zh-CN"/>
          </w:rPr>
          <w:t xml:space="preserve">indicates </w:t>
        </w:r>
      </w:ins>
      <w:ins w:id="25" w:author="China Unicom" w:date="2024-01-23T11:00:00Z">
        <w:r w:rsidR="00943C88" w:rsidRPr="00943C88">
          <w:rPr>
            <w:lang w:eastAsia="zh-CN"/>
          </w:rPr>
          <w:t>the time from the application is started</w:t>
        </w:r>
      </w:ins>
      <w:ins w:id="26" w:author="China Unicom" w:date="2024-01-23T15:43:00Z">
        <w:r w:rsidR="00374BC6">
          <w:rPr>
            <w:lang w:eastAsia="zh-CN"/>
          </w:rPr>
          <w:t>/activated</w:t>
        </w:r>
      </w:ins>
      <w:ins w:id="27" w:author="China Unicom" w:date="2024-01-23T11:00:00Z">
        <w:r w:rsidR="00943C88" w:rsidRPr="00943C88">
          <w:rPr>
            <w:lang w:eastAsia="zh-CN"/>
          </w:rPr>
          <w:t xml:space="preserve"> until the 3D reconstructed map is obtained</w:t>
        </w:r>
        <w:r w:rsidR="00943C88">
          <w:rPr>
            <w:lang w:eastAsia="zh-CN"/>
          </w:rPr>
          <w:t xml:space="preserve">, which </w:t>
        </w:r>
      </w:ins>
      <w:ins w:id="28" w:author="China Unicom" w:date="2024-01-23T11:02:00Z">
        <w:r w:rsidR="00943C88">
          <w:rPr>
            <w:lang w:eastAsia="zh-CN"/>
          </w:rPr>
          <w:t xml:space="preserve">is defined as </w:t>
        </w:r>
      </w:ins>
      <w:ins w:id="29" w:author="China Unicom" w:date="2024-01-23T11:03:00Z">
        <w:r w:rsidR="00943C88">
          <w:rPr>
            <w:lang w:eastAsia="zh-CN"/>
          </w:rPr>
          <w:t xml:space="preserve">the during time </w:t>
        </w:r>
      </w:ins>
      <w:ins w:id="30" w:author="China Unicom" w:date="2024-01-23T15:18:00Z">
        <w:r w:rsidR="00EA6812">
          <w:rPr>
            <w:lang w:eastAsia="zh-CN"/>
          </w:rPr>
          <w:t xml:space="preserve">from </w:t>
        </w:r>
      </w:ins>
      <w:ins w:id="31" w:author="China Unicom" w:date="2024-01-23T18:41:00Z">
        <w:r w:rsidR="00212338">
          <w:rPr>
            <w:lang w:eastAsia="zh-CN"/>
          </w:rPr>
          <w:t xml:space="preserve">when </w:t>
        </w:r>
      </w:ins>
      <w:ins w:id="32" w:author="China Unicom" w:date="2024-01-23T11:02:00Z">
        <w:r w:rsidR="00943C88">
          <w:rPr>
            <w:lang w:eastAsia="zh-CN"/>
          </w:rPr>
          <w:t xml:space="preserve">the </w:t>
        </w:r>
      </w:ins>
      <w:ins w:id="33" w:author="China Unicom" w:date="2024-01-23T15:21:00Z">
        <w:r w:rsidR="00EA6812">
          <w:rPr>
            <w:lang w:eastAsia="zh-CN"/>
          </w:rPr>
          <w:t xml:space="preserve">time </w:t>
        </w:r>
      </w:ins>
      <w:ins w:id="34" w:author="China Unicom" w:date="2024-01-23T11:02:00Z">
        <w:r w:rsidR="00943C88">
          <w:rPr>
            <w:lang w:eastAsia="zh-CN"/>
          </w:rPr>
          <w:t xml:space="preserve">application </w:t>
        </w:r>
      </w:ins>
      <w:ins w:id="35" w:author="China Unicom" w:date="2024-01-23T15:06:00Z">
        <w:r w:rsidR="0074019F">
          <w:rPr>
            <w:lang w:eastAsia="zh-CN"/>
          </w:rPr>
          <w:t>starts</w:t>
        </w:r>
      </w:ins>
      <w:ins w:id="36" w:author="China Unicom" w:date="2024-01-23T11:02:00Z">
        <w:r w:rsidR="00943C88">
          <w:rPr>
            <w:lang w:eastAsia="zh-CN"/>
          </w:rPr>
          <w:t xml:space="preserve"> to </w:t>
        </w:r>
      </w:ins>
      <w:ins w:id="37" w:author="China Unicom" w:date="2024-01-23T15:44:00Z">
        <w:r w:rsidR="00374BC6">
          <w:rPr>
            <w:lang w:eastAsia="zh-CN"/>
          </w:rPr>
          <w:t xml:space="preserve">call </w:t>
        </w:r>
        <w:r w:rsidR="00374BC6" w:rsidRPr="005C5C84">
          <w:rPr>
            <w:lang w:eastAsia="zh-CN"/>
          </w:rPr>
          <w:t>the </w:t>
        </w:r>
      </w:ins>
      <w:proofErr w:type="spellStart"/>
      <w:r w:rsidR="00374BC6" w:rsidRPr="005C5C84">
        <w:rPr>
          <w:i/>
          <w:iCs/>
          <w:lang w:eastAsia="zh-CN"/>
        </w:rPr>
        <w:fldChar w:fldCharType="begin"/>
      </w:r>
      <w:r w:rsidR="00374BC6" w:rsidRPr="00694683">
        <w:rPr>
          <w:i/>
          <w:iCs/>
          <w:lang w:eastAsia="zh-CN"/>
        </w:rPr>
        <w:instrText>HYPERLINK "https://registry.khronos.org/OpenXR/specs/1.0-khr/html/xrspec.html" \l "xrEnumerateApiLayerProperties"</w:instrText>
      </w:r>
      <w:r w:rsidR="00374BC6" w:rsidRPr="005C5C84">
        <w:rPr>
          <w:i/>
          <w:iCs/>
          <w:lang w:eastAsia="zh-CN"/>
        </w:rPr>
        <w:fldChar w:fldCharType="separate"/>
      </w:r>
      <w:ins w:id="38" w:author="China Unicom" w:date="2024-01-23T15:44:00Z">
        <w:r w:rsidR="00374BC6" w:rsidRPr="005C5C84">
          <w:rPr>
            <w:i/>
            <w:iCs/>
            <w:lang w:eastAsia="zh-CN"/>
          </w:rPr>
          <w:t>xrEnumerateApiLayerProperties</w:t>
        </w:r>
        <w:proofErr w:type="spellEnd"/>
        <w:r w:rsidR="00374BC6" w:rsidRPr="005C5C84">
          <w:rPr>
            <w:i/>
            <w:iCs/>
            <w:lang w:eastAsia="zh-CN"/>
          </w:rPr>
          <w:fldChar w:fldCharType="end"/>
        </w:r>
        <w:r w:rsidR="00374BC6" w:rsidRPr="005C5C84">
          <w:rPr>
            <w:lang w:eastAsia="zh-CN"/>
          </w:rPr>
          <w:t> function to obtain a list of available API layers</w:t>
        </w:r>
      </w:ins>
      <w:ins w:id="39" w:author="China Unicom" w:date="2024-01-23T15:04:00Z">
        <w:r w:rsidR="00111CCB">
          <w:rPr>
            <w:lang w:eastAsia="zh-CN"/>
          </w:rPr>
          <w:t>,</w:t>
        </w:r>
      </w:ins>
      <w:ins w:id="40" w:author="China Unicom" w:date="2024-01-23T15:18:00Z">
        <w:r w:rsidR="00EA6812">
          <w:rPr>
            <w:lang w:eastAsia="zh-CN"/>
          </w:rPr>
          <w:t xml:space="preserve"> to</w:t>
        </w:r>
      </w:ins>
      <w:ins w:id="41" w:author="China Unicom" w:date="2024-01-23T15:05:00Z">
        <w:r w:rsidR="00111CCB">
          <w:rPr>
            <w:lang w:eastAsia="zh-CN"/>
          </w:rPr>
          <w:t xml:space="preserve"> </w:t>
        </w:r>
      </w:ins>
      <w:ins w:id="42" w:author="China Unicom" w:date="2024-01-23T15:19:00Z">
        <w:r w:rsidR="00EA6812">
          <w:rPr>
            <w:lang w:eastAsia="zh-CN"/>
          </w:rPr>
          <w:t xml:space="preserve">the </w:t>
        </w:r>
      </w:ins>
      <w:ins w:id="43" w:author="China Unicom" w:date="2024-01-23T15:21:00Z">
        <w:r w:rsidR="00EA6812">
          <w:rPr>
            <w:lang w:eastAsia="zh-CN"/>
          </w:rPr>
          <w:t xml:space="preserve">time when the </w:t>
        </w:r>
      </w:ins>
      <w:ins w:id="44" w:author="China Unicom" w:date="2024-01-23T15:19:00Z">
        <w:r w:rsidR="00EA6812">
          <w:rPr>
            <w:lang w:eastAsia="zh-CN"/>
          </w:rPr>
          <w:t xml:space="preserve">application </w:t>
        </w:r>
      </w:ins>
      <w:ins w:id="45" w:author="China Unicom" w:date="2024-01-23T15:05:00Z">
        <w:r w:rsidR="00111CCB">
          <w:rPr>
            <w:lang w:eastAsia="zh-CN"/>
          </w:rPr>
          <w:t>obtain</w:t>
        </w:r>
      </w:ins>
      <w:ins w:id="46" w:author="China Unicom" w:date="2024-01-23T15:48:00Z">
        <w:r w:rsidR="00D95E84">
          <w:rPr>
            <w:lang w:eastAsia="zh-CN"/>
          </w:rPr>
          <w:t>s</w:t>
        </w:r>
      </w:ins>
      <w:ins w:id="47" w:author="China Unicom" w:date="2024-01-23T15:05:00Z">
        <w:r w:rsidR="00111CCB" w:rsidRPr="00943C88">
          <w:rPr>
            <w:lang w:eastAsia="zh-CN"/>
          </w:rPr>
          <w:t xml:space="preserve"> the viewer pose and projection parameters</w:t>
        </w:r>
      </w:ins>
      <w:ins w:id="48" w:author="China Unicom" w:date="2024-01-23T15:48:00Z">
        <w:r w:rsidR="00D95E84">
          <w:rPr>
            <w:lang w:eastAsia="zh-CN"/>
          </w:rPr>
          <w:t xml:space="preserve"> with using </w:t>
        </w:r>
        <w:proofErr w:type="spellStart"/>
        <w:r w:rsidR="00D95E84" w:rsidRPr="00694683">
          <w:rPr>
            <w:i/>
            <w:iCs/>
            <w:lang w:eastAsia="zh-CN"/>
          </w:rPr>
          <w:t>xrLocateViews</w:t>
        </w:r>
        <w:proofErr w:type="spellEnd"/>
        <w:r w:rsidR="00D95E84" w:rsidRPr="00D95E84">
          <w:rPr>
            <w:lang w:eastAsia="zh-CN"/>
          </w:rPr>
          <w:t xml:space="preserve"> function defined in </w:t>
        </w:r>
        <w:proofErr w:type="spellStart"/>
        <w:r w:rsidR="00D95E84" w:rsidRPr="00D95E84">
          <w:rPr>
            <w:lang w:eastAsia="zh-CN"/>
          </w:rPr>
          <w:t>openXR</w:t>
        </w:r>
      </w:ins>
      <w:proofErr w:type="spellEnd"/>
      <w:ins w:id="49" w:author="China Unicom" w:date="2024-01-23T18:31:00Z">
        <w:r w:rsidR="00442E81">
          <w:rPr>
            <w:lang w:eastAsia="zh-CN"/>
          </w:rPr>
          <w:t xml:space="preserve"> [22]</w:t>
        </w:r>
      </w:ins>
      <w:ins w:id="50" w:author="China Unicom" w:date="2024-01-23T15:48:00Z">
        <w:r w:rsidR="00D95E84">
          <w:rPr>
            <w:lang w:eastAsia="zh-CN"/>
          </w:rPr>
          <w:t>.</w:t>
        </w:r>
      </w:ins>
    </w:p>
    <w:p w14:paraId="56D2A739" w14:textId="7AF68689" w:rsidR="003413BF" w:rsidRDefault="003413BF" w:rsidP="003413BF">
      <w:pPr>
        <w:pStyle w:val="B2"/>
        <w:rPr>
          <w:ins w:id="51" w:author="China Unicom" w:date="2024-01-23T10:53:00Z"/>
          <w:lang w:eastAsia="zh-CN"/>
        </w:rPr>
      </w:pPr>
      <w:ins w:id="52" w:author="China Unicom" w:date="2024-01-23T10:53:00Z">
        <w:r>
          <w:rPr>
            <w:lang w:eastAsia="zh-CN"/>
          </w:rPr>
          <w:t>-</w:t>
        </w:r>
        <w:r>
          <w:rPr>
            <w:lang w:eastAsia="zh-CN"/>
          </w:rPr>
          <w:tab/>
        </w:r>
      </w:ins>
      <w:ins w:id="53" w:author="China Unicom" w:date="2024-01-23T18:40:00Z">
        <w:r w:rsidR="00212338">
          <w:rPr>
            <w:lang w:eastAsia="zh-CN"/>
          </w:rPr>
          <w:t>S</w:t>
        </w:r>
      </w:ins>
      <w:ins w:id="54" w:author="China Unicom" w:date="2024-01-23T10:53:00Z">
        <w:r w:rsidRPr="000E296D">
          <w:rPr>
            <w:lang w:eastAsia="zh-CN"/>
          </w:rPr>
          <w:t>cene startup latency and Interaction latency</w:t>
        </w:r>
      </w:ins>
      <w:ins w:id="55" w:author="China Unicom" w:date="2024-01-23T11:07:00Z">
        <w:r w:rsidR="00AE22FB">
          <w:rPr>
            <w:lang w:eastAsia="zh-CN"/>
          </w:rPr>
          <w:t xml:space="preserve"> indicates </w:t>
        </w:r>
        <w:r w:rsidR="00AE22FB" w:rsidRPr="00AE22FB">
          <w:rPr>
            <w:lang w:eastAsia="zh-CN"/>
          </w:rPr>
          <w:t>the time from the application is started until the remote initial AR scene is displayed in the right place of the reconstructed 3D space</w:t>
        </w:r>
        <w:r w:rsidR="00AE22FB">
          <w:rPr>
            <w:lang w:eastAsia="zh-CN"/>
          </w:rPr>
          <w:t xml:space="preserve">, which </w:t>
        </w:r>
      </w:ins>
      <w:ins w:id="56" w:author="China Unicom" w:date="2024-01-23T16:02:00Z">
        <w:r w:rsidR="00484E82">
          <w:rPr>
            <w:lang w:eastAsia="zh-CN"/>
          </w:rPr>
          <w:t xml:space="preserve">is defined as </w:t>
        </w:r>
      </w:ins>
      <w:ins w:id="57" w:author="China Unicom" w:date="2024-01-23T16:03:00Z">
        <w:r w:rsidR="00484E82">
          <w:rPr>
            <w:lang w:eastAsia="zh-CN"/>
          </w:rPr>
          <w:t>t</w:t>
        </w:r>
        <w:r w:rsidR="00484E82" w:rsidRPr="00484E82">
          <w:rPr>
            <w:lang w:eastAsia="zh-CN"/>
          </w:rPr>
          <w:t xml:space="preserve">he </w:t>
        </w:r>
      </w:ins>
      <w:ins w:id="58" w:author="China Unicom" w:date="2024-01-23T18:44:00Z">
        <w:r w:rsidR="000151AB">
          <w:rPr>
            <w:lang w:eastAsia="zh-CN"/>
          </w:rPr>
          <w:t>predicated</w:t>
        </w:r>
      </w:ins>
      <w:ins w:id="59" w:author="China Unicom" w:date="2024-01-23T16:03:00Z">
        <w:r w:rsidR="00484E82" w:rsidRPr="00484E82">
          <w:rPr>
            <w:lang w:eastAsia="zh-CN"/>
          </w:rPr>
          <w:t xml:space="preserve"> display time of the rendered frame in the </w:t>
        </w:r>
        <w:proofErr w:type="spellStart"/>
        <w:r w:rsidR="00484E82" w:rsidRPr="00484E82">
          <w:rPr>
            <w:lang w:eastAsia="zh-CN"/>
          </w:rPr>
          <w:t>swapchain</w:t>
        </w:r>
        <w:proofErr w:type="spellEnd"/>
        <w:r w:rsidR="00484E82">
          <w:rPr>
            <w:lang w:eastAsia="zh-CN"/>
          </w:rPr>
          <w:t xml:space="preserve"> minus </w:t>
        </w:r>
      </w:ins>
      <w:ins w:id="60" w:author="China Unicom" w:date="2024-01-23T16:02:00Z">
        <w:r w:rsidR="00484E82">
          <w:rPr>
            <w:lang w:eastAsia="zh-CN"/>
          </w:rPr>
          <w:t xml:space="preserve">the time </w:t>
        </w:r>
      </w:ins>
      <w:ins w:id="61" w:author="China Unicom" w:date="2024-01-23T19:01:00Z">
        <w:r w:rsidR="00E76715">
          <w:rPr>
            <w:lang w:eastAsia="zh-CN"/>
          </w:rPr>
          <w:t xml:space="preserve">when the </w:t>
        </w:r>
      </w:ins>
      <w:ins w:id="62" w:author="China Unicom" w:date="2024-01-23T16:02:00Z">
        <w:r w:rsidR="00484E82">
          <w:rPr>
            <w:lang w:eastAsia="zh-CN"/>
          </w:rPr>
          <w:t xml:space="preserve">application starts to call </w:t>
        </w:r>
        <w:r w:rsidR="00484E82" w:rsidRPr="00D76050">
          <w:rPr>
            <w:lang w:eastAsia="zh-CN"/>
          </w:rPr>
          <w:t>the </w:t>
        </w:r>
        <w:proofErr w:type="spellStart"/>
        <w:r w:rsidR="00484E82" w:rsidRPr="00D76050">
          <w:rPr>
            <w:i/>
            <w:iCs/>
            <w:lang w:eastAsia="zh-CN"/>
          </w:rPr>
          <w:fldChar w:fldCharType="begin"/>
        </w:r>
        <w:r w:rsidR="00484E82" w:rsidRPr="00D76050">
          <w:rPr>
            <w:i/>
            <w:iCs/>
            <w:lang w:eastAsia="zh-CN"/>
          </w:rPr>
          <w:instrText>HYPERLINK "https://registry.khronos.org/OpenXR/specs/1.0-khr/html/xrspec.html" \l "xrEnumerateApiLayerProperties"</w:instrText>
        </w:r>
        <w:r w:rsidR="00484E82" w:rsidRPr="00D76050">
          <w:rPr>
            <w:i/>
            <w:iCs/>
            <w:lang w:eastAsia="zh-CN"/>
          </w:rPr>
          <w:fldChar w:fldCharType="separate"/>
        </w:r>
        <w:r w:rsidR="00484E82" w:rsidRPr="00D76050">
          <w:rPr>
            <w:i/>
            <w:iCs/>
            <w:lang w:eastAsia="zh-CN"/>
          </w:rPr>
          <w:t>xrEnumerateApiLayerProperties</w:t>
        </w:r>
        <w:proofErr w:type="spellEnd"/>
        <w:r w:rsidR="00484E82" w:rsidRPr="00D76050">
          <w:rPr>
            <w:i/>
            <w:iCs/>
            <w:lang w:eastAsia="zh-CN"/>
          </w:rPr>
          <w:fldChar w:fldCharType="end"/>
        </w:r>
        <w:r w:rsidR="00484E82" w:rsidRPr="00D76050">
          <w:rPr>
            <w:lang w:eastAsia="zh-CN"/>
          </w:rPr>
          <w:t> function to obtain a list of available API layers</w:t>
        </w:r>
      </w:ins>
      <w:ins w:id="63" w:author="China Unicom" w:date="2024-01-23T11:41:00Z">
        <w:r w:rsidR="00535076">
          <w:rPr>
            <w:lang w:eastAsia="zh-CN"/>
          </w:rPr>
          <w:t>.</w:t>
        </w:r>
      </w:ins>
    </w:p>
    <w:p w14:paraId="6A6619F5" w14:textId="215B82B3" w:rsidR="003413BF" w:rsidRDefault="003413BF" w:rsidP="003413BF">
      <w:pPr>
        <w:pStyle w:val="B2"/>
        <w:rPr>
          <w:ins w:id="64" w:author="China Unicom" w:date="2024-01-23T10:53:00Z"/>
          <w:lang w:eastAsia="zh-CN"/>
        </w:rPr>
      </w:pPr>
      <w:ins w:id="65" w:author="China Unicom" w:date="2024-01-23T10:53:00Z">
        <w:r>
          <w:rPr>
            <w:lang w:eastAsia="zh-CN"/>
          </w:rPr>
          <w:t>-</w:t>
        </w:r>
        <w:r>
          <w:rPr>
            <w:lang w:eastAsia="zh-CN"/>
          </w:rPr>
          <w:tab/>
        </w:r>
      </w:ins>
      <w:ins w:id="66" w:author="China Unicom" w:date="2024-01-23T19:02:00Z">
        <w:r w:rsidR="00E05AA8">
          <w:rPr>
            <w:lang w:eastAsia="zh-CN"/>
          </w:rPr>
          <w:t>O</w:t>
        </w:r>
      </w:ins>
      <w:ins w:id="67" w:author="China Unicom" w:date="2024-01-23T10:53:00Z">
        <w:r>
          <w:rPr>
            <w:lang w:eastAsia="zh-CN"/>
          </w:rPr>
          <w:t>ne-way delay and RTT</w:t>
        </w:r>
      </w:ins>
      <w:ins w:id="68" w:author="China Unicom" w:date="2024-01-23T11:39:00Z">
        <w:r w:rsidR="00A64F0F">
          <w:rPr>
            <w:lang w:eastAsia="zh-CN"/>
          </w:rPr>
          <w:t xml:space="preserve"> </w:t>
        </w:r>
        <w:r w:rsidR="00A64F0F" w:rsidRPr="00A64F0F">
          <w:rPr>
            <w:lang w:eastAsia="zh-CN"/>
          </w:rPr>
          <w:t>consists of the uplink one-way delay, the downlink one-way delay, or the RTT</w:t>
        </w:r>
      </w:ins>
      <w:ins w:id="69" w:author="China Unicom" w:date="2024-01-23T12:43:00Z">
        <w:r w:rsidR="000034A6">
          <w:rPr>
            <w:lang w:eastAsia="zh-CN"/>
          </w:rPr>
          <w:t xml:space="preserve">. </w:t>
        </w:r>
        <w:del w:id="70" w:author="China Unicom_rv1" w:date="2024-01-29T11:49:00Z">
          <w:r w:rsidR="000034A6" w:rsidDel="00532852">
            <w:rPr>
              <w:lang w:eastAsia="zh-CN"/>
            </w:rPr>
            <w:delText>I</w:delText>
          </w:r>
        </w:del>
      </w:ins>
      <w:ins w:id="71" w:author="China Unicom" w:date="2024-01-23T11:44:00Z">
        <w:del w:id="72" w:author="China Unicom_rv1" w:date="2024-01-29T11:49:00Z">
          <w:r w:rsidR="007D79CE" w:rsidRPr="007D79CE" w:rsidDel="00532852">
            <w:rPr>
              <w:lang w:eastAsia="zh-CN"/>
            </w:rPr>
            <w:delText>mplementability with openXR</w:delText>
          </w:r>
          <w:r w:rsidR="007D79CE" w:rsidDel="00532852">
            <w:rPr>
              <w:lang w:eastAsia="zh-CN"/>
            </w:rPr>
            <w:delText xml:space="preserve"> </w:delText>
          </w:r>
        </w:del>
      </w:ins>
      <w:ins w:id="73" w:author="China Unicom" w:date="2024-01-23T17:14:00Z">
        <w:del w:id="74" w:author="China Unicom_rv1" w:date="2024-01-29T11:49:00Z">
          <w:r w:rsidR="00D4626F" w:rsidDel="00532852">
            <w:rPr>
              <w:lang w:eastAsia="zh-CN"/>
            </w:rPr>
            <w:delText>is</w:delText>
          </w:r>
        </w:del>
      </w:ins>
      <w:ins w:id="75" w:author="China Unicom" w:date="2024-01-23T11:44:00Z">
        <w:del w:id="76" w:author="China Unicom_rv1" w:date="2024-01-29T11:49:00Z">
          <w:r w:rsidR="007D79CE" w:rsidDel="00532852">
            <w:rPr>
              <w:lang w:eastAsia="zh-CN"/>
            </w:rPr>
            <w:delText xml:space="preserve"> not </w:delText>
          </w:r>
        </w:del>
      </w:ins>
      <w:ins w:id="77" w:author="China Unicom" w:date="2024-01-23T17:13:00Z">
        <w:del w:id="78" w:author="China Unicom_rv1" w:date="2024-01-29T11:49:00Z">
          <w:r w:rsidR="00D4626F" w:rsidDel="00532852">
            <w:rPr>
              <w:lang w:eastAsia="zh-CN"/>
            </w:rPr>
            <w:delText>addressed</w:delText>
          </w:r>
        </w:del>
      </w:ins>
      <w:ins w:id="79" w:author="China Unicom" w:date="2024-01-23T11:44:00Z">
        <w:del w:id="80" w:author="China Unicom_rv1" w:date="2024-01-29T11:49:00Z">
          <w:r w:rsidR="007D79CE" w:rsidDel="00532852">
            <w:rPr>
              <w:lang w:eastAsia="zh-CN"/>
            </w:rPr>
            <w:delText xml:space="preserve"> in this study</w:delText>
          </w:r>
        </w:del>
      </w:ins>
      <w:ins w:id="81" w:author="China Unicom_rv1" w:date="2024-01-29T11:49:00Z">
        <w:r w:rsidR="00532852">
          <w:rPr>
            <w:lang w:eastAsia="zh-CN"/>
          </w:rPr>
          <w:t>This metric has been captured in the TS 26.119</w:t>
        </w:r>
      </w:ins>
      <w:ins w:id="82" w:author="China Unicom" w:date="2024-01-23T11:44:00Z">
        <w:r w:rsidR="007D79CE">
          <w:rPr>
            <w:lang w:eastAsia="zh-CN"/>
          </w:rPr>
          <w:t>.</w:t>
        </w:r>
      </w:ins>
    </w:p>
    <w:p w14:paraId="69FECD8D" w14:textId="77777777" w:rsidR="003413BF" w:rsidRDefault="003413BF" w:rsidP="003413BF">
      <w:pPr>
        <w:pStyle w:val="B1"/>
        <w:rPr>
          <w:ins w:id="83" w:author="China Unicom" w:date="2024-01-23T10:53:00Z"/>
          <w:lang w:eastAsia="zh-CN"/>
        </w:rPr>
      </w:pPr>
      <w:ins w:id="84" w:author="China Unicom" w:date="2024-01-23T10:53: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7054EC7D" w14:textId="33EFC1F5" w:rsidR="00D604F1" w:rsidRDefault="003413BF" w:rsidP="003413BF">
      <w:pPr>
        <w:pStyle w:val="B2"/>
        <w:rPr>
          <w:ins w:id="85" w:author="China Unicom" w:date="2024-01-23T11:33:00Z"/>
          <w:lang w:eastAsia="zh-CN"/>
        </w:rPr>
      </w:pPr>
      <w:ins w:id="86" w:author="China Unicom" w:date="2024-01-23T10:53:00Z">
        <w:r>
          <w:rPr>
            <w:lang w:eastAsia="zh-CN"/>
          </w:rPr>
          <w:t>-</w:t>
        </w:r>
        <w:r>
          <w:rPr>
            <w:lang w:eastAsia="zh-CN"/>
          </w:rPr>
          <w:tab/>
        </w:r>
      </w:ins>
      <w:ins w:id="87" w:author="China Unicom" w:date="2024-01-23T19:03:00Z">
        <w:r w:rsidR="00E05AA8">
          <w:rPr>
            <w:lang w:eastAsia="zh-CN"/>
          </w:rPr>
          <w:t>T</w:t>
        </w:r>
      </w:ins>
      <w:ins w:id="88" w:author="China Unicom" w:date="2024-01-23T10:53:00Z">
        <w:r>
          <w:rPr>
            <w:lang w:eastAsia="zh-CN"/>
          </w:rPr>
          <w:t>racking pose prediction</w:t>
        </w:r>
        <w:bookmarkStart w:id="89" w:name="_GoBack"/>
        <w:bookmarkEnd w:id="89"/>
        <w:r>
          <w:rPr>
            <w:lang w:eastAsia="zh-CN"/>
          </w:rPr>
          <w:t xml:space="preserve"> error</w:t>
        </w:r>
      </w:ins>
      <w:ins w:id="90" w:author="China Unicom" w:date="2024-01-23T11:19:00Z">
        <w:r w:rsidR="0074596F">
          <w:rPr>
            <w:lang w:eastAsia="zh-CN"/>
          </w:rPr>
          <w:t xml:space="preserve"> </w:t>
        </w:r>
        <w:r w:rsidR="0074596F" w:rsidRPr="0074596F">
          <w:rPr>
            <w:lang w:eastAsia="zh-CN"/>
          </w:rPr>
          <w:t>indicates the deviation of the relative pose in the real world and the predicted pos</w:t>
        </w:r>
        <w:r w:rsidR="0074596F">
          <w:rPr>
            <w:lang w:eastAsia="zh-CN"/>
          </w:rPr>
          <w:t>e,</w:t>
        </w:r>
      </w:ins>
      <w:ins w:id="91" w:author="China Unicom" w:date="2024-01-23T11:27:00Z">
        <w:r w:rsidR="00B84656">
          <w:rPr>
            <w:lang w:eastAsia="zh-CN"/>
          </w:rPr>
          <w:t xml:space="preserve"> </w:t>
        </w:r>
      </w:ins>
      <w:ins w:id="92" w:author="China Unicom" w:date="2024-01-23T11:26:00Z">
        <w:r w:rsidR="00B84656">
          <w:rPr>
            <w:lang w:eastAsia="zh-CN"/>
          </w:rPr>
          <w:t>which</w:t>
        </w:r>
      </w:ins>
      <w:ins w:id="93" w:author="China Unicom" w:date="2024-01-23T11:22:00Z">
        <w:r w:rsidR="0074596F">
          <w:rPr>
            <w:lang w:eastAsia="zh-CN"/>
          </w:rPr>
          <w:t xml:space="preserve"> </w:t>
        </w:r>
      </w:ins>
      <w:ins w:id="94" w:author="China Unicom" w:date="2024-01-23T11:23:00Z">
        <w:r w:rsidR="0074596F">
          <w:rPr>
            <w:lang w:eastAsia="zh-CN"/>
          </w:rPr>
          <w:t xml:space="preserve">can be </w:t>
        </w:r>
      </w:ins>
      <w:ins w:id="95" w:author="China Unicom" w:date="2024-01-23T11:24:00Z">
        <w:r w:rsidR="00B84656">
          <w:rPr>
            <w:lang w:eastAsia="zh-CN"/>
          </w:rPr>
          <w:t xml:space="preserve">obtained </w:t>
        </w:r>
      </w:ins>
      <w:ins w:id="96" w:author="China Unicom" w:date="2024-01-23T11:23:00Z">
        <w:r w:rsidR="0074596F">
          <w:rPr>
            <w:lang w:eastAsia="zh-CN"/>
          </w:rPr>
          <w:t xml:space="preserve">by </w:t>
        </w:r>
      </w:ins>
      <w:ins w:id="97" w:author="China Unicom" w:date="2024-01-23T11:24:00Z">
        <w:r w:rsidR="00B84656">
          <w:rPr>
            <w:lang w:eastAsia="zh-CN"/>
          </w:rPr>
          <w:t>calculat</w:t>
        </w:r>
      </w:ins>
      <w:ins w:id="98" w:author="China Unicom" w:date="2024-01-23T11:26:00Z">
        <w:r w:rsidR="00B84656">
          <w:rPr>
            <w:lang w:eastAsia="zh-CN"/>
          </w:rPr>
          <w:t>ing</w:t>
        </w:r>
      </w:ins>
      <w:ins w:id="99" w:author="China Unicom" w:date="2024-01-23T11:24:00Z">
        <w:r w:rsidR="00B84656">
          <w:rPr>
            <w:lang w:eastAsia="zh-CN"/>
          </w:rPr>
          <w:t xml:space="preserve"> </w:t>
        </w:r>
      </w:ins>
      <w:ins w:id="100" w:author="China Unicom" w:date="2024-01-23T11:25:00Z">
        <w:r w:rsidR="00B84656">
          <w:rPr>
            <w:lang w:eastAsia="zh-CN"/>
          </w:rPr>
          <w:t xml:space="preserve">the deviation </w:t>
        </w:r>
      </w:ins>
      <w:ins w:id="101" w:author="China Unicom" w:date="2024-01-23T11:29:00Z">
        <w:r w:rsidR="00D604F1">
          <w:rPr>
            <w:lang w:eastAsia="zh-CN"/>
          </w:rPr>
          <w:t>of</w:t>
        </w:r>
      </w:ins>
      <w:ins w:id="102" w:author="China Unicom" w:date="2024-01-23T11:28:00Z">
        <w:r w:rsidR="00B84656">
          <w:rPr>
            <w:lang w:eastAsia="zh-CN"/>
          </w:rPr>
          <w:t xml:space="preserve"> </w:t>
        </w:r>
      </w:ins>
      <w:ins w:id="103" w:author="China Unicom" w:date="2024-01-23T18:52:00Z">
        <w:r w:rsidR="002B5A74" w:rsidRPr="002B5A74">
          <w:rPr>
            <w:lang w:eastAsia="zh-CN"/>
          </w:rPr>
          <w:t>the predicated spaces locations and real space locations</w:t>
        </w:r>
      </w:ins>
      <w:ins w:id="104" w:author="China Unicom" w:date="2024-01-23T11:34:00Z">
        <w:r w:rsidR="00123C70">
          <w:rPr>
            <w:lang w:eastAsia="zh-CN"/>
          </w:rPr>
          <w:t>.</w:t>
        </w:r>
      </w:ins>
      <w:ins w:id="105" w:author="China Unicom" w:date="2024-01-23T18:54:00Z">
        <w:r w:rsidR="007E5751">
          <w:rPr>
            <w:lang w:eastAsia="zh-CN"/>
          </w:rPr>
          <w:t xml:space="preserve"> </w:t>
        </w:r>
      </w:ins>
      <w:ins w:id="106" w:author="China Unicom" w:date="2024-01-23T18:55:00Z">
        <w:r w:rsidR="007E5751">
          <w:rPr>
            <w:lang w:eastAsia="zh-CN"/>
          </w:rPr>
          <w:t xml:space="preserve">The </w:t>
        </w:r>
        <w:r w:rsidR="007E5751" w:rsidRPr="002B5A74">
          <w:rPr>
            <w:lang w:eastAsia="zh-CN"/>
          </w:rPr>
          <w:t>predicated spaces locations</w:t>
        </w:r>
        <w:r w:rsidR="007E5751">
          <w:rPr>
            <w:lang w:eastAsia="zh-CN"/>
          </w:rPr>
          <w:t xml:space="preserve"> can be obtained with calling </w:t>
        </w:r>
        <w:r w:rsidR="007E5751" w:rsidRPr="0074596F">
          <w:rPr>
            <w:lang w:eastAsia="zh-CN"/>
          </w:rPr>
          <w:t xml:space="preserve">the </w:t>
        </w:r>
        <w:proofErr w:type="spellStart"/>
        <w:r w:rsidR="007E5751" w:rsidRPr="00B93AD5">
          <w:rPr>
            <w:i/>
            <w:iCs/>
            <w:lang w:eastAsia="zh-CN"/>
          </w:rPr>
          <w:t>xrLocateSpace</w:t>
        </w:r>
        <w:proofErr w:type="spellEnd"/>
        <w:r w:rsidR="007E5751" w:rsidRPr="0074596F">
          <w:rPr>
            <w:lang w:eastAsia="zh-CN"/>
          </w:rPr>
          <w:t xml:space="preserve"> function</w:t>
        </w:r>
        <w:r w:rsidR="007E5751">
          <w:rPr>
            <w:lang w:eastAsia="zh-CN"/>
          </w:rPr>
          <w:t xml:space="preserve"> defined in </w:t>
        </w:r>
        <w:proofErr w:type="spellStart"/>
        <w:r w:rsidR="007E5751">
          <w:rPr>
            <w:lang w:eastAsia="zh-CN"/>
          </w:rPr>
          <w:t>openXR</w:t>
        </w:r>
        <w:proofErr w:type="spellEnd"/>
        <w:r w:rsidR="007E5751">
          <w:rPr>
            <w:lang w:eastAsia="zh-CN"/>
          </w:rPr>
          <w:t>, while t</w:t>
        </w:r>
      </w:ins>
      <w:ins w:id="107" w:author="China Unicom" w:date="2024-01-23T18:54:00Z">
        <w:r w:rsidR="007E5751" w:rsidRPr="007E5751">
          <w:rPr>
            <w:lang w:eastAsia="zh-CN"/>
          </w:rPr>
          <w:t>he actual location may not be known</w:t>
        </w:r>
        <w:r w:rsidR="007E5751">
          <w:rPr>
            <w:lang w:eastAsia="zh-CN"/>
          </w:rPr>
          <w:t xml:space="preserve"> via the </w:t>
        </w:r>
        <w:proofErr w:type="spellStart"/>
        <w:r w:rsidR="007E5751">
          <w:rPr>
            <w:lang w:eastAsia="zh-CN"/>
          </w:rPr>
          <w:t>op</w:t>
        </w:r>
      </w:ins>
      <w:ins w:id="108" w:author="China Unicom" w:date="2024-01-23T18:55:00Z">
        <w:r w:rsidR="007E5751">
          <w:rPr>
            <w:lang w:eastAsia="zh-CN"/>
          </w:rPr>
          <w:t>enXR</w:t>
        </w:r>
        <w:proofErr w:type="spellEnd"/>
        <w:r w:rsidR="007E5751">
          <w:rPr>
            <w:lang w:eastAsia="zh-CN"/>
          </w:rPr>
          <w:t xml:space="preserve"> API.</w:t>
        </w:r>
      </w:ins>
    </w:p>
    <w:p w14:paraId="51247585" w14:textId="77902873" w:rsidR="003413BF" w:rsidRDefault="003413BF" w:rsidP="003413BF">
      <w:pPr>
        <w:pStyle w:val="B2"/>
        <w:rPr>
          <w:ins w:id="109" w:author="China Unicom" w:date="2024-01-23T10:53:00Z"/>
          <w:lang w:eastAsia="zh-CN"/>
        </w:rPr>
      </w:pPr>
      <w:ins w:id="110" w:author="China Unicom" w:date="2024-01-23T10:53:00Z">
        <w:r>
          <w:rPr>
            <w:lang w:eastAsia="zh-CN"/>
          </w:rPr>
          <w:t>-</w:t>
        </w:r>
        <w:r>
          <w:rPr>
            <w:lang w:eastAsia="zh-CN"/>
          </w:rPr>
          <w:tab/>
        </w:r>
      </w:ins>
      <w:ins w:id="111" w:author="China Unicom" w:date="2024-01-23T19:04:00Z">
        <w:r w:rsidR="00E05AA8">
          <w:rPr>
            <w:lang w:eastAsia="zh-CN"/>
          </w:rPr>
          <w:t>P</w:t>
        </w:r>
      </w:ins>
      <w:ins w:id="112" w:author="China Unicom" w:date="2024-01-23T10:53:00Z">
        <w:r>
          <w:rPr>
            <w:lang w:eastAsia="zh-CN"/>
          </w:rPr>
          <w:t>ose error and time error</w:t>
        </w:r>
      </w:ins>
      <w:ins w:id="113" w:author="China Unicom" w:date="2024-01-23T11:50:00Z">
        <w:r w:rsidR="00D35856">
          <w:rPr>
            <w:lang w:eastAsia="zh-CN"/>
          </w:rPr>
          <w:t xml:space="preserve"> indicates </w:t>
        </w:r>
        <w:r w:rsidR="00D35856" w:rsidRPr="00D35856">
          <w:rPr>
            <w:lang w:eastAsia="zh-CN"/>
          </w:rPr>
          <w:t>the difference between the pose used for rendering and the pose at the actual display time</w:t>
        </w:r>
        <w:r w:rsidR="00D35856">
          <w:rPr>
            <w:lang w:eastAsia="zh-CN"/>
          </w:rPr>
          <w:t xml:space="preserve"> and </w:t>
        </w:r>
      </w:ins>
      <w:ins w:id="114" w:author="China Unicom" w:date="2024-01-23T11:51:00Z">
        <w:r w:rsidR="00D35856" w:rsidRPr="00D35856">
          <w:rPr>
            <w:lang w:eastAsia="zh-CN"/>
          </w:rPr>
          <w:t>how much the predicted display time is off from the actual display time</w:t>
        </w:r>
        <w:r w:rsidR="00D35856">
          <w:rPr>
            <w:lang w:eastAsia="zh-CN"/>
          </w:rPr>
          <w:t xml:space="preserve"> separately. </w:t>
        </w:r>
      </w:ins>
      <w:ins w:id="115" w:author="China Unicom" w:date="2024-01-23T11:56:00Z">
        <w:r w:rsidR="00287689" w:rsidRPr="00287689">
          <w:rPr>
            <w:lang w:eastAsia="zh-CN"/>
          </w:rPr>
          <w:t>Figure 6.3.5.3-1</w:t>
        </w:r>
        <w:r w:rsidR="00287689">
          <w:rPr>
            <w:lang w:eastAsia="zh-CN"/>
          </w:rPr>
          <w:t xml:space="preserve"> shows this metric can</w:t>
        </w:r>
      </w:ins>
      <w:ins w:id="116" w:author="China Unicom" w:date="2024-01-23T11:57:00Z">
        <w:r w:rsidR="00287689">
          <w:rPr>
            <w:lang w:eastAsia="zh-CN"/>
          </w:rPr>
          <w:t xml:space="preserve"> be obtained with </w:t>
        </w:r>
        <w:proofErr w:type="spellStart"/>
        <w:r w:rsidR="00287689" w:rsidRPr="00B93AD5">
          <w:rPr>
            <w:i/>
            <w:iCs/>
            <w:lang w:eastAsia="zh-CN"/>
          </w:rPr>
          <w:t>xrLocateViews</w:t>
        </w:r>
        <w:proofErr w:type="spellEnd"/>
        <w:r w:rsidR="00287689" w:rsidRPr="00287689">
          <w:rPr>
            <w:lang w:eastAsia="zh-CN"/>
          </w:rPr>
          <w:t xml:space="preserve"> </w:t>
        </w:r>
        <w:r w:rsidR="00287689">
          <w:rPr>
            <w:lang w:eastAsia="zh-CN"/>
          </w:rPr>
          <w:t xml:space="preserve">and </w:t>
        </w:r>
        <w:proofErr w:type="spellStart"/>
        <w:r w:rsidR="00287689" w:rsidRPr="00B93AD5">
          <w:rPr>
            <w:i/>
            <w:iCs/>
            <w:lang w:eastAsia="zh-CN"/>
          </w:rPr>
          <w:t>xrWaitFrame</w:t>
        </w:r>
        <w:proofErr w:type="spellEnd"/>
        <w:r w:rsidR="00287689" w:rsidRPr="00287689">
          <w:rPr>
            <w:lang w:eastAsia="zh-CN"/>
          </w:rPr>
          <w:t xml:space="preserve"> function</w:t>
        </w:r>
        <w:r w:rsidR="00287689">
          <w:rPr>
            <w:lang w:eastAsia="zh-CN"/>
          </w:rPr>
          <w:t xml:space="preserve"> </w:t>
        </w:r>
      </w:ins>
      <w:ins w:id="117" w:author="China Unicom" w:date="2024-01-23T12:05:00Z">
        <w:r w:rsidR="00F11E54">
          <w:rPr>
            <w:lang w:eastAsia="zh-CN"/>
          </w:rPr>
          <w:t xml:space="preserve">defined </w:t>
        </w:r>
      </w:ins>
      <w:ins w:id="118" w:author="China Unicom" w:date="2024-01-23T11:57:00Z">
        <w:r w:rsidR="00287689">
          <w:rPr>
            <w:lang w:eastAsia="zh-CN"/>
          </w:rPr>
          <w:t xml:space="preserve">in </w:t>
        </w:r>
        <w:proofErr w:type="spellStart"/>
        <w:r w:rsidR="00287689">
          <w:rPr>
            <w:lang w:eastAsia="zh-CN"/>
          </w:rPr>
          <w:t>openXR</w:t>
        </w:r>
        <w:proofErr w:type="spellEnd"/>
        <w:r w:rsidR="00287689">
          <w:rPr>
            <w:lang w:eastAsia="zh-CN"/>
          </w:rPr>
          <w:t>.</w:t>
        </w:r>
      </w:ins>
    </w:p>
    <w:p w14:paraId="7EBD445B" w14:textId="565B269F" w:rsidR="003413BF" w:rsidRDefault="003413BF" w:rsidP="003413BF">
      <w:pPr>
        <w:pStyle w:val="B2"/>
        <w:rPr>
          <w:ins w:id="119" w:author="China Unicom" w:date="2024-01-23T10:53:00Z"/>
          <w:lang w:eastAsia="zh-CN"/>
        </w:rPr>
      </w:pPr>
      <w:ins w:id="120" w:author="China Unicom" w:date="2024-01-23T10:53:00Z">
        <w:r>
          <w:rPr>
            <w:lang w:eastAsia="zh-CN"/>
          </w:rPr>
          <w:t>-</w:t>
        </w:r>
        <w:r>
          <w:rPr>
            <w:lang w:eastAsia="zh-CN"/>
          </w:rPr>
          <w:tab/>
        </w:r>
      </w:ins>
      <w:ins w:id="121" w:author="China Unicom_rv2" w:date="2024-02-01T09:44:00Z">
        <w:r w:rsidR="00BC4219" w:rsidRPr="00BC4219">
          <w:rPr>
            <w:lang w:eastAsia="zh-CN"/>
          </w:rPr>
          <w:t xml:space="preserve">The definition of </w:t>
        </w:r>
        <w:r w:rsidR="00BC4219">
          <w:rPr>
            <w:lang w:eastAsia="zh-CN"/>
          </w:rPr>
          <w:t>pose correction error</w:t>
        </w:r>
        <w:r w:rsidR="00BC4219" w:rsidRPr="00BC4219">
          <w:rPr>
            <w:lang w:eastAsia="zh-CN"/>
          </w:rPr>
          <w:t xml:space="preserve"> needs further clarification before the </w:t>
        </w:r>
        <w:proofErr w:type="spellStart"/>
        <w:r w:rsidR="00BC4219" w:rsidRPr="00BC4219">
          <w:rPr>
            <w:lang w:eastAsia="zh-CN"/>
          </w:rPr>
          <w:t>implementability</w:t>
        </w:r>
        <w:proofErr w:type="spellEnd"/>
        <w:r w:rsidR="00BC4219" w:rsidRPr="00BC4219">
          <w:rPr>
            <w:lang w:eastAsia="zh-CN"/>
          </w:rPr>
          <w:t xml:space="preserve"> is evaluated for this metric</w:t>
        </w:r>
      </w:ins>
      <w:ins w:id="122" w:author="China Unicom" w:date="2024-01-23T19:04:00Z">
        <w:del w:id="123" w:author="China Unicom_rv2" w:date="2024-02-01T09:44:00Z">
          <w:r w:rsidR="00E05AA8" w:rsidDel="00BC4219">
            <w:rPr>
              <w:lang w:eastAsia="zh-CN"/>
            </w:rPr>
            <w:delText>P</w:delText>
          </w:r>
        </w:del>
      </w:ins>
      <w:ins w:id="124" w:author="China Unicom" w:date="2024-01-23T10:53:00Z">
        <w:del w:id="125" w:author="China Unicom_rv2" w:date="2024-02-01T09:44:00Z">
          <w:r w:rsidDel="00BC4219">
            <w:rPr>
              <w:lang w:eastAsia="zh-CN"/>
            </w:rPr>
            <w:delText>ose correction error</w:delText>
          </w:r>
        </w:del>
      </w:ins>
      <w:ins w:id="126" w:author="China Unicom" w:date="2024-01-23T12:36:00Z">
        <w:del w:id="127" w:author="China Unicom_rv2" w:date="2024-02-01T09:44:00Z">
          <w:r w:rsidR="003904FD" w:rsidRPr="003904FD" w:rsidDel="00BC4219">
            <w:delText xml:space="preserve"> </w:delText>
          </w:r>
          <w:r w:rsidR="003904FD" w:rsidRPr="003904FD" w:rsidDel="00BC4219">
            <w:rPr>
              <w:lang w:eastAsia="zh-CN"/>
            </w:rPr>
            <w:delText xml:space="preserve">could be detected and measured by comparing the reprojected frame with </w:delText>
          </w:r>
        </w:del>
      </w:ins>
      <w:ins w:id="128" w:author="China Unicom" w:date="2024-01-23T12:37:00Z">
        <w:del w:id="129" w:author="China Unicom_rv2" w:date="2024-02-01T09:44:00Z">
          <w:r w:rsidR="003904FD" w:rsidDel="00BC4219">
            <w:rPr>
              <w:lang w:eastAsia="zh-CN"/>
            </w:rPr>
            <w:delText xml:space="preserve">reference </w:delText>
          </w:r>
        </w:del>
      </w:ins>
      <w:ins w:id="130" w:author="China Unicom" w:date="2024-01-23T12:36:00Z">
        <w:del w:id="131" w:author="China Unicom_rv2" w:date="2024-02-01T09:44:00Z">
          <w:r w:rsidR="003904FD" w:rsidRPr="003904FD" w:rsidDel="00BC4219">
            <w:rPr>
              <w:lang w:eastAsia="zh-CN"/>
            </w:rPr>
            <w:delText>rendered frame</w:delText>
          </w:r>
        </w:del>
      </w:ins>
      <w:ins w:id="132" w:author="China Unicom" w:date="2024-01-23T12:37:00Z">
        <w:del w:id="133" w:author="China Unicom_rv2" w:date="2024-02-01T09:44:00Z">
          <w:r w:rsidR="003904FD" w:rsidDel="00BC4219">
            <w:rPr>
              <w:lang w:eastAsia="zh-CN"/>
            </w:rPr>
            <w:delText>,</w:delText>
          </w:r>
        </w:del>
      </w:ins>
      <w:ins w:id="134" w:author="China Unicom" w:date="2024-01-23T12:41:00Z">
        <w:del w:id="135" w:author="China Unicom_rv2" w:date="2024-02-01T09:44:00Z">
          <w:r w:rsidR="002574A2" w:rsidDel="00BC4219">
            <w:rPr>
              <w:lang w:eastAsia="zh-CN"/>
            </w:rPr>
            <w:delText xml:space="preserve"> </w:delText>
          </w:r>
        </w:del>
      </w:ins>
      <w:ins w:id="136" w:author="China Unicom" w:date="2024-01-23T12:42:00Z">
        <w:del w:id="137" w:author="China Unicom_rv2" w:date="2024-02-01T09:44:00Z">
          <w:r w:rsidR="002574A2" w:rsidDel="00BC4219">
            <w:rPr>
              <w:lang w:eastAsia="zh-CN"/>
            </w:rPr>
            <w:delText xml:space="preserve">while reprojected frame potentially captured at OP-1 and the </w:delText>
          </w:r>
        </w:del>
      </w:ins>
      <w:ins w:id="138" w:author="China Unicom" w:date="2024-01-23T12:43:00Z">
        <w:del w:id="139" w:author="China Unicom_rv2" w:date="2024-02-01T09:44:00Z">
          <w:r w:rsidR="002574A2" w:rsidRPr="002574A2" w:rsidDel="00BC4219">
            <w:rPr>
              <w:lang w:eastAsia="zh-CN"/>
            </w:rPr>
            <w:delText>rendered frame</w:delText>
          </w:r>
          <w:r w:rsidR="002574A2" w:rsidDel="00BC4219">
            <w:rPr>
              <w:lang w:eastAsia="zh-CN"/>
            </w:rPr>
            <w:delText xml:space="preserve"> </w:delText>
          </w:r>
          <w:r w:rsidR="002574A2" w:rsidRPr="002574A2" w:rsidDel="00BC4219">
            <w:rPr>
              <w:lang w:eastAsia="zh-CN"/>
            </w:rPr>
            <w:delText>captured at OP-4</w:delText>
          </w:r>
          <w:r w:rsidR="002574A2" w:rsidDel="00BC4219">
            <w:rPr>
              <w:lang w:eastAsia="zh-CN"/>
            </w:rPr>
            <w:delText>. I</w:delText>
          </w:r>
          <w:r w:rsidR="002574A2" w:rsidRPr="002574A2" w:rsidDel="00BC4219">
            <w:rPr>
              <w:lang w:eastAsia="zh-CN"/>
            </w:rPr>
            <w:delText xml:space="preserve">mplementability with openXR </w:delText>
          </w:r>
        </w:del>
      </w:ins>
      <w:ins w:id="140" w:author="China Unicom" w:date="2024-01-23T17:14:00Z">
        <w:del w:id="141" w:author="China Unicom_rv2" w:date="2024-02-01T09:44:00Z">
          <w:r w:rsidR="00D4626F" w:rsidDel="00BC4219">
            <w:rPr>
              <w:lang w:eastAsia="zh-CN"/>
            </w:rPr>
            <w:delText>is not addressed</w:delText>
          </w:r>
        </w:del>
      </w:ins>
      <w:ins w:id="142" w:author="China Unicom" w:date="2024-01-23T12:43:00Z">
        <w:del w:id="143" w:author="China Unicom_rv2" w:date="2024-02-01T09:44:00Z">
          <w:r w:rsidR="002574A2" w:rsidRPr="002574A2" w:rsidDel="00BC4219">
            <w:rPr>
              <w:lang w:eastAsia="zh-CN"/>
            </w:rPr>
            <w:delText xml:space="preserve"> in this study</w:delText>
          </w:r>
        </w:del>
        <w:r w:rsidR="002574A2" w:rsidRPr="002574A2">
          <w:rPr>
            <w:lang w:eastAsia="zh-CN"/>
          </w:rPr>
          <w:t>.</w:t>
        </w:r>
      </w:ins>
    </w:p>
    <w:p w14:paraId="0531DACA" w14:textId="77777777" w:rsidR="00DA0241" w:rsidRDefault="003413BF" w:rsidP="003413BF">
      <w:pPr>
        <w:pStyle w:val="B2"/>
        <w:rPr>
          <w:ins w:id="144" w:author="China Unicom" w:date="2024-01-23T12:58:00Z"/>
          <w:lang w:eastAsia="zh-CN"/>
        </w:rPr>
      </w:pPr>
      <w:ins w:id="145" w:author="China Unicom" w:date="2024-01-23T10:53:00Z">
        <w:r>
          <w:rPr>
            <w:lang w:eastAsia="zh-CN"/>
          </w:rPr>
          <w:t>-</w:t>
        </w:r>
        <w:r>
          <w:rPr>
            <w:lang w:eastAsia="zh-CN"/>
          </w:rPr>
          <w:tab/>
        </w:r>
        <w:r w:rsidRPr="000E296D">
          <w:rPr>
            <w:lang w:eastAsia="zh-CN"/>
          </w:rPr>
          <w:t>Spatial Anchors and Trackables</w:t>
        </w:r>
      </w:ins>
      <w:ins w:id="146" w:author="China Unicom" w:date="2024-01-23T12:46:00Z">
        <w:r w:rsidR="00996A9F">
          <w:rPr>
            <w:lang w:eastAsia="zh-CN"/>
          </w:rPr>
          <w:t xml:space="preserve"> includes 3 QoE metrics, i.e. </w:t>
        </w:r>
      </w:ins>
      <w:ins w:id="147" w:author="China Unicom" w:date="2024-01-23T12:47:00Z">
        <w:r w:rsidR="00996A9F">
          <w:rPr>
            <w:lang w:eastAsia="zh-CN"/>
          </w:rPr>
          <w:t xml:space="preserve">ACD, ADRP, and AUR. </w:t>
        </w:r>
      </w:ins>
    </w:p>
    <w:p w14:paraId="3DF45D7B" w14:textId="431B0FC5" w:rsidR="003413BF" w:rsidRDefault="00DA0241" w:rsidP="003413BF">
      <w:pPr>
        <w:pStyle w:val="B2"/>
        <w:rPr>
          <w:ins w:id="148" w:author="China Unicom" w:date="2024-01-23T12:58:00Z"/>
          <w:lang w:eastAsia="zh-CN"/>
        </w:rPr>
      </w:pPr>
      <w:ins w:id="149" w:author="China Unicom" w:date="2024-01-23T12:58:00Z">
        <w:r>
          <w:rPr>
            <w:lang w:eastAsia="zh-CN"/>
          </w:rPr>
          <w:t>1)</w:t>
        </w:r>
        <w:r>
          <w:rPr>
            <w:lang w:eastAsia="zh-CN"/>
          </w:rPr>
          <w:tab/>
        </w:r>
      </w:ins>
      <w:ins w:id="150" w:author="China Unicom" w:date="2024-01-23T12:47:00Z">
        <w:r w:rsidR="00996A9F">
          <w:rPr>
            <w:lang w:eastAsia="zh-CN"/>
          </w:rPr>
          <w:t xml:space="preserve">ACD </w:t>
        </w:r>
      </w:ins>
      <w:ins w:id="151" w:author="China Unicom" w:date="2024-01-23T12:48:00Z">
        <w:r w:rsidR="00996A9F">
          <w:rPr>
            <w:lang w:eastAsia="zh-CN"/>
          </w:rPr>
          <w:t>indicates</w:t>
        </w:r>
      </w:ins>
      <w:ins w:id="152" w:author="China Unicom" w:date="2024-01-23T12:47:00Z">
        <w:r w:rsidR="00996A9F">
          <w:rPr>
            <w:lang w:eastAsia="zh-CN"/>
          </w:rPr>
          <w:t xml:space="preserve"> </w:t>
        </w:r>
      </w:ins>
      <w:ins w:id="153" w:author="China Unicom" w:date="2024-01-23T12:48:00Z">
        <w:r w:rsidR="00996A9F" w:rsidRPr="00996A9F">
          <w:rPr>
            <w:lang w:eastAsia="zh-CN"/>
          </w:rPr>
          <w:t>the delay between the time of the spatial anchor creation request and the time when the related XR space</w:t>
        </w:r>
        <w:r w:rsidR="00996A9F">
          <w:rPr>
            <w:lang w:eastAsia="zh-CN"/>
          </w:rPr>
          <w:t xml:space="preserve"> is created. </w:t>
        </w:r>
      </w:ins>
      <w:ins w:id="154" w:author="China Unicom" w:date="2024-01-23T12:54:00Z">
        <w:r w:rsidR="00E94377" w:rsidRPr="00E94377">
          <w:rPr>
            <w:lang w:eastAsia="zh-CN"/>
          </w:rPr>
          <w:t>The ACD start time</w:t>
        </w:r>
        <w:r w:rsidR="00E94377">
          <w:rPr>
            <w:lang w:eastAsia="zh-CN"/>
          </w:rPr>
          <w:t xml:space="preserve"> </w:t>
        </w:r>
      </w:ins>
      <w:ins w:id="155" w:author="China Unicom" w:date="2024-01-23T13:04:00Z">
        <w:r w:rsidR="0056335C">
          <w:rPr>
            <w:lang w:eastAsia="zh-CN"/>
          </w:rPr>
          <w:t>corresponds to the time that calling</w:t>
        </w:r>
      </w:ins>
      <w:ins w:id="156" w:author="China Unicom" w:date="2024-01-23T13:03:00Z">
        <w:r w:rsidR="0056335C">
          <w:rPr>
            <w:lang w:eastAsia="zh-CN"/>
          </w:rPr>
          <w:t xml:space="preserve"> </w:t>
        </w:r>
      </w:ins>
      <w:proofErr w:type="spellStart"/>
      <w:ins w:id="157" w:author="China Unicom" w:date="2024-01-23T12:56:00Z">
        <w:r w:rsidR="00E94377" w:rsidRPr="00B93AD5">
          <w:rPr>
            <w:i/>
            <w:iCs/>
            <w:lang w:eastAsia="zh-CN"/>
          </w:rPr>
          <w:t>xrCreateReferenceSpace</w:t>
        </w:r>
        <w:proofErr w:type="spellEnd"/>
        <w:r w:rsidR="00E94377" w:rsidRPr="00B93AD5">
          <w:rPr>
            <w:i/>
            <w:iCs/>
            <w:lang w:eastAsia="zh-CN"/>
          </w:rPr>
          <w:t xml:space="preserve">, </w:t>
        </w:r>
        <w:proofErr w:type="spellStart"/>
        <w:r w:rsidR="00E94377" w:rsidRPr="00B93AD5">
          <w:rPr>
            <w:i/>
            <w:iCs/>
            <w:lang w:eastAsia="zh-CN"/>
          </w:rPr>
          <w:t>xrCreateActionSpace</w:t>
        </w:r>
        <w:proofErr w:type="spellEnd"/>
        <w:r w:rsidR="00E94377" w:rsidRPr="00B93AD5">
          <w:rPr>
            <w:i/>
            <w:iCs/>
            <w:lang w:eastAsia="zh-CN"/>
          </w:rPr>
          <w:t xml:space="preserve">, </w:t>
        </w:r>
        <w:proofErr w:type="spellStart"/>
        <w:r w:rsidR="00E94377" w:rsidRPr="00B93AD5">
          <w:rPr>
            <w:i/>
            <w:iCs/>
            <w:lang w:eastAsia="zh-CN"/>
          </w:rPr>
          <w:t>xrCreateSpatialAnchorFB</w:t>
        </w:r>
        <w:proofErr w:type="spellEnd"/>
        <w:r w:rsidR="00E94377" w:rsidRPr="00B93AD5">
          <w:rPr>
            <w:i/>
            <w:iCs/>
            <w:lang w:eastAsia="zh-CN"/>
          </w:rPr>
          <w:t xml:space="preserve">, </w:t>
        </w:r>
        <w:proofErr w:type="spellStart"/>
        <w:r w:rsidR="00E94377" w:rsidRPr="00B93AD5">
          <w:rPr>
            <w:i/>
            <w:iCs/>
            <w:lang w:eastAsia="zh-CN"/>
          </w:rPr>
          <w:t>xrCreateSpatialAnchorMSFT</w:t>
        </w:r>
        <w:proofErr w:type="spellEnd"/>
        <w:r w:rsidR="00E94377" w:rsidRPr="00E94377">
          <w:rPr>
            <w:lang w:eastAsia="zh-CN"/>
          </w:rPr>
          <w:t xml:space="preserve"> </w:t>
        </w:r>
      </w:ins>
      <w:ins w:id="158" w:author="China Unicom" w:date="2024-01-23T12:57:00Z">
        <w:r w:rsidR="00E94377">
          <w:rPr>
            <w:lang w:eastAsia="zh-CN"/>
          </w:rPr>
          <w:t xml:space="preserve">function </w:t>
        </w:r>
      </w:ins>
      <w:ins w:id="159" w:author="China Unicom" w:date="2024-01-23T12:56:00Z">
        <w:r w:rsidR="00E94377" w:rsidRPr="00E94377">
          <w:rPr>
            <w:lang w:eastAsia="zh-CN"/>
          </w:rPr>
          <w:t xml:space="preserve">or </w:t>
        </w:r>
        <w:proofErr w:type="spellStart"/>
        <w:r w:rsidR="00E94377" w:rsidRPr="00B93AD5">
          <w:rPr>
            <w:i/>
            <w:iCs/>
            <w:lang w:eastAsia="zh-CN"/>
          </w:rPr>
          <w:t>xrCreateSpatialAnchorFromPersistedNameMSFT</w:t>
        </w:r>
        <w:proofErr w:type="spellEnd"/>
        <w:r w:rsidR="00E94377" w:rsidRPr="00E94377">
          <w:rPr>
            <w:lang w:eastAsia="zh-CN"/>
          </w:rPr>
          <w:t xml:space="preserve"> function</w:t>
        </w:r>
      </w:ins>
      <w:ins w:id="160" w:author="China Unicom" w:date="2024-01-23T12:57:00Z">
        <w:r w:rsidR="00E94377">
          <w:rPr>
            <w:lang w:eastAsia="zh-CN"/>
          </w:rPr>
          <w:t xml:space="preserve">. </w:t>
        </w:r>
        <w:r w:rsidR="00E94377" w:rsidRPr="00E94377">
          <w:rPr>
            <w:lang w:eastAsia="zh-CN"/>
          </w:rPr>
          <w:t>The ACD end time corresponds to the time when receiving a XR_SUCCESS returned value</w:t>
        </w:r>
        <w:r w:rsidR="00E94377">
          <w:rPr>
            <w:lang w:eastAsia="zh-CN"/>
          </w:rPr>
          <w:t>.</w:t>
        </w:r>
      </w:ins>
    </w:p>
    <w:p w14:paraId="75023A19" w14:textId="04A14562" w:rsidR="00DA0241" w:rsidRDefault="00DA0241" w:rsidP="003413BF">
      <w:pPr>
        <w:pStyle w:val="B2"/>
        <w:rPr>
          <w:ins w:id="161" w:author="China Unicom" w:date="2024-01-23T13:10:00Z"/>
          <w:lang w:eastAsia="zh-CN"/>
        </w:rPr>
      </w:pPr>
      <w:ins w:id="162" w:author="China Unicom" w:date="2024-01-23T12:58:00Z">
        <w:r>
          <w:rPr>
            <w:rFonts w:hint="eastAsia"/>
            <w:lang w:eastAsia="zh-CN"/>
          </w:rPr>
          <w:t>2</w:t>
        </w:r>
        <w:r>
          <w:rPr>
            <w:lang w:eastAsia="zh-CN"/>
          </w:rPr>
          <w:t>)</w:t>
        </w:r>
        <w:r>
          <w:rPr>
            <w:lang w:eastAsia="zh-CN"/>
          </w:rPr>
          <w:tab/>
          <w:t xml:space="preserve">ADRP </w:t>
        </w:r>
      </w:ins>
      <w:ins w:id="163" w:author="China Unicom" w:date="2024-01-23T12:59:00Z">
        <w:r>
          <w:rPr>
            <w:lang w:eastAsia="zh-CN"/>
          </w:rPr>
          <w:t>indicates the d</w:t>
        </w:r>
        <w:r w:rsidRPr="00DA0241">
          <w:rPr>
            <w:lang w:eastAsia="zh-CN"/>
          </w:rPr>
          <w:t>elay between the time of the spatial anchor pose request leading to the detection of the trackable and the time when the virtual content is displayed in the user’s real environment</w:t>
        </w:r>
        <w:r>
          <w:rPr>
            <w:lang w:eastAsia="zh-CN"/>
          </w:rPr>
          <w:t xml:space="preserve">. </w:t>
        </w:r>
      </w:ins>
      <w:ins w:id="164" w:author="China Unicom" w:date="2024-01-23T13:00:00Z">
        <w:r w:rsidR="00CD11EA">
          <w:rPr>
            <w:lang w:eastAsia="zh-CN"/>
          </w:rPr>
          <w:t xml:space="preserve">The ADRP start time </w:t>
        </w:r>
      </w:ins>
      <w:ins w:id="165" w:author="China Unicom" w:date="2024-01-23T13:04:00Z">
        <w:r w:rsidR="0056335C">
          <w:rPr>
            <w:lang w:eastAsia="zh-CN"/>
          </w:rPr>
          <w:t>corresponds to the time that calling</w:t>
        </w:r>
      </w:ins>
      <w:ins w:id="166" w:author="China Unicom" w:date="2024-01-23T13:03:00Z">
        <w:r w:rsidR="0056335C" w:rsidRPr="0056335C">
          <w:rPr>
            <w:lang w:eastAsia="zh-CN"/>
          </w:rPr>
          <w:t xml:space="preserve"> </w:t>
        </w:r>
        <w:proofErr w:type="spellStart"/>
        <w:r w:rsidR="0056335C" w:rsidRPr="00B93AD5">
          <w:rPr>
            <w:i/>
            <w:iCs/>
            <w:lang w:eastAsia="zh-CN"/>
          </w:rPr>
          <w:t>xrLocateSpace</w:t>
        </w:r>
        <w:proofErr w:type="spellEnd"/>
        <w:r w:rsidR="0056335C" w:rsidRPr="0056335C">
          <w:rPr>
            <w:lang w:eastAsia="zh-CN"/>
          </w:rPr>
          <w:t xml:space="preserve"> function</w:t>
        </w:r>
      </w:ins>
      <w:ins w:id="167" w:author="China Unicom" w:date="2024-01-23T13:08:00Z">
        <w:r w:rsidR="008F1004">
          <w:rPr>
            <w:lang w:eastAsia="zh-CN"/>
          </w:rPr>
          <w:t xml:space="preserve"> defined in the </w:t>
        </w:r>
        <w:proofErr w:type="spellStart"/>
        <w:r w:rsidR="008F1004">
          <w:rPr>
            <w:lang w:eastAsia="zh-CN"/>
          </w:rPr>
          <w:t>openXR</w:t>
        </w:r>
      </w:ins>
      <w:proofErr w:type="spellEnd"/>
      <w:ins w:id="168" w:author="China Unicom" w:date="2024-01-23T13:06:00Z">
        <w:r w:rsidR="0056335C">
          <w:rPr>
            <w:lang w:eastAsia="zh-CN"/>
          </w:rPr>
          <w:t xml:space="preserve">. </w:t>
        </w:r>
        <w:r w:rsidR="0056335C" w:rsidRPr="0056335C">
          <w:rPr>
            <w:lang w:eastAsia="zh-CN"/>
          </w:rPr>
          <w:t>The ADRP end time corresponds to the actual display time for that frame</w:t>
        </w:r>
        <w:r w:rsidR="0056335C">
          <w:rPr>
            <w:lang w:eastAsia="zh-CN"/>
          </w:rPr>
          <w:t>.</w:t>
        </w:r>
      </w:ins>
    </w:p>
    <w:p w14:paraId="0CC81A32" w14:textId="68205867" w:rsidR="000C6C56" w:rsidRDefault="000C6C56" w:rsidP="003413BF">
      <w:pPr>
        <w:pStyle w:val="B2"/>
        <w:rPr>
          <w:ins w:id="169" w:author="China Unicom" w:date="2024-01-23T12:46:00Z"/>
          <w:lang w:eastAsia="zh-CN"/>
        </w:rPr>
      </w:pPr>
      <w:ins w:id="170" w:author="China Unicom" w:date="2024-01-23T13:10:00Z">
        <w:r>
          <w:rPr>
            <w:rFonts w:hint="eastAsia"/>
            <w:lang w:eastAsia="zh-CN"/>
          </w:rPr>
          <w:t>3</w:t>
        </w:r>
        <w:r>
          <w:rPr>
            <w:lang w:eastAsia="zh-CN"/>
          </w:rPr>
          <w:t>)</w:t>
        </w:r>
        <w:r>
          <w:rPr>
            <w:lang w:eastAsia="zh-CN"/>
          </w:rPr>
          <w:tab/>
        </w:r>
        <w:del w:id="171" w:author="China Unicom_rv2" w:date="2024-01-31T14:54:00Z">
          <w:r w:rsidDel="00A279AA">
            <w:rPr>
              <w:lang w:eastAsia="zh-CN"/>
            </w:rPr>
            <w:delText xml:space="preserve">AUR </w:delText>
          </w:r>
        </w:del>
      </w:ins>
      <w:ins w:id="172" w:author="China Unicom" w:date="2024-01-23T13:11:00Z">
        <w:del w:id="173" w:author="China Unicom_rv2" w:date="2024-01-31T14:54:00Z">
          <w:r w:rsidDel="00A279AA">
            <w:rPr>
              <w:lang w:eastAsia="zh-CN"/>
            </w:rPr>
            <w:delText xml:space="preserve">indicates </w:delText>
          </w:r>
          <w:r w:rsidRPr="000C6C56" w:rsidDel="00A279AA">
            <w:rPr>
              <w:lang w:eastAsia="zh-CN"/>
            </w:rPr>
            <w:delText>the ratio between the number of frames where the trackable associated with the spatial anchor is not tracked and the total number of frames during the observation period in which no detection process is launched.</w:delText>
          </w:r>
        </w:del>
      </w:ins>
      <w:ins w:id="174" w:author="China Unicom" w:date="2024-01-23T13:12:00Z">
        <w:del w:id="175" w:author="China Unicom_rv2" w:date="2024-01-31T14:54:00Z">
          <w:r w:rsidR="00AD31B2" w:rsidDel="00A279AA">
            <w:rPr>
              <w:lang w:eastAsia="zh-CN"/>
            </w:rPr>
            <w:delText xml:space="preserve"> </w:delText>
          </w:r>
          <w:r w:rsidR="00AD31B2" w:rsidRPr="00AD31B2" w:rsidDel="00A279AA">
            <w:rPr>
              <w:lang w:eastAsia="zh-CN"/>
            </w:rPr>
            <w:delText xml:space="preserve">The flags </w:delText>
          </w:r>
          <w:r w:rsidR="00AD31B2" w:rsidRPr="00B93AD5" w:rsidDel="00A279AA">
            <w:rPr>
              <w:i/>
              <w:iCs/>
              <w:lang w:eastAsia="zh-CN"/>
            </w:rPr>
            <w:delText>XrSpaceLocationFlags</w:delText>
          </w:r>
          <w:r w:rsidR="00AD31B2" w:rsidRPr="00AD31B2" w:rsidDel="00A279AA">
            <w:rPr>
              <w:lang w:eastAsia="zh-CN"/>
            </w:rPr>
            <w:delText xml:space="preserve"> in the </w:delText>
          </w:r>
          <w:r w:rsidR="00AD31B2" w:rsidRPr="00B93AD5" w:rsidDel="00A279AA">
            <w:rPr>
              <w:i/>
              <w:iCs/>
              <w:lang w:eastAsia="zh-CN"/>
            </w:rPr>
            <w:delText>XrSpaceLocation</w:delText>
          </w:r>
          <w:r w:rsidR="00AD31B2" w:rsidRPr="00AD31B2" w:rsidDel="00A279AA">
            <w:rPr>
              <w:lang w:eastAsia="zh-CN"/>
            </w:rPr>
            <w:delText xml:space="preserve"> structure returned by the </w:delText>
          </w:r>
          <w:r w:rsidR="00AD31B2" w:rsidRPr="00B93AD5" w:rsidDel="00A279AA">
            <w:rPr>
              <w:i/>
              <w:iCs/>
              <w:lang w:eastAsia="zh-CN"/>
            </w:rPr>
            <w:delText>xrLocateSpace</w:delText>
          </w:r>
          <w:r w:rsidR="00AD31B2" w:rsidRPr="00AD31B2" w:rsidDel="00A279AA">
            <w:rPr>
              <w:lang w:eastAsia="zh-CN"/>
            </w:rPr>
            <w:delText xml:space="preserve"> function are used to know the tracked/untracked status of a trackable</w:delText>
          </w:r>
          <w:r w:rsidR="00AD31B2" w:rsidDel="00A279AA">
            <w:rPr>
              <w:lang w:eastAsia="zh-CN"/>
            </w:rPr>
            <w:delText xml:space="preserve">. </w:delText>
          </w:r>
        </w:del>
      </w:ins>
      <w:ins w:id="176" w:author="China Unicom" w:date="2024-01-23T13:13:00Z">
        <w:del w:id="177" w:author="China Unicom_rv2" w:date="2024-01-31T14:54:00Z">
          <w:r w:rsidR="00AD31B2" w:rsidDel="00A279AA">
            <w:rPr>
              <w:lang w:eastAsia="zh-CN"/>
            </w:rPr>
            <w:delText xml:space="preserve">Then AUR </w:delText>
          </w:r>
          <w:r w:rsidR="00AD31B2" w:rsidRPr="00AD31B2" w:rsidDel="00A279AA">
            <w:rPr>
              <w:lang w:eastAsia="zh-CN"/>
            </w:rPr>
            <w:delText>for that spatial ancho</w:delText>
          </w:r>
          <w:r w:rsidR="00AD31B2" w:rsidDel="00A279AA">
            <w:rPr>
              <w:lang w:eastAsia="zh-CN"/>
            </w:rPr>
            <w:delText xml:space="preserve"> can be calculated by </w:delText>
          </w:r>
        </w:del>
      </w:ins>
      <w:ins w:id="178" w:author="China Unicom" w:date="2024-01-23T13:14:00Z">
        <w:del w:id="179" w:author="China Unicom_rv2" w:date="2024-01-31T14:54:00Z">
          <w:r w:rsidR="00AD31B2" w:rsidDel="00A279AA">
            <w:rPr>
              <w:lang w:eastAsia="zh-CN"/>
            </w:rPr>
            <w:delText xml:space="preserve">dividing </w:delText>
          </w:r>
        </w:del>
      </w:ins>
      <w:ins w:id="180" w:author="China Unicom" w:date="2024-01-23T13:13:00Z">
        <w:del w:id="181" w:author="China Unicom_rv2" w:date="2024-01-31T14:54:00Z">
          <w:r w:rsidR="00AD31B2" w:rsidDel="00A279AA">
            <w:rPr>
              <w:lang w:eastAsia="zh-CN"/>
            </w:rPr>
            <w:delText>the n</w:delText>
          </w:r>
          <w:r w:rsidR="00AD31B2" w:rsidRPr="00AD31B2" w:rsidDel="00A279AA">
            <w:rPr>
              <w:lang w:eastAsia="zh-CN"/>
            </w:rPr>
            <w:delText>umber of untracked in the observation period</w:delText>
          </w:r>
        </w:del>
      </w:ins>
      <w:ins w:id="182" w:author="China Unicom" w:date="2024-01-23T13:14:00Z">
        <w:del w:id="183" w:author="China Unicom_rv2" w:date="2024-01-31T14:54:00Z">
          <w:r w:rsidR="00AD31B2" w:rsidDel="00A279AA">
            <w:rPr>
              <w:lang w:eastAsia="zh-CN"/>
            </w:rPr>
            <w:delText xml:space="preserve"> by the </w:delText>
          </w:r>
          <w:r w:rsidR="00AD31B2" w:rsidRPr="00AD31B2" w:rsidDel="00A279AA">
            <w:rPr>
              <w:lang w:eastAsia="zh-CN"/>
            </w:rPr>
            <w:delText>length in number of frames of the observation period in which no detection process is launched</w:delText>
          </w:r>
        </w:del>
      </w:ins>
      <w:ins w:id="184" w:author="China Unicom_rv2" w:date="2024-01-31T14:54:00Z">
        <w:r w:rsidR="00A279AA">
          <w:rPr>
            <w:lang w:eastAsia="zh-CN"/>
          </w:rPr>
          <w:t xml:space="preserve">The definition of AUR </w:t>
        </w:r>
      </w:ins>
      <w:ins w:id="185" w:author="China Unicom_rv2" w:date="2024-01-31T14:55:00Z">
        <w:r w:rsidR="00A279AA">
          <w:rPr>
            <w:lang w:eastAsia="zh-CN"/>
          </w:rPr>
          <w:t xml:space="preserve">needs further clarification before </w:t>
        </w:r>
      </w:ins>
      <w:ins w:id="186" w:author="China Unicom_rv2" w:date="2024-01-31T14:54:00Z">
        <w:r w:rsidR="00A279AA">
          <w:rPr>
            <w:lang w:eastAsia="zh-CN"/>
          </w:rPr>
          <w:t xml:space="preserve">the </w:t>
        </w:r>
        <w:proofErr w:type="spellStart"/>
        <w:r w:rsidR="00A279AA">
          <w:rPr>
            <w:lang w:eastAsia="zh-CN"/>
          </w:rPr>
          <w:t>i</w:t>
        </w:r>
        <w:r w:rsidR="00A279AA" w:rsidRPr="00A279AA">
          <w:rPr>
            <w:lang w:eastAsia="zh-CN"/>
          </w:rPr>
          <w:t>mplementability</w:t>
        </w:r>
      </w:ins>
      <w:proofErr w:type="spellEnd"/>
      <w:ins w:id="187" w:author="China Unicom" w:date="2024-01-23T13:14:00Z">
        <w:del w:id="188" w:author="China Unicom_rv2" w:date="2024-01-31T15:00:00Z">
          <w:r w:rsidR="00AD31B2" w:rsidDel="00411C5C">
            <w:rPr>
              <w:lang w:eastAsia="zh-CN"/>
            </w:rPr>
            <w:delText>.</w:delText>
          </w:r>
        </w:del>
      </w:ins>
      <w:ins w:id="189" w:author="China Unicom_rv2" w:date="2024-01-31T15:00:00Z">
        <w:r w:rsidR="00411C5C">
          <w:rPr>
            <w:lang w:eastAsia="zh-CN"/>
          </w:rPr>
          <w:t xml:space="preserve"> </w:t>
        </w:r>
      </w:ins>
      <w:ins w:id="190" w:author="China Unicom_rv2" w:date="2024-01-31T14:56:00Z">
        <w:r w:rsidR="00A279AA">
          <w:rPr>
            <w:lang w:eastAsia="zh-CN"/>
          </w:rPr>
          <w:t>is evaluated for this metric</w:t>
        </w:r>
      </w:ins>
      <w:ins w:id="191" w:author="China Unicom_rv2" w:date="2024-01-31T15:32:00Z">
        <w:r w:rsidR="00875CF7">
          <w:rPr>
            <w:lang w:eastAsia="zh-CN"/>
          </w:rPr>
          <w:t>.</w:t>
        </w:r>
      </w:ins>
    </w:p>
    <w:p w14:paraId="62B30C6D" w14:textId="77777777" w:rsidR="003413BF" w:rsidRDefault="003413BF" w:rsidP="003413BF">
      <w:pPr>
        <w:pStyle w:val="B1"/>
        <w:rPr>
          <w:ins w:id="192" w:author="China Unicom" w:date="2024-01-23T10:53:00Z"/>
          <w:lang w:eastAsia="zh-CN"/>
        </w:rPr>
      </w:pPr>
      <w:ins w:id="193" w:author="China Unicom" w:date="2024-01-23T10:53:00Z">
        <w:r>
          <w:rPr>
            <w:rFonts w:hint="eastAsia"/>
            <w:lang w:eastAsia="zh-CN"/>
          </w:rPr>
          <w:lastRenderedPageBreak/>
          <w:t>-</w:t>
        </w:r>
        <w:r>
          <w:rPr>
            <w:lang w:eastAsia="zh-CN"/>
          </w:rPr>
          <w:tab/>
          <w:t>Device related QoE metrics</w:t>
        </w:r>
      </w:ins>
    </w:p>
    <w:p w14:paraId="29C635A7" w14:textId="67612C85" w:rsidR="003716A6" w:rsidRDefault="003413BF" w:rsidP="003413BF">
      <w:pPr>
        <w:pStyle w:val="B2"/>
        <w:rPr>
          <w:ins w:id="194" w:author="China Unicom" w:date="2024-01-23T12:05:00Z"/>
          <w:lang w:eastAsia="zh-CN"/>
        </w:rPr>
      </w:pPr>
      <w:ins w:id="195" w:author="China Unicom" w:date="2024-01-23T10:53:00Z">
        <w:r>
          <w:rPr>
            <w:rFonts w:hint="eastAsia"/>
            <w:lang w:eastAsia="zh-CN"/>
          </w:rPr>
          <w:t>-</w:t>
        </w:r>
        <w:r>
          <w:rPr>
            <w:lang w:eastAsia="zh-CN"/>
          </w:rPr>
          <w:tab/>
        </w:r>
      </w:ins>
      <w:ins w:id="196" w:author="China Unicom" w:date="2024-01-23T19:04:00Z">
        <w:r w:rsidR="00E05AA8">
          <w:rPr>
            <w:lang w:eastAsia="zh-CN"/>
          </w:rPr>
          <w:t>R</w:t>
        </w:r>
      </w:ins>
      <w:ins w:id="197" w:author="China Unicom" w:date="2024-01-23T12:05:00Z">
        <w:r w:rsidR="003716A6">
          <w:rPr>
            <w:lang w:eastAsia="zh-CN"/>
          </w:rPr>
          <w:t>esolu</w:t>
        </w:r>
      </w:ins>
      <w:ins w:id="198" w:author="China Unicom" w:date="2024-01-23T12:06:00Z">
        <w:r w:rsidR="003716A6">
          <w:rPr>
            <w:lang w:eastAsia="zh-CN"/>
          </w:rPr>
          <w:t xml:space="preserve">tion can be indicated by the camera information, which is derived from </w:t>
        </w:r>
        <w:proofErr w:type="spellStart"/>
        <w:r w:rsidR="003716A6" w:rsidRPr="00B93AD5">
          <w:rPr>
            <w:i/>
            <w:iCs/>
            <w:lang w:eastAsia="zh-CN"/>
          </w:rPr>
          <w:t>XR_OCULUS_external_camera</w:t>
        </w:r>
        <w:proofErr w:type="spellEnd"/>
        <w:r w:rsidR="003716A6">
          <w:rPr>
            <w:lang w:eastAsia="zh-CN"/>
          </w:rPr>
          <w:t xml:space="preserve"> </w:t>
        </w:r>
      </w:ins>
      <w:ins w:id="199" w:author="China Unicom" w:date="2024-01-23T12:07:00Z">
        <w:r w:rsidR="003716A6">
          <w:rPr>
            <w:lang w:eastAsia="zh-CN"/>
          </w:rPr>
          <w:t xml:space="preserve">API defined in </w:t>
        </w:r>
        <w:proofErr w:type="spellStart"/>
        <w:r w:rsidR="003716A6">
          <w:rPr>
            <w:lang w:eastAsia="zh-CN"/>
          </w:rPr>
          <w:t>openXR</w:t>
        </w:r>
        <w:proofErr w:type="spellEnd"/>
        <w:r w:rsidR="003716A6">
          <w:rPr>
            <w:lang w:eastAsia="zh-CN"/>
          </w:rPr>
          <w:t>.</w:t>
        </w:r>
      </w:ins>
    </w:p>
    <w:p w14:paraId="09F09C26" w14:textId="46DD5826" w:rsidR="003413BF" w:rsidRDefault="003716A6" w:rsidP="003413BF">
      <w:pPr>
        <w:pStyle w:val="B2"/>
        <w:rPr>
          <w:ins w:id="200" w:author="China Unicom" w:date="2024-01-23T10:53:00Z"/>
          <w:lang w:eastAsia="zh-CN"/>
        </w:rPr>
      </w:pPr>
      <w:ins w:id="201" w:author="China Unicom" w:date="2024-01-23T12:05:00Z">
        <w:r>
          <w:rPr>
            <w:rFonts w:hint="eastAsia"/>
            <w:lang w:eastAsia="zh-CN"/>
          </w:rPr>
          <w:t>-</w:t>
        </w:r>
        <w:r>
          <w:rPr>
            <w:lang w:eastAsia="zh-CN"/>
          </w:rPr>
          <w:tab/>
        </w:r>
      </w:ins>
      <w:proofErr w:type="spellStart"/>
      <w:ins w:id="202" w:author="China Unicom" w:date="2024-01-23T19:04:00Z">
        <w:r w:rsidR="00E05AA8">
          <w:rPr>
            <w:lang w:eastAsia="zh-CN"/>
          </w:rPr>
          <w:t>E</w:t>
        </w:r>
      </w:ins>
      <w:ins w:id="203" w:author="China Unicom" w:date="2024-01-23T10:53:00Z">
        <w:r w:rsidR="003413BF" w:rsidRPr="008668D9">
          <w:rPr>
            <w:lang w:eastAsia="zh-CN"/>
          </w:rPr>
          <w:t>yetrackingCapability</w:t>
        </w:r>
      </w:ins>
      <w:proofErr w:type="spellEnd"/>
      <w:ins w:id="204" w:author="China Unicom" w:date="2024-01-23T11:58:00Z">
        <w:r w:rsidR="00D12EA3">
          <w:rPr>
            <w:lang w:eastAsia="zh-CN"/>
          </w:rPr>
          <w:t xml:space="preserve"> </w:t>
        </w:r>
      </w:ins>
      <w:ins w:id="205" w:author="China Unicom" w:date="2024-01-23T11:59:00Z">
        <w:r w:rsidR="00D12EA3">
          <w:rPr>
            <w:lang w:eastAsia="zh-CN"/>
          </w:rPr>
          <w:t xml:space="preserve">can be </w:t>
        </w:r>
      </w:ins>
      <w:ins w:id="206" w:author="China Unicom" w:date="2024-01-23T12:02:00Z">
        <w:r w:rsidR="00D12EA3">
          <w:rPr>
            <w:lang w:eastAsia="zh-CN"/>
          </w:rPr>
          <w:t>indicated</w:t>
        </w:r>
      </w:ins>
      <w:ins w:id="207" w:author="China Unicom" w:date="2024-01-23T12:01:00Z">
        <w:r w:rsidR="00D12EA3">
          <w:rPr>
            <w:lang w:eastAsia="zh-CN"/>
          </w:rPr>
          <w:t xml:space="preserve"> from </w:t>
        </w:r>
        <w:proofErr w:type="spellStart"/>
        <w:r w:rsidR="00D12EA3" w:rsidRPr="00B93AD5">
          <w:rPr>
            <w:i/>
            <w:iCs/>
            <w:lang w:eastAsia="zh-CN"/>
          </w:rPr>
          <w:t>XrSystemEyeTrackingPropertiesFB</w:t>
        </w:r>
      </w:ins>
      <w:proofErr w:type="spellEnd"/>
      <w:ins w:id="208" w:author="China Unicom" w:date="2024-01-23T12:02:00Z">
        <w:r w:rsidR="00D12EA3">
          <w:rPr>
            <w:lang w:eastAsia="zh-CN"/>
          </w:rPr>
          <w:t xml:space="preserve"> using </w:t>
        </w:r>
        <w:proofErr w:type="spellStart"/>
        <w:r w:rsidR="00D12EA3" w:rsidRPr="000D1650">
          <w:rPr>
            <w:i/>
            <w:lang w:val="en-US" w:eastAsia="zh-CN"/>
          </w:rPr>
          <w:t>xrGetSystemProperties</w:t>
        </w:r>
        <w:proofErr w:type="spellEnd"/>
        <w:r w:rsidR="00D12EA3" w:rsidRPr="008D4C02">
          <w:rPr>
            <w:lang w:val="en-US" w:eastAsia="zh-CN"/>
          </w:rPr>
          <w:t xml:space="preserve"> function defined in </w:t>
        </w:r>
        <w:proofErr w:type="spellStart"/>
        <w:r w:rsidR="00D12EA3" w:rsidRPr="008D4C02">
          <w:rPr>
            <w:lang w:val="en-US" w:eastAsia="zh-CN"/>
          </w:rPr>
          <w:t>openXR</w:t>
        </w:r>
        <w:proofErr w:type="spellEnd"/>
        <w:r w:rsidR="00D12EA3">
          <w:rPr>
            <w:lang w:val="en-US" w:eastAsia="zh-CN"/>
          </w:rPr>
          <w:t>.</w:t>
        </w:r>
      </w:ins>
    </w:p>
    <w:p w14:paraId="6EA31C84" w14:textId="49B8200D" w:rsidR="003413BF" w:rsidRDefault="003413BF" w:rsidP="003413BF">
      <w:pPr>
        <w:pStyle w:val="B2"/>
        <w:rPr>
          <w:ins w:id="209" w:author="China Unicom" w:date="2024-01-23T10:53:00Z"/>
          <w:lang w:eastAsia="zh-CN"/>
        </w:rPr>
      </w:pPr>
      <w:ins w:id="210" w:author="China Unicom" w:date="2024-01-23T10:53:00Z">
        <w:r>
          <w:rPr>
            <w:rFonts w:hint="eastAsia"/>
            <w:lang w:eastAsia="zh-CN"/>
          </w:rPr>
          <w:t>-</w:t>
        </w:r>
        <w:r>
          <w:rPr>
            <w:lang w:eastAsia="zh-CN"/>
          </w:rPr>
          <w:tab/>
        </w:r>
      </w:ins>
      <w:proofErr w:type="spellStart"/>
      <w:ins w:id="211" w:author="China Unicom" w:date="2024-01-23T19:05:00Z">
        <w:r w:rsidR="00E05AA8">
          <w:rPr>
            <w:lang w:eastAsia="zh-CN"/>
          </w:rPr>
          <w:t>H</w:t>
        </w:r>
      </w:ins>
      <w:ins w:id="212" w:author="China Unicom" w:date="2024-01-23T10:53:00Z">
        <w:r w:rsidRPr="008668D9">
          <w:rPr>
            <w:lang w:eastAsia="zh-CN"/>
          </w:rPr>
          <w:t>andtrackingCapability</w:t>
        </w:r>
      </w:ins>
      <w:proofErr w:type="spellEnd"/>
      <w:ins w:id="213" w:author="China Unicom" w:date="2024-01-23T12:00:00Z">
        <w:r w:rsidR="00D12EA3">
          <w:rPr>
            <w:lang w:eastAsia="zh-CN"/>
          </w:rPr>
          <w:t xml:space="preserve"> </w:t>
        </w:r>
      </w:ins>
      <w:ins w:id="214" w:author="China Unicom" w:date="2024-01-23T12:02:00Z">
        <w:r w:rsidR="00D12EA3">
          <w:rPr>
            <w:lang w:eastAsia="zh-CN"/>
          </w:rPr>
          <w:t xml:space="preserve">can be indicated from </w:t>
        </w:r>
        <w:proofErr w:type="spellStart"/>
        <w:r w:rsidR="00D12EA3" w:rsidRPr="00B93AD5">
          <w:rPr>
            <w:i/>
            <w:iCs/>
            <w:lang w:eastAsia="zh-CN"/>
          </w:rPr>
          <w:t>XrSystemHandTrackingPropertiesEXT</w:t>
        </w:r>
        <w:proofErr w:type="spellEnd"/>
        <w:r w:rsidR="00D12EA3">
          <w:rPr>
            <w:lang w:eastAsia="zh-CN"/>
          </w:rPr>
          <w:t xml:space="preserve"> using </w:t>
        </w:r>
        <w:proofErr w:type="spellStart"/>
        <w:r w:rsidR="00D12EA3" w:rsidRPr="008D4C02">
          <w:rPr>
            <w:i/>
            <w:lang w:val="en-US" w:eastAsia="zh-CN"/>
          </w:rPr>
          <w:t>xrGetSystemProperties</w:t>
        </w:r>
        <w:proofErr w:type="spellEnd"/>
        <w:r w:rsidR="00D12EA3" w:rsidRPr="008D4C02">
          <w:rPr>
            <w:lang w:val="en-US" w:eastAsia="zh-CN"/>
          </w:rPr>
          <w:t xml:space="preserve"> function defined in </w:t>
        </w:r>
        <w:proofErr w:type="spellStart"/>
        <w:r w:rsidR="00D12EA3" w:rsidRPr="008D4C02">
          <w:rPr>
            <w:lang w:val="en-US" w:eastAsia="zh-CN"/>
          </w:rPr>
          <w:t>openXR</w:t>
        </w:r>
        <w:proofErr w:type="spellEnd"/>
        <w:r w:rsidR="00D12EA3">
          <w:rPr>
            <w:lang w:val="en-US" w:eastAsia="zh-CN"/>
          </w:rPr>
          <w:t>.</w:t>
        </w:r>
      </w:ins>
    </w:p>
    <w:p w14:paraId="0289F56F" w14:textId="4A44281D" w:rsidR="003413BF" w:rsidRDefault="003413BF" w:rsidP="003413BF">
      <w:pPr>
        <w:pStyle w:val="B2"/>
        <w:rPr>
          <w:ins w:id="215" w:author="China Unicom" w:date="2024-01-23T10:53:00Z"/>
          <w:lang w:eastAsia="zh-CN"/>
        </w:rPr>
      </w:pPr>
      <w:ins w:id="216" w:author="China Unicom" w:date="2024-01-23T10:53:00Z">
        <w:r>
          <w:rPr>
            <w:rFonts w:hint="eastAsia"/>
            <w:lang w:eastAsia="zh-CN"/>
          </w:rPr>
          <w:t>-</w:t>
        </w:r>
        <w:r>
          <w:rPr>
            <w:lang w:eastAsia="zh-CN"/>
          </w:rPr>
          <w:tab/>
        </w:r>
      </w:ins>
      <w:proofErr w:type="spellStart"/>
      <w:ins w:id="217" w:author="China Unicom" w:date="2024-01-23T19:05:00Z">
        <w:r w:rsidR="00E05AA8">
          <w:rPr>
            <w:lang w:eastAsia="zh-CN"/>
          </w:rPr>
          <w:t>S</w:t>
        </w:r>
      </w:ins>
      <w:ins w:id="218" w:author="China Unicom" w:date="2024-01-23T10:53:00Z">
        <w:r w:rsidRPr="008668D9">
          <w:rPr>
            <w:lang w:eastAsia="zh-CN"/>
          </w:rPr>
          <w:t>patialmappingCapability</w:t>
        </w:r>
      </w:ins>
      <w:proofErr w:type="spellEnd"/>
      <w:ins w:id="219" w:author="China Unicom" w:date="2024-01-23T12:03:00Z">
        <w:r w:rsidR="00D12EA3">
          <w:rPr>
            <w:lang w:eastAsia="zh-CN"/>
          </w:rPr>
          <w:t xml:space="preserve"> can be indicated from </w:t>
        </w:r>
      </w:ins>
      <w:proofErr w:type="spellStart"/>
      <w:ins w:id="220" w:author="China Unicom" w:date="2024-01-23T12:04:00Z">
        <w:r w:rsidR="00231638" w:rsidRPr="00B93AD5">
          <w:rPr>
            <w:i/>
            <w:iCs/>
            <w:lang w:eastAsia="zh-CN"/>
          </w:rPr>
          <w:t>XrSystemSpatialEntityPropertiesFB</w:t>
        </w:r>
      </w:ins>
      <w:proofErr w:type="spellEnd"/>
      <w:ins w:id="221" w:author="China Unicom" w:date="2024-01-23T12:03:00Z">
        <w:r w:rsidR="00D12EA3">
          <w:rPr>
            <w:lang w:eastAsia="zh-CN"/>
          </w:rPr>
          <w:t xml:space="preserve"> using </w:t>
        </w:r>
        <w:proofErr w:type="spellStart"/>
        <w:r w:rsidR="00D12EA3" w:rsidRPr="008D4C02">
          <w:rPr>
            <w:i/>
            <w:lang w:val="en-US" w:eastAsia="zh-CN"/>
          </w:rPr>
          <w:t>xrGetSystemProperties</w:t>
        </w:r>
        <w:proofErr w:type="spellEnd"/>
        <w:r w:rsidR="00D12EA3" w:rsidRPr="008D4C02">
          <w:rPr>
            <w:lang w:val="en-US" w:eastAsia="zh-CN"/>
          </w:rPr>
          <w:t xml:space="preserve"> function defined in </w:t>
        </w:r>
        <w:proofErr w:type="spellStart"/>
        <w:r w:rsidR="00D12EA3" w:rsidRPr="008D4C02">
          <w:rPr>
            <w:lang w:val="en-US" w:eastAsia="zh-CN"/>
          </w:rPr>
          <w:t>openXR</w:t>
        </w:r>
        <w:proofErr w:type="spellEnd"/>
        <w:r w:rsidR="00D12EA3">
          <w:rPr>
            <w:lang w:val="en-US" w:eastAsia="zh-CN"/>
          </w:rPr>
          <w:t>.</w:t>
        </w:r>
      </w:ins>
    </w:p>
    <w:p w14:paraId="52505BF8" w14:textId="1F2EC2F6" w:rsidR="002920BB" w:rsidDel="00A279AA" w:rsidRDefault="00E05AA8" w:rsidP="00D449B7">
      <w:pPr>
        <w:rPr>
          <w:ins w:id="222" w:author="China Unicom" w:date="2024-01-23T13:20:00Z"/>
          <w:del w:id="223" w:author="China Unicom_rv2" w:date="2024-01-31T14:57:00Z"/>
          <w:lang w:eastAsia="zh-CN"/>
        </w:rPr>
      </w:pPr>
      <w:ins w:id="224" w:author="China Unicom" w:date="2024-01-23T19:05:00Z">
        <w:del w:id="225" w:author="China Unicom_rv2" w:date="2024-01-31T14:57:00Z">
          <w:r w:rsidDel="00A279AA">
            <w:rPr>
              <w:rFonts w:hint="eastAsia"/>
              <w:lang w:eastAsia="zh-CN"/>
            </w:rPr>
            <w:delText>In</w:delText>
          </w:r>
          <w:r w:rsidDel="00A279AA">
            <w:delText xml:space="preserve"> </w:delText>
          </w:r>
          <w:r w:rsidDel="00A279AA">
            <w:rPr>
              <w:rFonts w:hint="eastAsia"/>
              <w:lang w:eastAsia="zh-CN"/>
            </w:rPr>
            <w:delText>summar</w:delText>
          </w:r>
          <w:r w:rsidDel="00A279AA">
            <w:rPr>
              <w:lang w:eastAsia="zh-CN"/>
            </w:rPr>
            <w:delText>y</w:delText>
          </w:r>
        </w:del>
      </w:ins>
      <w:ins w:id="226" w:author="China Unicom_rv1" w:date="2024-01-29T14:48:00Z">
        <w:del w:id="227" w:author="China Unicom_rv2" w:date="2024-01-31T14:57:00Z">
          <w:r w:rsidR="00016EE4" w:rsidDel="00A279AA">
            <w:rPr>
              <w:lang w:eastAsia="zh-CN"/>
            </w:rPr>
            <w:delText>According the analysis above</w:delText>
          </w:r>
        </w:del>
      </w:ins>
      <w:ins w:id="228" w:author="China Unicom" w:date="2024-01-23T19:05:00Z">
        <w:del w:id="229" w:author="China Unicom_rv2" w:date="2024-01-31T14:57:00Z">
          <w:r w:rsidDel="00A279AA">
            <w:rPr>
              <w:rFonts w:hint="eastAsia"/>
              <w:lang w:eastAsia="zh-CN"/>
            </w:rPr>
            <w:delText>,</w:delText>
          </w:r>
          <w:r w:rsidDel="00A279AA">
            <w:rPr>
              <w:lang w:eastAsia="zh-CN"/>
            </w:rPr>
            <w:delText xml:space="preserve"> the following AR/MR QoE metrics are measurable</w:delText>
          </w:r>
          <w:r w:rsidRPr="00DC2B45" w:rsidDel="00A279AA">
            <w:rPr>
              <w:lang w:eastAsia="zh-CN"/>
            </w:rPr>
            <w:delText xml:space="preserve"> based on the OpenXR implementatio</w:delText>
          </w:r>
          <w:r w:rsidDel="00A279AA">
            <w:rPr>
              <w:lang w:eastAsia="zh-CN"/>
            </w:rPr>
            <w:delText>n</w:delText>
          </w:r>
        </w:del>
      </w:ins>
      <w:ins w:id="230" w:author="China Unicom" w:date="2024-01-23T13:20:00Z">
        <w:del w:id="231" w:author="China Unicom_rv2" w:date="2024-01-31T14:57:00Z">
          <w:r w:rsidR="00DC2B45" w:rsidDel="00A279AA">
            <w:rPr>
              <w:lang w:eastAsia="zh-CN"/>
            </w:rPr>
            <w:delText>:</w:delText>
          </w:r>
        </w:del>
      </w:ins>
    </w:p>
    <w:p w14:paraId="51C0D318" w14:textId="72D159E8" w:rsidR="00DC2B45" w:rsidDel="00A279AA" w:rsidRDefault="00DC2B45" w:rsidP="00DC2B45">
      <w:pPr>
        <w:pStyle w:val="B1"/>
        <w:rPr>
          <w:ins w:id="232" w:author="China Unicom" w:date="2024-01-23T13:20:00Z"/>
          <w:del w:id="233" w:author="China Unicom_rv2" w:date="2024-01-31T14:57:00Z"/>
          <w:lang w:eastAsia="zh-CN"/>
        </w:rPr>
      </w:pPr>
      <w:ins w:id="234" w:author="China Unicom" w:date="2024-01-23T13:20:00Z">
        <w:del w:id="235" w:author="China Unicom_rv2" w:date="2024-01-31T14:57:00Z">
          <w:r w:rsidDel="00A279AA">
            <w:rPr>
              <w:rFonts w:hint="eastAsia"/>
              <w:lang w:eastAsia="zh-CN"/>
            </w:rPr>
            <w:delText>-</w:delText>
          </w:r>
          <w:r w:rsidDel="00A279AA">
            <w:rPr>
              <w:lang w:eastAsia="zh-CN"/>
            </w:rPr>
            <w:tab/>
            <w:delText>Delay related metrics</w:delText>
          </w:r>
        </w:del>
      </w:ins>
    </w:p>
    <w:p w14:paraId="6D6F27F1" w14:textId="4F22A09B" w:rsidR="00DC2B45" w:rsidDel="00A279AA" w:rsidRDefault="00DC2B45" w:rsidP="00DC2B45">
      <w:pPr>
        <w:pStyle w:val="B2"/>
        <w:rPr>
          <w:ins w:id="236" w:author="China Unicom" w:date="2024-01-23T13:20:00Z"/>
          <w:del w:id="237" w:author="China Unicom_rv2" w:date="2024-01-31T14:57:00Z"/>
          <w:lang w:eastAsia="zh-CN"/>
        </w:rPr>
      </w:pPr>
      <w:ins w:id="238" w:author="China Unicom" w:date="2024-01-23T13:20:00Z">
        <w:del w:id="239" w:author="China Unicom_rv2" w:date="2024-01-31T14:57:00Z">
          <w:r w:rsidDel="00A279AA">
            <w:rPr>
              <w:lang w:eastAsia="zh-CN"/>
            </w:rPr>
            <w:delText>-</w:delText>
          </w:r>
          <w:r w:rsidDel="00A279AA">
            <w:rPr>
              <w:lang w:eastAsia="zh-CN"/>
            </w:rPr>
            <w:tab/>
          </w:r>
        </w:del>
      </w:ins>
      <w:ins w:id="240" w:author="China Unicom" w:date="2024-01-23T19:05:00Z">
        <w:del w:id="241" w:author="China Unicom_rv2" w:date="2024-01-31T14:57:00Z">
          <w:r w:rsidR="005D7758" w:rsidDel="00A279AA">
            <w:rPr>
              <w:lang w:eastAsia="zh-CN"/>
            </w:rPr>
            <w:delText>R</w:delText>
          </w:r>
        </w:del>
      </w:ins>
      <w:ins w:id="242" w:author="China Unicom" w:date="2024-01-23T13:20:00Z">
        <w:del w:id="243" w:author="China Unicom_rv2" w:date="2024-01-31T14:57:00Z">
          <w:r w:rsidDel="00A279AA">
            <w:rPr>
              <w:lang w:eastAsia="zh-CN"/>
            </w:rPr>
            <w:delText>egistration latency</w:delText>
          </w:r>
        </w:del>
      </w:ins>
    </w:p>
    <w:p w14:paraId="5C5C3BCA" w14:textId="1AC881AC" w:rsidR="00DC2B45" w:rsidDel="00A279AA" w:rsidRDefault="00DC2B45" w:rsidP="00DC2B45">
      <w:pPr>
        <w:pStyle w:val="B2"/>
        <w:rPr>
          <w:ins w:id="244" w:author="China Unicom_rv1" w:date="2024-01-29T11:50:00Z"/>
          <w:del w:id="245" w:author="China Unicom_rv2" w:date="2024-01-31T14:57:00Z"/>
          <w:lang w:eastAsia="zh-CN"/>
        </w:rPr>
      </w:pPr>
      <w:ins w:id="246" w:author="China Unicom" w:date="2024-01-23T13:20:00Z">
        <w:del w:id="247" w:author="China Unicom_rv2" w:date="2024-01-31T14:57:00Z">
          <w:r w:rsidDel="00A279AA">
            <w:rPr>
              <w:lang w:eastAsia="zh-CN"/>
            </w:rPr>
            <w:delText>-</w:delText>
          </w:r>
          <w:r w:rsidDel="00A279AA">
            <w:rPr>
              <w:lang w:eastAsia="zh-CN"/>
            </w:rPr>
            <w:tab/>
          </w:r>
        </w:del>
      </w:ins>
      <w:ins w:id="248" w:author="China Unicom" w:date="2024-01-23T19:05:00Z">
        <w:del w:id="249" w:author="China Unicom_rv2" w:date="2024-01-31T14:57:00Z">
          <w:r w:rsidR="005D7758" w:rsidDel="00A279AA">
            <w:rPr>
              <w:lang w:eastAsia="zh-CN"/>
            </w:rPr>
            <w:delText>S</w:delText>
          </w:r>
        </w:del>
      </w:ins>
      <w:ins w:id="250" w:author="China Unicom" w:date="2024-01-23T13:20:00Z">
        <w:del w:id="251" w:author="China Unicom_rv2" w:date="2024-01-31T14:57:00Z">
          <w:r w:rsidRPr="000E296D" w:rsidDel="00A279AA">
            <w:rPr>
              <w:lang w:eastAsia="zh-CN"/>
            </w:rPr>
            <w:delText>cene startup latency and Interaction latency</w:delText>
          </w:r>
        </w:del>
      </w:ins>
    </w:p>
    <w:p w14:paraId="64EBD01A" w14:textId="2464E5D2" w:rsidR="00C33AAF" w:rsidRPr="00AC1A03" w:rsidDel="00A279AA" w:rsidRDefault="00C33AAF" w:rsidP="00DC2B45">
      <w:pPr>
        <w:pStyle w:val="B2"/>
        <w:rPr>
          <w:ins w:id="252" w:author="China Unicom" w:date="2024-01-23T13:20:00Z"/>
          <w:del w:id="253" w:author="China Unicom_rv2" w:date="2024-01-31T14:57:00Z"/>
          <w:lang w:eastAsia="zh-CN"/>
        </w:rPr>
      </w:pPr>
      <w:ins w:id="254" w:author="China Unicom_rv1" w:date="2024-01-29T11:50:00Z">
        <w:del w:id="255" w:author="China Unicom_rv2" w:date="2024-01-31T14:57:00Z">
          <w:r w:rsidDel="00A279AA">
            <w:rPr>
              <w:rFonts w:hint="eastAsia"/>
              <w:lang w:eastAsia="zh-CN"/>
            </w:rPr>
            <w:delText>-</w:delText>
          </w:r>
          <w:r w:rsidDel="00A279AA">
            <w:rPr>
              <w:lang w:eastAsia="zh-CN"/>
            </w:rPr>
            <w:tab/>
          </w:r>
          <w:r w:rsidRPr="00C33AAF" w:rsidDel="00A279AA">
            <w:rPr>
              <w:lang w:eastAsia="zh-CN"/>
            </w:rPr>
            <w:delText>One-way delay and RTT</w:delText>
          </w:r>
        </w:del>
      </w:ins>
    </w:p>
    <w:p w14:paraId="036F5A12" w14:textId="52F66CD2" w:rsidR="00DC2B45" w:rsidDel="00A279AA" w:rsidRDefault="00DC2B45" w:rsidP="00DC2B45">
      <w:pPr>
        <w:pStyle w:val="B1"/>
        <w:rPr>
          <w:ins w:id="256" w:author="China Unicom" w:date="2024-01-23T13:20:00Z"/>
          <w:del w:id="257" w:author="China Unicom_rv2" w:date="2024-01-31T14:57:00Z"/>
          <w:lang w:eastAsia="zh-CN"/>
        </w:rPr>
      </w:pPr>
      <w:ins w:id="258" w:author="China Unicom" w:date="2024-01-23T13:20:00Z">
        <w:del w:id="259" w:author="China Unicom_rv2" w:date="2024-01-31T14:57:00Z">
          <w:r w:rsidDel="00A279AA">
            <w:rPr>
              <w:rFonts w:hint="eastAsia"/>
              <w:lang w:eastAsia="zh-CN"/>
            </w:rPr>
            <w:delText>-</w:delText>
          </w:r>
          <w:r w:rsidDel="00A279AA">
            <w:rPr>
              <w:lang w:eastAsia="zh-CN"/>
            </w:rPr>
            <w:tab/>
            <w:delText>P</w:delText>
          </w:r>
          <w:r w:rsidRPr="000E296D" w:rsidDel="00A279AA">
            <w:rPr>
              <w:lang w:eastAsia="zh-CN"/>
            </w:rPr>
            <w:delText>resence and immersiveness</w:delText>
          </w:r>
          <w:r w:rsidDel="00A279AA">
            <w:rPr>
              <w:lang w:eastAsia="zh-CN"/>
            </w:rPr>
            <w:delText xml:space="preserve"> related metrics</w:delText>
          </w:r>
        </w:del>
      </w:ins>
    </w:p>
    <w:p w14:paraId="457870D5" w14:textId="4A362D15" w:rsidR="00DC2B45" w:rsidDel="00A279AA" w:rsidRDefault="00DC2B45" w:rsidP="00DC2B45">
      <w:pPr>
        <w:pStyle w:val="B2"/>
        <w:rPr>
          <w:ins w:id="260" w:author="China Unicom" w:date="2024-01-23T13:20:00Z"/>
          <w:del w:id="261" w:author="China Unicom_rv2" w:date="2024-01-31T14:57:00Z"/>
          <w:lang w:eastAsia="zh-CN"/>
        </w:rPr>
      </w:pPr>
      <w:ins w:id="262" w:author="China Unicom" w:date="2024-01-23T13:20:00Z">
        <w:del w:id="263" w:author="China Unicom_rv2" w:date="2024-01-31T14:57:00Z">
          <w:r w:rsidDel="00A279AA">
            <w:rPr>
              <w:lang w:eastAsia="zh-CN"/>
            </w:rPr>
            <w:delText>-</w:delText>
          </w:r>
          <w:r w:rsidDel="00A279AA">
            <w:rPr>
              <w:lang w:eastAsia="zh-CN"/>
            </w:rPr>
            <w:tab/>
          </w:r>
        </w:del>
      </w:ins>
      <w:ins w:id="264" w:author="China Unicom" w:date="2024-01-23T19:05:00Z">
        <w:del w:id="265" w:author="China Unicom_rv2" w:date="2024-01-31T14:57:00Z">
          <w:r w:rsidR="005D7758" w:rsidDel="00A279AA">
            <w:rPr>
              <w:lang w:eastAsia="zh-CN"/>
            </w:rPr>
            <w:delText>P</w:delText>
          </w:r>
        </w:del>
      </w:ins>
      <w:ins w:id="266" w:author="China Unicom" w:date="2024-01-23T13:20:00Z">
        <w:del w:id="267" w:author="China Unicom_rv2" w:date="2024-01-31T14:57:00Z">
          <w:r w:rsidDel="00A279AA">
            <w:rPr>
              <w:lang w:eastAsia="zh-CN"/>
            </w:rPr>
            <w:delText>ose error and time error</w:delText>
          </w:r>
        </w:del>
      </w:ins>
    </w:p>
    <w:p w14:paraId="27FE9E30" w14:textId="3E410F6A" w:rsidR="00DC2B45" w:rsidDel="00A279AA" w:rsidRDefault="00DC2B45" w:rsidP="00DC2B45">
      <w:pPr>
        <w:pStyle w:val="B2"/>
        <w:rPr>
          <w:ins w:id="268" w:author="China Unicom" w:date="2024-01-23T13:20:00Z"/>
          <w:del w:id="269" w:author="China Unicom_rv2" w:date="2024-01-31T14:57:00Z"/>
          <w:lang w:eastAsia="zh-CN"/>
        </w:rPr>
      </w:pPr>
      <w:ins w:id="270" w:author="China Unicom" w:date="2024-01-23T13:20:00Z">
        <w:del w:id="271" w:author="China Unicom_rv2" w:date="2024-01-31T14:57:00Z">
          <w:r w:rsidDel="00A279AA">
            <w:rPr>
              <w:lang w:eastAsia="zh-CN"/>
            </w:rPr>
            <w:delText>-</w:delText>
          </w:r>
          <w:r w:rsidDel="00A279AA">
            <w:rPr>
              <w:lang w:eastAsia="zh-CN"/>
            </w:rPr>
            <w:tab/>
          </w:r>
          <w:r w:rsidRPr="000E296D" w:rsidDel="00A279AA">
            <w:rPr>
              <w:lang w:eastAsia="zh-CN"/>
            </w:rPr>
            <w:delText>Spatial Anchors and Trackables</w:delText>
          </w:r>
        </w:del>
      </w:ins>
    </w:p>
    <w:p w14:paraId="6E0758D9" w14:textId="53190742" w:rsidR="00DC2B45" w:rsidDel="00A279AA" w:rsidRDefault="00DC2B45" w:rsidP="00DC2B45">
      <w:pPr>
        <w:pStyle w:val="B1"/>
        <w:rPr>
          <w:ins w:id="272" w:author="China Unicom" w:date="2024-01-23T13:22:00Z"/>
          <w:del w:id="273" w:author="China Unicom_rv2" w:date="2024-01-31T14:57:00Z"/>
          <w:lang w:eastAsia="zh-CN"/>
        </w:rPr>
      </w:pPr>
      <w:ins w:id="274" w:author="China Unicom" w:date="2024-01-23T13:20:00Z">
        <w:del w:id="275" w:author="China Unicom_rv2" w:date="2024-01-31T14:57:00Z">
          <w:r w:rsidDel="00A279AA">
            <w:rPr>
              <w:rFonts w:hint="eastAsia"/>
              <w:lang w:eastAsia="zh-CN"/>
            </w:rPr>
            <w:delText>-</w:delText>
          </w:r>
          <w:r w:rsidDel="00A279AA">
            <w:rPr>
              <w:lang w:eastAsia="zh-CN"/>
            </w:rPr>
            <w:tab/>
            <w:delText>Device related QoE metrics</w:delText>
          </w:r>
        </w:del>
      </w:ins>
    </w:p>
    <w:p w14:paraId="7B4F8612" w14:textId="18D84551" w:rsidR="00DC2B45" w:rsidDel="00A279AA" w:rsidRDefault="00DC2B45" w:rsidP="00DC2B45">
      <w:pPr>
        <w:pStyle w:val="B2"/>
        <w:rPr>
          <w:ins w:id="276" w:author="China Unicom" w:date="2024-01-23T13:22:00Z"/>
          <w:del w:id="277" w:author="China Unicom_rv2" w:date="2024-01-31T14:57:00Z"/>
          <w:lang w:eastAsia="zh-CN"/>
        </w:rPr>
      </w:pPr>
      <w:ins w:id="278" w:author="China Unicom" w:date="2024-01-23T13:22:00Z">
        <w:del w:id="279" w:author="China Unicom_rv2" w:date="2024-01-31T14:57:00Z">
          <w:r w:rsidDel="00A279AA">
            <w:rPr>
              <w:rFonts w:hint="eastAsia"/>
              <w:lang w:eastAsia="zh-CN"/>
            </w:rPr>
            <w:delText>-</w:delText>
          </w:r>
          <w:r w:rsidDel="00A279AA">
            <w:rPr>
              <w:lang w:eastAsia="zh-CN"/>
            </w:rPr>
            <w:tab/>
          </w:r>
        </w:del>
      </w:ins>
      <w:ins w:id="280" w:author="China Unicom" w:date="2024-01-23T19:05:00Z">
        <w:del w:id="281" w:author="China Unicom_rv2" w:date="2024-01-31T14:57:00Z">
          <w:r w:rsidR="005D7758" w:rsidDel="00A279AA">
            <w:rPr>
              <w:lang w:eastAsia="zh-CN"/>
            </w:rPr>
            <w:delText>R</w:delText>
          </w:r>
        </w:del>
      </w:ins>
      <w:ins w:id="282" w:author="China Unicom" w:date="2024-01-23T13:22:00Z">
        <w:del w:id="283" w:author="China Unicom_rv2" w:date="2024-01-31T14:57:00Z">
          <w:r w:rsidDel="00A279AA">
            <w:rPr>
              <w:lang w:eastAsia="zh-CN"/>
            </w:rPr>
            <w:delText>esolution</w:delText>
          </w:r>
          <w:r w:rsidRPr="008668D9" w:rsidDel="00A279AA">
            <w:rPr>
              <w:rFonts w:hint="eastAsia"/>
              <w:lang w:eastAsia="zh-CN"/>
            </w:rPr>
            <w:delText xml:space="preserve"> </w:delText>
          </w:r>
        </w:del>
      </w:ins>
    </w:p>
    <w:p w14:paraId="2AE86CA0" w14:textId="1A0A9DA0" w:rsidR="00DC2B45" w:rsidDel="00A279AA" w:rsidRDefault="00DC2B45" w:rsidP="00DC2B45">
      <w:pPr>
        <w:pStyle w:val="B2"/>
        <w:rPr>
          <w:ins w:id="284" w:author="China Unicom" w:date="2024-01-23T13:20:00Z"/>
          <w:del w:id="285" w:author="China Unicom_rv2" w:date="2024-01-31T14:57:00Z"/>
          <w:lang w:eastAsia="zh-CN"/>
        </w:rPr>
      </w:pPr>
      <w:ins w:id="286" w:author="China Unicom" w:date="2024-01-23T13:20:00Z">
        <w:del w:id="287" w:author="China Unicom_rv2" w:date="2024-01-31T14:57:00Z">
          <w:r w:rsidDel="00A279AA">
            <w:rPr>
              <w:rFonts w:hint="eastAsia"/>
              <w:lang w:eastAsia="zh-CN"/>
            </w:rPr>
            <w:delText>-</w:delText>
          </w:r>
          <w:r w:rsidDel="00A279AA">
            <w:rPr>
              <w:lang w:eastAsia="zh-CN"/>
            </w:rPr>
            <w:tab/>
          </w:r>
        </w:del>
      </w:ins>
      <w:ins w:id="288" w:author="China Unicom" w:date="2024-01-23T19:05:00Z">
        <w:del w:id="289" w:author="China Unicom_rv2" w:date="2024-01-31T14:57:00Z">
          <w:r w:rsidR="005D7758" w:rsidDel="00A279AA">
            <w:rPr>
              <w:lang w:eastAsia="zh-CN"/>
            </w:rPr>
            <w:delText>E</w:delText>
          </w:r>
        </w:del>
      </w:ins>
      <w:ins w:id="290" w:author="China Unicom" w:date="2024-01-23T13:20:00Z">
        <w:del w:id="291" w:author="China Unicom_rv2" w:date="2024-01-31T14:57:00Z">
          <w:r w:rsidRPr="008668D9" w:rsidDel="00A279AA">
            <w:rPr>
              <w:lang w:eastAsia="zh-CN"/>
            </w:rPr>
            <w:delText>yetrackingCapability</w:delText>
          </w:r>
          <w:r w:rsidRPr="008668D9" w:rsidDel="00A279AA">
            <w:rPr>
              <w:rFonts w:hint="eastAsia"/>
              <w:lang w:eastAsia="zh-CN"/>
            </w:rPr>
            <w:delText xml:space="preserve"> </w:delText>
          </w:r>
        </w:del>
      </w:ins>
    </w:p>
    <w:p w14:paraId="319C1044" w14:textId="24919A0E" w:rsidR="00DC2B45" w:rsidDel="00A279AA" w:rsidRDefault="00DC2B45" w:rsidP="00DC2B45">
      <w:pPr>
        <w:pStyle w:val="B2"/>
        <w:rPr>
          <w:ins w:id="292" w:author="China Unicom" w:date="2024-01-23T13:20:00Z"/>
          <w:del w:id="293" w:author="China Unicom_rv2" w:date="2024-01-31T14:57:00Z"/>
          <w:lang w:eastAsia="zh-CN"/>
        </w:rPr>
      </w:pPr>
      <w:ins w:id="294" w:author="China Unicom" w:date="2024-01-23T13:20:00Z">
        <w:del w:id="295" w:author="China Unicom_rv2" w:date="2024-01-31T14:57:00Z">
          <w:r w:rsidDel="00A279AA">
            <w:rPr>
              <w:rFonts w:hint="eastAsia"/>
              <w:lang w:eastAsia="zh-CN"/>
            </w:rPr>
            <w:delText>-</w:delText>
          </w:r>
          <w:r w:rsidDel="00A279AA">
            <w:rPr>
              <w:lang w:eastAsia="zh-CN"/>
            </w:rPr>
            <w:tab/>
          </w:r>
        </w:del>
      </w:ins>
      <w:ins w:id="296" w:author="China Unicom" w:date="2024-01-23T19:05:00Z">
        <w:del w:id="297" w:author="China Unicom_rv2" w:date="2024-01-31T14:57:00Z">
          <w:r w:rsidR="005D7758" w:rsidDel="00A279AA">
            <w:rPr>
              <w:lang w:eastAsia="zh-CN"/>
            </w:rPr>
            <w:delText>H</w:delText>
          </w:r>
        </w:del>
      </w:ins>
      <w:ins w:id="298" w:author="China Unicom" w:date="2024-01-23T13:20:00Z">
        <w:del w:id="299" w:author="China Unicom_rv2" w:date="2024-01-31T14:57:00Z">
          <w:r w:rsidRPr="008668D9" w:rsidDel="00A279AA">
            <w:rPr>
              <w:lang w:eastAsia="zh-CN"/>
            </w:rPr>
            <w:delText>andtrackingCapability</w:delText>
          </w:r>
        </w:del>
      </w:ins>
    </w:p>
    <w:p w14:paraId="4B28C7E2" w14:textId="3FD365F3" w:rsidR="00DC2B45" w:rsidDel="00A279AA" w:rsidRDefault="00DC2B45" w:rsidP="00DC2B45">
      <w:pPr>
        <w:pStyle w:val="B2"/>
        <w:rPr>
          <w:ins w:id="300" w:author="China Unicom" w:date="2024-01-23T13:20:00Z"/>
          <w:del w:id="301" w:author="China Unicom_rv2" w:date="2024-01-31T14:57:00Z"/>
          <w:lang w:eastAsia="zh-CN"/>
        </w:rPr>
      </w:pPr>
      <w:ins w:id="302" w:author="China Unicom" w:date="2024-01-23T13:20:00Z">
        <w:del w:id="303" w:author="China Unicom_rv2" w:date="2024-01-31T14:57:00Z">
          <w:r w:rsidDel="00A279AA">
            <w:rPr>
              <w:rFonts w:hint="eastAsia"/>
              <w:lang w:eastAsia="zh-CN"/>
            </w:rPr>
            <w:delText>-</w:delText>
          </w:r>
          <w:r w:rsidDel="00A279AA">
            <w:rPr>
              <w:lang w:eastAsia="zh-CN"/>
            </w:rPr>
            <w:tab/>
          </w:r>
        </w:del>
      </w:ins>
      <w:ins w:id="304" w:author="China Unicom" w:date="2024-01-23T19:05:00Z">
        <w:del w:id="305" w:author="China Unicom_rv2" w:date="2024-01-31T14:57:00Z">
          <w:r w:rsidR="005D7758" w:rsidDel="00A279AA">
            <w:rPr>
              <w:lang w:eastAsia="zh-CN"/>
            </w:rPr>
            <w:delText>S</w:delText>
          </w:r>
        </w:del>
      </w:ins>
      <w:ins w:id="306" w:author="China Unicom" w:date="2024-01-23T13:20:00Z">
        <w:del w:id="307" w:author="China Unicom_rv2" w:date="2024-01-31T14:57:00Z">
          <w:r w:rsidRPr="008668D9" w:rsidDel="00A279AA">
            <w:rPr>
              <w:lang w:eastAsia="zh-CN"/>
            </w:rPr>
            <w:delText>patialmappingCapability</w:delText>
          </w:r>
        </w:del>
      </w:ins>
    </w:p>
    <w:bookmarkEnd w:id="4"/>
    <w:bookmarkEnd w:id="5"/>
    <w:bookmarkEnd w:id="6"/>
    <w:bookmarkEnd w:id="7"/>
    <w:p w14:paraId="527910BD" w14:textId="67584A07" w:rsidR="00D24DBE" w:rsidDel="00A279AA" w:rsidRDefault="00037888" w:rsidP="00D24DBE">
      <w:pPr>
        <w:rPr>
          <w:ins w:id="308" w:author="China Unicom_rv1" w:date="2024-01-29T11:56:00Z"/>
          <w:del w:id="309" w:author="China Unicom_rv2" w:date="2024-01-31T14:57:00Z"/>
          <w:lang w:eastAsia="zh-CN"/>
        </w:rPr>
      </w:pPr>
      <w:ins w:id="310" w:author="China Unicom_rv1" w:date="2024-01-29T12:00:00Z">
        <w:del w:id="311" w:author="China Unicom_rv2" w:date="2024-01-31T14:57:00Z">
          <w:r w:rsidRPr="00D24DBE" w:rsidDel="00A279AA">
            <w:rPr>
              <w:lang w:eastAsia="zh-CN"/>
            </w:rPr>
            <w:delText>Implementability with openXR</w:delText>
          </w:r>
          <w:r w:rsidDel="00A279AA">
            <w:rPr>
              <w:lang w:eastAsia="zh-CN"/>
            </w:rPr>
            <w:delText xml:space="preserve"> of t</w:delText>
          </w:r>
        </w:del>
      </w:ins>
      <w:ins w:id="312" w:author="China Unicom_rv1" w:date="2024-01-29T11:56:00Z">
        <w:del w:id="313" w:author="China Unicom_rv2" w:date="2024-01-31T14:57:00Z">
          <w:r w:rsidR="00D24DBE" w:rsidDel="00A279AA">
            <w:rPr>
              <w:lang w:eastAsia="zh-CN"/>
            </w:rPr>
            <w:delText>he following AR/MR QoE metrics are</w:delText>
          </w:r>
        </w:del>
      </w:ins>
      <w:ins w:id="314" w:author="China Unicom_rv1" w:date="2024-01-29T12:00:00Z">
        <w:del w:id="315" w:author="China Unicom_rv2" w:date="2024-01-31T14:57:00Z">
          <w:r w:rsidRPr="00037888" w:rsidDel="00A279AA">
            <w:rPr>
              <w:lang w:eastAsia="zh-CN"/>
            </w:rPr>
            <w:delText xml:space="preserve"> </w:delText>
          </w:r>
        </w:del>
      </w:ins>
      <w:ins w:id="316" w:author="China Unicom_rv1" w:date="2024-01-29T12:01:00Z">
        <w:del w:id="317" w:author="China Unicom_rv2" w:date="2024-01-31T14:57:00Z">
          <w:r w:rsidR="00DE1385" w:rsidDel="00A279AA">
            <w:rPr>
              <w:lang w:eastAsia="zh-CN"/>
            </w:rPr>
            <w:delText xml:space="preserve">not or not fully </w:delText>
          </w:r>
        </w:del>
      </w:ins>
      <w:ins w:id="318" w:author="China Unicom_rv1" w:date="2024-01-29T12:00:00Z">
        <w:del w:id="319" w:author="China Unicom_rv2" w:date="2024-01-31T14:57:00Z">
          <w:r w:rsidRPr="00D24DBE" w:rsidDel="00A279AA">
            <w:rPr>
              <w:lang w:eastAsia="zh-CN"/>
            </w:rPr>
            <w:delText>addressed in this study</w:delText>
          </w:r>
        </w:del>
      </w:ins>
      <w:ins w:id="320" w:author="China Unicom_rv1" w:date="2024-01-29T11:56:00Z">
        <w:del w:id="321" w:author="China Unicom_rv2" w:date="2024-01-31T14:57:00Z">
          <w:r w:rsidR="00D24DBE" w:rsidDel="00A279AA">
            <w:rPr>
              <w:lang w:eastAsia="zh-CN"/>
            </w:rPr>
            <w:delText>:</w:delText>
          </w:r>
        </w:del>
      </w:ins>
    </w:p>
    <w:p w14:paraId="20896DD5" w14:textId="67914F97" w:rsidR="00D24DBE" w:rsidDel="00A279AA" w:rsidRDefault="00D24DBE" w:rsidP="00D24DBE">
      <w:pPr>
        <w:pStyle w:val="B1"/>
        <w:rPr>
          <w:ins w:id="322" w:author="China Unicom_rv1" w:date="2024-01-29T11:56:00Z"/>
          <w:del w:id="323" w:author="China Unicom_rv2" w:date="2024-01-31T14:57:00Z"/>
          <w:lang w:eastAsia="zh-CN"/>
        </w:rPr>
      </w:pPr>
      <w:ins w:id="324" w:author="China Unicom_rv1" w:date="2024-01-29T11:56:00Z">
        <w:del w:id="325" w:author="China Unicom_rv2" w:date="2024-01-31T14:57:00Z">
          <w:r w:rsidDel="00A279AA">
            <w:rPr>
              <w:rFonts w:hint="eastAsia"/>
              <w:lang w:eastAsia="zh-CN"/>
            </w:rPr>
            <w:delText>-</w:delText>
          </w:r>
          <w:r w:rsidDel="00A279AA">
            <w:rPr>
              <w:lang w:eastAsia="zh-CN"/>
            </w:rPr>
            <w:tab/>
            <w:delText>P</w:delText>
          </w:r>
          <w:r w:rsidRPr="000E296D" w:rsidDel="00A279AA">
            <w:rPr>
              <w:lang w:eastAsia="zh-CN"/>
            </w:rPr>
            <w:delText>resence and immersiveness</w:delText>
          </w:r>
          <w:r w:rsidDel="00A279AA">
            <w:rPr>
              <w:lang w:eastAsia="zh-CN"/>
            </w:rPr>
            <w:delText xml:space="preserve"> related metrics</w:delText>
          </w:r>
        </w:del>
      </w:ins>
    </w:p>
    <w:p w14:paraId="5347541A" w14:textId="6DDC3F2E" w:rsidR="00D24DBE" w:rsidDel="00A279AA" w:rsidRDefault="00D24DBE" w:rsidP="00D24DBE">
      <w:pPr>
        <w:pStyle w:val="B2"/>
        <w:rPr>
          <w:ins w:id="326" w:author="China Unicom_rv1" w:date="2024-01-29T11:56:00Z"/>
          <w:del w:id="327" w:author="China Unicom_rv2" w:date="2024-01-31T14:57:00Z"/>
          <w:lang w:eastAsia="zh-CN"/>
        </w:rPr>
      </w:pPr>
      <w:ins w:id="328" w:author="China Unicom_rv1" w:date="2024-01-29T11:56:00Z">
        <w:del w:id="329" w:author="China Unicom_rv2" w:date="2024-01-31T14:57:00Z">
          <w:r w:rsidDel="00A279AA">
            <w:rPr>
              <w:lang w:eastAsia="zh-CN"/>
            </w:rPr>
            <w:delText>-</w:delText>
          </w:r>
          <w:r w:rsidDel="00A279AA">
            <w:rPr>
              <w:lang w:eastAsia="zh-CN"/>
            </w:rPr>
            <w:tab/>
          </w:r>
        </w:del>
      </w:ins>
      <w:ins w:id="330" w:author="China Unicom_rv1" w:date="2024-01-29T12:07:00Z">
        <w:del w:id="331" w:author="China Unicom_rv2" w:date="2024-01-31T14:57:00Z">
          <w:r w:rsidR="003978B0" w:rsidRPr="003978B0" w:rsidDel="00A279AA">
            <w:rPr>
              <w:lang w:eastAsia="zh-CN"/>
            </w:rPr>
            <w:delText>Tracking pose prediction error</w:delText>
          </w:r>
        </w:del>
      </w:ins>
    </w:p>
    <w:p w14:paraId="72724D79" w14:textId="0A404626" w:rsidR="00D24DBE" w:rsidDel="00A279AA" w:rsidRDefault="00D24DBE" w:rsidP="00D24DBE">
      <w:pPr>
        <w:pStyle w:val="B2"/>
        <w:rPr>
          <w:ins w:id="332" w:author="China Unicom_rv1" w:date="2024-01-29T11:56:00Z"/>
          <w:del w:id="333" w:author="China Unicom_rv2" w:date="2024-01-31T14:57:00Z"/>
          <w:lang w:eastAsia="zh-CN"/>
        </w:rPr>
      </w:pPr>
      <w:ins w:id="334" w:author="China Unicom_rv1" w:date="2024-01-29T11:56:00Z">
        <w:del w:id="335" w:author="China Unicom_rv2" w:date="2024-01-31T14:57:00Z">
          <w:r w:rsidDel="00A279AA">
            <w:rPr>
              <w:lang w:eastAsia="zh-CN"/>
            </w:rPr>
            <w:delText>-</w:delText>
          </w:r>
          <w:r w:rsidDel="00A279AA">
            <w:rPr>
              <w:lang w:eastAsia="zh-CN"/>
            </w:rPr>
            <w:tab/>
          </w:r>
        </w:del>
      </w:ins>
      <w:ins w:id="336" w:author="China Unicom_rv1" w:date="2024-01-29T12:08:00Z">
        <w:del w:id="337" w:author="China Unicom_rv2" w:date="2024-01-31T14:57:00Z">
          <w:r w:rsidR="003978B0" w:rsidRPr="003978B0" w:rsidDel="00A279AA">
            <w:rPr>
              <w:lang w:eastAsia="zh-CN"/>
            </w:rPr>
            <w:delText>Pose correction error</w:delText>
          </w:r>
        </w:del>
      </w:ins>
    </w:p>
    <w:p w14:paraId="28C940A0" w14:textId="3729686F" w:rsidR="00D24DBE" w:rsidRDefault="00D24DBE" w:rsidP="00C541A0">
      <w:pPr>
        <w:pStyle w:val="B2"/>
        <w:ind w:left="0" w:firstLine="0"/>
        <w:rPr>
          <w:ins w:id="338" w:author="China Unicom_rv1" w:date="2024-01-29T14:49:00Z"/>
          <w:noProof/>
          <w:lang w:eastAsia="zh-CN"/>
        </w:rPr>
      </w:pPr>
      <w:ins w:id="339" w:author="China Unicom_rv1" w:date="2024-01-29T11:56:00Z">
        <w:r>
          <w:rPr>
            <w:noProof/>
            <w:lang w:eastAsia="zh-CN"/>
          </w:rPr>
          <w:t>When considering</w:t>
        </w:r>
      </w:ins>
      <w:ins w:id="340" w:author="China Unicom_rv1" w:date="2024-01-29T11:54:00Z">
        <w:r>
          <w:rPr>
            <w:noProof/>
            <w:lang w:eastAsia="zh-CN"/>
          </w:rPr>
          <w:t xml:space="preserve"> the benefits of </w:t>
        </w:r>
      </w:ins>
      <w:ins w:id="341" w:author="China Unicom_rv1" w:date="2024-01-29T12:14:00Z">
        <w:r w:rsidR="00793805">
          <w:rPr>
            <w:noProof/>
            <w:lang w:eastAsia="zh-CN"/>
          </w:rPr>
          <w:t xml:space="preserve">the above </w:t>
        </w:r>
      </w:ins>
      <w:ins w:id="342" w:author="China Unicom_rv1" w:date="2024-01-29T11:54:00Z">
        <w:r>
          <w:rPr>
            <w:noProof/>
            <w:lang w:eastAsia="zh-CN"/>
          </w:rPr>
          <w:t>QoE metrics</w:t>
        </w:r>
      </w:ins>
      <w:ins w:id="343" w:author="China Unicom_rv1" w:date="2024-01-29T12:12:00Z">
        <w:r w:rsidR="004525E7">
          <w:rPr>
            <w:noProof/>
            <w:lang w:eastAsia="zh-CN"/>
          </w:rPr>
          <w:t xml:space="preserve"> </w:t>
        </w:r>
      </w:ins>
      <w:ins w:id="344" w:author="China Unicom_rv1" w:date="2024-01-29T12:14:00Z">
        <w:r w:rsidR="00793805">
          <w:rPr>
            <w:noProof/>
            <w:lang w:eastAsia="zh-CN"/>
          </w:rPr>
          <w:t xml:space="preserve">that </w:t>
        </w:r>
      </w:ins>
      <w:ins w:id="345" w:author="China Unicom_rv1" w:date="2024-01-29T12:13:00Z">
        <w:r w:rsidR="00793805" w:rsidRPr="00793805">
          <w:rPr>
            <w:noProof/>
            <w:lang w:eastAsia="zh-CN"/>
          </w:rPr>
          <w:t>are measurable based on the OpenXR implementation</w:t>
        </w:r>
      </w:ins>
      <w:ins w:id="346" w:author="China Unicom_rv1" w:date="2024-01-29T12:14:00Z">
        <w:r w:rsidR="00793805">
          <w:rPr>
            <w:noProof/>
            <w:lang w:eastAsia="zh-CN"/>
          </w:rPr>
          <w:t xml:space="preserve">, some of them </w:t>
        </w:r>
      </w:ins>
      <w:ins w:id="347" w:author="China Unicom_rv1" w:date="2024-01-29T12:15:00Z">
        <w:r w:rsidR="00793805">
          <w:rPr>
            <w:noProof/>
            <w:lang w:eastAsia="zh-CN"/>
          </w:rPr>
          <w:t>are easily observed to</w:t>
        </w:r>
      </w:ins>
      <w:ins w:id="348" w:author="China Unicom_rv1" w:date="2024-01-29T20:01:00Z">
        <w:r w:rsidR="00226D0E">
          <w:rPr>
            <w:noProof/>
            <w:lang w:eastAsia="zh-CN"/>
          </w:rPr>
          <w:t xml:space="preserve"> have impacts on</w:t>
        </w:r>
      </w:ins>
      <w:ins w:id="349" w:author="China Unicom_rv1" w:date="2024-01-29T12:15:00Z">
        <w:r w:rsidR="00793805">
          <w:rPr>
            <w:noProof/>
            <w:lang w:eastAsia="zh-CN"/>
          </w:rPr>
          <w:t xml:space="preserve"> users’ exper</w:t>
        </w:r>
      </w:ins>
      <w:ins w:id="350" w:author="China Unicom_rv1" w:date="2024-01-29T12:16:00Z">
        <w:r w:rsidR="00793805">
          <w:rPr>
            <w:noProof/>
            <w:lang w:eastAsia="zh-CN"/>
          </w:rPr>
          <w:t>ience</w:t>
        </w:r>
      </w:ins>
      <w:ins w:id="351" w:author="China Unicom_rv1" w:date="2024-01-29T17:40:00Z">
        <w:r w:rsidR="002906B0">
          <w:rPr>
            <w:noProof/>
            <w:lang w:eastAsia="zh-CN"/>
          </w:rPr>
          <w:t>, which are listed as below</w:t>
        </w:r>
      </w:ins>
      <w:ins w:id="352" w:author="China Unicom_rv1" w:date="2024-01-29T14:49:00Z">
        <w:r w:rsidR="00DA6C72">
          <w:rPr>
            <w:noProof/>
            <w:lang w:eastAsia="zh-CN"/>
          </w:rPr>
          <w:t>:</w:t>
        </w:r>
      </w:ins>
    </w:p>
    <w:p w14:paraId="5B5963A8" w14:textId="77777777" w:rsidR="00DA6C72" w:rsidRDefault="00DA6C72" w:rsidP="00DA6C72">
      <w:pPr>
        <w:pStyle w:val="B1"/>
        <w:rPr>
          <w:ins w:id="353" w:author="China Unicom_rv1" w:date="2024-01-29T14:50:00Z"/>
          <w:lang w:eastAsia="zh-CN"/>
        </w:rPr>
      </w:pPr>
      <w:ins w:id="354" w:author="China Unicom_rv1" w:date="2024-01-29T14:50:00Z">
        <w:r>
          <w:rPr>
            <w:rFonts w:hint="eastAsia"/>
            <w:lang w:eastAsia="zh-CN"/>
          </w:rPr>
          <w:t>-</w:t>
        </w:r>
        <w:r>
          <w:rPr>
            <w:lang w:eastAsia="zh-CN"/>
          </w:rPr>
          <w:tab/>
          <w:t>Delay related metrics</w:t>
        </w:r>
      </w:ins>
    </w:p>
    <w:p w14:paraId="0F5113D4" w14:textId="77777777" w:rsidR="00DA6C72" w:rsidRDefault="00DA6C72" w:rsidP="00DA6C72">
      <w:pPr>
        <w:pStyle w:val="B2"/>
        <w:rPr>
          <w:ins w:id="355" w:author="China Unicom_rv1" w:date="2024-01-29T14:50:00Z"/>
          <w:lang w:eastAsia="zh-CN"/>
        </w:rPr>
      </w:pPr>
      <w:ins w:id="356" w:author="China Unicom_rv1" w:date="2024-01-29T14:50:00Z">
        <w:r>
          <w:rPr>
            <w:lang w:eastAsia="zh-CN"/>
          </w:rPr>
          <w:t>-</w:t>
        </w:r>
        <w:r>
          <w:rPr>
            <w:lang w:eastAsia="zh-CN"/>
          </w:rPr>
          <w:tab/>
          <w:t>Registration latency</w:t>
        </w:r>
      </w:ins>
    </w:p>
    <w:p w14:paraId="34725FCB" w14:textId="77777777" w:rsidR="00DA6C72" w:rsidRDefault="00DA6C72" w:rsidP="00DA6C72">
      <w:pPr>
        <w:pStyle w:val="B2"/>
        <w:rPr>
          <w:ins w:id="357" w:author="China Unicom_rv1" w:date="2024-01-29T14:50:00Z"/>
          <w:lang w:eastAsia="zh-CN"/>
        </w:rPr>
      </w:pPr>
      <w:ins w:id="358" w:author="China Unicom_rv1" w:date="2024-01-29T14:50:00Z">
        <w:r>
          <w:rPr>
            <w:lang w:eastAsia="zh-CN"/>
          </w:rPr>
          <w:t>-</w:t>
        </w:r>
        <w:r>
          <w:rPr>
            <w:lang w:eastAsia="zh-CN"/>
          </w:rPr>
          <w:tab/>
          <w:t>S</w:t>
        </w:r>
        <w:r w:rsidRPr="000E296D">
          <w:rPr>
            <w:lang w:eastAsia="zh-CN"/>
          </w:rPr>
          <w:t>cene startup latency and Interaction latency</w:t>
        </w:r>
      </w:ins>
    </w:p>
    <w:p w14:paraId="22D1B5EE" w14:textId="77777777" w:rsidR="00DA6C72" w:rsidRPr="00AC1A03" w:rsidRDefault="00DA6C72" w:rsidP="00DA6C72">
      <w:pPr>
        <w:pStyle w:val="B2"/>
        <w:rPr>
          <w:ins w:id="359" w:author="China Unicom_rv1" w:date="2024-01-29T14:50:00Z"/>
          <w:lang w:eastAsia="zh-CN"/>
        </w:rPr>
      </w:pPr>
      <w:ins w:id="360" w:author="China Unicom_rv1" w:date="2024-01-29T14:50:00Z">
        <w:r>
          <w:rPr>
            <w:rFonts w:hint="eastAsia"/>
            <w:lang w:eastAsia="zh-CN"/>
          </w:rPr>
          <w:t>-</w:t>
        </w:r>
        <w:r>
          <w:rPr>
            <w:lang w:eastAsia="zh-CN"/>
          </w:rPr>
          <w:tab/>
        </w:r>
        <w:r w:rsidRPr="00C33AAF">
          <w:rPr>
            <w:lang w:eastAsia="zh-CN"/>
          </w:rPr>
          <w:t>One-way delay and RTT</w:t>
        </w:r>
      </w:ins>
    </w:p>
    <w:p w14:paraId="623D345D" w14:textId="77777777" w:rsidR="00DA6C72" w:rsidRDefault="00DA6C72" w:rsidP="00DA6C72">
      <w:pPr>
        <w:pStyle w:val="B1"/>
        <w:rPr>
          <w:ins w:id="361" w:author="China Unicom_rv1" w:date="2024-01-29T14:50:00Z"/>
          <w:lang w:eastAsia="zh-CN"/>
        </w:rPr>
      </w:pPr>
      <w:ins w:id="362" w:author="China Unicom_rv1" w:date="2024-01-29T14:50: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610EC9DF" w14:textId="77777777" w:rsidR="00DA6C72" w:rsidRDefault="00DA6C72" w:rsidP="00DA6C72">
      <w:pPr>
        <w:pStyle w:val="B2"/>
        <w:rPr>
          <w:ins w:id="363" w:author="China Unicom_rv1" w:date="2024-01-29T14:50:00Z"/>
          <w:lang w:eastAsia="zh-CN"/>
        </w:rPr>
      </w:pPr>
      <w:ins w:id="364" w:author="China Unicom_rv1" w:date="2024-01-29T14:50:00Z">
        <w:r>
          <w:rPr>
            <w:lang w:eastAsia="zh-CN"/>
          </w:rPr>
          <w:t>-</w:t>
        </w:r>
        <w:r>
          <w:rPr>
            <w:lang w:eastAsia="zh-CN"/>
          </w:rPr>
          <w:tab/>
          <w:t>Pose error and time error</w:t>
        </w:r>
      </w:ins>
    </w:p>
    <w:p w14:paraId="0F63540B" w14:textId="551AC3BE" w:rsidR="00DA6C72" w:rsidRDefault="00DA6C72" w:rsidP="00DA6C72">
      <w:pPr>
        <w:pStyle w:val="B2"/>
        <w:rPr>
          <w:ins w:id="365" w:author="China Unicom_rv1" w:date="2024-01-29T14:50:00Z"/>
          <w:lang w:eastAsia="zh-CN"/>
        </w:rPr>
      </w:pPr>
      <w:ins w:id="366" w:author="China Unicom_rv1" w:date="2024-01-29T14:50:00Z">
        <w:r>
          <w:rPr>
            <w:lang w:eastAsia="zh-CN"/>
          </w:rPr>
          <w:t>-</w:t>
        </w:r>
        <w:r>
          <w:rPr>
            <w:lang w:eastAsia="zh-CN"/>
          </w:rPr>
          <w:tab/>
        </w:r>
        <w:r w:rsidRPr="000E296D">
          <w:rPr>
            <w:lang w:eastAsia="zh-CN"/>
          </w:rPr>
          <w:t>Spatial Anchors and Trackables</w:t>
        </w:r>
      </w:ins>
    </w:p>
    <w:p w14:paraId="7ED43759" w14:textId="0ACEB7F5" w:rsidR="00DA6C72" w:rsidRDefault="00DA6C72" w:rsidP="00DA6C72">
      <w:pPr>
        <w:pStyle w:val="B2"/>
        <w:rPr>
          <w:ins w:id="367" w:author="China Unicom_rv1" w:date="2024-01-29T14:50:00Z"/>
          <w:lang w:eastAsia="zh-CN"/>
        </w:rPr>
      </w:pPr>
      <w:ins w:id="368" w:author="China Unicom_rv1" w:date="2024-01-29T14:50:00Z">
        <w:r>
          <w:rPr>
            <w:lang w:eastAsia="zh-CN"/>
          </w:rPr>
          <w:tab/>
          <w:t>-</w:t>
        </w:r>
        <w:r>
          <w:rPr>
            <w:lang w:eastAsia="zh-CN"/>
          </w:rPr>
          <w:tab/>
          <w:t>ACD</w:t>
        </w:r>
      </w:ins>
    </w:p>
    <w:p w14:paraId="3773E9C0" w14:textId="5E8504B9" w:rsidR="00DA6C72" w:rsidRDefault="00DA6C72" w:rsidP="00DA6C72">
      <w:pPr>
        <w:pStyle w:val="B2"/>
        <w:rPr>
          <w:ins w:id="369" w:author="Loic Fontaine" w:date="2024-01-30T19:24:00Z"/>
          <w:lang w:eastAsia="zh-CN"/>
        </w:rPr>
      </w:pPr>
      <w:ins w:id="370" w:author="China Unicom_rv1" w:date="2024-01-29T14:50:00Z">
        <w:r>
          <w:rPr>
            <w:lang w:eastAsia="zh-CN"/>
          </w:rPr>
          <w:lastRenderedPageBreak/>
          <w:tab/>
          <w:t>-</w:t>
        </w:r>
        <w:r>
          <w:rPr>
            <w:lang w:eastAsia="zh-CN"/>
          </w:rPr>
          <w:tab/>
          <w:t>ADRP</w:t>
        </w:r>
      </w:ins>
    </w:p>
    <w:p w14:paraId="101187AD" w14:textId="592AD23A" w:rsidR="006F1A23" w:rsidDel="00156BAB" w:rsidRDefault="006F1A23" w:rsidP="006F6DE6">
      <w:pPr>
        <w:pStyle w:val="B2"/>
        <w:rPr>
          <w:ins w:id="371" w:author="China Unicom_rv1" w:date="2024-01-29T14:50:00Z"/>
          <w:del w:id="372" w:author="China Unicom_rv2" w:date="2024-01-31T15:18:00Z"/>
          <w:lang w:eastAsia="zh-CN"/>
        </w:rPr>
      </w:pPr>
      <w:commentRangeStart w:id="373"/>
      <w:commentRangeStart w:id="374"/>
      <w:ins w:id="375" w:author="Loic Fontaine" w:date="2024-01-30T19:24:00Z">
        <w:del w:id="376" w:author="China Unicom_rv2" w:date="2024-01-31T15:18:00Z">
          <w:r w:rsidDel="00156BAB">
            <w:rPr>
              <w:lang w:eastAsia="zh-CN"/>
            </w:rPr>
            <w:tab/>
            <w:delText>-</w:delText>
          </w:r>
          <w:r w:rsidDel="00156BAB">
            <w:rPr>
              <w:lang w:eastAsia="zh-CN"/>
            </w:rPr>
            <w:tab/>
            <w:delText>AUR</w:delText>
          </w:r>
        </w:del>
      </w:ins>
      <w:commentRangeEnd w:id="373"/>
      <w:del w:id="377" w:author="China Unicom_rv2" w:date="2024-01-31T15:18:00Z">
        <w:r w:rsidR="00B43764" w:rsidDel="00156BAB">
          <w:rPr>
            <w:rStyle w:val="ab"/>
          </w:rPr>
          <w:commentReference w:id="373"/>
        </w:r>
        <w:commentRangeEnd w:id="374"/>
        <w:r w:rsidR="00156BAB" w:rsidDel="00156BAB">
          <w:rPr>
            <w:rStyle w:val="ab"/>
          </w:rPr>
          <w:commentReference w:id="374"/>
        </w:r>
      </w:del>
    </w:p>
    <w:p w14:paraId="709BF047" w14:textId="1E6D20D7" w:rsidR="00DA6C72" w:rsidRDefault="00DA6C72" w:rsidP="00DA6C72">
      <w:pPr>
        <w:pStyle w:val="B1"/>
        <w:rPr>
          <w:ins w:id="378" w:author="China Unicom_rv2" w:date="2024-01-31T15:06:00Z"/>
          <w:lang w:eastAsia="zh-CN"/>
        </w:rPr>
      </w:pPr>
      <w:ins w:id="379" w:author="China Unicom_rv1" w:date="2024-01-29T14:50:00Z">
        <w:r>
          <w:rPr>
            <w:rFonts w:hint="eastAsia"/>
            <w:lang w:eastAsia="zh-CN"/>
          </w:rPr>
          <w:t>-</w:t>
        </w:r>
        <w:r>
          <w:rPr>
            <w:lang w:eastAsia="zh-CN"/>
          </w:rPr>
          <w:tab/>
          <w:t xml:space="preserve">Device related </w:t>
        </w:r>
        <w:proofErr w:type="spellStart"/>
        <w:r>
          <w:rPr>
            <w:lang w:eastAsia="zh-CN"/>
          </w:rPr>
          <w:t>QoE</w:t>
        </w:r>
        <w:proofErr w:type="spellEnd"/>
        <w:r>
          <w:rPr>
            <w:lang w:eastAsia="zh-CN"/>
          </w:rPr>
          <w:t xml:space="preserve"> metrics</w:t>
        </w:r>
      </w:ins>
    </w:p>
    <w:p w14:paraId="5B919CBD" w14:textId="0C0380A5" w:rsidR="000D419E" w:rsidDel="000D419E" w:rsidRDefault="000D419E" w:rsidP="00DA6C72">
      <w:pPr>
        <w:pStyle w:val="B1"/>
        <w:rPr>
          <w:ins w:id="380" w:author="China Unicom_rv1" w:date="2024-01-29T14:50:00Z"/>
          <w:del w:id="381" w:author="China Unicom_rv2" w:date="2024-01-31T15:06:00Z"/>
          <w:lang w:eastAsia="zh-CN"/>
        </w:rPr>
      </w:pPr>
    </w:p>
    <w:p w14:paraId="295DBC2B" w14:textId="43519734" w:rsidR="00DA6C72" w:rsidDel="000D419E" w:rsidRDefault="00DA6C72" w:rsidP="00DA6C72">
      <w:pPr>
        <w:pStyle w:val="B2"/>
        <w:rPr>
          <w:ins w:id="382" w:author="China Unicom_rv1" w:date="2024-01-29T14:50:00Z"/>
          <w:del w:id="383" w:author="China Unicom_rv2" w:date="2024-01-31T15:05:00Z"/>
          <w:lang w:eastAsia="zh-CN"/>
        </w:rPr>
      </w:pPr>
      <w:bookmarkStart w:id="384" w:name="_Hlk157432243"/>
      <w:ins w:id="385" w:author="China Unicom_rv1" w:date="2024-01-29T14:50:00Z">
        <w:del w:id="386" w:author="China Unicom_rv2" w:date="2024-01-31T15:05:00Z">
          <w:r w:rsidDel="000D419E">
            <w:rPr>
              <w:rFonts w:hint="eastAsia"/>
              <w:lang w:eastAsia="zh-CN"/>
            </w:rPr>
            <w:delText>-</w:delText>
          </w:r>
          <w:r w:rsidDel="000D419E">
            <w:rPr>
              <w:lang w:eastAsia="zh-CN"/>
            </w:rPr>
            <w:tab/>
            <w:delText>Resolution</w:delText>
          </w:r>
          <w:r w:rsidRPr="008668D9" w:rsidDel="000D419E">
            <w:rPr>
              <w:rFonts w:hint="eastAsia"/>
              <w:lang w:eastAsia="zh-CN"/>
            </w:rPr>
            <w:delText xml:space="preserve"> </w:delText>
          </w:r>
        </w:del>
      </w:ins>
    </w:p>
    <w:p w14:paraId="0C089883" w14:textId="14FCC262" w:rsidR="00DA6C72" w:rsidDel="000D419E" w:rsidRDefault="00DA6C72" w:rsidP="00DA6C72">
      <w:pPr>
        <w:pStyle w:val="B2"/>
        <w:rPr>
          <w:ins w:id="387" w:author="China Unicom_rv1" w:date="2024-01-29T14:50:00Z"/>
          <w:del w:id="388" w:author="China Unicom_rv2" w:date="2024-01-31T15:05:00Z"/>
          <w:lang w:eastAsia="zh-CN"/>
        </w:rPr>
      </w:pPr>
      <w:ins w:id="389" w:author="China Unicom_rv1" w:date="2024-01-29T14:50:00Z">
        <w:del w:id="390" w:author="China Unicom_rv2" w:date="2024-01-31T15:05:00Z">
          <w:r w:rsidDel="000D419E">
            <w:rPr>
              <w:rFonts w:hint="eastAsia"/>
              <w:lang w:eastAsia="zh-CN"/>
            </w:rPr>
            <w:delText>-</w:delText>
          </w:r>
          <w:r w:rsidDel="000D419E">
            <w:rPr>
              <w:lang w:eastAsia="zh-CN"/>
            </w:rPr>
            <w:tab/>
            <w:delText>E</w:delText>
          </w:r>
          <w:r w:rsidRPr="008668D9" w:rsidDel="000D419E">
            <w:rPr>
              <w:lang w:eastAsia="zh-CN"/>
            </w:rPr>
            <w:delText>yetrackingCapability</w:delText>
          </w:r>
          <w:r w:rsidRPr="008668D9" w:rsidDel="000D419E">
            <w:rPr>
              <w:rFonts w:hint="eastAsia"/>
              <w:lang w:eastAsia="zh-CN"/>
            </w:rPr>
            <w:delText xml:space="preserve"> </w:delText>
          </w:r>
        </w:del>
      </w:ins>
    </w:p>
    <w:bookmarkEnd w:id="384"/>
    <w:p w14:paraId="40CF99BB" w14:textId="783A2FF0" w:rsidR="00DA6C72" w:rsidDel="000D419E" w:rsidRDefault="00DA6C72" w:rsidP="00DA6C72">
      <w:pPr>
        <w:pStyle w:val="B2"/>
        <w:rPr>
          <w:ins w:id="391" w:author="China Unicom_rv1" w:date="2024-01-29T14:50:00Z"/>
          <w:del w:id="392" w:author="China Unicom_rv2" w:date="2024-01-31T15:05:00Z"/>
          <w:lang w:eastAsia="zh-CN"/>
        </w:rPr>
      </w:pPr>
      <w:ins w:id="393" w:author="China Unicom_rv1" w:date="2024-01-29T14:50:00Z">
        <w:del w:id="394" w:author="China Unicom_rv2" w:date="2024-01-31T15:05:00Z">
          <w:r w:rsidDel="000D419E">
            <w:rPr>
              <w:rFonts w:hint="eastAsia"/>
              <w:lang w:eastAsia="zh-CN"/>
            </w:rPr>
            <w:delText>-</w:delText>
          </w:r>
          <w:r w:rsidDel="000D419E">
            <w:rPr>
              <w:lang w:eastAsia="zh-CN"/>
            </w:rPr>
            <w:tab/>
            <w:delText>H</w:delText>
          </w:r>
          <w:r w:rsidRPr="008668D9" w:rsidDel="000D419E">
            <w:rPr>
              <w:lang w:eastAsia="zh-CN"/>
            </w:rPr>
            <w:delText>andtrackingCapability</w:delText>
          </w:r>
        </w:del>
      </w:ins>
    </w:p>
    <w:p w14:paraId="774960FD" w14:textId="58ED3091" w:rsidR="00DA6C72" w:rsidDel="000D419E" w:rsidRDefault="00DA6C72" w:rsidP="00DA6C72">
      <w:pPr>
        <w:pStyle w:val="B2"/>
        <w:rPr>
          <w:ins w:id="395" w:author="China Unicom_rv1" w:date="2024-01-29T14:50:00Z"/>
          <w:del w:id="396" w:author="China Unicom_rv2" w:date="2024-01-31T15:05:00Z"/>
          <w:lang w:eastAsia="zh-CN"/>
        </w:rPr>
      </w:pPr>
      <w:ins w:id="397" w:author="China Unicom_rv1" w:date="2024-01-29T14:50:00Z">
        <w:del w:id="398" w:author="China Unicom_rv2" w:date="2024-01-31T15:05:00Z">
          <w:r w:rsidDel="000D419E">
            <w:rPr>
              <w:rFonts w:hint="eastAsia"/>
              <w:lang w:eastAsia="zh-CN"/>
            </w:rPr>
            <w:delText>-</w:delText>
          </w:r>
          <w:r w:rsidDel="000D419E">
            <w:rPr>
              <w:lang w:eastAsia="zh-CN"/>
            </w:rPr>
            <w:tab/>
            <w:delText>S</w:delText>
          </w:r>
          <w:r w:rsidRPr="008668D9" w:rsidDel="000D419E">
            <w:rPr>
              <w:lang w:eastAsia="zh-CN"/>
            </w:rPr>
            <w:delText>patialmappingCapability</w:delText>
          </w:r>
        </w:del>
      </w:ins>
    </w:p>
    <w:p w14:paraId="1ACC3ED7" w14:textId="67DDF475" w:rsidR="00C541A0" w:rsidDel="000D419E" w:rsidRDefault="00C541A0" w:rsidP="00C541A0">
      <w:pPr>
        <w:pStyle w:val="B2"/>
        <w:ind w:left="0" w:firstLine="0"/>
        <w:rPr>
          <w:ins w:id="399" w:author="China Unicom_rv1" w:date="2024-01-29T17:41:00Z"/>
          <w:del w:id="400" w:author="China Unicom_rv2" w:date="2024-01-31T15:06:00Z"/>
          <w:noProof/>
          <w:lang w:eastAsia="zh-CN"/>
        </w:rPr>
      </w:pPr>
      <w:ins w:id="401" w:author="China Unicom_rv1" w:date="2024-01-29T17:41:00Z">
        <w:del w:id="402" w:author="China Unicom_rv2" w:date="2024-01-31T15:06:00Z">
          <w:r w:rsidRPr="00C541A0" w:rsidDel="000D419E">
            <w:rPr>
              <w:noProof/>
              <w:lang w:eastAsia="zh-CN"/>
            </w:rPr>
            <w:delText xml:space="preserve">The </w:delText>
          </w:r>
        </w:del>
      </w:ins>
      <w:ins w:id="403" w:author="China Unicom_rv1" w:date="2024-01-29T20:01:00Z">
        <w:del w:id="404" w:author="China Unicom_rv2" w:date="2024-01-31T15:06:00Z">
          <w:r w:rsidR="00226D0E" w:rsidDel="000D419E">
            <w:rPr>
              <w:noProof/>
              <w:lang w:eastAsia="zh-CN"/>
            </w:rPr>
            <w:delText>impa</w:delText>
          </w:r>
        </w:del>
      </w:ins>
      <w:ins w:id="405" w:author="China Unicom_rv1" w:date="2024-01-29T20:02:00Z">
        <w:del w:id="406" w:author="China Unicom_rv2" w:date="2024-01-31T15:06:00Z">
          <w:r w:rsidR="00226D0E" w:rsidDel="000D419E">
            <w:rPr>
              <w:noProof/>
              <w:lang w:eastAsia="zh-CN"/>
            </w:rPr>
            <w:delText>cts</w:delText>
          </w:r>
        </w:del>
      </w:ins>
      <w:ins w:id="407" w:author="China Unicom_rv1" w:date="2024-01-29T17:41:00Z">
        <w:del w:id="408" w:author="China Unicom_rv2" w:date="2024-01-31T15:06:00Z">
          <w:r w:rsidRPr="00C541A0" w:rsidDel="000D419E">
            <w:rPr>
              <w:noProof/>
              <w:lang w:eastAsia="zh-CN"/>
            </w:rPr>
            <w:delText xml:space="preserve"> of the AUR metric for user experience need to be further evaluated.</w:delText>
          </w:r>
        </w:del>
      </w:ins>
    </w:p>
    <w:p w14:paraId="074C05CE" w14:textId="74B94DA0" w:rsidR="00FD22B3" w:rsidRDefault="00FD22B3" w:rsidP="00FD22B3">
      <w:pPr>
        <w:pStyle w:val="B2"/>
        <w:ind w:left="0" w:firstLine="0"/>
        <w:rPr>
          <w:ins w:id="409" w:author="China Unicom_rv2" w:date="2024-01-31T16:43:00Z"/>
          <w:noProof/>
          <w:lang w:eastAsia="zh-CN"/>
        </w:rPr>
      </w:pPr>
      <w:ins w:id="410" w:author="China Unicom_rv2" w:date="2024-01-31T15:15:00Z">
        <w:r w:rsidRPr="00C541A0">
          <w:rPr>
            <w:noProof/>
            <w:lang w:eastAsia="zh-CN"/>
          </w:rPr>
          <w:t xml:space="preserve">The </w:t>
        </w:r>
        <w:commentRangeStart w:id="411"/>
        <w:r>
          <w:rPr>
            <w:noProof/>
            <w:lang w:eastAsia="zh-CN"/>
          </w:rPr>
          <w:t>impacts</w:t>
        </w:r>
        <w:r w:rsidRPr="00C541A0">
          <w:rPr>
            <w:noProof/>
            <w:lang w:eastAsia="zh-CN"/>
          </w:rPr>
          <w:t xml:space="preserve"> of the </w:t>
        </w:r>
      </w:ins>
      <w:ins w:id="412" w:author="China Unicom_rv2" w:date="2024-01-31T15:16:00Z">
        <w:r>
          <w:rPr>
            <w:noProof/>
            <w:lang w:eastAsia="zh-CN"/>
          </w:rPr>
          <w:t>pose correction error</w:t>
        </w:r>
      </w:ins>
      <w:commentRangeEnd w:id="411"/>
      <w:ins w:id="413" w:author="China Unicom_rv2" w:date="2024-01-31T16:44:00Z">
        <w:r w:rsidR="008010C9">
          <w:rPr>
            <w:rStyle w:val="ab"/>
          </w:rPr>
          <w:commentReference w:id="411"/>
        </w:r>
      </w:ins>
      <w:ins w:id="414" w:author="China Unicom_rv2" w:date="2024-01-31T15:16:00Z">
        <w:r>
          <w:rPr>
            <w:noProof/>
            <w:lang w:eastAsia="zh-CN"/>
          </w:rPr>
          <w:t xml:space="preserve">, </w:t>
        </w:r>
      </w:ins>
      <w:ins w:id="415" w:author="China Unicom_rv2" w:date="2024-01-31T15:15:00Z">
        <w:r w:rsidRPr="00C541A0">
          <w:rPr>
            <w:noProof/>
            <w:lang w:eastAsia="zh-CN"/>
          </w:rPr>
          <w:t xml:space="preserve">AUR metric </w:t>
        </w:r>
      </w:ins>
      <w:ins w:id="416" w:author="China Unicom_rv2" w:date="2024-01-31T15:29:00Z">
        <w:r w:rsidR="00260B46">
          <w:rPr>
            <w:noProof/>
            <w:lang w:eastAsia="zh-CN"/>
          </w:rPr>
          <w:t>on</w:t>
        </w:r>
      </w:ins>
      <w:ins w:id="417" w:author="China Unicom_rv2" w:date="2024-01-31T15:15:00Z">
        <w:r w:rsidRPr="00C541A0">
          <w:rPr>
            <w:noProof/>
            <w:lang w:eastAsia="zh-CN"/>
          </w:rPr>
          <w:t xml:space="preserve"> user experience need to be further evaluated.</w:t>
        </w:r>
      </w:ins>
    </w:p>
    <w:p w14:paraId="03E3D955" w14:textId="77777777" w:rsidR="002D3EDD" w:rsidRDefault="002D3EDD" w:rsidP="00FD22B3">
      <w:pPr>
        <w:pStyle w:val="B2"/>
        <w:ind w:left="0" w:firstLine="0"/>
        <w:rPr>
          <w:ins w:id="418" w:author="China Unicom_rv2" w:date="2024-01-31T15:15:00Z"/>
          <w:noProof/>
          <w:lang w:eastAsia="zh-CN"/>
        </w:rPr>
      </w:pPr>
    </w:p>
    <w:tbl>
      <w:tblPr>
        <w:tblStyle w:val="af2"/>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731D0CE" w14:textId="77777777" w:rsidR="00083606" w:rsidRDefault="00083606" w:rsidP="00C97456">
      <w:pPr>
        <w:rPr>
          <w:noProof/>
        </w:rPr>
      </w:pPr>
    </w:p>
    <w:p w14:paraId="546F37EB" w14:textId="77777777" w:rsidR="00D449B7" w:rsidRDefault="00D449B7" w:rsidP="00C97456">
      <w:pPr>
        <w:rPr>
          <w:noProof/>
        </w:rPr>
      </w:pPr>
    </w:p>
    <w:sectPr w:rsidR="00D449B7"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3" w:author="Stephane Onno" w:date="2024-01-31T08:40:00Z" w:initials="SO">
    <w:p w14:paraId="200B81AB" w14:textId="77777777" w:rsidR="00B43764" w:rsidRDefault="00B43764" w:rsidP="00B43764">
      <w:pPr>
        <w:pStyle w:val="ac"/>
      </w:pPr>
      <w:r>
        <w:rPr>
          <w:rStyle w:val="ab"/>
        </w:rPr>
        <w:annotationRef/>
      </w:r>
      <w:r>
        <w:t>it is related to the quality of the tracking. It may depend for example on capturing environment conditions (occlusion, light, etc). It directly affects the location of the virtual content attached to this trackable, which will have an impact on the users’ experience.</w:t>
      </w:r>
    </w:p>
  </w:comment>
  <w:comment w:id="374" w:author="China Unicom_rv2" w:date="2024-01-31T15:16:00Z" w:initials="CU">
    <w:p w14:paraId="5CC72434" w14:textId="40AE6A65" w:rsidR="00156BAB" w:rsidRDefault="00156BAB">
      <w:pPr>
        <w:pStyle w:val="ac"/>
        <w:rPr>
          <w:lang w:eastAsia="zh-CN"/>
        </w:rPr>
      </w:pPr>
      <w:r>
        <w:rPr>
          <w:rStyle w:val="ab"/>
        </w:rPr>
        <w:annotationRef/>
      </w:r>
      <w:r>
        <w:rPr>
          <w:lang w:eastAsia="zh-CN"/>
        </w:rPr>
        <w:t xml:space="preserve">The impacts on user experience can be further studied before the definition of AUR are clarified.  </w:t>
      </w:r>
    </w:p>
  </w:comment>
  <w:comment w:id="411" w:author="China Unicom_rv2" w:date="2024-01-31T16:44:00Z" w:initials="CU">
    <w:p w14:paraId="643CF877" w14:textId="74289E28" w:rsidR="008010C9" w:rsidRDefault="008010C9" w:rsidP="008010C9">
      <w:pPr>
        <w:pStyle w:val="ac"/>
        <w:rPr>
          <w:lang w:eastAsia="zh-CN"/>
        </w:rPr>
      </w:pPr>
      <w:r>
        <w:rPr>
          <w:rStyle w:val="ab"/>
        </w:rPr>
        <w:annotationRef/>
      </w:r>
      <w:r>
        <w:rPr>
          <w:rFonts w:hint="eastAsia"/>
          <w:lang w:eastAsia="zh-CN"/>
        </w:rPr>
        <w:t>[</w:t>
      </w:r>
      <w:r>
        <w:rPr>
          <w:lang w:eastAsia="zh-CN"/>
        </w:rPr>
        <w:t>Nokia, Gazi]:</w:t>
      </w:r>
    </w:p>
    <w:p w14:paraId="09E2637B" w14:textId="2202E5F7" w:rsidR="008010C9" w:rsidRDefault="008010C9" w:rsidP="008010C9">
      <w:pPr>
        <w:pStyle w:val="ac"/>
      </w:pPr>
      <w:r>
        <w:t xml:space="preserve">It is defined in Clause 6.3.8 of the TR. </w:t>
      </w:r>
    </w:p>
    <w:p w14:paraId="4D0F2526" w14:textId="77777777" w:rsidR="008010C9" w:rsidRDefault="008010C9" w:rsidP="008010C9">
      <w:pPr>
        <w:pStyle w:val="ac"/>
      </w:pPr>
      <w:r>
        <w:t xml:space="preserve">As for the impact on </w:t>
      </w:r>
      <w:proofErr w:type="spellStart"/>
      <w:r>
        <w:t>QoE</w:t>
      </w:r>
      <w:proofErr w:type="spellEnd"/>
      <w:r>
        <w:t xml:space="preserve">, Image quality is well known to have impacts on user </w:t>
      </w:r>
      <w:proofErr w:type="spellStart"/>
      <w:r>
        <w:t>QoE</w:t>
      </w:r>
      <w:proofErr w:type="spellEnd"/>
      <w:r>
        <w:t>, and image   artefacts occur due to reprojection are common</w:t>
      </w:r>
    </w:p>
    <w:p w14:paraId="5910F6DF" w14:textId="77777777" w:rsidR="008010C9" w:rsidRDefault="008010C9" w:rsidP="008010C9">
      <w:pPr>
        <w:pStyle w:val="ac"/>
      </w:pPr>
      <w:r>
        <w:t xml:space="preserve">There is plenty of literature on both of these aspects, see for example. The discussion here </w:t>
      </w:r>
      <w:hyperlink r:id="rId1" w:history="1">
        <w:r w:rsidRPr="00D13FCD">
          <w:rPr>
            <w:rStyle w:val="aa"/>
          </w:rPr>
          <w:t>https://developer.oculus.com/blog/asynchronous-timewarp-examined/</w:t>
        </w:r>
      </w:hyperlink>
    </w:p>
    <w:p w14:paraId="7ADBC191" w14:textId="77777777" w:rsidR="008010C9" w:rsidRDefault="008010C9" w:rsidP="008010C9">
      <w:pPr>
        <w:pStyle w:val="ac"/>
      </w:pPr>
      <w:r>
        <w:t xml:space="preserve">For a more academic look at how these artefacts affect </w:t>
      </w:r>
      <w:proofErr w:type="spellStart"/>
      <w:r>
        <w:t>QoE</w:t>
      </w:r>
      <w:proofErr w:type="spellEnd"/>
      <w:r>
        <w:t xml:space="preserve"> </w:t>
      </w:r>
      <w:proofErr w:type="gramStart"/>
      <w:r>
        <w:t>In</w:t>
      </w:r>
      <w:proofErr w:type="gramEnd"/>
      <w:r>
        <w:t xml:space="preserve"> immersive environments, please check:</w:t>
      </w:r>
    </w:p>
    <w:p w14:paraId="5B9DE1D8" w14:textId="77777777" w:rsidR="008010C9" w:rsidRDefault="006B32CA" w:rsidP="008010C9">
      <w:pPr>
        <w:pStyle w:val="ac"/>
      </w:pPr>
      <w:hyperlink r:id="rId2" w:history="1">
        <w:r w:rsidR="008010C9" w:rsidRPr="00D13FCD">
          <w:rPr>
            <w:rStyle w:val="aa"/>
          </w:rPr>
          <w:t>https://ieeexplore.ieee.org/document/8026226</w:t>
        </w:r>
      </w:hyperlink>
    </w:p>
    <w:p w14:paraId="52EDF335" w14:textId="77777777" w:rsidR="008010C9" w:rsidRDefault="008010C9" w:rsidP="008010C9">
      <w:pPr>
        <w:pStyle w:val="ac"/>
      </w:pPr>
      <w:r>
        <w:t xml:space="preserve">And </w:t>
      </w:r>
    </w:p>
    <w:p w14:paraId="60837746" w14:textId="0D982CFF" w:rsidR="008010C9" w:rsidRDefault="006B32CA" w:rsidP="008010C9">
      <w:pPr>
        <w:pStyle w:val="ac"/>
      </w:pPr>
      <w:hyperlink r:id="rId3" w:history="1">
        <w:r w:rsidR="008010C9" w:rsidRPr="00D13FCD">
          <w:rPr>
            <w:rStyle w:val="aa"/>
          </w:rPr>
          <w:t>https://arxiv.org/pdf/2004.04643.pdf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0B81AB" w15:done="0"/>
  <w15:commentEx w15:paraId="5CC72434" w15:paraIdParent="200B81AB" w15:done="0"/>
  <w15:commentEx w15:paraId="608377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E2B167" w16cex:dateUtc="2024-01-31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B81AB" w16cid:durableId="54E2B167"/>
  <w16cid:commentId w16cid:paraId="5CC72434" w16cid:durableId="2964E2D2"/>
  <w16cid:commentId w16cid:paraId="60837746" w16cid:durableId="2964F7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63FD" w14:textId="77777777" w:rsidR="00EA499E" w:rsidRDefault="00EA499E">
      <w:r>
        <w:separator/>
      </w:r>
    </w:p>
  </w:endnote>
  <w:endnote w:type="continuationSeparator" w:id="0">
    <w:p w14:paraId="5A0EF4BB" w14:textId="77777777" w:rsidR="00EA499E" w:rsidRDefault="00EA499E">
      <w:r>
        <w:continuationSeparator/>
      </w:r>
    </w:p>
  </w:endnote>
  <w:endnote w:type="continuationNotice" w:id="1">
    <w:p w14:paraId="57F61DF8" w14:textId="77777777" w:rsidR="00EA499E" w:rsidRDefault="00EA49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2A8E" w14:textId="77777777" w:rsidR="00EA499E" w:rsidRDefault="00EA499E">
      <w:r>
        <w:separator/>
      </w:r>
    </w:p>
  </w:footnote>
  <w:footnote w:type="continuationSeparator" w:id="0">
    <w:p w14:paraId="3527D4B3" w14:textId="77777777" w:rsidR="00EA499E" w:rsidRDefault="00EA499E">
      <w:r>
        <w:continuationSeparator/>
      </w:r>
    </w:p>
  </w:footnote>
  <w:footnote w:type="continuationNotice" w:id="1">
    <w:p w14:paraId="2C2283BC" w14:textId="77777777" w:rsidR="00EA499E" w:rsidRDefault="00EA49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ic Fontaine">
    <w15:presenceInfo w15:providerId="AD" w15:userId="S::loic.fontaine@InterDigital.com::ad119988-46f3-455f-adbe-e05016bbd229"/>
  </w15:person>
  <w15:person w15:author="China Unicom_rv1">
    <w15:presenceInfo w15:providerId="None" w15:userId="China Unicom_rv1"/>
  </w15:person>
  <w15:person w15:author="China Unicom">
    <w15:presenceInfo w15:providerId="None" w15:userId="China Unicom"/>
  </w15:person>
  <w15:person w15:author="China Unicom_rv2">
    <w15:presenceInfo w15:providerId="None" w15:userId="China Unicom_rv2"/>
  </w15:person>
  <w15:person w15:author="Stephane Onno">
    <w15:presenceInfo w15:providerId="None" w15:userId="Stephane O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DD"/>
    <w:rsid w:val="00002A44"/>
    <w:rsid w:val="000030CB"/>
    <w:rsid w:val="000034A6"/>
    <w:rsid w:val="00003A9C"/>
    <w:rsid w:val="00012B25"/>
    <w:rsid w:val="000151AB"/>
    <w:rsid w:val="00016CBF"/>
    <w:rsid w:val="00016EE4"/>
    <w:rsid w:val="00021A0E"/>
    <w:rsid w:val="00022E4A"/>
    <w:rsid w:val="000234EC"/>
    <w:rsid w:val="00031A7F"/>
    <w:rsid w:val="00032ED1"/>
    <w:rsid w:val="000332C4"/>
    <w:rsid w:val="00035418"/>
    <w:rsid w:val="00035804"/>
    <w:rsid w:val="00037709"/>
    <w:rsid w:val="00037888"/>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19E"/>
    <w:rsid w:val="000D44B3"/>
    <w:rsid w:val="000D47C0"/>
    <w:rsid w:val="000D65F8"/>
    <w:rsid w:val="000D6B49"/>
    <w:rsid w:val="000E080A"/>
    <w:rsid w:val="000E16B7"/>
    <w:rsid w:val="000E296D"/>
    <w:rsid w:val="000E379D"/>
    <w:rsid w:val="000E45D9"/>
    <w:rsid w:val="000E7E5A"/>
    <w:rsid w:val="000F0778"/>
    <w:rsid w:val="000F1BDA"/>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6BAB"/>
    <w:rsid w:val="00157915"/>
    <w:rsid w:val="00157B4F"/>
    <w:rsid w:val="0017038E"/>
    <w:rsid w:val="00174487"/>
    <w:rsid w:val="00176AD4"/>
    <w:rsid w:val="00181815"/>
    <w:rsid w:val="00184145"/>
    <w:rsid w:val="00185928"/>
    <w:rsid w:val="001861A4"/>
    <w:rsid w:val="001866C4"/>
    <w:rsid w:val="001866D6"/>
    <w:rsid w:val="00187233"/>
    <w:rsid w:val="001920F9"/>
    <w:rsid w:val="00192C46"/>
    <w:rsid w:val="00194952"/>
    <w:rsid w:val="001A08B3"/>
    <w:rsid w:val="001A0E8E"/>
    <w:rsid w:val="001A4B8C"/>
    <w:rsid w:val="001A58F7"/>
    <w:rsid w:val="001A6BBF"/>
    <w:rsid w:val="001A6CBB"/>
    <w:rsid w:val="001A7688"/>
    <w:rsid w:val="001A7B60"/>
    <w:rsid w:val="001B0958"/>
    <w:rsid w:val="001B35F3"/>
    <w:rsid w:val="001B52F0"/>
    <w:rsid w:val="001B7A65"/>
    <w:rsid w:val="001C164F"/>
    <w:rsid w:val="001C16F2"/>
    <w:rsid w:val="001C2F61"/>
    <w:rsid w:val="001C3B85"/>
    <w:rsid w:val="001C3F3A"/>
    <w:rsid w:val="001C502C"/>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07851"/>
    <w:rsid w:val="002104FC"/>
    <w:rsid w:val="00212338"/>
    <w:rsid w:val="0021361E"/>
    <w:rsid w:val="00214371"/>
    <w:rsid w:val="002218D3"/>
    <w:rsid w:val="00224124"/>
    <w:rsid w:val="00224C5B"/>
    <w:rsid w:val="002265E8"/>
    <w:rsid w:val="00226D0E"/>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0B46"/>
    <w:rsid w:val="002625EA"/>
    <w:rsid w:val="00262B2E"/>
    <w:rsid w:val="002640DD"/>
    <w:rsid w:val="00264EF6"/>
    <w:rsid w:val="00265845"/>
    <w:rsid w:val="002674AB"/>
    <w:rsid w:val="002733EC"/>
    <w:rsid w:val="00273DEE"/>
    <w:rsid w:val="002741F6"/>
    <w:rsid w:val="00275D12"/>
    <w:rsid w:val="00276716"/>
    <w:rsid w:val="00276ADC"/>
    <w:rsid w:val="00277F04"/>
    <w:rsid w:val="00284FEB"/>
    <w:rsid w:val="002860C4"/>
    <w:rsid w:val="00287689"/>
    <w:rsid w:val="002906B0"/>
    <w:rsid w:val="00290D65"/>
    <w:rsid w:val="002920BB"/>
    <w:rsid w:val="002923DE"/>
    <w:rsid w:val="002926BB"/>
    <w:rsid w:val="00293C65"/>
    <w:rsid w:val="00296026"/>
    <w:rsid w:val="002A3BAE"/>
    <w:rsid w:val="002A5519"/>
    <w:rsid w:val="002A7C7D"/>
    <w:rsid w:val="002B00C5"/>
    <w:rsid w:val="002B51C0"/>
    <w:rsid w:val="002B5741"/>
    <w:rsid w:val="002B5A70"/>
    <w:rsid w:val="002B5A74"/>
    <w:rsid w:val="002B6177"/>
    <w:rsid w:val="002B628B"/>
    <w:rsid w:val="002B678B"/>
    <w:rsid w:val="002B6DBF"/>
    <w:rsid w:val="002B7A8E"/>
    <w:rsid w:val="002C0967"/>
    <w:rsid w:val="002C54B1"/>
    <w:rsid w:val="002C740A"/>
    <w:rsid w:val="002C74EB"/>
    <w:rsid w:val="002D32F4"/>
    <w:rsid w:val="002D3EDD"/>
    <w:rsid w:val="002D42A8"/>
    <w:rsid w:val="002D543A"/>
    <w:rsid w:val="002D73EF"/>
    <w:rsid w:val="002E472E"/>
    <w:rsid w:val="002E64BF"/>
    <w:rsid w:val="002F0943"/>
    <w:rsid w:val="002F14A2"/>
    <w:rsid w:val="002F15C4"/>
    <w:rsid w:val="002F2442"/>
    <w:rsid w:val="002F3BC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1369"/>
    <w:rsid w:val="00323ABA"/>
    <w:rsid w:val="003245F5"/>
    <w:rsid w:val="003263EA"/>
    <w:rsid w:val="00330F77"/>
    <w:rsid w:val="00331188"/>
    <w:rsid w:val="00331469"/>
    <w:rsid w:val="003336B1"/>
    <w:rsid w:val="00333925"/>
    <w:rsid w:val="0033405C"/>
    <w:rsid w:val="0034115F"/>
    <w:rsid w:val="003413BF"/>
    <w:rsid w:val="00344522"/>
    <w:rsid w:val="00350C01"/>
    <w:rsid w:val="00352C58"/>
    <w:rsid w:val="0036061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43E8"/>
    <w:rsid w:val="00395021"/>
    <w:rsid w:val="003978B0"/>
    <w:rsid w:val="003A248D"/>
    <w:rsid w:val="003A3E2A"/>
    <w:rsid w:val="003A43A9"/>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3122"/>
    <w:rsid w:val="003F4325"/>
    <w:rsid w:val="003F4C8B"/>
    <w:rsid w:val="003F7F5C"/>
    <w:rsid w:val="0040169D"/>
    <w:rsid w:val="00401DB3"/>
    <w:rsid w:val="004041C5"/>
    <w:rsid w:val="00405409"/>
    <w:rsid w:val="00410371"/>
    <w:rsid w:val="00411C5C"/>
    <w:rsid w:val="00412548"/>
    <w:rsid w:val="0042081D"/>
    <w:rsid w:val="00421B9F"/>
    <w:rsid w:val="004242F1"/>
    <w:rsid w:val="00425996"/>
    <w:rsid w:val="0042682B"/>
    <w:rsid w:val="00434B47"/>
    <w:rsid w:val="00434F87"/>
    <w:rsid w:val="00442E81"/>
    <w:rsid w:val="0045037D"/>
    <w:rsid w:val="0045115E"/>
    <w:rsid w:val="004525E7"/>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4E82"/>
    <w:rsid w:val="004A0B38"/>
    <w:rsid w:val="004A309A"/>
    <w:rsid w:val="004A4790"/>
    <w:rsid w:val="004A70F1"/>
    <w:rsid w:val="004A769D"/>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4FAF"/>
    <w:rsid w:val="005153A4"/>
    <w:rsid w:val="0051580D"/>
    <w:rsid w:val="00517987"/>
    <w:rsid w:val="00520F2E"/>
    <w:rsid w:val="005224D8"/>
    <w:rsid w:val="00524C38"/>
    <w:rsid w:val="005325BC"/>
    <w:rsid w:val="00532852"/>
    <w:rsid w:val="00535076"/>
    <w:rsid w:val="00540271"/>
    <w:rsid w:val="00544CE8"/>
    <w:rsid w:val="00547111"/>
    <w:rsid w:val="00547B24"/>
    <w:rsid w:val="00554E5B"/>
    <w:rsid w:val="00560444"/>
    <w:rsid w:val="0056335C"/>
    <w:rsid w:val="00563CEE"/>
    <w:rsid w:val="005641DA"/>
    <w:rsid w:val="00571ED8"/>
    <w:rsid w:val="00572FBE"/>
    <w:rsid w:val="005737C8"/>
    <w:rsid w:val="005750D1"/>
    <w:rsid w:val="00577CCE"/>
    <w:rsid w:val="005808E4"/>
    <w:rsid w:val="00584753"/>
    <w:rsid w:val="00591100"/>
    <w:rsid w:val="0059194E"/>
    <w:rsid w:val="00592D74"/>
    <w:rsid w:val="005942A5"/>
    <w:rsid w:val="00596135"/>
    <w:rsid w:val="0059633B"/>
    <w:rsid w:val="00596A3E"/>
    <w:rsid w:val="0059740F"/>
    <w:rsid w:val="005A3934"/>
    <w:rsid w:val="005A4AFA"/>
    <w:rsid w:val="005A6328"/>
    <w:rsid w:val="005A7EC4"/>
    <w:rsid w:val="005B2FDE"/>
    <w:rsid w:val="005B4621"/>
    <w:rsid w:val="005B511A"/>
    <w:rsid w:val="005B627F"/>
    <w:rsid w:val="005C25C1"/>
    <w:rsid w:val="005C3ABE"/>
    <w:rsid w:val="005C5C84"/>
    <w:rsid w:val="005C7172"/>
    <w:rsid w:val="005C7B20"/>
    <w:rsid w:val="005D2A1F"/>
    <w:rsid w:val="005D57B4"/>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516"/>
    <w:rsid w:val="00632F7F"/>
    <w:rsid w:val="00633EEC"/>
    <w:rsid w:val="0064371F"/>
    <w:rsid w:val="0065261F"/>
    <w:rsid w:val="00652A03"/>
    <w:rsid w:val="00653DE4"/>
    <w:rsid w:val="00653EE9"/>
    <w:rsid w:val="00655F2E"/>
    <w:rsid w:val="0065733C"/>
    <w:rsid w:val="00660A33"/>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32CA"/>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A23"/>
    <w:rsid w:val="006F1DC5"/>
    <w:rsid w:val="006F1E82"/>
    <w:rsid w:val="006F5215"/>
    <w:rsid w:val="006F6DE6"/>
    <w:rsid w:val="006F78E5"/>
    <w:rsid w:val="00701F2B"/>
    <w:rsid w:val="00702BD7"/>
    <w:rsid w:val="00704DAC"/>
    <w:rsid w:val="00704DF8"/>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A6A"/>
    <w:rsid w:val="00762385"/>
    <w:rsid w:val="0076685C"/>
    <w:rsid w:val="00770024"/>
    <w:rsid w:val="007701F8"/>
    <w:rsid w:val="007703DD"/>
    <w:rsid w:val="00770ADE"/>
    <w:rsid w:val="0077405F"/>
    <w:rsid w:val="00777F2E"/>
    <w:rsid w:val="00781B66"/>
    <w:rsid w:val="00782918"/>
    <w:rsid w:val="00782A3B"/>
    <w:rsid w:val="0078566D"/>
    <w:rsid w:val="007915E9"/>
    <w:rsid w:val="00791F15"/>
    <w:rsid w:val="00792342"/>
    <w:rsid w:val="00793805"/>
    <w:rsid w:val="00793C66"/>
    <w:rsid w:val="007977A8"/>
    <w:rsid w:val="007A5E59"/>
    <w:rsid w:val="007B03B3"/>
    <w:rsid w:val="007B1089"/>
    <w:rsid w:val="007B261E"/>
    <w:rsid w:val="007B29AC"/>
    <w:rsid w:val="007B3A73"/>
    <w:rsid w:val="007B4F10"/>
    <w:rsid w:val="007B512A"/>
    <w:rsid w:val="007C0D75"/>
    <w:rsid w:val="007C2097"/>
    <w:rsid w:val="007C518D"/>
    <w:rsid w:val="007C568F"/>
    <w:rsid w:val="007C62A4"/>
    <w:rsid w:val="007C7460"/>
    <w:rsid w:val="007D2E6B"/>
    <w:rsid w:val="007D348C"/>
    <w:rsid w:val="007D65DB"/>
    <w:rsid w:val="007D6A07"/>
    <w:rsid w:val="007D79CE"/>
    <w:rsid w:val="007E0A77"/>
    <w:rsid w:val="007E1E45"/>
    <w:rsid w:val="007E2B7F"/>
    <w:rsid w:val="007E5751"/>
    <w:rsid w:val="007E763A"/>
    <w:rsid w:val="007F1AB7"/>
    <w:rsid w:val="007F1DF9"/>
    <w:rsid w:val="007F3C66"/>
    <w:rsid w:val="007F3CEE"/>
    <w:rsid w:val="007F7259"/>
    <w:rsid w:val="00800F7F"/>
    <w:rsid w:val="008010C9"/>
    <w:rsid w:val="008017BE"/>
    <w:rsid w:val="008040A8"/>
    <w:rsid w:val="008117BC"/>
    <w:rsid w:val="00813261"/>
    <w:rsid w:val="00814EB8"/>
    <w:rsid w:val="00820EE6"/>
    <w:rsid w:val="008233F4"/>
    <w:rsid w:val="008241BB"/>
    <w:rsid w:val="008279FA"/>
    <w:rsid w:val="00831604"/>
    <w:rsid w:val="008334DC"/>
    <w:rsid w:val="00833E83"/>
    <w:rsid w:val="00834B7D"/>
    <w:rsid w:val="00837CA2"/>
    <w:rsid w:val="00837E8E"/>
    <w:rsid w:val="00844368"/>
    <w:rsid w:val="00844C76"/>
    <w:rsid w:val="00845D6F"/>
    <w:rsid w:val="008544C3"/>
    <w:rsid w:val="008574A2"/>
    <w:rsid w:val="0086236C"/>
    <w:rsid w:val="008626E7"/>
    <w:rsid w:val="0086274E"/>
    <w:rsid w:val="0086345A"/>
    <w:rsid w:val="00863D87"/>
    <w:rsid w:val="008644FB"/>
    <w:rsid w:val="008668D9"/>
    <w:rsid w:val="00866AEB"/>
    <w:rsid w:val="00867E55"/>
    <w:rsid w:val="00870EE7"/>
    <w:rsid w:val="00871520"/>
    <w:rsid w:val="00872441"/>
    <w:rsid w:val="00875CF7"/>
    <w:rsid w:val="00876B98"/>
    <w:rsid w:val="0087795B"/>
    <w:rsid w:val="0087799B"/>
    <w:rsid w:val="0088048A"/>
    <w:rsid w:val="00881F58"/>
    <w:rsid w:val="00882600"/>
    <w:rsid w:val="00882CD7"/>
    <w:rsid w:val="0088598F"/>
    <w:rsid w:val="008863B9"/>
    <w:rsid w:val="00892479"/>
    <w:rsid w:val="008940A6"/>
    <w:rsid w:val="00894F52"/>
    <w:rsid w:val="00896251"/>
    <w:rsid w:val="008A0B8D"/>
    <w:rsid w:val="008A2F5B"/>
    <w:rsid w:val="008A41B9"/>
    <w:rsid w:val="008A45A6"/>
    <w:rsid w:val="008B2BC5"/>
    <w:rsid w:val="008B4E4C"/>
    <w:rsid w:val="008C0725"/>
    <w:rsid w:val="008C446E"/>
    <w:rsid w:val="008C727D"/>
    <w:rsid w:val="008D11A5"/>
    <w:rsid w:val="008D377B"/>
    <w:rsid w:val="008D3CCC"/>
    <w:rsid w:val="008D5107"/>
    <w:rsid w:val="008E2783"/>
    <w:rsid w:val="008E29F3"/>
    <w:rsid w:val="008E4EA3"/>
    <w:rsid w:val="008E6379"/>
    <w:rsid w:val="008E73E9"/>
    <w:rsid w:val="008F03BA"/>
    <w:rsid w:val="008F1004"/>
    <w:rsid w:val="008F1A50"/>
    <w:rsid w:val="008F20F1"/>
    <w:rsid w:val="008F3789"/>
    <w:rsid w:val="008F5AB2"/>
    <w:rsid w:val="008F686C"/>
    <w:rsid w:val="009012EC"/>
    <w:rsid w:val="00905CFE"/>
    <w:rsid w:val="00906ED7"/>
    <w:rsid w:val="009148DE"/>
    <w:rsid w:val="009237A5"/>
    <w:rsid w:val="009301B2"/>
    <w:rsid w:val="009302E9"/>
    <w:rsid w:val="009306A5"/>
    <w:rsid w:val="0093129D"/>
    <w:rsid w:val="00932BC2"/>
    <w:rsid w:val="00933539"/>
    <w:rsid w:val="00934524"/>
    <w:rsid w:val="00936E07"/>
    <w:rsid w:val="00936ECD"/>
    <w:rsid w:val="00941E30"/>
    <w:rsid w:val="00941ED9"/>
    <w:rsid w:val="00943C88"/>
    <w:rsid w:val="00946EA4"/>
    <w:rsid w:val="009523F0"/>
    <w:rsid w:val="00960FBF"/>
    <w:rsid w:val="00967AAC"/>
    <w:rsid w:val="00970C50"/>
    <w:rsid w:val="00972BDC"/>
    <w:rsid w:val="009777D9"/>
    <w:rsid w:val="009867FE"/>
    <w:rsid w:val="00991B88"/>
    <w:rsid w:val="0099205F"/>
    <w:rsid w:val="00995A2F"/>
    <w:rsid w:val="00996A9F"/>
    <w:rsid w:val="009A0B69"/>
    <w:rsid w:val="009A2DC6"/>
    <w:rsid w:val="009A47C6"/>
    <w:rsid w:val="009A4C00"/>
    <w:rsid w:val="009A4E93"/>
    <w:rsid w:val="009A5753"/>
    <w:rsid w:val="009A579D"/>
    <w:rsid w:val="009B202A"/>
    <w:rsid w:val="009B5C71"/>
    <w:rsid w:val="009C07D6"/>
    <w:rsid w:val="009C09BD"/>
    <w:rsid w:val="009C2FA0"/>
    <w:rsid w:val="009C5065"/>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279AA"/>
    <w:rsid w:val="00A416CF"/>
    <w:rsid w:val="00A42712"/>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65604"/>
    <w:rsid w:val="00A71125"/>
    <w:rsid w:val="00A7515F"/>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1A03"/>
    <w:rsid w:val="00AC4EA7"/>
    <w:rsid w:val="00AC5752"/>
    <w:rsid w:val="00AC5820"/>
    <w:rsid w:val="00AC6390"/>
    <w:rsid w:val="00AC7EAB"/>
    <w:rsid w:val="00AD17BF"/>
    <w:rsid w:val="00AD1CD8"/>
    <w:rsid w:val="00AD31B2"/>
    <w:rsid w:val="00AD3709"/>
    <w:rsid w:val="00AD44E3"/>
    <w:rsid w:val="00AD475A"/>
    <w:rsid w:val="00AD4F65"/>
    <w:rsid w:val="00AD791C"/>
    <w:rsid w:val="00AE1872"/>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15F"/>
    <w:rsid w:val="00B36815"/>
    <w:rsid w:val="00B36E0D"/>
    <w:rsid w:val="00B3719C"/>
    <w:rsid w:val="00B400BE"/>
    <w:rsid w:val="00B43764"/>
    <w:rsid w:val="00B44831"/>
    <w:rsid w:val="00B458BC"/>
    <w:rsid w:val="00B47CA9"/>
    <w:rsid w:val="00B50BF0"/>
    <w:rsid w:val="00B51BAE"/>
    <w:rsid w:val="00B5374D"/>
    <w:rsid w:val="00B55EE2"/>
    <w:rsid w:val="00B562C5"/>
    <w:rsid w:val="00B56B38"/>
    <w:rsid w:val="00B5790B"/>
    <w:rsid w:val="00B6191A"/>
    <w:rsid w:val="00B621C6"/>
    <w:rsid w:val="00B63F1B"/>
    <w:rsid w:val="00B67B97"/>
    <w:rsid w:val="00B77F27"/>
    <w:rsid w:val="00B84656"/>
    <w:rsid w:val="00B853BD"/>
    <w:rsid w:val="00B9028E"/>
    <w:rsid w:val="00B92D72"/>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4D9"/>
    <w:rsid w:val="00BC3581"/>
    <w:rsid w:val="00BC3CB2"/>
    <w:rsid w:val="00BC3E12"/>
    <w:rsid w:val="00BC4219"/>
    <w:rsid w:val="00BC68B1"/>
    <w:rsid w:val="00BD279D"/>
    <w:rsid w:val="00BD5357"/>
    <w:rsid w:val="00BD5DC4"/>
    <w:rsid w:val="00BD6BB8"/>
    <w:rsid w:val="00BD7BBC"/>
    <w:rsid w:val="00BE0C5B"/>
    <w:rsid w:val="00BE2660"/>
    <w:rsid w:val="00BE3925"/>
    <w:rsid w:val="00BE61D3"/>
    <w:rsid w:val="00BE7E15"/>
    <w:rsid w:val="00BF62EA"/>
    <w:rsid w:val="00BF74AE"/>
    <w:rsid w:val="00C01619"/>
    <w:rsid w:val="00C052F8"/>
    <w:rsid w:val="00C05B81"/>
    <w:rsid w:val="00C05FA7"/>
    <w:rsid w:val="00C0751F"/>
    <w:rsid w:val="00C13F9F"/>
    <w:rsid w:val="00C16249"/>
    <w:rsid w:val="00C16590"/>
    <w:rsid w:val="00C20638"/>
    <w:rsid w:val="00C222BD"/>
    <w:rsid w:val="00C22D67"/>
    <w:rsid w:val="00C254C6"/>
    <w:rsid w:val="00C27A1B"/>
    <w:rsid w:val="00C30BFD"/>
    <w:rsid w:val="00C31A9E"/>
    <w:rsid w:val="00C327A8"/>
    <w:rsid w:val="00C334F3"/>
    <w:rsid w:val="00C33AAF"/>
    <w:rsid w:val="00C34A04"/>
    <w:rsid w:val="00C37B07"/>
    <w:rsid w:val="00C424AB"/>
    <w:rsid w:val="00C51539"/>
    <w:rsid w:val="00C52577"/>
    <w:rsid w:val="00C53AB0"/>
    <w:rsid w:val="00C541A0"/>
    <w:rsid w:val="00C56EF6"/>
    <w:rsid w:val="00C6034A"/>
    <w:rsid w:val="00C66BA2"/>
    <w:rsid w:val="00C73753"/>
    <w:rsid w:val="00C7731B"/>
    <w:rsid w:val="00C81166"/>
    <w:rsid w:val="00C852E5"/>
    <w:rsid w:val="00C870F6"/>
    <w:rsid w:val="00C9021E"/>
    <w:rsid w:val="00C918B7"/>
    <w:rsid w:val="00C9236C"/>
    <w:rsid w:val="00C93E18"/>
    <w:rsid w:val="00C95985"/>
    <w:rsid w:val="00C9627C"/>
    <w:rsid w:val="00C97456"/>
    <w:rsid w:val="00CA2961"/>
    <w:rsid w:val="00CA5293"/>
    <w:rsid w:val="00CA65A9"/>
    <w:rsid w:val="00CB0F9D"/>
    <w:rsid w:val="00CB19BB"/>
    <w:rsid w:val="00CB1D8E"/>
    <w:rsid w:val="00CB1E3A"/>
    <w:rsid w:val="00CB3DB3"/>
    <w:rsid w:val="00CC1334"/>
    <w:rsid w:val="00CC4B53"/>
    <w:rsid w:val="00CC5026"/>
    <w:rsid w:val="00CC552D"/>
    <w:rsid w:val="00CC65DD"/>
    <w:rsid w:val="00CC68D0"/>
    <w:rsid w:val="00CC77A8"/>
    <w:rsid w:val="00CD11EA"/>
    <w:rsid w:val="00CD388C"/>
    <w:rsid w:val="00CD3E47"/>
    <w:rsid w:val="00CD4667"/>
    <w:rsid w:val="00CD5EBB"/>
    <w:rsid w:val="00CD678A"/>
    <w:rsid w:val="00CF08D1"/>
    <w:rsid w:val="00CF32A4"/>
    <w:rsid w:val="00CF6745"/>
    <w:rsid w:val="00CF6A0A"/>
    <w:rsid w:val="00D03552"/>
    <w:rsid w:val="00D03F9A"/>
    <w:rsid w:val="00D03FCA"/>
    <w:rsid w:val="00D04C9E"/>
    <w:rsid w:val="00D06C2B"/>
    <w:rsid w:val="00D06D51"/>
    <w:rsid w:val="00D10380"/>
    <w:rsid w:val="00D12EA3"/>
    <w:rsid w:val="00D13174"/>
    <w:rsid w:val="00D16213"/>
    <w:rsid w:val="00D22418"/>
    <w:rsid w:val="00D2419E"/>
    <w:rsid w:val="00D24991"/>
    <w:rsid w:val="00D24DBE"/>
    <w:rsid w:val="00D30E66"/>
    <w:rsid w:val="00D312E5"/>
    <w:rsid w:val="00D33411"/>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20BA"/>
    <w:rsid w:val="00D73177"/>
    <w:rsid w:val="00D74FD5"/>
    <w:rsid w:val="00D77AB5"/>
    <w:rsid w:val="00D8133B"/>
    <w:rsid w:val="00D81DB7"/>
    <w:rsid w:val="00D8395B"/>
    <w:rsid w:val="00D84AE9"/>
    <w:rsid w:val="00D85D2B"/>
    <w:rsid w:val="00D92974"/>
    <w:rsid w:val="00D95E84"/>
    <w:rsid w:val="00D96237"/>
    <w:rsid w:val="00D97F37"/>
    <w:rsid w:val="00DA0241"/>
    <w:rsid w:val="00DA3A33"/>
    <w:rsid w:val="00DA5B99"/>
    <w:rsid w:val="00DA6C72"/>
    <w:rsid w:val="00DB13CE"/>
    <w:rsid w:val="00DB17AF"/>
    <w:rsid w:val="00DB5097"/>
    <w:rsid w:val="00DC2B45"/>
    <w:rsid w:val="00DC5EF4"/>
    <w:rsid w:val="00DC6DB5"/>
    <w:rsid w:val="00DD582A"/>
    <w:rsid w:val="00DE072E"/>
    <w:rsid w:val="00DE1385"/>
    <w:rsid w:val="00DE34CF"/>
    <w:rsid w:val="00DE749B"/>
    <w:rsid w:val="00DF016F"/>
    <w:rsid w:val="00DF5384"/>
    <w:rsid w:val="00DF7281"/>
    <w:rsid w:val="00E05AA8"/>
    <w:rsid w:val="00E127B6"/>
    <w:rsid w:val="00E13F3D"/>
    <w:rsid w:val="00E15021"/>
    <w:rsid w:val="00E16B79"/>
    <w:rsid w:val="00E16EA2"/>
    <w:rsid w:val="00E22552"/>
    <w:rsid w:val="00E232AD"/>
    <w:rsid w:val="00E234EE"/>
    <w:rsid w:val="00E328D2"/>
    <w:rsid w:val="00E34898"/>
    <w:rsid w:val="00E34C56"/>
    <w:rsid w:val="00E400A0"/>
    <w:rsid w:val="00E43802"/>
    <w:rsid w:val="00E44766"/>
    <w:rsid w:val="00E450E8"/>
    <w:rsid w:val="00E47D2F"/>
    <w:rsid w:val="00E5356D"/>
    <w:rsid w:val="00E5517D"/>
    <w:rsid w:val="00E64BDE"/>
    <w:rsid w:val="00E66A69"/>
    <w:rsid w:val="00E700A4"/>
    <w:rsid w:val="00E7068C"/>
    <w:rsid w:val="00E76715"/>
    <w:rsid w:val="00E858AA"/>
    <w:rsid w:val="00E90878"/>
    <w:rsid w:val="00E933C6"/>
    <w:rsid w:val="00E941B2"/>
    <w:rsid w:val="00E94377"/>
    <w:rsid w:val="00E94DBD"/>
    <w:rsid w:val="00EA1138"/>
    <w:rsid w:val="00EA27C3"/>
    <w:rsid w:val="00EA2C4C"/>
    <w:rsid w:val="00EA39F9"/>
    <w:rsid w:val="00EA499E"/>
    <w:rsid w:val="00EA4FE8"/>
    <w:rsid w:val="00EA5409"/>
    <w:rsid w:val="00EA6812"/>
    <w:rsid w:val="00EA7CFE"/>
    <w:rsid w:val="00EB0053"/>
    <w:rsid w:val="00EB09B7"/>
    <w:rsid w:val="00EB2574"/>
    <w:rsid w:val="00EB3AE7"/>
    <w:rsid w:val="00EB5A73"/>
    <w:rsid w:val="00EB7378"/>
    <w:rsid w:val="00EB7E3B"/>
    <w:rsid w:val="00EC11A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1FB"/>
    <w:rsid w:val="00EF474F"/>
    <w:rsid w:val="00EF5CB9"/>
    <w:rsid w:val="00F0042C"/>
    <w:rsid w:val="00F00818"/>
    <w:rsid w:val="00F010BB"/>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7935"/>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2C51"/>
    <w:rsid w:val="00FB6386"/>
    <w:rsid w:val="00FB76DF"/>
    <w:rsid w:val="00FC10B5"/>
    <w:rsid w:val="00FC2C5F"/>
    <w:rsid w:val="00FC3513"/>
    <w:rsid w:val="00FC5C20"/>
    <w:rsid w:val="00FD22B3"/>
    <w:rsid w:val="00FD284B"/>
    <w:rsid w:val="00FD4355"/>
    <w:rsid w:val="00FD6516"/>
    <w:rsid w:val="00FD7A09"/>
    <w:rsid w:val="00FE05AF"/>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39473F97-14D5-4ADC-8CA0-B9849461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0"/>
    <w:qFormat/>
    <w:rsid w:val="000B7FED"/>
    <w:pPr>
      <w:pBdr>
        <w:top w:val="none" w:sz="0" w:space="0" w:color="auto"/>
      </w:pBdr>
      <w:spacing w:before="180"/>
      <w:outlineLvl w:val="1"/>
    </w:pPr>
    <w:rPr>
      <w:sz w:val="32"/>
    </w:rPr>
  </w:style>
  <w:style w:type="paragraph" w:styleId="3">
    <w:name w:val="heading 3"/>
    <w:aliases w:val="H3,H31,h3,h31,h32,THeading 3,Org Heading 1,Alt+3,Alt+31,Alt+32,Alt+33,Alt+311,Alt+321,Alt+34,Alt+35,Alt+36,Alt+37,Alt+38,Alt+39,Alt+310,Alt+312,Alt+322,Alt+313,Alt+314,Title3,3,GS_3,0H,bullet,b,3 bullet,SECOND,Bullet,Second,l3,mobil-heading3"/>
    <w:basedOn w:val="2"/>
    <w:next w:val="a"/>
    <w:link w:val="30"/>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0"/>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aliases w:val="Alt+8,Alt+81,Alt+82,Alt+83,Alt+84,Alt+85,Alt+86,Alt+87,Alt+88,Alt+89,Alt+810,Alt+811,Alt+812,Alt+813,Legal Level 1.1.1.,Center Bold,Table Heading,Table,Tables"/>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h4 字符"/>
    <w:basedOn w:val="a0"/>
    <w:link w:val="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af3">
    <w:name w:val="Revision"/>
    <w:hidden/>
    <w:uiPriority w:val="99"/>
    <w:semiHidden/>
    <w:rsid w:val="00323ABA"/>
    <w:rPr>
      <w:rFonts w:ascii="Times New Roman" w:hAnsi="Times New Roman"/>
      <w:lang w:val="en-GB" w:eastAsia="en-US"/>
    </w:rPr>
  </w:style>
  <w:style w:type="paragraph" w:styleId="af4">
    <w:name w:val="List Paragraph"/>
    <w:basedOn w:val="a"/>
    <w:uiPriority w:val="34"/>
    <w:qFormat/>
    <w:rsid w:val="00323ABA"/>
    <w:pPr>
      <w:ind w:left="720"/>
      <w:contextualSpacing/>
    </w:p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6"/>
    <w:unhideWhenUsed/>
    <w:qFormat/>
    <w:rsid w:val="00781B66"/>
    <w:pPr>
      <w:spacing w:after="200"/>
    </w:pPr>
    <w:rPr>
      <w:i/>
      <w:iCs/>
      <w:color w:val="1F497D" w:themeColor="text2"/>
      <w:sz w:val="18"/>
      <w:szCs w:val="18"/>
    </w:rPr>
  </w:style>
  <w:style w:type="character" w:customStyle="1" w:styleId="af6">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5"/>
    <w:rsid w:val="00781B66"/>
    <w:rPr>
      <w:rFonts w:ascii="Times New Roman" w:hAnsi="Times New Roman"/>
      <w:i/>
      <w:iCs/>
      <w:color w:val="1F497D" w:themeColor="text2"/>
      <w:sz w:val="18"/>
      <w:szCs w:val="18"/>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MyHeading 1 字符,HHeading 1 字符,Heading U 字符,H11 字符,Œ 字符"/>
    <w:basedOn w:val="a0"/>
    <w:link w:val="1"/>
    <w:uiPriority w:val="9"/>
    <w:rsid w:val="00781B66"/>
    <w:rPr>
      <w:rFonts w:ascii="Arial" w:hAnsi="Arial"/>
      <w:sz w:val="36"/>
      <w:lang w:val="en-GB" w:eastAsia="en-US"/>
    </w:rPr>
  </w:style>
  <w:style w:type="character" w:customStyle="1" w:styleId="30">
    <w:name w:val="标题 3 字符"/>
    <w:aliases w:val="H3 字符,H31 字符,h3 字符,h31 字符,h32 字符,THeading 3 字符,Org Heading 1 字符,Alt+3 字符,Alt+31 字符,Alt+32 字符,Alt+33 字符,Alt+311 字符,Alt+321 字符,Alt+34 字符,Alt+35 字符,Alt+36 字符,Alt+37 字符,Alt+38 字符,Alt+39 字符,Alt+310 字符,Alt+312 字符,Alt+322 字符,Alt+313 字符,Alt+314 字符,3 字符"/>
    <w:basedOn w:val="a0"/>
    <w:link w:val="3"/>
    <w:rsid w:val="000F0778"/>
    <w:rPr>
      <w:rFonts w:ascii="Arial" w:hAnsi="Arial"/>
      <w:sz w:val="28"/>
      <w:lang w:val="en-GB" w:eastAsia="en-US"/>
    </w:rPr>
  </w:style>
  <w:style w:type="table" w:customStyle="1" w:styleId="GridTable41">
    <w:name w:val="Grid Table 41"/>
    <w:basedOn w:val="a1"/>
    <w:next w:val="43"/>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
    <w:name w:val="批注文字 字符"/>
    <w:basedOn w:val="a0"/>
    <w:link w:val="ac"/>
    <w:rsid w:val="00601AF7"/>
    <w:rPr>
      <w:rFonts w:ascii="Times New Roman" w:hAnsi="Times New Roman"/>
      <w:lang w:val="en-GB" w:eastAsia="en-US"/>
    </w:rPr>
  </w:style>
  <w:style w:type="table" w:styleId="43">
    <w:name w:val="Grid Table 4"/>
    <w:basedOn w:val="a1"/>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H21 字符,Œ©_o‚µ 2 字符"/>
    <w:basedOn w:val="a0"/>
    <w:link w:val="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a"/>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rxiv.org/pdf/2004.04643.pdf" TargetMode="External"/><Relationship Id="rId2" Type="http://schemas.openxmlformats.org/officeDocument/2006/relationships/hyperlink" Target="https://ieeexplore.ieee.org/document/8026226" TargetMode="External"/><Relationship Id="rId1" Type="http://schemas.openxmlformats.org/officeDocument/2006/relationships/hyperlink" Target="https://developer.oculus.com/blog/asynchronous-timewarp-examin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F4FE-9121-41B2-BCCE-C19156AE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7556AFD8-45EE-4962-A5A1-F7133EE8A870}">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d6fe96c2-d237-4353-bd03-b3b493b047c0"/>
    <ds:schemaRef ds:uri="http://schemas.microsoft.com/office/infopath/2007/PartnerControls"/>
    <ds:schemaRef ds:uri="670d8ce4-5883-4b02-ae8f-360884239157"/>
    <ds:schemaRef ds:uri="http://www.w3.org/XML/1998/namespace"/>
  </ds:schemaRefs>
</ds:datastoreItem>
</file>

<file path=customXml/itemProps4.xml><?xml version="1.0" encoding="utf-8"?>
<ds:datastoreItem xmlns:ds="http://schemas.openxmlformats.org/officeDocument/2006/customXml" ds:itemID="{F71150A6-7197-49A2-A72B-16C97426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3</Pages>
  <Words>927</Words>
  <Characters>7643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8553</CharactersWithSpaces>
  <SharedDoc>false</SharedDoc>
  <HLinks>
    <vt:vector size="30" baseType="variant">
      <vt:variant>
        <vt:i4>6881337</vt:i4>
      </vt:variant>
      <vt:variant>
        <vt:i4>21</vt:i4>
      </vt:variant>
      <vt:variant>
        <vt:i4>0</vt:i4>
      </vt:variant>
      <vt:variant>
        <vt:i4>5</vt:i4>
      </vt:variant>
      <vt:variant>
        <vt:lpwstr>https://registry.khronos.org/OpenXR/specs/1.0-khr/html/xrspec.html</vt:lpwstr>
      </vt:variant>
      <vt:variant>
        <vt:lpwstr>xrEnumerateApiLayerProperties</vt:lpwstr>
      </vt:variant>
      <vt:variant>
        <vt:i4>6881337</vt:i4>
      </vt:variant>
      <vt:variant>
        <vt:i4>18</vt:i4>
      </vt:variant>
      <vt:variant>
        <vt:i4>0</vt:i4>
      </vt:variant>
      <vt:variant>
        <vt:i4>5</vt:i4>
      </vt:variant>
      <vt:variant>
        <vt:lpwstr>https://registry.khronos.org/OpenXR/specs/1.0-khr/html/xrspec.html</vt:lpwstr>
      </vt:variant>
      <vt:variant>
        <vt:lpwstr>xrEnumerateApiLayerProperties</vt:lpwstr>
      </vt: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Unicom_rv2</cp:lastModifiedBy>
  <cp:revision>58</cp:revision>
  <cp:lastPrinted>1900-01-02T21:00:00Z</cp:lastPrinted>
  <dcterms:created xsi:type="dcterms:W3CDTF">2024-01-30T08:30:00Z</dcterms:created>
  <dcterms:modified xsi:type="dcterms:W3CDTF">2024-02-01T08:45:00Z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