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21D3C" w14:textId="4A809B9C" w:rsidR="00FF48B4" w:rsidRDefault="00FF48B4" w:rsidP="00FF48B4">
      <w:pPr>
        <w:pStyle w:val="CRCoverPage"/>
        <w:tabs>
          <w:tab w:val="right" w:pos="9639"/>
        </w:tabs>
        <w:spacing w:after="0"/>
        <w:rPr>
          <w:b/>
          <w:i/>
          <w:noProof/>
          <w:sz w:val="28"/>
        </w:rPr>
      </w:pPr>
      <w:r>
        <w:rPr>
          <w:b/>
          <w:noProof/>
          <w:sz w:val="24"/>
        </w:rPr>
        <w:t>3GPP TSG-SA WG4 Meeting #12</w:t>
      </w:r>
      <w:r w:rsidR="00DB2F21">
        <w:rPr>
          <w:b/>
          <w:noProof/>
          <w:sz w:val="24"/>
        </w:rPr>
        <w:t>7</w:t>
      </w:r>
      <w:r>
        <w:rPr>
          <w:b/>
          <w:i/>
          <w:noProof/>
          <w:sz w:val="28"/>
        </w:rPr>
        <w:tab/>
      </w:r>
      <w:r>
        <w:rPr>
          <w:b/>
          <w:noProof/>
          <w:sz w:val="24"/>
        </w:rPr>
        <w:t>S4-2</w:t>
      </w:r>
      <w:r w:rsidR="000931B5">
        <w:rPr>
          <w:b/>
          <w:noProof/>
          <w:sz w:val="24"/>
        </w:rPr>
        <w:t>4</w:t>
      </w:r>
      <w:r w:rsidR="007E53CB">
        <w:rPr>
          <w:b/>
          <w:noProof/>
          <w:sz w:val="24"/>
        </w:rPr>
        <w:t>0363</w:t>
      </w:r>
    </w:p>
    <w:p w14:paraId="3C284237" w14:textId="586AF643" w:rsidR="00FF48B4" w:rsidRDefault="00DB2F21" w:rsidP="00FF48B4">
      <w:pPr>
        <w:pStyle w:val="CRCoverPage"/>
        <w:outlineLvl w:val="0"/>
        <w:rPr>
          <w:b/>
          <w:noProof/>
          <w:sz w:val="24"/>
        </w:rPr>
      </w:pPr>
      <w:r>
        <w:rPr>
          <w:b/>
          <w:noProof/>
          <w:sz w:val="24"/>
        </w:rPr>
        <w:t>Sophia-Antipolis</w:t>
      </w:r>
      <w:r w:rsidR="00FF48B4">
        <w:rPr>
          <w:b/>
          <w:noProof/>
          <w:sz w:val="24"/>
        </w:rPr>
        <w:t xml:space="preserve">, </w:t>
      </w:r>
      <w:r>
        <w:rPr>
          <w:b/>
          <w:noProof/>
          <w:sz w:val="24"/>
        </w:rPr>
        <w:t>France</w:t>
      </w:r>
      <w:r w:rsidR="00FF48B4">
        <w:rPr>
          <w:b/>
          <w:noProof/>
          <w:sz w:val="24"/>
        </w:rPr>
        <w:t xml:space="preserve">, </w:t>
      </w:r>
      <w:r>
        <w:rPr>
          <w:b/>
          <w:noProof/>
          <w:sz w:val="24"/>
        </w:rPr>
        <w:t>29 January - 2 February</w:t>
      </w:r>
      <w:r w:rsidR="00FF48B4">
        <w:rPr>
          <w:b/>
          <w:noProof/>
          <w:sz w:val="24"/>
        </w:rPr>
        <w:t xml:space="preserve"> 202</w:t>
      </w:r>
      <w:r>
        <w:rPr>
          <w:b/>
          <w:noProof/>
          <w:sz w:val="24"/>
        </w:rPr>
        <w:t>4</w:t>
      </w:r>
    </w:p>
    <w:p w14:paraId="111C77F4" w14:textId="77777777" w:rsidR="00463675" w:rsidRPr="000F4E43" w:rsidRDefault="00463675" w:rsidP="000F4E43">
      <w:pPr>
        <w:pStyle w:val="Header"/>
        <w:pBdr>
          <w:bottom w:val="single" w:sz="4" w:space="1" w:color="auto"/>
        </w:pBdr>
        <w:tabs>
          <w:tab w:val="clear" w:pos="4153"/>
          <w:tab w:val="clear" w:pos="8306"/>
          <w:tab w:val="right" w:pos="9639"/>
        </w:tabs>
        <w:rPr>
          <w:rFonts w:ascii="Arial" w:hAnsi="Arial" w:cs="Arial"/>
          <w:b/>
          <w:bCs/>
          <w:sz w:val="24"/>
          <w:szCs w:val="24"/>
        </w:rPr>
      </w:pPr>
    </w:p>
    <w:p w14:paraId="0C32972C" w14:textId="77777777" w:rsidR="00463675" w:rsidRPr="000F4E43" w:rsidRDefault="00463675">
      <w:pPr>
        <w:rPr>
          <w:rFonts w:ascii="Arial" w:hAnsi="Arial" w:cs="Arial"/>
        </w:rPr>
      </w:pPr>
    </w:p>
    <w:p w14:paraId="0BDE2A0F" w14:textId="153E3E12" w:rsidR="00463675" w:rsidRPr="00BB5B3D" w:rsidRDefault="00463675" w:rsidP="000F4E43">
      <w:pPr>
        <w:pStyle w:val="Title"/>
      </w:pPr>
      <w:r w:rsidRPr="000F4E43">
        <w:t>Title:</w:t>
      </w:r>
      <w:r w:rsidRPr="000F4E43">
        <w:tab/>
      </w:r>
      <w:r w:rsidR="003A1C21" w:rsidRPr="00BB5B3D">
        <w:t xml:space="preserve">Reply </w:t>
      </w:r>
      <w:r w:rsidR="00F0649B" w:rsidRPr="00BB5B3D">
        <w:t>L</w:t>
      </w:r>
      <w:r w:rsidRPr="00BB5B3D">
        <w:t xml:space="preserve">S on </w:t>
      </w:r>
      <w:r w:rsidR="003A1C21" w:rsidRPr="00BB5B3D">
        <w:t>the non-transparency of stream IDs from JavaScript data channel applications</w:t>
      </w:r>
    </w:p>
    <w:p w14:paraId="65004854" w14:textId="52A8648E" w:rsidR="00463675" w:rsidRPr="00BB5B3D" w:rsidRDefault="00463675" w:rsidP="000F4E43">
      <w:pPr>
        <w:pStyle w:val="Title"/>
      </w:pPr>
      <w:r w:rsidRPr="000F4E43">
        <w:t>Response to:</w:t>
      </w:r>
      <w:r w:rsidRPr="000F4E43">
        <w:tab/>
      </w:r>
      <w:r w:rsidRPr="00BB5B3D">
        <w:t>LS (</w:t>
      </w:r>
      <w:r w:rsidR="00D05C63" w:rsidRPr="00BB5B3D">
        <w:t>S4</w:t>
      </w:r>
      <w:r w:rsidRPr="00BB5B3D">
        <w:t>-</w:t>
      </w:r>
      <w:r w:rsidR="00D05C63" w:rsidRPr="00BB5B3D">
        <w:t>240009</w:t>
      </w:r>
      <w:r w:rsidRPr="00BB5B3D">
        <w:t xml:space="preserve">) on </w:t>
      </w:r>
      <w:r w:rsidR="00E7657D" w:rsidRPr="00BB5B3D">
        <w:t>the non-transparency of stream IDs from JavaScript data channel applications</w:t>
      </w:r>
      <w:r w:rsidR="00E7657D" w:rsidRPr="00BB5B3D">
        <w:t xml:space="preserve"> </w:t>
      </w:r>
      <w:r w:rsidRPr="00BB5B3D">
        <w:t xml:space="preserve">from </w:t>
      </w:r>
      <w:r w:rsidR="00E7657D" w:rsidRPr="00BB5B3D">
        <w:t>GSMA TSG IMSDCAS</w:t>
      </w:r>
    </w:p>
    <w:p w14:paraId="56E3B846" w14:textId="3854F2B7" w:rsidR="00463675" w:rsidRPr="00BB5B3D" w:rsidRDefault="00463675" w:rsidP="000F4E43">
      <w:pPr>
        <w:pStyle w:val="Title"/>
      </w:pPr>
      <w:r w:rsidRPr="00BB5B3D">
        <w:t>Release:</w:t>
      </w:r>
      <w:r w:rsidRPr="00BB5B3D">
        <w:tab/>
      </w:r>
      <w:r w:rsidR="00983421" w:rsidRPr="00BB5B3D">
        <w:t>-</w:t>
      </w:r>
    </w:p>
    <w:p w14:paraId="792135A2" w14:textId="67306B37" w:rsidR="00463675" w:rsidRPr="00BB5B3D" w:rsidRDefault="00463675" w:rsidP="000F4E43">
      <w:pPr>
        <w:pStyle w:val="Title"/>
      </w:pPr>
      <w:r w:rsidRPr="00BB5B3D">
        <w:t>Work Item:</w:t>
      </w:r>
      <w:r w:rsidRPr="00BB5B3D">
        <w:tab/>
      </w:r>
      <w:r w:rsidR="00E42E82" w:rsidRPr="00BB5B3D">
        <w:t>-</w:t>
      </w:r>
    </w:p>
    <w:p w14:paraId="0A1390C0" w14:textId="77777777" w:rsidR="00463675" w:rsidRPr="000F4E43" w:rsidRDefault="00463675">
      <w:pPr>
        <w:spacing w:after="60"/>
        <w:ind w:left="1985" w:hanging="1985"/>
        <w:rPr>
          <w:rFonts w:ascii="Arial" w:hAnsi="Arial" w:cs="Arial"/>
          <w:b/>
        </w:rPr>
      </w:pPr>
    </w:p>
    <w:p w14:paraId="2BA4C3D5" w14:textId="39011D8B" w:rsidR="00463675" w:rsidRPr="000F4E43" w:rsidRDefault="00463675" w:rsidP="000F4E43">
      <w:pPr>
        <w:pStyle w:val="Source"/>
      </w:pPr>
      <w:r w:rsidRPr="000F4E43">
        <w:t>Source:</w:t>
      </w:r>
      <w:r w:rsidRPr="000F4E43">
        <w:tab/>
      </w:r>
      <w:r w:rsidR="00E42E82">
        <w:t>S4</w:t>
      </w:r>
    </w:p>
    <w:p w14:paraId="6AF9910D" w14:textId="744A9554" w:rsidR="00463675" w:rsidRPr="000F4E43" w:rsidRDefault="00463675" w:rsidP="000F4E43">
      <w:pPr>
        <w:pStyle w:val="Source"/>
      </w:pPr>
      <w:r w:rsidRPr="000F4E43">
        <w:t>To:</w:t>
      </w:r>
      <w:r w:rsidRPr="000F4E43">
        <w:tab/>
      </w:r>
      <w:r w:rsidR="00E42E82">
        <w:t xml:space="preserve">GSMA TSG </w:t>
      </w:r>
      <w:r w:rsidR="00404721">
        <w:t>IMSDCAS</w:t>
      </w:r>
    </w:p>
    <w:p w14:paraId="033E954A" w14:textId="550FF414" w:rsidR="00463675" w:rsidRPr="000F4E43" w:rsidRDefault="00463675" w:rsidP="000F4E43">
      <w:pPr>
        <w:pStyle w:val="Source"/>
      </w:pPr>
      <w:r w:rsidRPr="000F4E43">
        <w:t>Cc:</w:t>
      </w:r>
      <w:r w:rsidRPr="000F4E43">
        <w:tab/>
      </w:r>
      <w:r w:rsidR="00E42E82">
        <w:t>-</w:t>
      </w:r>
    </w:p>
    <w:p w14:paraId="12F1EB36" w14:textId="77777777" w:rsidR="00463675" w:rsidRPr="000F4E43" w:rsidRDefault="00463675">
      <w:pPr>
        <w:spacing w:after="60"/>
        <w:ind w:left="1985" w:hanging="1985"/>
        <w:rPr>
          <w:rFonts w:ascii="Arial" w:hAnsi="Arial" w:cs="Arial"/>
          <w:bCs/>
        </w:rPr>
      </w:pPr>
    </w:p>
    <w:p w14:paraId="65D93A5A" w14:textId="77777777" w:rsidR="00463675" w:rsidRPr="000F4E43" w:rsidRDefault="00463675">
      <w:pPr>
        <w:tabs>
          <w:tab w:val="left" w:pos="2268"/>
        </w:tabs>
        <w:rPr>
          <w:rFonts w:ascii="Arial" w:hAnsi="Arial" w:cs="Arial"/>
          <w:bCs/>
        </w:rPr>
      </w:pPr>
      <w:r w:rsidRPr="000F4E43">
        <w:rPr>
          <w:rFonts w:ascii="Arial" w:hAnsi="Arial" w:cs="Arial"/>
          <w:b/>
        </w:rPr>
        <w:t>Contact Person:</w:t>
      </w:r>
      <w:r w:rsidRPr="000F4E43">
        <w:rPr>
          <w:rFonts w:ascii="Arial" w:hAnsi="Arial" w:cs="Arial"/>
          <w:bCs/>
        </w:rPr>
        <w:tab/>
      </w:r>
    </w:p>
    <w:p w14:paraId="59A08754" w14:textId="5172A8F6" w:rsidR="00463675" w:rsidRPr="000F4E43" w:rsidRDefault="00463675" w:rsidP="000F4E43">
      <w:pPr>
        <w:pStyle w:val="Contact"/>
        <w:tabs>
          <w:tab w:val="clear" w:pos="2268"/>
        </w:tabs>
        <w:rPr>
          <w:bCs/>
        </w:rPr>
      </w:pPr>
      <w:r w:rsidRPr="000F4E43">
        <w:t>Name:</w:t>
      </w:r>
      <w:r w:rsidRPr="000F4E43">
        <w:rPr>
          <w:bCs/>
        </w:rPr>
        <w:tab/>
      </w:r>
      <w:r w:rsidR="00404721">
        <w:rPr>
          <w:bCs/>
        </w:rPr>
        <w:t>Bo Burman</w:t>
      </w:r>
    </w:p>
    <w:p w14:paraId="7E748C49" w14:textId="77777777" w:rsidR="00463675" w:rsidRPr="000F4E43" w:rsidRDefault="00463675" w:rsidP="000F4E43">
      <w:pPr>
        <w:pStyle w:val="Contact"/>
        <w:tabs>
          <w:tab w:val="clear" w:pos="2268"/>
        </w:tabs>
        <w:rPr>
          <w:bCs/>
        </w:rPr>
      </w:pPr>
      <w:r w:rsidRPr="000F4E43">
        <w:t>Tel. Number:</w:t>
      </w:r>
      <w:r w:rsidRPr="000F4E43">
        <w:rPr>
          <w:bCs/>
        </w:rPr>
        <w:tab/>
      </w:r>
    </w:p>
    <w:p w14:paraId="5836C680" w14:textId="2D0AF41F" w:rsidR="00463675" w:rsidRPr="000F4E43" w:rsidRDefault="00463675" w:rsidP="000F4E43">
      <w:pPr>
        <w:pStyle w:val="Contact"/>
        <w:tabs>
          <w:tab w:val="clear" w:pos="2268"/>
        </w:tabs>
        <w:rPr>
          <w:bCs/>
          <w:color w:val="0000FF"/>
        </w:rPr>
      </w:pPr>
      <w:r w:rsidRPr="000F4E43">
        <w:rPr>
          <w:color w:val="0000FF"/>
        </w:rPr>
        <w:t>E-mail Address:</w:t>
      </w:r>
      <w:r w:rsidRPr="000F4E43">
        <w:rPr>
          <w:bCs/>
          <w:color w:val="0000FF"/>
        </w:rPr>
        <w:tab/>
      </w:r>
      <w:r w:rsidR="000726AE">
        <w:rPr>
          <w:bCs/>
          <w:color w:val="0000FF"/>
        </w:rPr>
        <w:t>bo &lt;dot&gt; burman &lt;at&gt; ericsson &lt;dot&gt; com</w:t>
      </w:r>
    </w:p>
    <w:p w14:paraId="486A119D" w14:textId="77777777" w:rsidR="00463675" w:rsidRPr="000F4E43" w:rsidRDefault="00463675">
      <w:pPr>
        <w:spacing w:after="60"/>
        <w:ind w:left="1985" w:hanging="1985"/>
        <w:rPr>
          <w:rFonts w:ascii="Arial" w:hAnsi="Arial" w:cs="Arial"/>
          <w:b/>
        </w:rPr>
      </w:pPr>
    </w:p>
    <w:p w14:paraId="28328A34" w14:textId="77777777"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7" w:history="1">
        <w:r w:rsidRPr="000F4E43">
          <w:rPr>
            <w:rStyle w:val="Hyperlink"/>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35ECC262" w14:textId="77777777" w:rsidR="00923E7C" w:rsidRPr="000F4E43" w:rsidRDefault="00923E7C">
      <w:pPr>
        <w:spacing w:after="60"/>
        <w:ind w:left="1985" w:hanging="1985"/>
        <w:rPr>
          <w:rFonts w:ascii="Arial" w:hAnsi="Arial" w:cs="Arial"/>
          <w:b/>
        </w:rPr>
      </w:pPr>
    </w:p>
    <w:p w14:paraId="56EA0D1B" w14:textId="50F73914" w:rsidR="00463675" w:rsidRPr="000F4E43" w:rsidRDefault="00463675" w:rsidP="000F4E43">
      <w:pPr>
        <w:pStyle w:val="Title"/>
      </w:pPr>
      <w:r w:rsidRPr="000F4E43">
        <w:t>Attachments:</w:t>
      </w:r>
      <w:r w:rsidRPr="000F4E43">
        <w:tab/>
      </w:r>
      <w:r w:rsidR="00F91DFD" w:rsidRPr="00045EE7">
        <w:t>-</w:t>
      </w:r>
    </w:p>
    <w:p w14:paraId="6C05A70A" w14:textId="77777777" w:rsidR="00463675" w:rsidRPr="000F4E43" w:rsidRDefault="00463675">
      <w:pPr>
        <w:pBdr>
          <w:bottom w:val="single" w:sz="4" w:space="1" w:color="auto"/>
        </w:pBdr>
        <w:rPr>
          <w:rFonts w:ascii="Arial" w:hAnsi="Arial" w:cs="Arial"/>
        </w:rPr>
      </w:pPr>
    </w:p>
    <w:p w14:paraId="2FE6097E" w14:textId="77777777" w:rsidR="00463675" w:rsidRPr="000F4E43" w:rsidRDefault="00463675">
      <w:pPr>
        <w:rPr>
          <w:rFonts w:ascii="Arial" w:hAnsi="Arial" w:cs="Arial"/>
        </w:rPr>
      </w:pPr>
    </w:p>
    <w:p w14:paraId="2706FF1E" w14:textId="77777777" w:rsidR="00463675" w:rsidRPr="000F4E43" w:rsidRDefault="00463675">
      <w:pPr>
        <w:spacing w:after="120"/>
        <w:rPr>
          <w:rFonts w:ascii="Arial" w:hAnsi="Arial" w:cs="Arial"/>
          <w:b/>
        </w:rPr>
      </w:pPr>
      <w:r w:rsidRPr="000F4E43">
        <w:rPr>
          <w:rFonts w:ascii="Arial" w:hAnsi="Arial" w:cs="Arial"/>
          <w:b/>
        </w:rPr>
        <w:t>1. Overall Description:</w:t>
      </w:r>
    </w:p>
    <w:p w14:paraId="5275DB4B" w14:textId="2C7D74B5" w:rsidR="00463675" w:rsidRDefault="004A4BB9">
      <w:pPr>
        <w:rPr>
          <w:rFonts w:ascii="Arial" w:hAnsi="Arial" w:cs="Arial"/>
        </w:rPr>
      </w:pPr>
      <w:r w:rsidRPr="00A0508C">
        <w:rPr>
          <w:rFonts w:ascii="Arial" w:hAnsi="Arial" w:cs="Arial"/>
        </w:rPr>
        <w:t>3GPP SA4</w:t>
      </w:r>
      <w:r w:rsidR="00964221" w:rsidRPr="00A0508C">
        <w:rPr>
          <w:rFonts w:ascii="Arial" w:hAnsi="Arial" w:cs="Arial"/>
        </w:rPr>
        <w:t xml:space="preserve"> thanks GSMA TSG IMSDCAS for their liaison </w:t>
      </w:r>
      <w:r w:rsidR="00633E6C">
        <w:rPr>
          <w:rFonts w:ascii="Arial" w:hAnsi="Arial" w:cs="Arial"/>
        </w:rPr>
        <w:t xml:space="preserve">on </w:t>
      </w:r>
      <w:r w:rsidR="00FD7D57">
        <w:rPr>
          <w:rFonts w:ascii="Arial" w:hAnsi="Arial" w:cs="Arial"/>
        </w:rPr>
        <w:t>the non-transparency of stream IDs from JavaScript data channel applications</w:t>
      </w:r>
      <w:r w:rsidR="006021C4">
        <w:rPr>
          <w:rFonts w:ascii="Arial" w:hAnsi="Arial" w:cs="Arial"/>
        </w:rPr>
        <w:t xml:space="preserve"> (GSMA IMSDCAS06_012, S4-240009).</w:t>
      </w:r>
    </w:p>
    <w:p w14:paraId="491074A8" w14:textId="650A7585" w:rsidR="00E82177" w:rsidRDefault="00E82177">
      <w:pPr>
        <w:rPr>
          <w:rFonts w:ascii="Arial" w:hAnsi="Arial" w:cs="Arial"/>
        </w:rPr>
      </w:pPr>
      <w:r>
        <w:rPr>
          <w:rFonts w:ascii="Arial" w:hAnsi="Arial" w:cs="Arial"/>
        </w:rPr>
        <w:t>3GPP SA4 has discussed the topic during its SA4#127 meeting</w:t>
      </w:r>
      <w:r w:rsidR="0067698F">
        <w:rPr>
          <w:rFonts w:ascii="Arial" w:hAnsi="Arial" w:cs="Arial"/>
        </w:rPr>
        <w:t xml:space="preserve"> and would like to provide the following answers</w:t>
      </w:r>
      <w:r w:rsidR="005D0612">
        <w:rPr>
          <w:rFonts w:ascii="Arial" w:hAnsi="Arial" w:cs="Arial"/>
        </w:rPr>
        <w:t>.</w:t>
      </w:r>
    </w:p>
    <w:p w14:paraId="66F4BE34" w14:textId="77777777" w:rsidR="00EB682E" w:rsidRDefault="00EB682E">
      <w:pPr>
        <w:rPr>
          <w:rFonts w:ascii="Arial" w:hAnsi="Arial" w:cs="Arial"/>
        </w:rPr>
      </w:pPr>
    </w:p>
    <w:p w14:paraId="4D947565" w14:textId="3420CF90" w:rsidR="00EB682E" w:rsidRPr="00F11ACC" w:rsidRDefault="00EB682E" w:rsidP="001D5BC1">
      <w:pPr>
        <w:ind w:left="1134" w:hanging="1134"/>
        <w:rPr>
          <w:rFonts w:ascii="Arial" w:hAnsi="Arial" w:cs="Arial"/>
          <w:i/>
          <w:iCs/>
        </w:rPr>
      </w:pPr>
      <w:r w:rsidRPr="00C04CD5">
        <w:rPr>
          <w:rFonts w:ascii="Arial" w:hAnsi="Arial" w:cs="Arial"/>
          <w:b/>
          <w:bCs/>
          <w:i/>
          <w:iCs/>
        </w:rPr>
        <w:t>Question 1:</w:t>
      </w:r>
      <w:r w:rsidR="00FF4BBB" w:rsidRPr="00C04CD5">
        <w:rPr>
          <w:rFonts w:ascii="Arial" w:hAnsi="Arial" w:cs="Arial"/>
          <w:i/>
          <w:iCs/>
        </w:rPr>
        <w:tab/>
      </w:r>
      <w:r w:rsidR="008E0729" w:rsidRPr="00C04CD5">
        <w:rPr>
          <w:rFonts w:ascii="Arial" w:hAnsi="Arial" w:cs="Arial"/>
          <w:i/>
          <w:iCs/>
        </w:rPr>
        <w:t>Clarify why the data channel application needs to set a value of stream ID when the stream ID is</w:t>
      </w:r>
      <w:r w:rsidR="008E0729" w:rsidRPr="00F11ACC">
        <w:rPr>
          <w:rFonts w:ascii="Arial" w:hAnsi="Arial" w:cs="Arial"/>
          <w:i/>
          <w:iCs/>
        </w:rPr>
        <w:t xml:space="preserve"> not a part of data channel application specification and its requirements, while in contrast non-authoritative "a=3gpp-qos-hint” might be part of application requirements, e.g., latency requirement for AR/VR, yet they are not mandatory to be set by the application. The stream ID does not come into play when the data channel application business logic is specified as it is irrelevant for the application over what stream ID the actual traffic is being sent.</w:t>
      </w:r>
    </w:p>
    <w:p w14:paraId="4B757A48" w14:textId="77777777" w:rsidR="00814A5E" w:rsidRDefault="00814A5E" w:rsidP="001D5BC1">
      <w:pPr>
        <w:ind w:left="1134" w:hanging="1134"/>
        <w:rPr>
          <w:rFonts w:ascii="Arial" w:hAnsi="Arial" w:cs="Arial"/>
        </w:rPr>
      </w:pPr>
    </w:p>
    <w:p w14:paraId="7410B767" w14:textId="0526431E" w:rsidR="00814A5E" w:rsidRPr="003A3CC4" w:rsidRDefault="00814A5E" w:rsidP="001D5BC1">
      <w:pPr>
        <w:ind w:left="1134" w:hanging="1134"/>
        <w:rPr>
          <w:rFonts w:ascii="Arial" w:hAnsi="Arial" w:cs="Arial"/>
        </w:rPr>
      </w:pPr>
      <w:r w:rsidRPr="00091375">
        <w:rPr>
          <w:rFonts w:ascii="Arial" w:hAnsi="Arial" w:cs="Arial"/>
          <w:b/>
          <w:bCs/>
        </w:rPr>
        <w:t>Answer 1:</w:t>
      </w:r>
      <w:r w:rsidRPr="00091375">
        <w:rPr>
          <w:rFonts w:ascii="Arial" w:hAnsi="Arial" w:cs="Arial"/>
          <w:b/>
          <w:bCs/>
        </w:rPr>
        <w:tab/>
      </w:r>
      <w:r w:rsidR="003D4D4E">
        <w:rPr>
          <w:rFonts w:ascii="Arial" w:hAnsi="Arial" w:cs="Arial"/>
        </w:rPr>
        <w:t xml:space="preserve">It is possible that </w:t>
      </w:r>
      <w:r w:rsidR="00DA5CD0">
        <w:rPr>
          <w:rFonts w:ascii="Arial" w:hAnsi="Arial" w:cs="Arial"/>
        </w:rPr>
        <w:t xml:space="preserve">the </w:t>
      </w:r>
      <w:r w:rsidR="009E65D0">
        <w:rPr>
          <w:rFonts w:ascii="Arial" w:hAnsi="Arial" w:cs="Arial"/>
        </w:rPr>
        <w:t xml:space="preserve">data channel application </w:t>
      </w:r>
      <w:r w:rsidR="004413B9">
        <w:rPr>
          <w:rFonts w:ascii="Arial" w:hAnsi="Arial" w:cs="Arial"/>
        </w:rPr>
        <w:t xml:space="preserve">operational </w:t>
      </w:r>
      <w:r w:rsidR="009E65D0">
        <w:rPr>
          <w:rFonts w:ascii="Arial" w:hAnsi="Arial" w:cs="Arial"/>
        </w:rPr>
        <w:t xml:space="preserve">aspects </w:t>
      </w:r>
      <w:r w:rsidR="004413B9">
        <w:rPr>
          <w:rFonts w:ascii="Arial" w:hAnsi="Arial" w:cs="Arial"/>
        </w:rPr>
        <w:t xml:space="preserve">were not sufficiently considered </w:t>
      </w:r>
      <w:r w:rsidR="001E61E2">
        <w:rPr>
          <w:rFonts w:ascii="Arial" w:hAnsi="Arial" w:cs="Arial"/>
        </w:rPr>
        <w:t xml:space="preserve">when IMS data channel was specified in </w:t>
      </w:r>
      <w:r w:rsidR="00DA5CD0">
        <w:rPr>
          <w:rFonts w:ascii="Arial" w:hAnsi="Arial" w:cs="Arial"/>
        </w:rPr>
        <w:t>3GPP TS 26.114</w:t>
      </w:r>
      <w:r w:rsidR="00194AB8">
        <w:rPr>
          <w:rFonts w:ascii="Arial" w:hAnsi="Arial" w:cs="Arial"/>
        </w:rPr>
        <w:t xml:space="preserve"> Rel-16</w:t>
      </w:r>
      <w:r w:rsidR="003A3CC4">
        <w:rPr>
          <w:rFonts w:ascii="Arial" w:hAnsi="Arial" w:cs="Arial"/>
        </w:rPr>
        <w:t>.</w:t>
      </w:r>
      <w:r w:rsidR="00B53BE0">
        <w:rPr>
          <w:rFonts w:ascii="Arial" w:hAnsi="Arial" w:cs="Arial"/>
        </w:rPr>
        <w:t xml:space="preserve"> </w:t>
      </w:r>
      <w:r w:rsidR="00CF4CCD">
        <w:rPr>
          <w:rFonts w:ascii="Arial" w:hAnsi="Arial" w:cs="Arial"/>
        </w:rPr>
        <w:t xml:space="preserve">One </w:t>
      </w:r>
      <w:r w:rsidR="00621E42">
        <w:rPr>
          <w:rFonts w:ascii="Arial" w:hAnsi="Arial" w:cs="Arial"/>
        </w:rPr>
        <w:t xml:space="preserve">possible </w:t>
      </w:r>
      <w:r w:rsidR="00B53BE0">
        <w:rPr>
          <w:rFonts w:ascii="Arial" w:hAnsi="Arial" w:cs="Arial"/>
        </w:rPr>
        <w:t xml:space="preserve">reason </w:t>
      </w:r>
      <w:r w:rsidR="00D03A0C">
        <w:rPr>
          <w:rFonts w:ascii="Arial" w:hAnsi="Arial" w:cs="Arial"/>
        </w:rPr>
        <w:t xml:space="preserve">is </w:t>
      </w:r>
      <w:r w:rsidR="002E7AE2">
        <w:rPr>
          <w:rFonts w:ascii="Arial" w:hAnsi="Arial" w:cs="Arial"/>
        </w:rPr>
        <w:t xml:space="preserve">likely </w:t>
      </w:r>
      <w:r w:rsidR="00D03A0C">
        <w:rPr>
          <w:rFonts w:ascii="Arial" w:hAnsi="Arial" w:cs="Arial"/>
        </w:rPr>
        <w:t>that</w:t>
      </w:r>
      <w:r w:rsidR="002E7AE2">
        <w:rPr>
          <w:rFonts w:ascii="Arial" w:hAnsi="Arial" w:cs="Arial"/>
        </w:rPr>
        <w:t xml:space="preserve"> TS 26.114 is a UNI specification, which leaves most device-internal aspects out of scope.</w:t>
      </w:r>
      <w:r w:rsidR="003626FE">
        <w:rPr>
          <w:rFonts w:ascii="Arial" w:hAnsi="Arial" w:cs="Arial"/>
        </w:rPr>
        <w:br/>
      </w:r>
      <w:r w:rsidR="00DE1159">
        <w:rPr>
          <w:rFonts w:ascii="Arial" w:hAnsi="Arial" w:cs="Arial"/>
        </w:rPr>
        <w:br/>
      </w:r>
      <w:r w:rsidR="003626FE">
        <w:rPr>
          <w:rFonts w:ascii="Arial" w:hAnsi="Arial" w:cs="Arial"/>
        </w:rPr>
        <w:t xml:space="preserve">The reason to </w:t>
      </w:r>
      <w:r w:rsidR="00C00208">
        <w:rPr>
          <w:rFonts w:ascii="Arial" w:hAnsi="Arial" w:cs="Arial"/>
        </w:rPr>
        <w:t xml:space="preserve">explicitly include all </w:t>
      </w:r>
      <w:r w:rsidR="00B41D9D">
        <w:rPr>
          <w:rFonts w:ascii="Arial" w:hAnsi="Arial" w:cs="Arial"/>
        </w:rPr>
        <w:t xml:space="preserve">available </w:t>
      </w:r>
      <w:r w:rsidR="00C00208">
        <w:rPr>
          <w:rFonts w:ascii="Arial" w:hAnsi="Arial" w:cs="Arial"/>
        </w:rPr>
        <w:t xml:space="preserve">media transport </w:t>
      </w:r>
      <w:r w:rsidR="00B41D9D">
        <w:rPr>
          <w:rFonts w:ascii="Arial" w:hAnsi="Arial" w:cs="Arial"/>
        </w:rPr>
        <w:t>properties</w:t>
      </w:r>
      <w:r w:rsidR="00C22D10">
        <w:rPr>
          <w:rFonts w:ascii="Arial" w:hAnsi="Arial" w:cs="Arial"/>
        </w:rPr>
        <w:t xml:space="preserve"> and identification</w:t>
      </w:r>
      <w:r w:rsidR="00B40B1B">
        <w:rPr>
          <w:rFonts w:ascii="Arial" w:hAnsi="Arial" w:cs="Arial"/>
        </w:rPr>
        <w:t>, including stream ID numbers,</w:t>
      </w:r>
      <w:r w:rsidR="00B41D9D">
        <w:rPr>
          <w:rFonts w:ascii="Arial" w:hAnsi="Arial" w:cs="Arial"/>
        </w:rPr>
        <w:t xml:space="preserve"> </w:t>
      </w:r>
      <w:r w:rsidR="001A4525">
        <w:rPr>
          <w:rFonts w:ascii="Arial" w:hAnsi="Arial" w:cs="Arial"/>
        </w:rPr>
        <w:t xml:space="preserve">in the UNI signaling, </w:t>
      </w:r>
      <w:r w:rsidR="00B40B1B">
        <w:rPr>
          <w:rFonts w:ascii="Arial" w:hAnsi="Arial" w:cs="Arial"/>
        </w:rPr>
        <w:t xml:space="preserve">was </w:t>
      </w:r>
      <w:r w:rsidR="005E265B">
        <w:rPr>
          <w:rFonts w:ascii="Arial" w:hAnsi="Arial" w:cs="Arial"/>
        </w:rPr>
        <w:t xml:space="preserve">likely </w:t>
      </w:r>
      <w:r w:rsidR="00B40B1B">
        <w:rPr>
          <w:rFonts w:ascii="Arial" w:hAnsi="Arial" w:cs="Arial"/>
        </w:rPr>
        <w:t xml:space="preserve">based on </w:t>
      </w:r>
      <w:r w:rsidR="00111D8E">
        <w:rPr>
          <w:rFonts w:ascii="Arial" w:hAnsi="Arial" w:cs="Arial"/>
        </w:rPr>
        <w:t>some</w:t>
      </w:r>
      <w:r w:rsidR="001A4525">
        <w:rPr>
          <w:rFonts w:ascii="Arial" w:hAnsi="Arial" w:cs="Arial"/>
        </w:rPr>
        <w:t xml:space="preserve"> </w:t>
      </w:r>
      <w:r w:rsidR="008665D8">
        <w:rPr>
          <w:rFonts w:ascii="Arial" w:hAnsi="Arial" w:cs="Arial"/>
        </w:rPr>
        <w:t xml:space="preserve">perceived </w:t>
      </w:r>
      <w:r w:rsidR="001A4525">
        <w:rPr>
          <w:rFonts w:ascii="Arial" w:hAnsi="Arial" w:cs="Arial"/>
        </w:rPr>
        <w:t>common practice</w:t>
      </w:r>
      <w:r w:rsidR="00B40B1B">
        <w:rPr>
          <w:rFonts w:ascii="Arial" w:hAnsi="Arial" w:cs="Arial"/>
        </w:rPr>
        <w:t xml:space="preserve"> to do so</w:t>
      </w:r>
      <w:r w:rsidR="00196ECC">
        <w:rPr>
          <w:rFonts w:ascii="Arial" w:hAnsi="Arial" w:cs="Arial"/>
        </w:rPr>
        <w:t xml:space="preserve"> in UNI specification</w:t>
      </w:r>
      <w:r w:rsidR="003475E6">
        <w:rPr>
          <w:rFonts w:ascii="Arial" w:hAnsi="Arial" w:cs="Arial"/>
        </w:rPr>
        <w:t>s</w:t>
      </w:r>
      <w:r w:rsidR="00111D8E">
        <w:rPr>
          <w:rFonts w:ascii="Arial" w:hAnsi="Arial" w:cs="Arial"/>
        </w:rPr>
        <w:t xml:space="preserve">, </w:t>
      </w:r>
      <w:r w:rsidR="004E0140">
        <w:rPr>
          <w:rFonts w:ascii="Arial" w:hAnsi="Arial" w:cs="Arial"/>
        </w:rPr>
        <w:t xml:space="preserve">even </w:t>
      </w:r>
      <w:r w:rsidR="002A5D15">
        <w:rPr>
          <w:rFonts w:ascii="Arial" w:hAnsi="Arial" w:cs="Arial"/>
        </w:rPr>
        <w:t xml:space="preserve">though </w:t>
      </w:r>
      <w:r w:rsidR="004E0140">
        <w:rPr>
          <w:rFonts w:ascii="Arial" w:hAnsi="Arial" w:cs="Arial"/>
        </w:rPr>
        <w:t xml:space="preserve">no </w:t>
      </w:r>
      <w:r w:rsidR="00DE1159">
        <w:rPr>
          <w:rFonts w:ascii="Arial" w:hAnsi="Arial" w:cs="Arial"/>
        </w:rPr>
        <w:t xml:space="preserve">formal </w:t>
      </w:r>
      <w:r w:rsidR="004E0140">
        <w:rPr>
          <w:rFonts w:ascii="Arial" w:hAnsi="Arial" w:cs="Arial"/>
        </w:rPr>
        <w:t xml:space="preserve">requirement </w:t>
      </w:r>
      <w:r w:rsidR="002A5D15">
        <w:rPr>
          <w:rFonts w:ascii="Arial" w:hAnsi="Arial" w:cs="Arial"/>
        </w:rPr>
        <w:t xml:space="preserve">exist </w:t>
      </w:r>
      <w:r w:rsidR="004E0140">
        <w:rPr>
          <w:rFonts w:ascii="Arial" w:hAnsi="Arial" w:cs="Arial"/>
        </w:rPr>
        <w:t>to follow such practice</w:t>
      </w:r>
      <w:r w:rsidR="00B40B1B">
        <w:rPr>
          <w:rFonts w:ascii="Arial" w:hAnsi="Arial" w:cs="Arial"/>
        </w:rPr>
        <w:t>.</w:t>
      </w:r>
      <w:r w:rsidR="003A3CC4">
        <w:rPr>
          <w:rFonts w:ascii="Arial" w:hAnsi="Arial" w:cs="Arial"/>
        </w:rPr>
        <w:br/>
      </w:r>
      <w:r w:rsidR="00DE1159">
        <w:rPr>
          <w:rFonts w:ascii="Arial" w:hAnsi="Arial" w:cs="Arial"/>
        </w:rPr>
        <w:br/>
      </w:r>
      <w:r w:rsidR="003A3CC4">
        <w:rPr>
          <w:rFonts w:ascii="Arial" w:hAnsi="Arial" w:cs="Arial"/>
        </w:rPr>
        <w:t>The reason why "a=3gpp-qos-hint" is not manda</w:t>
      </w:r>
      <w:r w:rsidR="00670119">
        <w:rPr>
          <w:rFonts w:ascii="Arial" w:hAnsi="Arial" w:cs="Arial"/>
        </w:rPr>
        <w:t xml:space="preserve">tory to set, </w:t>
      </w:r>
      <w:r w:rsidR="004528B0">
        <w:rPr>
          <w:rFonts w:ascii="Arial" w:hAnsi="Arial" w:cs="Arial"/>
        </w:rPr>
        <w:t>wa</w:t>
      </w:r>
      <w:r w:rsidR="00670119">
        <w:rPr>
          <w:rFonts w:ascii="Arial" w:hAnsi="Arial" w:cs="Arial"/>
        </w:rPr>
        <w:t xml:space="preserve">s </w:t>
      </w:r>
      <w:r w:rsidR="004528B0">
        <w:rPr>
          <w:rFonts w:ascii="Arial" w:hAnsi="Arial" w:cs="Arial"/>
        </w:rPr>
        <w:t xml:space="preserve">based on an </w:t>
      </w:r>
      <w:r w:rsidR="00070602">
        <w:rPr>
          <w:rFonts w:ascii="Arial" w:hAnsi="Arial" w:cs="Arial"/>
        </w:rPr>
        <w:t>assum</w:t>
      </w:r>
      <w:r w:rsidR="004528B0">
        <w:rPr>
          <w:rFonts w:ascii="Arial" w:hAnsi="Arial" w:cs="Arial"/>
        </w:rPr>
        <w:t>ption</w:t>
      </w:r>
      <w:r w:rsidR="00070602">
        <w:rPr>
          <w:rFonts w:ascii="Arial" w:hAnsi="Arial" w:cs="Arial"/>
        </w:rPr>
        <w:t xml:space="preserve"> that the default </w:t>
      </w:r>
      <w:r w:rsidR="00792175">
        <w:rPr>
          <w:rFonts w:ascii="Arial" w:hAnsi="Arial" w:cs="Arial"/>
        </w:rPr>
        <w:t xml:space="preserve">application expectation </w:t>
      </w:r>
      <w:r w:rsidR="000B39F2">
        <w:rPr>
          <w:rFonts w:ascii="Arial" w:hAnsi="Arial" w:cs="Arial"/>
        </w:rPr>
        <w:t xml:space="preserve">on IMS data channel </w:t>
      </w:r>
      <w:r w:rsidR="00792175">
        <w:rPr>
          <w:rFonts w:ascii="Arial" w:hAnsi="Arial" w:cs="Arial"/>
        </w:rPr>
        <w:t xml:space="preserve">is to send data </w:t>
      </w:r>
      <w:r w:rsidR="00987001">
        <w:rPr>
          <w:rFonts w:ascii="Arial" w:hAnsi="Arial" w:cs="Arial"/>
        </w:rPr>
        <w:t xml:space="preserve">reliably </w:t>
      </w:r>
      <w:r w:rsidR="00792175">
        <w:rPr>
          <w:rFonts w:ascii="Arial" w:hAnsi="Arial" w:cs="Arial"/>
        </w:rPr>
        <w:t>from point A to point B</w:t>
      </w:r>
      <w:r w:rsidR="002E462B">
        <w:rPr>
          <w:rFonts w:ascii="Arial" w:hAnsi="Arial" w:cs="Arial"/>
        </w:rPr>
        <w:t xml:space="preserve">, without any </w:t>
      </w:r>
      <w:r w:rsidR="00987001">
        <w:rPr>
          <w:rFonts w:ascii="Arial" w:hAnsi="Arial" w:cs="Arial"/>
        </w:rPr>
        <w:t xml:space="preserve">further </w:t>
      </w:r>
      <w:r w:rsidR="002E462B">
        <w:rPr>
          <w:rFonts w:ascii="Arial" w:hAnsi="Arial" w:cs="Arial"/>
        </w:rPr>
        <w:t xml:space="preserve">transport </w:t>
      </w:r>
      <w:r w:rsidR="00D64794">
        <w:rPr>
          <w:rFonts w:ascii="Arial" w:hAnsi="Arial" w:cs="Arial"/>
        </w:rPr>
        <w:t xml:space="preserve">layer </w:t>
      </w:r>
      <w:r w:rsidR="002E462B">
        <w:rPr>
          <w:rFonts w:ascii="Arial" w:hAnsi="Arial" w:cs="Arial"/>
        </w:rPr>
        <w:t xml:space="preserve">considerations. </w:t>
      </w:r>
      <w:r w:rsidR="00480684">
        <w:rPr>
          <w:rFonts w:ascii="Arial" w:hAnsi="Arial" w:cs="Arial"/>
        </w:rPr>
        <w:t xml:space="preserve">Not </w:t>
      </w:r>
      <w:r w:rsidR="00104D88">
        <w:rPr>
          <w:rFonts w:ascii="Arial" w:hAnsi="Arial" w:cs="Arial"/>
        </w:rPr>
        <w:t>including</w:t>
      </w:r>
      <w:r w:rsidR="00480684">
        <w:rPr>
          <w:rFonts w:ascii="Arial" w:hAnsi="Arial" w:cs="Arial"/>
        </w:rPr>
        <w:t xml:space="preserve"> "a=3gpp-qos-hint" </w:t>
      </w:r>
      <w:r w:rsidR="00104D88">
        <w:rPr>
          <w:rFonts w:ascii="Arial" w:hAnsi="Arial" w:cs="Arial"/>
        </w:rPr>
        <w:t xml:space="preserve">in UNI SDP signaling </w:t>
      </w:r>
      <w:r w:rsidR="001D2575">
        <w:rPr>
          <w:rFonts w:ascii="Arial" w:hAnsi="Arial" w:cs="Arial"/>
        </w:rPr>
        <w:t xml:space="preserve">is defined to </w:t>
      </w:r>
      <w:r w:rsidR="00480684">
        <w:rPr>
          <w:rFonts w:ascii="Arial" w:hAnsi="Arial" w:cs="Arial"/>
        </w:rPr>
        <w:t>mean</w:t>
      </w:r>
      <w:r w:rsidR="001D2575">
        <w:rPr>
          <w:rFonts w:ascii="Arial" w:hAnsi="Arial" w:cs="Arial"/>
        </w:rPr>
        <w:t xml:space="preserve"> </w:t>
      </w:r>
      <w:r w:rsidR="0015522D">
        <w:rPr>
          <w:rFonts w:ascii="Arial" w:hAnsi="Arial" w:cs="Arial"/>
        </w:rPr>
        <w:t>"</w:t>
      </w:r>
      <w:r w:rsidR="001D2575">
        <w:rPr>
          <w:rFonts w:ascii="Arial" w:hAnsi="Arial" w:cs="Arial"/>
        </w:rPr>
        <w:t>no specific QoS expectation</w:t>
      </w:r>
      <w:r w:rsidR="0015522D">
        <w:rPr>
          <w:rFonts w:ascii="Arial" w:hAnsi="Arial" w:cs="Arial"/>
        </w:rPr>
        <w:t>"</w:t>
      </w:r>
      <w:r w:rsidR="001D2575">
        <w:rPr>
          <w:rFonts w:ascii="Arial" w:hAnsi="Arial" w:cs="Arial"/>
        </w:rPr>
        <w:t xml:space="preserve">, </w:t>
      </w:r>
      <w:r w:rsidR="00591680">
        <w:rPr>
          <w:rFonts w:ascii="Arial" w:hAnsi="Arial" w:cs="Arial"/>
        </w:rPr>
        <w:t xml:space="preserve">which may </w:t>
      </w:r>
      <w:r w:rsidR="00F16689">
        <w:rPr>
          <w:rFonts w:ascii="Arial" w:hAnsi="Arial" w:cs="Arial"/>
        </w:rPr>
        <w:t xml:space="preserve">thus </w:t>
      </w:r>
      <w:r w:rsidR="00591680">
        <w:rPr>
          <w:rFonts w:ascii="Arial" w:hAnsi="Arial" w:cs="Arial"/>
        </w:rPr>
        <w:t>be best-</w:t>
      </w:r>
      <w:r w:rsidR="00591680">
        <w:rPr>
          <w:rFonts w:ascii="Arial" w:hAnsi="Arial" w:cs="Arial"/>
        </w:rPr>
        <w:lastRenderedPageBreak/>
        <w:t>effor</w:t>
      </w:r>
      <w:r w:rsidR="007655FB">
        <w:rPr>
          <w:rFonts w:ascii="Arial" w:hAnsi="Arial" w:cs="Arial"/>
        </w:rPr>
        <w:t xml:space="preserve">t. </w:t>
      </w:r>
      <w:r w:rsidR="003E6CB4">
        <w:rPr>
          <w:rFonts w:ascii="Arial" w:hAnsi="Arial" w:cs="Arial"/>
        </w:rPr>
        <w:t>T</w:t>
      </w:r>
      <w:r w:rsidR="00FA00F8">
        <w:rPr>
          <w:rFonts w:ascii="Arial" w:hAnsi="Arial" w:cs="Arial"/>
        </w:rPr>
        <w:t>his is aligned with t</w:t>
      </w:r>
      <w:r w:rsidR="003E6CB4">
        <w:rPr>
          <w:rFonts w:ascii="Arial" w:hAnsi="Arial" w:cs="Arial"/>
        </w:rPr>
        <w:t xml:space="preserve">he default configuration of </w:t>
      </w:r>
      <w:r w:rsidR="00017E05">
        <w:rPr>
          <w:rFonts w:ascii="Arial" w:hAnsi="Arial" w:cs="Arial"/>
        </w:rPr>
        <w:t>an IMS data channel</w:t>
      </w:r>
      <w:r w:rsidR="00FA00F8">
        <w:rPr>
          <w:rFonts w:ascii="Arial" w:hAnsi="Arial" w:cs="Arial"/>
        </w:rPr>
        <w:t>, which</w:t>
      </w:r>
      <w:r w:rsidR="00017E05">
        <w:rPr>
          <w:rFonts w:ascii="Arial" w:hAnsi="Arial" w:cs="Arial"/>
        </w:rPr>
        <w:t xml:space="preserve"> </w:t>
      </w:r>
      <w:r w:rsidR="00987001">
        <w:rPr>
          <w:rFonts w:ascii="Arial" w:hAnsi="Arial" w:cs="Arial"/>
        </w:rPr>
        <w:t xml:space="preserve">implies </w:t>
      </w:r>
      <w:r w:rsidR="005A061B">
        <w:rPr>
          <w:rFonts w:ascii="Arial" w:hAnsi="Arial" w:cs="Arial"/>
        </w:rPr>
        <w:t xml:space="preserve">use of </w:t>
      </w:r>
      <w:r w:rsidR="00017E05">
        <w:rPr>
          <w:rFonts w:ascii="Arial" w:hAnsi="Arial" w:cs="Arial"/>
        </w:rPr>
        <w:t>full STCP retransmission</w:t>
      </w:r>
      <w:r w:rsidR="00FA00F8">
        <w:rPr>
          <w:rFonts w:ascii="Arial" w:hAnsi="Arial" w:cs="Arial"/>
        </w:rPr>
        <w:t xml:space="preserve"> that </w:t>
      </w:r>
      <w:r w:rsidR="00C04AA4">
        <w:rPr>
          <w:rFonts w:ascii="Arial" w:hAnsi="Arial" w:cs="Arial"/>
        </w:rPr>
        <w:t>would cope with</w:t>
      </w:r>
      <w:r w:rsidR="007048E4">
        <w:rPr>
          <w:rFonts w:ascii="Arial" w:hAnsi="Arial" w:cs="Arial"/>
        </w:rPr>
        <w:t xml:space="preserve"> any transport, also</w:t>
      </w:r>
      <w:r w:rsidR="00C04AA4">
        <w:rPr>
          <w:rFonts w:ascii="Arial" w:hAnsi="Arial" w:cs="Arial"/>
        </w:rPr>
        <w:t xml:space="preserve"> best-effort</w:t>
      </w:r>
      <w:r w:rsidR="00017E05">
        <w:rPr>
          <w:rFonts w:ascii="Arial" w:hAnsi="Arial" w:cs="Arial"/>
        </w:rPr>
        <w:t>.</w:t>
      </w:r>
    </w:p>
    <w:p w14:paraId="01A05BE7" w14:textId="77777777" w:rsidR="00837A1C" w:rsidRDefault="00837A1C" w:rsidP="00837A1C">
      <w:pPr>
        <w:ind w:left="1134" w:hanging="1134"/>
        <w:rPr>
          <w:rFonts w:ascii="Arial" w:hAnsi="Arial" w:cs="Arial"/>
        </w:rPr>
      </w:pPr>
    </w:p>
    <w:p w14:paraId="537212B5" w14:textId="63AFF9BC" w:rsidR="00837A1C" w:rsidRPr="00F11ACC" w:rsidRDefault="00837A1C" w:rsidP="00837A1C">
      <w:pPr>
        <w:ind w:left="1134" w:hanging="1134"/>
        <w:rPr>
          <w:rFonts w:ascii="Arial" w:hAnsi="Arial" w:cs="Arial"/>
          <w:i/>
          <w:iCs/>
        </w:rPr>
      </w:pPr>
      <w:r w:rsidRPr="00E76296">
        <w:rPr>
          <w:rFonts w:ascii="Arial" w:hAnsi="Arial" w:cs="Arial"/>
          <w:b/>
          <w:bCs/>
          <w:i/>
          <w:iCs/>
        </w:rPr>
        <w:t xml:space="preserve">Question </w:t>
      </w:r>
      <w:r w:rsidRPr="00E76296">
        <w:rPr>
          <w:rFonts w:ascii="Arial" w:hAnsi="Arial" w:cs="Arial"/>
          <w:b/>
          <w:bCs/>
          <w:i/>
          <w:iCs/>
        </w:rPr>
        <w:t>2</w:t>
      </w:r>
      <w:r w:rsidRPr="00E76296">
        <w:rPr>
          <w:rFonts w:ascii="Arial" w:hAnsi="Arial" w:cs="Arial"/>
          <w:b/>
          <w:bCs/>
          <w:i/>
          <w:iCs/>
        </w:rPr>
        <w:t>:</w:t>
      </w:r>
      <w:r w:rsidRPr="00E76296">
        <w:rPr>
          <w:rFonts w:ascii="Arial" w:hAnsi="Arial" w:cs="Arial"/>
          <w:i/>
          <w:iCs/>
        </w:rPr>
        <w:tab/>
      </w:r>
      <w:r w:rsidR="00F702F0" w:rsidRPr="00E76296">
        <w:rPr>
          <w:rFonts w:ascii="Arial" w:hAnsi="Arial" w:cs="Arial"/>
          <w:i/>
          <w:iCs/>
        </w:rPr>
        <w:t>Describe the scenario when the actual value(s) of stream ID(s) play a role from the data channel</w:t>
      </w:r>
      <w:r w:rsidR="00F702F0" w:rsidRPr="00F702F0">
        <w:rPr>
          <w:rFonts w:ascii="Arial" w:hAnsi="Arial" w:cs="Arial"/>
          <w:i/>
          <w:iCs/>
        </w:rPr>
        <w:t xml:space="preserve"> application perspective and the usage of alternative stream IDs would not allow to implement the data channel application logic. That is to explain the use case and requirement for non-transparency of stream IDs</w:t>
      </w:r>
      <w:r w:rsidRPr="00F11ACC">
        <w:rPr>
          <w:rFonts w:ascii="Arial" w:hAnsi="Arial" w:cs="Arial"/>
          <w:i/>
          <w:iCs/>
        </w:rPr>
        <w:t>.</w:t>
      </w:r>
    </w:p>
    <w:p w14:paraId="5A4487CA" w14:textId="77777777" w:rsidR="00837A1C" w:rsidRDefault="00837A1C" w:rsidP="00837A1C">
      <w:pPr>
        <w:ind w:left="1134" w:hanging="1134"/>
        <w:rPr>
          <w:rFonts w:ascii="Arial" w:hAnsi="Arial" w:cs="Arial"/>
        </w:rPr>
      </w:pPr>
    </w:p>
    <w:p w14:paraId="121A28A7" w14:textId="1AB3BFF5" w:rsidR="00837A1C" w:rsidRPr="00372558" w:rsidRDefault="00837A1C" w:rsidP="00837A1C">
      <w:pPr>
        <w:ind w:left="1134" w:hanging="1134"/>
        <w:rPr>
          <w:rFonts w:ascii="Arial" w:hAnsi="Arial" w:cs="Arial"/>
        </w:rPr>
      </w:pPr>
      <w:r w:rsidRPr="00091375">
        <w:rPr>
          <w:rFonts w:ascii="Arial" w:hAnsi="Arial" w:cs="Arial"/>
          <w:b/>
          <w:bCs/>
        </w:rPr>
        <w:t xml:space="preserve">Answer </w:t>
      </w:r>
      <w:r w:rsidRPr="00091375">
        <w:rPr>
          <w:rFonts w:ascii="Arial" w:hAnsi="Arial" w:cs="Arial"/>
          <w:b/>
          <w:bCs/>
        </w:rPr>
        <w:t>2</w:t>
      </w:r>
      <w:r w:rsidRPr="00091375">
        <w:rPr>
          <w:rFonts w:ascii="Arial" w:hAnsi="Arial" w:cs="Arial"/>
          <w:b/>
          <w:bCs/>
        </w:rPr>
        <w:t>:</w:t>
      </w:r>
      <w:r w:rsidRPr="002E6283">
        <w:rPr>
          <w:rFonts w:ascii="Arial" w:hAnsi="Arial" w:cs="Arial"/>
        </w:rPr>
        <w:tab/>
      </w:r>
      <w:r w:rsidR="00592811">
        <w:rPr>
          <w:rFonts w:ascii="Arial" w:hAnsi="Arial" w:cs="Arial"/>
        </w:rPr>
        <w:t xml:space="preserve">The </w:t>
      </w:r>
      <w:r w:rsidR="009A0332">
        <w:rPr>
          <w:rFonts w:ascii="Arial" w:hAnsi="Arial" w:cs="Arial"/>
        </w:rPr>
        <w:t xml:space="preserve">possibility to </w:t>
      </w:r>
      <w:r w:rsidR="00372558">
        <w:rPr>
          <w:rFonts w:ascii="Arial" w:hAnsi="Arial" w:cs="Arial"/>
        </w:rPr>
        <w:t>distin</w:t>
      </w:r>
      <w:r w:rsidR="009A0332">
        <w:rPr>
          <w:rFonts w:ascii="Arial" w:hAnsi="Arial" w:cs="Arial"/>
        </w:rPr>
        <w:t>guish</w:t>
      </w:r>
      <w:r w:rsidR="00592811">
        <w:rPr>
          <w:rFonts w:ascii="Arial" w:hAnsi="Arial" w:cs="Arial"/>
        </w:rPr>
        <w:t xml:space="preserve"> between </w:t>
      </w:r>
      <w:r w:rsidR="00B11D49">
        <w:rPr>
          <w:rFonts w:ascii="Arial" w:hAnsi="Arial" w:cs="Arial"/>
        </w:rPr>
        <w:t>bootstrap data channel</w:t>
      </w:r>
      <w:r w:rsidR="00484547">
        <w:rPr>
          <w:rFonts w:ascii="Arial" w:hAnsi="Arial" w:cs="Arial"/>
        </w:rPr>
        <w:t>s</w:t>
      </w:r>
      <w:r w:rsidR="00B11D49">
        <w:rPr>
          <w:rFonts w:ascii="Arial" w:hAnsi="Arial" w:cs="Arial"/>
        </w:rPr>
        <w:t xml:space="preserve"> and </w:t>
      </w:r>
      <w:r w:rsidR="00C76B58">
        <w:rPr>
          <w:rFonts w:ascii="Arial" w:hAnsi="Arial" w:cs="Arial"/>
        </w:rPr>
        <w:t>application data channel</w:t>
      </w:r>
      <w:r w:rsidR="00484547">
        <w:rPr>
          <w:rFonts w:ascii="Arial" w:hAnsi="Arial" w:cs="Arial"/>
        </w:rPr>
        <w:t>s</w:t>
      </w:r>
      <w:r w:rsidR="00FC042C">
        <w:rPr>
          <w:rFonts w:ascii="Arial" w:hAnsi="Arial" w:cs="Arial"/>
        </w:rPr>
        <w:t xml:space="preserve"> </w:t>
      </w:r>
      <w:r w:rsidR="00C76B58">
        <w:rPr>
          <w:rFonts w:ascii="Arial" w:hAnsi="Arial" w:cs="Arial"/>
        </w:rPr>
        <w:t xml:space="preserve">is significant from an overall </w:t>
      </w:r>
      <w:r w:rsidR="001F48B0">
        <w:rPr>
          <w:rFonts w:ascii="Arial" w:hAnsi="Arial" w:cs="Arial"/>
        </w:rPr>
        <w:t xml:space="preserve">IMS data channel </w:t>
      </w:r>
      <w:r w:rsidR="00C76B58">
        <w:rPr>
          <w:rFonts w:ascii="Arial" w:hAnsi="Arial" w:cs="Arial"/>
        </w:rPr>
        <w:t>perspective</w:t>
      </w:r>
      <w:r w:rsidR="00534141">
        <w:rPr>
          <w:rFonts w:ascii="Arial" w:hAnsi="Arial" w:cs="Arial"/>
        </w:rPr>
        <w:t xml:space="preserve">, even though </w:t>
      </w:r>
      <w:r w:rsidR="00551664">
        <w:rPr>
          <w:rFonts w:ascii="Arial" w:hAnsi="Arial" w:cs="Arial"/>
        </w:rPr>
        <w:t xml:space="preserve">using </w:t>
      </w:r>
      <w:r w:rsidR="00534141">
        <w:rPr>
          <w:rFonts w:ascii="Arial" w:hAnsi="Arial" w:cs="Arial"/>
        </w:rPr>
        <w:t xml:space="preserve">stream IDs </w:t>
      </w:r>
      <w:r w:rsidR="00551664">
        <w:rPr>
          <w:rFonts w:ascii="Arial" w:hAnsi="Arial" w:cs="Arial"/>
        </w:rPr>
        <w:t xml:space="preserve">to achieve that </w:t>
      </w:r>
      <w:r w:rsidR="0019673A">
        <w:rPr>
          <w:rFonts w:ascii="Arial" w:hAnsi="Arial" w:cs="Arial"/>
        </w:rPr>
        <w:t>is not a required method</w:t>
      </w:r>
      <w:r w:rsidR="005F2093">
        <w:rPr>
          <w:rFonts w:ascii="Arial" w:hAnsi="Arial" w:cs="Arial"/>
        </w:rPr>
        <w:t>; it was</w:t>
      </w:r>
      <w:r w:rsidR="0019673A">
        <w:rPr>
          <w:rFonts w:ascii="Arial" w:hAnsi="Arial" w:cs="Arial"/>
        </w:rPr>
        <w:t xml:space="preserve"> just </w:t>
      </w:r>
      <w:r w:rsidR="005F2093">
        <w:rPr>
          <w:rFonts w:ascii="Arial" w:hAnsi="Arial" w:cs="Arial"/>
        </w:rPr>
        <w:t xml:space="preserve">chosen as </w:t>
      </w:r>
      <w:r w:rsidR="0019673A">
        <w:rPr>
          <w:rFonts w:ascii="Arial" w:hAnsi="Arial" w:cs="Arial"/>
        </w:rPr>
        <w:t xml:space="preserve">a straightforward </w:t>
      </w:r>
      <w:r w:rsidR="005F2093">
        <w:rPr>
          <w:rFonts w:ascii="Arial" w:hAnsi="Arial" w:cs="Arial"/>
        </w:rPr>
        <w:t>approach</w:t>
      </w:r>
      <w:r w:rsidR="00C76B58">
        <w:rPr>
          <w:rFonts w:ascii="Arial" w:hAnsi="Arial" w:cs="Arial"/>
        </w:rPr>
        <w:t>.</w:t>
      </w:r>
      <w:r w:rsidR="00047D77">
        <w:rPr>
          <w:rFonts w:ascii="Arial" w:hAnsi="Arial" w:cs="Arial"/>
        </w:rPr>
        <w:br/>
      </w:r>
      <w:r w:rsidR="00C76B58">
        <w:rPr>
          <w:rFonts w:ascii="Arial" w:hAnsi="Arial" w:cs="Arial"/>
        </w:rPr>
        <w:t xml:space="preserve">However, </w:t>
      </w:r>
      <w:r w:rsidR="001F48B0">
        <w:rPr>
          <w:rFonts w:ascii="Arial" w:hAnsi="Arial" w:cs="Arial"/>
        </w:rPr>
        <w:t xml:space="preserve">when just </w:t>
      </w:r>
      <w:r w:rsidR="00C76B58">
        <w:rPr>
          <w:rFonts w:ascii="Arial" w:hAnsi="Arial" w:cs="Arial"/>
        </w:rPr>
        <w:t>considering</w:t>
      </w:r>
      <w:r w:rsidR="001F48B0">
        <w:rPr>
          <w:rFonts w:ascii="Arial" w:hAnsi="Arial" w:cs="Arial"/>
        </w:rPr>
        <w:t xml:space="preserve"> the data channel application perspective</w:t>
      </w:r>
      <w:r w:rsidR="00754AF3">
        <w:rPr>
          <w:rFonts w:ascii="Arial" w:hAnsi="Arial" w:cs="Arial"/>
        </w:rPr>
        <w:t xml:space="preserve"> and the application data channels used by that application</w:t>
      </w:r>
      <w:r w:rsidR="001056DF">
        <w:rPr>
          <w:rFonts w:ascii="Arial" w:hAnsi="Arial" w:cs="Arial"/>
        </w:rPr>
        <w:t xml:space="preserve">, SA4 cannot find </w:t>
      </w:r>
      <w:r w:rsidR="006C11AA">
        <w:rPr>
          <w:rFonts w:ascii="Arial" w:hAnsi="Arial" w:cs="Arial"/>
        </w:rPr>
        <w:t xml:space="preserve">any </w:t>
      </w:r>
      <w:r w:rsidR="000424EB">
        <w:rPr>
          <w:rFonts w:ascii="Arial" w:hAnsi="Arial" w:cs="Arial"/>
        </w:rPr>
        <w:t xml:space="preserve">reason that </w:t>
      </w:r>
      <w:r w:rsidR="003902F6">
        <w:rPr>
          <w:rFonts w:ascii="Arial" w:hAnsi="Arial" w:cs="Arial"/>
        </w:rPr>
        <w:t xml:space="preserve">requires </w:t>
      </w:r>
      <w:r w:rsidR="00BE2ABA">
        <w:rPr>
          <w:rFonts w:ascii="Arial" w:hAnsi="Arial" w:cs="Arial"/>
        </w:rPr>
        <w:t xml:space="preserve">use of specific </w:t>
      </w:r>
      <w:r w:rsidR="000424EB">
        <w:rPr>
          <w:rFonts w:ascii="Arial" w:hAnsi="Arial" w:cs="Arial"/>
        </w:rPr>
        <w:t>stream ID numbers</w:t>
      </w:r>
      <w:r w:rsidR="00A83419">
        <w:rPr>
          <w:rFonts w:ascii="Arial" w:hAnsi="Arial" w:cs="Arial"/>
        </w:rPr>
        <w:t>.</w:t>
      </w:r>
      <w:r w:rsidR="00897AF7">
        <w:rPr>
          <w:rFonts w:ascii="Arial" w:hAnsi="Arial" w:cs="Arial"/>
        </w:rPr>
        <w:br/>
      </w:r>
      <w:r w:rsidR="00A83419">
        <w:rPr>
          <w:rFonts w:ascii="Arial" w:hAnsi="Arial" w:cs="Arial"/>
        </w:rPr>
        <w:t xml:space="preserve">It is </w:t>
      </w:r>
      <w:r w:rsidR="009A729E">
        <w:rPr>
          <w:rFonts w:ascii="Arial" w:hAnsi="Arial" w:cs="Arial"/>
        </w:rPr>
        <w:t xml:space="preserve">then </w:t>
      </w:r>
      <w:r w:rsidR="00A83419">
        <w:rPr>
          <w:rFonts w:ascii="Arial" w:hAnsi="Arial" w:cs="Arial"/>
        </w:rPr>
        <w:t xml:space="preserve">assumed that </w:t>
      </w:r>
      <w:r w:rsidR="001F6003">
        <w:rPr>
          <w:rFonts w:ascii="Arial" w:hAnsi="Arial" w:cs="Arial"/>
        </w:rPr>
        <w:t xml:space="preserve">it is the responsibility of the </w:t>
      </w:r>
      <w:r w:rsidR="009A729E">
        <w:rPr>
          <w:rFonts w:ascii="Arial" w:hAnsi="Arial" w:cs="Arial"/>
        </w:rPr>
        <w:t xml:space="preserve">data channel application </w:t>
      </w:r>
      <w:r w:rsidR="001F6003">
        <w:rPr>
          <w:rFonts w:ascii="Arial" w:hAnsi="Arial" w:cs="Arial"/>
        </w:rPr>
        <w:t xml:space="preserve">to </w:t>
      </w:r>
      <w:r w:rsidR="00684AF3">
        <w:rPr>
          <w:rFonts w:ascii="Arial" w:hAnsi="Arial" w:cs="Arial"/>
        </w:rPr>
        <w:t xml:space="preserve">provide means to identify and differentiate </w:t>
      </w:r>
      <w:r w:rsidR="000735FD">
        <w:rPr>
          <w:rFonts w:ascii="Arial" w:hAnsi="Arial" w:cs="Arial"/>
        </w:rPr>
        <w:t xml:space="preserve">among potentially multiple data channels used by the data channel application. Such </w:t>
      </w:r>
      <w:r w:rsidR="00E766BA">
        <w:rPr>
          <w:rFonts w:ascii="Arial" w:hAnsi="Arial" w:cs="Arial"/>
        </w:rPr>
        <w:t xml:space="preserve">identification </w:t>
      </w:r>
      <w:r w:rsidR="007F017D">
        <w:rPr>
          <w:rFonts w:ascii="Arial" w:hAnsi="Arial" w:cs="Arial"/>
        </w:rPr>
        <w:t>can</w:t>
      </w:r>
      <w:r w:rsidR="00E766BA">
        <w:rPr>
          <w:rFonts w:ascii="Arial" w:hAnsi="Arial" w:cs="Arial"/>
        </w:rPr>
        <w:t xml:space="preserve">, e.g., </w:t>
      </w:r>
      <w:r w:rsidR="00383CE6">
        <w:rPr>
          <w:rFonts w:ascii="Arial" w:hAnsi="Arial" w:cs="Arial"/>
        </w:rPr>
        <w:t xml:space="preserve">make </w:t>
      </w:r>
      <w:r w:rsidR="00E766BA">
        <w:rPr>
          <w:rFonts w:ascii="Arial" w:hAnsi="Arial" w:cs="Arial"/>
        </w:rPr>
        <w:t xml:space="preserve">use </w:t>
      </w:r>
      <w:r w:rsidR="00383CE6">
        <w:rPr>
          <w:rFonts w:ascii="Arial" w:hAnsi="Arial" w:cs="Arial"/>
        </w:rPr>
        <w:t xml:space="preserve">of </w:t>
      </w:r>
      <w:r w:rsidR="00E766BA">
        <w:rPr>
          <w:rFonts w:ascii="Arial" w:hAnsi="Arial" w:cs="Arial"/>
        </w:rPr>
        <w:t xml:space="preserve">stream ID numbers, </w:t>
      </w:r>
      <w:r w:rsidR="006A40FE">
        <w:rPr>
          <w:rFonts w:ascii="Arial" w:hAnsi="Arial" w:cs="Arial"/>
        </w:rPr>
        <w:t>the per-data channel "label" attribute, or other means</w:t>
      </w:r>
      <w:r w:rsidR="00897AF7">
        <w:rPr>
          <w:rFonts w:ascii="Arial" w:hAnsi="Arial" w:cs="Arial"/>
        </w:rPr>
        <w:t>.</w:t>
      </w:r>
    </w:p>
    <w:p w14:paraId="1380FF7C" w14:textId="77777777" w:rsidR="00BC3BD3" w:rsidRDefault="00BC3BD3" w:rsidP="001D5BC1">
      <w:pPr>
        <w:ind w:left="1134" w:hanging="1134"/>
        <w:rPr>
          <w:rFonts w:ascii="Arial" w:hAnsi="Arial" w:cs="Arial"/>
        </w:rPr>
      </w:pPr>
    </w:p>
    <w:p w14:paraId="342935C8" w14:textId="73B72743" w:rsidR="00837A1C" w:rsidRPr="00F11ACC" w:rsidRDefault="00837A1C" w:rsidP="00837A1C">
      <w:pPr>
        <w:ind w:left="1134" w:hanging="1134"/>
        <w:rPr>
          <w:rFonts w:ascii="Arial" w:hAnsi="Arial" w:cs="Arial"/>
          <w:i/>
          <w:iCs/>
        </w:rPr>
      </w:pPr>
      <w:r w:rsidRPr="00E76296">
        <w:rPr>
          <w:rFonts w:ascii="Arial" w:hAnsi="Arial" w:cs="Arial"/>
          <w:b/>
          <w:bCs/>
          <w:i/>
          <w:iCs/>
        </w:rPr>
        <w:t xml:space="preserve">Question </w:t>
      </w:r>
      <w:r w:rsidRPr="00E76296">
        <w:rPr>
          <w:rFonts w:ascii="Arial" w:hAnsi="Arial" w:cs="Arial"/>
          <w:b/>
          <w:bCs/>
          <w:i/>
          <w:iCs/>
        </w:rPr>
        <w:t>3</w:t>
      </w:r>
      <w:r w:rsidRPr="00E76296">
        <w:rPr>
          <w:rFonts w:ascii="Arial" w:hAnsi="Arial" w:cs="Arial"/>
          <w:b/>
          <w:bCs/>
          <w:i/>
          <w:iCs/>
        </w:rPr>
        <w:t>:</w:t>
      </w:r>
      <w:r w:rsidRPr="00E76296">
        <w:rPr>
          <w:rFonts w:ascii="Arial" w:hAnsi="Arial" w:cs="Arial"/>
          <w:i/>
          <w:iCs/>
        </w:rPr>
        <w:tab/>
      </w:r>
      <w:r w:rsidR="008B4B02" w:rsidRPr="00E76296">
        <w:rPr>
          <w:rFonts w:ascii="Arial" w:hAnsi="Arial" w:cs="Arial"/>
          <w:i/>
          <w:iCs/>
        </w:rPr>
        <w:t>Provide an example of data channel application business logic computation that uses the</w:t>
      </w:r>
      <w:r w:rsidR="008B4B02" w:rsidRPr="008B4B02">
        <w:rPr>
          <w:rFonts w:ascii="Arial" w:hAnsi="Arial" w:cs="Arial"/>
          <w:i/>
          <w:iCs/>
        </w:rPr>
        <w:t xml:space="preserve"> stream ID as a parameter</w:t>
      </w:r>
      <w:r w:rsidRPr="00F11ACC">
        <w:rPr>
          <w:rFonts w:ascii="Arial" w:hAnsi="Arial" w:cs="Arial"/>
          <w:i/>
          <w:iCs/>
        </w:rPr>
        <w:t>.</w:t>
      </w:r>
    </w:p>
    <w:p w14:paraId="2C0105EF" w14:textId="77777777" w:rsidR="00837A1C" w:rsidRDefault="00837A1C" w:rsidP="00837A1C">
      <w:pPr>
        <w:ind w:left="1134" w:hanging="1134"/>
        <w:rPr>
          <w:rFonts w:ascii="Arial" w:hAnsi="Arial" w:cs="Arial"/>
        </w:rPr>
      </w:pPr>
    </w:p>
    <w:p w14:paraId="3E4D7838" w14:textId="5314A549" w:rsidR="00837A1C" w:rsidRPr="00665F4C" w:rsidRDefault="00837A1C" w:rsidP="00837A1C">
      <w:pPr>
        <w:ind w:left="1134" w:hanging="1134"/>
        <w:rPr>
          <w:rFonts w:ascii="Arial" w:hAnsi="Arial" w:cs="Arial"/>
        </w:rPr>
      </w:pPr>
      <w:r w:rsidRPr="00091375">
        <w:rPr>
          <w:rFonts w:ascii="Arial" w:hAnsi="Arial" w:cs="Arial"/>
          <w:b/>
          <w:bCs/>
        </w:rPr>
        <w:t xml:space="preserve">Answer </w:t>
      </w:r>
      <w:r w:rsidRPr="00091375">
        <w:rPr>
          <w:rFonts w:ascii="Arial" w:hAnsi="Arial" w:cs="Arial"/>
          <w:b/>
          <w:bCs/>
        </w:rPr>
        <w:t>3</w:t>
      </w:r>
      <w:r w:rsidRPr="00091375">
        <w:rPr>
          <w:rFonts w:ascii="Arial" w:hAnsi="Arial" w:cs="Arial"/>
          <w:b/>
          <w:bCs/>
        </w:rPr>
        <w:t>:</w:t>
      </w:r>
      <w:r w:rsidRPr="00665F4C">
        <w:rPr>
          <w:rFonts w:ascii="Arial" w:hAnsi="Arial" w:cs="Arial"/>
        </w:rPr>
        <w:tab/>
      </w:r>
      <w:r w:rsidR="00665F4C" w:rsidRPr="00665F4C">
        <w:rPr>
          <w:rFonts w:ascii="Arial" w:hAnsi="Arial" w:cs="Arial"/>
        </w:rPr>
        <w:t>SA4</w:t>
      </w:r>
      <w:r w:rsidR="006323F3">
        <w:rPr>
          <w:rFonts w:ascii="Arial" w:hAnsi="Arial" w:cs="Arial"/>
        </w:rPr>
        <w:t xml:space="preserve"> </w:t>
      </w:r>
      <w:r w:rsidR="00BB5B3D">
        <w:rPr>
          <w:rFonts w:ascii="Arial" w:hAnsi="Arial" w:cs="Arial"/>
        </w:rPr>
        <w:t xml:space="preserve">cannot find </w:t>
      </w:r>
      <w:r w:rsidR="006323F3">
        <w:rPr>
          <w:rFonts w:ascii="Arial" w:hAnsi="Arial" w:cs="Arial"/>
        </w:rPr>
        <w:t>any example of such application business logic computation.</w:t>
      </w:r>
    </w:p>
    <w:p w14:paraId="1188476F" w14:textId="77777777" w:rsidR="00837A1C" w:rsidRDefault="00837A1C" w:rsidP="001D5BC1">
      <w:pPr>
        <w:ind w:left="1134" w:hanging="1134"/>
        <w:rPr>
          <w:rFonts w:ascii="Arial" w:hAnsi="Arial" w:cs="Arial"/>
        </w:rPr>
      </w:pPr>
    </w:p>
    <w:p w14:paraId="63DA267E" w14:textId="77777777" w:rsidR="00463675" w:rsidRPr="000F4E43" w:rsidRDefault="00463675">
      <w:pPr>
        <w:pStyle w:val="Header"/>
        <w:tabs>
          <w:tab w:val="clear" w:pos="4153"/>
          <w:tab w:val="clear" w:pos="8306"/>
        </w:tabs>
        <w:rPr>
          <w:rFonts w:ascii="Arial" w:hAnsi="Arial" w:cs="Arial"/>
        </w:rPr>
      </w:pPr>
    </w:p>
    <w:p w14:paraId="43039839" w14:textId="77777777" w:rsidR="00463675" w:rsidRPr="000F4E43" w:rsidRDefault="00463675">
      <w:pPr>
        <w:spacing w:after="120"/>
        <w:rPr>
          <w:rFonts w:ascii="Arial" w:hAnsi="Arial" w:cs="Arial"/>
          <w:b/>
        </w:rPr>
      </w:pPr>
      <w:r w:rsidRPr="000F4E43">
        <w:rPr>
          <w:rFonts w:ascii="Arial" w:hAnsi="Arial" w:cs="Arial"/>
          <w:b/>
        </w:rPr>
        <w:t>2. Actions:</w:t>
      </w:r>
    </w:p>
    <w:p w14:paraId="7BF3A47C" w14:textId="0BF10B59" w:rsidR="00463675" w:rsidRPr="000F4E43" w:rsidRDefault="00463675">
      <w:pPr>
        <w:spacing w:after="120"/>
        <w:ind w:left="1985" w:hanging="1985"/>
        <w:rPr>
          <w:rFonts w:ascii="Arial" w:hAnsi="Arial" w:cs="Arial"/>
          <w:b/>
        </w:rPr>
      </w:pPr>
      <w:r w:rsidRPr="000F4E43">
        <w:rPr>
          <w:rFonts w:ascii="Arial" w:hAnsi="Arial" w:cs="Arial"/>
          <w:b/>
        </w:rPr>
        <w:t xml:space="preserve">To </w:t>
      </w:r>
      <w:r w:rsidR="002540AE" w:rsidRPr="002540AE">
        <w:rPr>
          <w:rFonts w:ascii="Arial" w:hAnsi="Arial" w:cs="Arial"/>
          <w:b/>
        </w:rPr>
        <w:t>GSMA TSG IMSDCAS</w:t>
      </w:r>
      <w:r w:rsidRPr="000F4E43">
        <w:rPr>
          <w:rFonts w:ascii="Arial" w:hAnsi="Arial" w:cs="Arial"/>
          <w:b/>
        </w:rPr>
        <w:t xml:space="preserve"> group.</w:t>
      </w:r>
    </w:p>
    <w:p w14:paraId="4CFA2AD2" w14:textId="3D8CC7BA" w:rsidR="00463675" w:rsidRPr="000F4E43" w:rsidRDefault="00463675">
      <w:pPr>
        <w:spacing w:after="120"/>
        <w:ind w:left="993" w:hanging="993"/>
        <w:rPr>
          <w:rFonts w:ascii="Arial" w:hAnsi="Arial" w:cs="Arial"/>
        </w:rPr>
      </w:pPr>
      <w:r w:rsidRPr="000F4E43">
        <w:rPr>
          <w:rFonts w:ascii="Arial" w:hAnsi="Arial" w:cs="Arial"/>
          <w:b/>
        </w:rPr>
        <w:t xml:space="preserve">ACTION: </w:t>
      </w:r>
      <w:r w:rsidRPr="000F4E43">
        <w:rPr>
          <w:rFonts w:ascii="Arial" w:hAnsi="Arial" w:cs="Arial"/>
          <w:b/>
        </w:rPr>
        <w:tab/>
      </w:r>
      <w:r w:rsidR="001F571D" w:rsidRPr="002540AE">
        <w:rPr>
          <w:rFonts w:ascii="Arial" w:hAnsi="Arial" w:cs="Arial"/>
        </w:rPr>
        <w:t>3GPP SA4</w:t>
      </w:r>
      <w:r w:rsidRPr="002540AE">
        <w:rPr>
          <w:rFonts w:ascii="Arial" w:hAnsi="Arial" w:cs="Arial"/>
        </w:rPr>
        <w:t xml:space="preserve"> asks </w:t>
      </w:r>
      <w:r w:rsidR="001F571D" w:rsidRPr="002540AE">
        <w:rPr>
          <w:rFonts w:ascii="Arial" w:hAnsi="Arial" w:cs="Arial"/>
        </w:rPr>
        <w:t xml:space="preserve">GSMA TSG IMSDCAS </w:t>
      </w:r>
      <w:r w:rsidRPr="002540AE">
        <w:rPr>
          <w:rFonts w:ascii="Arial" w:hAnsi="Arial" w:cs="Arial"/>
        </w:rPr>
        <w:t xml:space="preserve">group to </w:t>
      </w:r>
      <w:r w:rsidR="002540AE" w:rsidRPr="002540AE">
        <w:rPr>
          <w:rFonts w:ascii="Arial" w:hAnsi="Arial" w:cs="Arial"/>
        </w:rPr>
        <w:t>take the above answers into account</w:t>
      </w:r>
      <w:r w:rsidR="004D7255">
        <w:rPr>
          <w:rFonts w:ascii="Arial" w:hAnsi="Arial" w:cs="Arial"/>
        </w:rPr>
        <w:t xml:space="preserve"> and,</w:t>
      </w:r>
      <w:r w:rsidR="00AF676A">
        <w:rPr>
          <w:rFonts w:ascii="Arial" w:hAnsi="Arial" w:cs="Arial"/>
        </w:rPr>
        <w:t xml:space="preserve"> </w:t>
      </w:r>
      <w:r w:rsidR="004D7255">
        <w:rPr>
          <w:rFonts w:ascii="Arial" w:hAnsi="Arial" w:cs="Arial"/>
        </w:rPr>
        <w:t>i</w:t>
      </w:r>
      <w:r w:rsidR="00227EA3">
        <w:rPr>
          <w:rFonts w:ascii="Arial" w:hAnsi="Arial" w:cs="Arial"/>
        </w:rPr>
        <w:t>f GSMA TSG IMSDCAS finds</w:t>
      </w:r>
      <w:r w:rsidR="005705B1">
        <w:rPr>
          <w:rFonts w:ascii="Arial" w:hAnsi="Arial" w:cs="Arial"/>
        </w:rPr>
        <w:t xml:space="preserve"> </w:t>
      </w:r>
      <w:r w:rsidR="00471C40">
        <w:rPr>
          <w:rFonts w:ascii="Arial" w:hAnsi="Arial" w:cs="Arial"/>
        </w:rPr>
        <w:t xml:space="preserve">explicit handling of </w:t>
      </w:r>
      <w:r w:rsidR="00684799">
        <w:rPr>
          <w:rFonts w:ascii="Arial" w:hAnsi="Arial" w:cs="Arial"/>
        </w:rPr>
        <w:t xml:space="preserve">IMS data channel </w:t>
      </w:r>
      <w:r w:rsidR="00471C40">
        <w:rPr>
          <w:rFonts w:ascii="Arial" w:hAnsi="Arial" w:cs="Arial"/>
        </w:rPr>
        <w:t xml:space="preserve">stream IDs </w:t>
      </w:r>
      <w:r w:rsidR="00AF2F92">
        <w:rPr>
          <w:rFonts w:ascii="Arial" w:hAnsi="Arial" w:cs="Arial"/>
        </w:rPr>
        <w:t>to be</w:t>
      </w:r>
      <w:r w:rsidR="000E1581">
        <w:rPr>
          <w:rFonts w:ascii="Arial" w:hAnsi="Arial" w:cs="Arial"/>
        </w:rPr>
        <w:t xml:space="preserve"> </w:t>
      </w:r>
      <w:r w:rsidR="00B1131F">
        <w:rPr>
          <w:rFonts w:ascii="Arial" w:hAnsi="Arial" w:cs="Arial"/>
        </w:rPr>
        <w:t>infeasible</w:t>
      </w:r>
      <w:r w:rsidR="006110F7">
        <w:rPr>
          <w:rFonts w:ascii="Arial" w:hAnsi="Arial" w:cs="Arial"/>
        </w:rPr>
        <w:t xml:space="preserve"> or unmanageable</w:t>
      </w:r>
      <w:r w:rsidR="00AF2F92">
        <w:rPr>
          <w:rFonts w:ascii="Arial" w:hAnsi="Arial" w:cs="Arial"/>
        </w:rPr>
        <w:t>,</w:t>
      </w:r>
      <w:r w:rsidR="00293571">
        <w:rPr>
          <w:rFonts w:ascii="Arial" w:hAnsi="Arial" w:cs="Arial"/>
        </w:rPr>
        <w:t xml:space="preserve"> </w:t>
      </w:r>
      <w:r w:rsidR="00AF676A">
        <w:rPr>
          <w:rFonts w:ascii="Arial" w:hAnsi="Arial" w:cs="Arial"/>
        </w:rPr>
        <w:t xml:space="preserve">to return to SA4 </w:t>
      </w:r>
      <w:r w:rsidR="00F72CAC">
        <w:rPr>
          <w:rFonts w:ascii="Arial" w:hAnsi="Arial" w:cs="Arial"/>
        </w:rPr>
        <w:t xml:space="preserve">with </w:t>
      </w:r>
      <w:r w:rsidR="00D263E4">
        <w:rPr>
          <w:rFonts w:ascii="Arial" w:hAnsi="Arial" w:cs="Arial"/>
        </w:rPr>
        <w:t xml:space="preserve">more </w:t>
      </w:r>
      <w:r w:rsidR="00F24C8E">
        <w:rPr>
          <w:rFonts w:ascii="Arial" w:hAnsi="Arial" w:cs="Arial"/>
        </w:rPr>
        <w:t xml:space="preserve">detailed </w:t>
      </w:r>
      <w:r w:rsidR="00D263E4">
        <w:rPr>
          <w:rFonts w:ascii="Arial" w:hAnsi="Arial" w:cs="Arial"/>
        </w:rPr>
        <w:t xml:space="preserve">information </w:t>
      </w:r>
      <w:r w:rsidR="00B07C30">
        <w:rPr>
          <w:rFonts w:ascii="Arial" w:hAnsi="Arial" w:cs="Arial"/>
        </w:rPr>
        <w:t xml:space="preserve">on the conditions </w:t>
      </w:r>
      <w:r w:rsidR="00B82739">
        <w:rPr>
          <w:rFonts w:ascii="Arial" w:hAnsi="Arial" w:cs="Arial"/>
        </w:rPr>
        <w:t xml:space="preserve">and contexts </w:t>
      </w:r>
      <w:r w:rsidR="00B07C30">
        <w:rPr>
          <w:rFonts w:ascii="Arial" w:hAnsi="Arial" w:cs="Arial"/>
        </w:rPr>
        <w:t xml:space="preserve">where </w:t>
      </w:r>
      <w:r w:rsidR="00B1131F">
        <w:rPr>
          <w:rFonts w:ascii="Arial" w:hAnsi="Arial" w:cs="Arial"/>
        </w:rPr>
        <w:t>explicit stream ID</w:t>
      </w:r>
      <w:r w:rsidR="00C77300">
        <w:rPr>
          <w:rFonts w:ascii="Arial" w:hAnsi="Arial" w:cs="Arial"/>
        </w:rPr>
        <w:t xml:space="preserve"> handling</w:t>
      </w:r>
      <w:r w:rsidR="00F24C8E">
        <w:rPr>
          <w:rFonts w:ascii="Arial" w:hAnsi="Arial" w:cs="Arial"/>
        </w:rPr>
        <w:t xml:space="preserve"> should be avoided</w:t>
      </w:r>
      <w:r w:rsidR="00C77300">
        <w:rPr>
          <w:rFonts w:ascii="Arial" w:hAnsi="Arial" w:cs="Arial"/>
        </w:rPr>
        <w:t>.</w:t>
      </w:r>
    </w:p>
    <w:p w14:paraId="0939DFD5" w14:textId="77777777" w:rsidR="00463675" w:rsidRPr="000F4E43" w:rsidRDefault="00463675">
      <w:pPr>
        <w:spacing w:after="120"/>
        <w:ind w:left="993" w:hanging="993"/>
        <w:rPr>
          <w:rFonts w:ascii="Arial" w:hAnsi="Arial" w:cs="Arial"/>
        </w:rPr>
      </w:pPr>
    </w:p>
    <w:p w14:paraId="0C4C9E1D" w14:textId="7BA4F1D0" w:rsidR="00463675" w:rsidRPr="000F4E43" w:rsidRDefault="00463675">
      <w:pPr>
        <w:spacing w:after="120"/>
        <w:rPr>
          <w:rFonts w:ascii="Arial" w:hAnsi="Arial" w:cs="Arial"/>
          <w:b/>
        </w:rPr>
      </w:pPr>
      <w:r w:rsidRPr="000F4E43">
        <w:rPr>
          <w:rFonts w:ascii="Arial" w:hAnsi="Arial" w:cs="Arial"/>
          <w:b/>
        </w:rPr>
        <w:t xml:space="preserve">3. Date of Next </w:t>
      </w:r>
      <w:r w:rsidR="00045EE7">
        <w:rPr>
          <w:rFonts w:ascii="Arial" w:hAnsi="Arial" w:cs="Arial"/>
          <w:b/>
        </w:rPr>
        <w:t>SA4</w:t>
      </w:r>
      <w:r w:rsidRPr="000F4E43">
        <w:rPr>
          <w:rFonts w:ascii="Arial" w:hAnsi="Arial" w:cs="Arial"/>
          <w:b/>
        </w:rPr>
        <w:t xml:space="preserve"> Meetings:</w:t>
      </w:r>
    </w:p>
    <w:p w14:paraId="0B37DB8C" w14:textId="71845ABC" w:rsidR="00AC2ED0" w:rsidRDefault="00765325" w:rsidP="00AC2ED0">
      <w:pPr>
        <w:tabs>
          <w:tab w:val="left" w:pos="5103"/>
        </w:tabs>
        <w:spacing w:after="120"/>
        <w:ind w:left="2268" w:hanging="2268"/>
        <w:rPr>
          <w:rFonts w:ascii="Arial" w:hAnsi="Arial" w:cs="Arial"/>
          <w:bCs/>
        </w:rPr>
      </w:pPr>
      <w:r>
        <w:rPr>
          <w:rFonts w:ascii="Arial" w:hAnsi="Arial" w:cs="Arial"/>
          <w:bCs/>
        </w:rPr>
        <w:t>SA4</w:t>
      </w:r>
      <w:r w:rsidR="00AC2ED0">
        <w:rPr>
          <w:rFonts w:ascii="Arial" w:hAnsi="Arial" w:cs="Arial"/>
          <w:bCs/>
        </w:rPr>
        <w:t>#</w:t>
      </w:r>
      <w:r>
        <w:rPr>
          <w:rFonts w:ascii="Arial" w:hAnsi="Arial" w:cs="Arial"/>
          <w:bCs/>
        </w:rPr>
        <w:t>12</w:t>
      </w:r>
      <w:r w:rsidR="000931B5">
        <w:rPr>
          <w:rFonts w:ascii="Arial" w:hAnsi="Arial" w:cs="Arial"/>
          <w:bCs/>
        </w:rPr>
        <w:t>7</w:t>
      </w:r>
      <w:r w:rsidR="00AC2ED0">
        <w:rPr>
          <w:rFonts w:ascii="Arial" w:hAnsi="Arial" w:cs="Arial"/>
          <w:bCs/>
        </w:rPr>
        <w:t>e</w:t>
      </w:r>
      <w:r w:rsidR="00AC2ED0">
        <w:rPr>
          <w:rFonts w:ascii="Arial" w:hAnsi="Arial" w:cs="Arial"/>
          <w:bCs/>
        </w:rPr>
        <w:tab/>
      </w:r>
      <w:r w:rsidR="000931B5">
        <w:rPr>
          <w:rFonts w:ascii="Arial" w:hAnsi="Arial" w:cs="Arial"/>
          <w:bCs/>
        </w:rPr>
        <w:t>8</w:t>
      </w:r>
      <w:r w:rsidR="00AC2ED0" w:rsidRPr="00AC2ED0">
        <w:rPr>
          <w:rFonts w:ascii="Arial" w:hAnsi="Arial" w:cs="Arial"/>
          <w:bCs/>
          <w:vertAlign w:val="superscript"/>
        </w:rPr>
        <w:t>th</w:t>
      </w:r>
      <w:r w:rsidR="00AC2ED0">
        <w:rPr>
          <w:rFonts w:ascii="Arial" w:hAnsi="Arial" w:cs="Arial"/>
          <w:bCs/>
        </w:rPr>
        <w:t xml:space="preserve"> - </w:t>
      </w:r>
      <w:r w:rsidR="000931B5">
        <w:rPr>
          <w:rFonts w:ascii="Arial" w:hAnsi="Arial" w:cs="Arial"/>
          <w:bCs/>
        </w:rPr>
        <w:t>12</w:t>
      </w:r>
      <w:r w:rsidR="000931B5" w:rsidRPr="000931B5">
        <w:rPr>
          <w:rFonts w:ascii="Arial" w:hAnsi="Arial" w:cs="Arial"/>
          <w:bCs/>
          <w:vertAlign w:val="superscript"/>
        </w:rPr>
        <w:t>th</w:t>
      </w:r>
      <w:r w:rsidR="000931B5">
        <w:rPr>
          <w:rFonts w:ascii="Arial" w:hAnsi="Arial" w:cs="Arial"/>
          <w:bCs/>
        </w:rPr>
        <w:t xml:space="preserve"> </w:t>
      </w:r>
      <w:r w:rsidR="00AC2ED0">
        <w:rPr>
          <w:rFonts w:ascii="Arial" w:hAnsi="Arial" w:cs="Arial"/>
          <w:bCs/>
        </w:rPr>
        <w:t>April 202</w:t>
      </w:r>
      <w:r w:rsidR="000931B5">
        <w:rPr>
          <w:rFonts w:ascii="Arial" w:hAnsi="Arial" w:cs="Arial"/>
          <w:bCs/>
        </w:rPr>
        <w:t>4</w:t>
      </w:r>
      <w:r w:rsidR="00AC2ED0">
        <w:rPr>
          <w:rFonts w:ascii="Arial" w:hAnsi="Arial" w:cs="Arial"/>
          <w:bCs/>
        </w:rPr>
        <w:tab/>
      </w:r>
      <w:r w:rsidR="00AC2ED0">
        <w:rPr>
          <w:rFonts w:ascii="Arial" w:hAnsi="Arial" w:cs="Arial"/>
          <w:bCs/>
        </w:rPr>
        <w:tab/>
        <w:t>E-Meeting</w:t>
      </w:r>
    </w:p>
    <w:p w14:paraId="15FC0BD2" w14:textId="605EA465" w:rsidR="001F6498" w:rsidRDefault="00765325" w:rsidP="001F6498">
      <w:pPr>
        <w:tabs>
          <w:tab w:val="left" w:pos="5103"/>
        </w:tabs>
        <w:spacing w:after="120"/>
        <w:ind w:left="2268" w:hanging="2268"/>
        <w:rPr>
          <w:rFonts w:ascii="Arial" w:hAnsi="Arial" w:cs="Arial"/>
          <w:bCs/>
        </w:rPr>
      </w:pPr>
      <w:r>
        <w:rPr>
          <w:rFonts w:ascii="Arial" w:hAnsi="Arial" w:cs="Arial"/>
          <w:bCs/>
        </w:rPr>
        <w:t>SA4</w:t>
      </w:r>
      <w:r w:rsidR="001F6498">
        <w:rPr>
          <w:rFonts w:ascii="Arial" w:hAnsi="Arial" w:cs="Arial"/>
          <w:bCs/>
        </w:rPr>
        <w:t>#</w:t>
      </w:r>
      <w:r>
        <w:rPr>
          <w:rFonts w:ascii="Arial" w:hAnsi="Arial" w:cs="Arial"/>
          <w:bCs/>
        </w:rPr>
        <w:t>12</w:t>
      </w:r>
      <w:r w:rsidR="000931B5">
        <w:rPr>
          <w:rFonts w:ascii="Arial" w:hAnsi="Arial" w:cs="Arial"/>
          <w:bCs/>
        </w:rPr>
        <w:t>8</w:t>
      </w:r>
      <w:r w:rsidR="001F6498">
        <w:rPr>
          <w:rFonts w:ascii="Arial" w:hAnsi="Arial" w:cs="Arial"/>
          <w:bCs/>
        </w:rPr>
        <w:tab/>
      </w:r>
      <w:r>
        <w:rPr>
          <w:rFonts w:ascii="Arial" w:hAnsi="Arial" w:cs="Arial"/>
          <w:bCs/>
        </w:rPr>
        <w:t>2</w:t>
      </w:r>
      <w:r w:rsidR="000931B5">
        <w:rPr>
          <w:rFonts w:ascii="Arial" w:hAnsi="Arial" w:cs="Arial"/>
          <w:bCs/>
        </w:rPr>
        <w:t>0</w:t>
      </w:r>
      <w:r w:rsidR="000931B5" w:rsidRPr="000931B5">
        <w:rPr>
          <w:rFonts w:ascii="Arial" w:hAnsi="Arial" w:cs="Arial"/>
          <w:bCs/>
          <w:vertAlign w:val="superscript"/>
        </w:rPr>
        <w:t>th</w:t>
      </w:r>
      <w:r w:rsidR="000931B5">
        <w:rPr>
          <w:rFonts w:ascii="Arial" w:hAnsi="Arial" w:cs="Arial"/>
          <w:bCs/>
        </w:rPr>
        <w:t xml:space="preserve"> -</w:t>
      </w:r>
      <w:r w:rsidR="001F6498">
        <w:rPr>
          <w:rFonts w:ascii="Arial" w:hAnsi="Arial" w:cs="Arial"/>
          <w:bCs/>
        </w:rPr>
        <w:t xml:space="preserve"> 2</w:t>
      </w:r>
      <w:r w:rsidR="000931B5">
        <w:rPr>
          <w:rFonts w:ascii="Arial" w:hAnsi="Arial" w:cs="Arial"/>
          <w:bCs/>
        </w:rPr>
        <w:t>4</w:t>
      </w:r>
      <w:r w:rsidR="001F6498" w:rsidRPr="001F6498">
        <w:rPr>
          <w:rFonts w:ascii="Arial" w:hAnsi="Arial" w:cs="Arial"/>
          <w:bCs/>
          <w:vertAlign w:val="superscript"/>
        </w:rPr>
        <w:t>th</w:t>
      </w:r>
      <w:r w:rsidR="001F6498">
        <w:rPr>
          <w:rFonts w:ascii="Arial" w:hAnsi="Arial" w:cs="Arial"/>
          <w:bCs/>
        </w:rPr>
        <w:t xml:space="preserve"> </w:t>
      </w:r>
      <w:r w:rsidR="000931B5">
        <w:rPr>
          <w:rFonts w:ascii="Arial" w:hAnsi="Arial" w:cs="Arial"/>
          <w:bCs/>
        </w:rPr>
        <w:t>May</w:t>
      </w:r>
      <w:r w:rsidR="001F6498">
        <w:rPr>
          <w:rFonts w:ascii="Arial" w:hAnsi="Arial" w:cs="Arial"/>
          <w:bCs/>
        </w:rPr>
        <w:t xml:space="preserve"> 202</w:t>
      </w:r>
      <w:r w:rsidR="000931B5">
        <w:rPr>
          <w:rFonts w:ascii="Arial" w:hAnsi="Arial" w:cs="Arial"/>
          <w:bCs/>
        </w:rPr>
        <w:t>4</w:t>
      </w:r>
      <w:r w:rsidR="001F6498">
        <w:rPr>
          <w:rFonts w:ascii="Arial" w:hAnsi="Arial" w:cs="Arial"/>
          <w:bCs/>
        </w:rPr>
        <w:tab/>
      </w:r>
      <w:r w:rsidR="001F6498">
        <w:rPr>
          <w:rFonts w:ascii="Arial" w:hAnsi="Arial" w:cs="Arial"/>
          <w:bCs/>
        </w:rPr>
        <w:tab/>
      </w:r>
      <w:r w:rsidR="000931B5">
        <w:rPr>
          <w:rFonts w:ascii="Arial" w:hAnsi="Arial" w:cs="Arial"/>
          <w:bCs/>
        </w:rPr>
        <w:t>Korea</w:t>
      </w:r>
    </w:p>
    <w:p w14:paraId="1E675422" w14:textId="77777777" w:rsidR="0090582E" w:rsidRPr="00F0649B" w:rsidRDefault="0090582E">
      <w:pPr>
        <w:tabs>
          <w:tab w:val="left" w:pos="5103"/>
        </w:tabs>
        <w:spacing w:after="120"/>
        <w:ind w:left="2268" w:hanging="2268"/>
        <w:rPr>
          <w:rFonts w:ascii="Arial" w:hAnsi="Arial" w:cs="Arial"/>
          <w:bCs/>
        </w:rPr>
      </w:pPr>
    </w:p>
    <w:sectPr w:rsidR="0090582E" w:rsidRPr="00F0649B" w:rsidSect="000F4E43">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5DB48" w14:textId="77777777" w:rsidR="005144C7" w:rsidRDefault="005144C7">
      <w:r>
        <w:separator/>
      </w:r>
    </w:p>
  </w:endnote>
  <w:endnote w:type="continuationSeparator" w:id="0">
    <w:p w14:paraId="2E4BF134" w14:textId="77777777" w:rsidR="005144C7" w:rsidRDefault="00514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F76D1" w14:textId="77777777" w:rsidR="005144C7" w:rsidRDefault="005144C7">
      <w:r>
        <w:separator/>
      </w:r>
    </w:p>
  </w:footnote>
  <w:footnote w:type="continuationSeparator" w:id="0">
    <w:p w14:paraId="35CB1686" w14:textId="77777777" w:rsidR="005144C7" w:rsidRDefault="00514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253171778">
    <w:abstractNumId w:val="13"/>
  </w:num>
  <w:num w:numId="2" w16cid:durableId="1969823942">
    <w:abstractNumId w:val="12"/>
  </w:num>
  <w:num w:numId="3" w16cid:durableId="507134762">
    <w:abstractNumId w:val="11"/>
  </w:num>
  <w:num w:numId="4" w16cid:durableId="1717312776">
    <w:abstractNumId w:val="10"/>
  </w:num>
  <w:num w:numId="5" w16cid:durableId="640429651">
    <w:abstractNumId w:val="9"/>
  </w:num>
  <w:num w:numId="6" w16cid:durableId="1754887857">
    <w:abstractNumId w:val="7"/>
  </w:num>
  <w:num w:numId="7" w16cid:durableId="1286960280">
    <w:abstractNumId w:val="6"/>
  </w:num>
  <w:num w:numId="8" w16cid:durableId="1586377963">
    <w:abstractNumId w:val="5"/>
  </w:num>
  <w:num w:numId="9" w16cid:durableId="1806461872">
    <w:abstractNumId w:val="4"/>
  </w:num>
  <w:num w:numId="10" w16cid:durableId="1652053153">
    <w:abstractNumId w:val="8"/>
  </w:num>
  <w:num w:numId="11" w16cid:durableId="1012027333">
    <w:abstractNumId w:val="3"/>
  </w:num>
  <w:num w:numId="12" w16cid:durableId="229580943">
    <w:abstractNumId w:val="2"/>
  </w:num>
  <w:num w:numId="13" w16cid:durableId="1726024365">
    <w:abstractNumId w:val="1"/>
  </w:num>
  <w:num w:numId="14" w16cid:durableId="161620687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3E7C"/>
    <w:rsid w:val="000138DC"/>
    <w:rsid w:val="00017E05"/>
    <w:rsid w:val="00027ACA"/>
    <w:rsid w:val="00033FA1"/>
    <w:rsid w:val="000424EB"/>
    <w:rsid w:val="00045EE7"/>
    <w:rsid w:val="00047D77"/>
    <w:rsid w:val="00061460"/>
    <w:rsid w:val="00070602"/>
    <w:rsid w:val="000726AE"/>
    <w:rsid w:val="000735FD"/>
    <w:rsid w:val="00091375"/>
    <w:rsid w:val="000931B5"/>
    <w:rsid w:val="000B1AA1"/>
    <w:rsid w:val="000B39F2"/>
    <w:rsid w:val="000E1581"/>
    <w:rsid w:val="000F4E43"/>
    <w:rsid w:val="00104D88"/>
    <w:rsid w:val="001056DF"/>
    <w:rsid w:val="00105899"/>
    <w:rsid w:val="00111D8E"/>
    <w:rsid w:val="00123CD0"/>
    <w:rsid w:val="001464C3"/>
    <w:rsid w:val="0015522D"/>
    <w:rsid w:val="001608BF"/>
    <w:rsid w:val="00160E89"/>
    <w:rsid w:val="00165C82"/>
    <w:rsid w:val="001734EB"/>
    <w:rsid w:val="00194AB8"/>
    <w:rsid w:val="0019673A"/>
    <w:rsid w:val="00196ECC"/>
    <w:rsid w:val="001A4525"/>
    <w:rsid w:val="001A4AF7"/>
    <w:rsid w:val="001D2575"/>
    <w:rsid w:val="001D5BC1"/>
    <w:rsid w:val="001E60FD"/>
    <w:rsid w:val="001E61E2"/>
    <w:rsid w:val="001F48B0"/>
    <w:rsid w:val="001F571D"/>
    <w:rsid w:val="001F6003"/>
    <w:rsid w:val="001F6498"/>
    <w:rsid w:val="00227EA3"/>
    <w:rsid w:val="002540AE"/>
    <w:rsid w:val="002555AA"/>
    <w:rsid w:val="00275FF1"/>
    <w:rsid w:val="00293571"/>
    <w:rsid w:val="002A1802"/>
    <w:rsid w:val="002A5D15"/>
    <w:rsid w:val="002B70D5"/>
    <w:rsid w:val="002E462B"/>
    <w:rsid w:val="002E5688"/>
    <w:rsid w:val="002E6283"/>
    <w:rsid w:val="002E7AE2"/>
    <w:rsid w:val="00302698"/>
    <w:rsid w:val="00324107"/>
    <w:rsid w:val="00326B06"/>
    <w:rsid w:val="003376E1"/>
    <w:rsid w:val="003475E6"/>
    <w:rsid w:val="00347947"/>
    <w:rsid w:val="00357AE9"/>
    <w:rsid w:val="003626FE"/>
    <w:rsid w:val="003663C4"/>
    <w:rsid w:val="00367678"/>
    <w:rsid w:val="00372558"/>
    <w:rsid w:val="00383CE6"/>
    <w:rsid w:val="003901E1"/>
    <w:rsid w:val="003902F6"/>
    <w:rsid w:val="003A1C21"/>
    <w:rsid w:val="003A3CC4"/>
    <w:rsid w:val="003D4D4E"/>
    <w:rsid w:val="003E6865"/>
    <w:rsid w:val="003E6CB4"/>
    <w:rsid w:val="00401229"/>
    <w:rsid w:val="0040218A"/>
    <w:rsid w:val="00404721"/>
    <w:rsid w:val="00415FB4"/>
    <w:rsid w:val="004234FF"/>
    <w:rsid w:val="004413B9"/>
    <w:rsid w:val="00445241"/>
    <w:rsid w:val="004528B0"/>
    <w:rsid w:val="004567C2"/>
    <w:rsid w:val="00463675"/>
    <w:rsid w:val="00471C40"/>
    <w:rsid w:val="00480684"/>
    <w:rsid w:val="00484547"/>
    <w:rsid w:val="004A4BB9"/>
    <w:rsid w:val="004B43FA"/>
    <w:rsid w:val="004B6D78"/>
    <w:rsid w:val="004C2A09"/>
    <w:rsid w:val="004C3F5A"/>
    <w:rsid w:val="004C4DCF"/>
    <w:rsid w:val="004D7255"/>
    <w:rsid w:val="004E0140"/>
    <w:rsid w:val="00507006"/>
    <w:rsid w:val="005144C7"/>
    <w:rsid w:val="00534141"/>
    <w:rsid w:val="00551664"/>
    <w:rsid w:val="0055236E"/>
    <w:rsid w:val="005705B1"/>
    <w:rsid w:val="00584B08"/>
    <w:rsid w:val="00591680"/>
    <w:rsid w:val="00592811"/>
    <w:rsid w:val="005A061B"/>
    <w:rsid w:val="005A06D0"/>
    <w:rsid w:val="005D0612"/>
    <w:rsid w:val="005E265B"/>
    <w:rsid w:val="005E5C97"/>
    <w:rsid w:val="005F2093"/>
    <w:rsid w:val="006021C4"/>
    <w:rsid w:val="006110F7"/>
    <w:rsid w:val="00615177"/>
    <w:rsid w:val="00621E42"/>
    <w:rsid w:val="006323F3"/>
    <w:rsid w:val="00633E6C"/>
    <w:rsid w:val="00654758"/>
    <w:rsid w:val="00665F4C"/>
    <w:rsid w:val="00670119"/>
    <w:rsid w:val="00675D3A"/>
    <w:rsid w:val="0067698F"/>
    <w:rsid w:val="00684799"/>
    <w:rsid w:val="00684AF3"/>
    <w:rsid w:val="00687A0B"/>
    <w:rsid w:val="006A40FE"/>
    <w:rsid w:val="006C11AA"/>
    <w:rsid w:val="006D0B09"/>
    <w:rsid w:val="006E17C7"/>
    <w:rsid w:val="007032C5"/>
    <w:rsid w:val="007048E4"/>
    <w:rsid w:val="007116E4"/>
    <w:rsid w:val="00726FC3"/>
    <w:rsid w:val="0073312A"/>
    <w:rsid w:val="007348C6"/>
    <w:rsid w:val="00752D62"/>
    <w:rsid w:val="00754AF3"/>
    <w:rsid w:val="00765325"/>
    <w:rsid w:val="007655FB"/>
    <w:rsid w:val="0077485D"/>
    <w:rsid w:val="007869A6"/>
    <w:rsid w:val="00787CAC"/>
    <w:rsid w:val="00792175"/>
    <w:rsid w:val="007E53CB"/>
    <w:rsid w:val="007F017D"/>
    <w:rsid w:val="00814A5E"/>
    <w:rsid w:val="00837A1C"/>
    <w:rsid w:val="008665D8"/>
    <w:rsid w:val="0089666F"/>
    <w:rsid w:val="00897AF7"/>
    <w:rsid w:val="008B4B02"/>
    <w:rsid w:val="008E0729"/>
    <w:rsid w:val="0090241A"/>
    <w:rsid w:val="0090582E"/>
    <w:rsid w:val="009063A5"/>
    <w:rsid w:val="00912DB5"/>
    <w:rsid w:val="00923E7C"/>
    <w:rsid w:val="00964221"/>
    <w:rsid w:val="009704DC"/>
    <w:rsid w:val="00983421"/>
    <w:rsid w:val="00987001"/>
    <w:rsid w:val="009A0332"/>
    <w:rsid w:val="009A729E"/>
    <w:rsid w:val="009D2D6A"/>
    <w:rsid w:val="009E65D0"/>
    <w:rsid w:val="009F6E85"/>
    <w:rsid w:val="00A0508C"/>
    <w:rsid w:val="00A321AC"/>
    <w:rsid w:val="00A7348D"/>
    <w:rsid w:val="00A83419"/>
    <w:rsid w:val="00AC079B"/>
    <w:rsid w:val="00AC2ED0"/>
    <w:rsid w:val="00AD51BB"/>
    <w:rsid w:val="00AE489C"/>
    <w:rsid w:val="00AF19D6"/>
    <w:rsid w:val="00AF2F92"/>
    <w:rsid w:val="00AF676A"/>
    <w:rsid w:val="00B07C30"/>
    <w:rsid w:val="00B1131F"/>
    <w:rsid w:val="00B11D49"/>
    <w:rsid w:val="00B144F4"/>
    <w:rsid w:val="00B40B1B"/>
    <w:rsid w:val="00B41D9D"/>
    <w:rsid w:val="00B53BE0"/>
    <w:rsid w:val="00B82739"/>
    <w:rsid w:val="00B92FB0"/>
    <w:rsid w:val="00BB5B3D"/>
    <w:rsid w:val="00BC3BD3"/>
    <w:rsid w:val="00BE2ABA"/>
    <w:rsid w:val="00BE77EC"/>
    <w:rsid w:val="00BF7EE2"/>
    <w:rsid w:val="00C00208"/>
    <w:rsid w:val="00C04AA4"/>
    <w:rsid w:val="00C04CD5"/>
    <w:rsid w:val="00C144F1"/>
    <w:rsid w:val="00C165D1"/>
    <w:rsid w:val="00C22D10"/>
    <w:rsid w:val="00C6700A"/>
    <w:rsid w:val="00C76A66"/>
    <w:rsid w:val="00C76B58"/>
    <w:rsid w:val="00C77300"/>
    <w:rsid w:val="00CA2FB0"/>
    <w:rsid w:val="00CA77AA"/>
    <w:rsid w:val="00CC781B"/>
    <w:rsid w:val="00CD2DC1"/>
    <w:rsid w:val="00CF4CCD"/>
    <w:rsid w:val="00D03A0C"/>
    <w:rsid w:val="00D05C63"/>
    <w:rsid w:val="00D24895"/>
    <w:rsid w:val="00D263E4"/>
    <w:rsid w:val="00D50D5F"/>
    <w:rsid w:val="00D53018"/>
    <w:rsid w:val="00D64794"/>
    <w:rsid w:val="00D676CD"/>
    <w:rsid w:val="00DA5361"/>
    <w:rsid w:val="00DA5CD0"/>
    <w:rsid w:val="00DB2F21"/>
    <w:rsid w:val="00DE1159"/>
    <w:rsid w:val="00E16BBB"/>
    <w:rsid w:val="00E20604"/>
    <w:rsid w:val="00E418E3"/>
    <w:rsid w:val="00E4207B"/>
    <w:rsid w:val="00E42E82"/>
    <w:rsid w:val="00E50D97"/>
    <w:rsid w:val="00E6385D"/>
    <w:rsid w:val="00E63C92"/>
    <w:rsid w:val="00E66D9D"/>
    <w:rsid w:val="00E702AB"/>
    <w:rsid w:val="00E72B30"/>
    <w:rsid w:val="00E74B9D"/>
    <w:rsid w:val="00E76296"/>
    <w:rsid w:val="00E7657D"/>
    <w:rsid w:val="00E766BA"/>
    <w:rsid w:val="00E76827"/>
    <w:rsid w:val="00E82177"/>
    <w:rsid w:val="00EA19B5"/>
    <w:rsid w:val="00EA1D66"/>
    <w:rsid w:val="00EA68B1"/>
    <w:rsid w:val="00EB682E"/>
    <w:rsid w:val="00EC5DED"/>
    <w:rsid w:val="00EC61D5"/>
    <w:rsid w:val="00F0649B"/>
    <w:rsid w:val="00F11ACC"/>
    <w:rsid w:val="00F12248"/>
    <w:rsid w:val="00F16689"/>
    <w:rsid w:val="00F16C83"/>
    <w:rsid w:val="00F20CD7"/>
    <w:rsid w:val="00F24C8E"/>
    <w:rsid w:val="00F702F0"/>
    <w:rsid w:val="00F72CAC"/>
    <w:rsid w:val="00F91DFD"/>
    <w:rsid w:val="00F9216C"/>
    <w:rsid w:val="00F9363A"/>
    <w:rsid w:val="00F970B2"/>
    <w:rsid w:val="00FA00F8"/>
    <w:rsid w:val="00FB51BA"/>
    <w:rsid w:val="00FC042C"/>
    <w:rsid w:val="00FD7D57"/>
    <w:rsid w:val="00FE18AF"/>
    <w:rsid w:val="00FF48B4"/>
    <w:rsid w:val="00FF4BBB"/>
    <w:rsid w:val="00FF7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4544D"/>
  <w15:chartTrackingRefBased/>
  <w15:docId w15:val="{09798768-02BB-48C4-9224-57888CB4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E" w:eastAsia="en-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customStyle="1" w:styleId="CRCoverPage">
    <w:name w:val="CR Cover Page"/>
    <w:rsid w:val="00F0649B"/>
    <w:pPr>
      <w:spacing w:after="120"/>
    </w:pPr>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6986">
      <w:bodyDiv w:val="1"/>
      <w:marLeft w:val="0"/>
      <w:marRight w:val="0"/>
      <w:marTop w:val="0"/>
      <w:marBottom w:val="0"/>
      <w:divBdr>
        <w:top w:val="none" w:sz="0" w:space="0" w:color="auto"/>
        <w:left w:val="none" w:sz="0" w:space="0" w:color="auto"/>
        <w:bottom w:val="none" w:sz="0" w:space="0" w:color="auto"/>
        <w:right w:val="none" w:sz="0" w:space="0" w:color="auto"/>
      </w:divBdr>
    </w:div>
    <w:div w:id="227495887">
      <w:bodyDiv w:val="1"/>
      <w:marLeft w:val="0"/>
      <w:marRight w:val="0"/>
      <w:marTop w:val="0"/>
      <w:marBottom w:val="0"/>
      <w:divBdr>
        <w:top w:val="none" w:sz="0" w:space="0" w:color="auto"/>
        <w:left w:val="none" w:sz="0" w:space="0" w:color="auto"/>
        <w:bottom w:val="none" w:sz="0" w:space="0" w:color="auto"/>
        <w:right w:val="none" w:sz="0" w:space="0" w:color="auto"/>
      </w:divBdr>
    </w:div>
    <w:div w:id="246699209">
      <w:bodyDiv w:val="1"/>
      <w:marLeft w:val="0"/>
      <w:marRight w:val="0"/>
      <w:marTop w:val="0"/>
      <w:marBottom w:val="0"/>
      <w:divBdr>
        <w:top w:val="none" w:sz="0" w:space="0" w:color="auto"/>
        <w:left w:val="none" w:sz="0" w:space="0" w:color="auto"/>
        <w:bottom w:val="none" w:sz="0" w:space="0" w:color="auto"/>
        <w:right w:val="none" w:sz="0" w:space="0" w:color="auto"/>
      </w:divBdr>
    </w:div>
    <w:div w:id="256905973">
      <w:bodyDiv w:val="1"/>
      <w:marLeft w:val="0"/>
      <w:marRight w:val="0"/>
      <w:marTop w:val="0"/>
      <w:marBottom w:val="0"/>
      <w:divBdr>
        <w:top w:val="none" w:sz="0" w:space="0" w:color="auto"/>
        <w:left w:val="none" w:sz="0" w:space="0" w:color="auto"/>
        <w:bottom w:val="none" w:sz="0" w:space="0" w:color="auto"/>
        <w:right w:val="none" w:sz="0" w:space="0" w:color="auto"/>
      </w:divBdr>
    </w:div>
    <w:div w:id="276109372">
      <w:bodyDiv w:val="1"/>
      <w:marLeft w:val="0"/>
      <w:marRight w:val="0"/>
      <w:marTop w:val="0"/>
      <w:marBottom w:val="0"/>
      <w:divBdr>
        <w:top w:val="none" w:sz="0" w:space="0" w:color="auto"/>
        <w:left w:val="none" w:sz="0" w:space="0" w:color="auto"/>
        <w:bottom w:val="none" w:sz="0" w:space="0" w:color="auto"/>
        <w:right w:val="none" w:sz="0" w:space="0" w:color="auto"/>
      </w:divBdr>
    </w:div>
    <w:div w:id="312875279">
      <w:bodyDiv w:val="1"/>
      <w:marLeft w:val="0"/>
      <w:marRight w:val="0"/>
      <w:marTop w:val="0"/>
      <w:marBottom w:val="0"/>
      <w:divBdr>
        <w:top w:val="none" w:sz="0" w:space="0" w:color="auto"/>
        <w:left w:val="none" w:sz="0" w:space="0" w:color="auto"/>
        <w:bottom w:val="none" w:sz="0" w:space="0" w:color="auto"/>
        <w:right w:val="none" w:sz="0" w:space="0" w:color="auto"/>
      </w:divBdr>
    </w:div>
    <w:div w:id="435365791">
      <w:bodyDiv w:val="1"/>
      <w:marLeft w:val="0"/>
      <w:marRight w:val="0"/>
      <w:marTop w:val="0"/>
      <w:marBottom w:val="0"/>
      <w:divBdr>
        <w:top w:val="none" w:sz="0" w:space="0" w:color="auto"/>
        <w:left w:val="none" w:sz="0" w:space="0" w:color="auto"/>
        <w:bottom w:val="none" w:sz="0" w:space="0" w:color="auto"/>
        <w:right w:val="none" w:sz="0" w:space="0" w:color="auto"/>
      </w:divBdr>
    </w:div>
    <w:div w:id="438647656">
      <w:bodyDiv w:val="1"/>
      <w:marLeft w:val="0"/>
      <w:marRight w:val="0"/>
      <w:marTop w:val="0"/>
      <w:marBottom w:val="0"/>
      <w:divBdr>
        <w:top w:val="none" w:sz="0" w:space="0" w:color="auto"/>
        <w:left w:val="none" w:sz="0" w:space="0" w:color="auto"/>
        <w:bottom w:val="none" w:sz="0" w:space="0" w:color="auto"/>
        <w:right w:val="none" w:sz="0" w:space="0" w:color="auto"/>
      </w:divBdr>
    </w:div>
    <w:div w:id="707607800">
      <w:bodyDiv w:val="1"/>
      <w:marLeft w:val="0"/>
      <w:marRight w:val="0"/>
      <w:marTop w:val="0"/>
      <w:marBottom w:val="0"/>
      <w:divBdr>
        <w:top w:val="none" w:sz="0" w:space="0" w:color="auto"/>
        <w:left w:val="none" w:sz="0" w:space="0" w:color="auto"/>
        <w:bottom w:val="none" w:sz="0" w:space="0" w:color="auto"/>
        <w:right w:val="none" w:sz="0" w:space="0" w:color="auto"/>
      </w:divBdr>
    </w:div>
    <w:div w:id="710156993">
      <w:bodyDiv w:val="1"/>
      <w:marLeft w:val="0"/>
      <w:marRight w:val="0"/>
      <w:marTop w:val="0"/>
      <w:marBottom w:val="0"/>
      <w:divBdr>
        <w:top w:val="none" w:sz="0" w:space="0" w:color="auto"/>
        <w:left w:val="none" w:sz="0" w:space="0" w:color="auto"/>
        <w:bottom w:val="none" w:sz="0" w:space="0" w:color="auto"/>
        <w:right w:val="none" w:sz="0" w:space="0" w:color="auto"/>
      </w:divBdr>
    </w:div>
    <w:div w:id="772165819">
      <w:bodyDiv w:val="1"/>
      <w:marLeft w:val="0"/>
      <w:marRight w:val="0"/>
      <w:marTop w:val="0"/>
      <w:marBottom w:val="0"/>
      <w:divBdr>
        <w:top w:val="none" w:sz="0" w:space="0" w:color="auto"/>
        <w:left w:val="none" w:sz="0" w:space="0" w:color="auto"/>
        <w:bottom w:val="none" w:sz="0" w:space="0" w:color="auto"/>
        <w:right w:val="none" w:sz="0" w:space="0" w:color="auto"/>
      </w:divBdr>
    </w:div>
    <w:div w:id="816652478">
      <w:bodyDiv w:val="1"/>
      <w:marLeft w:val="0"/>
      <w:marRight w:val="0"/>
      <w:marTop w:val="0"/>
      <w:marBottom w:val="0"/>
      <w:divBdr>
        <w:top w:val="none" w:sz="0" w:space="0" w:color="auto"/>
        <w:left w:val="none" w:sz="0" w:space="0" w:color="auto"/>
        <w:bottom w:val="none" w:sz="0" w:space="0" w:color="auto"/>
        <w:right w:val="none" w:sz="0" w:space="0" w:color="auto"/>
      </w:divBdr>
    </w:div>
    <w:div w:id="816918486">
      <w:bodyDiv w:val="1"/>
      <w:marLeft w:val="0"/>
      <w:marRight w:val="0"/>
      <w:marTop w:val="0"/>
      <w:marBottom w:val="0"/>
      <w:divBdr>
        <w:top w:val="none" w:sz="0" w:space="0" w:color="auto"/>
        <w:left w:val="none" w:sz="0" w:space="0" w:color="auto"/>
        <w:bottom w:val="none" w:sz="0" w:space="0" w:color="auto"/>
        <w:right w:val="none" w:sz="0" w:space="0" w:color="auto"/>
      </w:divBdr>
    </w:div>
    <w:div w:id="826559737">
      <w:bodyDiv w:val="1"/>
      <w:marLeft w:val="0"/>
      <w:marRight w:val="0"/>
      <w:marTop w:val="0"/>
      <w:marBottom w:val="0"/>
      <w:divBdr>
        <w:top w:val="none" w:sz="0" w:space="0" w:color="auto"/>
        <w:left w:val="none" w:sz="0" w:space="0" w:color="auto"/>
        <w:bottom w:val="none" w:sz="0" w:space="0" w:color="auto"/>
        <w:right w:val="none" w:sz="0" w:space="0" w:color="auto"/>
      </w:divBdr>
    </w:div>
    <w:div w:id="846751050">
      <w:bodyDiv w:val="1"/>
      <w:marLeft w:val="0"/>
      <w:marRight w:val="0"/>
      <w:marTop w:val="0"/>
      <w:marBottom w:val="0"/>
      <w:divBdr>
        <w:top w:val="none" w:sz="0" w:space="0" w:color="auto"/>
        <w:left w:val="none" w:sz="0" w:space="0" w:color="auto"/>
        <w:bottom w:val="none" w:sz="0" w:space="0" w:color="auto"/>
        <w:right w:val="none" w:sz="0" w:space="0" w:color="auto"/>
      </w:divBdr>
    </w:div>
    <w:div w:id="956839823">
      <w:bodyDiv w:val="1"/>
      <w:marLeft w:val="0"/>
      <w:marRight w:val="0"/>
      <w:marTop w:val="0"/>
      <w:marBottom w:val="0"/>
      <w:divBdr>
        <w:top w:val="none" w:sz="0" w:space="0" w:color="auto"/>
        <w:left w:val="none" w:sz="0" w:space="0" w:color="auto"/>
        <w:bottom w:val="none" w:sz="0" w:space="0" w:color="auto"/>
        <w:right w:val="none" w:sz="0" w:space="0" w:color="auto"/>
      </w:divBdr>
    </w:div>
    <w:div w:id="995956064">
      <w:bodyDiv w:val="1"/>
      <w:marLeft w:val="0"/>
      <w:marRight w:val="0"/>
      <w:marTop w:val="0"/>
      <w:marBottom w:val="0"/>
      <w:divBdr>
        <w:top w:val="none" w:sz="0" w:space="0" w:color="auto"/>
        <w:left w:val="none" w:sz="0" w:space="0" w:color="auto"/>
        <w:bottom w:val="none" w:sz="0" w:space="0" w:color="auto"/>
        <w:right w:val="none" w:sz="0" w:space="0" w:color="auto"/>
      </w:divBdr>
    </w:div>
    <w:div w:id="1057318337">
      <w:bodyDiv w:val="1"/>
      <w:marLeft w:val="0"/>
      <w:marRight w:val="0"/>
      <w:marTop w:val="0"/>
      <w:marBottom w:val="0"/>
      <w:divBdr>
        <w:top w:val="none" w:sz="0" w:space="0" w:color="auto"/>
        <w:left w:val="none" w:sz="0" w:space="0" w:color="auto"/>
        <w:bottom w:val="none" w:sz="0" w:space="0" w:color="auto"/>
        <w:right w:val="none" w:sz="0" w:space="0" w:color="auto"/>
      </w:divBdr>
    </w:div>
    <w:div w:id="1076242256">
      <w:bodyDiv w:val="1"/>
      <w:marLeft w:val="0"/>
      <w:marRight w:val="0"/>
      <w:marTop w:val="0"/>
      <w:marBottom w:val="0"/>
      <w:divBdr>
        <w:top w:val="none" w:sz="0" w:space="0" w:color="auto"/>
        <w:left w:val="none" w:sz="0" w:space="0" w:color="auto"/>
        <w:bottom w:val="none" w:sz="0" w:space="0" w:color="auto"/>
        <w:right w:val="none" w:sz="0" w:space="0" w:color="auto"/>
      </w:divBdr>
    </w:div>
    <w:div w:id="1090470074">
      <w:bodyDiv w:val="1"/>
      <w:marLeft w:val="0"/>
      <w:marRight w:val="0"/>
      <w:marTop w:val="0"/>
      <w:marBottom w:val="0"/>
      <w:divBdr>
        <w:top w:val="none" w:sz="0" w:space="0" w:color="auto"/>
        <w:left w:val="none" w:sz="0" w:space="0" w:color="auto"/>
        <w:bottom w:val="none" w:sz="0" w:space="0" w:color="auto"/>
        <w:right w:val="none" w:sz="0" w:space="0" w:color="auto"/>
      </w:divBdr>
    </w:div>
    <w:div w:id="1249272826">
      <w:bodyDiv w:val="1"/>
      <w:marLeft w:val="0"/>
      <w:marRight w:val="0"/>
      <w:marTop w:val="0"/>
      <w:marBottom w:val="0"/>
      <w:divBdr>
        <w:top w:val="none" w:sz="0" w:space="0" w:color="auto"/>
        <w:left w:val="none" w:sz="0" w:space="0" w:color="auto"/>
        <w:bottom w:val="none" w:sz="0" w:space="0" w:color="auto"/>
        <w:right w:val="none" w:sz="0" w:space="0" w:color="auto"/>
      </w:divBdr>
    </w:div>
    <w:div w:id="1358846856">
      <w:bodyDiv w:val="1"/>
      <w:marLeft w:val="0"/>
      <w:marRight w:val="0"/>
      <w:marTop w:val="0"/>
      <w:marBottom w:val="0"/>
      <w:divBdr>
        <w:top w:val="none" w:sz="0" w:space="0" w:color="auto"/>
        <w:left w:val="none" w:sz="0" w:space="0" w:color="auto"/>
        <w:bottom w:val="none" w:sz="0" w:space="0" w:color="auto"/>
        <w:right w:val="none" w:sz="0" w:space="0" w:color="auto"/>
      </w:divBdr>
    </w:div>
    <w:div w:id="1439250900">
      <w:bodyDiv w:val="1"/>
      <w:marLeft w:val="0"/>
      <w:marRight w:val="0"/>
      <w:marTop w:val="0"/>
      <w:marBottom w:val="0"/>
      <w:divBdr>
        <w:top w:val="none" w:sz="0" w:space="0" w:color="auto"/>
        <w:left w:val="none" w:sz="0" w:space="0" w:color="auto"/>
        <w:bottom w:val="none" w:sz="0" w:space="0" w:color="auto"/>
        <w:right w:val="none" w:sz="0" w:space="0" w:color="auto"/>
      </w:divBdr>
    </w:div>
    <w:div w:id="1721175256">
      <w:bodyDiv w:val="1"/>
      <w:marLeft w:val="0"/>
      <w:marRight w:val="0"/>
      <w:marTop w:val="0"/>
      <w:marBottom w:val="0"/>
      <w:divBdr>
        <w:top w:val="none" w:sz="0" w:space="0" w:color="auto"/>
        <w:left w:val="none" w:sz="0" w:space="0" w:color="auto"/>
        <w:bottom w:val="none" w:sz="0" w:space="0" w:color="auto"/>
        <w:right w:val="none" w:sz="0" w:space="0" w:color="auto"/>
      </w:divBdr>
    </w:div>
    <w:div w:id="1735271506">
      <w:bodyDiv w:val="1"/>
      <w:marLeft w:val="0"/>
      <w:marRight w:val="0"/>
      <w:marTop w:val="0"/>
      <w:marBottom w:val="0"/>
      <w:divBdr>
        <w:top w:val="none" w:sz="0" w:space="0" w:color="auto"/>
        <w:left w:val="none" w:sz="0" w:space="0" w:color="auto"/>
        <w:bottom w:val="none" w:sz="0" w:space="0" w:color="auto"/>
        <w:right w:val="none" w:sz="0" w:space="0" w:color="auto"/>
      </w:divBdr>
    </w:div>
    <w:div w:id="1807814636">
      <w:bodyDiv w:val="1"/>
      <w:marLeft w:val="0"/>
      <w:marRight w:val="0"/>
      <w:marTop w:val="0"/>
      <w:marBottom w:val="0"/>
      <w:divBdr>
        <w:top w:val="none" w:sz="0" w:space="0" w:color="auto"/>
        <w:left w:val="none" w:sz="0" w:space="0" w:color="auto"/>
        <w:bottom w:val="none" w:sz="0" w:space="0" w:color="auto"/>
        <w:right w:val="none" w:sz="0" w:space="0" w:color="auto"/>
      </w:divBdr>
    </w:div>
    <w:div w:id="1918400008">
      <w:bodyDiv w:val="1"/>
      <w:marLeft w:val="0"/>
      <w:marRight w:val="0"/>
      <w:marTop w:val="0"/>
      <w:marBottom w:val="0"/>
      <w:divBdr>
        <w:top w:val="none" w:sz="0" w:space="0" w:color="auto"/>
        <w:left w:val="none" w:sz="0" w:space="0" w:color="auto"/>
        <w:bottom w:val="none" w:sz="0" w:space="0" w:color="auto"/>
        <w:right w:val="none" w:sz="0" w:space="0" w:color="auto"/>
      </w:divBdr>
    </w:div>
    <w:div w:id="1975601958">
      <w:bodyDiv w:val="1"/>
      <w:marLeft w:val="0"/>
      <w:marRight w:val="0"/>
      <w:marTop w:val="0"/>
      <w:marBottom w:val="0"/>
      <w:divBdr>
        <w:top w:val="none" w:sz="0" w:space="0" w:color="auto"/>
        <w:left w:val="none" w:sz="0" w:space="0" w:color="auto"/>
        <w:bottom w:val="none" w:sz="0" w:space="0" w:color="auto"/>
        <w:right w:val="none" w:sz="0" w:space="0" w:color="auto"/>
      </w:divBdr>
    </w:div>
    <w:div w:id="2100372783">
      <w:bodyDiv w:val="1"/>
      <w:marLeft w:val="0"/>
      <w:marRight w:val="0"/>
      <w:marTop w:val="0"/>
      <w:marBottom w:val="0"/>
      <w:divBdr>
        <w:top w:val="none" w:sz="0" w:space="0" w:color="auto"/>
        <w:left w:val="none" w:sz="0" w:space="0" w:color="auto"/>
        <w:bottom w:val="none" w:sz="0" w:space="0" w:color="auto"/>
        <w:right w:val="none" w:sz="0" w:space="0" w:color="auto"/>
      </w:divBdr>
    </w:div>
    <w:div w:id="2134863721">
      <w:bodyDiv w:val="1"/>
      <w:marLeft w:val="0"/>
      <w:marRight w:val="0"/>
      <w:marTop w:val="0"/>
      <w:marBottom w:val="0"/>
      <w:divBdr>
        <w:top w:val="none" w:sz="0" w:space="0" w:color="auto"/>
        <w:left w:val="none" w:sz="0" w:space="0" w:color="auto"/>
        <w:bottom w:val="none" w:sz="0" w:space="0" w:color="auto"/>
        <w:right w:val="none" w:sz="0" w:space="0" w:color="auto"/>
      </w:divBdr>
    </w:div>
    <w:div w:id="21404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4475</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Bo Burman</cp:lastModifiedBy>
  <cp:revision>167</cp:revision>
  <cp:lastPrinted>2002-04-23T07:10:00Z</cp:lastPrinted>
  <dcterms:created xsi:type="dcterms:W3CDTF">2023-11-14T17:39:00Z</dcterms:created>
  <dcterms:modified xsi:type="dcterms:W3CDTF">2024-02-01T18:02:00Z</dcterms:modified>
</cp:coreProperties>
</file>