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8B64" w14:textId="46F4F4ED" w:rsidR="003F0F50" w:rsidRDefault="003F0F50" w:rsidP="003F0F5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CC1BDD">
        <w:rPr>
          <w:b/>
          <w:noProof/>
          <w:sz w:val="24"/>
        </w:rPr>
        <w:t>240</w:t>
      </w:r>
      <w:r w:rsidR="00CC1BDD">
        <w:rPr>
          <w:b/>
          <w:noProof/>
          <w:sz w:val="24"/>
        </w:rPr>
        <w:t>407</w:t>
      </w:r>
    </w:p>
    <w:p w14:paraId="7D1064AD" w14:textId="38B9C0F9" w:rsidR="003F0F50" w:rsidRDefault="003F0F50" w:rsidP="003F0F5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</w:t>
      </w:r>
      <w:r w:rsidR="002D29AB" w:rsidRPr="002D29A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Jan </w:t>
      </w:r>
      <w:r w:rsidR="002D29AB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2</w:t>
      </w:r>
      <w:r w:rsidR="002D29AB" w:rsidRPr="002D29AB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Feb 2024</w:t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0D12669A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D04EB" w:rsidRPr="00690742">
        <w:rPr>
          <w:rFonts w:ascii="Arial" w:hAnsi="Arial" w:cs="Arial"/>
          <w:b/>
          <w:bCs/>
          <w:sz w:val="22"/>
          <w:szCs w:val="22"/>
        </w:rPr>
        <w:t>LS</w:t>
      </w:r>
      <w:r w:rsidR="004D04EB">
        <w:rPr>
          <w:rFonts w:ascii="Arial" w:hAnsi="Arial" w:cs="Arial"/>
          <w:b/>
          <w:bCs/>
          <w:sz w:val="22"/>
          <w:szCs w:val="22"/>
        </w:rPr>
        <w:t xml:space="preserve"> Reply</w:t>
      </w:r>
      <w:r w:rsidR="004D04EB" w:rsidRPr="0069074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="004D04EB" w:rsidRPr="000C7AAB">
        <w:rPr>
          <w:rFonts w:ascii="Arial" w:hAnsi="Arial" w:cs="Arial"/>
          <w:b/>
          <w:sz w:val="22"/>
          <w:szCs w:val="22"/>
        </w:rPr>
        <w:t>QoE</w:t>
      </w:r>
      <w:proofErr w:type="spellEnd"/>
      <w:r w:rsidR="004D04EB" w:rsidRPr="000C7AAB">
        <w:rPr>
          <w:rFonts w:ascii="Arial" w:hAnsi="Arial" w:cs="Arial"/>
          <w:b/>
          <w:sz w:val="22"/>
          <w:szCs w:val="22"/>
        </w:rPr>
        <w:t xml:space="preserve"> measurement collection for application sessions delivered via MBS broadcast or multicast</w:t>
      </w:r>
    </w:p>
    <w:p w14:paraId="69BD98C2" w14:textId="37135D92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04EB" w:rsidRPr="004D04EB">
        <w:rPr>
          <w:rFonts w:ascii="Arial" w:hAnsi="Arial" w:cs="Arial"/>
          <w:b/>
          <w:bCs/>
          <w:sz w:val="22"/>
          <w:szCs w:val="22"/>
        </w:rPr>
        <w:t>S4-240005</w:t>
      </w:r>
      <w:r w:rsidR="004D04EB">
        <w:rPr>
          <w:rFonts w:ascii="Arial" w:hAnsi="Arial" w:cs="Arial"/>
          <w:b/>
          <w:bCs/>
          <w:sz w:val="22"/>
          <w:szCs w:val="22"/>
        </w:rPr>
        <w:t>/</w:t>
      </w:r>
      <w:r w:rsidR="004D04EB" w:rsidRPr="004D04EB">
        <w:rPr>
          <w:rFonts w:ascii="Arial" w:hAnsi="Arial" w:cs="Arial"/>
          <w:b/>
          <w:bCs/>
          <w:sz w:val="22"/>
          <w:szCs w:val="22"/>
        </w:rPr>
        <w:t>S5-238103</w:t>
      </w:r>
    </w:p>
    <w:p w14:paraId="299A29B6" w14:textId="4862E77D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5B0E51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1A3EFFCA" w14:textId="777C7C1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D04EB">
        <w:rPr>
          <w:rFonts w:ascii="Arial" w:hAnsi="Arial" w:cs="Arial"/>
          <w:b/>
          <w:color w:val="000000"/>
        </w:rPr>
        <w:t>NR_QoE_enh</w:t>
      </w:r>
      <w:proofErr w:type="spellEnd"/>
      <w:r w:rsidR="004D04EB">
        <w:rPr>
          <w:rFonts w:ascii="Arial" w:hAnsi="Arial" w:cs="Arial"/>
          <w:b/>
          <w:color w:val="000000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3E650190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D04EB" w:rsidRPr="004D04EB">
        <w:rPr>
          <w:rFonts w:ascii="Arial" w:hAnsi="Arial" w:cs="Arial"/>
          <w:b/>
          <w:sz w:val="22"/>
          <w:szCs w:val="22"/>
        </w:rPr>
        <w:t>SA</w:t>
      </w:r>
      <w:r w:rsidR="004D04EB">
        <w:rPr>
          <w:rFonts w:ascii="Arial" w:hAnsi="Arial" w:cs="Arial"/>
          <w:b/>
          <w:sz w:val="22"/>
          <w:szCs w:val="22"/>
        </w:rPr>
        <w:t>4</w:t>
      </w:r>
    </w:p>
    <w:p w14:paraId="7E40653C" w14:textId="1D4FA8D8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r w:rsidR="004D04EB">
        <w:rPr>
          <w:rFonts w:ascii="Arial" w:hAnsi="Arial" w:cs="Arial"/>
          <w:b/>
          <w:bCs/>
          <w:sz w:val="22"/>
          <w:szCs w:val="22"/>
        </w:rPr>
        <w:t>SA5, RAN3</w:t>
      </w:r>
    </w:p>
    <w:p w14:paraId="43A51E65" w14:textId="51DEEE44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5"/>
      <w:bookmarkEnd w:id="6"/>
      <w:bookmarkEnd w:id="7"/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8"/>
      <w:bookmarkEnd w:id="9"/>
    </w:p>
    <w:p w14:paraId="0911C65D" w14:textId="25654091" w:rsidR="00392EE8" w:rsidRPr="00392EE8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0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04EB">
        <w:rPr>
          <w:rFonts w:ascii="Arial" w:hAnsi="Arial" w:cs="Arial"/>
          <w:b/>
          <w:bCs/>
          <w:sz w:val="22"/>
          <w:szCs w:val="22"/>
        </w:rPr>
        <w:t>Qi Pan</w:t>
      </w:r>
      <w:r w:rsidR="00392EE8">
        <w:rPr>
          <w:rFonts w:ascii="Arial" w:hAnsi="Arial" w:cs="Arial"/>
          <w:b/>
          <w:bCs/>
          <w:sz w:val="22"/>
          <w:szCs w:val="22"/>
        </w:rPr>
        <w:t xml:space="preserve"> (</w:t>
      </w:r>
      <w:r w:rsidR="004D04EB">
        <w:rPr>
          <w:rFonts w:ascii="Arial" w:hAnsi="Arial" w:cs="Arial"/>
          <w:b/>
          <w:bCs/>
          <w:sz w:val="22"/>
          <w:szCs w:val="22"/>
        </w:rPr>
        <w:t>panqi8</w:t>
      </w:r>
      <w:r w:rsidR="00776B81">
        <w:rPr>
          <w:rFonts w:ascii="Arial" w:hAnsi="Arial" w:cs="Arial"/>
          <w:b/>
          <w:bCs/>
          <w:sz w:val="22"/>
          <w:szCs w:val="22"/>
        </w:rPr>
        <w:t xml:space="preserve"> </w:t>
      </w:r>
      <w:r w:rsidR="00392EE8">
        <w:rPr>
          <w:rFonts w:ascii="Arial" w:hAnsi="Arial" w:cs="Arial"/>
          <w:b/>
          <w:bCs/>
          <w:sz w:val="22"/>
          <w:szCs w:val="22"/>
        </w:rPr>
        <w:t xml:space="preserve">at </w:t>
      </w:r>
      <w:proofErr w:type="spellStart"/>
      <w:r w:rsidR="004D04EB">
        <w:rPr>
          <w:rFonts w:ascii="Arial" w:hAnsi="Arial" w:cs="Arial"/>
          <w:b/>
          <w:bCs/>
          <w:sz w:val="22"/>
          <w:szCs w:val="22"/>
        </w:rPr>
        <w:t>huawei</w:t>
      </w:r>
      <w:proofErr w:type="spellEnd"/>
      <w:r w:rsidR="00776B81">
        <w:rPr>
          <w:rFonts w:ascii="Arial" w:hAnsi="Arial" w:cs="Arial"/>
          <w:b/>
          <w:bCs/>
          <w:sz w:val="22"/>
          <w:szCs w:val="22"/>
        </w:rPr>
        <w:t xml:space="preserve"> </w:t>
      </w:r>
      <w:r w:rsidR="00392EE8">
        <w:rPr>
          <w:rFonts w:ascii="Arial" w:hAnsi="Arial" w:cs="Arial"/>
          <w:b/>
          <w:bCs/>
          <w:sz w:val="22"/>
          <w:szCs w:val="22"/>
        </w:rPr>
        <w:t xml:space="preserve">dot </w:t>
      </w:r>
      <w:r w:rsidR="00776B81">
        <w:rPr>
          <w:rFonts w:ascii="Arial" w:hAnsi="Arial" w:cs="Arial"/>
          <w:b/>
          <w:bCs/>
          <w:sz w:val="22"/>
          <w:szCs w:val="22"/>
        </w:rPr>
        <w:t>com</w:t>
      </w:r>
      <w:r w:rsidR="00392EE8">
        <w:rPr>
          <w:rFonts w:ascii="Arial" w:hAnsi="Arial" w:cs="Arial"/>
          <w:b/>
          <w:bCs/>
          <w:sz w:val="22"/>
          <w:szCs w:val="22"/>
        </w:rPr>
        <w:t>)</w:t>
      </w:r>
    </w:p>
    <w:bookmarkEnd w:id="10"/>
    <w:p w14:paraId="1CE3C11C" w14:textId="77777777" w:rsidR="005E27C3" w:rsidRPr="004D04EB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1228181D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8050A" w:rsidRPr="00B8050A">
        <w:rPr>
          <w:rFonts w:ascii="Arial" w:hAnsi="Arial" w:cs="Arial"/>
          <w:b/>
        </w:rPr>
        <w:t>NONE.</w:t>
      </w:r>
    </w:p>
    <w:p w14:paraId="6919F707" w14:textId="77777777" w:rsidR="00B97703" w:rsidRDefault="000F6242" w:rsidP="00B97703">
      <w:pPr>
        <w:pStyle w:val="1"/>
      </w:pPr>
      <w:bookmarkStart w:id="11" w:name="_Hlk109550030"/>
      <w:r>
        <w:t>1</w:t>
      </w:r>
      <w:r w:rsidR="002F1940">
        <w:tab/>
      </w:r>
      <w:r>
        <w:t>Overall description</w:t>
      </w:r>
    </w:p>
    <w:p w14:paraId="240EFBD0" w14:textId="77777777" w:rsidR="004D04EB" w:rsidRDefault="00722E8D" w:rsidP="003375C4">
      <w:pPr>
        <w:rPr>
          <w:rFonts w:eastAsia="Malgun Gothic"/>
          <w:lang w:eastAsia="ko-KR"/>
        </w:rPr>
      </w:pPr>
      <w:bookmarkStart w:id="12" w:name="_Hlk109550148"/>
      <w:bookmarkEnd w:id="11"/>
      <w:r>
        <w:rPr>
          <w:rFonts w:eastAsia="Malgun Gothic" w:hint="eastAsia"/>
          <w:lang w:eastAsia="ko-KR"/>
        </w:rPr>
        <w:t xml:space="preserve">SA4 </w:t>
      </w:r>
      <w:r w:rsidR="004D04EB">
        <w:rPr>
          <w:rFonts w:eastAsia="Malgun Gothic"/>
          <w:lang w:eastAsia="ko-KR"/>
        </w:rPr>
        <w:t xml:space="preserve">thanks SA5’s LS on the </w:t>
      </w:r>
      <w:r w:rsidR="004D04EB" w:rsidRPr="004D04EB">
        <w:rPr>
          <w:rFonts w:eastAsia="Malgun Gothic"/>
          <w:lang w:eastAsia="ko-KR"/>
        </w:rPr>
        <w:t xml:space="preserve">QoE measurement collection for application sessions delivered via MBS broadcast or multicast </w:t>
      </w:r>
      <w:r w:rsidR="004D04EB">
        <w:rPr>
          <w:rFonts w:eastAsia="Malgun Gothic"/>
          <w:lang w:eastAsia="ko-KR"/>
        </w:rPr>
        <w:t>(</w:t>
      </w:r>
      <w:r w:rsidR="004D04EB" w:rsidRPr="004D04EB">
        <w:rPr>
          <w:rFonts w:eastAsia="Malgun Gothic"/>
          <w:lang w:eastAsia="ko-KR"/>
        </w:rPr>
        <w:t>S4-240005/S5-238103</w:t>
      </w:r>
      <w:r w:rsidR="004D04EB">
        <w:rPr>
          <w:rFonts w:eastAsia="Malgun Gothic"/>
          <w:lang w:eastAsia="ko-KR"/>
        </w:rPr>
        <w:t>) and would like to provide the following feedback to SA5’s question:</w:t>
      </w:r>
    </w:p>
    <w:p w14:paraId="3C5D7058" w14:textId="77777777" w:rsidR="004D04EB" w:rsidRDefault="004D04EB" w:rsidP="004D04EB">
      <w:pPr>
        <w:rPr>
          <w:rStyle w:val="afa"/>
        </w:rPr>
      </w:pPr>
      <w:r>
        <w:rPr>
          <w:rStyle w:val="afa"/>
        </w:rPr>
        <w:t>Also, SA5 would like to ask SA4</w:t>
      </w:r>
      <w:r w:rsidRPr="009F5E5C">
        <w:rPr>
          <w:rStyle w:val="afa"/>
        </w:rPr>
        <w:t xml:space="preserve"> </w:t>
      </w:r>
      <w:r>
        <w:rPr>
          <w:rStyle w:val="afa"/>
        </w:rPr>
        <w:t>with following question:</w:t>
      </w:r>
    </w:p>
    <w:p w14:paraId="67ABBB01" w14:textId="77777777" w:rsidR="004D04EB" w:rsidRDefault="004D04EB" w:rsidP="004D04EB">
      <w:pPr>
        <w:numPr>
          <w:ilvl w:val="0"/>
          <w:numId w:val="9"/>
        </w:numPr>
        <w:rPr>
          <w:rStyle w:val="afa"/>
        </w:rPr>
      </w:pPr>
      <w:r w:rsidRPr="007B738B">
        <w:rPr>
          <w:rStyle w:val="afa"/>
        </w:rPr>
        <w:t>Are there any use cases</w:t>
      </w:r>
      <w:r>
        <w:rPr>
          <w:rStyle w:val="afa"/>
        </w:rPr>
        <w:t xml:space="preserve"> or requirements</w:t>
      </w:r>
      <w:r w:rsidRPr="007B738B">
        <w:rPr>
          <w:rStyle w:val="afa"/>
        </w:rPr>
        <w:t xml:space="preserve"> </w:t>
      </w:r>
      <w:r>
        <w:rPr>
          <w:rStyle w:val="afa"/>
        </w:rPr>
        <w:t>that a</w:t>
      </w:r>
      <w:r w:rsidRPr="007B738B">
        <w:rPr>
          <w:rStyle w:val="afa"/>
        </w:rPr>
        <w:t xml:space="preserve"> consumer </w:t>
      </w:r>
      <w:r>
        <w:rPr>
          <w:rStyle w:val="afa"/>
        </w:rPr>
        <w:t>needs to</w:t>
      </w:r>
      <w:r w:rsidRPr="007B738B">
        <w:rPr>
          <w:rStyle w:val="afa"/>
        </w:rPr>
        <w:t xml:space="preserve"> know how the </w:t>
      </w:r>
      <w:r>
        <w:rPr>
          <w:rStyle w:val="afa"/>
        </w:rPr>
        <w:t>service</w:t>
      </w:r>
      <w:r w:rsidRPr="007B738B">
        <w:rPr>
          <w:rStyle w:val="afa"/>
        </w:rPr>
        <w:t xml:space="preserve"> is delivered?</w:t>
      </w:r>
    </w:p>
    <w:p w14:paraId="56C89FC4" w14:textId="27D2FF60" w:rsidR="00625A7E" w:rsidRDefault="004D04EB" w:rsidP="004D04EB">
      <w:r w:rsidRPr="004D04EB">
        <w:rPr>
          <w:rFonts w:eastAsia="Malgun Gothic"/>
          <w:b/>
          <w:lang w:eastAsia="ko-KR"/>
        </w:rPr>
        <w:t>Answer</w:t>
      </w:r>
      <w:r>
        <w:rPr>
          <w:rFonts w:eastAsia="Malgun Gothic"/>
          <w:lang w:eastAsia="ko-KR"/>
        </w:rPr>
        <w:t xml:space="preserve">: </w:t>
      </w:r>
      <w:r w:rsidR="00B8050A">
        <w:rPr>
          <w:rFonts w:eastAsia="Malgun Gothic"/>
          <w:lang w:eastAsia="ko-KR"/>
        </w:rPr>
        <w:t xml:space="preserve">Yes. </w:t>
      </w:r>
      <w:r>
        <w:rPr>
          <w:rFonts w:eastAsia="Malgun Gothic"/>
          <w:lang w:eastAsia="ko-KR"/>
        </w:rPr>
        <w:t xml:space="preserve">From the application </w:t>
      </w:r>
      <w:r w:rsidR="00B8050A">
        <w:rPr>
          <w:rFonts w:eastAsia="Malgun Gothic"/>
          <w:lang w:eastAsia="ko-KR"/>
        </w:rPr>
        <w:t xml:space="preserve">service provider </w:t>
      </w:r>
      <w:r>
        <w:rPr>
          <w:rFonts w:eastAsia="Malgun Gothic"/>
          <w:lang w:eastAsia="ko-KR"/>
        </w:rPr>
        <w:t xml:space="preserve">perspective, </w:t>
      </w:r>
      <w:r w:rsidR="00B8050A">
        <w:rPr>
          <w:rFonts w:eastAsia="Malgun Gothic"/>
          <w:lang w:eastAsia="ko-KR"/>
        </w:rPr>
        <w:t xml:space="preserve">it could be beneficial to understand </w:t>
      </w:r>
      <w:r>
        <w:rPr>
          <w:rFonts w:eastAsia="Malgun Gothic"/>
          <w:lang w:eastAsia="ko-KR"/>
        </w:rPr>
        <w:t xml:space="preserve">the </w:t>
      </w:r>
      <w:proofErr w:type="spellStart"/>
      <w:r>
        <w:rPr>
          <w:rFonts w:eastAsia="Malgun Gothic"/>
          <w:lang w:eastAsia="ko-KR"/>
        </w:rPr>
        <w:t>QoE</w:t>
      </w:r>
      <w:proofErr w:type="spellEnd"/>
      <w:r>
        <w:rPr>
          <w:rFonts w:eastAsia="Malgun Gothic"/>
          <w:lang w:eastAsia="ko-KR"/>
        </w:rPr>
        <w:t xml:space="preserve"> </w:t>
      </w:r>
      <w:r w:rsidR="00B8050A">
        <w:rPr>
          <w:rFonts w:eastAsia="Malgun Gothic"/>
          <w:lang w:eastAsia="ko-KR"/>
        </w:rPr>
        <w:t>performance</w:t>
      </w:r>
      <w:r>
        <w:rPr>
          <w:rFonts w:eastAsia="Malgun Gothic"/>
          <w:lang w:eastAsia="ko-KR"/>
        </w:rPr>
        <w:t xml:space="preserve"> for the services running over the MBS </w:t>
      </w:r>
      <w:r w:rsidR="00C73FB4">
        <w:rPr>
          <w:rFonts w:eastAsia="Malgun Gothic"/>
          <w:lang w:eastAsia="ko-KR"/>
        </w:rPr>
        <w:t>communication service</w:t>
      </w:r>
      <w:r>
        <w:rPr>
          <w:rFonts w:eastAsia="Malgun Gothic"/>
          <w:lang w:eastAsia="ko-KR"/>
        </w:rPr>
        <w:t>.</w:t>
      </w:r>
      <w:r w:rsidR="00036880">
        <w:rPr>
          <w:rStyle w:val="inner-object"/>
        </w:rPr>
        <w:t xml:space="preserve"> </w:t>
      </w:r>
    </w:p>
    <w:p w14:paraId="7E3D5CD1" w14:textId="3545E2A0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10835E40" w:rsidR="00B97703" w:rsidRDefault="00B97703" w:rsidP="00147624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D04EB">
        <w:rPr>
          <w:rFonts w:ascii="Arial" w:hAnsi="Arial" w:cs="Arial"/>
          <w:b/>
        </w:rPr>
        <w:t>SA5</w:t>
      </w:r>
      <w:r w:rsidR="005D32B6">
        <w:rPr>
          <w:rFonts w:ascii="Arial" w:hAnsi="Arial" w:cs="Arial"/>
          <w:b/>
        </w:rPr>
        <w:t xml:space="preserve">, </w:t>
      </w:r>
      <w:r w:rsidR="004D04EB">
        <w:rPr>
          <w:rFonts w:ascii="Arial" w:hAnsi="Arial" w:cs="Arial"/>
          <w:b/>
        </w:rPr>
        <w:t>RAN3</w:t>
      </w:r>
    </w:p>
    <w:p w14:paraId="429A855E" w14:textId="4AE105D8" w:rsidR="00AC0D9E" w:rsidRDefault="00B97703" w:rsidP="00147624">
      <w:pPr>
        <w:keepNext/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t>SA4</w:t>
      </w:r>
      <w:r w:rsidR="00147624">
        <w:t xml:space="preserve"> </w:t>
      </w:r>
      <w:r w:rsidR="004F3F4A">
        <w:t xml:space="preserve">kindly </w:t>
      </w:r>
      <w:r w:rsidR="00F16CBC">
        <w:t xml:space="preserve">asks </w:t>
      </w:r>
      <w:r w:rsidR="004D04EB">
        <w:t>SA5/RAN3</w:t>
      </w:r>
      <w:r w:rsidR="003375C4">
        <w:t xml:space="preserve"> </w:t>
      </w:r>
      <w:r w:rsidR="00F16CBC">
        <w:t xml:space="preserve">to </w:t>
      </w:r>
      <w:r w:rsidR="004D04EB">
        <w:t>take</w:t>
      </w:r>
      <w:r w:rsidR="005D32B6">
        <w:t xml:space="preserve"> </w:t>
      </w:r>
      <w:r w:rsidR="00F16CBC">
        <w:t xml:space="preserve">the above information </w:t>
      </w:r>
      <w:r w:rsidR="004D04EB">
        <w:t>into account</w:t>
      </w:r>
      <w:r w:rsidR="00BD06CC">
        <w:t>.</w:t>
      </w:r>
    </w:p>
    <w:p w14:paraId="1AFFAFDA" w14:textId="29F6C605" w:rsidR="00A21DCA" w:rsidRDefault="00A21DCA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36"/>
          <w:szCs w:val="36"/>
        </w:rPr>
      </w:pPr>
    </w:p>
    <w:p w14:paraId="19C7E533" w14:textId="48846ABD" w:rsidR="00B97703" w:rsidRDefault="00B97703" w:rsidP="00A21DCA">
      <w:pPr>
        <w:pStyle w:val="1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2"/>
    <w:p w14:paraId="4969E4E2" w14:textId="649BC87C" w:rsidR="003375C4" w:rsidRDefault="00776B81" w:rsidP="00AD1F68">
      <w:r>
        <w:t>SA4#127-bis-e</w:t>
      </w:r>
      <w:r w:rsidR="003375C4">
        <w:tab/>
      </w:r>
      <w:r w:rsidR="00CC1BDD">
        <w:tab/>
      </w:r>
      <w:r w:rsidR="00CC1BDD">
        <w:tab/>
      </w:r>
      <w:r>
        <w:t>08</w:t>
      </w:r>
      <w:r w:rsidR="00392FBC" w:rsidRPr="00392FBC">
        <w:rPr>
          <w:vertAlign w:val="superscript"/>
        </w:rPr>
        <w:t>th</w:t>
      </w:r>
      <w:r w:rsidR="00392FBC">
        <w:t>–</w:t>
      </w:r>
      <w:r>
        <w:t>12</w:t>
      </w:r>
      <w:r w:rsidR="00392FBC" w:rsidRPr="00392FBC">
        <w:rPr>
          <w:vertAlign w:val="superscript"/>
        </w:rPr>
        <w:t>th</w:t>
      </w:r>
      <w:r w:rsidR="00392FBC">
        <w:t xml:space="preserve"> </w:t>
      </w:r>
      <w:r>
        <w:t>April 2024</w:t>
      </w:r>
      <w:r w:rsidR="003375C4">
        <w:tab/>
      </w:r>
      <w:r w:rsidR="003375C4">
        <w:tab/>
      </w:r>
      <w:r>
        <w:tab/>
        <w:t>e-Meeting</w:t>
      </w:r>
    </w:p>
    <w:p w14:paraId="5481E210" w14:textId="4767293E" w:rsidR="004D04EB" w:rsidRPr="004D04EB" w:rsidRDefault="004D04EB" w:rsidP="00AD1F6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A4#128</w:t>
      </w:r>
      <w:r>
        <w:rPr>
          <w:rFonts w:eastAsiaTheme="minorEastAsia"/>
          <w:lang w:eastAsia="zh-CN"/>
        </w:rPr>
        <w:tab/>
      </w:r>
      <w:r w:rsidR="00CC1BDD">
        <w:rPr>
          <w:rFonts w:eastAsiaTheme="minorEastAsia"/>
          <w:lang w:eastAsia="zh-CN"/>
        </w:rPr>
        <w:tab/>
      </w:r>
      <w:r w:rsidR="00CC1BDD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>20</w:t>
      </w:r>
      <w:r w:rsidRPr="004D04EB">
        <w:rPr>
          <w:rFonts w:eastAsiaTheme="minorEastAsia"/>
          <w:vertAlign w:val="superscript"/>
          <w:lang w:eastAsia="zh-CN"/>
        </w:rPr>
        <w:t>th</w:t>
      </w:r>
      <w:r>
        <w:rPr>
          <w:rFonts w:eastAsiaTheme="minorEastAsia"/>
          <w:lang w:eastAsia="zh-CN"/>
        </w:rPr>
        <w:t xml:space="preserve"> – 24</w:t>
      </w:r>
      <w:r w:rsidRPr="004D04EB">
        <w:rPr>
          <w:rFonts w:eastAsiaTheme="minorEastAsia"/>
          <w:vertAlign w:val="superscript"/>
          <w:lang w:eastAsia="zh-CN"/>
        </w:rPr>
        <w:t>th</w:t>
      </w:r>
      <w:r>
        <w:rPr>
          <w:rFonts w:eastAsiaTheme="minorEastAsia"/>
          <w:lang w:eastAsia="zh-CN"/>
        </w:rPr>
        <w:t xml:space="preserve"> May 2024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proofErr w:type="spellStart"/>
      <w:r w:rsidR="00CC1BDD">
        <w:rPr>
          <w:rFonts w:eastAsiaTheme="minorEastAsia" w:hint="eastAsia"/>
          <w:lang w:eastAsia="zh-CN"/>
        </w:rPr>
        <w:t>J</w:t>
      </w:r>
      <w:r w:rsidR="00CC1BDD">
        <w:rPr>
          <w:rFonts w:eastAsiaTheme="minorEastAsia"/>
          <w:lang w:eastAsia="zh-CN"/>
        </w:rPr>
        <w:t>eju</w:t>
      </w:r>
      <w:proofErr w:type="spellEnd"/>
      <w:r>
        <w:rPr>
          <w:rFonts w:eastAsiaTheme="minorEastAsia"/>
          <w:lang w:eastAsia="zh-CN"/>
        </w:rPr>
        <w:t xml:space="preserve">, </w:t>
      </w:r>
      <w:r w:rsidR="00CC1BDD">
        <w:rPr>
          <w:rFonts w:eastAsiaTheme="minorEastAsia"/>
          <w:lang w:eastAsia="zh-CN"/>
        </w:rPr>
        <w:t>South Korea</w:t>
      </w:r>
    </w:p>
    <w:sectPr w:rsidR="004D04EB" w:rsidRPr="004D04E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13B4" w14:textId="77777777" w:rsidR="00FD3490" w:rsidRDefault="00FD3490">
      <w:pPr>
        <w:spacing w:after="0"/>
      </w:pPr>
      <w:r>
        <w:separator/>
      </w:r>
    </w:p>
  </w:endnote>
  <w:endnote w:type="continuationSeparator" w:id="0">
    <w:p w14:paraId="6BC1B893" w14:textId="77777777" w:rsidR="00FD3490" w:rsidRDefault="00FD3490">
      <w:pPr>
        <w:spacing w:after="0"/>
      </w:pPr>
      <w:r>
        <w:continuationSeparator/>
      </w:r>
    </w:p>
  </w:endnote>
  <w:endnote w:type="continuationNotice" w:id="1">
    <w:p w14:paraId="0DDC9CE5" w14:textId="77777777" w:rsidR="00FD3490" w:rsidRDefault="00FD34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ACC5" w14:textId="77777777" w:rsidR="00FD3490" w:rsidRDefault="00FD3490">
      <w:pPr>
        <w:spacing w:after="0"/>
      </w:pPr>
      <w:r>
        <w:separator/>
      </w:r>
    </w:p>
  </w:footnote>
  <w:footnote w:type="continuationSeparator" w:id="0">
    <w:p w14:paraId="4761845D" w14:textId="77777777" w:rsidR="00FD3490" w:rsidRDefault="00FD3490">
      <w:pPr>
        <w:spacing w:after="0"/>
      </w:pPr>
      <w:r>
        <w:continuationSeparator/>
      </w:r>
    </w:p>
  </w:footnote>
  <w:footnote w:type="continuationNotice" w:id="1">
    <w:p w14:paraId="74726C84" w14:textId="77777777" w:rsidR="00FD3490" w:rsidRDefault="00FD34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9882874"/>
    <w:multiLevelType w:val="hybridMultilevel"/>
    <w:tmpl w:val="6368F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66A7"/>
    <w:rsid w:val="0001787F"/>
    <w:rsid w:val="00017F23"/>
    <w:rsid w:val="0002121E"/>
    <w:rsid w:val="000215E2"/>
    <w:rsid w:val="000227D9"/>
    <w:rsid w:val="00024ED9"/>
    <w:rsid w:val="00030404"/>
    <w:rsid w:val="00031A4B"/>
    <w:rsid w:val="00033E06"/>
    <w:rsid w:val="00033E32"/>
    <w:rsid w:val="00036880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5A2"/>
    <w:rsid w:val="00053969"/>
    <w:rsid w:val="00054BCE"/>
    <w:rsid w:val="000554D4"/>
    <w:rsid w:val="00055C5D"/>
    <w:rsid w:val="0005615B"/>
    <w:rsid w:val="0005664C"/>
    <w:rsid w:val="00057BE8"/>
    <w:rsid w:val="000600DA"/>
    <w:rsid w:val="00062026"/>
    <w:rsid w:val="000629EA"/>
    <w:rsid w:val="00062B3B"/>
    <w:rsid w:val="00063D03"/>
    <w:rsid w:val="00065E38"/>
    <w:rsid w:val="000733E6"/>
    <w:rsid w:val="000776E8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979CE"/>
    <w:rsid w:val="000A18C0"/>
    <w:rsid w:val="000A2621"/>
    <w:rsid w:val="000A310A"/>
    <w:rsid w:val="000A43D8"/>
    <w:rsid w:val="000A69ED"/>
    <w:rsid w:val="000B1A2E"/>
    <w:rsid w:val="000B61C3"/>
    <w:rsid w:val="000B7DAE"/>
    <w:rsid w:val="000C0008"/>
    <w:rsid w:val="000C067E"/>
    <w:rsid w:val="000C1084"/>
    <w:rsid w:val="000C15EC"/>
    <w:rsid w:val="000C1B12"/>
    <w:rsid w:val="000C1E21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6B61"/>
    <w:rsid w:val="00117F06"/>
    <w:rsid w:val="001212EA"/>
    <w:rsid w:val="00123814"/>
    <w:rsid w:val="00124A51"/>
    <w:rsid w:val="001265C5"/>
    <w:rsid w:val="001313A5"/>
    <w:rsid w:val="00131A87"/>
    <w:rsid w:val="00132075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394D"/>
    <w:rsid w:val="00144853"/>
    <w:rsid w:val="00145C24"/>
    <w:rsid w:val="00147624"/>
    <w:rsid w:val="0014770E"/>
    <w:rsid w:val="00151B27"/>
    <w:rsid w:val="00154956"/>
    <w:rsid w:val="001577A3"/>
    <w:rsid w:val="00160F42"/>
    <w:rsid w:val="00160FFF"/>
    <w:rsid w:val="00161812"/>
    <w:rsid w:val="001625AC"/>
    <w:rsid w:val="00165A4F"/>
    <w:rsid w:val="00170B91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278"/>
    <w:rsid w:val="00195B62"/>
    <w:rsid w:val="0019606C"/>
    <w:rsid w:val="0019697B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8D8"/>
    <w:rsid w:val="001B6F5C"/>
    <w:rsid w:val="001B7D42"/>
    <w:rsid w:val="001B7FBC"/>
    <w:rsid w:val="001C0045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5BF4"/>
    <w:rsid w:val="00237F6F"/>
    <w:rsid w:val="002402EA"/>
    <w:rsid w:val="00241DC4"/>
    <w:rsid w:val="002427DC"/>
    <w:rsid w:val="00242F93"/>
    <w:rsid w:val="002435FA"/>
    <w:rsid w:val="00246A7A"/>
    <w:rsid w:val="00250555"/>
    <w:rsid w:val="002509EB"/>
    <w:rsid w:val="00250FD1"/>
    <w:rsid w:val="002548A2"/>
    <w:rsid w:val="00255909"/>
    <w:rsid w:val="0025593D"/>
    <w:rsid w:val="002614A1"/>
    <w:rsid w:val="00262A13"/>
    <w:rsid w:val="00262ACE"/>
    <w:rsid w:val="00263DD7"/>
    <w:rsid w:val="00267AE7"/>
    <w:rsid w:val="00271F28"/>
    <w:rsid w:val="00276698"/>
    <w:rsid w:val="00276793"/>
    <w:rsid w:val="00276FB1"/>
    <w:rsid w:val="002800F8"/>
    <w:rsid w:val="002814AD"/>
    <w:rsid w:val="00281C6E"/>
    <w:rsid w:val="00281F88"/>
    <w:rsid w:val="0028399A"/>
    <w:rsid w:val="002854AD"/>
    <w:rsid w:val="00285889"/>
    <w:rsid w:val="00286531"/>
    <w:rsid w:val="0028727A"/>
    <w:rsid w:val="00292C89"/>
    <w:rsid w:val="00296463"/>
    <w:rsid w:val="002A0A03"/>
    <w:rsid w:val="002A3D99"/>
    <w:rsid w:val="002A42CC"/>
    <w:rsid w:val="002A5561"/>
    <w:rsid w:val="002B08C2"/>
    <w:rsid w:val="002B35DA"/>
    <w:rsid w:val="002B4A70"/>
    <w:rsid w:val="002B76E4"/>
    <w:rsid w:val="002C01F2"/>
    <w:rsid w:val="002C18DD"/>
    <w:rsid w:val="002C1A4B"/>
    <w:rsid w:val="002C6C35"/>
    <w:rsid w:val="002D0BF3"/>
    <w:rsid w:val="002D29AB"/>
    <w:rsid w:val="002D387F"/>
    <w:rsid w:val="002D401C"/>
    <w:rsid w:val="002D45EA"/>
    <w:rsid w:val="002D46EB"/>
    <w:rsid w:val="002D58E4"/>
    <w:rsid w:val="002D70A0"/>
    <w:rsid w:val="002E03A5"/>
    <w:rsid w:val="002E1AB9"/>
    <w:rsid w:val="002E34F4"/>
    <w:rsid w:val="002E3826"/>
    <w:rsid w:val="002E4825"/>
    <w:rsid w:val="002E6D58"/>
    <w:rsid w:val="002E7DF1"/>
    <w:rsid w:val="002F1940"/>
    <w:rsid w:val="002F3277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04E8D"/>
    <w:rsid w:val="003051AC"/>
    <w:rsid w:val="003070B1"/>
    <w:rsid w:val="003120C5"/>
    <w:rsid w:val="003166F9"/>
    <w:rsid w:val="00316906"/>
    <w:rsid w:val="00317186"/>
    <w:rsid w:val="0032393F"/>
    <w:rsid w:val="0032489B"/>
    <w:rsid w:val="003263E5"/>
    <w:rsid w:val="003278F5"/>
    <w:rsid w:val="00330C29"/>
    <w:rsid w:val="00331424"/>
    <w:rsid w:val="00331DA5"/>
    <w:rsid w:val="003330E2"/>
    <w:rsid w:val="00335B07"/>
    <w:rsid w:val="00336BAA"/>
    <w:rsid w:val="003375C4"/>
    <w:rsid w:val="00341268"/>
    <w:rsid w:val="00350F1C"/>
    <w:rsid w:val="00354602"/>
    <w:rsid w:val="003561BE"/>
    <w:rsid w:val="00361287"/>
    <w:rsid w:val="00366D93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2EE8"/>
    <w:rsid w:val="00392FBC"/>
    <w:rsid w:val="00395B60"/>
    <w:rsid w:val="00396E04"/>
    <w:rsid w:val="00397752"/>
    <w:rsid w:val="003A1AF4"/>
    <w:rsid w:val="003A3D3D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B7D4F"/>
    <w:rsid w:val="003C4099"/>
    <w:rsid w:val="003C4394"/>
    <w:rsid w:val="003C61AC"/>
    <w:rsid w:val="003D0E4A"/>
    <w:rsid w:val="003D4AC1"/>
    <w:rsid w:val="003D4CDD"/>
    <w:rsid w:val="003D74D6"/>
    <w:rsid w:val="003E07E9"/>
    <w:rsid w:val="003E0AD7"/>
    <w:rsid w:val="003E0E40"/>
    <w:rsid w:val="003E24E7"/>
    <w:rsid w:val="003F0052"/>
    <w:rsid w:val="003F0153"/>
    <w:rsid w:val="003F0F50"/>
    <w:rsid w:val="003F1084"/>
    <w:rsid w:val="003F2119"/>
    <w:rsid w:val="003F25B2"/>
    <w:rsid w:val="003F3883"/>
    <w:rsid w:val="003F586C"/>
    <w:rsid w:val="00403366"/>
    <w:rsid w:val="00403D92"/>
    <w:rsid w:val="00407A57"/>
    <w:rsid w:val="00410A60"/>
    <w:rsid w:val="0041224D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2705C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5B98"/>
    <w:rsid w:val="00467698"/>
    <w:rsid w:val="00467C4B"/>
    <w:rsid w:val="00470E92"/>
    <w:rsid w:val="00471DC8"/>
    <w:rsid w:val="00471E39"/>
    <w:rsid w:val="004754BB"/>
    <w:rsid w:val="00477911"/>
    <w:rsid w:val="00477E92"/>
    <w:rsid w:val="00480E4D"/>
    <w:rsid w:val="00482234"/>
    <w:rsid w:val="004874B6"/>
    <w:rsid w:val="0049145B"/>
    <w:rsid w:val="0049181D"/>
    <w:rsid w:val="00493100"/>
    <w:rsid w:val="00493953"/>
    <w:rsid w:val="004939E6"/>
    <w:rsid w:val="00494508"/>
    <w:rsid w:val="00495CCC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496"/>
    <w:rsid w:val="004C2FA6"/>
    <w:rsid w:val="004C48D7"/>
    <w:rsid w:val="004C7A6A"/>
    <w:rsid w:val="004D04EB"/>
    <w:rsid w:val="004D0A63"/>
    <w:rsid w:val="004D6E0C"/>
    <w:rsid w:val="004E15C8"/>
    <w:rsid w:val="004E3218"/>
    <w:rsid w:val="004E3939"/>
    <w:rsid w:val="004E4CCF"/>
    <w:rsid w:val="004E6AC4"/>
    <w:rsid w:val="004E776F"/>
    <w:rsid w:val="004F143F"/>
    <w:rsid w:val="004F3F4A"/>
    <w:rsid w:val="004F45A0"/>
    <w:rsid w:val="004F494A"/>
    <w:rsid w:val="004F5BD0"/>
    <w:rsid w:val="004F6150"/>
    <w:rsid w:val="00500543"/>
    <w:rsid w:val="00501D0B"/>
    <w:rsid w:val="005028DC"/>
    <w:rsid w:val="00503A07"/>
    <w:rsid w:val="0051038B"/>
    <w:rsid w:val="005160F0"/>
    <w:rsid w:val="00523671"/>
    <w:rsid w:val="00527287"/>
    <w:rsid w:val="00530CA2"/>
    <w:rsid w:val="00532544"/>
    <w:rsid w:val="00535230"/>
    <w:rsid w:val="00535ABE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4A5E"/>
    <w:rsid w:val="00575FF1"/>
    <w:rsid w:val="00576655"/>
    <w:rsid w:val="005804AC"/>
    <w:rsid w:val="00581C26"/>
    <w:rsid w:val="00590287"/>
    <w:rsid w:val="005931FF"/>
    <w:rsid w:val="005933C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0E51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0F21"/>
    <w:rsid w:val="005D32B6"/>
    <w:rsid w:val="005D45A8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07D25"/>
    <w:rsid w:val="00610E9C"/>
    <w:rsid w:val="0061197A"/>
    <w:rsid w:val="00612075"/>
    <w:rsid w:val="0061529A"/>
    <w:rsid w:val="00616354"/>
    <w:rsid w:val="0062368D"/>
    <w:rsid w:val="00625A7E"/>
    <w:rsid w:val="006306B8"/>
    <w:rsid w:val="00630C6F"/>
    <w:rsid w:val="00632633"/>
    <w:rsid w:val="006337B8"/>
    <w:rsid w:val="00633B5D"/>
    <w:rsid w:val="006341A7"/>
    <w:rsid w:val="0063519E"/>
    <w:rsid w:val="00637A59"/>
    <w:rsid w:val="0064174D"/>
    <w:rsid w:val="00642CDF"/>
    <w:rsid w:val="006430C2"/>
    <w:rsid w:val="00646A78"/>
    <w:rsid w:val="00646CFD"/>
    <w:rsid w:val="0065186E"/>
    <w:rsid w:val="00651C3C"/>
    <w:rsid w:val="00653F5B"/>
    <w:rsid w:val="00656039"/>
    <w:rsid w:val="00661490"/>
    <w:rsid w:val="00665FFE"/>
    <w:rsid w:val="0066676E"/>
    <w:rsid w:val="006711BB"/>
    <w:rsid w:val="006736D6"/>
    <w:rsid w:val="006745A0"/>
    <w:rsid w:val="0067725A"/>
    <w:rsid w:val="006772AA"/>
    <w:rsid w:val="00680D27"/>
    <w:rsid w:val="006822B1"/>
    <w:rsid w:val="00683AAD"/>
    <w:rsid w:val="006928B3"/>
    <w:rsid w:val="0069485A"/>
    <w:rsid w:val="00695294"/>
    <w:rsid w:val="006A0332"/>
    <w:rsid w:val="006A1004"/>
    <w:rsid w:val="006A277C"/>
    <w:rsid w:val="006A401D"/>
    <w:rsid w:val="006A46F3"/>
    <w:rsid w:val="006A4915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313D"/>
    <w:rsid w:val="006E6813"/>
    <w:rsid w:val="006E7E8E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1526C"/>
    <w:rsid w:val="007200E7"/>
    <w:rsid w:val="00720C07"/>
    <w:rsid w:val="00720FAE"/>
    <w:rsid w:val="007216DE"/>
    <w:rsid w:val="007224FC"/>
    <w:rsid w:val="00722E8D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36990"/>
    <w:rsid w:val="007408C5"/>
    <w:rsid w:val="00742225"/>
    <w:rsid w:val="007463F7"/>
    <w:rsid w:val="007475DD"/>
    <w:rsid w:val="0075194D"/>
    <w:rsid w:val="00752F3C"/>
    <w:rsid w:val="00755A1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6B81"/>
    <w:rsid w:val="0077723E"/>
    <w:rsid w:val="007828B6"/>
    <w:rsid w:val="00782EAD"/>
    <w:rsid w:val="00786336"/>
    <w:rsid w:val="0078645C"/>
    <w:rsid w:val="00792FDA"/>
    <w:rsid w:val="007941FA"/>
    <w:rsid w:val="00794BAC"/>
    <w:rsid w:val="00796FB0"/>
    <w:rsid w:val="007A08A9"/>
    <w:rsid w:val="007A2E79"/>
    <w:rsid w:val="007A5DE5"/>
    <w:rsid w:val="007A6FBD"/>
    <w:rsid w:val="007B04AA"/>
    <w:rsid w:val="007B0C06"/>
    <w:rsid w:val="007B0C12"/>
    <w:rsid w:val="007B39B9"/>
    <w:rsid w:val="007B3B38"/>
    <w:rsid w:val="007B4586"/>
    <w:rsid w:val="007B6E25"/>
    <w:rsid w:val="007C6D5F"/>
    <w:rsid w:val="007D2037"/>
    <w:rsid w:val="007D543A"/>
    <w:rsid w:val="007D6E31"/>
    <w:rsid w:val="007D75C7"/>
    <w:rsid w:val="007D7883"/>
    <w:rsid w:val="007E3CAE"/>
    <w:rsid w:val="007E58A2"/>
    <w:rsid w:val="007E7EFC"/>
    <w:rsid w:val="007F4BA0"/>
    <w:rsid w:val="007F4F92"/>
    <w:rsid w:val="007F50ED"/>
    <w:rsid w:val="007F5DBA"/>
    <w:rsid w:val="00801954"/>
    <w:rsid w:val="008033CC"/>
    <w:rsid w:val="008052A2"/>
    <w:rsid w:val="008056E8"/>
    <w:rsid w:val="008114D7"/>
    <w:rsid w:val="008134CD"/>
    <w:rsid w:val="008142BC"/>
    <w:rsid w:val="008146DB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1B13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1A51"/>
    <w:rsid w:val="0089274C"/>
    <w:rsid w:val="00892F46"/>
    <w:rsid w:val="00894B12"/>
    <w:rsid w:val="00895737"/>
    <w:rsid w:val="00895ABA"/>
    <w:rsid w:val="0089758A"/>
    <w:rsid w:val="00897628"/>
    <w:rsid w:val="008A224D"/>
    <w:rsid w:val="008A3A49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0A9C"/>
    <w:rsid w:val="008D19C5"/>
    <w:rsid w:val="008D25A6"/>
    <w:rsid w:val="008D2FA8"/>
    <w:rsid w:val="008D772F"/>
    <w:rsid w:val="008E0489"/>
    <w:rsid w:val="008E11DF"/>
    <w:rsid w:val="008E120D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023C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2AA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A2490"/>
    <w:rsid w:val="009A4994"/>
    <w:rsid w:val="009A61BE"/>
    <w:rsid w:val="009B01C7"/>
    <w:rsid w:val="009B0EA3"/>
    <w:rsid w:val="009B278A"/>
    <w:rsid w:val="009B3428"/>
    <w:rsid w:val="009B3508"/>
    <w:rsid w:val="009B64CB"/>
    <w:rsid w:val="009C2207"/>
    <w:rsid w:val="009C2DB5"/>
    <w:rsid w:val="009C37B8"/>
    <w:rsid w:val="009C623B"/>
    <w:rsid w:val="009C724A"/>
    <w:rsid w:val="009D12E3"/>
    <w:rsid w:val="009D2F59"/>
    <w:rsid w:val="009D411F"/>
    <w:rsid w:val="009D41C4"/>
    <w:rsid w:val="009D5206"/>
    <w:rsid w:val="009D5486"/>
    <w:rsid w:val="009D7619"/>
    <w:rsid w:val="009D7A67"/>
    <w:rsid w:val="009D7B00"/>
    <w:rsid w:val="009D7BF6"/>
    <w:rsid w:val="009E42C1"/>
    <w:rsid w:val="009E7E97"/>
    <w:rsid w:val="009F7DC4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1DCA"/>
    <w:rsid w:val="00A260B3"/>
    <w:rsid w:val="00A3078F"/>
    <w:rsid w:val="00A34FA6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1CE3"/>
    <w:rsid w:val="00A53B37"/>
    <w:rsid w:val="00A54B4E"/>
    <w:rsid w:val="00A5543B"/>
    <w:rsid w:val="00A6111E"/>
    <w:rsid w:val="00A61BE7"/>
    <w:rsid w:val="00A62080"/>
    <w:rsid w:val="00A70533"/>
    <w:rsid w:val="00A70AC5"/>
    <w:rsid w:val="00A71E7F"/>
    <w:rsid w:val="00A77473"/>
    <w:rsid w:val="00A80AC6"/>
    <w:rsid w:val="00A837DE"/>
    <w:rsid w:val="00A84446"/>
    <w:rsid w:val="00A84788"/>
    <w:rsid w:val="00A84A6B"/>
    <w:rsid w:val="00A84CE3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452"/>
    <w:rsid w:val="00AE15E0"/>
    <w:rsid w:val="00AE2259"/>
    <w:rsid w:val="00AE40FB"/>
    <w:rsid w:val="00AE4455"/>
    <w:rsid w:val="00AE543B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14F2"/>
    <w:rsid w:val="00B231E6"/>
    <w:rsid w:val="00B25BD6"/>
    <w:rsid w:val="00B261B2"/>
    <w:rsid w:val="00B30868"/>
    <w:rsid w:val="00B32FD3"/>
    <w:rsid w:val="00B33B8B"/>
    <w:rsid w:val="00B343C6"/>
    <w:rsid w:val="00B35E7C"/>
    <w:rsid w:val="00B37305"/>
    <w:rsid w:val="00B37DE4"/>
    <w:rsid w:val="00B4012A"/>
    <w:rsid w:val="00B42DF5"/>
    <w:rsid w:val="00B46584"/>
    <w:rsid w:val="00B4684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729C3"/>
    <w:rsid w:val="00B751E5"/>
    <w:rsid w:val="00B75C9D"/>
    <w:rsid w:val="00B8050A"/>
    <w:rsid w:val="00B82379"/>
    <w:rsid w:val="00B8329F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1AB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06CC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2343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368A5"/>
    <w:rsid w:val="00C4085D"/>
    <w:rsid w:val="00C43B46"/>
    <w:rsid w:val="00C43BE3"/>
    <w:rsid w:val="00C44B7B"/>
    <w:rsid w:val="00C458A9"/>
    <w:rsid w:val="00C45A68"/>
    <w:rsid w:val="00C46770"/>
    <w:rsid w:val="00C47B0B"/>
    <w:rsid w:val="00C51E67"/>
    <w:rsid w:val="00C54285"/>
    <w:rsid w:val="00C57048"/>
    <w:rsid w:val="00C57137"/>
    <w:rsid w:val="00C65A7A"/>
    <w:rsid w:val="00C65BAC"/>
    <w:rsid w:val="00C66ECF"/>
    <w:rsid w:val="00C70FCE"/>
    <w:rsid w:val="00C7155C"/>
    <w:rsid w:val="00C73FB4"/>
    <w:rsid w:val="00C747ED"/>
    <w:rsid w:val="00C805CA"/>
    <w:rsid w:val="00C80F50"/>
    <w:rsid w:val="00C81E1D"/>
    <w:rsid w:val="00C82C64"/>
    <w:rsid w:val="00C85ACB"/>
    <w:rsid w:val="00C85C47"/>
    <w:rsid w:val="00C87CE8"/>
    <w:rsid w:val="00C90FA2"/>
    <w:rsid w:val="00C91072"/>
    <w:rsid w:val="00C93060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1BDD"/>
    <w:rsid w:val="00CC5063"/>
    <w:rsid w:val="00CC6577"/>
    <w:rsid w:val="00CD131F"/>
    <w:rsid w:val="00CD34A0"/>
    <w:rsid w:val="00CD68AE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0022"/>
    <w:rsid w:val="00D2153E"/>
    <w:rsid w:val="00D227D0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2F2E"/>
    <w:rsid w:val="00D63B49"/>
    <w:rsid w:val="00D66D08"/>
    <w:rsid w:val="00D67709"/>
    <w:rsid w:val="00D67E63"/>
    <w:rsid w:val="00D70BA1"/>
    <w:rsid w:val="00D747EA"/>
    <w:rsid w:val="00D761FC"/>
    <w:rsid w:val="00D76F49"/>
    <w:rsid w:val="00D815FC"/>
    <w:rsid w:val="00D841B0"/>
    <w:rsid w:val="00D85C51"/>
    <w:rsid w:val="00D9039B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646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329C"/>
    <w:rsid w:val="00DC4C9C"/>
    <w:rsid w:val="00DC4DC3"/>
    <w:rsid w:val="00DC5967"/>
    <w:rsid w:val="00DC5C9B"/>
    <w:rsid w:val="00DC6448"/>
    <w:rsid w:val="00DC764F"/>
    <w:rsid w:val="00DD249B"/>
    <w:rsid w:val="00DD29C6"/>
    <w:rsid w:val="00DD4589"/>
    <w:rsid w:val="00DD5BA8"/>
    <w:rsid w:val="00DD5EFA"/>
    <w:rsid w:val="00DD7C7F"/>
    <w:rsid w:val="00DE141E"/>
    <w:rsid w:val="00DE16B5"/>
    <w:rsid w:val="00DE5D3C"/>
    <w:rsid w:val="00DE69FE"/>
    <w:rsid w:val="00DE781E"/>
    <w:rsid w:val="00DF0909"/>
    <w:rsid w:val="00DF0FFB"/>
    <w:rsid w:val="00DF121D"/>
    <w:rsid w:val="00DF25A2"/>
    <w:rsid w:val="00DF27D7"/>
    <w:rsid w:val="00DF3032"/>
    <w:rsid w:val="00DF3D81"/>
    <w:rsid w:val="00DF4B47"/>
    <w:rsid w:val="00DF58DB"/>
    <w:rsid w:val="00DF74DE"/>
    <w:rsid w:val="00DF7B88"/>
    <w:rsid w:val="00E02ADD"/>
    <w:rsid w:val="00E05477"/>
    <w:rsid w:val="00E06767"/>
    <w:rsid w:val="00E11C17"/>
    <w:rsid w:val="00E125FE"/>
    <w:rsid w:val="00E15131"/>
    <w:rsid w:val="00E169A3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AAD"/>
    <w:rsid w:val="00E50ED2"/>
    <w:rsid w:val="00E537DD"/>
    <w:rsid w:val="00E5603E"/>
    <w:rsid w:val="00E633F8"/>
    <w:rsid w:val="00E636BB"/>
    <w:rsid w:val="00E67E91"/>
    <w:rsid w:val="00E70212"/>
    <w:rsid w:val="00E7311F"/>
    <w:rsid w:val="00E75418"/>
    <w:rsid w:val="00E75F33"/>
    <w:rsid w:val="00E82036"/>
    <w:rsid w:val="00E90643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97E"/>
    <w:rsid w:val="00EA4F0D"/>
    <w:rsid w:val="00EA6F34"/>
    <w:rsid w:val="00EA7AC2"/>
    <w:rsid w:val="00EB03F4"/>
    <w:rsid w:val="00EB1B15"/>
    <w:rsid w:val="00EB2BD7"/>
    <w:rsid w:val="00EB3662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364"/>
    <w:rsid w:val="00F011F9"/>
    <w:rsid w:val="00F04A46"/>
    <w:rsid w:val="00F050EF"/>
    <w:rsid w:val="00F11EEC"/>
    <w:rsid w:val="00F12679"/>
    <w:rsid w:val="00F131B7"/>
    <w:rsid w:val="00F159A6"/>
    <w:rsid w:val="00F15DCC"/>
    <w:rsid w:val="00F15E77"/>
    <w:rsid w:val="00F16CBC"/>
    <w:rsid w:val="00F17E48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5226"/>
    <w:rsid w:val="00F57E95"/>
    <w:rsid w:val="00F605C1"/>
    <w:rsid w:val="00F62D3E"/>
    <w:rsid w:val="00F63539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6756"/>
    <w:rsid w:val="00F77249"/>
    <w:rsid w:val="00F80536"/>
    <w:rsid w:val="00F82A7D"/>
    <w:rsid w:val="00F834A1"/>
    <w:rsid w:val="00F836BD"/>
    <w:rsid w:val="00F841A0"/>
    <w:rsid w:val="00F84DAF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1F7B"/>
    <w:rsid w:val="00FA2CB9"/>
    <w:rsid w:val="00FB1F10"/>
    <w:rsid w:val="00FB3B82"/>
    <w:rsid w:val="00FB43D3"/>
    <w:rsid w:val="00FB7CF4"/>
    <w:rsid w:val="00FC1F79"/>
    <w:rsid w:val="00FC2162"/>
    <w:rsid w:val="00FC2E95"/>
    <w:rsid w:val="00FC6A1C"/>
    <w:rsid w:val="00FD0185"/>
    <w:rsid w:val="00FD020A"/>
    <w:rsid w:val="00FD04AD"/>
    <w:rsid w:val="00FD1482"/>
    <w:rsid w:val="00FD3490"/>
    <w:rsid w:val="00FD4FF7"/>
    <w:rsid w:val="00FD5E17"/>
    <w:rsid w:val="00FE08CA"/>
    <w:rsid w:val="00FE123C"/>
    <w:rsid w:val="00FE1706"/>
    <w:rsid w:val="00FE74A9"/>
    <w:rsid w:val="00FF00FA"/>
    <w:rsid w:val="00FF2976"/>
    <w:rsid w:val="00FF29D8"/>
    <w:rsid w:val="00FF34CF"/>
    <w:rsid w:val="00FF36F5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5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aliases w:val="H1,h1"/>
    <w:next w:val="a"/>
    <w:qFormat/>
    <w:rsid w:val="003F0F5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3F0F5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3F0F50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3F0F50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3F0F50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3F0F50"/>
    <w:pPr>
      <w:outlineLvl w:val="5"/>
    </w:pPr>
  </w:style>
  <w:style w:type="paragraph" w:styleId="7">
    <w:name w:val="heading 7"/>
    <w:basedOn w:val="H6"/>
    <w:next w:val="a"/>
    <w:qFormat/>
    <w:rsid w:val="003F0F50"/>
    <w:pPr>
      <w:outlineLvl w:val="6"/>
    </w:pPr>
  </w:style>
  <w:style w:type="paragraph" w:styleId="8">
    <w:name w:val="heading 8"/>
    <w:basedOn w:val="1"/>
    <w:next w:val="a"/>
    <w:qFormat/>
    <w:rsid w:val="003F0F50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F0F5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F0F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3F0F50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F0F50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3F0F50"/>
    <w:pPr>
      <w:spacing w:before="180"/>
      <w:ind w:left="2693" w:hanging="2693"/>
    </w:pPr>
    <w:rPr>
      <w:b/>
    </w:rPr>
  </w:style>
  <w:style w:type="paragraph" w:styleId="TOC1">
    <w:name w:val="toc 1"/>
    <w:semiHidden/>
    <w:rsid w:val="003F0F5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3F0F5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F0F50"/>
    <w:pPr>
      <w:ind w:left="1701" w:hanging="1701"/>
    </w:pPr>
  </w:style>
  <w:style w:type="paragraph" w:styleId="TOC4">
    <w:name w:val="toc 4"/>
    <w:basedOn w:val="TOC3"/>
    <w:semiHidden/>
    <w:rsid w:val="003F0F50"/>
    <w:pPr>
      <w:ind w:left="1418" w:hanging="1418"/>
    </w:pPr>
  </w:style>
  <w:style w:type="paragraph" w:styleId="TOC3">
    <w:name w:val="toc 3"/>
    <w:basedOn w:val="TOC2"/>
    <w:semiHidden/>
    <w:rsid w:val="003F0F50"/>
    <w:pPr>
      <w:ind w:left="1134" w:hanging="1134"/>
    </w:pPr>
  </w:style>
  <w:style w:type="paragraph" w:styleId="TOC2">
    <w:name w:val="toc 2"/>
    <w:basedOn w:val="TOC1"/>
    <w:semiHidden/>
    <w:rsid w:val="003F0F50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3F0F50"/>
    <w:pPr>
      <w:ind w:left="284"/>
    </w:pPr>
  </w:style>
  <w:style w:type="paragraph" w:styleId="10">
    <w:name w:val="index 1"/>
    <w:basedOn w:val="a"/>
    <w:semiHidden/>
    <w:rsid w:val="003F0F50"/>
    <w:pPr>
      <w:keepLines/>
      <w:spacing w:after="0"/>
    </w:pPr>
  </w:style>
  <w:style w:type="paragraph" w:customStyle="1" w:styleId="ZH">
    <w:name w:val="ZH"/>
    <w:rsid w:val="003F0F5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3F0F50"/>
    <w:pPr>
      <w:outlineLvl w:val="9"/>
    </w:pPr>
  </w:style>
  <w:style w:type="paragraph" w:styleId="22">
    <w:name w:val="List Number 2"/>
    <w:basedOn w:val="af"/>
    <w:semiHidden/>
    <w:rsid w:val="003F0F50"/>
    <w:pPr>
      <w:ind w:left="851"/>
    </w:pPr>
  </w:style>
  <w:style w:type="character" w:styleId="af0">
    <w:name w:val="footnote reference"/>
    <w:basedOn w:val="a0"/>
    <w:semiHidden/>
    <w:rsid w:val="003F0F50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3F0F50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har"/>
    <w:rsid w:val="003F0F50"/>
    <w:rPr>
      <w:b/>
    </w:rPr>
  </w:style>
  <w:style w:type="paragraph" w:customStyle="1" w:styleId="TAC">
    <w:name w:val="TAC"/>
    <w:basedOn w:val="TAL"/>
    <w:link w:val="TACChar"/>
    <w:rsid w:val="003F0F50"/>
    <w:pPr>
      <w:jc w:val="center"/>
    </w:pPr>
  </w:style>
  <w:style w:type="paragraph" w:customStyle="1" w:styleId="TF">
    <w:name w:val="TF"/>
    <w:basedOn w:val="TH"/>
    <w:rsid w:val="003F0F50"/>
    <w:pPr>
      <w:keepNext w:val="0"/>
      <w:spacing w:before="0" w:after="240"/>
    </w:pPr>
  </w:style>
  <w:style w:type="paragraph" w:customStyle="1" w:styleId="NO">
    <w:name w:val="NO"/>
    <w:basedOn w:val="a"/>
    <w:rsid w:val="003F0F50"/>
    <w:pPr>
      <w:keepLines/>
      <w:ind w:left="1135" w:hanging="851"/>
    </w:pPr>
  </w:style>
  <w:style w:type="paragraph" w:styleId="TOC9">
    <w:name w:val="toc 9"/>
    <w:basedOn w:val="TOC8"/>
    <w:semiHidden/>
    <w:rsid w:val="003F0F50"/>
    <w:pPr>
      <w:ind w:left="1418" w:hanging="1418"/>
    </w:pPr>
  </w:style>
  <w:style w:type="paragraph" w:customStyle="1" w:styleId="EX">
    <w:name w:val="EX"/>
    <w:basedOn w:val="a"/>
    <w:rsid w:val="003F0F50"/>
    <w:pPr>
      <w:keepLines/>
      <w:ind w:left="1702" w:hanging="1418"/>
    </w:pPr>
  </w:style>
  <w:style w:type="paragraph" w:customStyle="1" w:styleId="FP">
    <w:name w:val="FP"/>
    <w:basedOn w:val="a"/>
    <w:rsid w:val="003F0F50"/>
    <w:pPr>
      <w:spacing w:after="0"/>
    </w:pPr>
  </w:style>
  <w:style w:type="paragraph" w:customStyle="1" w:styleId="LD">
    <w:name w:val="LD"/>
    <w:rsid w:val="003F0F5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3F0F50"/>
    <w:pPr>
      <w:spacing w:after="0"/>
    </w:pPr>
  </w:style>
  <w:style w:type="paragraph" w:customStyle="1" w:styleId="EW">
    <w:name w:val="EW"/>
    <w:basedOn w:val="EX"/>
    <w:rsid w:val="003F0F50"/>
    <w:pPr>
      <w:spacing w:after="0"/>
    </w:pPr>
  </w:style>
  <w:style w:type="paragraph" w:styleId="TOC6">
    <w:name w:val="toc 6"/>
    <w:basedOn w:val="TOC5"/>
    <w:next w:val="a"/>
    <w:semiHidden/>
    <w:rsid w:val="003F0F50"/>
    <w:pPr>
      <w:ind w:left="1985" w:hanging="1985"/>
    </w:pPr>
  </w:style>
  <w:style w:type="paragraph" w:styleId="TOC7">
    <w:name w:val="toc 7"/>
    <w:basedOn w:val="TOC6"/>
    <w:next w:val="a"/>
    <w:semiHidden/>
    <w:rsid w:val="003F0F50"/>
    <w:pPr>
      <w:ind w:left="2268" w:hanging="2268"/>
    </w:pPr>
  </w:style>
  <w:style w:type="paragraph" w:styleId="23">
    <w:name w:val="List Bullet 2"/>
    <w:basedOn w:val="af3"/>
    <w:semiHidden/>
    <w:rsid w:val="003F0F50"/>
    <w:pPr>
      <w:ind w:left="851"/>
    </w:pPr>
  </w:style>
  <w:style w:type="paragraph" w:styleId="30">
    <w:name w:val="List Bullet 3"/>
    <w:basedOn w:val="23"/>
    <w:semiHidden/>
    <w:rsid w:val="003F0F50"/>
    <w:pPr>
      <w:ind w:left="1135"/>
    </w:pPr>
  </w:style>
  <w:style w:type="paragraph" w:styleId="af">
    <w:name w:val="List Number"/>
    <w:basedOn w:val="a9"/>
    <w:semiHidden/>
    <w:rsid w:val="003F0F50"/>
  </w:style>
  <w:style w:type="paragraph" w:customStyle="1" w:styleId="EQ">
    <w:name w:val="EQ"/>
    <w:basedOn w:val="a"/>
    <w:next w:val="a"/>
    <w:rsid w:val="003F0F5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3F0F5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F0F5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F0F5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3F0F50"/>
    <w:pPr>
      <w:jc w:val="right"/>
    </w:pPr>
  </w:style>
  <w:style w:type="paragraph" w:customStyle="1" w:styleId="H6">
    <w:name w:val="H6"/>
    <w:basedOn w:val="5"/>
    <w:next w:val="a"/>
    <w:rsid w:val="003F0F5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F0F50"/>
    <w:pPr>
      <w:ind w:left="851" w:hanging="851"/>
    </w:pPr>
  </w:style>
  <w:style w:type="paragraph" w:customStyle="1" w:styleId="TAL">
    <w:name w:val="TAL"/>
    <w:basedOn w:val="a"/>
    <w:link w:val="TALChar"/>
    <w:rsid w:val="003F0F5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F0F5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3F0F5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3F0F5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3F0F5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3F0F50"/>
    <w:pPr>
      <w:framePr w:wrap="notBeside" w:y="16161"/>
    </w:pPr>
  </w:style>
  <w:style w:type="character" w:customStyle="1" w:styleId="ZGSM">
    <w:name w:val="ZGSM"/>
    <w:rsid w:val="003F0F50"/>
  </w:style>
  <w:style w:type="paragraph" w:styleId="24">
    <w:name w:val="List 2"/>
    <w:basedOn w:val="a9"/>
    <w:semiHidden/>
    <w:rsid w:val="003F0F50"/>
    <w:pPr>
      <w:ind w:left="851"/>
    </w:pPr>
  </w:style>
  <w:style w:type="paragraph" w:customStyle="1" w:styleId="ZG">
    <w:name w:val="ZG"/>
    <w:rsid w:val="003F0F5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1">
    <w:name w:val="List 3"/>
    <w:basedOn w:val="24"/>
    <w:semiHidden/>
    <w:rsid w:val="003F0F50"/>
    <w:pPr>
      <w:ind w:left="1135"/>
    </w:pPr>
  </w:style>
  <w:style w:type="paragraph" w:styleId="40">
    <w:name w:val="List 4"/>
    <w:basedOn w:val="31"/>
    <w:semiHidden/>
    <w:rsid w:val="003F0F50"/>
    <w:pPr>
      <w:ind w:left="1418"/>
    </w:pPr>
  </w:style>
  <w:style w:type="paragraph" w:styleId="50">
    <w:name w:val="List 5"/>
    <w:basedOn w:val="40"/>
    <w:semiHidden/>
    <w:rsid w:val="003F0F50"/>
    <w:pPr>
      <w:ind w:left="1702"/>
    </w:pPr>
  </w:style>
  <w:style w:type="paragraph" w:customStyle="1" w:styleId="EditorsNote">
    <w:name w:val="Editor's Note"/>
    <w:basedOn w:val="NO"/>
    <w:rsid w:val="003F0F50"/>
    <w:rPr>
      <w:color w:val="FF0000"/>
    </w:rPr>
  </w:style>
  <w:style w:type="paragraph" w:styleId="a9">
    <w:name w:val="List"/>
    <w:basedOn w:val="a"/>
    <w:semiHidden/>
    <w:rsid w:val="003F0F50"/>
    <w:pPr>
      <w:ind w:left="568" w:hanging="284"/>
    </w:pPr>
  </w:style>
  <w:style w:type="paragraph" w:styleId="af3">
    <w:name w:val="List Bullet"/>
    <w:basedOn w:val="a9"/>
    <w:semiHidden/>
    <w:rsid w:val="003F0F50"/>
  </w:style>
  <w:style w:type="paragraph" w:styleId="41">
    <w:name w:val="List Bullet 4"/>
    <w:basedOn w:val="30"/>
    <w:semiHidden/>
    <w:rsid w:val="003F0F50"/>
    <w:pPr>
      <w:ind w:left="1418"/>
    </w:pPr>
  </w:style>
  <w:style w:type="paragraph" w:styleId="51">
    <w:name w:val="List Bullet 5"/>
    <w:basedOn w:val="41"/>
    <w:semiHidden/>
    <w:rsid w:val="003F0F50"/>
    <w:pPr>
      <w:ind w:left="1702"/>
    </w:pPr>
  </w:style>
  <w:style w:type="paragraph" w:customStyle="1" w:styleId="B2">
    <w:name w:val="B2"/>
    <w:basedOn w:val="24"/>
    <w:rsid w:val="003F0F50"/>
  </w:style>
  <w:style w:type="paragraph" w:customStyle="1" w:styleId="B3">
    <w:name w:val="B3"/>
    <w:basedOn w:val="31"/>
    <w:rsid w:val="003F0F50"/>
  </w:style>
  <w:style w:type="paragraph" w:customStyle="1" w:styleId="B4">
    <w:name w:val="B4"/>
    <w:basedOn w:val="40"/>
    <w:rsid w:val="003F0F50"/>
  </w:style>
  <w:style w:type="paragraph" w:customStyle="1" w:styleId="B5">
    <w:name w:val="B5"/>
    <w:basedOn w:val="50"/>
    <w:rsid w:val="003F0F50"/>
  </w:style>
  <w:style w:type="paragraph" w:customStyle="1" w:styleId="ZTD">
    <w:name w:val="ZTD"/>
    <w:basedOn w:val="ZB"/>
    <w:rsid w:val="003F0F50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/>
      <w:lang w:eastAsia="en-US"/>
    </w:rPr>
  </w:style>
  <w:style w:type="paragraph" w:styleId="af8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af9">
    <w:name w:val="Table Grid"/>
    <w:basedOn w:val="a1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a0"/>
    <w:uiPriority w:val="1"/>
    <w:qFormat/>
    <w:rsid w:val="00FF36F5"/>
    <w:rPr>
      <w:rFonts w:ascii="Arial" w:hAnsi="Arial"/>
      <w:i/>
      <w:sz w:val="18"/>
    </w:rPr>
  </w:style>
  <w:style w:type="character" w:customStyle="1" w:styleId="inner-object">
    <w:name w:val="inner-object"/>
    <w:rsid w:val="00EB1B15"/>
  </w:style>
  <w:style w:type="character" w:customStyle="1" w:styleId="TALChar">
    <w:name w:val="TAL Char"/>
    <w:link w:val="TAL"/>
    <w:qFormat/>
    <w:locked/>
    <w:rsid w:val="00BD06CC"/>
    <w:rPr>
      <w:rFonts w:ascii="Arial" w:eastAsia="Times New Roman" w:hAnsi="Arial"/>
      <w:sz w:val="18"/>
      <w:lang w:val="en-GB" w:eastAsia="en-GB"/>
    </w:rPr>
  </w:style>
  <w:style w:type="character" w:customStyle="1" w:styleId="TACChar">
    <w:name w:val="TAC Char"/>
    <w:link w:val="TAC"/>
    <w:qFormat/>
    <w:locked/>
    <w:rsid w:val="00BD06CC"/>
    <w:rPr>
      <w:rFonts w:ascii="Arial" w:eastAsia="Times New Roman" w:hAnsi="Arial"/>
      <w:sz w:val="18"/>
      <w:lang w:val="en-GB" w:eastAsia="en-GB"/>
    </w:rPr>
  </w:style>
  <w:style w:type="character" w:customStyle="1" w:styleId="TAHChar">
    <w:name w:val="TAH Char"/>
    <w:link w:val="TAH"/>
    <w:qFormat/>
    <w:locked/>
    <w:rsid w:val="00BD06CC"/>
    <w:rPr>
      <w:rFonts w:ascii="Arial" w:eastAsia="Times New Roman" w:hAnsi="Arial"/>
      <w:b/>
      <w:sz w:val="18"/>
      <w:lang w:val="en-GB" w:eastAsia="en-GB"/>
    </w:rPr>
  </w:style>
  <w:style w:type="character" w:customStyle="1" w:styleId="Datatypechar">
    <w:name w:val="Data type (char)"/>
    <w:basedOn w:val="a0"/>
    <w:uiPriority w:val="1"/>
    <w:qFormat/>
    <w:rsid w:val="00BD06CC"/>
    <w:rPr>
      <w:rFonts w:ascii="Courier New" w:hAnsi="Courier New" w:cs="Courier New" w:hint="default"/>
      <w:w w:val="90"/>
    </w:rPr>
  </w:style>
  <w:style w:type="character" w:customStyle="1" w:styleId="THChar">
    <w:name w:val="TH Char"/>
    <w:link w:val="TH"/>
    <w:qFormat/>
    <w:rsid w:val="00BD06CC"/>
    <w:rPr>
      <w:rFonts w:ascii="Arial" w:eastAsia="Times New Roman" w:hAnsi="Arial"/>
      <w:b/>
      <w:lang w:val="en-GB" w:eastAsia="en-GB"/>
    </w:rPr>
  </w:style>
  <w:style w:type="character" w:customStyle="1" w:styleId="ui-provider">
    <w:name w:val="ui-provider"/>
    <w:basedOn w:val="a0"/>
    <w:rsid w:val="00C43BE3"/>
  </w:style>
  <w:style w:type="paragraph" w:customStyle="1" w:styleId="CRCoverPage">
    <w:name w:val="CR Cover Page"/>
    <w:rsid w:val="003F0F50"/>
    <w:pPr>
      <w:spacing w:after="120"/>
    </w:pPr>
    <w:rPr>
      <w:rFonts w:ascii="Arial" w:eastAsia="Times New Roman" w:hAnsi="Arial"/>
      <w:lang w:val="en-GB"/>
    </w:rPr>
  </w:style>
  <w:style w:type="character" w:styleId="afa">
    <w:name w:val="Emphasis"/>
    <w:uiPriority w:val="20"/>
    <w:qFormat/>
    <w:rsid w:val="004D0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kard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4334-2F91-4DA2-97F9-A0C433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1313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Huawei-Qi-0202</cp:lastModifiedBy>
  <cp:revision>5</cp:revision>
  <cp:lastPrinted>2002-04-23T07:10:00Z</cp:lastPrinted>
  <dcterms:created xsi:type="dcterms:W3CDTF">2024-02-02T08:23:00Z</dcterms:created>
  <dcterms:modified xsi:type="dcterms:W3CDTF">2024-02-02T08:24:00Z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(3)s5qAw6eB5aZyLBKvxyhT6ZqbmA9GmensjgyYWNe9dq9IcCfGZELtXpU5mNxpQY/5tiwPMyXL
vDlHbSexdwit3e6udytW3M7b77ECQNmhuEWvXdv0cFp7Qr4XYWzni25dJpFDvdEqjtpRLA5I
Yhrlfs8oBxiXJKi9lhapkkU1QhbfSdCbFBo6ienyYX7IvILJvqpsWh+tnKk/d+EOowO/tM4i
Q5znzD8aAFeLykOA0P</vt:lpwstr>
  </property>
  <property fmtid="{D5CDD505-2E9C-101B-9397-08002B2CF9AE}" pid="3" name="_2015_ms_pID_7253431">
    <vt:lpwstr>emEih/611Bi/zdfG2zUeISVNloZnYTHxAs81+cqWEichBv66RxcBsL
yA0VJ0Jypz5oEctEm2xBIvbHqELBKcF7tKAqL6A+q3yyCXWZupbcBs+dLOe5Bot5HTP5Itvq
2sqf5vn+y7qfLO4UXNAxSTr49lej4NYor+rReWPV5y5y+W2wzl3xi3XCNcBeXT+Ow0O59eeN
cyAki668KSbyupR1JCEjUs3xbPQXHJ0mfQgh</vt:lpwstr>
  </property>
  <property fmtid="{D5CDD505-2E9C-101B-9397-08002B2CF9AE}" pid="4" name="_2015_ms_pID_7253432">
    <vt:lpwstr>bw==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1706861393</vt:lpwstr>
  </property>
</Properties>
</file>