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33E01EF2"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w:t>
            </w:r>
            <w:r w:rsidR="00376AD0">
              <w:rPr>
                <w:lang w:val="sv-SE"/>
              </w:rPr>
              <w:t>x</w:t>
            </w:r>
            <w:r w:rsidRPr="00EE0327">
              <w:rPr>
                <w:lang w:val="sv-SE"/>
              </w:rPr>
              <w:t>.</w:t>
            </w:r>
            <w:bookmarkEnd w:id="4"/>
            <w:r w:rsidR="00376AD0">
              <w:rPr>
                <w:lang w:val="sv-SE"/>
              </w:rPr>
              <w:t>x</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01</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Services and System Aspects</w:t>
            </w:r>
            <w:r w:rsidRPr="005415CC">
              <w:t>;</w:t>
            </w:r>
          </w:p>
          <w:p w14:paraId="5CF7D3BC" w14:textId="77777777" w:rsidR="00544E17" w:rsidRPr="00AE6164" w:rsidRDefault="00544E17" w:rsidP="00B20752">
            <w:pPr>
              <w:pStyle w:val="ZT"/>
              <w:framePr w:wrap="auto" w:hAnchor="text" w:yAlign="inline"/>
              <w:rPr>
                <w:highlight w:val="yellow"/>
              </w:rPr>
            </w:pPr>
            <w:r w:rsidRPr="008E00DF">
              <w:t>Codec for Immersive Voice and Audio Services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35pt" o:ole="">
                  <v:imagedata r:id="rId12" o:title=""/>
                </v:shape>
                <o:OLEObject Type="Embed" ProgID="Word.Picture.8" ShapeID="_x0000_i1025" DrawAspect="Content" ObjectID="_1767908176"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7.9pt;height:75.2pt" o:ole="">
                  <v:imagedata r:id="rId14" o:title=""/>
                </v:shape>
                <o:OLEObject Type="Embed" ProgID="Word.Picture.8" ShapeID="_x0000_i1026" DrawAspect="Content" ObjectID="_1767908177"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headerReference w:type="default" r:id="rId16"/>
          <w:footerReference w:type="default" r:id="rId1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777777" w:rsidR="00544E17" w:rsidRPr="00D04978" w:rsidRDefault="00544E17" w:rsidP="00B20752">
            <w:pPr>
              <w:pStyle w:val="FP"/>
              <w:jc w:val="center"/>
              <w:rPr>
                <w:noProof/>
                <w:sz w:val="18"/>
              </w:rPr>
            </w:pPr>
            <w:r w:rsidRPr="00D04978">
              <w:rPr>
                <w:noProof/>
                <w:sz w:val="18"/>
              </w:rPr>
              <w:t xml:space="preserve">© </w:t>
            </w:r>
            <w:r>
              <w:rPr>
                <w:noProof/>
                <w:sz w:val="18"/>
              </w:rPr>
              <w:t>2023</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7C8C333C" w14:textId="3CBFF4E4" w:rsidR="000D72F7"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0D72F7">
        <w:rPr>
          <w:noProof/>
        </w:rPr>
        <w:t>Foreword</w:t>
      </w:r>
      <w:r w:rsidR="000D72F7">
        <w:rPr>
          <w:noProof/>
        </w:rPr>
        <w:tab/>
      </w:r>
      <w:r w:rsidR="000D72F7">
        <w:rPr>
          <w:noProof/>
        </w:rPr>
        <w:fldChar w:fldCharType="begin"/>
      </w:r>
      <w:r w:rsidR="000D72F7">
        <w:rPr>
          <w:noProof/>
        </w:rPr>
        <w:instrText xml:space="preserve"> PAGEREF _Toc157295381 \h </w:instrText>
      </w:r>
      <w:r w:rsidR="000D72F7">
        <w:rPr>
          <w:noProof/>
        </w:rPr>
      </w:r>
      <w:r w:rsidR="000D72F7">
        <w:rPr>
          <w:noProof/>
        </w:rPr>
        <w:fldChar w:fldCharType="separate"/>
      </w:r>
      <w:r w:rsidR="000D72F7">
        <w:rPr>
          <w:noProof/>
        </w:rPr>
        <w:t>4</w:t>
      </w:r>
      <w:r w:rsidR="000D72F7">
        <w:rPr>
          <w:noProof/>
        </w:rPr>
        <w:fldChar w:fldCharType="end"/>
      </w:r>
    </w:p>
    <w:p w14:paraId="2996872C" w14:textId="4DF8608E" w:rsidR="000D72F7" w:rsidRDefault="000D72F7">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_Toc157295382 \h </w:instrText>
      </w:r>
      <w:r>
        <w:rPr>
          <w:noProof/>
        </w:rPr>
      </w:r>
      <w:r>
        <w:rPr>
          <w:noProof/>
        </w:rPr>
        <w:fldChar w:fldCharType="separate"/>
      </w:r>
      <w:r>
        <w:rPr>
          <w:noProof/>
        </w:rPr>
        <w:t>6</w:t>
      </w:r>
      <w:r>
        <w:rPr>
          <w:noProof/>
        </w:rPr>
        <w:fldChar w:fldCharType="end"/>
      </w:r>
    </w:p>
    <w:p w14:paraId="0ECC7EED" w14:textId="08C78F85" w:rsidR="000D72F7" w:rsidRDefault="000D72F7">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_Toc157295383 \h </w:instrText>
      </w:r>
      <w:r>
        <w:rPr>
          <w:noProof/>
        </w:rPr>
      </w:r>
      <w:r>
        <w:rPr>
          <w:noProof/>
        </w:rPr>
        <w:fldChar w:fldCharType="separate"/>
      </w:r>
      <w:r>
        <w:rPr>
          <w:noProof/>
        </w:rPr>
        <w:t>6</w:t>
      </w:r>
      <w:r>
        <w:rPr>
          <w:noProof/>
        </w:rPr>
        <w:fldChar w:fldCharType="end"/>
      </w:r>
    </w:p>
    <w:p w14:paraId="562DF8B4" w14:textId="51A9019C" w:rsidR="000D72F7" w:rsidRDefault="000D72F7">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_Toc157295384 \h </w:instrText>
      </w:r>
      <w:r>
        <w:rPr>
          <w:noProof/>
        </w:rPr>
      </w:r>
      <w:r>
        <w:rPr>
          <w:noProof/>
        </w:rPr>
        <w:fldChar w:fldCharType="separate"/>
      </w:r>
      <w:r>
        <w:rPr>
          <w:noProof/>
        </w:rPr>
        <w:t>6</w:t>
      </w:r>
      <w:r>
        <w:rPr>
          <w:noProof/>
        </w:rPr>
        <w:fldChar w:fldCharType="end"/>
      </w:r>
    </w:p>
    <w:p w14:paraId="3CAAEA7B" w14:textId="2104CFD7" w:rsidR="000D72F7" w:rsidRDefault="000D72F7">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_Toc157295385 \h </w:instrText>
      </w:r>
      <w:r>
        <w:rPr>
          <w:noProof/>
        </w:rPr>
      </w:r>
      <w:r>
        <w:rPr>
          <w:noProof/>
        </w:rPr>
        <w:fldChar w:fldCharType="separate"/>
      </w:r>
      <w:r>
        <w:rPr>
          <w:noProof/>
        </w:rPr>
        <w:t>6</w:t>
      </w:r>
      <w:r>
        <w:rPr>
          <w:noProof/>
        </w:rPr>
        <w:fldChar w:fldCharType="end"/>
      </w:r>
    </w:p>
    <w:p w14:paraId="03F24967" w14:textId="27D32A61" w:rsidR="000D72F7" w:rsidRDefault="000D72F7">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_Toc157295386 \h </w:instrText>
      </w:r>
      <w:r>
        <w:rPr>
          <w:noProof/>
        </w:rPr>
      </w:r>
      <w:r>
        <w:rPr>
          <w:noProof/>
        </w:rPr>
        <w:fldChar w:fldCharType="separate"/>
      </w:r>
      <w:r>
        <w:rPr>
          <w:noProof/>
        </w:rPr>
        <w:t>6</w:t>
      </w:r>
      <w:r>
        <w:rPr>
          <w:noProof/>
        </w:rPr>
        <w:fldChar w:fldCharType="end"/>
      </w:r>
    </w:p>
    <w:p w14:paraId="00F6AA4C" w14:textId="307DB017" w:rsidR="000D72F7" w:rsidRDefault="000D72F7">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_Toc157295387 \h </w:instrText>
      </w:r>
      <w:r>
        <w:rPr>
          <w:noProof/>
        </w:rPr>
      </w:r>
      <w:r>
        <w:rPr>
          <w:noProof/>
        </w:rPr>
        <w:fldChar w:fldCharType="separate"/>
      </w:r>
      <w:r>
        <w:rPr>
          <w:noProof/>
        </w:rPr>
        <w:t>7</w:t>
      </w:r>
      <w:r>
        <w:rPr>
          <w:noProof/>
        </w:rPr>
        <w:fldChar w:fldCharType="end"/>
      </w:r>
    </w:p>
    <w:p w14:paraId="11EFC9BA" w14:textId="01E03D5C" w:rsidR="000D72F7" w:rsidRDefault="000D72F7">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lang w:eastAsia="ja-JP"/>
        </w:rPr>
        <w:t>General</w:t>
      </w:r>
      <w:r>
        <w:rPr>
          <w:noProof/>
        </w:rPr>
        <w:tab/>
      </w:r>
      <w:r>
        <w:rPr>
          <w:noProof/>
        </w:rPr>
        <w:fldChar w:fldCharType="begin"/>
      </w:r>
      <w:r>
        <w:rPr>
          <w:noProof/>
        </w:rPr>
        <w:instrText xml:space="preserve"> PAGEREF _Toc157295388 \h </w:instrText>
      </w:r>
      <w:r>
        <w:rPr>
          <w:noProof/>
        </w:rPr>
      </w:r>
      <w:r>
        <w:rPr>
          <w:noProof/>
        </w:rPr>
        <w:fldChar w:fldCharType="separate"/>
      </w:r>
      <w:r>
        <w:rPr>
          <w:noProof/>
        </w:rPr>
        <w:t>7</w:t>
      </w:r>
      <w:r>
        <w:rPr>
          <w:noProof/>
        </w:rPr>
        <w:fldChar w:fldCharType="end"/>
      </w:r>
    </w:p>
    <w:p w14:paraId="371AAD2E" w14:textId="2246EFF7" w:rsidR="000D72F7" w:rsidRDefault="000D72F7">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_Toc157295389 \h </w:instrText>
      </w:r>
      <w:r>
        <w:rPr>
          <w:noProof/>
        </w:rPr>
      </w:r>
      <w:r>
        <w:rPr>
          <w:noProof/>
        </w:rPr>
        <w:fldChar w:fldCharType="separate"/>
      </w:r>
      <w:r>
        <w:rPr>
          <w:noProof/>
        </w:rPr>
        <w:t>7</w:t>
      </w:r>
      <w:r>
        <w:rPr>
          <w:noProof/>
        </w:rPr>
        <w:fldChar w:fldCharType="end"/>
      </w:r>
    </w:p>
    <w:p w14:paraId="15727D11" w14:textId="45B0FE31" w:rsidR="000D72F7" w:rsidRDefault="000D72F7">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Test sequence format</w:t>
      </w:r>
      <w:r>
        <w:rPr>
          <w:noProof/>
        </w:rPr>
        <w:tab/>
      </w:r>
      <w:r>
        <w:rPr>
          <w:noProof/>
        </w:rPr>
        <w:fldChar w:fldCharType="begin"/>
      </w:r>
      <w:r>
        <w:rPr>
          <w:noProof/>
        </w:rPr>
        <w:instrText xml:space="preserve"> PAGEREF _Toc157295390 \h </w:instrText>
      </w:r>
      <w:r>
        <w:rPr>
          <w:noProof/>
        </w:rPr>
      </w:r>
      <w:r>
        <w:rPr>
          <w:noProof/>
        </w:rPr>
        <w:fldChar w:fldCharType="separate"/>
      </w:r>
      <w:r>
        <w:rPr>
          <w:noProof/>
        </w:rPr>
        <w:t>7</w:t>
      </w:r>
      <w:r>
        <w:rPr>
          <w:noProof/>
        </w:rPr>
        <w:fldChar w:fldCharType="end"/>
      </w:r>
    </w:p>
    <w:p w14:paraId="6434AB92" w14:textId="1A86BCEA" w:rsidR="000D72F7" w:rsidRDefault="000D72F7">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Introduction to test sequence format</w:t>
      </w:r>
      <w:r>
        <w:rPr>
          <w:noProof/>
        </w:rPr>
        <w:tab/>
      </w:r>
      <w:r>
        <w:rPr>
          <w:noProof/>
        </w:rPr>
        <w:fldChar w:fldCharType="begin"/>
      </w:r>
      <w:r>
        <w:rPr>
          <w:noProof/>
        </w:rPr>
        <w:instrText xml:space="preserve"> PAGEREF _Toc157295391 \h </w:instrText>
      </w:r>
      <w:r>
        <w:rPr>
          <w:noProof/>
        </w:rPr>
      </w:r>
      <w:r>
        <w:rPr>
          <w:noProof/>
        </w:rPr>
        <w:fldChar w:fldCharType="separate"/>
      </w:r>
      <w:r>
        <w:rPr>
          <w:noProof/>
        </w:rPr>
        <w:t>7</w:t>
      </w:r>
      <w:r>
        <w:rPr>
          <w:noProof/>
        </w:rPr>
        <w:fldChar w:fldCharType="end"/>
      </w:r>
    </w:p>
    <w:p w14:paraId="53A6FB4C" w14:textId="6EF5229A" w:rsidR="000D72F7" w:rsidRDefault="000D72F7">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File format</w:t>
      </w:r>
      <w:r>
        <w:rPr>
          <w:noProof/>
        </w:rPr>
        <w:tab/>
      </w:r>
      <w:r>
        <w:rPr>
          <w:noProof/>
        </w:rPr>
        <w:fldChar w:fldCharType="begin"/>
      </w:r>
      <w:r>
        <w:rPr>
          <w:noProof/>
        </w:rPr>
        <w:instrText xml:space="preserve"> PAGEREF _Toc157295392 \h </w:instrText>
      </w:r>
      <w:r>
        <w:rPr>
          <w:noProof/>
        </w:rPr>
      </w:r>
      <w:r>
        <w:rPr>
          <w:noProof/>
        </w:rPr>
        <w:fldChar w:fldCharType="separate"/>
      </w:r>
      <w:r>
        <w:rPr>
          <w:noProof/>
        </w:rPr>
        <w:t>7</w:t>
      </w:r>
      <w:r>
        <w:rPr>
          <w:noProof/>
        </w:rPr>
        <w:fldChar w:fldCharType="end"/>
      </w:r>
    </w:p>
    <w:p w14:paraId="480364BB" w14:textId="0553FB52" w:rsidR="000D72F7" w:rsidRDefault="000D72F7">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_Toc157295393 \h </w:instrText>
      </w:r>
      <w:r>
        <w:rPr>
          <w:noProof/>
        </w:rPr>
      </w:r>
      <w:r>
        <w:rPr>
          <w:noProof/>
        </w:rPr>
        <w:fldChar w:fldCharType="separate"/>
      </w:r>
      <w:r>
        <w:rPr>
          <w:noProof/>
        </w:rPr>
        <w:t>8</w:t>
      </w:r>
      <w:r>
        <w:rPr>
          <w:noProof/>
        </w:rPr>
        <w:fldChar w:fldCharType="end"/>
      </w:r>
    </w:p>
    <w:p w14:paraId="453C36C5" w14:textId="005BDCFF" w:rsidR="000D72F7" w:rsidRDefault="000D72F7">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Introduction to test sequences</w:t>
      </w:r>
      <w:r>
        <w:rPr>
          <w:noProof/>
        </w:rPr>
        <w:tab/>
      </w:r>
      <w:r>
        <w:rPr>
          <w:noProof/>
        </w:rPr>
        <w:fldChar w:fldCharType="begin"/>
      </w:r>
      <w:r>
        <w:rPr>
          <w:noProof/>
        </w:rPr>
        <w:instrText xml:space="preserve"> PAGEREF _Toc157295394 \h </w:instrText>
      </w:r>
      <w:r>
        <w:rPr>
          <w:noProof/>
        </w:rPr>
      </w:r>
      <w:r>
        <w:rPr>
          <w:noProof/>
        </w:rPr>
        <w:fldChar w:fldCharType="separate"/>
      </w:r>
      <w:r>
        <w:rPr>
          <w:noProof/>
        </w:rPr>
        <w:t>8</w:t>
      </w:r>
      <w:r>
        <w:rPr>
          <w:noProof/>
        </w:rPr>
        <w:fldChar w:fldCharType="end"/>
      </w:r>
    </w:p>
    <w:p w14:paraId="320DFF6E" w14:textId="4B6635FF" w:rsidR="000D72F7" w:rsidRDefault="000D72F7">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Codec configuration</w:t>
      </w:r>
      <w:r>
        <w:rPr>
          <w:noProof/>
        </w:rPr>
        <w:tab/>
      </w:r>
      <w:r>
        <w:rPr>
          <w:noProof/>
        </w:rPr>
        <w:fldChar w:fldCharType="begin"/>
      </w:r>
      <w:r>
        <w:rPr>
          <w:noProof/>
        </w:rPr>
        <w:instrText xml:space="preserve"> PAGEREF _Toc157295395 \h </w:instrText>
      </w:r>
      <w:r>
        <w:rPr>
          <w:noProof/>
        </w:rPr>
      </w:r>
      <w:r>
        <w:rPr>
          <w:noProof/>
        </w:rPr>
        <w:fldChar w:fldCharType="separate"/>
      </w:r>
      <w:r>
        <w:rPr>
          <w:noProof/>
        </w:rPr>
        <w:t>8</w:t>
      </w:r>
      <w:r>
        <w:rPr>
          <w:noProof/>
        </w:rPr>
        <w:fldChar w:fldCharType="end"/>
      </w:r>
    </w:p>
    <w:p w14:paraId="5E0CECF6" w14:textId="2C553275" w:rsidR="000D72F7" w:rsidRDefault="000D72F7">
      <w:pPr>
        <w:pStyle w:val="TOC2"/>
        <w:rPr>
          <w:rFonts w:asciiTheme="minorHAnsi" w:eastAsiaTheme="minorEastAsia" w:hAnsiTheme="minorHAnsi" w:cstheme="minorBidi"/>
          <w:noProof/>
          <w:sz w:val="22"/>
          <w:szCs w:val="22"/>
          <w:lang w:val="en-SE" w:eastAsia="en-SE"/>
        </w:rPr>
      </w:pPr>
      <w:r>
        <w:rPr>
          <w:noProof/>
        </w:rPr>
        <w:t>6.3</w:t>
      </w:r>
      <w:r>
        <w:rPr>
          <w:rFonts w:asciiTheme="minorHAnsi" w:eastAsiaTheme="minorEastAsia" w:hAnsiTheme="minorHAnsi" w:cstheme="minorBidi"/>
          <w:noProof/>
          <w:sz w:val="22"/>
          <w:szCs w:val="22"/>
          <w:lang w:val="en-SE" w:eastAsia="en-SE"/>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_Toc157295396 \h </w:instrText>
      </w:r>
      <w:r>
        <w:rPr>
          <w:noProof/>
        </w:rPr>
      </w:r>
      <w:r>
        <w:rPr>
          <w:noProof/>
        </w:rPr>
        <w:fldChar w:fldCharType="separate"/>
      </w:r>
      <w:r>
        <w:rPr>
          <w:noProof/>
        </w:rPr>
        <w:t>8</w:t>
      </w:r>
      <w:r>
        <w:rPr>
          <w:noProof/>
        </w:rPr>
        <w:fldChar w:fldCharType="end"/>
      </w:r>
    </w:p>
    <w:p w14:paraId="30EB7694" w14:textId="12F666E6" w:rsidR="000D72F7" w:rsidRDefault="000D72F7">
      <w:pPr>
        <w:pStyle w:val="TOC3"/>
        <w:rPr>
          <w:rFonts w:asciiTheme="minorHAnsi" w:eastAsiaTheme="minorEastAsia" w:hAnsiTheme="minorHAnsi" w:cstheme="minorBidi"/>
          <w:noProof/>
          <w:sz w:val="22"/>
          <w:szCs w:val="22"/>
          <w:lang w:val="en-SE" w:eastAsia="en-SE"/>
        </w:rPr>
      </w:pPr>
      <w:r>
        <w:rPr>
          <w:noProof/>
        </w:rPr>
        <w:t>6.3.1</w:t>
      </w:r>
      <w:r>
        <w:rPr>
          <w:rFonts w:asciiTheme="minorHAnsi" w:eastAsiaTheme="minorEastAsia" w:hAnsiTheme="minorHAnsi" w:cstheme="minorBidi"/>
          <w:noProof/>
          <w:sz w:val="22"/>
          <w:szCs w:val="22"/>
          <w:lang w:val="en-SE" w:eastAsia="en-SE"/>
        </w:rPr>
        <w:tab/>
      </w:r>
      <w:r>
        <w:rPr>
          <w:noProof/>
          <w:lang w:eastAsia="ja-JP"/>
        </w:rPr>
        <w:t>M</w:t>
      </w:r>
      <w:r>
        <w:rPr>
          <w:noProof/>
        </w:rPr>
        <w:t>ono operation test sequences</w:t>
      </w:r>
      <w:r>
        <w:rPr>
          <w:noProof/>
        </w:rPr>
        <w:tab/>
      </w:r>
      <w:r>
        <w:rPr>
          <w:noProof/>
        </w:rPr>
        <w:fldChar w:fldCharType="begin"/>
      </w:r>
      <w:r>
        <w:rPr>
          <w:noProof/>
        </w:rPr>
        <w:instrText xml:space="preserve"> PAGEREF _Toc157295397 \h </w:instrText>
      </w:r>
      <w:r>
        <w:rPr>
          <w:noProof/>
        </w:rPr>
      </w:r>
      <w:r>
        <w:rPr>
          <w:noProof/>
        </w:rPr>
        <w:fldChar w:fldCharType="separate"/>
      </w:r>
      <w:r>
        <w:rPr>
          <w:noProof/>
        </w:rPr>
        <w:t>8</w:t>
      </w:r>
      <w:r>
        <w:rPr>
          <w:noProof/>
        </w:rPr>
        <w:fldChar w:fldCharType="end"/>
      </w:r>
    </w:p>
    <w:p w14:paraId="5430E41B" w14:textId="72AA55B1" w:rsidR="000D72F7" w:rsidRDefault="000D72F7">
      <w:pPr>
        <w:pStyle w:val="TOC3"/>
        <w:rPr>
          <w:rFonts w:asciiTheme="minorHAnsi" w:eastAsiaTheme="minorEastAsia" w:hAnsiTheme="minorHAnsi" w:cstheme="minorBidi"/>
          <w:noProof/>
          <w:sz w:val="22"/>
          <w:szCs w:val="22"/>
          <w:lang w:val="en-SE" w:eastAsia="en-SE"/>
        </w:rPr>
      </w:pPr>
      <w:r>
        <w:rPr>
          <w:noProof/>
        </w:rPr>
        <w:t>6.3.2</w:t>
      </w:r>
      <w:r>
        <w:rPr>
          <w:rFonts w:asciiTheme="minorHAnsi" w:eastAsiaTheme="minorEastAsia" w:hAnsiTheme="minorHAnsi" w:cstheme="minorBidi"/>
          <w:noProof/>
          <w:sz w:val="22"/>
          <w:szCs w:val="22"/>
          <w:lang w:val="en-SE" w:eastAsia="en-SE"/>
        </w:rPr>
        <w:tab/>
      </w:r>
      <w:r>
        <w:rPr>
          <w:noProof/>
          <w:lang w:eastAsia="ja-JP"/>
        </w:rPr>
        <w:t>E</w:t>
      </w:r>
      <w:r>
        <w:rPr>
          <w:noProof/>
        </w:rPr>
        <w:t>ncoder test sequences</w:t>
      </w:r>
      <w:r>
        <w:rPr>
          <w:noProof/>
        </w:rPr>
        <w:tab/>
      </w:r>
      <w:r>
        <w:rPr>
          <w:noProof/>
        </w:rPr>
        <w:fldChar w:fldCharType="begin"/>
      </w:r>
      <w:r>
        <w:rPr>
          <w:noProof/>
        </w:rPr>
        <w:instrText xml:space="preserve"> PAGEREF _Toc157295398 \h </w:instrText>
      </w:r>
      <w:r>
        <w:rPr>
          <w:noProof/>
        </w:rPr>
      </w:r>
      <w:r>
        <w:rPr>
          <w:noProof/>
        </w:rPr>
        <w:fldChar w:fldCharType="separate"/>
      </w:r>
      <w:r>
        <w:rPr>
          <w:noProof/>
        </w:rPr>
        <w:t>8</w:t>
      </w:r>
      <w:r>
        <w:rPr>
          <w:noProof/>
        </w:rPr>
        <w:fldChar w:fldCharType="end"/>
      </w:r>
    </w:p>
    <w:p w14:paraId="72ABBF90" w14:textId="6EB1A082" w:rsidR="000D72F7" w:rsidRDefault="000D72F7">
      <w:pPr>
        <w:pStyle w:val="TOC3"/>
        <w:rPr>
          <w:rFonts w:asciiTheme="minorHAnsi" w:eastAsiaTheme="minorEastAsia" w:hAnsiTheme="minorHAnsi" w:cstheme="minorBidi"/>
          <w:noProof/>
          <w:sz w:val="22"/>
          <w:szCs w:val="22"/>
          <w:lang w:val="en-SE" w:eastAsia="en-SE"/>
        </w:rPr>
      </w:pPr>
      <w:r>
        <w:rPr>
          <w:noProof/>
        </w:rPr>
        <w:t>6.3.3</w:t>
      </w:r>
      <w:r>
        <w:rPr>
          <w:rFonts w:asciiTheme="minorHAnsi" w:eastAsiaTheme="minorEastAsia" w:hAnsiTheme="minorHAnsi" w:cstheme="minorBidi"/>
          <w:noProof/>
          <w:sz w:val="22"/>
          <w:szCs w:val="22"/>
          <w:lang w:val="en-SE" w:eastAsia="en-SE"/>
        </w:rPr>
        <w:tab/>
      </w:r>
      <w:r>
        <w:rPr>
          <w:noProof/>
          <w:lang w:eastAsia="ja-JP"/>
        </w:rPr>
        <w:t>D</w:t>
      </w:r>
      <w:r>
        <w:rPr>
          <w:noProof/>
        </w:rPr>
        <w:t>ecoder test sequences</w:t>
      </w:r>
      <w:r>
        <w:rPr>
          <w:noProof/>
        </w:rPr>
        <w:tab/>
      </w:r>
      <w:r>
        <w:rPr>
          <w:noProof/>
        </w:rPr>
        <w:fldChar w:fldCharType="begin"/>
      </w:r>
      <w:r>
        <w:rPr>
          <w:noProof/>
        </w:rPr>
        <w:instrText xml:space="preserve"> PAGEREF _Toc157295399 \h </w:instrText>
      </w:r>
      <w:r>
        <w:rPr>
          <w:noProof/>
        </w:rPr>
      </w:r>
      <w:r>
        <w:rPr>
          <w:noProof/>
        </w:rPr>
        <w:fldChar w:fldCharType="separate"/>
      </w:r>
      <w:r>
        <w:rPr>
          <w:noProof/>
        </w:rPr>
        <w:t>8</w:t>
      </w:r>
      <w:r>
        <w:rPr>
          <w:noProof/>
        </w:rPr>
        <w:fldChar w:fldCharType="end"/>
      </w:r>
    </w:p>
    <w:p w14:paraId="41E0FCC3" w14:textId="46C12C23" w:rsidR="000D72F7" w:rsidRDefault="000D72F7">
      <w:pPr>
        <w:pStyle w:val="TOC3"/>
        <w:rPr>
          <w:rFonts w:asciiTheme="minorHAnsi" w:eastAsiaTheme="minorEastAsia" w:hAnsiTheme="minorHAnsi" w:cstheme="minorBidi"/>
          <w:noProof/>
          <w:sz w:val="22"/>
          <w:szCs w:val="22"/>
          <w:lang w:val="en-SE" w:eastAsia="en-SE"/>
        </w:rPr>
      </w:pPr>
      <w:r>
        <w:rPr>
          <w:noProof/>
        </w:rPr>
        <w:t>6.3.4</w:t>
      </w:r>
      <w:r>
        <w:rPr>
          <w:rFonts w:asciiTheme="minorHAnsi" w:eastAsiaTheme="minorEastAsia" w:hAnsiTheme="minorHAnsi" w:cstheme="minorBidi"/>
          <w:noProof/>
          <w:sz w:val="22"/>
          <w:szCs w:val="22"/>
          <w:lang w:val="en-SE" w:eastAsia="en-SE"/>
        </w:rPr>
        <w:tab/>
      </w:r>
      <w:r>
        <w:rPr>
          <w:noProof/>
        </w:rPr>
        <w:t>Renderer test sequences</w:t>
      </w:r>
      <w:r>
        <w:rPr>
          <w:noProof/>
        </w:rPr>
        <w:tab/>
      </w:r>
      <w:r>
        <w:rPr>
          <w:noProof/>
        </w:rPr>
        <w:fldChar w:fldCharType="begin"/>
      </w:r>
      <w:r>
        <w:rPr>
          <w:noProof/>
        </w:rPr>
        <w:instrText xml:space="preserve"> PAGEREF _Toc157295400 \h </w:instrText>
      </w:r>
      <w:r>
        <w:rPr>
          <w:noProof/>
        </w:rPr>
      </w:r>
      <w:r>
        <w:rPr>
          <w:noProof/>
        </w:rPr>
        <w:fldChar w:fldCharType="separate"/>
      </w:r>
      <w:r>
        <w:rPr>
          <w:noProof/>
        </w:rPr>
        <w:t>8</w:t>
      </w:r>
      <w:r>
        <w:rPr>
          <w:noProof/>
        </w:rPr>
        <w:fldChar w:fldCharType="end"/>
      </w:r>
    </w:p>
    <w:p w14:paraId="6F4D8BA5" w14:textId="53DFB9A6" w:rsidR="000D72F7" w:rsidRDefault="000D72F7">
      <w:pPr>
        <w:pStyle w:val="TOC3"/>
        <w:rPr>
          <w:rFonts w:asciiTheme="minorHAnsi" w:eastAsiaTheme="minorEastAsia" w:hAnsiTheme="minorHAnsi" w:cstheme="minorBidi"/>
          <w:noProof/>
          <w:sz w:val="22"/>
          <w:szCs w:val="22"/>
          <w:lang w:val="en-SE" w:eastAsia="en-SE"/>
        </w:rPr>
      </w:pPr>
      <w:r>
        <w:rPr>
          <w:noProof/>
        </w:rPr>
        <w:t>6.3.5</w:t>
      </w:r>
      <w:r>
        <w:rPr>
          <w:rFonts w:asciiTheme="minorHAnsi" w:eastAsiaTheme="minorEastAsia" w:hAnsiTheme="minorHAnsi" w:cstheme="minorBidi"/>
          <w:noProof/>
          <w:sz w:val="22"/>
          <w:szCs w:val="22"/>
          <w:lang w:val="en-SE" w:eastAsia="en-SE"/>
        </w:rPr>
        <w:tab/>
      </w:r>
      <w:r>
        <w:rPr>
          <w:noProof/>
        </w:rPr>
        <w:t>Jitter buffer management test sequences</w:t>
      </w:r>
      <w:r>
        <w:rPr>
          <w:noProof/>
        </w:rPr>
        <w:tab/>
      </w:r>
      <w:r>
        <w:rPr>
          <w:noProof/>
        </w:rPr>
        <w:fldChar w:fldCharType="begin"/>
      </w:r>
      <w:r>
        <w:rPr>
          <w:noProof/>
        </w:rPr>
        <w:instrText xml:space="preserve"> PAGEREF _Toc157295401 \h </w:instrText>
      </w:r>
      <w:r>
        <w:rPr>
          <w:noProof/>
        </w:rPr>
      </w:r>
      <w:r>
        <w:rPr>
          <w:noProof/>
        </w:rPr>
        <w:fldChar w:fldCharType="separate"/>
      </w:r>
      <w:r>
        <w:rPr>
          <w:noProof/>
        </w:rPr>
        <w:t>8</w:t>
      </w:r>
      <w:r>
        <w:rPr>
          <w:noProof/>
        </w:rPr>
        <w:fldChar w:fldCharType="end"/>
      </w:r>
    </w:p>
    <w:p w14:paraId="0CF32BBC" w14:textId="5E53E42C" w:rsidR="000D72F7" w:rsidRDefault="000D72F7">
      <w:pPr>
        <w:pStyle w:val="TOC1"/>
        <w:rPr>
          <w:rFonts w:asciiTheme="minorHAnsi" w:eastAsiaTheme="minorEastAsia" w:hAnsiTheme="minorHAnsi" w:cstheme="minorBidi"/>
          <w:noProof/>
          <w:szCs w:val="22"/>
          <w:lang w:val="en-SE" w:eastAsia="en-SE"/>
        </w:rPr>
      </w:pPr>
      <w:r>
        <w:rPr>
          <w:noProof/>
          <w:lang w:eastAsia="ja-JP"/>
        </w:rPr>
        <w:t>7</w:t>
      </w:r>
      <w:r>
        <w:rPr>
          <w:rFonts w:asciiTheme="minorHAnsi" w:eastAsiaTheme="minorEastAsia" w:hAnsiTheme="minorHAnsi" w:cstheme="minorBidi"/>
          <w:noProof/>
          <w:szCs w:val="22"/>
          <w:lang w:val="en-SE" w:eastAsia="en-SE"/>
        </w:rPr>
        <w:tab/>
      </w:r>
      <w:r>
        <w:rPr>
          <w:noProof/>
          <w:lang w:eastAsia="ja-JP"/>
        </w:rPr>
        <w:t>Conformance Testing</w:t>
      </w:r>
      <w:r>
        <w:rPr>
          <w:noProof/>
        </w:rPr>
        <w:tab/>
      </w:r>
      <w:r>
        <w:rPr>
          <w:noProof/>
        </w:rPr>
        <w:fldChar w:fldCharType="begin"/>
      </w:r>
      <w:r>
        <w:rPr>
          <w:noProof/>
        </w:rPr>
        <w:instrText xml:space="preserve"> PAGEREF _Toc157295402 \h </w:instrText>
      </w:r>
      <w:r>
        <w:rPr>
          <w:noProof/>
        </w:rPr>
      </w:r>
      <w:r>
        <w:rPr>
          <w:noProof/>
        </w:rPr>
        <w:fldChar w:fldCharType="separate"/>
      </w:r>
      <w:r>
        <w:rPr>
          <w:noProof/>
        </w:rPr>
        <w:t>9</w:t>
      </w:r>
      <w:r>
        <w:rPr>
          <w:noProof/>
        </w:rPr>
        <w:fldChar w:fldCharType="end"/>
      </w:r>
    </w:p>
    <w:p w14:paraId="67E18943" w14:textId="2CEAFCAB" w:rsidR="000D72F7" w:rsidRDefault="000D72F7">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Bit-exact Conformance</w:t>
      </w:r>
      <w:r>
        <w:rPr>
          <w:noProof/>
        </w:rPr>
        <w:tab/>
      </w:r>
      <w:r>
        <w:rPr>
          <w:noProof/>
        </w:rPr>
        <w:fldChar w:fldCharType="begin"/>
      </w:r>
      <w:r>
        <w:rPr>
          <w:noProof/>
        </w:rPr>
        <w:instrText xml:space="preserve"> PAGEREF _Toc157295403 \h </w:instrText>
      </w:r>
      <w:r>
        <w:rPr>
          <w:noProof/>
        </w:rPr>
      </w:r>
      <w:r>
        <w:rPr>
          <w:noProof/>
        </w:rPr>
        <w:fldChar w:fldCharType="separate"/>
      </w:r>
      <w:r>
        <w:rPr>
          <w:noProof/>
        </w:rPr>
        <w:t>9</w:t>
      </w:r>
      <w:r>
        <w:rPr>
          <w:noProof/>
        </w:rPr>
        <w:fldChar w:fldCharType="end"/>
      </w:r>
    </w:p>
    <w:p w14:paraId="525BB17F" w14:textId="11B6547A" w:rsidR="000D72F7" w:rsidRDefault="000D72F7">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Non-Bit-exact Conformance</w:t>
      </w:r>
      <w:r>
        <w:rPr>
          <w:noProof/>
        </w:rPr>
        <w:tab/>
      </w:r>
      <w:r>
        <w:rPr>
          <w:noProof/>
        </w:rPr>
        <w:fldChar w:fldCharType="begin"/>
      </w:r>
      <w:r>
        <w:rPr>
          <w:noProof/>
        </w:rPr>
        <w:instrText xml:space="preserve"> PAGEREF _Toc157295404 \h </w:instrText>
      </w:r>
      <w:r>
        <w:rPr>
          <w:noProof/>
        </w:rPr>
      </w:r>
      <w:r>
        <w:rPr>
          <w:noProof/>
        </w:rPr>
        <w:fldChar w:fldCharType="separate"/>
      </w:r>
      <w:r>
        <w:rPr>
          <w:noProof/>
        </w:rPr>
        <w:t>9</w:t>
      </w:r>
      <w:r>
        <w:rPr>
          <w:noProof/>
        </w:rPr>
        <w:fldChar w:fldCharType="end"/>
      </w:r>
    </w:p>
    <w:p w14:paraId="22B52D08" w14:textId="095B1E3F" w:rsidR="000D72F7" w:rsidRDefault="000D72F7">
      <w:pPr>
        <w:pStyle w:val="TOC8"/>
        <w:rPr>
          <w:rFonts w:asciiTheme="minorHAnsi" w:eastAsiaTheme="minorEastAsia" w:hAnsiTheme="minorHAnsi" w:cstheme="minorBidi"/>
          <w:b w:val="0"/>
          <w:noProof/>
          <w:szCs w:val="22"/>
          <w:lang w:val="en-SE" w:eastAsia="en-SE"/>
        </w:rPr>
      </w:pPr>
      <w:r>
        <w:rPr>
          <w:noProof/>
        </w:rPr>
        <w:t>Annex A (informative): Change history</w:t>
      </w:r>
      <w:r>
        <w:rPr>
          <w:noProof/>
        </w:rPr>
        <w:tab/>
      </w:r>
      <w:r>
        <w:rPr>
          <w:noProof/>
        </w:rPr>
        <w:fldChar w:fldCharType="begin"/>
      </w:r>
      <w:r>
        <w:rPr>
          <w:noProof/>
        </w:rPr>
        <w:instrText xml:space="preserve"> PAGEREF _Toc157295405 \h </w:instrText>
      </w:r>
      <w:r>
        <w:rPr>
          <w:noProof/>
        </w:rPr>
      </w:r>
      <w:r>
        <w:rPr>
          <w:noProof/>
        </w:rPr>
        <w:fldChar w:fldCharType="separate"/>
      </w:r>
      <w:r>
        <w:rPr>
          <w:noProof/>
        </w:rPr>
        <w:t>10</w:t>
      </w:r>
      <w:r>
        <w:rPr>
          <w:noProof/>
        </w:rPr>
        <w:fldChar w:fldCharType="end"/>
      </w:r>
    </w:p>
    <w:p w14:paraId="0B9E3498" w14:textId="1B8D41DB"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7295381"/>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7295382"/>
      <w:bookmarkEnd w:id="21"/>
      <w:r w:rsidRPr="004D3578">
        <w:lastRenderedPageBreak/>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729538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729538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7295385"/>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7295386"/>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7295387"/>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7295388"/>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7295389"/>
      <w:r w:rsidRPr="00567C27">
        <w:t>4.1</w:t>
      </w:r>
      <w:r w:rsidRPr="00567C27">
        <w:tab/>
        <w:t>Introduction</w:t>
      </w:r>
      <w:bookmarkEnd w:id="33"/>
      <w:bookmarkEnd w:id="34"/>
      <w:bookmarkEnd w:id="35"/>
    </w:p>
    <w:p w14:paraId="245C27B1" w14:textId="4412610D"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r w:rsidR="009672F2">
        <w:rPr>
          <w:lang w:val="en-US"/>
        </w:rPr>
        <w:t>in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02211A8"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00865E32">
        <w:t xml:space="preserve">at </w:t>
      </w:r>
      <w:r w:rsidR="00865E32" w:rsidRPr="00487B50">
        <w:rPr>
          <w:highlight w:val="yellow"/>
        </w:rPr>
        <w:t>[</w:t>
      </w:r>
      <w:r w:rsidR="00041892" w:rsidRPr="00487B50">
        <w:rPr>
          <w:highlight w:val="yellow"/>
        </w:rPr>
        <w:t>ftp://ftp.3gpp.org/Specs/archive/26_series/26.252/test_sequences/</w:t>
      </w:r>
      <w:r w:rsidR="00865E32" w:rsidRPr="00487B50">
        <w:rPr>
          <w:highlight w:val="yellow"/>
        </w:rPr>
        <w:t>]</w:t>
      </w:r>
      <w:r w:rsidR="00041892">
        <w:t xml:space="preserve"> </w:t>
      </w:r>
      <w:r w:rsidRPr="00567C27">
        <w:t xml:space="preserve">in the </w:t>
      </w:r>
      <w:r>
        <w:t>corresponding</w:t>
      </w:r>
      <w:r w:rsidRPr="00567C27">
        <w:t xml:space="preserve"> ZIP file</w:t>
      </w:r>
      <w:r>
        <w:t>s</w:t>
      </w:r>
      <w:r w:rsidR="00041892">
        <w:t xml:space="preserve"> for each version of the </w:t>
      </w:r>
      <w:r w:rsidR="00B5130E">
        <w:t>IVAS codec</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669BC500" w14:textId="43D1E91D" w:rsidR="002E6555" w:rsidRDefault="002E6555" w:rsidP="00730E99">
      <w:pPr>
        <w:pStyle w:val="EditorsNote"/>
      </w:pPr>
      <w:r>
        <w:t xml:space="preserve">Editor’s note: </w:t>
      </w:r>
      <w:r w:rsidR="00A443C2">
        <w:t xml:space="preserve">An alternative location for the </w:t>
      </w:r>
      <w:r w:rsidR="00ED6AF3">
        <w:t>IVAS</w:t>
      </w:r>
      <w:r w:rsidR="00294567">
        <w:t xml:space="preserve"> test sequences</w:t>
      </w:r>
      <w:r w:rsidR="00A443C2">
        <w:t xml:space="preserve"> may be considered</w:t>
      </w:r>
      <w:r w:rsidR="004C56F7">
        <w:t xml:space="preserve">. It may be discussed </w:t>
      </w:r>
      <w:r w:rsidR="00A443C2">
        <w:t xml:space="preserve">how to reference different versions of </w:t>
      </w:r>
      <w:r w:rsidR="00AD516D">
        <w:t xml:space="preserve">test sequences </w:t>
      </w:r>
      <w:r w:rsidR="004C56F7">
        <w:t>for different versions of the codec</w:t>
      </w:r>
      <w:r w:rsidR="00A443C2">
        <w:t>.</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7295390"/>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7295391"/>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7295392"/>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lastRenderedPageBreak/>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*.cfg, *.dat</w:t>
            </w:r>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7295393"/>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57295394"/>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7295395"/>
      <w:r w:rsidRPr="00567C27">
        <w:t>6.2</w:t>
      </w:r>
      <w:r w:rsidRPr="00567C27">
        <w:tab/>
        <w:t>Codec configuration</w:t>
      </w:r>
      <w:bookmarkEnd w:id="51"/>
      <w:bookmarkEnd w:id="52"/>
      <w:bookmarkEnd w:id="53"/>
    </w:p>
    <w:p w14:paraId="3FD8379D" w14:textId="60B184CE"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r w:rsidR="00EB342D" w:rsidRPr="00567C27">
        <w:rPr>
          <w:lang w:eastAsia="ja-JP"/>
        </w:rPr>
        <w:t>Readme_</w:t>
      </w:r>
      <w:r w:rsidR="00EB342D">
        <w:rPr>
          <w:lang w:eastAsia="ja-JP"/>
        </w:rPr>
        <w:t>IVAS</w:t>
      </w:r>
      <w:r w:rsidR="00EB342D" w:rsidRPr="00567C27">
        <w:rPr>
          <w:lang w:eastAsia="ja-JP"/>
        </w:rPr>
        <w:t>_</w:t>
      </w:r>
      <w:r w:rsidR="00824223">
        <w:rPr>
          <w:lang w:eastAsia="ja-JP"/>
        </w:rPr>
        <w:t>{cod,</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7295396"/>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157295397"/>
      <w:r w:rsidRPr="00567C27">
        <w:t>6.3.1</w:t>
      </w:r>
      <w:r w:rsidRPr="00567C27">
        <w:tab/>
      </w:r>
      <w:r w:rsidR="00537399">
        <w:rPr>
          <w:lang w:eastAsia="ja-JP"/>
        </w:rPr>
        <w:t>M</w:t>
      </w:r>
      <w:r>
        <w:t xml:space="preserve">ono operation </w:t>
      </w:r>
      <w:r w:rsidRPr="00567C27">
        <w:t>test sequences</w:t>
      </w:r>
      <w:bookmarkEnd w:id="59"/>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57295398"/>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5F5D9262"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6D59BA">
        <w:rPr>
          <w:lang w:eastAsia="ja-JP"/>
        </w:rPr>
        <w:t>cod</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7295399"/>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0B2659F2" w:rsidR="00430B7F" w:rsidRDefault="007C0A3B" w:rsidP="00A3050E">
      <w:pPr>
        <w:rPr>
          <w:lang w:eastAsia="ja-JP"/>
        </w:rPr>
      </w:pPr>
      <w:r>
        <w:rPr>
          <w:lang w:eastAsia="ja-JP"/>
        </w:rPr>
        <w:t xml:space="preserve">To test </w:t>
      </w:r>
      <w:r w:rsidR="00430B7F">
        <w:rPr>
          <w:lang w:eastAsia="ja-JP"/>
        </w:rPr>
        <w:t>an IVAS encoder (beyond mono operation, see clause 6.3.1), test sequences and instructions 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be 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7295400"/>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7295401"/>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7295402"/>
      <w:r w:rsidRPr="00567C27">
        <w:rPr>
          <w:lang w:eastAsia="ja-JP"/>
        </w:rPr>
        <w:lastRenderedPageBreak/>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7295403"/>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w:t>
      </w:r>
      <w:r w:rsidR="00D5126B">
        <w:t xml:space="preserve"> reference</w:t>
      </w:r>
      <w:r w:rsidRPr="00050FF6">
        <w:t xml:space="preserve"> 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7295404"/>
      <w:r w:rsidRPr="001B63F9">
        <w:t>7.2</w:t>
      </w:r>
      <w:r w:rsidR="0024631D">
        <w:tab/>
      </w:r>
      <w:r w:rsidRPr="001B63F9">
        <w:t>Non-Bit-exact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7295405"/>
      <w:r w:rsidRPr="004D3578">
        <w:lastRenderedPageBreak/>
        <w:t xml:space="preserve">Annex </w:t>
      </w:r>
      <w:r w:rsidR="00B41401">
        <w:t>A</w:t>
      </w:r>
      <w:r w:rsidRPr="004D3578">
        <w:t xml:space="preserve"> (informative):</w:t>
      </w:r>
      <w:r w:rsidRPr="004D3578">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E3606">
        <w:tc>
          <w:tcPr>
            <w:tcW w:w="800" w:type="dxa"/>
            <w:tcBorders>
              <w:top w:val="single" w:sz="4" w:space="0" w:color="auto"/>
            </w:tcBorders>
            <w:shd w:val="solid" w:color="FFFFFF" w:fill="auto"/>
          </w:tcPr>
          <w:p w14:paraId="0687D758" w14:textId="0D279EEE" w:rsidR="008C6A52" w:rsidRDefault="008C6A52" w:rsidP="00315B85">
            <w:pPr>
              <w:pStyle w:val="TAC"/>
              <w:rPr>
                <w:sz w:val="16"/>
                <w:szCs w:val="16"/>
              </w:rPr>
            </w:pPr>
            <w:r>
              <w:rPr>
                <w:sz w:val="16"/>
                <w:szCs w:val="16"/>
              </w:rPr>
              <w:t>2024-01</w:t>
            </w:r>
          </w:p>
        </w:tc>
        <w:tc>
          <w:tcPr>
            <w:tcW w:w="901" w:type="dxa"/>
            <w:tcBorders>
              <w:top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tcBorders>
            <w:shd w:val="solid" w:color="FFFFFF" w:fill="auto"/>
          </w:tcPr>
          <w:p w14:paraId="1C558736" w14:textId="4022D6CE" w:rsidR="008C6A52" w:rsidRPr="006A2B43" w:rsidRDefault="0041562E" w:rsidP="00315B85">
            <w:pPr>
              <w:pStyle w:val="TAC"/>
              <w:rPr>
                <w:sz w:val="16"/>
                <w:szCs w:val="16"/>
              </w:rPr>
            </w:pPr>
            <w:r w:rsidRPr="0041562E">
              <w:rPr>
                <w:sz w:val="16"/>
                <w:szCs w:val="16"/>
              </w:rPr>
              <w:t>S4-24</w:t>
            </w:r>
            <w:r w:rsidR="005056D2">
              <w:rPr>
                <w:sz w:val="16"/>
                <w:szCs w:val="16"/>
              </w:rPr>
              <w:t>xxxx</w:t>
            </w:r>
          </w:p>
        </w:tc>
        <w:tc>
          <w:tcPr>
            <w:tcW w:w="567" w:type="dxa"/>
            <w:tcBorders>
              <w:top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tcBorders>
            <w:shd w:val="solid" w:color="FFFFFF" w:fill="auto"/>
          </w:tcPr>
          <w:p w14:paraId="327EE22E" w14:textId="3A0CA79D" w:rsidR="008C6A52" w:rsidRDefault="004E3606" w:rsidP="00315B85">
            <w:pPr>
              <w:pStyle w:val="TAC"/>
              <w:rPr>
                <w:sz w:val="16"/>
                <w:szCs w:val="16"/>
              </w:rPr>
            </w:pPr>
            <w:r>
              <w:rPr>
                <w:sz w:val="16"/>
                <w:szCs w:val="16"/>
              </w:rPr>
              <w:t>1.</w:t>
            </w:r>
            <w:r w:rsidR="00907C13">
              <w:rPr>
                <w:sz w:val="16"/>
                <w:szCs w:val="16"/>
              </w:rPr>
              <w:t>x</w:t>
            </w:r>
            <w:r>
              <w:rPr>
                <w:sz w:val="16"/>
                <w:szCs w:val="16"/>
              </w:rPr>
              <w:t>.</w:t>
            </w:r>
            <w:r w:rsidR="00907C13">
              <w:rPr>
                <w:sz w:val="16"/>
                <w:szCs w:val="16"/>
              </w:rPr>
              <w:t>x</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7B4F" w14:textId="77777777" w:rsidR="00172CD3" w:rsidRDefault="00172CD3">
      <w:r>
        <w:separator/>
      </w:r>
    </w:p>
  </w:endnote>
  <w:endnote w:type="continuationSeparator" w:id="0">
    <w:p w14:paraId="6088ECF7" w14:textId="77777777" w:rsidR="00172CD3" w:rsidRDefault="00172CD3">
      <w:r>
        <w:continuationSeparator/>
      </w:r>
    </w:p>
  </w:endnote>
  <w:endnote w:type="continuationNotice" w:id="1">
    <w:p w14:paraId="58D6C731" w14:textId="77777777" w:rsidR="00172CD3" w:rsidRDefault="00172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4E9E" w14:textId="77777777" w:rsidR="00E97924" w:rsidRDefault="00E97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9670" w14:textId="77777777" w:rsidR="00172CD3" w:rsidRDefault="00172CD3">
      <w:r>
        <w:separator/>
      </w:r>
    </w:p>
  </w:footnote>
  <w:footnote w:type="continuationSeparator" w:id="0">
    <w:p w14:paraId="1A886114" w14:textId="77777777" w:rsidR="00172CD3" w:rsidRDefault="00172CD3">
      <w:r>
        <w:continuationSeparator/>
      </w:r>
    </w:p>
  </w:footnote>
  <w:footnote w:type="continuationNotice" w:id="1">
    <w:p w14:paraId="29D1887D" w14:textId="77777777" w:rsidR="00172CD3" w:rsidRDefault="00172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5681" w14:textId="77777777" w:rsidR="00E97924" w:rsidRDefault="00E97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129F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2F7">
      <w:rPr>
        <w:rFonts w:ascii="Arial" w:hAnsi="Arial" w:cs="Arial"/>
        <w:b/>
        <w:noProof/>
        <w:sz w:val="18"/>
        <w:szCs w:val="18"/>
      </w:rPr>
      <w:t>3GPP TS 26.252 V1.x.x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43BF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2F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270B9"/>
    <w:rsid w:val="00033397"/>
    <w:rsid w:val="00040095"/>
    <w:rsid w:val="00041892"/>
    <w:rsid w:val="000436E4"/>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743D"/>
    <w:rsid w:val="002B036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21BA"/>
    <w:rsid w:val="005056D2"/>
    <w:rsid w:val="00522CA8"/>
    <w:rsid w:val="0052531A"/>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8B9"/>
    <w:rsid w:val="007B600E"/>
    <w:rsid w:val="007C0A3B"/>
    <w:rsid w:val="007D0831"/>
    <w:rsid w:val="007F0F4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97924"/>
    <w:rsid w:val="00EA15B0"/>
    <w:rsid w:val="00EA4605"/>
    <w:rsid w:val="00EA5EA7"/>
    <w:rsid w:val="00EA66BD"/>
    <w:rsid w:val="00EB342D"/>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BBCBA59-344D-497D-96CB-E6C87E1A5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1268</TotalTime>
  <Pages>10</Pages>
  <Words>2104</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18</cp:revision>
  <cp:lastPrinted>2019-02-25T14:05:00Z</cp:lastPrinted>
  <dcterms:created xsi:type="dcterms:W3CDTF">2023-12-05T16:54:00Z</dcterms:created>
  <dcterms:modified xsi:type="dcterms:W3CDTF">2024-01-27T23:49:00Z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