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7448" w:rsidRPr="003B7448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74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3B7448">
        <w:t>S4-20</w:t>
      </w:r>
      <w:r w:rsidR="009974D0">
        <w:rPr>
          <w:color w:val="FF0000"/>
        </w:rPr>
        <w:t>0592</w:t>
      </w:r>
    </w:p>
    <w:p w:rsidR="001E41F3" w:rsidRDefault="003B7448" w:rsidP="005E2C44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2 –</w:t>
      </w:r>
      <w:r w:rsidRPr="003B7448">
        <w:rPr>
          <w:b/>
          <w:noProof/>
          <w:sz w:val="24"/>
        </w:rPr>
        <w:t xml:space="preserve"> 9, 2020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B7448">
            <w:pPr>
              <w:pStyle w:val="CRCoverPage"/>
              <w:spacing w:after="0"/>
              <w:jc w:val="center"/>
              <w:rPr>
                <w:noProof/>
              </w:rPr>
            </w:pPr>
            <w:r w:rsidRPr="003B7448">
              <w:rPr>
                <w:b/>
                <w:noProof/>
                <w:color w:val="FF0000"/>
                <w:sz w:val="32"/>
              </w:rPr>
              <w:t>Draft-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7448" w:rsidP="003B7448">
            <w:pPr>
              <w:pStyle w:val="CRCoverPage"/>
              <w:outlineLvl w:val="0"/>
              <w:rPr>
                <w:b/>
                <w:noProof/>
                <w:sz w:val="28"/>
              </w:rPr>
            </w:pPr>
            <w:r w:rsidRPr="003B7448">
              <w:rPr>
                <w:b/>
                <w:noProof/>
                <w:sz w:val="24"/>
              </w:rPr>
              <w:t>TS 26.442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1A24" w:rsidP="003B7448">
            <w:pPr>
              <w:pStyle w:val="CRCoverPage"/>
              <w:outlineLvl w:val="0"/>
              <w:rPr>
                <w:noProof/>
              </w:rPr>
            </w:pPr>
            <w:r>
              <w:rPr>
                <w:b/>
                <w:noProof/>
                <w:sz w:val="24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74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A24" w:rsidP="009E1A24">
            <w:pPr>
              <w:pStyle w:val="CRCoverPage"/>
              <w:outlineLvl w:val="0"/>
              <w:rPr>
                <w:noProof/>
                <w:sz w:val="28"/>
              </w:rPr>
            </w:pPr>
            <w:r w:rsidRPr="009E1A24">
              <w:rPr>
                <w:b/>
                <w:noProof/>
                <w:sz w:val="24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448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7448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74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7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74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903F6">
              <w:t>3</w:t>
            </w:r>
            <w:r>
              <w:t>-</w:t>
            </w:r>
            <w:r w:rsidR="00F903F6">
              <w:t>31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7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74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118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3F" w:rsidP="009E1A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9E1A24">
              <w:rPr>
                <w:noProof/>
              </w:rPr>
              <w:t>issues as</w:t>
            </w:r>
            <w:r>
              <w:rPr>
                <w:noProof/>
              </w:rPr>
              <w:t xml:space="preserve"> outlined in S4-200128.</w:t>
            </w:r>
            <w:r w:rsidR="009E1A24">
              <w:rPr>
                <w:noProof/>
              </w:rPr>
              <w:t xml:space="preserve"> </w:t>
            </w:r>
          </w:p>
          <w:p w:rsidR="009E1A24" w:rsidRDefault="009E1A24" w:rsidP="009E1A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S4-200128, two issues for the EVS Fixed-Point implementation were reported for two cases:</w:t>
            </w:r>
          </w:p>
          <w:p w:rsidR="009E1A24" w:rsidRDefault="009E1A24" w:rsidP="009E1A24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EVS Operation</w:t>
            </w:r>
          </w:p>
          <w:p w:rsidR="009E1A24" w:rsidRDefault="009E1A24" w:rsidP="009E1A24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AMR-WB IO Operation</w:t>
            </w:r>
          </w:p>
          <w:p w:rsidR="009E1A24" w:rsidRDefault="009E1A24" w:rsidP="009E1A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Investigations on these two issues were carried out with the following findings: </w:t>
            </w:r>
          </w:p>
          <w:p w:rsidR="008F56B0" w:rsidRDefault="009E1A24" w:rsidP="008F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1) was caused by corrupted </w:t>
            </w:r>
            <w:r w:rsidR="008F56B0">
              <w:rPr>
                <w:noProof/>
              </w:rPr>
              <w:t xml:space="preserve">EVS </w:t>
            </w:r>
            <w:r>
              <w:rPr>
                <w:noProof/>
              </w:rPr>
              <w:t xml:space="preserve">bitstreams (SID frames). The corruption took place between encoding and decoding, it was not possible to reproduce these issues with EVS encoder implementations conformant to </w:t>
            </w:r>
            <w:r w:rsidR="008F56B0">
              <w:rPr>
                <w:noProof/>
              </w:rPr>
              <w:t xml:space="preserve">TS </w:t>
            </w:r>
            <w:r>
              <w:rPr>
                <w:noProof/>
              </w:rPr>
              <w:t xml:space="preserve">26.442, </w:t>
            </w:r>
            <w:r w:rsidR="008F56B0">
              <w:rPr>
                <w:noProof/>
              </w:rPr>
              <w:t xml:space="preserve">TS </w:t>
            </w:r>
            <w:r>
              <w:rPr>
                <w:noProof/>
              </w:rPr>
              <w:t xml:space="preserve">26.443 and </w:t>
            </w:r>
            <w:r w:rsidR="008F56B0">
              <w:rPr>
                <w:noProof/>
              </w:rPr>
              <w:t xml:space="preserve">TS </w:t>
            </w:r>
            <w:r>
              <w:rPr>
                <w:noProof/>
              </w:rPr>
              <w:t>26.452.</w:t>
            </w:r>
            <w:r w:rsidR="008F56B0">
              <w:rPr>
                <w:noProof/>
              </w:rPr>
              <w:t xml:space="preserve"> </w:t>
            </w:r>
          </w:p>
          <w:p w:rsidR="009E1A24" w:rsidRDefault="009E1A24" w:rsidP="008F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2) was caused by corrupted AMR-WB bitstreams (SID frames). </w:t>
            </w:r>
            <w:r w:rsidR="008F56B0">
              <w:rPr>
                <w:noProof/>
              </w:rPr>
              <w:t>The corruption took place between encoding and decoding, it was not possible to reproduce these issues with EVS encoder implementations conformant to TS 26.442, TS 26.443 and TS 26.452</w:t>
            </w:r>
            <w:r w:rsidR="00791CD5">
              <w:rPr>
                <w:noProof/>
              </w:rPr>
              <w:t xml:space="preserve"> or other AMR-WB implementations</w:t>
            </w:r>
            <w:r w:rsidR="008F56B0">
              <w:rPr>
                <w:noProof/>
              </w:rPr>
              <w:t>.</w:t>
            </w:r>
            <w:r w:rsidR="00791CD5">
              <w:rPr>
                <w:noProof/>
              </w:rPr>
              <w:br/>
            </w:r>
          </w:p>
          <w:p w:rsidR="008F56B0" w:rsidRDefault="008F56B0" w:rsidP="008F5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Nevertless, in the course of these investigations, the following issues were found:</w:t>
            </w:r>
          </w:p>
          <w:p w:rsidR="008F56B0" w:rsidRDefault="008F56B0" w:rsidP="008F5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AMR-WB IO: All zero </w:t>
            </w:r>
            <w:r w:rsidRPr="008F56B0">
              <w:rPr>
                <w:noProof/>
              </w:rPr>
              <w:t>AMRWB SID_update results in a valid LP filter with extremely high LP-filter-gain</w:t>
            </w:r>
          </w:p>
          <w:p w:rsidR="00791CD5" w:rsidRDefault="00791CD5" w:rsidP="008F5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 both, AMR-WB IO and EVS operating mode, especially corrupted SID frames might lead to instable behavior and eventually overshoots</w:t>
            </w:r>
          </w:p>
          <w:p w:rsidR="008F56B0" w:rsidRDefault="008F56B0" w:rsidP="008F5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JBM: Bitstream-reading path was not in sync with G.192 or MIME bitstream reading path, especially handling of </w:t>
            </w:r>
            <w:r w:rsidRPr="008F56B0">
              <w:rPr>
                <w:noProof/>
              </w:rPr>
              <w:t>AMRWB SID_</w:t>
            </w:r>
            <w:r>
              <w:rPr>
                <w:noProof/>
              </w:rPr>
              <w:t xml:space="preserve">first, </w:t>
            </w:r>
            <w:r w:rsidRPr="008F56B0">
              <w:rPr>
                <w:noProof/>
              </w:rPr>
              <w:t xml:space="preserve"> AMRWB SID_update</w:t>
            </w:r>
            <w:r>
              <w:rPr>
                <w:noProof/>
              </w:rPr>
              <w:t xml:space="preserve"> was not performed correctly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1A24" w:rsidRDefault="008F56B0" w:rsidP="009E1A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overcome the above identified issues, the following changes are proposed:</w:t>
            </w:r>
          </w:p>
          <w:p w:rsidR="00A069F0" w:rsidRDefault="00A069F0" w:rsidP="00A069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Special treatment of all-zero AMR-WB IO SID</w:t>
            </w:r>
            <w:r w:rsidR="008F56B0">
              <w:rPr>
                <w:noProof/>
              </w:rPr>
              <w:t>_update</w:t>
            </w:r>
            <w:r>
              <w:rPr>
                <w:noProof/>
              </w:rPr>
              <w:t xml:space="preserve"> frames, to avoid overshoots</w:t>
            </w:r>
            <w:r w:rsidR="008F56B0">
              <w:rPr>
                <w:noProof/>
              </w:rPr>
              <w:t xml:space="preserve">: All zero AMRWB SID </w:t>
            </w:r>
            <w:r w:rsidR="00791CD5">
              <w:rPr>
                <w:noProof/>
              </w:rPr>
              <w:t>are treated as erroneous received and the decoder is switched to concealment mode for these frames.</w:t>
            </w:r>
          </w:p>
          <w:p w:rsidR="00A069F0" w:rsidRDefault="0047408D" w:rsidP="00A069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Various bugfixes on JBM path of bitstream reading to comply with path as used for MIME and G.192 path</w:t>
            </w:r>
          </w:p>
          <w:p w:rsidR="00791CD5" w:rsidRDefault="0047408D" w:rsidP="00A069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safety check for </w:t>
            </w:r>
            <w:r w:rsidR="00791CD5">
              <w:rPr>
                <w:noProof/>
              </w:rPr>
              <w:t>LP-</w:t>
            </w:r>
            <w:r>
              <w:rPr>
                <w:noProof/>
              </w:rPr>
              <w:t>CNG ISF/LSF decoding (EVS, AMR-WB IO) to avoid overshoots due to instable filter coefficients</w:t>
            </w:r>
            <w:r w:rsidR="00791CD5">
              <w:rPr>
                <w:noProof/>
              </w:rPr>
              <w:t>. This consists of two measures on decoder-side (applies to SID frames only):</w:t>
            </w:r>
          </w:p>
          <w:p w:rsidR="0047408D" w:rsidRDefault="00791CD5" w:rsidP="00791CD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Limitation of the increment of the CNG energy index, to avoid sudden energy peaks</w:t>
            </w:r>
          </w:p>
          <w:p w:rsidR="00791CD5" w:rsidRDefault="00791CD5" w:rsidP="00791CD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nevertheless a big energy increment is detected after ISF/LSF dequantization, the ISF/LSF coefficients of the previous frame are used instead</w:t>
            </w:r>
          </w:p>
          <w:p w:rsidR="001E41F3" w:rsidRDefault="00A069F0" w:rsidP="00A069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Codec commandline wrt MIME format</w:t>
            </w:r>
          </w:p>
          <w:p w:rsidR="00BE4CEB" w:rsidRDefault="00BE4CEB" w:rsidP="00BE4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described changes have no effect on the testvectors as cont</w:t>
            </w:r>
            <w:r w:rsidR="002D7663">
              <w:rPr>
                <w:noProof/>
              </w:rPr>
              <w:t>a</w:t>
            </w:r>
            <w:r>
              <w:rPr>
                <w:noProof/>
              </w:rPr>
              <w:t>ined in TS 26.444.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Significant issues as already observed in the field.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213F" w:rsidRPr="00BC213F" w:rsidRDefault="00BC213F" w:rsidP="00BC213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lib_com</w:t>
            </w:r>
            <w:proofErr w:type="spellEnd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bitstream_fx.c</w:t>
            </w:r>
            <w:proofErr w:type="spellEnd"/>
          </w:p>
          <w:p w:rsidR="00BC213F" w:rsidRPr="00BC213F" w:rsidRDefault="00BC213F" w:rsidP="00BC213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cng_dec_fx.c</w:t>
            </w:r>
            <w:proofErr w:type="spellEnd"/>
          </w:p>
          <w:p w:rsidR="00BC213F" w:rsidRPr="00BC213F" w:rsidRDefault="00BC213F" w:rsidP="00BC213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io_dec_fx.c</w:t>
            </w:r>
            <w:proofErr w:type="spellEnd"/>
          </w:p>
          <w:p w:rsidR="00BC213F" w:rsidRPr="00BC213F" w:rsidRDefault="00BC213F" w:rsidP="00BC213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BC213F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lib_enc</w:t>
            </w:r>
            <w:proofErr w:type="spellEnd"/>
            <w:r w:rsidRPr="00BC213F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BC213F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io_enc_fx.c</w:t>
            </w:r>
            <w:proofErr w:type="spellEnd"/>
          </w:p>
          <w:p w:rsidR="001E41F3" w:rsidRDefault="00BC213F" w:rsidP="00BC213F">
            <w:pPr>
              <w:pStyle w:val="CRCoverPage"/>
              <w:spacing w:after="0"/>
              <w:rPr>
                <w:noProof/>
              </w:rPr>
            </w:pPr>
            <w:r w:rsidRPr="00BC213F">
              <w:rPr>
                <w:rFonts w:ascii="Menlo" w:hAnsi="Menlo" w:cs="Menlo"/>
                <w:color w:val="000000"/>
                <w:sz w:val="22"/>
                <w:szCs w:val="22"/>
                <w:lang w:val="en-US" w:eastAsia="fr-FR"/>
              </w:rPr>
              <w:t>c-code/readme.txt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B7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7448">
              <w:rPr>
                <w:noProof/>
              </w:rPr>
              <w:t xml:space="preserve"> 26.443, TS 26.452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1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needs to be reflected also in TS 26.443, TS 25.452!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7448" w:rsidRDefault="003B74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:rsidR="003B7448" w:rsidRPr="008863B9" w:rsidRDefault="003B74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 w:rsidP="003B74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448" w:rsidRPr="00713727" w:rsidRDefault="003B7448" w:rsidP="003B7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lastRenderedPageBreak/>
        <w:t>Start code change 1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diff -rwBu 26442-f10/c-code/lib_com/bitstream_fx.c 26442-f20/c-code/lib_com/bitstream_fx.c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--- 26442-f10/c-code/lib_com/bitstream_fx.c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2018-11-13 21:44:06.000000000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+++ 26442-f20/c-code/lib_com/bitstream_fx.c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2020-03-27 17:38:10.000000000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-1419,6 +1419,23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all zero indeces/bits  iSP AMRWB SID_update results in a valid LP filter with extremely high LP-filter-gain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all zero indeces/bits  may be a result of CS bit errors  and/or  erroneously injected by gateways or by a bad dejitter handlers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 (total_brate == SID_1k75 &amp;&amp; sid_update == 1)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/* valid sid_update received, check for very risky but formally valid content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Word16 sum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for (k = 0; k &lt; num_bits; ++k)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sum += (pt_stream[k] == G192_BIN1);/*   check of 35 zeroes, 35 ones 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if( sum == 0 )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/* all zeros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sid_upd_bad = 1;   /* initial signal as corrupt (BER likley)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AMRWB  26.173 G.192  file reader (read_serial) does not declare/use SID_BAD ft,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it declares every bad synch marked frame initially as a lost_speech frame,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and then the RXDTX handler CNG state decides the decoding mode CNG/SPEECH.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-1764,6 +1781,22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st-&gt;bfi_fx  |= st-&gt;bit_stream_fx[k] ; /* partity check of 35 zeroes,  any single 1 gives BFI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all zero bit SID_update results in a valid LP filter with extremely high LP-filter-gain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all zero bits signal may be a result of CS bit errors  or erronesouly injected by gateways  or bad dejitter handlers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 (sti == 1)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/*sid_update received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Word16 sum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for (k = 0; k &lt; 35; k++)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sum += st-&gt;bit_stream_fx[k]; /*   check of 35 zeroes, 35 ones 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if ( sum == 0 )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st-&gt;bfi_fx = 1;   /* eventually becomes SID_UPD_BAD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-2276,29 +2309,157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bit0;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Word16 curr_ft_good_sp, curr_ft_bad_sp;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Word16 g192_sid_first, sid_upd_bad = 0, sid_update;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Word16 speech_bad=0, speech_lost=0;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st-&gt;bfi_fx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st-&gt;BER_detect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bit0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/* There is no FRAME_NO_DATA or BAD frame indicator in RTP, frames are just missing.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* In case of comfort noise handle missing frame as FRAME_NO_DATA, otherwise use PLC.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IF(num_bits !=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st-&gt;mdct_sw_enable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st-&gt;mdct_sw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reset_indices_dec_fx(st);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(num_bits ==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bit0 = G192_BIN0;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if( (*pt_stream &amp; 0x80) != 0 )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convert the frame length to total bitrate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total_brate = (long)(num_bits * 50);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handle SID_FIRST, SID_BAD, SPEECH_LOST,  NO_DATA as properly  as possible for the ITU-T  G.192 format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(total_brate, bfi , st_CNG)   =  rx_handler(received frame type, [previous frame type],  past CNG state, past core)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curr_ft_good_sp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curr_ft_bad_sp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(total_brate &gt; SID_2k40)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 (st-&gt;bfi_fx ==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    bit0 = G192_BIN1;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curr_ft_bad_sp = 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ELSE IF(L_sub(st-&gt;total_brate_fx,SID_1k75) == 0 ||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    L_sub(st-&gt;total_brate_fx,SID_2k40) == 0  ||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    L_sub(st-&gt;total_brate_fx,FRAME_NO_DATA) == 0 )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sid_update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sid_upd_bad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(total_brate == SID_1k75 || total_brate == SID_2k40)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 (st-&gt;bfi_fx ==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/* may happen in CS , corrupt but detected sid frame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all zero indeces/bits  iSP AMRWB SID_update results in a valid LP filter with extremely high LP-filter-gain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all zero indeces/bits  may be a result of CS bit errors  and/or  erroneously injected by gateways or by a bad dejitter handlers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(total_brate == SID_1k75 &amp;&amp; sid_update == 1)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valid sid_update received, check for very risky but formally valid content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for (k = 0; k &lt; num_bits; ++k)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sum += (pt_stream[k / 8] &gt;&gt; (7 - (k % 8))) &amp; 0x1; /*   check of 35 zeroes  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if( sum == 0 )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/* all zeros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/* initial signal as corrupt 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AMRWB  26.173 G.192  file reader (read_serial) does not declare/use SID_BAD ft,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it declares every bad synch marked frame initially as a lost_speech frame,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and then the RXDTX handler CNG state decides the decoding mode CNG/SPEECH.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While In the AMRWB ETSI/3GPP format eid a CRC error in a detected SID_UPDATE frame triggers SID_UPD_BAD.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Here we inhibit use of the SID-length info, even though it is available in the G.192 file format after STL/EID-XOR.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Note:  EID-XOR fer aplication does not change the length of the bad SYNCH SID packet.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in a correct G.192 level FER applied a SID_UPD  simulation,  should result  as if the whole packet was lost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(sid_upd_bad)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sid_upd_bad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total_brate = FRAME_NO_DATA;     /* G.192 currently  treats  SID_BAD   as a  stolen signaling frame which will yield a  SPEECH LOST pre-indication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Refs: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handle received SID_FIRST sent from 2G/3G 26.193,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26.192 does note describe SID_FIRST,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but 26.173 code handles it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g192_sid_first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(st-&gt;core_fx == AMR_WB_CORE &amp;&amp; st-&gt;prev_ft_speech_fx &amp;&amp; total_brate == FRAME_NO_DATA &amp;&amp; st-&gt;bfi_fx ==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g192_sid_first = 1;   /*  SID_FIRST detected for previous AMRWB/AMRWBIO  active frames only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It is not possible to perfectly simulate rate switching or FER  conditions EVS-&gt;AMRWBIO  where: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the very first SID_FIRST detection is based on a past EVS active frame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and  a  good length 0  "SID_FIRST"(NO_DATA)   frame is sent in AMRWBIO,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, due to the one frame state memory in the AMRWB legacy  G.192 SID_FIRST encoding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speech_bad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(total_brate &gt; SID_2k40 &amp;&amp; st-&gt;bfi_fx != 0) /*   CS-type of CRC failure   frame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speech_bad = 1;        /* initial assumption, CNG_state decides what to do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speech_lost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(total_brate == 0 &amp;&amp; st-&gt;bfi_fx != 0) /*  unsent  NO_DATA or stolen NO_DATA/signaling  frame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speech_lost = 1;       /* initial assumption, CNG_state decides what to do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Do not allow decoder to enter CNG-synthesis for  any instantly  received  GOOD+LENGTH==0  frame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as this frame was never transmitted, one  can not know it is good and has a a length of zero )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(st-&gt;CNG_fx !=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 (curr_ft_good_sp !=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you leave CNG synthesis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We were in SPEECH synthesis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only a received SID frame can make the decoder enter into CNG synthesis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 (g192_sid_first || sid_update || sid_upd_bad)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 handle the  g.192  _simulated_ untransmitted frame,  setting  for decoder  SPEECH synthesis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((st-&gt;CNG_fx == 0) &amp;&amp; (total_brate == 0 &amp;&amp; st-&gt;bfi_fx == 0))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st-&gt;bfi_fx = 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move16(); /*  SPEECH PLC code will now become active as in a real system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/* total_brate= 0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(((st-&gt;CNG_fx != 0) &amp;&amp; ((speech_bad != 0) || (speech_lost != 0))) || /* SP_BAD or SPEECH_LOST)   --&gt; stay in CNG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(sid_upd_bad != 0))                                              /* SID_UPD_BAD              --&gt; start/stay CNG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st-&gt;bfi_fx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/* update for next frame's G.192 file format's  SID_FIRST detection (primarily for AMRWBIO  interop with AMRWB ) 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st-&gt;prev_ft_speech_fx = ((curr_ft_good_sp != 0) || (curr_ft_bad_sp != 0));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sub(partialframe,1) == 0 || sub(st-&gt;prev_use_partial_copy,1) == 0 )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st-&gt;next_coder_type = next_coder_type;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-2307,25 +2468,24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st-&gt;next_coder_type = INACTIVE;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st-&gt;mdct_sw_enable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st-&gt;mdct_sw =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reset_indices_dec_fx( st 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total_brate = num_bits * 50;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IF(sub(partialframe,1) ==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st-&gt;bfi_fx = 2;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>+    bit0 = num_bits ? (((pt_stream[0] &gt;&gt; 7) &amp; 0x1) ? G192_BIN1 : G192_BIN0) : 0;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 xml:space="preserve">     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IF ( st-&gt;bfi_fx != 1 )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/* select MODE1 or MODE2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decoder_selectCodec( st, total_brate, bit0 );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Mpy_32_16_ss(total_brate, 5243, &amp;L_tmp, &amp;utmp); /* 5243 is 1/50 in Q18. (0+18-15=3)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st-&gt;total_num_bits = extract_l(L_shr(L_tmp, 3)); /* Q0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convert bitstream from compact bytes to short values and store it in decoder state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bit_stream_ptr = st-&gt;bit_stream_fx;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k = 0; k &lt; num_bits; k++ 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diff -rwBu 26442-f10/c-code/lib_dec/cng_dec_fx.c 26442-f20/c-code/lib_dec/cng_dec_fx.c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>--- 26442-f10/c-code/lib_dec/cng_dec_fx.c</w:t>
      </w: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ab/>
        <w:t>2018-11-13 21:44:04.000000000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>+++ 26442-f20/c-code/lib_dec/cng_dec_fx.c</w:t>
      </w:r>
      <w:r w:rsidRPr="009E1A24">
        <w:rPr>
          <w:rFonts w:ascii="Courier New" w:hAnsi="Courier New" w:cs="Courier New"/>
          <w:noProof/>
          <w:sz w:val="18"/>
          <w:szCs w:val="18"/>
          <w:lang w:val="de-DE"/>
        </w:rPr>
        <w:tab/>
        <w:t>2020-03-27 17:38:10.000000000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-86,10 +86,38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Flt function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isf_dec_amr_wb_fx( st_fx, Aq, lsf_new, lsp_new);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Word16 enr_new, Aq_tmp[M + 1];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/* check if ISPs  may trigger too much synthesis energy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E_LPC_f_isp_a_conversion(lsp_new, Aq_tmp, M);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enr_new = Enr_1_Az_fx(Aq_tmp, 2 * L_SUBFR);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IF ((shr(enr_new, 14) &gt; 0))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 /* Use old LSP vector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 Copy(st_fx-&gt;lsp_old_fx, lsp_new, M);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 Copy(st_fx-&gt;lsf_old_fx, lsf_new, M);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lsf_dec_fx( st_fx, 0,  L_frame, INACTIVE, -1, Aq, &amp;LSF_Q_prediction, lsf_new, lsp_new, 0 );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Word16 enr_new, Aq_tmp[M + 1];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/* check if LSPs  may trigger too much synthesis energy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E_LPC_f_lsp_a_conversion(lsp_new, Aq_tmp, M);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enr_new = Enr_1_Az_fx(Aq_tmp, 2 * L_SUBFR);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IF(shr(enr_new, 14) &gt;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 /* Use old LSP vector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 Copy(st_fx-&gt;lsp_old_fx, lsp_new, M);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 Copy(st_fx-&gt;lsf_old_fx, lsf_new, M);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-134,6 +162,18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tmp1 = add(st_fx-&gt;old_enr_index_fx, 20);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IF(sub(L_enr_index, tmp1) &gt; 0 &amp;&amp; st_fx-&gt;old_enr_index_fx &gt; 0 )  /* Likely bit error */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L_enr_index = tmp1;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L_enr_index = s_min(L_enr_index, 128);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if (st_fx-&gt;Opt_AMR_WB_fx != 0)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    L_enr_index = s_min(L_enr_index, 64);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diff -rwBu 26442-f10/c-code/lib_dec/io_dec_fx.c 26442-f20/c-code/lib_dec/io_dec_fx.c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--- 26442-f10/c-code/lib_dec/io_dec_fx.c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2018-11-13 21:44:04.000000000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+++ 26442-f20/c-code/lib_dec/io_dec_fx.c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2020-03-27 17:38:10.000000000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-416,7 +416,7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input bitstream file format\n");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Annex.2.6 and RFC4867 Mime Storage Format,\n");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decoder reads both TS26.445 Annex A.2.6 and RFC4867 Mime Storage Format,\n");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magic word in the mime input file is used to determine the format.\n");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input bitstream file format is G.192\n");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diff -rwBu 26442-f10/c-code/lib_enc/io_enc_fx.c 26442-f20/c-code/lib_enc/io_enc_fx.c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--- 26442-f10/c-code/lib_enc/io_enc_fx.c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2018-11-13 21:44:04.000000000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+++ 26442-f20/c-code/lib_enc/io_enc_fx.c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2020-03-27 17:38:10.000000000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-1045,7 +1045,7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Annex.2.6 Mime Storage Format, (not RFC4867 Format)\n");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Format)\n");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diff -rwBu 26442-f10/c-code/readme.txt 26442-f20/c-code/readme.txt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--- 26442-f10/c-code/readme.txt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2018-11-13 21:44:06.000000000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+++ 26442-f20/c-code/readme.txt</w:t>
      </w: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ab/>
        <w:t>2020-03-27 17:38:10.000000000 +0100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-152,7 +152,7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Annex.2.6 Mime Storage Format, (not RFC4867 Format)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Format)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@@ -178,7 +178,7 @@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written into a .txt file. Each line contains the FER indicator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input bitstream file format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Annex.2.6 and RFC4867 Mime Storage Format,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>+                   The decoder reads both TS26.445 Annex A.2.6 and RFC4867 Mime Storage Format,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magic word in the mime input file is used to determine the format.</w:t>
      </w:r>
    </w:p>
    <w:p w:rsidR="009E1A24" w:rsidRPr="009E1A24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input bitstream file format is G.192</w:t>
      </w:r>
    </w:p>
    <w:p w:rsidR="003B7448" w:rsidRPr="00BC213F" w:rsidRDefault="009E1A24" w:rsidP="009E1A24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E1A24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:rsidR="003B7448" w:rsidRPr="003D6912" w:rsidRDefault="003B7448" w:rsidP="003B744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:rsidR="003B7448" w:rsidRDefault="003B7448">
      <w:pPr>
        <w:rPr>
          <w:noProof/>
        </w:rPr>
      </w:pPr>
    </w:p>
    <w:sectPr w:rsidR="003B74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22B" w:rsidRDefault="0095222B">
      <w:r>
        <w:separator/>
      </w:r>
    </w:p>
  </w:endnote>
  <w:endnote w:type="continuationSeparator" w:id="0">
    <w:p w:rsidR="0095222B" w:rsidRDefault="0095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22B" w:rsidRDefault="0095222B">
      <w:r>
        <w:separator/>
      </w:r>
    </w:p>
  </w:footnote>
  <w:footnote w:type="continuationSeparator" w:id="0">
    <w:p w:rsidR="0095222B" w:rsidRDefault="00952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5550F"/>
    <w:multiLevelType w:val="hybridMultilevel"/>
    <w:tmpl w:val="BB80AF0A"/>
    <w:lvl w:ilvl="0" w:tplc="BFC0D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1764C9"/>
    <w:multiLevelType w:val="hybridMultilevel"/>
    <w:tmpl w:val="11AE9A82"/>
    <w:lvl w:ilvl="0" w:tplc="74CC1BBA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CF76CF2"/>
    <w:multiLevelType w:val="hybridMultilevel"/>
    <w:tmpl w:val="544AF3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663"/>
    <w:rsid w:val="00305409"/>
    <w:rsid w:val="00321188"/>
    <w:rsid w:val="003609EF"/>
    <w:rsid w:val="0036231A"/>
    <w:rsid w:val="00374DD4"/>
    <w:rsid w:val="00396E01"/>
    <w:rsid w:val="003B7448"/>
    <w:rsid w:val="003E1A36"/>
    <w:rsid w:val="00410371"/>
    <w:rsid w:val="004242F1"/>
    <w:rsid w:val="004243D4"/>
    <w:rsid w:val="0047408D"/>
    <w:rsid w:val="004B75B7"/>
    <w:rsid w:val="0051580D"/>
    <w:rsid w:val="00547111"/>
    <w:rsid w:val="00592D74"/>
    <w:rsid w:val="005D0D16"/>
    <w:rsid w:val="005E2C44"/>
    <w:rsid w:val="00621188"/>
    <w:rsid w:val="006257ED"/>
    <w:rsid w:val="00695808"/>
    <w:rsid w:val="006B46FB"/>
    <w:rsid w:val="006E21FB"/>
    <w:rsid w:val="00791CD5"/>
    <w:rsid w:val="00792342"/>
    <w:rsid w:val="007977A8"/>
    <w:rsid w:val="007B512A"/>
    <w:rsid w:val="007C2097"/>
    <w:rsid w:val="007D6A07"/>
    <w:rsid w:val="007F7259"/>
    <w:rsid w:val="008040A8"/>
    <w:rsid w:val="008279FA"/>
    <w:rsid w:val="00846BA1"/>
    <w:rsid w:val="008626E7"/>
    <w:rsid w:val="00870EE7"/>
    <w:rsid w:val="008863B9"/>
    <w:rsid w:val="008A45A6"/>
    <w:rsid w:val="008F56B0"/>
    <w:rsid w:val="008F686C"/>
    <w:rsid w:val="009148DE"/>
    <w:rsid w:val="00941E30"/>
    <w:rsid w:val="0095222B"/>
    <w:rsid w:val="009777D9"/>
    <w:rsid w:val="00991B88"/>
    <w:rsid w:val="009974D0"/>
    <w:rsid w:val="009A5753"/>
    <w:rsid w:val="009A579D"/>
    <w:rsid w:val="009E1A24"/>
    <w:rsid w:val="009E3297"/>
    <w:rsid w:val="009F734F"/>
    <w:rsid w:val="00A069F0"/>
    <w:rsid w:val="00A246B6"/>
    <w:rsid w:val="00A47E70"/>
    <w:rsid w:val="00A50CF0"/>
    <w:rsid w:val="00A7671C"/>
    <w:rsid w:val="00AA2CBC"/>
    <w:rsid w:val="00AC5820"/>
    <w:rsid w:val="00AD1CD8"/>
    <w:rsid w:val="00AD7315"/>
    <w:rsid w:val="00B258BB"/>
    <w:rsid w:val="00B67B97"/>
    <w:rsid w:val="00B75572"/>
    <w:rsid w:val="00B968C8"/>
    <w:rsid w:val="00BA3EC5"/>
    <w:rsid w:val="00BA51D9"/>
    <w:rsid w:val="00BB5DFC"/>
    <w:rsid w:val="00BC213F"/>
    <w:rsid w:val="00BD279D"/>
    <w:rsid w:val="00BD6BB8"/>
    <w:rsid w:val="00BE4CE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0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3335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0A928-513C-8547-BD37-0C34C7BE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8</Pages>
  <Words>2630</Words>
  <Characters>16571</Characters>
  <Application>Microsoft Office Word</Application>
  <DocSecurity>0</DocSecurity>
  <Lines>138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3</cp:revision>
  <cp:lastPrinted>1899-12-31T23:00:00Z</cp:lastPrinted>
  <dcterms:created xsi:type="dcterms:W3CDTF">2020-03-31T15:33:00Z</dcterms:created>
  <dcterms:modified xsi:type="dcterms:W3CDTF">2020-03-31T15:35:00Z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