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3D1" w:rsidRPr="008636C6" w:rsidRDefault="00BA1E44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8636C6">
        <w:rPr>
          <w:b/>
          <w:noProof/>
          <w:sz w:val="24"/>
          <w:lang w:val="de-DE"/>
        </w:rPr>
        <w:t xml:space="preserve">3GPP TSG-SA4-e (AH) Video SWG post </w:t>
      </w:r>
      <w:r w:rsidR="003B49C7" w:rsidRPr="008636C6">
        <w:rPr>
          <w:b/>
          <w:noProof/>
          <w:sz w:val="24"/>
          <w:szCs w:val="24"/>
          <w:lang w:val="de-DE"/>
        </w:rPr>
        <w:t>129-e</w:t>
      </w:r>
      <w:r w:rsidR="003953D1" w:rsidRPr="008636C6">
        <w:rPr>
          <w:b/>
          <w:i/>
          <w:noProof/>
          <w:sz w:val="28"/>
          <w:lang w:val="de-DE"/>
        </w:rPr>
        <w:tab/>
      </w:r>
      <w:r w:rsidR="000A10A2" w:rsidRPr="000A10A2">
        <w:rPr>
          <w:b/>
          <w:noProof/>
          <w:sz w:val="24"/>
          <w:lang w:val="de-DE"/>
        </w:rPr>
        <w:t>S4aV240059</w:t>
      </w:r>
    </w:p>
    <w:p w:rsidR="00E27A5C" w:rsidRPr="00A76B3B" w:rsidRDefault="008636C6" w:rsidP="00E27A5C">
      <w:pPr>
        <w:pStyle w:val="CRCoverPage"/>
        <w:outlineLvl w:val="0"/>
        <w:rPr>
          <w:b/>
          <w:noProof/>
          <w:sz w:val="24"/>
          <w:lang w:val="en-US"/>
        </w:rPr>
      </w:pPr>
      <w:r w:rsidRPr="00A76B3B">
        <w:rPr>
          <w:b/>
          <w:noProof/>
          <w:sz w:val="24"/>
          <w:lang w:val="en-US"/>
        </w:rPr>
        <w:t xml:space="preserve">Online, </w:t>
      </w:r>
      <w:r w:rsidR="00241CB7">
        <w:rPr>
          <w:b/>
          <w:noProof/>
          <w:sz w:val="24"/>
          <w:lang w:val="en-US"/>
        </w:rPr>
        <w:t>8</w:t>
      </w:r>
      <w:r w:rsidRPr="00A76B3B">
        <w:rPr>
          <w:b/>
          <w:noProof/>
          <w:sz w:val="24"/>
          <w:lang w:val="en-US"/>
        </w:rPr>
        <w:t>th October</w:t>
      </w:r>
      <w:r w:rsidR="00E27A5C" w:rsidRPr="00A76B3B">
        <w:rPr>
          <w:b/>
          <w:noProof/>
          <w:sz w:val="24"/>
          <w:lang w:val="en-US"/>
        </w:rPr>
        <w:t xml:space="preserve"> 2024</w:t>
      </w:r>
    </w:p>
    <w:p w:rsidR="00236D1F" w:rsidRPr="00A76B3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B3B">
        <w:rPr>
          <w:rFonts w:ascii="Arial" w:hAnsi="Arial" w:cs="Arial"/>
          <w:b/>
          <w:bCs/>
          <w:lang w:val="en-US"/>
        </w:rPr>
        <w:t>Source:</w:t>
      </w:r>
      <w:r w:rsidRPr="00A76B3B">
        <w:rPr>
          <w:rFonts w:ascii="Arial" w:hAnsi="Arial" w:cs="Arial"/>
          <w:b/>
          <w:bCs/>
          <w:lang w:val="en-US"/>
        </w:rPr>
        <w:tab/>
      </w:r>
      <w:r w:rsidR="008E205A" w:rsidRPr="00A76B3B">
        <w:rPr>
          <w:rFonts w:ascii="Arial" w:hAnsi="Arial" w:cs="Arial"/>
          <w:b/>
          <w:bCs/>
          <w:lang w:val="en-US"/>
        </w:rPr>
        <w:t>Fraunhofer Heinrich Hertz Institute (HHI)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4325B8">
        <w:rPr>
          <w:rFonts w:ascii="Arial" w:hAnsi="Arial" w:cs="Arial"/>
          <w:b/>
          <w:bCs/>
        </w:rPr>
        <w:t>Cross-Check of Nokia</w:t>
      </w:r>
      <w:r w:rsidR="004D3FAA">
        <w:rPr>
          <w:rFonts w:ascii="Arial" w:hAnsi="Arial" w:cs="Arial"/>
          <w:b/>
          <w:bCs/>
        </w:rPr>
        <w:t>’s</w:t>
      </w:r>
      <w:r w:rsidR="004325B8">
        <w:rPr>
          <w:rFonts w:ascii="Arial" w:hAnsi="Arial" w:cs="Arial"/>
          <w:b/>
          <w:bCs/>
        </w:rPr>
        <w:t xml:space="preserve"> results o</w:t>
      </w:r>
      <w:r w:rsidR="00EA5A7F">
        <w:rPr>
          <w:rFonts w:ascii="Arial" w:hAnsi="Arial" w:cs="Arial"/>
          <w:b/>
          <w:bCs/>
        </w:rPr>
        <w:t>n bit-incremental</w:t>
      </w:r>
      <w:r w:rsidR="004325B8">
        <w:rPr>
          <w:rFonts w:ascii="Arial" w:hAnsi="Arial" w:cs="Arial"/>
          <w:b/>
          <w:bCs/>
        </w:rPr>
        <w:t xml:space="preserve"> model delivery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36C6">
        <w:rPr>
          <w:rFonts w:ascii="Arial" w:hAnsi="Arial" w:cs="Arial"/>
          <w:b/>
          <w:bCs/>
        </w:rPr>
        <w:t>3</w:t>
      </w:r>
      <w:r w:rsidR="00E27A5C">
        <w:rPr>
          <w:rFonts w:ascii="Arial" w:hAnsi="Arial" w:cs="Arial"/>
          <w:b/>
          <w:bCs/>
        </w:rPr>
        <w:t>.6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325B8">
        <w:rPr>
          <w:rFonts w:ascii="Arial" w:hAnsi="Arial" w:cs="Arial"/>
          <w:b/>
          <w:bCs/>
        </w:rPr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E205A" w:rsidRPr="008E205A" w:rsidRDefault="008E205A" w:rsidP="00F74D22">
      <w:pPr>
        <w:pStyle w:val="Heading1"/>
      </w:pPr>
      <w:r w:rsidRPr="008E205A">
        <w:t>Introduction</w:t>
      </w:r>
    </w:p>
    <w:p w:rsidR="00F74D22" w:rsidRDefault="004325B8" w:rsidP="00F74D22">
      <w:pPr>
        <w:rPr>
          <w:rFonts w:ascii="Arial" w:hAnsi="Arial"/>
          <w:sz w:val="28"/>
          <w:lang w:eastAsia="en-GB"/>
        </w:rPr>
      </w:pPr>
      <w:r>
        <w:rPr>
          <w:lang w:val="en-US" w:eastAsia="en-GB"/>
        </w:rPr>
        <w:t>This document provides results of a cross-check of Nokia’s contribution on “</w:t>
      </w:r>
      <w:r w:rsidR="008D6BC6">
        <w:t>Evaluation update to incremental model delivery scenario</w:t>
      </w:r>
      <w:r>
        <w:rPr>
          <w:lang w:val="en-US" w:eastAsia="en-GB"/>
        </w:rPr>
        <w:t xml:space="preserve">” </w:t>
      </w:r>
      <w:r w:rsidR="000D0B73">
        <w:rPr>
          <w:lang w:val="en-US" w:eastAsia="en-GB"/>
        </w:rPr>
        <w:t xml:space="preserve">in </w:t>
      </w:r>
      <w:r w:rsidR="008D6BC6" w:rsidRPr="008D6BC6">
        <w:rPr>
          <w:lang w:val="en-US" w:eastAsia="en-GB"/>
        </w:rPr>
        <w:t>S4aV240056</w:t>
      </w:r>
      <w:r>
        <w:rPr>
          <w:lang w:val="en-US" w:eastAsia="en-GB"/>
        </w:rPr>
        <w:t xml:space="preserve">, which </w:t>
      </w:r>
      <w:r w:rsidR="00F74D22">
        <w:rPr>
          <w:lang w:val="en-US" w:eastAsia="en-GB"/>
        </w:rPr>
        <w:t>are also presented to this only meeting</w:t>
      </w:r>
      <w:r w:rsidR="000D0B73">
        <w:rPr>
          <w:lang w:val="en-US" w:eastAsia="en-GB"/>
        </w:rPr>
        <w:t>.</w:t>
      </w:r>
      <w:r w:rsidR="00F74D22">
        <w:rPr>
          <w:rFonts w:ascii="Arial" w:hAnsi="Arial"/>
          <w:sz w:val="28"/>
          <w:lang w:eastAsia="en-GB"/>
        </w:rPr>
        <w:t xml:space="preserve"> </w:t>
      </w:r>
    </w:p>
    <w:p w:rsidR="00755708" w:rsidRPr="00C94361" w:rsidRDefault="00F74D22" w:rsidP="00F74D22">
      <w:pPr>
        <w:pStyle w:val="Heading1"/>
      </w:pPr>
      <w:r>
        <w:t>Simulation results</w:t>
      </w:r>
    </w:p>
    <w:p w:rsidR="00FA6F9F" w:rsidRDefault="00F74D22" w:rsidP="00F74D22">
      <w:pPr>
        <w:rPr>
          <w:lang w:eastAsia="en-GB"/>
        </w:rPr>
      </w:pPr>
      <w:r>
        <w:rPr>
          <w:lang w:eastAsia="en-GB"/>
        </w:rPr>
        <w:t xml:space="preserve">Simulations have been conducted using the following </w:t>
      </w:r>
      <w:r w:rsidR="00E1249D">
        <w:rPr>
          <w:lang w:eastAsia="en-GB"/>
        </w:rPr>
        <w:t>environment</w:t>
      </w:r>
      <w:r>
        <w:rPr>
          <w:lang w:eastAsia="en-GB"/>
        </w:rPr>
        <w:t>:</w:t>
      </w:r>
    </w:p>
    <w:p w:rsidR="000A10A2" w:rsidRDefault="000A10A2" w:rsidP="00F74D22">
      <w:pPr>
        <w:rPr>
          <w:lang w:eastAsia="en-GB"/>
        </w:rPr>
      </w:pPr>
    </w:p>
    <w:p w:rsidR="00683DC6" w:rsidRDefault="00683DC6" w:rsidP="0099727C">
      <w:pPr>
        <w:pStyle w:val="ListParagraph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>Ubuntu 22.04</w:t>
      </w:r>
    </w:p>
    <w:p w:rsidR="00E1249D" w:rsidRDefault="00E1249D" w:rsidP="00E1249D">
      <w:pPr>
        <w:pStyle w:val="ListParagraph"/>
        <w:numPr>
          <w:ilvl w:val="0"/>
          <w:numId w:val="25"/>
        </w:numPr>
        <w:rPr>
          <w:lang w:eastAsia="en-GB"/>
        </w:rPr>
      </w:pPr>
      <w:proofErr w:type="spellStart"/>
      <w:r>
        <w:rPr>
          <w:lang w:eastAsia="en-GB"/>
        </w:rPr>
        <w:t>Cuda</w:t>
      </w:r>
      <w:proofErr w:type="spellEnd"/>
      <w:r>
        <w:rPr>
          <w:lang w:eastAsia="en-GB"/>
        </w:rPr>
        <w:t xml:space="preserve"> 11.7.1</w:t>
      </w:r>
    </w:p>
    <w:p w:rsidR="00E1249D" w:rsidRDefault="00E1249D" w:rsidP="00E1249D">
      <w:pPr>
        <w:pStyle w:val="ListParagraph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>Python 3.7</w:t>
      </w:r>
    </w:p>
    <w:p w:rsidR="00E1249D" w:rsidRDefault="00E1249D" w:rsidP="00E1249D">
      <w:pPr>
        <w:pStyle w:val="ListParagraph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>Torch 1.13.1</w:t>
      </w:r>
    </w:p>
    <w:p w:rsidR="00E1249D" w:rsidRDefault="00E1249D" w:rsidP="00E1249D">
      <w:pPr>
        <w:pStyle w:val="ListParagraph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 xml:space="preserve">Nvidia V100 16GB </w:t>
      </w:r>
    </w:p>
    <w:p w:rsidR="00E1249D" w:rsidRDefault="00E1249D" w:rsidP="00F74D22">
      <w:pPr>
        <w:rPr>
          <w:lang w:eastAsia="en-GB"/>
        </w:rPr>
      </w:pPr>
    </w:p>
    <w:p w:rsidR="002A0C9E" w:rsidRDefault="00F74D22" w:rsidP="00F74D22">
      <w:pPr>
        <w:rPr>
          <w:lang w:eastAsia="en-GB"/>
        </w:rPr>
      </w:pPr>
      <w:r>
        <w:rPr>
          <w:lang w:eastAsia="en-GB"/>
        </w:rPr>
        <w:t>A comparison of HHI’s and Nokia’s results is shown in the table.</w:t>
      </w:r>
      <w:r w:rsidR="00BD5EC5">
        <w:rPr>
          <w:lang w:eastAsia="en-GB"/>
        </w:rPr>
        <w:t xml:space="preserve"> Nokia results are </w:t>
      </w:r>
      <w:r w:rsidR="00840B2F">
        <w:rPr>
          <w:lang w:eastAsia="en-GB"/>
        </w:rPr>
        <w:t>shown</w:t>
      </w:r>
      <w:r w:rsidR="00BD5EC5">
        <w:rPr>
          <w:lang w:eastAsia="en-GB"/>
        </w:rPr>
        <w:t xml:space="preserve"> </w:t>
      </w:r>
      <w:r w:rsidR="00840B2F">
        <w:rPr>
          <w:lang w:eastAsia="en-GB"/>
        </w:rPr>
        <w:t>in black</w:t>
      </w:r>
      <w:bookmarkStart w:id="0" w:name="_GoBack"/>
      <w:bookmarkEnd w:id="0"/>
      <w:r w:rsidR="00BD5EC5">
        <w:rPr>
          <w:lang w:eastAsia="en-GB"/>
        </w:rPr>
        <w:t xml:space="preserve">. HHI results are shown in </w:t>
      </w:r>
      <w:r w:rsidR="00BD5EC5" w:rsidRPr="00BD5EC5">
        <w:rPr>
          <w:color w:val="FF0000"/>
          <w:lang w:eastAsia="en-GB"/>
        </w:rPr>
        <w:t>red</w:t>
      </w:r>
      <w:r w:rsidR="00BD5EC5">
        <w:rPr>
          <w:lang w:eastAsia="en-GB"/>
        </w:rPr>
        <w:t>.</w:t>
      </w:r>
    </w:p>
    <w:p w:rsidR="008D6BC6" w:rsidRDefault="008D6BC6" w:rsidP="00F74D22">
      <w:pPr>
        <w:rPr>
          <w:lang w:eastAsia="en-GB"/>
        </w:rPr>
      </w:pPr>
    </w:p>
    <w:tbl>
      <w:tblPr>
        <w:tblStyle w:val="TableGrid"/>
        <w:tblW w:w="1034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5"/>
        <w:gridCol w:w="709"/>
        <w:gridCol w:w="570"/>
        <w:gridCol w:w="709"/>
        <w:gridCol w:w="564"/>
        <w:gridCol w:w="283"/>
        <w:gridCol w:w="709"/>
        <w:gridCol w:w="851"/>
        <w:gridCol w:w="992"/>
        <w:gridCol w:w="3681"/>
      </w:tblGrid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C6" w:rsidRPr="008D6BC6" w:rsidRDefault="008D6BC6" w:rsidP="008D6BC6">
            <w:pPr>
              <w:ind w:left="1336"/>
              <w:rPr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Dataset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jc w:val="center"/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Precision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Seed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8D6BC6">
              <w:rPr>
                <w:b/>
                <w:bCs/>
                <w:sz w:val="14"/>
                <w:szCs w:val="14"/>
              </w:rPr>
              <w:t>qp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Model Accuracy (%)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Start-up Latency 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Bitstream Size (MB)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Started with</w:t>
            </w:r>
          </w:p>
        </w:tc>
      </w:tr>
      <w:tr w:rsidR="008D6BC6" w:rsidRP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High-Precision Model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Chest X-ray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VGG16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16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420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93.11</w:t>
            </w:r>
          </w:p>
          <w:p w:rsidR="008D6BC6" w:rsidRP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93.11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19.81</w:t>
            </w:r>
          </w:p>
          <w:p w:rsidR="008D6BC6" w:rsidRPr="008D6BC6" w:rsidRDefault="00DC298B">
            <w:pPr>
              <w:jc w:val="center"/>
              <w:rPr>
                <w:color w:val="98A7BD" w:themeColor="text2" w:themeTint="80"/>
                <w:sz w:val="14"/>
                <w:szCs w:val="14"/>
              </w:rPr>
            </w:pPr>
            <w:r w:rsidRPr="00DC298B">
              <w:rPr>
                <w:color w:val="FF0000"/>
                <w:sz w:val="14"/>
                <w:szCs w:val="1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30.24</w:t>
            </w:r>
          </w:p>
          <w:p w:rsidR="008D6BC6" w:rsidRP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30.24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python</w:t>
            </w:r>
            <w:proofErr w:type="gramStart"/>
            <w:r w:rsidRPr="008D6BC6">
              <w:rPr>
                <w:color w:val="98A7BD" w:themeColor="text2" w:themeTint="80"/>
                <w:sz w:val="14"/>
                <w:szCs w:val="14"/>
              </w:rPr>
              <w:t>3 .</w:t>
            </w:r>
            <w:proofErr w:type="gramEnd"/>
            <w:r w:rsidRPr="008D6BC6">
              <w:rPr>
                <w:color w:val="98A7BD" w:themeColor="text2" w:themeTint="80"/>
                <w:sz w:val="14"/>
                <w:szCs w:val="14"/>
              </w:rPr>
              <w:t>/BitIncTransmission.py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dataset_id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="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chest_xray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"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dataset_path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=$CHEST_DATASET_PATH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model_arch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=vgg16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low_bit_precision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=8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high_precision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=16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--seed=420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qp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=-</w:t>
            </w:r>
            <w:proofErr w:type="gramStart"/>
            <w:r w:rsidRPr="008D6BC6">
              <w:rPr>
                <w:color w:val="98A7BD" w:themeColor="text2" w:themeTint="80"/>
                <w:sz w:val="14"/>
                <w:szCs w:val="14"/>
              </w:rPr>
              <w:t>26  \</w:t>
            </w:r>
            <w:proofErr w:type="gramEnd"/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--results=$RESULTS_DIR</w:t>
            </w: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Low-Precision Model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8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92.95</w:t>
            </w:r>
          </w:p>
          <w:p w:rsidR="008D6BC6" w:rsidRPr="008D6BC6" w:rsidRDefault="008D6BC6">
            <w:pPr>
              <w:jc w:val="center"/>
              <w:rPr>
                <w:color w:val="98A7BD" w:themeColor="text2" w:themeTint="80"/>
                <w:sz w:val="14"/>
                <w:szCs w:val="14"/>
              </w:rPr>
            </w:pPr>
            <w:r w:rsidRPr="00DC298B">
              <w:rPr>
                <w:color w:val="FF0000"/>
                <w:sz w:val="14"/>
                <w:szCs w:val="14"/>
              </w:rPr>
              <w:t>92.95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11.61</w:t>
            </w:r>
          </w:p>
          <w:p w:rsidR="008D6BC6" w:rsidRPr="008D6BC6" w:rsidRDefault="00DC298B">
            <w:pPr>
              <w:jc w:val="center"/>
              <w:rPr>
                <w:color w:val="98A7BD" w:themeColor="text2" w:themeTint="80"/>
                <w:sz w:val="14"/>
                <w:szCs w:val="14"/>
              </w:rPr>
            </w:pPr>
            <w:r w:rsidRPr="00DC298B">
              <w:rPr>
                <w:color w:val="FF0000"/>
                <w:sz w:val="14"/>
                <w:szCs w:val="14"/>
              </w:rPr>
              <w:t>14.46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13.99</w:t>
            </w:r>
          </w:p>
          <w:p w:rsidR="008D6BC6" w:rsidRP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13.99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  <w:lang w:eastAsia="en-GB"/>
                <w14:ligatures w14:val="standardContextual"/>
              </w:rPr>
            </w:pP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Model Update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16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93.11</w:t>
            </w:r>
          </w:p>
          <w:p w:rsidR="008D6BC6" w:rsidRPr="008D6BC6" w:rsidRDefault="008D6BC6">
            <w:pPr>
              <w:jc w:val="center"/>
              <w:rPr>
                <w:color w:val="98A7BD" w:themeColor="text2" w:themeTint="80"/>
                <w:sz w:val="14"/>
                <w:szCs w:val="14"/>
              </w:rPr>
            </w:pPr>
            <w:r w:rsidRPr="00DC298B">
              <w:rPr>
                <w:color w:val="FF0000"/>
                <w:sz w:val="14"/>
                <w:szCs w:val="14"/>
              </w:rPr>
              <w:t>93.11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0.21</w:t>
            </w:r>
          </w:p>
          <w:p w:rsidR="008D6BC6" w:rsidRPr="008D6BC6" w:rsidRDefault="00DC298B">
            <w:pPr>
              <w:jc w:val="center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1.91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0.001</w:t>
            </w:r>
          </w:p>
          <w:p w:rsidR="008D6BC6" w:rsidRP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0.001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  <w:lang w:eastAsia="en-GB"/>
                <w14:ligatures w14:val="standardContextual"/>
              </w:rPr>
            </w:pPr>
          </w:p>
        </w:tc>
      </w:tr>
      <w:tr w:rsidR="008D6BC6" w:rsidRP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High-Precision Model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PASCAL VOC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ResNet18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16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420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72.95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72.95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13.63</w:t>
            </w:r>
          </w:p>
          <w:p w:rsidR="00DC298B" w:rsidRPr="008D6BC6" w:rsidRDefault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16.37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19.54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19.54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python</w:t>
            </w:r>
            <w:proofErr w:type="gramStart"/>
            <w:r w:rsidRPr="008D6BC6">
              <w:rPr>
                <w:color w:val="98A7BD" w:themeColor="text2" w:themeTint="80"/>
                <w:sz w:val="14"/>
                <w:szCs w:val="14"/>
              </w:rPr>
              <w:t>3 .</w:t>
            </w:r>
            <w:proofErr w:type="gramEnd"/>
            <w:r w:rsidRPr="008D6BC6">
              <w:rPr>
                <w:color w:val="98A7BD" w:themeColor="text2" w:themeTint="80"/>
                <w:sz w:val="14"/>
                <w:szCs w:val="14"/>
              </w:rPr>
              <w:t>/BitIncTransmission.py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dataset_id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="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pascal_voc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"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dataset_path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=$PASCAL_DATASET_PATH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model_arch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=resnet18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low_bit_precision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=8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high_precision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=16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--seed=420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qp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=-24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--results=$RESULTS_DIR</w:t>
            </w: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Low-Precision Model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8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72.61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72.61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7.48</w:t>
            </w:r>
          </w:p>
          <w:p w:rsidR="00DC298B" w:rsidRPr="008D6BC6" w:rsidRDefault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9</w:t>
            </w:r>
            <w:r w:rsidR="00012832">
              <w:rPr>
                <w:rFonts w:ascii="Calibri" w:hAnsi="Calibri" w:cs="Calibri"/>
                <w:color w:val="FF0000"/>
                <w:sz w:val="14"/>
                <w:szCs w:val="14"/>
              </w:rPr>
              <w:t>.</w:t>
            </w: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8.69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8.69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  <w:lang w:eastAsia="en-GB"/>
                <w14:ligatures w14:val="standardContextual"/>
              </w:rPr>
            </w:pP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Model Update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16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73.13</w:t>
            </w:r>
          </w:p>
          <w:p w:rsidR="008D6BC6" w:rsidRPr="008D6BC6" w:rsidRDefault="008D6BC6" w:rsidP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73.13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0.25</w:t>
            </w:r>
          </w:p>
          <w:p w:rsidR="00DC298B" w:rsidRPr="008D6BC6" w:rsidRDefault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0.003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0.003</w:t>
            </w: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  <w:lang w:eastAsia="en-GB"/>
                <w14:ligatures w14:val="standardContextual"/>
              </w:rPr>
            </w:pPr>
          </w:p>
        </w:tc>
      </w:tr>
      <w:tr w:rsidR="008D6BC6" w:rsidRP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High-Precision Model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PASCAL VOC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MobileNet_v2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32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420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67.01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67.01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5.38</w:t>
            </w:r>
          </w:p>
          <w:p w:rsidR="00DC298B" w:rsidRPr="008D6BC6" w:rsidRDefault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6.56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8.16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8.16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python</w:t>
            </w:r>
            <w:proofErr w:type="gramStart"/>
            <w:r w:rsidRPr="008D6BC6">
              <w:rPr>
                <w:color w:val="98A7BD" w:themeColor="text2" w:themeTint="80"/>
                <w:sz w:val="14"/>
                <w:szCs w:val="14"/>
              </w:rPr>
              <w:t>3 .</w:t>
            </w:r>
            <w:proofErr w:type="gramEnd"/>
            <w:r w:rsidRPr="008D6BC6">
              <w:rPr>
                <w:color w:val="98A7BD" w:themeColor="text2" w:themeTint="80"/>
                <w:sz w:val="14"/>
                <w:szCs w:val="14"/>
              </w:rPr>
              <w:t>/BitIncTransmission.py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dataset_id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="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pascal_voc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"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dataset_path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=$PASCAL_DATASET_PATH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model_arch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=mobilenet_v2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low_bit_precision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=16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high_precision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=31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--seed=420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</w:t>
            </w:r>
            <w:proofErr w:type="spellStart"/>
            <w:r w:rsidRPr="008D6BC6">
              <w:rPr>
                <w:color w:val="98A7BD" w:themeColor="text2" w:themeTint="80"/>
                <w:sz w:val="14"/>
                <w:szCs w:val="14"/>
              </w:rPr>
              <w:t>qp</w:t>
            </w:r>
            <w:proofErr w:type="spellEnd"/>
            <w:r w:rsidRPr="008D6BC6">
              <w:rPr>
                <w:color w:val="98A7BD" w:themeColor="text2" w:themeTint="80"/>
                <w:sz w:val="14"/>
                <w:szCs w:val="14"/>
              </w:rPr>
              <w:t>=-30 \</w:t>
            </w:r>
          </w:p>
          <w:p w:rsidR="008D6BC6" w:rsidRPr="008D6BC6" w:rsidRDefault="008D6BC6">
            <w:pPr>
              <w:rPr>
                <w:color w:val="98A7BD" w:themeColor="text2" w:themeTint="80"/>
                <w:sz w:val="14"/>
                <w:szCs w:val="14"/>
              </w:rPr>
            </w:pPr>
            <w:r w:rsidRPr="008D6BC6">
              <w:rPr>
                <w:color w:val="98A7BD" w:themeColor="text2" w:themeTint="80"/>
                <w:sz w:val="14"/>
                <w:szCs w:val="14"/>
              </w:rPr>
              <w:t xml:space="preserve">        --results=$RESULTS_DIR</w:t>
            </w: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Low-Precision Model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16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66.88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66.88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3.74</w:t>
            </w:r>
          </w:p>
          <w:p w:rsidR="00722039" w:rsidRPr="008D6BC6" w:rsidRDefault="0072203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4.</w:t>
            </w:r>
            <w:r w:rsidR="00DC298B"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4.15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4.15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rPr>
                <w:color w:val="98A7BD" w:themeColor="text2" w:themeTint="80"/>
                <w:lang w:eastAsia="en-GB"/>
                <w14:ligatures w14:val="standardContextual"/>
              </w:rPr>
            </w:pPr>
          </w:p>
        </w:tc>
      </w:tr>
      <w:tr w:rsidR="008D6BC6" w:rsidTr="00722039">
        <w:trPr>
          <w:trHeight w:val="48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BC6" w:rsidRPr="008D6BC6" w:rsidRDefault="008D6BC6">
            <w:pPr>
              <w:rPr>
                <w:b/>
                <w:bCs/>
                <w:sz w:val="14"/>
                <w:szCs w:val="14"/>
              </w:rPr>
            </w:pPr>
            <w:r w:rsidRPr="008D6BC6">
              <w:rPr>
                <w:b/>
                <w:bCs/>
                <w:sz w:val="14"/>
                <w:szCs w:val="14"/>
              </w:rPr>
              <w:t>Model Update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jc w:val="center"/>
              <w:rPr>
                <w:sz w:val="14"/>
                <w:szCs w:val="14"/>
              </w:rPr>
            </w:pPr>
            <w:r w:rsidRPr="008D6BC6">
              <w:rPr>
                <w:sz w:val="14"/>
                <w:szCs w:val="14"/>
              </w:rPr>
              <w:t>32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Pr="008D6BC6" w:rsidRDefault="008D6BC6">
            <w:pPr>
              <w:rPr>
                <w:sz w:val="14"/>
                <w:szCs w:val="14"/>
                <w:lang w:eastAsia="en-GB"/>
                <w14:ligatures w14:val="standardContextu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67.06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67.06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 w:rsidP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0.24</w:t>
            </w:r>
          </w:p>
          <w:p w:rsidR="00DC298B" w:rsidRPr="008D6BC6" w:rsidRDefault="00DC298B" w:rsidP="00DC298B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6BC6">
              <w:rPr>
                <w:rFonts w:ascii="Calibri" w:hAnsi="Calibri" w:cs="Calibri"/>
                <w:color w:val="000000"/>
                <w:sz w:val="14"/>
                <w:szCs w:val="14"/>
              </w:rPr>
              <w:t>0.005</w:t>
            </w:r>
          </w:p>
          <w:p w:rsidR="008D6BC6" w:rsidRPr="008D6BC6" w:rsidRDefault="008D6BC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C298B">
              <w:rPr>
                <w:rFonts w:ascii="Calibri" w:hAnsi="Calibri" w:cs="Calibri"/>
                <w:color w:val="FF0000"/>
                <w:sz w:val="14"/>
                <w:szCs w:val="14"/>
              </w:rPr>
              <w:t>0.005</w:t>
            </w: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C6" w:rsidRDefault="008D6BC6">
            <w:pPr>
              <w:rPr>
                <w:color w:val="98A7BD" w:themeColor="text2" w:themeTint="80"/>
                <w:lang w:eastAsia="en-GB"/>
                <w14:ligatures w14:val="standardContextual"/>
              </w:rPr>
            </w:pPr>
          </w:p>
        </w:tc>
      </w:tr>
    </w:tbl>
    <w:p w:rsidR="008D6BC6" w:rsidRDefault="008D6BC6" w:rsidP="008D6BC6">
      <w:pPr>
        <w:jc w:val="both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:rsidR="008D6BC6" w:rsidRDefault="008D6BC6" w:rsidP="00F74D22">
      <w:pPr>
        <w:rPr>
          <w:lang w:eastAsia="en-GB"/>
        </w:rPr>
      </w:pPr>
    </w:p>
    <w:p w:rsidR="00F74D22" w:rsidRDefault="00F74D22" w:rsidP="00F74D22">
      <w:pPr>
        <w:pStyle w:val="Heading1"/>
      </w:pPr>
      <w:r w:rsidRPr="00F74D22">
        <w:t>Conclusion</w:t>
      </w:r>
    </w:p>
    <w:p w:rsidR="00C714FB" w:rsidRPr="00530208" w:rsidRDefault="00F74D22" w:rsidP="00530208">
      <w:pPr>
        <w:rPr>
          <w:lang w:eastAsia="en-GB"/>
        </w:rPr>
      </w:pPr>
      <w:r w:rsidRPr="00F74D22">
        <w:rPr>
          <w:lang w:eastAsia="en-GB"/>
        </w:rPr>
        <w:t>Apart from small variations in runtime</w:t>
      </w:r>
      <w:r w:rsidR="00E8774B">
        <w:rPr>
          <w:lang w:eastAsia="en-GB"/>
        </w:rPr>
        <w:t>,</w:t>
      </w:r>
      <w:r w:rsidRPr="00F74D22">
        <w:rPr>
          <w:lang w:eastAsia="en-GB"/>
        </w:rPr>
        <w:t xml:space="preserve"> </w:t>
      </w:r>
      <w:r w:rsidR="00E8774B">
        <w:rPr>
          <w:lang w:eastAsia="en-GB"/>
        </w:rPr>
        <w:t>s</w:t>
      </w:r>
      <w:r w:rsidRPr="00F74D22">
        <w:rPr>
          <w:lang w:eastAsia="en-GB"/>
        </w:rPr>
        <w:t>imulation results obtained by HHI match the results presented by Nokia.</w:t>
      </w:r>
    </w:p>
    <w:sectPr w:rsidR="00C714FB" w:rsidRPr="00530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FFB" w:rsidRDefault="00242FFB">
      <w:r>
        <w:separator/>
      </w:r>
    </w:p>
  </w:endnote>
  <w:endnote w:type="continuationSeparator" w:id="0">
    <w:p w:rsidR="00242FFB" w:rsidRDefault="0024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FFB" w:rsidRDefault="00242FFB">
      <w:r>
        <w:separator/>
      </w:r>
    </w:p>
  </w:footnote>
  <w:footnote w:type="continuationSeparator" w:id="0">
    <w:p w:rsidR="00242FFB" w:rsidRDefault="0024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5B8" w:rsidRDefault="00432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1EF6"/>
    <w:multiLevelType w:val="multilevel"/>
    <w:tmpl w:val="90C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724F4A"/>
    <w:multiLevelType w:val="hybridMultilevel"/>
    <w:tmpl w:val="FED85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07A3"/>
    <w:multiLevelType w:val="hybridMultilevel"/>
    <w:tmpl w:val="EECCAEE0"/>
    <w:lvl w:ilvl="0" w:tplc="387A1F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66FF2"/>
    <w:multiLevelType w:val="multilevel"/>
    <w:tmpl w:val="C1CA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035704"/>
    <w:multiLevelType w:val="hybridMultilevel"/>
    <w:tmpl w:val="1AEE70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A6BCF"/>
    <w:multiLevelType w:val="hybridMultilevel"/>
    <w:tmpl w:val="0C821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C37AF"/>
    <w:multiLevelType w:val="multilevel"/>
    <w:tmpl w:val="90C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387B94"/>
    <w:multiLevelType w:val="multilevel"/>
    <w:tmpl w:val="697C3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31D12E1"/>
    <w:multiLevelType w:val="hybridMultilevel"/>
    <w:tmpl w:val="0C821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8523A"/>
    <w:multiLevelType w:val="hybridMultilevel"/>
    <w:tmpl w:val="36D02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122E8"/>
    <w:multiLevelType w:val="hybridMultilevel"/>
    <w:tmpl w:val="027CB220"/>
    <w:lvl w:ilvl="0" w:tplc="210ACF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102169"/>
    <w:multiLevelType w:val="multilevel"/>
    <w:tmpl w:val="0142A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7" w15:restartNumberingAfterBreak="0">
    <w:nsid w:val="4AB54FF3"/>
    <w:multiLevelType w:val="multilevel"/>
    <w:tmpl w:val="7B4C9800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5B36D13"/>
    <w:multiLevelType w:val="hybridMultilevel"/>
    <w:tmpl w:val="A2B21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74095"/>
    <w:multiLevelType w:val="hybridMultilevel"/>
    <w:tmpl w:val="B4C47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045C8"/>
    <w:multiLevelType w:val="hybridMultilevel"/>
    <w:tmpl w:val="B4C47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E2139"/>
    <w:multiLevelType w:val="multilevel"/>
    <w:tmpl w:val="39BEA4E8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FCE07F3"/>
    <w:multiLevelType w:val="multilevel"/>
    <w:tmpl w:val="4E684AE8"/>
    <w:lvl w:ilvl="0">
      <w:start w:val="10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17"/>
  </w:num>
  <w:num w:numId="5">
    <w:abstractNumId w:val="14"/>
  </w:num>
  <w:num w:numId="6">
    <w:abstractNumId w:val="24"/>
  </w:num>
  <w:num w:numId="7">
    <w:abstractNumId w:val="16"/>
  </w:num>
  <w:num w:numId="8">
    <w:abstractNumId w:val="12"/>
  </w:num>
  <w:num w:numId="9">
    <w:abstractNumId w:val="10"/>
  </w:num>
  <w:num w:numId="10">
    <w:abstractNumId w:val="5"/>
  </w:num>
  <w:num w:numId="11">
    <w:abstractNumId w:val="22"/>
  </w:num>
  <w:num w:numId="12">
    <w:abstractNumId w:val="23"/>
  </w:num>
  <w:num w:numId="13">
    <w:abstractNumId w:val="4"/>
  </w:num>
  <w:num w:numId="14">
    <w:abstractNumId w:val="11"/>
  </w:num>
  <w:num w:numId="15">
    <w:abstractNumId w:val="13"/>
  </w:num>
  <w:num w:numId="16">
    <w:abstractNumId w:val="2"/>
  </w:num>
  <w:num w:numId="17">
    <w:abstractNumId w:val="1"/>
  </w:num>
  <w:num w:numId="18">
    <w:abstractNumId w:val="3"/>
  </w:num>
  <w:num w:numId="19">
    <w:abstractNumId w:val="20"/>
  </w:num>
  <w:num w:numId="20">
    <w:abstractNumId w:val="21"/>
  </w:num>
  <w:num w:numId="21">
    <w:abstractNumId w:val="15"/>
  </w:num>
  <w:num w:numId="22">
    <w:abstractNumId w:val="0"/>
  </w:num>
  <w:num w:numId="23">
    <w:abstractNumId w:val="7"/>
  </w:num>
  <w:num w:numId="24">
    <w:abstractNumId w:val="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4E1"/>
    <w:rsid w:val="00012832"/>
    <w:rsid w:val="00012979"/>
    <w:rsid w:val="00014970"/>
    <w:rsid w:val="0001570A"/>
    <w:rsid w:val="0002191A"/>
    <w:rsid w:val="00030CD4"/>
    <w:rsid w:val="00031D26"/>
    <w:rsid w:val="000406EA"/>
    <w:rsid w:val="00046686"/>
    <w:rsid w:val="00046FDD"/>
    <w:rsid w:val="00050925"/>
    <w:rsid w:val="00051359"/>
    <w:rsid w:val="00054884"/>
    <w:rsid w:val="00057E1E"/>
    <w:rsid w:val="000606DD"/>
    <w:rsid w:val="00071E46"/>
    <w:rsid w:val="00072A7C"/>
    <w:rsid w:val="00074979"/>
    <w:rsid w:val="000775E7"/>
    <w:rsid w:val="0007775C"/>
    <w:rsid w:val="00081A3A"/>
    <w:rsid w:val="0008232E"/>
    <w:rsid w:val="00087502"/>
    <w:rsid w:val="00087DFF"/>
    <w:rsid w:val="000937B3"/>
    <w:rsid w:val="00094F23"/>
    <w:rsid w:val="000967F4"/>
    <w:rsid w:val="000A10A2"/>
    <w:rsid w:val="000A11B0"/>
    <w:rsid w:val="000A4822"/>
    <w:rsid w:val="000B2C47"/>
    <w:rsid w:val="000B6E6F"/>
    <w:rsid w:val="000C3234"/>
    <w:rsid w:val="000C5D6D"/>
    <w:rsid w:val="000C6353"/>
    <w:rsid w:val="000C66E8"/>
    <w:rsid w:val="000D0B73"/>
    <w:rsid w:val="000D25E4"/>
    <w:rsid w:val="000D6D78"/>
    <w:rsid w:val="000E0429"/>
    <w:rsid w:val="000E0630"/>
    <w:rsid w:val="000F6E51"/>
    <w:rsid w:val="000F710B"/>
    <w:rsid w:val="000F782E"/>
    <w:rsid w:val="0010056F"/>
    <w:rsid w:val="001013F3"/>
    <w:rsid w:val="00102A24"/>
    <w:rsid w:val="00103BA8"/>
    <w:rsid w:val="00103FAA"/>
    <w:rsid w:val="00103FFE"/>
    <w:rsid w:val="001177DE"/>
    <w:rsid w:val="00124470"/>
    <w:rsid w:val="00125698"/>
    <w:rsid w:val="0013259C"/>
    <w:rsid w:val="00132A76"/>
    <w:rsid w:val="00135831"/>
    <w:rsid w:val="00136DBF"/>
    <w:rsid w:val="001376A6"/>
    <w:rsid w:val="0014041A"/>
    <w:rsid w:val="001424CD"/>
    <w:rsid w:val="0014413C"/>
    <w:rsid w:val="00146926"/>
    <w:rsid w:val="0015358C"/>
    <w:rsid w:val="001611D8"/>
    <w:rsid w:val="00163A9E"/>
    <w:rsid w:val="00163D28"/>
    <w:rsid w:val="00166A1B"/>
    <w:rsid w:val="0017264B"/>
    <w:rsid w:val="001811CD"/>
    <w:rsid w:val="00181F38"/>
    <w:rsid w:val="00185C70"/>
    <w:rsid w:val="00192B41"/>
    <w:rsid w:val="00193DE4"/>
    <w:rsid w:val="00194879"/>
    <w:rsid w:val="00197E4A"/>
    <w:rsid w:val="001A31EF"/>
    <w:rsid w:val="001A3B13"/>
    <w:rsid w:val="001B01F1"/>
    <w:rsid w:val="001B2414"/>
    <w:rsid w:val="001B3543"/>
    <w:rsid w:val="001B3686"/>
    <w:rsid w:val="001B5421"/>
    <w:rsid w:val="001B650D"/>
    <w:rsid w:val="001C0155"/>
    <w:rsid w:val="001C5A3D"/>
    <w:rsid w:val="001D0B09"/>
    <w:rsid w:val="001D112D"/>
    <w:rsid w:val="001E6729"/>
    <w:rsid w:val="001F5AE4"/>
    <w:rsid w:val="00203BF2"/>
    <w:rsid w:val="002070CB"/>
    <w:rsid w:val="0020751B"/>
    <w:rsid w:val="00207F75"/>
    <w:rsid w:val="002201F9"/>
    <w:rsid w:val="0022387B"/>
    <w:rsid w:val="002242D5"/>
    <w:rsid w:val="002336BF"/>
    <w:rsid w:val="00234BD4"/>
    <w:rsid w:val="00235F9B"/>
    <w:rsid w:val="00236BBA"/>
    <w:rsid w:val="00236D1F"/>
    <w:rsid w:val="002407FF"/>
    <w:rsid w:val="00241CB7"/>
    <w:rsid w:val="00242FFB"/>
    <w:rsid w:val="002462FD"/>
    <w:rsid w:val="002473A6"/>
    <w:rsid w:val="00250F58"/>
    <w:rsid w:val="002541D3"/>
    <w:rsid w:val="00256429"/>
    <w:rsid w:val="00256B02"/>
    <w:rsid w:val="002611EB"/>
    <w:rsid w:val="002613FA"/>
    <w:rsid w:val="0026253E"/>
    <w:rsid w:val="00263D80"/>
    <w:rsid w:val="002677F3"/>
    <w:rsid w:val="00272D61"/>
    <w:rsid w:val="002919B7"/>
    <w:rsid w:val="00293B09"/>
    <w:rsid w:val="00295D61"/>
    <w:rsid w:val="002975C2"/>
    <w:rsid w:val="002A0C9E"/>
    <w:rsid w:val="002A4375"/>
    <w:rsid w:val="002A617F"/>
    <w:rsid w:val="002A7049"/>
    <w:rsid w:val="002B074C"/>
    <w:rsid w:val="002B1E2C"/>
    <w:rsid w:val="002B2FE7"/>
    <w:rsid w:val="002B34EA"/>
    <w:rsid w:val="002B4A98"/>
    <w:rsid w:val="002B5361"/>
    <w:rsid w:val="002C0221"/>
    <w:rsid w:val="002C13F0"/>
    <w:rsid w:val="002C1BA4"/>
    <w:rsid w:val="002C3F16"/>
    <w:rsid w:val="002C47B8"/>
    <w:rsid w:val="002C4E7D"/>
    <w:rsid w:val="002C54B0"/>
    <w:rsid w:val="002C6E46"/>
    <w:rsid w:val="002E397B"/>
    <w:rsid w:val="002E3AE2"/>
    <w:rsid w:val="002E44F6"/>
    <w:rsid w:val="002F2E35"/>
    <w:rsid w:val="002F7CCB"/>
    <w:rsid w:val="00302CBB"/>
    <w:rsid w:val="003047A3"/>
    <w:rsid w:val="00306462"/>
    <w:rsid w:val="003102B5"/>
    <w:rsid w:val="00310E70"/>
    <w:rsid w:val="00313F3E"/>
    <w:rsid w:val="00315A08"/>
    <w:rsid w:val="00320536"/>
    <w:rsid w:val="00322F07"/>
    <w:rsid w:val="00325E33"/>
    <w:rsid w:val="003275E6"/>
    <w:rsid w:val="003379BA"/>
    <w:rsid w:val="00346B71"/>
    <w:rsid w:val="00347206"/>
    <w:rsid w:val="00354553"/>
    <w:rsid w:val="0035599D"/>
    <w:rsid w:val="00367E1A"/>
    <w:rsid w:val="00382031"/>
    <w:rsid w:val="00387ED8"/>
    <w:rsid w:val="00392699"/>
    <w:rsid w:val="00392C87"/>
    <w:rsid w:val="003953D1"/>
    <w:rsid w:val="003A15D9"/>
    <w:rsid w:val="003A298F"/>
    <w:rsid w:val="003A5FFA"/>
    <w:rsid w:val="003A67E1"/>
    <w:rsid w:val="003B49C7"/>
    <w:rsid w:val="003D4593"/>
    <w:rsid w:val="003E2C8B"/>
    <w:rsid w:val="003E710B"/>
    <w:rsid w:val="003F1C0E"/>
    <w:rsid w:val="004008D7"/>
    <w:rsid w:val="0040145D"/>
    <w:rsid w:val="00407B0A"/>
    <w:rsid w:val="00411339"/>
    <w:rsid w:val="004131BD"/>
    <w:rsid w:val="004136D7"/>
    <w:rsid w:val="00416CEA"/>
    <w:rsid w:val="00421AFD"/>
    <w:rsid w:val="004238E0"/>
    <w:rsid w:val="00423F82"/>
    <w:rsid w:val="00426D13"/>
    <w:rsid w:val="00432048"/>
    <w:rsid w:val="004325B8"/>
    <w:rsid w:val="0043764C"/>
    <w:rsid w:val="004518DB"/>
    <w:rsid w:val="004642A6"/>
    <w:rsid w:val="004648D6"/>
    <w:rsid w:val="004726C5"/>
    <w:rsid w:val="00477EBC"/>
    <w:rsid w:val="00484219"/>
    <w:rsid w:val="00494020"/>
    <w:rsid w:val="004A0A73"/>
    <w:rsid w:val="004A661C"/>
    <w:rsid w:val="004B1529"/>
    <w:rsid w:val="004B44D5"/>
    <w:rsid w:val="004C481F"/>
    <w:rsid w:val="004C4C9B"/>
    <w:rsid w:val="004D2FA0"/>
    <w:rsid w:val="004D3FAA"/>
    <w:rsid w:val="004D5ADE"/>
    <w:rsid w:val="004D6D84"/>
    <w:rsid w:val="004E1010"/>
    <w:rsid w:val="004E3900"/>
    <w:rsid w:val="004F615B"/>
    <w:rsid w:val="0050202A"/>
    <w:rsid w:val="00502D69"/>
    <w:rsid w:val="00506C82"/>
    <w:rsid w:val="005076E4"/>
    <w:rsid w:val="0052032E"/>
    <w:rsid w:val="00521326"/>
    <w:rsid w:val="005220FF"/>
    <w:rsid w:val="0052218F"/>
    <w:rsid w:val="0052584A"/>
    <w:rsid w:val="00530208"/>
    <w:rsid w:val="00531F5B"/>
    <w:rsid w:val="00536454"/>
    <w:rsid w:val="005416C7"/>
    <w:rsid w:val="00544D8F"/>
    <w:rsid w:val="00550577"/>
    <w:rsid w:val="00551C4D"/>
    <w:rsid w:val="00553BDE"/>
    <w:rsid w:val="00554988"/>
    <w:rsid w:val="00562495"/>
    <w:rsid w:val="005667CB"/>
    <w:rsid w:val="00577727"/>
    <w:rsid w:val="005777AF"/>
    <w:rsid w:val="0058121D"/>
    <w:rsid w:val="0058198C"/>
    <w:rsid w:val="00586562"/>
    <w:rsid w:val="00593DC4"/>
    <w:rsid w:val="0059529B"/>
    <w:rsid w:val="005A0F06"/>
    <w:rsid w:val="005A3249"/>
    <w:rsid w:val="005A3435"/>
    <w:rsid w:val="005A6ABC"/>
    <w:rsid w:val="005B1577"/>
    <w:rsid w:val="005B4BBA"/>
    <w:rsid w:val="005C0CC6"/>
    <w:rsid w:val="005C0FFC"/>
    <w:rsid w:val="005C3467"/>
    <w:rsid w:val="005C3F71"/>
    <w:rsid w:val="005C7352"/>
    <w:rsid w:val="005D1F7E"/>
    <w:rsid w:val="005D2738"/>
    <w:rsid w:val="005D4A24"/>
    <w:rsid w:val="005D545B"/>
    <w:rsid w:val="005D762F"/>
    <w:rsid w:val="005E12F4"/>
    <w:rsid w:val="005E7235"/>
    <w:rsid w:val="005F041C"/>
    <w:rsid w:val="005F4B34"/>
    <w:rsid w:val="005F4E54"/>
    <w:rsid w:val="005F703D"/>
    <w:rsid w:val="005F75B2"/>
    <w:rsid w:val="00616E18"/>
    <w:rsid w:val="00623AED"/>
    <w:rsid w:val="0062443C"/>
    <w:rsid w:val="006268C2"/>
    <w:rsid w:val="00632157"/>
    <w:rsid w:val="00633971"/>
    <w:rsid w:val="00634F13"/>
    <w:rsid w:val="0064121E"/>
    <w:rsid w:val="00651DCD"/>
    <w:rsid w:val="0065383A"/>
    <w:rsid w:val="00660354"/>
    <w:rsid w:val="00665B9B"/>
    <w:rsid w:val="00673134"/>
    <w:rsid w:val="0067442C"/>
    <w:rsid w:val="00683DC6"/>
    <w:rsid w:val="00686DFD"/>
    <w:rsid w:val="00695DF1"/>
    <w:rsid w:val="006A4F25"/>
    <w:rsid w:val="006B250B"/>
    <w:rsid w:val="006B2C2C"/>
    <w:rsid w:val="006B7D25"/>
    <w:rsid w:val="006C6904"/>
    <w:rsid w:val="006D0575"/>
    <w:rsid w:val="006D270D"/>
    <w:rsid w:val="006D3D54"/>
    <w:rsid w:val="006E06B6"/>
    <w:rsid w:val="006E12CA"/>
    <w:rsid w:val="006E1750"/>
    <w:rsid w:val="006E1A49"/>
    <w:rsid w:val="006E585C"/>
    <w:rsid w:val="006F1B00"/>
    <w:rsid w:val="006F4B7A"/>
    <w:rsid w:val="006F7727"/>
    <w:rsid w:val="00700A59"/>
    <w:rsid w:val="00703BF9"/>
    <w:rsid w:val="00707CBC"/>
    <w:rsid w:val="00710142"/>
    <w:rsid w:val="00712E81"/>
    <w:rsid w:val="00716DD6"/>
    <w:rsid w:val="00720E7D"/>
    <w:rsid w:val="00722039"/>
    <w:rsid w:val="00723919"/>
    <w:rsid w:val="007261D3"/>
    <w:rsid w:val="00730C51"/>
    <w:rsid w:val="0073473B"/>
    <w:rsid w:val="007366A2"/>
    <w:rsid w:val="0074596C"/>
    <w:rsid w:val="00755708"/>
    <w:rsid w:val="0075603C"/>
    <w:rsid w:val="00756CF8"/>
    <w:rsid w:val="00762474"/>
    <w:rsid w:val="00762B77"/>
    <w:rsid w:val="00762DD9"/>
    <w:rsid w:val="00770CD4"/>
    <w:rsid w:val="007814A8"/>
    <w:rsid w:val="00781A62"/>
    <w:rsid w:val="00783C0E"/>
    <w:rsid w:val="00787383"/>
    <w:rsid w:val="00791B51"/>
    <w:rsid w:val="00795AD1"/>
    <w:rsid w:val="007B4102"/>
    <w:rsid w:val="007B5456"/>
    <w:rsid w:val="007B5F65"/>
    <w:rsid w:val="007C1961"/>
    <w:rsid w:val="007C5AA3"/>
    <w:rsid w:val="007D3C7C"/>
    <w:rsid w:val="007F12F9"/>
    <w:rsid w:val="007F6574"/>
    <w:rsid w:val="007F6DA7"/>
    <w:rsid w:val="0080253D"/>
    <w:rsid w:val="0080630B"/>
    <w:rsid w:val="00813492"/>
    <w:rsid w:val="00820F4E"/>
    <w:rsid w:val="0082191C"/>
    <w:rsid w:val="008254CB"/>
    <w:rsid w:val="00834D0E"/>
    <w:rsid w:val="00840B2F"/>
    <w:rsid w:val="00850CD4"/>
    <w:rsid w:val="00853560"/>
    <w:rsid w:val="00854A49"/>
    <w:rsid w:val="008636C6"/>
    <w:rsid w:val="00873C9F"/>
    <w:rsid w:val="008776BD"/>
    <w:rsid w:val="00897622"/>
    <w:rsid w:val="008A06BE"/>
    <w:rsid w:val="008A56FD"/>
    <w:rsid w:val="008C5FDB"/>
    <w:rsid w:val="008D3DA6"/>
    <w:rsid w:val="008D5FD6"/>
    <w:rsid w:val="008D6BC6"/>
    <w:rsid w:val="008E205A"/>
    <w:rsid w:val="008E2E47"/>
    <w:rsid w:val="008E3A9A"/>
    <w:rsid w:val="008E4410"/>
    <w:rsid w:val="008E707B"/>
    <w:rsid w:val="008E7951"/>
    <w:rsid w:val="008F5833"/>
    <w:rsid w:val="008F7444"/>
    <w:rsid w:val="00901501"/>
    <w:rsid w:val="0091399A"/>
    <w:rsid w:val="00915C21"/>
    <w:rsid w:val="00922413"/>
    <w:rsid w:val="00926791"/>
    <w:rsid w:val="0093661C"/>
    <w:rsid w:val="00940736"/>
    <w:rsid w:val="00941503"/>
    <w:rsid w:val="009451BD"/>
    <w:rsid w:val="00947BFD"/>
    <w:rsid w:val="00950CF7"/>
    <w:rsid w:val="0095339C"/>
    <w:rsid w:val="00960A44"/>
    <w:rsid w:val="009768C3"/>
    <w:rsid w:val="00977C43"/>
    <w:rsid w:val="0099065B"/>
    <w:rsid w:val="00990EEE"/>
    <w:rsid w:val="009923A2"/>
    <w:rsid w:val="0099269C"/>
    <w:rsid w:val="00996533"/>
    <w:rsid w:val="009A3833"/>
    <w:rsid w:val="009A5F57"/>
    <w:rsid w:val="009A62E2"/>
    <w:rsid w:val="009B0E17"/>
    <w:rsid w:val="009B110B"/>
    <w:rsid w:val="009B13F0"/>
    <w:rsid w:val="009B196A"/>
    <w:rsid w:val="009D6007"/>
    <w:rsid w:val="009D6D9F"/>
    <w:rsid w:val="009E1910"/>
    <w:rsid w:val="009E5DBA"/>
    <w:rsid w:val="009F6047"/>
    <w:rsid w:val="009F6EF7"/>
    <w:rsid w:val="00A03D2A"/>
    <w:rsid w:val="00A10ADB"/>
    <w:rsid w:val="00A12C91"/>
    <w:rsid w:val="00A144AB"/>
    <w:rsid w:val="00A151A1"/>
    <w:rsid w:val="00A17F01"/>
    <w:rsid w:val="00A17FE7"/>
    <w:rsid w:val="00A24557"/>
    <w:rsid w:val="00A248B2"/>
    <w:rsid w:val="00A27A64"/>
    <w:rsid w:val="00A30372"/>
    <w:rsid w:val="00A314C2"/>
    <w:rsid w:val="00A3567C"/>
    <w:rsid w:val="00A37F80"/>
    <w:rsid w:val="00A46B3F"/>
    <w:rsid w:val="00A46F30"/>
    <w:rsid w:val="00A50472"/>
    <w:rsid w:val="00A52D18"/>
    <w:rsid w:val="00A60793"/>
    <w:rsid w:val="00A61169"/>
    <w:rsid w:val="00A63024"/>
    <w:rsid w:val="00A63C4A"/>
    <w:rsid w:val="00A710BB"/>
    <w:rsid w:val="00A7294E"/>
    <w:rsid w:val="00A76B3B"/>
    <w:rsid w:val="00A82FCC"/>
    <w:rsid w:val="00A83607"/>
    <w:rsid w:val="00A90261"/>
    <w:rsid w:val="00A906A4"/>
    <w:rsid w:val="00A916E6"/>
    <w:rsid w:val="00A918AE"/>
    <w:rsid w:val="00A9739A"/>
    <w:rsid w:val="00AA27CF"/>
    <w:rsid w:val="00AA574E"/>
    <w:rsid w:val="00AC4812"/>
    <w:rsid w:val="00AD16CB"/>
    <w:rsid w:val="00AD324E"/>
    <w:rsid w:val="00AD57D6"/>
    <w:rsid w:val="00AD5B51"/>
    <w:rsid w:val="00AD7496"/>
    <w:rsid w:val="00AD7B78"/>
    <w:rsid w:val="00AD7DF4"/>
    <w:rsid w:val="00AF3AC1"/>
    <w:rsid w:val="00AF4118"/>
    <w:rsid w:val="00B15E96"/>
    <w:rsid w:val="00B17E82"/>
    <w:rsid w:val="00B23219"/>
    <w:rsid w:val="00B27F62"/>
    <w:rsid w:val="00B3526C"/>
    <w:rsid w:val="00B44F1C"/>
    <w:rsid w:val="00B47534"/>
    <w:rsid w:val="00B611C3"/>
    <w:rsid w:val="00B67108"/>
    <w:rsid w:val="00B83230"/>
    <w:rsid w:val="00B84B54"/>
    <w:rsid w:val="00B92C7D"/>
    <w:rsid w:val="00B93BB2"/>
    <w:rsid w:val="00B9697B"/>
    <w:rsid w:val="00BA1E44"/>
    <w:rsid w:val="00BA46C7"/>
    <w:rsid w:val="00BA4DA4"/>
    <w:rsid w:val="00BB3484"/>
    <w:rsid w:val="00BB57D6"/>
    <w:rsid w:val="00BB7B45"/>
    <w:rsid w:val="00BC2E5F"/>
    <w:rsid w:val="00BC481E"/>
    <w:rsid w:val="00BC5AF6"/>
    <w:rsid w:val="00BD2D6B"/>
    <w:rsid w:val="00BD3E51"/>
    <w:rsid w:val="00BD5EC5"/>
    <w:rsid w:val="00BD73DA"/>
    <w:rsid w:val="00BD74CD"/>
    <w:rsid w:val="00BE3F77"/>
    <w:rsid w:val="00BE626C"/>
    <w:rsid w:val="00BE6B0C"/>
    <w:rsid w:val="00BF0A84"/>
    <w:rsid w:val="00C012AC"/>
    <w:rsid w:val="00C03706"/>
    <w:rsid w:val="00C037F6"/>
    <w:rsid w:val="00C03F46"/>
    <w:rsid w:val="00C159BC"/>
    <w:rsid w:val="00C15A54"/>
    <w:rsid w:val="00C16F98"/>
    <w:rsid w:val="00C1776D"/>
    <w:rsid w:val="00C2214E"/>
    <w:rsid w:val="00C22DA0"/>
    <w:rsid w:val="00C23E7A"/>
    <w:rsid w:val="00C2519B"/>
    <w:rsid w:val="00C32551"/>
    <w:rsid w:val="00C333DF"/>
    <w:rsid w:val="00C336D5"/>
    <w:rsid w:val="00C35016"/>
    <w:rsid w:val="00C3782E"/>
    <w:rsid w:val="00C404D1"/>
    <w:rsid w:val="00C42176"/>
    <w:rsid w:val="00C42228"/>
    <w:rsid w:val="00C52914"/>
    <w:rsid w:val="00C54900"/>
    <w:rsid w:val="00C5567D"/>
    <w:rsid w:val="00C63095"/>
    <w:rsid w:val="00C63F06"/>
    <w:rsid w:val="00C6590B"/>
    <w:rsid w:val="00C7131F"/>
    <w:rsid w:val="00C714FB"/>
    <w:rsid w:val="00C71A2E"/>
    <w:rsid w:val="00C72C28"/>
    <w:rsid w:val="00C93944"/>
    <w:rsid w:val="00C94361"/>
    <w:rsid w:val="00CA369B"/>
    <w:rsid w:val="00CA4C21"/>
    <w:rsid w:val="00CA5D05"/>
    <w:rsid w:val="00CA5DB0"/>
    <w:rsid w:val="00CB01CE"/>
    <w:rsid w:val="00CB367F"/>
    <w:rsid w:val="00CC58ED"/>
    <w:rsid w:val="00CD6DFD"/>
    <w:rsid w:val="00CD77C0"/>
    <w:rsid w:val="00CE5514"/>
    <w:rsid w:val="00CE555E"/>
    <w:rsid w:val="00CE665A"/>
    <w:rsid w:val="00CE760B"/>
    <w:rsid w:val="00CF0CD1"/>
    <w:rsid w:val="00D02A1D"/>
    <w:rsid w:val="00D145EC"/>
    <w:rsid w:val="00D17A33"/>
    <w:rsid w:val="00D21DF5"/>
    <w:rsid w:val="00D31CF9"/>
    <w:rsid w:val="00D376F9"/>
    <w:rsid w:val="00D41BDF"/>
    <w:rsid w:val="00D43C0B"/>
    <w:rsid w:val="00D44A74"/>
    <w:rsid w:val="00D45487"/>
    <w:rsid w:val="00D537A2"/>
    <w:rsid w:val="00D544ED"/>
    <w:rsid w:val="00D57CD2"/>
    <w:rsid w:val="00D57E66"/>
    <w:rsid w:val="00D60317"/>
    <w:rsid w:val="00D631AC"/>
    <w:rsid w:val="00D65CD1"/>
    <w:rsid w:val="00D675DF"/>
    <w:rsid w:val="00D73350"/>
    <w:rsid w:val="00D82231"/>
    <w:rsid w:val="00D8756E"/>
    <w:rsid w:val="00D938DD"/>
    <w:rsid w:val="00D974EA"/>
    <w:rsid w:val="00DC0F52"/>
    <w:rsid w:val="00DC298B"/>
    <w:rsid w:val="00DC4726"/>
    <w:rsid w:val="00DD3EBF"/>
    <w:rsid w:val="00DD40D2"/>
    <w:rsid w:val="00DD6E4B"/>
    <w:rsid w:val="00DE0D58"/>
    <w:rsid w:val="00DE5BBF"/>
    <w:rsid w:val="00DF242D"/>
    <w:rsid w:val="00DF78B9"/>
    <w:rsid w:val="00E01EB8"/>
    <w:rsid w:val="00E03A99"/>
    <w:rsid w:val="00E03AEB"/>
    <w:rsid w:val="00E041CD"/>
    <w:rsid w:val="00E1249D"/>
    <w:rsid w:val="00E12605"/>
    <w:rsid w:val="00E1463F"/>
    <w:rsid w:val="00E163C2"/>
    <w:rsid w:val="00E27A5C"/>
    <w:rsid w:val="00E32547"/>
    <w:rsid w:val="00E32E17"/>
    <w:rsid w:val="00E3403D"/>
    <w:rsid w:val="00E34E84"/>
    <w:rsid w:val="00E363A9"/>
    <w:rsid w:val="00E40210"/>
    <w:rsid w:val="00E413E0"/>
    <w:rsid w:val="00E53AE3"/>
    <w:rsid w:val="00E5574A"/>
    <w:rsid w:val="00E610B9"/>
    <w:rsid w:val="00E64FB2"/>
    <w:rsid w:val="00E65B0B"/>
    <w:rsid w:val="00E81E2C"/>
    <w:rsid w:val="00E8774B"/>
    <w:rsid w:val="00EA4A55"/>
    <w:rsid w:val="00EA5A7F"/>
    <w:rsid w:val="00EB1FB8"/>
    <w:rsid w:val="00EB5930"/>
    <w:rsid w:val="00EB5D2F"/>
    <w:rsid w:val="00EC10EC"/>
    <w:rsid w:val="00ED2159"/>
    <w:rsid w:val="00ED6080"/>
    <w:rsid w:val="00EE0176"/>
    <w:rsid w:val="00EF0942"/>
    <w:rsid w:val="00EF291F"/>
    <w:rsid w:val="00EF2DA2"/>
    <w:rsid w:val="00F0218C"/>
    <w:rsid w:val="00F0393B"/>
    <w:rsid w:val="00F11A2A"/>
    <w:rsid w:val="00F1342A"/>
    <w:rsid w:val="00F30208"/>
    <w:rsid w:val="00F313DD"/>
    <w:rsid w:val="00F333A0"/>
    <w:rsid w:val="00F378BE"/>
    <w:rsid w:val="00F43120"/>
    <w:rsid w:val="00F67C11"/>
    <w:rsid w:val="00F74D22"/>
    <w:rsid w:val="00F763A4"/>
    <w:rsid w:val="00F81BA0"/>
    <w:rsid w:val="00F81CF2"/>
    <w:rsid w:val="00F87FD2"/>
    <w:rsid w:val="00F93872"/>
    <w:rsid w:val="00F941B8"/>
    <w:rsid w:val="00FA1CB5"/>
    <w:rsid w:val="00FA5FA5"/>
    <w:rsid w:val="00FA6F9F"/>
    <w:rsid w:val="00FA79A7"/>
    <w:rsid w:val="00FC643D"/>
    <w:rsid w:val="00FD00E1"/>
    <w:rsid w:val="00FD1586"/>
    <w:rsid w:val="00FD1DAF"/>
    <w:rsid w:val="00FD727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30B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rsid w:val="00F74D22"/>
    <w:pPr>
      <w:keepNext/>
      <w:keepLines/>
      <w:widowControl w:val="0"/>
      <w:numPr>
        <w:numId w:val="4"/>
      </w:numPr>
      <w:wordWrap w:val="0"/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hAnsi="Arial"/>
      <w:sz w:val="28"/>
      <w:lang w:eastAsia="en-GB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F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leGrid">
    <w:name w:val="Table Grid"/>
    <w:basedOn w:val="TableNormal"/>
    <w:qFormat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E17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E175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6E1750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Emphasis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styleId="FollowedHyperlink">
    <w:name w:val="FollowedHyperlink"/>
    <w:basedOn w:val="DefaultParagraphFont"/>
    <w:rsid w:val="00651DC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3567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820F4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07B0A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B0A"/>
    <w:rPr>
      <w:rFonts w:ascii="Consolas" w:hAnsi="Consolas"/>
      <w:lang w:val="en-GB" w:eastAsia="en-US"/>
    </w:rPr>
  </w:style>
  <w:style w:type="paragraph" w:customStyle="1" w:styleId="Code">
    <w:name w:val="Code"/>
    <w:basedOn w:val="Normal"/>
    <w:link w:val="CodeZchn"/>
    <w:qFormat/>
    <w:rsid w:val="00407B0A"/>
    <w:pPr>
      <w:autoSpaceDE w:val="0"/>
      <w:autoSpaceDN w:val="0"/>
      <w:adjustRightInd w:val="0"/>
      <w:spacing w:after="40"/>
    </w:pPr>
    <w:rPr>
      <w:rFonts w:ascii="Courier New" w:hAnsi="Courier New" w:cs="Courier New"/>
      <w:noProof/>
      <w:color w:val="000000"/>
      <w:sz w:val="18"/>
      <w:szCs w:val="18"/>
      <w:lang w:val="en-US"/>
    </w:rPr>
  </w:style>
  <w:style w:type="character" w:customStyle="1" w:styleId="CodeZchn">
    <w:name w:val="Code Zchn"/>
    <w:basedOn w:val="DefaultParagraphFont"/>
    <w:link w:val="Code"/>
    <w:rsid w:val="00407B0A"/>
    <w:rPr>
      <w:rFonts w:ascii="Courier New" w:hAnsi="Courier New" w:cs="Courier New"/>
      <w:noProof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4018F-3123-4C6B-ACAA-B71A469A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2465</CharactersWithSpaces>
  <SharedDoc>false</SharedDoc>
  <HLinks>
    <vt:vector size="12" baseType="variant">
      <vt:variant>
        <vt:i4>1310736</vt:i4>
      </vt:variant>
      <vt:variant>
        <vt:i4>15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12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2024-10-07T09:48:00Z</dcterms:created>
  <dcterms:modified xsi:type="dcterms:W3CDTF">2024-10-07T09:51:00Z</dcterms:modified>
</cp:coreProperties>
</file>