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C897895" w:rsidR="00AE1B3E" w:rsidRPr="0011036F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11036F">
        <w:rPr>
          <w:b/>
          <w:noProof/>
          <w:sz w:val="24"/>
          <w:lang w:val="sv-SE"/>
        </w:rPr>
        <w:t>3GPP TSG-SA3 Meeting #10</w:t>
      </w:r>
      <w:r w:rsidR="001B763F" w:rsidRPr="0011036F">
        <w:rPr>
          <w:b/>
          <w:noProof/>
          <w:sz w:val="24"/>
          <w:lang w:val="sv-SE"/>
        </w:rPr>
        <w:t>6</w:t>
      </w:r>
      <w:r w:rsidR="00196B59" w:rsidRPr="0011036F">
        <w:rPr>
          <w:b/>
          <w:noProof/>
          <w:sz w:val="24"/>
          <w:lang w:val="sv-SE"/>
        </w:rPr>
        <w:t>-e</w:t>
      </w:r>
      <w:r w:rsidRPr="0011036F">
        <w:rPr>
          <w:b/>
          <w:i/>
          <w:noProof/>
          <w:sz w:val="24"/>
          <w:lang w:val="sv-SE"/>
        </w:rPr>
        <w:t xml:space="preserve"> </w:t>
      </w:r>
      <w:r w:rsidRPr="0011036F">
        <w:rPr>
          <w:b/>
          <w:i/>
          <w:noProof/>
          <w:sz w:val="28"/>
          <w:lang w:val="sv-SE"/>
        </w:rPr>
        <w:tab/>
      </w:r>
      <w:r w:rsidR="00DA5841" w:rsidRPr="0011036F">
        <w:rPr>
          <w:b/>
          <w:i/>
          <w:noProof/>
          <w:sz w:val="28"/>
          <w:lang w:val="sv-SE"/>
        </w:rPr>
        <w:t>d</w:t>
      </w:r>
      <w:r w:rsidR="00DA5841">
        <w:rPr>
          <w:b/>
          <w:i/>
          <w:noProof/>
          <w:sz w:val="28"/>
          <w:lang w:val="sv-SE"/>
        </w:rPr>
        <w:t>raft_</w:t>
      </w:r>
      <w:r w:rsidRPr="0011036F">
        <w:rPr>
          <w:b/>
          <w:i/>
          <w:noProof/>
          <w:sz w:val="28"/>
          <w:lang w:val="sv-SE"/>
        </w:rPr>
        <w:t>S3-2</w:t>
      </w:r>
      <w:r w:rsidR="00A70448" w:rsidRPr="0011036F">
        <w:rPr>
          <w:b/>
          <w:i/>
          <w:noProof/>
          <w:sz w:val="28"/>
          <w:lang w:val="sv-SE"/>
        </w:rPr>
        <w:t>2</w:t>
      </w:r>
      <w:r w:rsidR="00C75463" w:rsidRPr="0011036F">
        <w:rPr>
          <w:b/>
          <w:i/>
          <w:noProof/>
          <w:sz w:val="28"/>
          <w:lang w:val="sv-SE"/>
        </w:rPr>
        <w:t>0</w:t>
      </w:r>
      <w:r w:rsidR="001B0237">
        <w:rPr>
          <w:b/>
          <w:i/>
          <w:noProof/>
          <w:sz w:val="28"/>
          <w:lang w:val="sv-SE"/>
        </w:rPr>
        <w:t>505</w:t>
      </w:r>
      <w:r w:rsidR="00DA5841">
        <w:rPr>
          <w:b/>
          <w:i/>
          <w:noProof/>
          <w:sz w:val="28"/>
          <w:lang w:val="sv-SE"/>
        </w:rPr>
        <w:t>-r</w:t>
      </w:r>
      <w:r w:rsidR="0011036F">
        <w:rPr>
          <w:b/>
          <w:i/>
          <w:noProof/>
          <w:sz w:val="28"/>
          <w:lang w:val="sv-SE"/>
        </w:rPr>
        <w:t>1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59EE5A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378E">
        <w:rPr>
          <w:rFonts w:ascii="Arial" w:hAnsi="Arial" w:cs="Arial"/>
          <w:b/>
          <w:sz w:val="22"/>
          <w:szCs w:val="22"/>
        </w:rPr>
        <w:t xml:space="preserve">Draft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11036F" w:rsidRPr="0011036F">
        <w:rPr>
          <w:rFonts w:ascii="Arial" w:hAnsi="Arial" w:cs="Arial"/>
          <w:b/>
          <w:sz w:val="22"/>
          <w:szCs w:val="22"/>
        </w:rPr>
        <w:t xml:space="preserve">new reference point </w:t>
      </w:r>
      <w:r w:rsidR="00195F99">
        <w:rPr>
          <w:rFonts w:ascii="Arial" w:hAnsi="Arial" w:cs="Arial"/>
          <w:b/>
          <w:sz w:val="22"/>
          <w:szCs w:val="22"/>
        </w:rPr>
        <w:t xml:space="preserve">name for the interface </w:t>
      </w:r>
      <w:r w:rsidR="0011036F" w:rsidRPr="0011036F">
        <w:rPr>
          <w:rFonts w:ascii="Arial" w:hAnsi="Arial" w:cs="Arial"/>
          <w:b/>
          <w:sz w:val="22"/>
          <w:szCs w:val="22"/>
        </w:rPr>
        <w:t>between PKMF and UDM</w:t>
      </w:r>
      <w:r w:rsidR="0011036F">
        <w:rPr>
          <w:rFonts w:ascii="Arial" w:hAnsi="Arial" w:cs="Arial"/>
          <w:b/>
          <w:sz w:val="22"/>
          <w:szCs w:val="22"/>
        </w:rPr>
        <w:t xml:space="preserve"> in </w:t>
      </w:r>
      <w:r w:rsidR="00195F99">
        <w:rPr>
          <w:rFonts w:ascii="Arial" w:hAnsi="Arial" w:cs="Arial"/>
          <w:b/>
          <w:sz w:val="22"/>
          <w:szCs w:val="22"/>
        </w:rPr>
        <w:t xml:space="preserve">5G </w:t>
      </w:r>
      <w:r w:rsidR="0011036F">
        <w:rPr>
          <w:rFonts w:ascii="Arial" w:hAnsi="Arial" w:cs="Arial"/>
          <w:b/>
          <w:sz w:val="22"/>
          <w:szCs w:val="22"/>
        </w:rPr>
        <w:t>ProSe</w:t>
      </w:r>
    </w:p>
    <w:p w14:paraId="06BA196E" w14:textId="0E266FD9" w:rsidR="00B97703" w:rsidRPr="00E3235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011C7FC8" w:rsidR="00B97703" w:rsidRPr="00E3235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E32357">
        <w:rPr>
          <w:rFonts w:ascii="Arial" w:hAnsi="Arial" w:cs="Arial"/>
          <w:b/>
          <w:bCs/>
          <w:sz w:val="22"/>
          <w:szCs w:val="22"/>
        </w:rPr>
        <w:t>Release:</w:t>
      </w:r>
      <w:r w:rsidRPr="00E32357">
        <w:rPr>
          <w:rFonts w:ascii="Arial" w:hAnsi="Arial" w:cs="Arial"/>
          <w:b/>
          <w:bCs/>
          <w:sz w:val="22"/>
          <w:szCs w:val="22"/>
        </w:rPr>
        <w:tab/>
      </w:r>
      <w:r w:rsidR="00A437E1" w:rsidRPr="00E32357">
        <w:rPr>
          <w:rFonts w:ascii="Arial" w:hAnsi="Arial" w:cs="Arial"/>
          <w:b/>
          <w:bCs/>
          <w:sz w:val="22"/>
          <w:szCs w:val="22"/>
        </w:rPr>
        <w:t>17</w:t>
      </w:r>
    </w:p>
    <w:bookmarkEnd w:id="2"/>
    <w:bookmarkEnd w:id="3"/>
    <w:bookmarkEnd w:id="4"/>
    <w:p w14:paraId="1E9D3ED8" w14:textId="693FEE6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32357">
        <w:rPr>
          <w:rFonts w:ascii="Arial" w:hAnsi="Arial" w:cs="Arial"/>
          <w:b/>
          <w:sz w:val="22"/>
          <w:szCs w:val="22"/>
        </w:rPr>
        <w:t>Work Item:</w:t>
      </w:r>
      <w:r w:rsidRPr="00E32357">
        <w:rPr>
          <w:rFonts w:ascii="Arial" w:hAnsi="Arial" w:cs="Arial"/>
          <w:b/>
          <w:bCs/>
          <w:sz w:val="22"/>
          <w:szCs w:val="22"/>
        </w:rPr>
        <w:tab/>
      </w:r>
      <w:r w:rsidR="0011036F">
        <w:rPr>
          <w:rFonts w:ascii="Arial" w:hAnsi="Arial" w:cs="Arial"/>
          <w:b/>
          <w:bCs/>
          <w:sz w:val="22"/>
          <w:szCs w:val="22"/>
        </w:rPr>
        <w:t>5G_ProSe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D7D82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EE3B33">
        <w:rPr>
          <w:rFonts w:ascii="Arial" w:hAnsi="Arial" w:cs="Arial"/>
          <w:b/>
          <w:sz w:val="22"/>
          <w:szCs w:val="22"/>
        </w:rPr>
        <w:t>SA3</w:t>
      </w:r>
      <w:bookmarkEnd w:id="5"/>
      <w:bookmarkEnd w:id="6"/>
      <w:bookmarkEnd w:id="7"/>
    </w:p>
    <w:p w14:paraId="2548326B" w14:textId="5AC793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EE3B33">
        <w:rPr>
          <w:rFonts w:ascii="Arial" w:hAnsi="Arial" w:cs="Arial"/>
          <w:b/>
          <w:bCs/>
          <w:sz w:val="22"/>
          <w:szCs w:val="22"/>
        </w:rPr>
        <w:t>SA2</w:t>
      </w:r>
      <w:bookmarkEnd w:id="8"/>
      <w:bookmarkEnd w:id="9"/>
      <w:bookmarkEnd w:id="10"/>
    </w:p>
    <w:p w14:paraId="5DC2ED77" w14:textId="23A831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02A0D97" w14:textId="33E992A8" w:rsidR="00113B27" w:rsidRDefault="00B97703" w:rsidP="00113B2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3B27">
        <w:rPr>
          <w:rFonts w:ascii="Arial" w:hAnsi="Arial" w:cs="Arial"/>
          <w:b/>
          <w:bCs/>
          <w:sz w:val="22"/>
          <w:szCs w:val="22"/>
        </w:rPr>
        <w:t>Monica Wifvesson (Ericsson)</w:t>
      </w:r>
    </w:p>
    <w:p w14:paraId="3858199F" w14:textId="1AC8CE08" w:rsidR="00113B27" w:rsidRDefault="00113B27" w:rsidP="00113B2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monica dot wi</w:t>
      </w:r>
      <w:r w:rsidR="00F83627">
        <w:rPr>
          <w:rFonts w:ascii="Arial" w:hAnsi="Arial" w:cs="Arial"/>
          <w:b/>
          <w:bCs/>
          <w:sz w:val="22"/>
          <w:szCs w:val="22"/>
        </w:rPr>
        <w:t>fvesson</w:t>
      </w:r>
      <w:r>
        <w:rPr>
          <w:rFonts w:ascii="Arial" w:hAnsi="Arial" w:cs="Arial"/>
          <w:b/>
          <w:bCs/>
          <w:sz w:val="22"/>
          <w:szCs w:val="22"/>
        </w:rPr>
        <w:t xml:space="preserve"> at @ </w:t>
      </w:r>
      <w:r w:rsidR="00F83627">
        <w:rPr>
          <w:rFonts w:ascii="Arial" w:hAnsi="Arial" w:cs="Arial"/>
          <w:b/>
          <w:bCs/>
          <w:sz w:val="22"/>
          <w:szCs w:val="22"/>
        </w:rPr>
        <w:t>ericsson</w:t>
      </w:r>
      <w:r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086CA13D" w14:textId="77777777" w:rsidR="00F83627" w:rsidRDefault="00F8362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656583" w14:textId="484E8C64" w:rsidR="00B97703" w:rsidRPr="00F75997" w:rsidRDefault="00383545">
      <w:pPr>
        <w:spacing w:after="60"/>
        <w:ind w:left="1985" w:hanging="1985"/>
        <w:rPr>
          <w:b/>
        </w:rPr>
      </w:pPr>
      <w:r w:rsidRPr="00F75997">
        <w:rPr>
          <w:b/>
        </w:rPr>
        <w:t xml:space="preserve">Send any </w:t>
      </w:r>
      <w:proofErr w:type="gramStart"/>
      <w:r w:rsidRPr="00F75997">
        <w:rPr>
          <w:b/>
        </w:rPr>
        <w:t>reply</w:t>
      </w:r>
      <w:proofErr w:type="gramEnd"/>
      <w:r w:rsidRPr="00F75997">
        <w:rPr>
          <w:b/>
        </w:rPr>
        <w:t xml:space="preserve"> LS to:</w:t>
      </w:r>
      <w:r w:rsidRPr="00F75997">
        <w:rPr>
          <w:b/>
        </w:rPr>
        <w:tab/>
        <w:t xml:space="preserve">3GPP Liaisons Coordinator, </w:t>
      </w:r>
      <w:hyperlink r:id="rId12" w:history="1">
        <w:r w:rsidRPr="00F75997">
          <w:rPr>
            <w:rStyle w:val="Hyperlink"/>
            <w:b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2D58BB8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83627" w:rsidRPr="001E3754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0E8192E" w14:textId="752C76EF" w:rsidR="00AE13A2" w:rsidRPr="00195F99" w:rsidRDefault="00AE13A2" w:rsidP="009E4092">
      <w:pPr>
        <w:rPr>
          <w:rFonts w:ascii="Arial" w:hAnsi="Arial" w:cs="Arial"/>
        </w:rPr>
      </w:pPr>
      <w:r w:rsidRPr="00195F99">
        <w:rPr>
          <w:rFonts w:ascii="Arial" w:hAnsi="Arial" w:cs="Arial"/>
        </w:rPr>
        <w:t xml:space="preserve">SA3 has defined a new </w:t>
      </w:r>
      <w:r w:rsidR="00195F99">
        <w:rPr>
          <w:rFonts w:ascii="Arial" w:hAnsi="Arial" w:cs="Arial"/>
        </w:rPr>
        <w:t>network function</w:t>
      </w:r>
      <w:r w:rsidRPr="00195F99">
        <w:rPr>
          <w:rFonts w:ascii="Arial" w:hAnsi="Arial" w:cs="Arial"/>
        </w:rPr>
        <w:t xml:space="preserve"> named 5G PKMF (</w:t>
      </w:r>
      <w:r w:rsidRPr="00195F99">
        <w:rPr>
          <w:rFonts w:ascii="Arial" w:hAnsi="Arial" w:cs="Arial"/>
          <w:lang w:eastAsia="zh-CN"/>
        </w:rPr>
        <w:t>5G ProSe Key Management Function</w:t>
      </w:r>
      <w:r w:rsidRPr="00195F99">
        <w:rPr>
          <w:rFonts w:ascii="Arial" w:hAnsi="Arial" w:cs="Arial"/>
        </w:rPr>
        <w:t xml:space="preserve">) in 5G ProSe. The 5G PKMF can be located within the HPLMN of the Remote UE </w:t>
      </w:r>
      <w:r w:rsidR="00195F99" w:rsidRPr="00195F99">
        <w:rPr>
          <w:rFonts w:ascii="Arial" w:hAnsi="Arial" w:cs="Arial"/>
        </w:rPr>
        <w:t>and</w:t>
      </w:r>
      <w:r w:rsidRPr="00195F99">
        <w:rPr>
          <w:rFonts w:ascii="Arial" w:hAnsi="Arial" w:cs="Arial"/>
        </w:rPr>
        <w:t xml:space="preserve"> the UE-to-network relay</w:t>
      </w:r>
      <w:r w:rsidR="00195F99" w:rsidRPr="00195F99">
        <w:rPr>
          <w:rFonts w:ascii="Arial" w:hAnsi="Arial" w:cs="Arial"/>
        </w:rPr>
        <w:t xml:space="preserve"> respectively for commercial services</w:t>
      </w:r>
      <w:r w:rsidRPr="00195F99">
        <w:rPr>
          <w:rFonts w:ascii="Arial" w:hAnsi="Arial" w:cs="Arial"/>
        </w:rPr>
        <w:t>.</w:t>
      </w:r>
      <w:r w:rsidR="00195F99" w:rsidRPr="00195F99">
        <w:rPr>
          <w:rFonts w:ascii="Arial" w:hAnsi="Arial" w:cs="Arial"/>
        </w:rPr>
        <w:t xml:space="preserve"> </w:t>
      </w:r>
    </w:p>
    <w:p w14:paraId="431AE263" w14:textId="5C528F25" w:rsidR="00AE13A2" w:rsidRPr="00195F99" w:rsidRDefault="00AE13A2" w:rsidP="00AE13A2">
      <w:pPr>
        <w:rPr>
          <w:rFonts w:ascii="Arial" w:hAnsi="Arial" w:cs="Arial"/>
        </w:rPr>
      </w:pPr>
      <w:r w:rsidRPr="00195F99">
        <w:rPr>
          <w:rFonts w:ascii="Arial" w:hAnsi="Arial" w:cs="Arial"/>
        </w:rPr>
        <w:t xml:space="preserve">The 5G PKMF needs to contact the UDM asking UDM to </w:t>
      </w:r>
      <w:r w:rsidRPr="00195F99">
        <w:rPr>
          <w:rFonts w:ascii="Arial" w:hAnsi="Arial" w:cs="Arial"/>
          <w:lang w:eastAsia="zh-CN"/>
        </w:rPr>
        <w:t xml:space="preserve">de-conceal the SUCI to gain the SUPI, obtain an Authentication Vector (AV) for a UE, or </w:t>
      </w:r>
      <w:r w:rsidRPr="00195F99">
        <w:rPr>
          <w:rFonts w:ascii="Arial" w:hAnsi="Arial" w:cs="Arial"/>
        </w:rPr>
        <w:t>request relay service authorization</w:t>
      </w:r>
      <w:r w:rsidRPr="00195F99">
        <w:rPr>
          <w:rFonts w:ascii="Arial" w:hAnsi="Arial" w:cs="Arial"/>
          <w:lang w:eastAsia="zh-CN"/>
        </w:rPr>
        <w:t xml:space="preserve"> information from the UDM.</w:t>
      </w:r>
    </w:p>
    <w:p w14:paraId="7C834AD5" w14:textId="0AD4DD44" w:rsidR="004E305B" w:rsidRPr="00195F99" w:rsidRDefault="00AE13A2" w:rsidP="000F6242">
      <w:pPr>
        <w:rPr>
          <w:rFonts w:ascii="Arial" w:hAnsi="Arial" w:cs="Arial"/>
        </w:rPr>
      </w:pPr>
      <w:r w:rsidRPr="00195F99">
        <w:rPr>
          <w:rFonts w:ascii="Arial" w:hAnsi="Arial" w:cs="Arial"/>
        </w:rPr>
        <w:t xml:space="preserve">SA3 </w:t>
      </w:r>
      <w:r w:rsidR="00195F99">
        <w:rPr>
          <w:rFonts w:ascii="Arial" w:hAnsi="Arial" w:cs="Arial"/>
        </w:rPr>
        <w:t xml:space="preserve">kindly </w:t>
      </w:r>
      <w:r w:rsidRPr="00195F99">
        <w:rPr>
          <w:rFonts w:ascii="Arial" w:hAnsi="Arial" w:cs="Arial"/>
        </w:rPr>
        <w:t>requests SA2 to define a new reference point name for the interactions between the 5G PKMF and the UDM in 5G ProSe</w:t>
      </w:r>
      <w:r w:rsidR="00195F99">
        <w:rPr>
          <w:rFonts w:ascii="Arial" w:hAnsi="Arial" w:cs="Arial"/>
        </w:rPr>
        <w:t>, so that SA3 can update its specification in TS 33.503</w:t>
      </w:r>
      <w:r w:rsidRPr="00195F99">
        <w:rPr>
          <w:rFonts w:ascii="Arial" w:hAnsi="Arial" w:cs="Arial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AA8D03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1036F">
        <w:rPr>
          <w:rFonts w:ascii="Arial" w:hAnsi="Arial" w:cs="Arial"/>
          <w:b/>
        </w:rPr>
        <w:t>SA2</w:t>
      </w:r>
      <w:r w:rsidR="00987546">
        <w:rPr>
          <w:rFonts w:ascii="Arial" w:hAnsi="Arial" w:cs="Arial"/>
          <w:b/>
        </w:rPr>
        <w:t xml:space="preserve"> group: </w:t>
      </w:r>
    </w:p>
    <w:p w14:paraId="50218000" w14:textId="010B3974" w:rsidR="00D326F9" w:rsidRDefault="00D326F9" w:rsidP="004D4034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1674EE">
        <w:rPr>
          <w:rFonts w:ascii="Arial" w:hAnsi="Arial" w:cs="Arial"/>
        </w:rPr>
        <w:t>SA</w:t>
      </w:r>
      <w:r w:rsidR="0098754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kindly </w:t>
      </w:r>
      <w:r w:rsidRPr="001674EE">
        <w:rPr>
          <w:rFonts w:ascii="Arial" w:hAnsi="Arial" w:cs="Arial"/>
        </w:rPr>
        <w:t xml:space="preserve">requests </w:t>
      </w:r>
      <w:r w:rsidR="0011036F">
        <w:rPr>
          <w:rFonts w:ascii="Arial" w:hAnsi="Arial" w:cs="Arial"/>
        </w:rPr>
        <w:t xml:space="preserve">SA2 to provide a new reference point </w:t>
      </w:r>
      <w:r w:rsidR="00195F99">
        <w:rPr>
          <w:rFonts w:ascii="Arial" w:hAnsi="Arial" w:cs="Arial"/>
        </w:rPr>
        <w:t xml:space="preserve">name </w:t>
      </w:r>
      <w:r w:rsidR="0011036F">
        <w:rPr>
          <w:rFonts w:ascii="Arial" w:hAnsi="Arial" w:cs="Arial"/>
        </w:rPr>
        <w:t>for the inter</w:t>
      </w:r>
      <w:r w:rsidR="00195F99">
        <w:rPr>
          <w:rFonts w:ascii="Arial" w:hAnsi="Arial" w:cs="Arial"/>
        </w:rPr>
        <w:t>actions</w:t>
      </w:r>
      <w:r w:rsidR="0011036F">
        <w:rPr>
          <w:rFonts w:ascii="Arial" w:hAnsi="Arial" w:cs="Arial"/>
        </w:rPr>
        <w:t xml:space="preserve"> between </w:t>
      </w:r>
      <w:r w:rsidR="00195F99">
        <w:rPr>
          <w:rFonts w:ascii="Arial" w:hAnsi="Arial" w:cs="Arial"/>
        </w:rPr>
        <w:t xml:space="preserve">the </w:t>
      </w:r>
      <w:r w:rsidR="0011036F">
        <w:rPr>
          <w:rFonts w:ascii="Arial" w:hAnsi="Arial" w:cs="Arial"/>
        </w:rPr>
        <w:t xml:space="preserve">PKMF and </w:t>
      </w:r>
      <w:r w:rsidR="00195F99">
        <w:rPr>
          <w:rFonts w:ascii="Arial" w:hAnsi="Arial" w:cs="Arial"/>
        </w:rPr>
        <w:t xml:space="preserve">the </w:t>
      </w:r>
      <w:r w:rsidR="0011036F">
        <w:rPr>
          <w:rFonts w:ascii="Arial" w:hAnsi="Arial" w:cs="Arial"/>
        </w:rPr>
        <w:t>UDM in 5G ProSe</w:t>
      </w:r>
      <w:r w:rsidR="00AE13A2">
        <w:rPr>
          <w:rFonts w:ascii="Arial" w:hAnsi="Arial" w:cs="Arial"/>
        </w:rPr>
        <w:t xml:space="preserve"> architecture</w:t>
      </w:r>
      <w:r w:rsidRPr="001674EE">
        <w:rPr>
          <w:rFonts w:ascii="Arial" w:hAnsi="Arial" w:cs="Arial"/>
          <w:b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7ED6CE3D" w:rsidR="00A70448" w:rsidRPr="001A14F2" w:rsidRDefault="00103FF1" w:rsidP="002F1940">
      <w:r>
        <w:t>SA3#107</w:t>
      </w:r>
      <w:r>
        <w:tab/>
        <w:t>16 - 20 May 2022</w:t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1519" w14:textId="77777777" w:rsidR="00862CF7" w:rsidRDefault="00862CF7">
      <w:pPr>
        <w:spacing w:after="0"/>
      </w:pPr>
      <w:r>
        <w:separator/>
      </w:r>
    </w:p>
  </w:endnote>
  <w:endnote w:type="continuationSeparator" w:id="0">
    <w:p w14:paraId="105EA31E" w14:textId="77777777" w:rsidR="00862CF7" w:rsidRDefault="00862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02F2" w14:textId="77777777" w:rsidR="00862CF7" w:rsidRDefault="00862CF7">
      <w:pPr>
        <w:spacing w:after="0"/>
      </w:pPr>
      <w:r>
        <w:separator/>
      </w:r>
    </w:p>
  </w:footnote>
  <w:footnote w:type="continuationSeparator" w:id="0">
    <w:p w14:paraId="60B51C25" w14:textId="77777777" w:rsidR="00862CF7" w:rsidRDefault="00862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5E4D"/>
    <w:multiLevelType w:val="hybridMultilevel"/>
    <w:tmpl w:val="601A238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495"/>
    <w:rsid w:val="00017F23"/>
    <w:rsid w:val="0002785E"/>
    <w:rsid w:val="00035C6E"/>
    <w:rsid w:val="000366F3"/>
    <w:rsid w:val="00042438"/>
    <w:rsid w:val="00050609"/>
    <w:rsid w:val="00054F89"/>
    <w:rsid w:val="00075B69"/>
    <w:rsid w:val="00077256"/>
    <w:rsid w:val="0007726F"/>
    <w:rsid w:val="0009484C"/>
    <w:rsid w:val="000A0046"/>
    <w:rsid w:val="000B6EC5"/>
    <w:rsid w:val="000D0D1F"/>
    <w:rsid w:val="000D3E32"/>
    <w:rsid w:val="000D5E64"/>
    <w:rsid w:val="000D6FC6"/>
    <w:rsid w:val="000D7536"/>
    <w:rsid w:val="000E2561"/>
    <w:rsid w:val="000E6845"/>
    <w:rsid w:val="000F3755"/>
    <w:rsid w:val="000F6242"/>
    <w:rsid w:val="00103FF1"/>
    <w:rsid w:val="0011036F"/>
    <w:rsid w:val="00113B27"/>
    <w:rsid w:val="00117CCE"/>
    <w:rsid w:val="001450C0"/>
    <w:rsid w:val="00166339"/>
    <w:rsid w:val="00176271"/>
    <w:rsid w:val="00177FC2"/>
    <w:rsid w:val="0018056D"/>
    <w:rsid w:val="0019482A"/>
    <w:rsid w:val="00195966"/>
    <w:rsid w:val="00195F99"/>
    <w:rsid w:val="00196B59"/>
    <w:rsid w:val="001A0800"/>
    <w:rsid w:val="001A14F2"/>
    <w:rsid w:val="001B0237"/>
    <w:rsid w:val="001B2C7B"/>
    <w:rsid w:val="001B3A86"/>
    <w:rsid w:val="001B763F"/>
    <w:rsid w:val="001C5D35"/>
    <w:rsid w:val="001D0D87"/>
    <w:rsid w:val="001E3754"/>
    <w:rsid w:val="001F11BF"/>
    <w:rsid w:val="001F1944"/>
    <w:rsid w:val="001F2DE1"/>
    <w:rsid w:val="001F5480"/>
    <w:rsid w:val="001F5B6A"/>
    <w:rsid w:val="001F7E5C"/>
    <w:rsid w:val="00204A9E"/>
    <w:rsid w:val="0021722D"/>
    <w:rsid w:val="00220060"/>
    <w:rsid w:val="0022572C"/>
    <w:rsid w:val="00226381"/>
    <w:rsid w:val="00226CD1"/>
    <w:rsid w:val="00240357"/>
    <w:rsid w:val="00243065"/>
    <w:rsid w:val="002473B2"/>
    <w:rsid w:val="00266009"/>
    <w:rsid w:val="00276AE8"/>
    <w:rsid w:val="002803E6"/>
    <w:rsid w:val="002869FE"/>
    <w:rsid w:val="00290545"/>
    <w:rsid w:val="00293239"/>
    <w:rsid w:val="002A02AD"/>
    <w:rsid w:val="002A0E5C"/>
    <w:rsid w:val="002A77CB"/>
    <w:rsid w:val="002B74C1"/>
    <w:rsid w:val="002C1D9F"/>
    <w:rsid w:val="002C24CB"/>
    <w:rsid w:val="002C352D"/>
    <w:rsid w:val="002C42B3"/>
    <w:rsid w:val="002E01C1"/>
    <w:rsid w:val="002F1940"/>
    <w:rsid w:val="002F30E8"/>
    <w:rsid w:val="00317E78"/>
    <w:rsid w:val="003212AC"/>
    <w:rsid w:val="00322204"/>
    <w:rsid w:val="00326BB9"/>
    <w:rsid w:val="003423E2"/>
    <w:rsid w:val="003451DA"/>
    <w:rsid w:val="003620B0"/>
    <w:rsid w:val="0037111B"/>
    <w:rsid w:val="00383545"/>
    <w:rsid w:val="00385169"/>
    <w:rsid w:val="00393996"/>
    <w:rsid w:val="003B07CB"/>
    <w:rsid w:val="003D67DF"/>
    <w:rsid w:val="003E2067"/>
    <w:rsid w:val="004013BC"/>
    <w:rsid w:val="00402F31"/>
    <w:rsid w:val="004171CC"/>
    <w:rsid w:val="0042223F"/>
    <w:rsid w:val="00433500"/>
    <w:rsid w:val="00433F71"/>
    <w:rsid w:val="00440D43"/>
    <w:rsid w:val="00445389"/>
    <w:rsid w:val="00473951"/>
    <w:rsid w:val="004827D8"/>
    <w:rsid w:val="004904E1"/>
    <w:rsid w:val="004B7288"/>
    <w:rsid w:val="004B7B7C"/>
    <w:rsid w:val="004C66FF"/>
    <w:rsid w:val="004D4034"/>
    <w:rsid w:val="004E305B"/>
    <w:rsid w:val="004E3939"/>
    <w:rsid w:val="0051724C"/>
    <w:rsid w:val="00520301"/>
    <w:rsid w:val="00526DDD"/>
    <w:rsid w:val="0054424E"/>
    <w:rsid w:val="0054461C"/>
    <w:rsid w:val="00563BD3"/>
    <w:rsid w:val="00575CF4"/>
    <w:rsid w:val="00587FEE"/>
    <w:rsid w:val="005A39B9"/>
    <w:rsid w:val="005A798F"/>
    <w:rsid w:val="005A79FB"/>
    <w:rsid w:val="005B16B0"/>
    <w:rsid w:val="005C0F96"/>
    <w:rsid w:val="005C6D8A"/>
    <w:rsid w:val="005C7131"/>
    <w:rsid w:val="005D7546"/>
    <w:rsid w:val="006052AD"/>
    <w:rsid w:val="00624F27"/>
    <w:rsid w:val="00627B15"/>
    <w:rsid w:val="00654A90"/>
    <w:rsid w:val="00656C75"/>
    <w:rsid w:val="0066646D"/>
    <w:rsid w:val="00671A6D"/>
    <w:rsid w:val="0067378F"/>
    <w:rsid w:val="0067448D"/>
    <w:rsid w:val="006A19E8"/>
    <w:rsid w:val="006B6708"/>
    <w:rsid w:val="006D33C9"/>
    <w:rsid w:val="006D72D6"/>
    <w:rsid w:val="006D7EE6"/>
    <w:rsid w:val="006E4768"/>
    <w:rsid w:val="00700079"/>
    <w:rsid w:val="00701F3E"/>
    <w:rsid w:val="007102B0"/>
    <w:rsid w:val="00710F55"/>
    <w:rsid w:val="00714EBE"/>
    <w:rsid w:val="00717923"/>
    <w:rsid w:val="0073766B"/>
    <w:rsid w:val="007423AA"/>
    <w:rsid w:val="00743F0C"/>
    <w:rsid w:val="007834BE"/>
    <w:rsid w:val="0078540A"/>
    <w:rsid w:val="00786991"/>
    <w:rsid w:val="007A0F81"/>
    <w:rsid w:val="007A5E08"/>
    <w:rsid w:val="007C09AD"/>
    <w:rsid w:val="007C47A5"/>
    <w:rsid w:val="007D0D0E"/>
    <w:rsid w:val="007D25F0"/>
    <w:rsid w:val="007E0DB7"/>
    <w:rsid w:val="007E23CF"/>
    <w:rsid w:val="007F279E"/>
    <w:rsid w:val="007F4F92"/>
    <w:rsid w:val="00812AF5"/>
    <w:rsid w:val="00812B4A"/>
    <w:rsid w:val="00825DE9"/>
    <w:rsid w:val="0082680B"/>
    <w:rsid w:val="00852047"/>
    <w:rsid w:val="00862CF7"/>
    <w:rsid w:val="00867CB7"/>
    <w:rsid w:val="008710A4"/>
    <w:rsid w:val="00874164"/>
    <w:rsid w:val="008824FE"/>
    <w:rsid w:val="008C1279"/>
    <w:rsid w:val="008C28D7"/>
    <w:rsid w:val="008D366C"/>
    <w:rsid w:val="008D772F"/>
    <w:rsid w:val="008E0BCE"/>
    <w:rsid w:val="008E1294"/>
    <w:rsid w:val="008E34C2"/>
    <w:rsid w:val="008E4FA4"/>
    <w:rsid w:val="008F060C"/>
    <w:rsid w:val="009044A5"/>
    <w:rsid w:val="009603F6"/>
    <w:rsid w:val="009700E8"/>
    <w:rsid w:val="00987546"/>
    <w:rsid w:val="0099764C"/>
    <w:rsid w:val="009A5521"/>
    <w:rsid w:val="009D31C8"/>
    <w:rsid w:val="009D3FD9"/>
    <w:rsid w:val="009E21CB"/>
    <w:rsid w:val="009E4092"/>
    <w:rsid w:val="009F16F4"/>
    <w:rsid w:val="00A00265"/>
    <w:rsid w:val="00A169D9"/>
    <w:rsid w:val="00A26E17"/>
    <w:rsid w:val="00A437E1"/>
    <w:rsid w:val="00A47F5C"/>
    <w:rsid w:val="00A60206"/>
    <w:rsid w:val="00A67A63"/>
    <w:rsid w:val="00A70448"/>
    <w:rsid w:val="00A808F8"/>
    <w:rsid w:val="00A83F67"/>
    <w:rsid w:val="00A9007F"/>
    <w:rsid w:val="00AA1FF9"/>
    <w:rsid w:val="00AB0014"/>
    <w:rsid w:val="00AB4C96"/>
    <w:rsid w:val="00AC5EB7"/>
    <w:rsid w:val="00AD0689"/>
    <w:rsid w:val="00AE0047"/>
    <w:rsid w:val="00AE13A2"/>
    <w:rsid w:val="00AE1B3E"/>
    <w:rsid w:val="00AE6673"/>
    <w:rsid w:val="00AF6BE2"/>
    <w:rsid w:val="00B07D22"/>
    <w:rsid w:val="00B159C4"/>
    <w:rsid w:val="00B209DC"/>
    <w:rsid w:val="00B219F2"/>
    <w:rsid w:val="00B2322A"/>
    <w:rsid w:val="00B33A1E"/>
    <w:rsid w:val="00B37D6E"/>
    <w:rsid w:val="00B45CFD"/>
    <w:rsid w:val="00B70384"/>
    <w:rsid w:val="00B80C1E"/>
    <w:rsid w:val="00B85D7E"/>
    <w:rsid w:val="00B94B6E"/>
    <w:rsid w:val="00B95BCB"/>
    <w:rsid w:val="00B97703"/>
    <w:rsid w:val="00BA2D6F"/>
    <w:rsid w:val="00BA3D66"/>
    <w:rsid w:val="00BB2492"/>
    <w:rsid w:val="00BC3F4C"/>
    <w:rsid w:val="00BF1528"/>
    <w:rsid w:val="00C00924"/>
    <w:rsid w:val="00C16D4E"/>
    <w:rsid w:val="00C51180"/>
    <w:rsid w:val="00C6213C"/>
    <w:rsid w:val="00C75463"/>
    <w:rsid w:val="00C762A3"/>
    <w:rsid w:val="00CA7E60"/>
    <w:rsid w:val="00CB3D6E"/>
    <w:rsid w:val="00CC7736"/>
    <w:rsid w:val="00CE29FC"/>
    <w:rsid w:val="00CF6087"/>
    <w:rsid w:val="00D05272"/>
    <w:rsid w:val="00D22117"/>
    <w:rsid w:val="00D326F9"/>
    <w:rsid w:val="00D327CF"/>
    <w:rsid w:val="00D358B0"/>
    <w:rsid w:val="00D4493E"/>
    <w:rsid w:val="00D63A11"/>
    <w:rsid w:val="00D6630A"/>
    <w:rsid w:val="00D7021C"/>
    <w:rsid w:val="00D7516A"/>
    <w:rsid w:val="00D80C4E"/>
    <w:rsid w:val="00DA5841"/>
    <w:rsid w:val="00DE7998"/>
    <w:rsid w:val="00E02224"/>
    <w:rsid w:val="00E2241D"/>
    <w:rsid w:val="00E31D97"/>
    <w:rsid w:val="00E32357"/>
    <w:rsid w:val="00E35E6A"/>
    <w:rsid w:val="00E412ED"/>
    <w:rsid w:val="00E558B4"/>
    <w:rsid w:val="00E56578"/>
    <w:rsid w:val="00E64AB9"/>
    <w:rsid w:val="00E650D2"/>
    <w:rsid w:val="00E8008D"/>
    <w:rsid w:val="00E82BE1"/>
    <w:rsid w:val="00E87254"/>
    <w:rsid w:val="00E875FD"/>
    <w:rsid w:val="00E92DE1"/>
    <w:rsid w:val="00E9376F"/>
    <w:rsid w:val="00E9378E"/>
    <w:rsid w:val="00E952B2"/>
    <w:rsid w:val="00EA2385"/>
    <w:rsid w:val="00EA5631"/>
    <w:rsid w:val="00EB1E41"/>
    <w:rsid w:val="00ED044B"/>
    <w:rsid w:val="00EE3B33"/>
    <w:rsid w:val="00EF3AE2"/>
    <w:rsid w:val="00EF422B"/>
    <w:rsid w:val="00F05683"/>
    <w:rsid w:val="00F25496"/>
    <w:rsid w:val="00F46EB8"/>
    <w:rsid w:val="00F52546"/>
    <w:rsid w:val="00F60D59"/>
    <w:rsid w:val="00F667CF"/>
    <w:rsid w:val="00F75997"/>
    <w:rsid w:val="00F803BE"/>
    <w:rsid w:val="00F80559"/>
    <w:rsid w:val="00F826EE"/>
    <w:rsid w:val="00F83627"/>
    <w:rsid w:val="00FA7CFF"/>
    <w:rsid w:val="00FB0FFF"/>
    <w:rsid w:val="00FB61D4"/>
    <w:rsid w:val="00FB748A"/>
    <w:rsid w:val="00FC1FEB"/>
    <w:rsid w:val="00FC47CB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D80C4E"/>
    <w:pPr>
      <w:ind w:left="720"/>
      <w:contextualSpacing/>
    </w:pPr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B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26BB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B9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0948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39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ADQ376F6HWTR-1074192144-3273</_dlc_DocId>
    <_dlc_DocIdUrl xmlns="4397fad0-70af-449d-b129-6cf6df26877a">
      <Url>https://ericsson.sharepoint.com/sites/SRT/3GPP/_layouts/15/DocIdRedir.aspx?ID=ADQ376F6HWTR-1074192144-3273</Url>
      <Description>ADQ376F6HWTR-1074192144-3273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81369-7834-413F-8F00-8B95C9910A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C0B0E7D-FC3A-4E3B-B515-19A891BDD8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F10F46-9AEC-461D-9D0D-A0325F557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900C1-0D38-45AA-8643-BA77A709A54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98F0D476-E323-4902-B7D5-70DB75FDD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Ericsson5</cp:lastModifiedBy>
  <cp:revision>6</cp:revision>
  <cp:lastPrinted>2002-04-23T07:10:00Z</cp:lastPrinted>
  <dcterms:created xsi:type="dcterms:W3CDTF">2022-02-18T15:55:00Z</dcterms:created>
  <dcterms:modified xsi:type="dcterms:W3CDTF">2022-02-24T09:02:00Z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82820b6b-9376-48b8-8358-a45db29be806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Products">
    <vt:lpwstr/>
  </property>
  <property fmtid="{D5CDD505-2E9C-101B-9397-08002B2CF9AE}" pid="8" name="EriCOLLCustomer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</Properties>
</file>