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160EB5C2"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-r1</w:t>
        </w:r>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1"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1"/>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A3E84A8"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1B73C586"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r w:rsidRPr="001D0804">
        <w:t>FS_NR_ENDC_data_collect</w:t>
      </w:r>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 xml:space="preserve">Recently the RAN plenary has approved two items related to AI/ML for NG-RAN. The first is a study item (FS_NR_AIML_air) lead by RAN1 and described in RP-213599 and the second is a work item (NR_AIML_NGRAN) lead by RAN3 and described in RP-213602. </w:t>
      </w:r>
    </w:p>
    <w:p w14:paraId="17FE1D90" w14:textId="2F35B39D" w:rsidR="00D8198F" w:rsidRDefault="00D8198F" w:rsidP="00D8198F">
      <w:r>
        <w:t>The study item FS_NR_AIML_air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testing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signaling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The study aims at identifying key issues and solutions in order to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cases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2"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8521" w14:textId="77777777" w:rsidR="008701A6" w:rsidRDefault="008701A6">
      <w:r>
        <w:separator/>
      </w:r>
    </w:p>
  </w:endnote>
  <w:endnote w:type="continuationSeparator" w:id="0">
    <w:p w14:paraId="5977B732" w14:textId="77777777" w:rsidR="008701A6" w:rsidRDefault="0087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30C2" w14:textId="77777777" w:rsidR="008701A6" w:rsidRDefault="008701A6">
      <w:r>
        <w:separator/>
      </w:r>
    </w:p>
  </w:footnote>
  <w:footnote w:type="continuationSeparator" w:id="0">
    <w:p w14:paraId="4ECA8FCB" w14:textId="77777777" w:rsidR="008701A6" w:rsidRDefault="0087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707ED"/>
    <w:rsid w:val="00571E3F"/>
    <w:rsid w:val="00574059"/>
    <w:rsid w:val="00585459"/>
    <w:rsid w:val="00586951"/>
    <w:rsid w:val="00590087"/>
    <w:rsid w:val="005A032D"/>
    <w:rsid w:val="005A3D4D"/>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54893"/>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428C"/>
    <w:rsid w:val="00813C1F"/>
    <w:rsid w:val="008146A2"/>
    <w:rsid w:val="00834A60"/>
    <w:rsid w:val="00837BCD"/>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22FCB"/>
    <w:rsid w:val="00926EA4"/>
    <w:rsid w:val="00935CB0"/>
    <w:rsid w:val="00937C6F"/>
    <w:rsid w:val="009427D4"/>
    <w:rsid w:val="009428A9"/>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5837</Characters>
  <Application>Microsoft Office Word</Application>
  <DocSecurity>0</DocSecurity>
  <Lines>48</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Ericsson_r1</cp:lastModifiedBy>
  <cp:revision>3</cp:revision>
  <dcterms:created xsi:type="dcterms:W3CDTF">2022-02-07T14:03:00Z</dcterms:created>
  <dcterms:modified xsi:type="dcterms:W3CDTF">2022-02-21T10:30:00Z</dcterms:modified>
</cp:coreProperties>
</file>