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79B" w14:textId="51136FB8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Huawei Change2" w:date="2021-05-27T14:39:00Z">
        <w:r w:rsidR="002853EC">
          <w:rPr>
            <w:b/>
            <w:noProof/>
            <w:sz w:val="24"/>
          </w:rPr>
          <w:t>7</w:t>
        </w:r>
      </w:ins>
      <w:ins w:id="5" w:author="Intel" w:date="2021-05-26T23:01:00Z">
        <w:del w:id="6" w:author="Huawei Change2" w:date="2021-05-27T14:39:00Z">
          <w:r w:rsidR="00C96315" w:rsidDel="002853EC">
            <w:rPr>
              <w:b/>
              <w:noProof/>
              <w:sz w:val="24"/>
            </w:rPr>
            <w:delText>6</w:delText>
          </w:r>
        </w:del>
      </w:ins>
      <w:ins w:id="7" w:author="Rapporteur" w:date="2021-05-26T22:08:00Z">
        <w:del w:id="8" w:author="Intel" w:date="2021-05-26T23:01:00Z">
          <w:r w:rsidR="004D31FC" w:rsidDel="00C96315">
            <w:rPr>
              <w:b/>
              <w:noProof/>
              <w:sz w:val="24"/>
            </w:rPr>
            <w:delText>5</w:delText>
          </w:r>
        </w:del>
      </w:ins>
      <w:ins w:id="9" w:author="Ivy Guo" w:date="2021-05-27T11:16:00Z">
        <w:del w:id="10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proofErr w:type="gramStart"/>
      <w:r w:rsidR="00EE42C4" w:rsidRPr="00EE42C4">
        <w:rPr>
          <w:rFonts w:ascii="Arial" w:hAnsi="Arial" w:cs="Arial"/>
          <w:b/>
          <w:bCs/>
          <w:sz w:val="22"/>
          <w:szCs w:val="22"/>
        </w:rPr>
        <w:t>Small</w:t>
      </w:r>
      <w:proofErr w:type="gramEnd"/>
      <w:r w:rsidR="00EE42C4" w:rsidRPr="00EE42C4">
        <w:rPr>
          <w:rFonts w:ascii="Arial" w:hAnsi="Arial" w:cs="Arial"/>
          <w:b/>
          <w:bCs/>
          <w:sz w:val="22"/>
          <w:szCs w:val="22"/>
        </w:rPr>
        <w:t xml:space="preserve">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3"/>
    <w:bookmarkEnd w:id="14"/>
    <w:bookmarkEnd w:id="15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BE2BF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6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</w:pPr>
      <w:proofErr w:type="gramStart"/>
      <w:r w:rsidRPr="00BE2BF7">
        <w:rPr>
          <w:rFonts w:ascii="Arial" w:hAnsi="Arial" w:cs="Arial"/>
          <w:b/>
          <w:sz w:val="22"/>
          <w:szCs w:val="22"/>
          <w:lang w:val="fr-FR"/>
          <w:rPrChange w:id="17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proofErr w:type="gramEnd"/>
      <w:r w:rsidRPr="00BE2BF7">
        <w:rPr>
          <w:rFonts w:ascii="Arial" w:hAnsi="Arial" w:cs="Arial"/>
          <w:b/>
          <w:sz w:val="22"/>
          <w:szCs w:val="22"/>
          <w:lang w:val="fr-FR"/>
          <w:rPrChange w:id="18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EE42C4" w:rsidRPr="00BE2BF7">
        <w:rPr>
          <w:rFonts w:ascii="Arial" w:hAnsi="Arial" w:cs="Arial"/>
          <w:b/>
          <w:sz w:val="22"/>
          <w:szCs w:val="22"/>
          <w:lang w:val="fr-FR"/>
          <w:rPrChange w:id="19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SA3</w:t>
      </w:r>
    </w:p>
    <w:p w14:paraId="05ACAFF6" w14:textId="77777777" w:rsidR="00B97703" w:rsidRPr="00BE2B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0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proofErr w:type="gramStart"/>
      <w:r w:rsidRPr="00BE2BF7">
        <w:rPr>
          <w:rFonts w:ascii="Arial" w:hAnsi="Arial" w:cs="Arial"/>
          <w:b/>
          <w:sz w:val="22"/>
          <w:szCs w:val="22"/>
          <w:lang w:val="fr-FR"/>
          <w:rPrChange w:id="21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proofErr w:type="gramEnd"/>
      <w:r w:rsidRPr="00BE2BF7">
        <w:rPr>
          <w:rFonts w:ascii="Arial" w:hAnsi="Arial" w:cs="Arial"/>
          <w:b/>
          <w:bCs/>
          <w:sz w:val="22"/>
          <w:szCs w:val="22"/>
          <w:lang w:val="fr-FR"/>
          <w:rPrChange w:id="22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bookmarkStart w:id="23" w:name="OLE_LINK42"/>
      <w:bookmarkStart w:id="24" w:name="OLE_LINK43"/>
      <w:bookmarkStart w:id="25" w:name="OLE_LINK44"/>
      <w:r w:rsidR="00FB082D" w:rsidRPr="00BE2BF7">
        <w:rPr>
          <w:rFonts w:ascii="Arial" w:hAnsi="Arial" w:cs="Arial"/>
          <w:b/>
          <w:bCs/>
          <w:sz w:val="22"/>
          <w:szCs w:val="22"/>
          <w:lang w:val="fr-FR"/>
          <w:rPrChange w:id="26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RAN2</w:t>
      </w:r>
      <w:bookmarkEnd w:id="23"/>
      <w:bookmarkEnd w:id="24"/>
      <w:bookmarkEnd w:id="25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27" w:name="OLE_LINK45"/>
      <w:bookmarkStart w:id="28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27"/>
    <w:bookmarkEnd w:id="28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601261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2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6BF3A3D6" w:rsidR="00C076CB" w:rsidRPr="00DA2B03" w:rsidDel="001678FD" w:rsidRDefault="00C076CB" w:rsidP="00C076CB">
      <w:pPr>
        <w:rPr>
          <w:del w:id="30" w:author="Prajwol-0.5" w:date="2021-05-26T18:32:00Z"/>
          <w:rFonts w:ascii="Arial" w:hAnsi="Arial" w:cs="Arial"/>
        </w:rPr>
      </w:pPr>
      <w:commentRangeStart w:id="31"/>
      <w:del w:id="32" w:author="Prajwol-0.5" w:date="2021-05-26T18:32:00Z">
        <w:r w:rsidRPr="00DA2B03" w:rsidDel="001678FD">
          <w:rPr>
            <w:rFonts w:ascii="Arial" w:hAnsi="Arial" w:cs="Arial"/>
          </w:rPr>
          <w:delText xml:space="preserve">SA3 discussed the LS from </w:delText>
        </w:r>
        <w:r w:rsidDel="001678FD">
          <w:rPr>
            <w:rFonts w:ascii="Arial" w:hAnsi="Arial" w:cs="Arial"/>
          </w:rPr>
          <w:delText>RAN2</w:delText>
        </w:r>
        <w:r w:rsidRPr="00DA2B03" w:rsidDel="001678FD">
          <w:rPr>
            <w:rFonts w:ascii="Arial" w:hAnsi="Arial" w:cs="Arial"/>
          </w:rPr>
          <w:delText xml:space="preserve"> and </w:delText>
        </w:r>
        <w:r w:rsidR="00601261" w:rsidDel="001678FD">
          <w:rPr>
            <w:rFonts w:ascii="Arial" w:hAnsi="Arial" w:cs="Arial"/>
          </w:rPr>
          <w:delText xml:space="preserve">would like to </w:delText>
        </w:r>
        <w:r w:rsidRPr="00DA2B03" w:rsidDel="001678FD">
          <w:rPr>
            <w:rFonts w:ascii="Arial" w:hAnsi="Arial" w:cs="Arial"/>
          </w:rPr>
          <w:delText xml:space="preserve">acknowledge the security issues related </w:delText>
        </w:r>
        <w:r w:rsidR="00A80D2C" w:rsidDel="001678FD">
          <w:rPr>
            <w:rFonts w:ascii="Arial" w:hAnsi="Arial" w:cs="Arial"/>
          </w:rPr>
          <w:delText xml:space="preserve">to </w:delText>
        </w:r>
        <w:r w:rsidDel="001678FD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1678FD">
          <w:rPr>
            <w:rFonts w:ascii="Arial" w:hAnsi="Arial" w:cs="Arial"/>
          </w:rPr>
          <w:delText xml:space="preserve"> </w:delText>
        </w:r>
        <w:r w:rsidR="00601261" w:rsidDel="001678FD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1678FD">
          <w:rPr>
            <w:rFonts w:ascii="Arial" w:hAnsi="Arial" w:cs="Arial"/>
          </w:rPr>
          <w:delText>“normal” cases.</w:delText>
        </w:r>
        <w:r w:rsidR="00601261"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SA3 would like to provide </w:delText>
        </w:r>
        <w:r w:rsidR="00A80D2C" w:rsidDel="001678FD">
          <w:rPr>
            <w:rFonts w:ascii="Arial" w:hAnsi="Arial" w:cs="Arial"/>
          </w:rPr>
          <w:delText xml:space="preserve">the </w:delText>
        </w:r>
        <w:r w:rsidRPr="00DA2B03" w:rsidDel="001678FD">
          <w:rPr>
            <w:rFonts w:ascii="Arial" w:hAnsi="Arial" w:cs="Arial"/>
          </w:rPr>
          <w:delText>following</w:delText>
        </w:r>
        <w:r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answers to the questions. </w:delText>
        </w:r>
      </w:del>
      <w:commentRangeEnd w:id="31"/>
      <w:r w:rsidR="001678FD">
        <w:rPr>
          <w:rStyle w:val="CommentReference"/>
          <w:rFonts w:ascii="Arial" w:hAnsi="Arial"/>
        </w:rPr>
        <w:commentReference w:id="31"/>
      </w:r>
      <w:ins w:id="33" w:author="Prajwol-0.5" w:date="2021-05-26T18:33:00Z">
        <w:r w:rsidR="001678FD">
          <w:rPr>
            <w:rFonts w:ascii="Arial" w:hAnsi="Arial" w:cs="Arial"/>
          </w:rPr>
          <w:t xml:space="preserve"> </w:t>
        </w:r>
      </w:ins>
      <w:ins w:id="34" w:author="Prajwol-0.5" w:date="2021-05-26T18:34:00Z">
        <w:r w:rsidR="001678FD">
          <w:rPr>
            <w:rFonts w:ascii="Arial" w:hAnsi="Arial" w:cs="Arial"/>
          </w:rPr>
          <w:t xml:space="preserve">RAN2 asked </w:t>
        </w:r>
      </w:ins>
      <w:ins w:id="35" w:author="Rapporteur" w:date="2021-05-26T22:02:00Z">
        <w:r w:rsidR="00576797">
          <w:rPr>
            <w:rFonts w:ascii="Arial" w:hAnsi="Arial" w:cs="Arial"/>
          </w:rPr>
          <w:t xml:space="preserve">the </w:t>
        </w:r>
      </w:ins>
      <w:ins w:id="36" w:author="Prajwol-0.5" w:date="2021-05-26T18:34:00Z">
        <w:r w:rsidR="001678FD">
          <w:rPr>
            <w:rFonts w:ascii="Arial" w:hAnsi="Arial" w:cs="Arial"/>
          </w:rPr>
          <w:t>following two questions.</w:t>
        </w:r>
      </w:ins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37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ins w:id="38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28A108A3" w14:textId="56CA634C" w:rsidR="00DA2B03" w:rsidRPr="006F1453" w:rsidDel="001678FD" w:rsidRDefault="00DA2B03" w:rsidP="00DA2B03">
      <w:pPr>
        <w:jc w:val="both"/>
        <w:rPr>
          <w:del w:id="39" w:author="Prajwol-0.5" w:date="2021-05-26T18:33:00Z"/>
          <w:rFonts w:ascii="Arial" w:hAnsi="Arial" w:cs="Arial"/>
          <w:bCs/>
          <w:lang w:eastAsia="zh-CN"/>
        </w:rPr>
      </w:pPr>
      <w:commentRangeStart w:id="40"/>
      <w:del w:id="41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40"/>
      <w:r w:rsidR="001678FD" w:rsidRPr="001678FD">
        <w:rPr>
          <w:rStyle w:val="CommentReference"/>
          <w:rFonts w:ascii="Arial" w:hAnsi="Arial"/>
          <w:bCs/>
        </w:rPr>
        <w:commentReference w:id="40"/>
      </w:r>
    </w:p>
    <w:p w14:paraId="44D52FE1" w14:textId="77777777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 xml:space="preserve">Can NCC and I-RNTI from a former cell in which an SDT procedure was initiated be reused to initiate a new SDT procedure in a new 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cell?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9F79C30" w14:textId="558553A6" w:rsidR="00DA2B03" w:rsidDel="001678FD" w:rsidRDefault="00DA2B03" w:rsidP="00E45B18">
      <w:pPr>
        <w:jc w:val="both"/>
        <w:rPr>
          <w:del w:id="42" w:author="Prajwol-0.5" w:date="2021-05-26T18:33:00Z"/>
          <w:rFonts w:ascii="Arial" w:hAnsi="Arial" w:cs="Arial"/>
          <w:lang w:eastAsia="zh-CN"/>
        </w:rPr>
      </w:pPr>
      <w:commentRangeStart w:id="43"/>
      <w:del w:id="44" w:author="Prajwol-0.5" w:date="2021-05-26T18:33:00Z">
        <w:r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43"/>
      <w:r w:rsidR="001678FD">
        <w:rPr>
          <w:rStyle w:val="CommentReference"/>
          <w:rFonts w:ascii="Arial" w:hAnsi="Arial"/>
        </w:rPr>
        <w:commentReference w:id="43"/>
      </w:r>
    </w:p>
    <w:p w14:paraId="5365965F" w14:textId="1A1A993C" w:rsidR="001678FD" w:rsidRPr="001678FD" w:rsidRDefault="001678FD" w:rsidP="001678FD">
      <w:pPr>
        <w:jc w:val="both"/>
        <w:rPr>
          <w:ins w:id="45" w:author="Prajwol-0.5" w:date="2021-05-26T18:34:00Z"/>
          <w:rFonts w:ascii="Arial" w:hAnsi="Arial" w:cs="Arial"/>
          <w:lang w:eastAsia="zh-CN"/>
        </w:rPr>
      </w:pPr>
      <w:ins w:id="46" w:author="Prajwol-0.5" w:date="2021-05-26T18:34:00Z">
        <w:r w:rsidRPr="001678FD">
          <w:rPr>
            <w:rFonts w:ascii="Arial" w:hAnsi="Arial" w:cs="Arial"/>
            <w:lang w:eastAsia="zh-CN"/>
          </w:rPr>
          <w:t>For both cases (same cell</w:t>
        </w:r>
        <w:del w:id="47" w:author="Rapporteur" w:date="2021-05-26T22:02:00Z">
          <w:r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Pr="001678FD">
          <w:rPr>
            <w:rFonts w:ascii="Arial" w:hAnsi="Arial" w:cs="Arial"/>
            <w:lang w:eastAsia="zh-CN"/>
          </w:rPr>
          <w:t xml:space="preserve"> and different cell), SA3 would like to give </w:t>
        </w:r>
      </w:ins>
      <w:ins w:id="48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49" w:author="Prajwol-0.5" w:date="2021-05-26T18:34:00Z">
        <w:r w:rsidRPr="001678FD">
          <w:rPr>
            <w:rFonts w:ascii="Arial" w:hAnsi="Arial" w:cs="Arial"/>
            <w:lang w:eastAsia="zh-CN"/>
          </w:rPr>
          <w:t>following feedback.</w:t>
        </w:r>
      </w:ins>
    </w:p>
    <w:p w14:paraId="2ABFB7B0" w14:textId="653704F1" w:rsidR="0033700F" w:rsidRPr="001678FD" w:rsidRDefault="001678FD" w:rsidP="001678FD">
      <w:pPr>
        <w:jc w:val="both"/>
        <w:rPr>
          <w:ins w:id="50" w:author="Prajwol-0.5" w:date="2021-05-26T18:36:00Z"/>
          <w:rFonts w:ascii="Arial" w:hAnsi="Arial" w:cs="Arial"/>
          <w:lang w:eastAsia="zh-CN"/>
        </w:rPr>
      </w:pPr>
      <w:ins w:id="51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52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53" w:author="Prajwol-0.5" w:date="2021-05-26T18:34:00Z">
        <w:del w:id="54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del w:id="55" w:author="Alec Brusilovsky" w:date="2021-05-27T03:58:00Z">
          <w:r w:rsidRPr="001678FD" w:rsidDel="00BE2BF7">
            <w:rPr>
              <w:rFonts w:ascii="Arial" w:hAnsi="Arial" w:cs="Arial"/>
              <w:lang w:eastAsia="zh-CN"/>
            </w:rPr>
            <w:delText xml:space="preserve"> that </w:delText>
          </w:r>
        </w:del>
        <w:r w:rsidRPr="001678FD">
          <w:rPr>
            <w:rFonts w:ascii="Arial" w:hAnsi="Arial" w:cs="Arial"/>
            <w:lang w:eastAsia="zh-CN"/>
          </w:rPr>
          <w:t xml:space="preserve">keystreams </w:t>
        </w:r>
        <w:del w:id="56" w:author="Huawei Change2" w:date="2021-05-27T14:38:00Z">
          <w:r w:rsidRPr="001678FD" w:rsidDel="005C5E09">
            <w:rPr>
              <w:rFonts w:ascii="Arial" w:hAnsi="Arial" w:cs="Arial"/>
              <w:lang w:eastAsia="zh-CN"/>
            </w:rPr>
            <w:delText xml:space="preserve">are never </w:delText>
          </w:r>
        </w:del>
      </w:ins>
      <w:ins w:id="57" w:author="Huawei Change2" w:date="2021-05-27T14:39:00Z">
        <w:r w:rsidR="005C5E09">
          <w:rPr>
            <w:rFonts w:ascii="Arial" w:hAnsi="Arial" w:cs="Arial"/>
            <w:lang w:eastAsia="zh-CN"/>
          </w:rPr>
          <w:t xml:space="preserve">should </w:t>
        </w:r>
        <w:del w:id="58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try </w:delText>
          </w:r>
        </w:del>
        <w:r w:rsidR="005C5E09">
          <w:rPr>
            <w:rFonts w:ascii="Arial" w:hAnsi="Arial" w:cs="Arial"/>
            <w:lang w:eastAsia="zh-CN"/>
          </w:rPr>
          <w:t xml:space="preserve">not </w:t>
        </w:r>
        <w:del w:id="59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to </w:delText>
          </w:r>
        </w:del>
        <w:r w:rsidR="005C5E09">
          <w:rPr>
            <w:rFonts w:ascii="Arial" w:hAnsi="Arial" w:cs="Arial"/>
            <w:lang w:eastAsia="zh-CN"/>
          </w:rPr>
          <w:t xml:space="preserve">be </w:t>
        </w:r>
      </w:ins>
      <w:ins w:id="60" w:author="Prajwol-0.5" w:date="2021-05-26T18:34:00Z">
        <w:r w:rsidRPr="001678FD">
          <w:rPr>
            <w:rFonts w:ascii="Arial" w:hAnsi="Arial" w:cs="Arial"/>
            <w:lang w:eastAsia="zh-CN"/>
          </w:rPr>
          <w:t xml:space="preserve">reused. </w:t>
        </w:r>
      </w:ins>
      <w:ins w:id="61" w:author="Huawei Change" w:date="2021-05-27T09:06:00Z">
        <w:r w:rsidR="0033700F">
          <w:rPr>
            <w:rFonts w:ascii="Arial" w:hAnsi="Arial" w:cs="Arial"/>
            <w:lang w:eastAsia="zh-CN"/>
          </w:rPr>
          <w:t xml:space="preserve">The inputs of keystreams include the following </w:t>
        </w:r>
      </w:ins>
      <w:ins w:id="62" w:author="Alec Brusilovsky" w:date="2021-05-27T03:59:00Z">
        <w:r w:rsidR="00BE2BF7">
          <w:rPr>
            <w:rFonts w:ascii="Arial" w:hAnsi="Arial" w:cs="Arial"/>
            <w:lang w:eastAsia="zh-CN"/>
          </w:rPr>
          <w:t xml:space="preserve">input </w:t>
        </w:r>
      </w:ins>
      <w:ins w:id="63" w:author="Huawei Change" w:date="2021-05-27T09:06:00Z">
        <w:r w:rsidR="0033700F">
          <w:rPr>
            <w:rFonts w:ascii="Arial" w:hAnsi="Arial" w:cs="Arial"/>
            <w:lang w:eastAsia="zh-CN"/>
          </w:rPr>
          <w:t>parameters: K</w:t>
        </w:r>
      </w:ins>
      <w:ins w:id="64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65" w:author="Huawei Change" w:date="2021-05-27T09:06:00Z">
        <w:r w:rsidR="0033700F">
          <w:rPr>
            <w:rFonts w:ascii="Arial" w:hAnsi="Arial" w:cs="Arial"/>
            <w:lang w:eastAsia="zh-CN"/>
          </w:rPr>
          <w:t xml:space="preserve">, </w:t>
        </w:r>
        <w:del w:id="66" w:author="Intel" w:date="2021-05-26T23:01:00Z">
          <w:r w:rsidR="0033700F" w:rsidDel="00426BDC">
            <w:rPr>
              <w:rFonts w:ascii="Arial" w:hAnsi="Arial" w:cs="Arial"/>
              <w:lang w:eastAsia="zh-CN"/>
            </w:rPr>
            <w:delText>COUNT</w:delText>
          </w:r>
        </w:del>
      </w:ins>
      <w:ins w:id="67" w:author="Intel" w:date="2021-05-26T23:01:00Z">
        <w:r w:rsidR="00426BDC">
          <w:rPr>
            <w:rFonts w:ascii="Arial" w:hAnsi="Arial" w:cs="Arial"/>
            <w:lang w:eastAsia="zh-CN"/>
          </w:rPr>
          <w:t>COUNT (</w:t>
        </w:r>
      </w:ins>
      <w:ins w:id="68" w:author="Intel" w:date="2021-05-26T22:59:00Z">
        <w:r w:rsidR="005C74A0">
          <w:rPr>
            <w:rFonts w:ascii="Arial" w:hAnsi="Arial" w:cs="Arial"/>
            <w:lang w:eastAsia="zh-CN"/>
          </w:rPr>
          <w:t>e.g.</w:t>
        </w:r>
      </w:ins>
      <w:ins w:id="69" w:author="Alec Brusilovsky" w:date="2021-05-27T03:59:00Z">
        <w:r w:rsidR="00BE2BF7">
          <w:rPr>
            <w:rFonts w:ascii="Arial" w:hAnsi="Arial" w:cs="Arial"/>
            <w:lang w:eastAsia="zh-CN"/>
          </w:rPr>
          <w:t>,</w:t>
        </w:r>
      </w:ins>
      <w:ins w:id="70" w:author="Intel" w:date="2021-05-26T22:59:00Z">
        <w:r w:rsidR="005C74A0">
          <w:rPr>
            <w:rFonts w:ascii="Arial" w:hAnsi="Arial" w:cs="Arial"/>
            <w:lang w:eastAsia="zh-CN"/>
          </w:rPr>
          <w:t xml:space="preserve"> PDCP count)</w:t>
        </w:r>
      </w:ins>
      <w:ins w:id="71" w:author="Huawei Change" w:date="2021-05-27T09:06:00Z">
        <w:r w:rsidR="0033700F">
          <w:rPr>
            <w:rFonts w:ascii="Arial" w:hAnsi="Arial" w:cs="Arial"/>
            <w:lang w:eastAsia="zh-CN"/>
          </w:rPr>
          <w:t>, MESSAGE,</w:t>
        </w:r>
      </w:ins>
      <w:ins w:id="72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73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74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75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76" w:author="Alec Brusilovsky" w:date="2021-05-27T04:00:00Z">
        <w:r w:rsidR="00BE2BF7">
          <w:rPr>
            <w:rFonts w:ascii="Arial" w:hAnsi="Arial" w:cs="Arial"/>
            <w:lang w:eastAsia="zh-CN"/>
          </w:rPr>
          <w:t xml:space="preserve">Any change in an </w:t>
        </w:r>
      </w:ins>
      <w:ins w:id="77" w:author="Huawei Change" w:date="2021-05-27T09:11:00Z">
        <w:del w:id="78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One of the </w:delText>
          </w:r>
        </w:del>
        <w:r w:rsidR="0033700F">
          <w:rPr>
            <w:rFonts w:ascii="Arial" w:hAnsi="Arial" w:cs="Arial"/>
            <w:lang w:eastAsia="zh-CN"/>
          </w:rPr>
          <w:t>input</w:t>
        </w:r>
      </w:ins>
      <w:ins w:id="79" w:author="Alec Brusilovsky" w:date="2021-05-27T04:00:00Z">
        <w:r w:rsidR="00BE2BF7">
          <w:rPr>
            <w:rFonts w:ascii="Arial" w:hAnsi="Arial" w:cs="Arial"/>
            <w:lang w:eastAsia="zh-CN"/>
          </w:rPr>
          <w:t xml:space="preserve"> parameter</w:t>
        </w:r>
      </w:ins>
      <w:ins w:id="80" w:author="Huawei Change" w:date="2021-05-27T09:11:00Z">
        <w:del w:id="81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r w:rsidR="0033700F">
          <w:rPr>
            <w:rFonts w:ascii="Arial" w:hAnsi="Arial" w:cs="Arial"/>
            <w:lang w:eastAsia="zh-CN"/>
          </w:rPr>
          <w:t xml:space="preserve"> </w:t>
        </w:r>
        <w:del w:id="82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changes </w:delText>
          </w:r>
        </w:del>
        <w:r w:rsidR="0033700F">
          <w:rPr>
            <w:rFonts w:ascii="Arial" w:hAnsi="Arial" w:cs="Arial"/>
            <w:lang w:eastAsia="zh-CN"/>
          </w:rPr>
          <w:t xml:space="preserve">will result in </w:t>
        </w:r>
      </w:ins>
      <w:ins w:id="83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84" w:author="Huawei Change" w:date="2021-05-27T09:11:00Z">
        <w:r w:rsidR="0033700F">
          <w:rPr>
            <w:rFonts w:ascii="Arial" w:hAnsi="Arial" w:cs="Arial"/>
            <w:lang w:eastAsia="zh-CN"/>
          </w:rPr>
          <w:t>different key</w:t>
        </w:r>
        <w:del w:id="85" w:author="Rapporteur" w:date="2021-05-26T22:03:00Z">
          <w:r w:rsidR="0033700F" w:rsidDel="00564288">
            <w:rPr>
              <w:rFonts w:ascii="Arial" w:hAnsi="Arial" w:cs="Arial"/>
              <w:lang w:eastAsia="zh-CN"/>
            </w:rPr>
            <w:delText xml:space="preserve"> </w:delText>
          </w:r>
        </w:del>
        <w:r w:rsidR="0033700F">
          <w:rPr>
            <w:rFonts w:ascii="Arial" w:hAnsi="Arial" w:cs="Arial"/>
            <w:lang w:eastAsia="zh-CN"/>
          </w:rPr>
          <w:t>stream.</w:t>
        </w:r>
      </w:ins>
    </w:p>
    <w:p w14:paraId="21DFA004" w14:textId="4B28EF57" w:rsidR="001678FD" w:rsidRPr="001678FD" w:rsidDel="0033700F" w:rsidRDefault="001678FD" w:rsidP="001678FD">
      <w:pPr>
        <w:pStyle w:val="ListParagraph"/>
        <w:numPr>
          <w:ilvl w:val="0"/>
          <w:numId w:val="8"/>
        </w:numPr>
        <w:jc w:val="both"/>
        <w:rPr>
          <w:ins w:id="86" w:author="Prajwol-0.5" w:date="2021-05-26T18:37:00Z"/>
          <w:del w:id="87" w:author="Huawei Change" w:date="2021-05-27T09:12:00Z"/>
          <w:rFonts w:ascii="Arial" w:hAnsi="Arial" w:cs="Arial"/>
          <w:sz w:val="20"/>
          <w:szCs w:val="20"/>
          <w:lang w:eastAsia="zh-CN"/>
        </w:rPr>
      </w:pPr>
      <w:ins w:id="88" w:author="Prajwol-0.5" w:date="2021-05-26T18:34:00Z">
        <w:del w:id="89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ListParagraph"/>
        <w:numPr>
          <w:ilvl w:val="0"/>
          <w:numId w:val="8"/>
        </w:numPr>
        <w:jc w:val="both"/>
        <w:rPr>
          <w:ins w:id="90" w:author="Prajwol-0.5" w:date="2021-05-26T18:37:00Z"/>
          <w:del w:id="91" w:author="Huawei Change" w:date="2021-05-27T09:12:00Z"/>
          <w:rFonts w:ascii="Arial" w:hAnsi="Arial" w:cs="Arial"/>
          <w:sz w:val="20"/>
          <w:szCs w:val="20"/>
          <w:lang w:eastAsia="zh-CN"/>
        </w:rPr>
      </w:pPr>
      <w:ins w:id="92" w:author="Prajwol-0.5" w:date="2021-05-26T18:34:00Z">
        <w:del w:id="93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4342DAD1" w:rsidR="001678FD" w:rsidRPr="00E33DAD" w:rsidRDefault="001678FD" w:rsidP="001678FD">
      <w:pPr>
        <w:jc w:val="both"/>
        <w:rPr>
          <w:ins w:id="94" w:author="Prajwol-0.5" w:date="2021-05-26T18:34:00Z"/>
          <w:rFonts w:ascii="Arial" w:hAnsi="Arial" w:cs="Arial"/>
          <w:lang w:eastAsia="zh-CN"/>
        </w:rPr>
      </w:pPr>
      <w:moveFromRangeStart w:id="95" w:author="Rapporteur" w:date="2021-05-26T22:07:00Z" w:name="move72959271"/>
      <w:moveFrom w:id="96" w:author="Rapporteur" w:date="2021-05-26T22:07:00Z">
        <w:ins w:id="97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98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99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100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101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102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103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104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105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106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  <w:ins w:id="107" w:author="Ivy Guo" w:date="2021-05-27T11:11:00Z">
          <w:r w:rsidR="0058599C" w:rsidDel="00BF4432">
            <w:rPr>
              <w:rFonts w:ascii="Arial" w:hAnsi="Arial" w:cs="Arial"/>
              <w:lang w:eastAsia="zh-CN"/>
            </w:rPr>
            <w:t xml:space="preserve"> </w:t>
          </w:r>
        </w:ins>
      </w:moveFrom>
      <w:moveFromRangeEnd w:id="95"/>
      <w:ins w:id="108" w:author="Ivy Guo" w:date="2021-05-27T11:11:00Z">
        <w:r w:rsidR="0058599C">
          <w:rPr>
            <w:rFonts w:ascii="Arial" w:hAnsi="Arial" w:cs="Arial"/>
            <w:lang w:eastAsia="zh-CN"/>
          </w:rPr>
          <w:t xml:space="preserve">RAN2 is encouraged to develop suitable solutions </w:t>
        </w:r>
        <w:proofErr w:type="gramStart"/>
        <w:r w:rsidR="0058599C">
          <w:rPr>
            <w:rFonts w:ascii="Arial" w:hAnsi="Arial" w:cs="Arial"/>
            <w:lang w:eastAsia="zh-CN"/>
          </w:rPr>
          <w:t>as long as</w:t>
        </w:r>
        <w:proofErr w:type="gramEnd"/>
        <w:r w:rsidR="0058599C">
          <w:rPr>
            <w:rFonts w:ascii="Arial" w:hAnsi="Arial" w:cs="Arial"/>
            <w:lang w:eastAsia="zh-CN"/>
          </w:rPr>
          <w:t xml:space="preserve"> the </w:t>
        </w:r>
      </w:ins>
      <w:ins w:id="109" w:author="Alec Brusilovsky" w:date="2021-05-27T04:01:00Z">
        <w:r w:rsidR="00BE2BF7">
          <w:rPr>
            <w:rFonts w:ascii="Arial" w:hAnsi="Arial" w:cs="Arial"/>
            <w:lang w:eastAsia="zh-CN"/>
          </w:rPr>
          <w:t xml:space="preserve">above </w:t>
        </w:r>
      </w:ins>
      <w:ins w:id="110" w:author="Ivy Guo" w:date="2021-05-27T11:11:00Z">
        <w:del w:id="111" w:author="Rapporteur" w:date="2021-05-26T22:06:00Z">
          <w:r w:rsidR="0058599C" w:rsidDel="007F3B71">
            <w:rPr>
              <w:rFonts w:ascii="Arial" w:hAnsi="Arial" w:cs="Arial"/>
              <w:lang w:eastAsia="zh-CN"/>
            </w:rPr>
            <w:delText xml:space="preserve">mentioned </w:delText>
          </w:r>
        </w:del>
        <w:r w:rsidR="0058599C">
          <w:rPr>
            <w:rFonts w:ascii="Arial" w:hAnsi="Arial" w:cs="Arial"/>
            <w:lang w:eastAsia="zh-CN"/>
          </w:rPr>
          <w:t>security principle</w:t>
        </w:r>
      </w:ins>
      <w:ins w:id="112" w:author="Rapporteur" w:date="2021-05-26T22:06:00Z">
        <w:r w:rsidR="00601432">
          <w:rPr>
            <w:rFonts w:ascii="Arial" w:hAnsi="Arial" w:cs="Arial"/>
            <w:lang w:eastAsia="zh-CN"/>
          </w:rPr>
          <w:t xml:space="preserve"> for keystream reuse</w:t>
        </w:r>
      </w:ins>
      <w:ins w:id="113" w:author="Ivy Guo" w:date="2021-05-27T11:11:00Z">
        <w:r w:rsidR="0058599C">
          <w:rPr>
            <w:rFonts w:ascii="Arial" w:hAnsi="Arial" w:cs="Arial"/>
            <w:lang w:eastAsia="zh-CN"/>
          </w:rPr>
          <w:t xml:space="preserve"> is sati</w:t>
        </w:r>
        <w:del w:id="114" w:author="Rapporteur" w:date="2021-05-26T22:03:00Z">
          <w:r w:rsidR="0058599C" w:rsidDel="00564288">
            <w:rPr>
              <w:rFonts w:ascii="Arial" w:hAnsi="Arial" w:cs="Arial"/>
              <w:lang w:eastAsia="zh-CN"/>
            </w:rPr>
            <w:delText>dif</w:delText>
          </w:r>
        </w:del>
      </w:ins>
      <w:ins w:id="115" w:author="Rapporteur" w:date="2021-05-26T22:03:00Z">
        <w:r w:rsidR="00564288">
          <w:rPr>
            <w:rFonts w:ascii="Arial" w:hAnsi="Arial" w:cs="Arial"/>
            <w:lang w:eastAsia="zh-CN"/>
          </w:rPr>
          <w:t>sfi</w:t>
        </w:r>
      </w:ins>
      <w:ins w:id="116" w:author="Ivy Guo" w:date="2021-05-27T11:11:00Z">
        <w:r w:rsidR="0058599C">
          <w:rPr>
            <w:rFonts w:ascii="Arial" w:hAnsi="Arial" w:cs="Arial"/>
            <w:lang w:eastAsia="zh-CN"/>
          </w:rPr>
          <w:t>ed.</w:t>
        </w:r>
      </w:ins>
      <w:ins w:id="117" w:author="Rapporteur" w:date="2021-05-26T22:07:00Z">
        <w:r w:rsidR="00BF4432" w:rsidRPr="00BF4432">
          <w:rPr>
            <w:rFonts w:ascii="Arial" w:hAnsi="Arial" w:cs="Arial"/>
            <w:lang w:eastAsia="zh-CN"/>
          </w:rPr>
          <w:t xml:space="preserve"> </w:t>
        </w:r>
      </w:ins>
      <w:moveToRangeStart w:id="118" w:author="Rapporteur" w:date="2021-05-26T22:07:00Z" w:name="move72959271"/>
      <w:moveTo w:id="119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SA3 asks RAN2 to </w:t>
        </w:r>
        <w:del w:id="120" w:author="Alec Brusilovsky" w:date="2021-05-27T04:02:00Z">
          <w:r w:rsidR="00BF4432" w:rsidRPr="001678FD" w:rsidDel="00BE2BF7">
            <w:rPr>
              <w:rFonts w:ascii="Arial" w:hAnsi="Arial" w:cs="Arial"/>
              <w:lang w:eastAsia="zh-CN"/>
            </w:rPr>
            <w:delText>confirm</w:delText>
          </w:r>
        </w:del>
      </w:moveTo>
      <w:ins w:id="121" w:author="Alec Brusilovsky" w:date="2021-05-27T04:02:00Z">
        <w:r w:rsidR="00BE2BF7">
          <w:rPr>
            <w:rFonts w:ascii="Arial" w:hAnsi="Arial" w:cs="Arial"/>
            <w:lang w:eastAsia="zh-CN"/>
          </w:rPr>
          <w:t>verify</w:t>
        </w:r>
      </w:ins>
      <w:moveTo w:id="122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del w:id="123" w:author="Huawei Change2" w:date="2021-05-27T14:39:00Z">
          <w:r w:rsidR="00BF4432" w:rsidDel="005C5E09">
            <w:rPr>
              <w:rFonts w:ascii="Arial" w:hAnsi="Arial" w:cs="Arial"/>
              <w:lang w:eastAsia="zh-CN"/>
            </w:rPr>
            <w:delText xml:space="preserve"> The above requirements are strict and cannot be overruled.</w:delText>
          </w:r>
        </w:del>
      </w:moveTo>
      <w:moveToRangeEnd w:id="118"/>
    </w:p>
    <w:p w14:paraId="634A9D84" w14:textId="171692F3" w:rsidR="001678FD" w:rsidRPr="001678FD" w:rsidDel="00640631" w:rsidRDefault="001678FD" w:rsidP="001678FD">
      <w:pPr>
        <w:jc w:val="both"/>
        <w:rPr>
          <w:ins w:id="124" w:author="Prajwol-0.5" w:date="2021-05-26T18:39:00Z"/>
          <w:del w:id="125" w:author="Huawei Change" w:date="2021-05-27T09:14:00Z"/>
          <w:rFonts w:ascii="Arial" w:hAnsi="Arial" w:cs="Arial"/>
          <w:lang w:eastAsia="zh-CN"/>
        </w:rPr>
      </w:pPr>
      <w:ins w:id="126" w:author="Prajwol-0.5" w:date="2021-05-26T18:34:00Z">
        <w:del w:id="127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128" w:author="Prajwol-0.5" w:date="2021-05-26T18:43:00Z">
        <w:del w:id="129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130" w:author="Prajwol-0.5" w:date="2021-05-26T18:44:00Z">
        <w:del w:id="131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132" w:author="Prajwol-0.5" w:date="2021-05-26T18:47:00Z">
        <w:del w:id="133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134" w:author="Prajwol-0.5" w:date="2021-05-26T18:34:00Z">
        <w:del w:id="135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136" w:author="Prajwol-0.5" w:date="2021-05-26T18:44:00Z">
        <w:del w:id="137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38" w:author="Prajwol-0.5" w:date="2021-05-26T18:34:00Z">
        <w:del w:id="139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40" w:author="Prajwol-0.5" w:date="2021-05-26T18:38:00Z">
        <w:del w:id="141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142" w:author="Prajwol-0.5" w:date="2021-05-26T18:34:00Z">
        <w:del w:id="143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144" w:author="Prajwol-0.5" w:date="2021-05-26T18:38:00Z">
        <w:del w:id="145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146" w:author="Prajwol-0.5" w:date="2021-05-26T18:34:00Z">
        <w:del w:id="147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148" w:author="Prajwol-0.5" w:date="2021-05-26T18:39:00Z">
        <w:del w:id="149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150" w:author="Prajwol-0.5" w:date="2021-05-26T18:41:00Z">
        <w:del w:id="151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152" w:author="Prajwol-0.5" w:date="2021-05-26T18:39:00Z">
        <w:del w:id="153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154" w:author="Prajwol-0.5" w:date="2021-05-26T18:41:00Z">
        <w:del w:id="155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156" w:author="Prajwol-0.5" w:date="2021-05-26T18:39:00Z">
        <w:del w:id="157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158" w:author="Prajwol-0.5" w:date="2021-05-26T18:41:00Z">
        <w:del w:id="159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160" w:author="Prajwol-0.5" w:date="2021-05-26T18:42:00Z">
        <w:del w:id="161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700938E6" w14:textId="5E2B6711" w:rsidR="001678F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62" w:author="Prajwol-0.5" w:date="2021-05-26T18:40:00Z"/>
          <w:del w:id="163" w:author="Huawei Change" w:date="2021-05-27T09:14:00Z"/>
          <w:rFonts w:ascii="Arial" w:hAnsi="Arial" w:cs="Arial"/>
          <w:sz w:val="20"/>
          <w:szCs w:val="20"/>
          <w:lang w:eastAsia="zh-CN"/>
        </w:rPr>
      </w:pPr>
      <w:ins w:id="164" w:author="Prajwol-0.5" w:date="2021-05-26T18:42:00Z">
        <w:del w:id="165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166" w:author="Prajwol-0.5" w:date="2021-05-26T18:40:00Z">
        <w:del w:id="167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68" w:author="Prajwol-0.5" w:date="2021-05-26T18:41:00Z">
        <w:del w:id="169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70" w:author="Prajwol-0.5" w:date="2021-05-26T18:42:00Z"/>
          <w:del w:id="171" w:author="Huawei Change" w:date="2021-05-27T09:14:00Z"/>
          <w:rFonts w:ascii="Arial" w:hAnsi="Arial" w:cs="Arial"/>
          <w:sz w:val="20"/>
          <w:szCs w:val="20"/>
          <w:lang w:eastAsia="zh-CN"/>
        </w:rPr>
      </w:pPr>
      <w:ins w:id="172" w:author="Prajwol-0.5" w:date="2021-05-26T18:42:00Z">
        <w:del w:id="173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174" w:author="Prajwol-0.5" w:date="2021-05-26T18:34:00Z">
        <w:del w:id="175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76" w:author="Prajwol-0.5" w:date="2021-05-26T18:42:00Z">
        <w:del w:id="177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178" w:author="Prajwol-0.5" w:date="2021-05-26T18:34:00Z">
        <w:del w:id="179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180" w:author="Prajwol-0.5" w:date="2021-05-26T18:34:00Z"/>
          <w:del w:id="181" w:author="Ivy Guo" w:date="2021-05-27T11:11:00Z"/>
          <w:rFonts w:ascii="Arial" w:hAnsi="Arial" w:cs="Arial"/>
          <w:lang w:eastAsia="zh-CN"/>
        </w:rPr>
      </w:pPr>
      <w:commentRangeStart w:id="182"/>
      <w:ins w:id="183" w:author="Prajwol-0.5" w:date="2021-05-26T18:36:00Z">
        <w:del w:id="184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185" w:author="Prajwol-0.5" w:date="2021-05-26T18:44:00Z">
        <w:del w:id="186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187" w:author="Prajwol-0.5" w:date="2021-05-26T18:45:00Z">
        <w:del w:id="18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189" w:author="Prajwol-0.5" w:date="2021-05-26T18:44:00Z">
        <w:del w:id="190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191" w:author="Prajwol-0.5" w:date="2021-05-26T18:45:00Z">
        <w:del w:id="192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193" w:author="Prajwol-0.5" w:date="2021-05-26T18:46:00Z">
        <w:del w:id="194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195" w:author="Prajwol-0.5" w:date="2021-05-26T18:45:00Z">
        <w:del w:id="196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197" w:author="Prajwol-0.5" w:date="2021-05-26T18:46:00Z">
        <w:del w:id="19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199" w:author="Prajwol-0.5" w:date="2021-05-26T18:45:00Z">
        <w:del w:id="200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201" w:author="Prajwol-0.5" w:date="2021-05-26T18:46:00Z">
        <w:del w:id="202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203" w:author="Prajwol-0.5" w:date="2021-05-26T18:47:00Z">
        <w:del w:id="204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205" w:author="Prajwol-0.5" w:date="2021-05-26T18:46:00Z">
        <w:del w:id="206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207" w:author="Prajwol-0.5" w:date="2021-05-26T18:45:00Z">
        <w:del w:id="20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182"/>
      <w:r w:rsidR="009D084C">
        <w:rPr>
          <w:rStyle w:val="CommentReference"/>
          <w:rFonts w:ascii="Arial" w:hAnsi="Arial"/>
        </w:rPr>
        <w:commentReference w:id="182"/>
      </w:r>
    </w:p>
    <w:p w14:paraId="6248FBD1" w14:textId="446B53D7" w:rsidR="001678FD" w:rsidRPr="00E33DAD" w:rsidRDefault="002B78BC" w:rsidP="001678FD">
      <w:pPr>
        <w:jc w:val="both"/>
        <w:rPr>
          <w:ins w:id="209" w:author="Prajwol-0.5" w:date="2021-05-26T18:34:00Z"/>
          <w:rFonts w:ascii="Arial" w:hAnsi="Arial" w:cs="Arial"/>
          <w:lang w:eastAsia="zh-CN"/>
        </w:rPr>
      </w:pPr>
      <w:ins w:id="210" w:author="Prajwol-0.5" w:date="2021-05-26T18:47:00Z">
        <w:del w:id="211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212" w:author="Prajwol-0.5" w:date="2021-05-26T18:36:00Z">
        <w:del w:id="213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214" w:author="Prajwol-0.5" w:date="2021-05-26T18:34:00Z">
        <w:del w:id="215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216" w:author="Prajwol-0.5" w:date="2021-05-26T18:36:00Z">
        <w:del w:id="217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218"/>
      <w:ins w:id="219" w:author="Prajwol-0.5" w:date="2021-05-26T18:34:00Z">
        <w:del w:id="220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218"/>
      <w:del w:id="221" w:author="Rapporteur" w:date="2021-05-26T21:58:00Z">
        <w:r w:rsidR="0058599C" w:rsidDel="008604B6">
          <w:rPr>
            <w:rStyle w:val="CommentReference"/>
            <w:rFonts w:ascii="Arial" w:hAnsi="Arial"/>
          </w:rPr>
          <w:commentReference w:id="218"/>
        </w:r>
      </w:del>
      <w:ins w:id="222" w:author="Prajwol-0.5" w:date="2021-05-26T18:34:00Z">
        <w:del w:id="223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29"/>
    <w:bookmarkEnd w:id="37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Prajwol-0.5" w:date="2021-05-26T18:33:00Z" w:initials="P">
    <w:p w14:paraId="6BF02031" w14:textId="1F3CE511" w:rsidR="001678FD" w:rsidRDefault="001678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this is too wordy.</w:t>
      </w:r>
    </w:p>
  </w:comment>
  <w:comment w:id="40" w:author="Prajwol-0.5" w:date="2021-05-26T18:33:00Z" w:initials="P">
    <w:p w14:paraId="24D51FF0" w14:textId="4F069C96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agreed.</w:t>
      </w:r>
    </w:p>
  </w:comment>
  <w:comment w:id="43" w:author="Prajwol-0.5" w:date="2021-05-26T18:34:00Z" w:initials="P">
    <w:p w14:paraId="4BB2153C" w14:textId="4F12EF35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 neither.</w:t>
      </w:r>
    </w:p>
  </w:comment>
  <w:comment w:id="182" w:author="Ivy Guo" w:date="2021-05-27T11:13:00Z" w:initials="IG">
    <w:p w14:paraId="6A30868A" w14:textId="5D70C74F" w:rsidR="009D084C" w:rsidRDefault="009D084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218" w:author="Ivy Guo" w:date="2021-05-27T11:12:00Z" w:initials="IG">
    <w:p w14:paraId="7885F051" w14:textId="782F68AB" w:rsidR="0058599C" w:rsidRDefault="0058599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8A36" w14:textId="77777777" w:rsidR="00F66C81" w:rsidRDefault="00F66C81">
      <w:pPr>
        <w:spacing w:after="0"/>
      </w:pPr>
      <w:r>
        <w:separator/>
      </w:r>
    </w:p>
  </w:endnote>
  <w:endnote w:type="continuationSeparator" w:id="0">
    <w:p w14:paraId="3055EE4C" w14:textId="77777777" w:rsidR="00F66C81" w:rsidRDefault="00F66C81">
      <w:pPr>
        <w:spacing w:after="0"/>
      </w:pPr>
      <w:r>
        <w:continuationSeparator/>
      </w:r>
    </w:p>
  </w:endnote>
  <w:endnote w:type="continuationNotice" w:id="1">
    <w:p w14:paraId="7E28C27C" w14:textId="77777777" w:rsidR="00F66C81" w:rsidRDefault="00F66C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E3B8" w14:textId="77777777" w:rsidR="00F66C81" w:rsidRDefault="00F66C81">
      <w:pPr>
        <w:spacing w:after="0"/>
      </w:pPr>
      <w:r>
        <w:separator/>
      </w:r>
    </w:p>
  </w:footnote>
  <w:footnote w:type="continuationSeparator" w:id="0">
    <w:p w14:paraId="56396123" w14:textId="77777777" w:rsidR="00F66C81" w:rsidRDefault="00F66C81">
      <w:pPr>
        <w:spacing w:after="0"/>
      </w:pPr>
      <w:r>
        <w:continuationSeparator/>
      </w:r>
    </w:p>
  </w:footnote>
  <w:footnote w:type="continuationNotice" w:id="1">
    <w:p w14:paraId="11C359AC" w14:textId="77777777" w:rsidR="00F66C81" w:rsidRDefault="00F66C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Huawei Change2">
    <w15:presenceInfo w15:providerId="None" w15:userId="Huawei Change2"/>
  </w15:person>
  <w15:person w15:author="Intel">
    <w15:presenceInfo w15:providerId="None" w15:userId="Intel"/>
  </w15:person>
  <w15:person w15:author="Rapporteur">
    <w15:presenceInfo w15:providerId="None" w15:userId="Rapporteur"/>
  </w15:person>
  <w15:person w15:author="Alec Brusilovsky">
    <w15:presenceInfo w15:providerId="AD" w15:userId="S::Alec.Brusilovsky@InterDigital.com::f4aaf3af-7629-4ade-81a6-99ee1ad33bcf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qwUACDhl1i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06339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853EC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64288"/>
    <w:rsid w:val="0056562F"/>
    <w:rsid w:val="005679FE"/>
    <w:rsid w:val="00574C5C"/>
    <w:rsid w:val="00576797"/>
    <w:rsid w:val="0058599C"/>
    <w:rsid w:val="005B229B"/>
    <w:rsid w:val="005C5E09"/>
    <w:rsid w:val="005C74A0"/>
    <w:rsid w:val="005D7D8B"/>
    <w:rsid w:val="005E4684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66C81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chartTrackingRefBased/>
  <w15:docId w15:val="{5CC0E4BB-237A-49B2-8944-D64F8D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0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D0460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D0460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0460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0460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0460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04602"/>
    <w:pPr>
      <w:outlineLvl w:val="5"/>
    </w:pPr>
  </w:style>
  <w:style w:type="paragraph" w:styleId="Heading7">
    <w:name w:val="heading 7"/>
    <w:basedOn w:val="H6"/>
    <w:next w:val="Normal"/>
    <w:qFormat/>
    <w:rsid w:val="00D04602"/>
    <w:pPr>
      <w:outlineLvl w:val="6"/>
    </w:pPr>
  </w:style>
  <w:style w:type="paragraph" w:styleId="Heading8">
    <w:name w:val="heading 8"/>
    <w:basedOn w:val="Heading1"/>
    <w:next w:val="Normal"/>
    <w:qFormat/>
    <w:rsid w:val="00D0460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046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046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D0460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0460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D04602"/>
    <w:pPr>
      <w:spacing w:before="180"/>
      <w:ind w:left="2693" w:hanging="2693"/>
    </w:pPr>
    <w:rPr>
      <w:b/>
    </w:rPr>
  </w:style>
  <w:style w:type="paragraph" w:styleId="TOC1">
    <w:name w:val="toc 1"/>
    <w:semiHidden/>
    <w:rsid w:val="00D0460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D0460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D04602"/>
    <w:pPr>
      <w:ind w:left="1701" w:hanging="1701"/>
    </w:pPr>
  </w:style>
  <w:style w:type="paragraph" w:styleId="TOC4">
    <w:name w:val="toc 4"/>
    <w:basedOn w:val="TOC3"/>
    <w:semiHidden/>
    <w:rsid w:val="00D04602"/>
    <w:pPr>
      <w:ind w:left="1418" w:hanging="1418"/>
    </w:pPr>
  </w:style>
  <w:style w:type="paragraph" w:styleId="TOC3">
    <w:name w:val="toc 3"/>
    <w:basedOn w:val="TOC2"/>
    <w:semiHidden/>
    <w:rsid w:val="00D04602"/>
    <w:pPr>
      <w:ind w:left="1134" w:hanging="1134"/>
    </w:pPr>
  </w:style>
  <w:style w:type="paragraph" w:styleId="TOC2">
    <w:name w:val="toc 2"/>
    <w:basedOn w:val="TOC1"/>
    <w:semiHidden/>
    <w:rsid w:val="00D0460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04602"/>
    <w:pPr>
      <w:ind w:left="284"/>
    </w:pPr>
  </w:style>
  <w:style w:type="paragraph" w:styleId="Index1">
    <w:name w:val="index 1"/>
    <w:basedOn w:val="Normal"/>
    <w:semiHidden/>
    <w:rsid w:val="00D04602"/>
    <w:pPr>
      <w:keepLines/>
      <w:spacing w:after="0"/>
    </w:pPr>
  </w:style>
  <w:style w:type="paragraph" w:customStyle="1" w:styleId="ZH">
    <w:name w:val="ZH"/>
    <w:rsid w:val="00D0460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D04602"/>
    <w:pPr>
      <w:outlineLvl w:val="9"/>
    </w:pPr>
  </w:style>
  <w:style w:type="paragraph" w:styleId="ListNumber2">
    <w:name w:val="List Number 2"/>
    <w:basedOn w:val="ListNumber"/>
    <w:semiHidden/>
    <w:rsid w:val="00D04602"/>
    <w:pPr>
      <w:ind w:left="851"/>
    </w:pPr>
  </w:style>
  <w:style w:type="character" w:styleId="FootnoteReference">
    <w:name w:val="footnote reference"/>
    <w:basedOn w:val="DefaultParagraphFont"/>
    <w:semiHidden/>
    <w:rsid w:val="00D0460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0460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D04602"/>
    <w:rPr>
      <w:b/>
    </w:rPr>
  </w:style>
  <w:style w:type="paragraph" w:customStyle="1" w:styleId="TAC">
    <w:name w:val="TAC"/>
    <w:basedOn w:val="TAL"/>
    <w:rsid w:val="00D04602"/>
    <w:pPr>
      <w:jc w:val="center"/>
    </w:pPr>
  </w:style>
  <w:style w:type="paragraph" w:customStyle="1" w:styleId="TF">
    <w:name w:val="TF"/>
    <w:basedOn w:val="TH"/>
    <w:rsid w:val="00D04602"/>
    <w:pPr>
      <w:keepNext w:val="0"/>
      <w:spacing w:before="0" w:after="240"/>
    </w:pPr>
  </w:style>
  <w:style w:type="paragraph" w:customStyle="1" w:styleId="NO">
    <w:name w:val="NO"/>
    <w:basedOn w:val="Normal"/>
    <w:rsid w:val="00D04602"/>
    <w:pPr>
      <w:keepLines/>
      <w:ind w:left="1135" w:hanging="851"/>
    </w:pPr>
  </w:style>
  <w:style w:type="paragraph" w:styleId="TOC9">
    <w:name w:val="toc 9"/>
    <w:basedOn w:val="TOC8"/>
    <w:semiHidden/>
    <w:rsid w:val="00D04602"/>
    <w:pPr>
      <w:ind w:left="1418" w:hanging="1418"/>
    </w:pPr>
  </w:style>
  <w:style w:type="paragraph" w:customStyle="1" w:styleId="EX">
    <w:name w:val="EX"/>
    <w:basedOn w:val="Normal"/>
    <w:rsid w:val="00D04602"/>
    <w:pPr>
      <w:keepLines/>
      <w:ind w:left="1702" w:hanging="1418"/>
    </w:pPr>
  </w:style>
  <w:style w:type="paragraph" w:customStyle="1" w:styleId="FP">
    <w:name w:val="FP"/>
    <w:basedOn w:val="Normal"/>
    <w:rsid w:val="00D04602"/>
    <w:pPr>
      <w:spacing w:after="0"/>
    </w:pPr>
  </w:style>
  <w:style w:type="paragraph" w:customStyle="1" w:styleId="LD">
    <w:name w:val="LD"/>
    <w:rsid w:val="00D0460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D04602"/>
    <w:pPr>
      <w:spacing w:after="0"/>
    </w:pPr>
  </w:style>
  <w:style w:type="paragraph" w:customStyle="1" w:styleId="EW">
    <w:name w:val="EW"/>
    <w:basedOn w:val="EX"/>
    <w:rsid w:val="00D04602"/>
    <w:pPr>
      <w:spacing w:after="0"/>
    </w:pPr>
  </w:style>
  <w:style w:type="paragraph" w:styleId="TOC6">
    <w:name w:val="toc 6"/>
    <w:basedOn w:val="TOC5"/>
    <w:next w:val="Normal"/>
    <w:semiHidden/>
    <w:rsid w:val="00D04602"/>
    <w:pPr>
      <w:ind w:left="1985" w:hanging="1985"/>
    </w:pPr>
  </w:style>
  <w:style w:type="paragraph" w:styleId="TOC7">
    <w:name w:val="toc 7"/>
    <w:basedOn w:val="TOC6"/>
    <w:next w:val="Normal"/>
    <w:semiHidden/>
    <w:rsid w:val="00D04602"/>
    <w:pPr>
      <w:ind w:left="2268" w:hanging="2268"/>
    </w:pPr>
  </w:style>
  <w:style w:type="paragraph" w:styleId="ListBullet2">
    <w:name w:val="List Bullet 2"/>
    <w:basedOn w:val="ListBullet"/>
    <w:semiHidden/>
    <w:rsid w:val="00D04602"/>
    <w:pPr>
      <w:ind w:left="851"/>
    </w:pPr>
  </w:style>
  <w:style w:type="paragraph" w:styleId="ListBullet3">
    <w:name w:val="List Bullet 3"/>
    <w:basedOn w:val="ListBullet2"/>
    <w:semiHidden/>
    <w:rsid w:val="00D04602"/>
    <w:pPr>
      <w:ind w:left="1135"/>
    </w:pPr>
  </w:style>
  <w:style w:type="paragraph" w:styleId="ListNumber">
    <w:name w:val="List Number"/>
    <w:basedOn w:val="List"/>
    <w:semiHidden/>
    <w:rsid w:val="00D04602"/>
  </w:style>
  <w:style w:type="paragraph" w:customStyle="1" w:styleId="EQ">
    <w:name w:val="EQ"/>
    <w:basedOn w:val="Normal"/>
    <w:next w:val="Normal"/>
    <w:rsid w:val="00D0460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0460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0460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0460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D04602"/>
    <w:pPr>
      <w:jc w:val="right"/>
    </w:pPr>
  </w:style>
  <w:style w:type="paragraph" w:customStyle="1" w:styleId="H6">
    <w:name w:val="H6"/>
    <w:basedOn w:val="Heading5"/>
    <w:next w:val="Normal"/>
    <w:rsid w:val="00D0460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04602"/>
    <w:pPr>
      <w:ind w:left="851" w:hanging="851"/>
    </w:pPr>
  </w:style>
  <w:style w:type="paragraph" w:customStyle="1" w:styleId="TAL">
    <w:name w:val="TAL"/>
    <w:basedOn w:val="Normal"/>
    <w:rsid w:val="00D0460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0460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D0460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D0460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D0460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D04602"/>
    <w:pPr>
      <w:framePr w:wrap="notBeside" w:y="16161"/>
    </w:pPr>
  </w:style>
  <w:style w:type="character" w:customStyle="1" w:styleId="ZGSM">
    <w:name w:val="ZGSM"/>
    <w:rsid w:val="00D04602"/>
  </w:style>
  <w:style w:type="paragraph" w:styleId="List2">
    <w:name w:val="List 2"/>
    <w:basedOn w:val="List"/>
    <w:semiHidden/>
    <w:rsid w:val="00D04602"/>
    <w:pPr>
      <w:ind w:left="851"/>
    </w:pPr>
  </w:style>
  <w:style w:type="paragraph" w:customStyle="1" w:styleId="ZG">
    <w:name w:val="ZG"/>
    <w:rsid w:val="00D0460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D04602"/>
    <w:pPr>
      <w:ind w:left="1135"/>
    </w:pPr>
  </w:style>
  <w:style w:type="paragraph" w:styleId="List4">
    <w:name w:val="List 4"/>
    <w:basedOn w:val="List3"/>
    <w:semiHidden/>
    <w:rsid w:val="00D04602"/>
    <w:pPr>
      <w:ind w:left="1418"/>
    </w:pPr>
  </w:style>
  <w:style w:type="paragraph" w:styleId="List5">
    <w:name w:val="List 5"/>
    <w:basedOn w:val="List4"/>
    <w:semiHidden/>
    <w:rsid w:val="00D04602"/>
    <w:pPr>
      <w:ind w:left="1702"/>
    </w:pPr>
  </w:style>
  <w:style w:type="paragraph" w:customStyle="1" w:styleId="EditorsNote">
    <w:name w:val="Editor's Note"/>
    <w:basedOn w:val="NO"/>
    <w:rsid w:val="00D04602"/>
    <w:rPr>
      <w:color w:val="FF0000"/>
    </w:rPr>
  </w:style>
  <w:style w:type="paragraph" w:styleId="List">
    <w:name w:val="List"/>
    <w:basedOn w:val="Normal"/>
    <w:semiHidden/>
    <w:rsid w:val="00D04602"/>
    <w:pPr>
      <w:ind w:left="568" w:hanging="284"/>
    </w:pPr>
  </w:style>
  <w:style w:type="paragraph" w:styleId="ListBullet">
    <w:name w:val="List Bullet"/>
    <w:basedOn w:val="List"/>
    <w:semiHidden/>
    <w:rsid w:val="00D04602"/>
  </w:style>
  <w:style w:type="paragraph" w:styleId="ListBullet4">
    <w:name w:val="List Bullet 4"/>
    <w:basedOn w:val="ListBullet3"/>
    <w:semiHidden/>
    <w:rsid w:val="00D04602"/>
    <w:pPr>
      <w:ind w:left="1418"/>
    </w:pPr>
  </w:style>
  <w:style w:type="paragraph" w:styleId="ListBullet5">
    <w:name w:val="List Bullet 5"/>
    <w:basedOn w:val="ListBullet4"/>
    <w:semiHidden/>
    <w:rsid w:val="00D04602"/>
    <w:pPr>
      <w:ind w:left="1702"/>
    </w:pPr>
  </w:style>
  <w:style w:type="paragraph" w:customStyle="1" w:styleId="B2">
    <w:name w:val="B2"/>
    <w:basedOn w:val="List2"/>
    <w:rsid w:val="00D04602"/>
  </w:style>
  <w:style w:type="paragraph" w:customStyle="1" w:styleId="B3">
    <w:name w:val="B3"/>
    <w:basedOn w:val="List3"/>
    <w:rsid w:val="00D04602"/>
  </w:style>
  <w:style w:type="paragraph" w:customStyle="1" w:styleId="B4">
    <w:name w:val="B4"/>
    <w:basedOn w:val="List4"/>
    <w:rsid w:val="00D04602"/>
  </w:style>
  <w:style w:type="paragraph" w:customStyle="1" w:styleId="B5">
    <w:name w:val="B5"/>
    <w:basedOn w:val="List5"/>
    <w:rsid w:val="00D04602"/>
  </w:style>
  <w:style w:type="paragraph" w:customStyle="1" w:styleId="ZTD">
    <w:name w:val="ZTD"/>
    <w:basedOn w:val="ZB"/>
    <w:rsid w:val="00D0460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Alec Brusilovsky</cp:lastModifiedBy>
  <cp:revision>2</cp:revision>
  <cp:lastPrinted>2002-04-23T16:10:00Z</cp:lastPrinted>
  <dcterms:created xsi:type="dcterms:W3CDTF">2021-05-27T08:03:00Z</dcterms:created>
  <dcterms:modified xsi:type="dcterms:W3CDTF">2021-05-27T08:03:00Z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