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4AFFF8" w14:textId="19D020BA"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w:t>
      </w:r>
      <w:r w:rsidR="00B516D6">
        <w:rPr>
          <w:rFonts w:ascii="Arial" w:hAnsi="Arial" w:cs="Arial"/>
          <w:b/>
          <w:bCs/>
          <w:sz w:val="24"/>
          <w:szCs w:val="24"/>
        </w:rPr>
        <w:t>16</w:t>
      </w:r>
      <w:r w:rsidR="00D45076">
        <w:rPr>
          <w:rFonts w:ascii="Arial" w:hAnsi="Arial" w:cs="Arial" w:hint="eastAsia"/>
          <w:b/>
          <w:bCs/>
          <w:sz w:val="24"/>
          <w:szCs w:val="24"/>
          <w:lang w:eastAsia="ko-KR"/>
        </w:rPr>
        <w:t>5</w:t>
      </w:r>
      <w:r>
        <w:rPr>
          <w:rFonts w:ascii="Arial" w:hAnsi="Arial" w:cs="Arial"/>
          <w:b/>
          <w:bCs/>
          <w:sz w:val="24"/>
          <w:szCs w:val="24"/>
        </w:rPr>
        <w:tab/>
      </w:r>
      <w:r w:rsidR="007E5CE3" w:rsidRPr="007E5CE3">
        <w:rPr>
          <w:rFonts w:ascii="Arial" w:hAnsi="Arial" w:cs="Arial"/>
          <w:b/>
          <w:bCs/>
          <w:sz w:val="24"/>
          <w:szCs w:val="24"/>
        </w:rPr>
        <w:t>S2-2</w:t>
      </w:r>
      <w:r w:rsidR="00BA4863">
        <w:rPr>
          <w:rFonts w:ascii="Arial" w:hAnsi="Arial" w:cs="Arial"/>
          <w:b/>
          <w:bCs/>
          <w:sz w:val="24"/>
          <w:szCs w:val="24"/>
        </w:rPr>
        <w:t>4</w:t>
      </w:r>
      <w:r w:rsidR="001E1191">
        <w:rPr>
          <w:rFonts w:ascii="Arial" w:hAnsi="Arial" w:cs="Arial" w:hint="eastAsia"/>
          <w:b/>
          <w:bCs/>
          <w:sz w:val="24"/>
          <w:szCs w:val="24"/>
          <w:lang w:eastAsia="ko-KR"/>
        </w:rPr>
        <w:t>09868</w:t>
      </w:r>
    </w:p>
    <w:p w14:paraId="304AA13D" w14:textId="4D56261F" w:rsidR="00BC77CB" w:rsidRDefault="00D45076">
      <w:pPr>
        <w:pBdr>
          <w:bottom w:val="single" w:sz="6" w:space="0" w:color="auto"/>
        </w:pBdr>
        <w:tabs>
          <w:tab w:val="right" w:pos="9638"/>
        </w:tabs>
        <w:rPr>
          <w:rFonts w:ascii="Arial" w:hAnsi="Arial" w:cs="Arial"/>
          <w:b/>
          <w:bCs/>
          <w:sz w:val="24"/>
          <w:szCs w:val="24"/>
        </w:rPr>
      </w:pPr>
      <w:r>
        <w:rPr>
          <w:rFonts w:ascii="Arial" w:hAnsi="Arial" w:cs="Arial"/>
          <w:b/>
          <w:sz w:val="24"/>
          <w:szCs w:val="22"/>
        </w:rPr>
        <w:t>Hyderabad, India</w:t>
      </w:r>
      <w:r w:rsidR="00323282">
        <w:rPr>
          <w:rFonts w:ascii="Arial" w:hAnsi="Arial" w:cs="Arial"/>
          <w:b/>
          <w:bCs/>
          <w:sz w:val="24"/>
        </w:rPr>
        <w:t>, 1</w:t>
      </w:r>
      <w:r>
        <w:rPr>
          <w:rFonts w:ascii="Arial" w:hAnsi="Arial" w:cs="Arial" w:hint="eastAsia"/>
          <w:b/>
          <w:bCs/>
          <w:sz w:val="24"/>
          <w:lang w:eastAsia="ko-KR"/>
        </w:rPr>
        <w:t>4</w:t>
      </w:r>
      <w:r w:rsidR="00323282">
        <w:rPr>
          <w:rFonts w:ascii="Arial" w:hAnsi="Arial" w:cs="Arial"/>
          <w:b/>
          <w:bCs/>
          <w:sz w:val="24"/>
        </w:rPr>
        <w:t xml:space="preserve"> </w:t>
      </w:r>
      <w:r>
        <w:rPr>
          <w:rFonts w:ascii="Arial" w:hAnsi="Arial" w:cs="Arial" w:hint="eastAsia"/>
          <w:b/>
          <w:bCs/>
          <w:sz w:val="24"/>
          <w:lang w:eastAsia="ko-KR"/>
        </w:rPr>
        <w:t>October</w:t>
      </w:r>
      <w:r w:rsidR="00323282">
        <w:rPr>
          <w:rFonts w:ascii="Arial" w:hAnsi="Arial" w:cs="Arial"/>
          <w:b/>
          <w:bCs/>
          <w:sz w:val="24"/>
        </w:rPr>
        <w:t xml:space="preserve"> – </w:t>
      </w:r>
      <w:r>
        <w:rPr>
          <w:rFonts w:ascii="Arial" w:hAnsi="Arial" w:cs="Arial" w:hint="eastAsia"/>
          <w:b/>
          <w:bCs/>
          <w:sz w:val="24"/>
          <w:lang w:eastAsia="ko-KR"/>
        </w:rPr>
        <w:t>18</w:t>
      </w:r>
      <w:r w:rsidR="00323282">
        <w:rPr>
          <w:rFonts w:ascii="Arial" w:hAnsi="Arial" w:cs="Arial"/>
          <w:b/>
          <w:bCs/>
          <w:sz w:val="24"/>
        </w:rPr>
        <w:t xml:space="preserve"> </w:t>
      </w:r>
      <w:r>
        <w:rPr>
          <w:rFonts w:ascii="Arial" w:hAnsi="Arial" w:cs="Arial" w:hint="eastAsia"/>
          <w:b/>
          <w:bCs/>
          <w:sz w:val="24"/>
          <w:lang w:eastAsia="ko-KR"/>
        </w:rPr>
        <w:t>October</w:t>
      </w:r>
      <w:r w:rsidR="00323282">
        <w:rPr>
          <w:rFonts w:ascii="Arial" w:hAnsi="Arial" w:cs="Arial"/>
          <w:b/>
          <w:bCs/>
          <w:sz w:val="24"/>
        </w:rPr>
        <w:t>, 2024</w:t>
      </w:r>
    </w:p>
    <w:p w14:paraId="3A187A53" w14:textId="77777777" w:rsidR="00BC77CB" w:rsidRDefault="00BC77CB">
      <w:pPr>
        <w:pStyle w:val="CRCoverPage"/>
        <w:tabs>
          <w:tab w:val="right" w:pos="9638"/>
        </w:tabs>
        <w:spacing w:after="0"/>
        <w:rPr>
          <w:rFonts w:cs="Arial"/>
          <w:b/>
          <w:sz w:val="24"/>
        </w:rPr>
      </w:pPr>
    </w:p>
    <w:p w14:paraId="5819A1D6" w14:textId="5B9D2FF8"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r w:rsidR="00F93365">
        <w:rPr>
          <w:rFonts w:ascii="Arial" w:hAnsi="Arial" w:cs="Arial" w:hint="eastAsia"/>
          <w:b/>
          <w:lang w:eastAsia="ko-KR"/>
        </w:rPr>
        <w:t xml:space="preserve">, </w:t>
      </w:r>
      <w:r w:rsidR="00F93365" w:rsidRPr="00F93365">
        <w:rPr>
          <w:rFonts w:ascii="Arial" w:hAnsi="Arial" w:cs="Arial"/>
          <w:b/>
          <w:lang w:eastAsia="ko-KR"/>
        </w:rPr>
        <w:t>NTT DOCOMO</w:t>
      </w:r>
    </w:p>
    <w:p w14:paraId="6A6266DB" w14:textId="14FF2B8F" w:rsidR="00BC77CB" w:rsidRPr="00963D9D" w:rsidRDefault="00086B19">
      <w:pPr>
        <w:ind w:left="2127" w:hanging="2127"/>
        <w:rPr>
          <w:rFonts w:ascii="Arial" w:eastAsiaTheme="minorEastAsia" w:hAnsi="Arial" w:cs="Arial"/>
          <w:b/>
          <w:lang w:eastAsia="ko-KR"/>
        </w:rPr>
      </w:pPr>
      <w:r>
        <w:rPr>
          <w:rFonts w:ascii="Arial" w:hAnsi="Arial" w:cs="Arial"/>
          <w:b/>
        </w:rPr>
        <w:t>Title:</w:t>
      </w:r>
      <w:r>
        <w:rPr>
          <w:rFonts w:ascii="Arial" w:hAnsi="Arial" w:cs="Arial"/>
          <w:b/>
        </w:rPr>
        <w:tab/>
      </w:r>
      <w:r w:rsidR="00963D9D">
        <w:rPr>
          <w:rFonts w:ascii="Arial" w:eastAsiaTheme="minorEastAsia" w:hAnsi="Arial" w:cs="Arial" w:hint="eastAsia"/>
          <w:b/>
          <w:bCs/>
          <w:lang w:eastAsia="ko-KR"/>
        </w:rPr>
        <w:t xml:space="preserve">Discussion </w:t>
      </w:r>
      <w:r w:rsidR="00963D9D" w:rsidRPr="001D39B6">
        <w:rPr>
          <w:rFonts w:ascii="Arial" w:eastAsiaTheme="minorEastAsia" w:hAnsi="Arial" w:cs="Arial" w:hint="eastAsia"/>
          <w:b/>
          <w:bCs/>
          <w:lang w:eastAsia="ko-KR"/>
        </w:rPr>
        <w:t xml:space="preserve">on </w:t>
      </w:r>
      <w:r w:rsidR="00D45076" w:rsidRPr="001D39B6">
        <w:rPr>
          <w:rFonts w:ascii="Arial" w:hAnsi="Arial" w:cs="Arial" w:hint="eastAsia"/>
          <w:b/>
          <w:lang w:eastAsia="ko-KR"/>
        </w:rPr>
        <w:t>c</w:t>
      </w:r>
      <w:r w:rsidR="00D45076" w:rsidRPr="001D39B6">
        <w:rPr>
          <w:rFonts w:ascii="Arial" w:hAnsi="Arial" w:cs="Arial"/>
          <w:b/>
        </w:rPr>
        <w:t>larification regarding definition of 5G NR femto ownership</w:t>
      </w:r>
    </w:p>
    <w:p w14:paraId="5C10D0C6" w14:textId="4AA69B08" w:rsidR="00BC77CB" w:rsidRDefault="00086B19">
      <w:pPr>
        <w:ind w:left="2127" w:hanging="2127"/>
        <w:rPr>
          <w:rFonts w:ascii="Arial" w:hAnsi="Arial" w:cs="Arial"/>
          <w:b/>
          <w:lang w:eastAsia="ko-KR"/>
        </w:rPr>
      </w:pPr>
      <w:r>
        <w:rPr>
          <w:rFonts w:ascii="Arial" w:hAnsi="Arial" w:cs="Arial"/>
          <w:b/>
        </w:rPr>
        <w:t>Document for:</w:t>
      </w:r>
      <w:r>
        <w:rPr>
          <w:rFonts w:ascii="Arial" w:hAnsi="Arial" w:cs="Arial"/>
          <w:b/>
        </w:rPr>
        <w:tab/>
      </w:r>
      <w:r w:rsidR="00963D9D">
        <w:rPr>
          <w:rFonts w:ascii="Arial" w:hAnsi="Arial" w:cs="Arial" w:hint="eastAsia"/>
          <w:b/>
          <w:lang w:eastAsia="ko-KR"/>
        </w:rPr>
        <w:t>Discussion</w:t>
      </w:r>
    </w:p>
    <w:p w14:paraId="0C262761" w14:textId="2D6E7E4F" w:rsidR="00BC77CB" w:rsidRDefault="00086B19">
      <w:pPr>
        <w:ind w:left="2127" w:hanging="2127"/>
        <w:rPr>
          <w:rFonts w:ascii="Arial" w:hAnsi="Arial" w:cs="Arial"/>
          <w:b/>
          <w:lang w:eastAsia="ko-KR"/>
        </w:rPr>
      </w:pPr>
      <w:r>
        <w:rPr>
          <w:rFonts w:ascii="Arial" w:hAnsi="Arial" w:cs="Arial"/>
          <w:b/>
        </w:rPr>
        <w:t>Agenda Item:</w:t>
      </w:r>
      <w:r>
        <w:rPr>
          <w:rFonts w:ascii="Arial" w:hAnsi="Arial" w:cs="Arial"/>
          <w:b/>
        </w:rPr>
        <w:tab/>
      </w:r>
      <w:r w:rsidR="00246F02">
        <w:rPr>
          <w:rFonts w:ascii="Arial" w:hAnsi="Arial" w:cs="Arial"/>
          <w:b/>
        </w:rPr>
        <w:t>1</w:t>
      </w:r>
      <w:r w:rsidR="006B1F3F">
        <w:rPr>
          <w:rFonts w:ascii="Arial" w:hAnsi="Arial" w:cs="Arial"/>
          <w:b/>
        </w:rPr>
        <w:t>9</w:t>
      </w:r>
      <w:r>
        <w:rPr>
          <w:rFonts w:ascii="Arial" w:hAnsi="Arial" w:cs="Arial"/>
          <w:b/>
        </w:rPr>
        <w:t>.</w:t>
      </w:r>
      <w:r w:rsidR="00D45076">
        <w:rPr>
          <w:rFonts w:ascii="Arial" w:hAnsi="Arial" w:cs="Arial" w:hint="eastAsia"/>
          <w:b/>
          <w:lang w:eastAsia="ko-KR"/>
        </w:rPr>
        <w:t>12</w:t>
      </w:r>
      <w:r w:rsidR="00963D9D">
        <w:rPr>
          <w:rFonts w:ascii="Arial" w:hAnsi="Arial" w:cs="Arial" w:hint="eastAsia"/>
          <w:b/>
          <w:lang w:eastAsia="ko-KR"/>
        </w:rPr>
        <w:t>.2</w:t>
      </w:r>
    </w:p>
    <w:p w14:paraId="2EC179D9" w14:textId="2BB2994A"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D45076">
        <w:rPr>
          <w:rFonts w:ascii="Arial" w:hAnsi="Arial" w:cs="Arial" w:hint="eastAsia"/>
          <w:b/>
          <w:lang w:eastAsia="ko-KR"/>
        </w:rPr>
        <w:t>5G_Femto</w:t>
      </w:r>
      <w:r w:rsidR="00F2046E">
        <w:rPr>
          <w:rFonts w:ascii="Arial" w:hAnsi="Arial" w:cs="Arial"/>
          <w:b/>
        </w:rPr>
        <w:t xml:space="preserve"> / Rel-1</w:t>
      </w:r>
      <w:r w:rsidR="00246F02">
        <w:rPr>
          <w:rFonts w:ascii="Arial" w:hAnsi="Arial" w:cs="Arial"/>
          <w:b/>
        </w:rPr>
        <w:t>9</w:t>
      </w:r>
    </w:p>
    <w:p w14:paraId="4F6C49DB" w14:textId="78B34EFB" w:rsidR="00BC77CB" w:rsidRDefault="00086B19">
      <w:pPr>
        <w:rPr>
          <w:rFonts w:ascii="Arial" w:hAnsi="Arial" w:cs="Arial"/>
          <w:i/>
          <w:lang w:eastAsia="ko-KR"/>
        </w:rPr>
      </w:pPr>
      <w:r>
        <w:rPr>
          <w:rFonts w:ascii="Arial" w:hAnsi="Arial" w:cs="Arial"/>
          <w:i/>
        </w:rPr>
        <w:t xml:space="preserve">Abstract of the contribution: </w:t>
      </w:r>
      <w:r w:rsidR="00987974" w:rsidRPr="00987974">
        <w:rPr>
          <w:rFonts w:ascii="Arial" w:hAnsi="Arial" w:cs="Arial"/>
          <w:i/>
        </w:rPr>
        <w:t xml:space="preserve">This paper </w:t>
      </w:r>
      <w:r w:rsidR="002D0731">
        <w:rPr>
          <w:rFonts w:ascii="Arial" w:hAnsi="Arial" w:cs="Arial" w:hint="eastAsia"/>
          <w:i/>
          <w:lang w:eastAsia="ko-KR"/>
        </w:rPr>
        <w:t xml:space="preserve">discusses </w:t>
      </w:r>
      <w:r w:rsidR="00D45076">
        <w:rPr>
          <w:rFonts w:ascii="Arial" w:hAnsi="Arial" w:cs="Arial" w:hint="eastAsia"/>
          <w:i/>
          <w:lang w:eastAsia="ko-KR"/>
        </w:rPr>
        <w:t xml:space="preserve">the LS from SA3 on </w:t>
      </w:r>
      <w:r w:rsidR="00D45076" w:rsidRPr="00D45076">
        <w:rPr>
          <w:rFonts w:ascii="Arial" w:hAnsi="Arial" w:cs="Arial"/>
          <w:i/>
          <w:lang w:eastAsia="ko-KR"/>
        </w:rPr>
        <w:t>Clarification regarding definition of 5G NR femto ownership</w:t>
      </w:r>
      <w:r w:rsidR="002D0731">
        <w:rPr>
          <w:rFonts w:ascii="Arial" w:hAnsi="Arial" w:cs="Arial" w:hint="eastAsia"/>
          <w:i/>
          <w:lang w:eastAsia="ko-KR"/>
        </w:rPr>
        <w:t>.</w:t>
      </w:r>
    </w:p>
    <w:p w14:paraId="085A301A" w14:textId="77777777" w:rsidR="00BC77CB" w:rsidRDefault="00086B19">
      <w:pPr>
        <w:pStyle w:val="1"/>
        <w:jc w:val="both"/>
      </w:pPr>
      <w:r>
        <w:t>Discussion</w:t>
      </w:r>
    </w:p>
    <w:p w14:paraId="407ED205" w14:textId="0F131A76" w:rsidR="00C14A61" w:rsidRDefault="00D45076" w:rsidP="004340D1">
      <w:pPr>
        <w:pStyle w:val="B1"/>
        <w:ind w:left="0" w:firstLine="0"/>
        <w:rPr>
          <w:lang w:eastAsia="ko-KR"/>
        </w:rPr>
      </w:pPr>
      <w:r>
        <w:rPr>
          <w:rFonts w:hint="eastAsia"/>
          <w:lang w:eastAsia="ko-KR"/>
        </w:rPr>
        <w:t xml:space="preserve">SA3 sent the LS </w:t>
      </w:r>
      <w:r w:rsidRPr="00D45076">
        <w:t>on Clarification regarding definition of 5G NR femto ownership</w:t>
      </w:r>
      <w:r>
        <w:rPr>
          <w:rFonts w:hint="eastAsia"/>
          <w:lang w:eastAsia="ko-KR"/>
        </w:rPr>
        <w:t xml:space="preserve"> (</w:t>
      </w:r>
      <w:r w:rsidRPr="00D45076">
        <w:rPr>
          <w:lang w:eastAsia="ko-KR"/>
        </w:rPr>
        <w:t>S2-2409604</w:t>
      </w:r>
      <w:r>
        <w:rPr>
          <w:rFonts w:hint="eastAsia"/>
          <w:lang w:eastAsia="ko-KR"/>
        </w:rPr>
        <w:t>/</w:t>
      </w:r>
      <w:r w:rsidRPr="00D45076">
        <w:rPr>
          <w:lang w:eastAsia="ko-KR"/>
        </w:rPr>
        <w:t>S3-243518</w:t>
      </w:r>
      <w:r>
        <w:rPr>
          <w:rFonts w:hint="eastAsia"/>
          <w:lang w:eastAsia="ko-KR"/>
        </w:rPr>
        <w:t>) as below</w:t>
      </w:r>
      <w:r w:rsidRPr="00D45076">
        <w:t>.</w:t>
      </w:r>
    </w:p>
    <w:p w14:paraId="5B2EC171" w14:textId="1A8CA522" w:rsidR="00922399" w:rsidRDefault="00922399" w:rsidP="004340D1">
      <w:pPr>
        <w:pStyle w:val="B1"/>
        <w:ind w:left="0" w:firstLine="0"/>
        <w:rPr>
          <w:rFonts w:eastAsiaTheme="minorEastAsia"/>
          <w:lang w:eastAsia="ko-KR"/>
        </w:rPr>
      </w:pPr>
    </w:p>
    <w:tbl>
      <w:tblPr>
        <w:tblStyle w:val="ac"/>
        <w:tblW w:w="0" w:type="auto"/>
        <w:tblInd w:w="137" w:type="dxa"/>
        <w:tblLook w:val="04A0" w:firstRow="1" w:lastRow="0" w:firstColumn="1" w:lastColumn="0" w:noHBand="0" w:noVBand="1"/>
      </w:tblPr>
      <w:tblGrid>
        <w:gridCol w:w="9491"/>
      </w:tblGrid>
      <w:tr w:rsidR="00D45076" w14:paraId="04216539" w14:textId="77777777" w:rsidTr="00D45076">
        <w:tc>
          <w:tcPr>
            <w:tcW w:w="9491" w:type="dxa"/>
          </w:tcPr>
          <w:p w14:paraId="2A6B1D3B" w14:textId="77777777" w:rsidR="00D45076" w:rsidRDefault="00D45076" w:rsidP="00D45076">
            <w:pPr>
              <w:overflowPunct/>
              <w:autoSpaceDE/>
              <w:adjustRightInd/>
              <w:spacing w:before="120" w:after="0"/>
              <w:jc w:val="both"/>
              <w:textAlignment w:val="auto"/>
              <w:rPr>
                <w:rFonts w:ascii="Arial" w:eastAsia="DengXian" w:hAnsi="Arial" w:cs="Arial"/>
              </w:rPr>
            </w:pPr>
            <w:r w:rsidRPr="00223A58">
              <w:rPr>
                <w:rFonts w:ascii="Arial" w:eastAsia="DengXian" w:hAnsi="Arial" w:cs="Arial"/>
              </w:rPr>
              <w:t>SA</w:t>
            </w:r>
            <w:r>
              <w:rPr>
                <w:rFonts w:ascii="Arial" w:eastAsia="DengXian" w:hAnsi="Arial" w:cs="Arial"/>
              </w:rPr>
              <w:t>3 is studying the security aspects of 5G NR Femto as part of TR 33.745. In SA2 TR 23.700-45, following NOTE is observed.</w:t>
            </w:r>
          </w:p>
          <w:p w14:paraId="6A4D3088" w14:textId="77777777" w:rsidR="00D45076" w:rsidRDefault="00D45076" w:rsidP="00D45076">
            <w:pPr>
              <w:overflowPunct/>
              <w:autoSpaceDE/>
              <w:adjustRightInd/>
              <w:spacing w:before="120" w:after="0"/>
              <w:jc w:val="both"/>
              <w:textAlignment w:val="auto"/>
              <w:rPr>
                <w:rFonts w:ascii="Arial" w:eastAsia="DengXian" w:hAnsi="Arial" w:cs="Arial"/>
              </w:rPr>
            </w:pPr>
            <w:r w:rsidRPr="003F2EAA">
              <w:rPr>
                <w:rFonts w:ascii="Arial" w:eastAsia="DengXian" w:hAnsi="Arial" w:cs="Arial"/>
              </w:rPr>
              <w:t>NOTE 1:</w:t>
            </w:r>
            <w:r w:rsidRPr="003F2EAA">
              <w:rPr>
                <w:rFonts w:ascii="Arial" w:eastAsia="DengXian" w:hAnsi="Arial" w:cs="Arial"/>
              </w:rPr>
              <w:tab/>
              <w:t>Ownership of the 5G NR Femto (or CAG or both) concept and a mechanism will be defined in coordination with SA WG3.</w:t>
            </w:r>
          </w:p>
          <w:p w14:paraId="2E4BB1EA" w14:textId="77777777" w:rsidR="00D45076" w:rsidRDefault="00D45076" w:rsidP="00D45076">
            <w:pPr>
              <w:overflowPunct/>
              <w:autoSpaceDE/>
              <w:adjustRightInd/>
              <w:spacing w:before="120" w:after="0"/>
              <w:jc w:val="both"/>
              <w:textAlignment w:val="auto"/>
              <w:rPr>
                <w:rFonts w:ascii="Arial" w:eastAsia="DengXian" w:hAnsi="Arial" w:cs="Arial"/>
              </w:rPr>
            </w:pPr>
            <w:r>
              <w:rPr>
                <w:rFonts w:ascii="Arial" w:eastAsia="DengXian" w:hAnsi="Arial" w:cs="Arial"/>
              </w:rPr>
              <w:t xml:space="preserve">As per TS 33.320, </w:t>
            </w:r>
            <w:r w:rsidRPr="00C33060">
              <w:rPr>
                <w:rFonts w:ascii="Arial" w:eastAsia="DengXian" w:hAnsi="Arial" w:cs="Arial"/>
                <w:b/>
                <w:bCs/>
              </w:rPr>
              <w:t>Hosting party</w:t>
            </w:r>
            <w:r w:rsidRPr="00C33060">
              <w:rPr>
                <w:rFonts w:ascii="Arial" w:eastAsia="DengXian" w:hAnsi="Arial" w:cs="Arial"/>
              </w:rPr>
              <w:t>: The party hosting the H(e)NB and having a contract with the PLMN operator.</w:t>
            </w:r>
          </w:p>
          <w:p w14:paraId="28F5360D" w14:textId="77777777" w:rsidR="00D45076" w:rsidRDefault="00D45076" w:rsidP="00D45076">
            <w:pPr>
              <w:overflowPunct/>
              <w:autoSpaceDE/>
              <w:adjustRightInd/>
              <w:spacing w:before="120" w:after="0"/>
              <w:jc w:val="both"/>
              <w:textAlignment w:val="auto"/>
              <w:rPr>
                <w:rFonts w:ascii="Arial" w:eastAsia="DengXian" w:hAnsi="Arial" w:cs="Arial"/>
              </w:rPr>
            </w:pPr>
            <w:r>
              <w:rPr>
                <w:rFonts w:ascii="Arial" w:eastAsia="DengXian" w:hAnsi="Arial" w:cs="Arial"/>
              </w:rPr>
              <w:t>SA3 considers that hosting party terminology should be inherited in 5G, and 5G NR Femto owner should be considered same as hosting party. Also, we recommend using hosting party as the terminology for normative work in 5G SA2 as well as SA3.</w:t>
            </w:r>
          </w:p>
          <w:p w14:paraId="68EA6B40" w14:textId="4E197211" w:rsidR="00D45076" w:rsidRDefault="00D45076" w:rsidP="00D45076">
            <w:pPr>
              <w:pStyle w:val="B1"/>
              <w:ind w:left="0" w:firstLine="0"/>
              <w:rPr>
                <w:rFonts w:eastAsiaTheme="minorEastAsia"/>
                <w:lang w:eastAsia="ko-KR"/>
              </w:rPr>
            </w:pPr>
            <w:r>
              <w:rPr>
                <w:rFonts w:ascii="Arial" w:eastAsia="DengXian" w:hAnsi="Arial" w:cs="Arial"/>
              </w:rPr>
              <w:t>SA3 requests SA2 to take above inputs and provide feedback if any.</w:t>
            </w:r>
          </w:p>
        </w:tc>
      </w:tr>
    </w:tbl>
    <w:p w14:paraId="61C9B73B" w14:textId="77777777" w:rsidR="00D45076" w:rsidRDefault="00D45076" w:rsidP="004340D1">
      <w:pPr>
        <w:pStyle w:val="B1"/>
        <w:ind w:left="0" w:firstLine="0"/>
        <w:rPr>
          <w:rFonts w:eastAsiaTheme="minorEastAsia"/>
          <w:lang w:eastAsia="ko-KR"/>
        </w:rPr>
      </w:pPr>
    </w:p>
    <w:p w14:paraId="34CDCE43" w14:textId="4F266E6F" w:rsidR="00A27AFE" w:rsidRDefault="00A27AFE" w:rsidP="004340D1">
      <w:pPr>
        <w:pStyle w:val="B1"/>
        <w:ind w:left="0" w:firstLine="0"/>
        <w:rPr>
          <w:rFonts w:eastAsiaTheme="minorEastAsia"/>
          <w:lang w:eastAsia="ko-KR"/>
        </w:rPr>
      </w:pPr>
      <w:r>
        <w:rPr>
          <w:rFonts w:eastAsiaTheme="minorEastAsia" w:hint="eastAsia"/>
          <w:lang w:eastAsia="ko-KR"/>
        </w:rPr>
        <w:t xml:space="preserve">To </w:t>
      </w:r>
      <w:r>
        <w:rPr>
          <w:rFonts w:eastAsiaTheme="minorEastAsia"/>
          <w:lang w:eastAsia="ko-KR"/>
        </w:rPr>
        <w:t>accommodate</w:t>
      </w:r>
      <w:r>
        <w:rPr>
          <w:rFonts w:eastAsiaTheme="minorEastAsia" w:hint="eastAsia"/>
          <w:lang w:eastAsia="ko-KR"/>
        </w:rPr>
        <w:t xml:space="preserve"> the SA3 observation and recommendation, </w:t>
      </w:r>
      <w:r w:rsidR="00FB1C5D">
        <w:rPr>
          <w:rFonts w:eastAsiaTheme="minorEastAsia" w:hint="eastAsia"/>
          <w:lang w:eastAsia="ko-KR"/>
        </w:rPr>
        <w:t xml:space="preserve">two options/approaches can be </w:t>
      </w:r>
      <w:r w:rsidR="009E2C93">
        <w:rPr>
          <w:rFonts w:eastAsiaTheme="minorEastAsia" w:hint="eastAsia"/>
          <w:lang w:eastAsia="ko-KR"/>
        </w:rPr>
        <w:t xml:space="preserve">considered </w:t>
      </w:r>
      <w:r w:rsidR="00FB1C5D">
        <w:rPr>
          <w:rFonts w:eastAsiaTheme="minorEastAsia" w:hint="eastAsia"/>
          <w:lang w:eastAsia="ko-KR"/>
        </w:rPr>
        <w:t>as below.</w:t>
      </w:r>
    </w:p>
    <w:p w14:paraId="530D4F14" w14:textId="24DEBBF4" w:rsidR="00EE064D" w:rsidRDefault="00EE064D" w:rsidP="004340D1">
      <w:pPr>
        <w:pStyle w:val="B1"/>
        <w:ind w:left="0" w:firstLine="0"/>
        <w:rPr>
          <w:lang w:eastAsia="ko-KR"/>
        </w:rPr>
      </w:pPr>
    </w:p>
    <w:p w14:paraId="0D5E6225" w14:textId="417E55C2" w:rsidR="00EE064D" w:rsidRPr="00FB1C5D" w:rsidRDefault="00FB1C5D" w:rsidP="004340D1">
      <w:pPr>
        <w:pStyle w:val="B1"/>
        <w:ind w:left="0" w:firstLine="0"/>
        <w:rPr>
          <w:b/>
          <w:bCs/>
          <w:u w:val="single"/>
          <w:lang w:eastAsia="ko-KR"/>
        </w:rPr>
      </w:pPr>
      <w:r w:rsidRPr="00FB1C5D">
        <w:rPr>
          <w:rFonts w:hint="eastAsia"/>
          <w:b/>
          <w:bCs/>
          <w:u w:val="single"/>
          <w:lang w:eastAsia="ko-KR"/>
        </w:rPr>
        <w:t>Option#</w:t>
      </w:r>
      <w:r w:rsidR="00EE064D" w:rsidRPr="00FB1C5D">
        <w:rPr>
          <w:rFonts w:hint="eastAsia"/>
          <w:b/>
          <w:bCs/>
          <w:u w:val="single"/>
          <w:lang w:eastAsia="ko-KR"/>
        </w:rPr>
        <w:t>1</w:t>
      </w:r>
    </w:p>
    <w:p w14:paraId="5F247A29" w14:textId="12A1C8DA" w:rsidR="005F4BAC" w:rsidRDefault="009C4EA1" w:rsidP="00FB1C5D">
      <w:pPr>
        <w:pStyle w:val="B1"/>
        <w:rPr>
          <w:noProof/>
          <w:lang w:eastAsia="ko-KR"/>
        </w:rPr>
      </w:pPr>
      <w:r>
        <w:rPr>
          <w:rFonts w:hint="eastAsia"/>
          <w:lang w:eastAsia="ko-KR"/>
        </w:rPr>
        <w:t>-</w:t>
      </w:r>
      <w:r>
        <w:rPr>
          <w:lang w:eastAsia="ko-KR"/>
        </w:rPr>
        <w:tab/>
      </w:r>
      <w:r w:rsidR="000B6B65">
        <w:rPr>
          <w:rFonts w:hint="eastAsia"/>
          <w:lang w:eastAsia="ko-KR"/>
        </w:rPr>
        <w:t xml:space="preserve">Defines </w:t>
      </w:r>
      <w:r w:rsidR="00FB1C5D">
        <w:rPr>
          <w:rFonts w:hint="eastAsia"/>
          <w:noProof/>
          <w:lang w:eastAsia="ko-KR"/>
        </w:rPr>
        <w:t>"</w:t>
      </w:r>
      <w:r w:rsidR="000B6B65" w:rsidRPr="000B6B65">
        <w:rPr>
          <w:noProof/>
          <w:lang w:eastAsia="ko-KR"/>
        </w:rPr>
        <w:t>5G Femto Hosting Party</w:t>
      </w:r>
      <w:r w:rsidR="00FB1C5D">
        <w:rPr>
          <w:rFonts w:hint="eastAsia"/>
          <w:noProof/>
          <w:lang w:eastAsia="ko-KR"/>
        </w:rPr>
        <w:t xml:space="preserve">" </w:t>
      </w:r>
      <w:r w:rsidR="000B6B65">
        <w:rPr>
          <w:rFonts w:hint="eastAsia"/>
          <w:noProof/>
          <w:lang w:eastAsia="ko-KR"/>
        </w:rPr>
        <w:t xml:space="preserve">and uses it </w:t>
      </w:r>
      <w:r w:rsidR="00FB1C5D">
        <w:rPr>
          <w:rFonts w:hint="eastAsia"/>
          <w:noProof/>
          <w:lang w:eastAsia="ko-KR"/>
        </w:rPr>
        <w:t>instead of "</w:t>
      </w:r>
      <w:r w:rsidR="00FB1C5D">
        <w:t>CAG owner</w:t>
      </w:r>
      <w:r w:rsidR="00FB1C5D">
        <w:rPr>
          <w:rFonts w:hint="eastAsia"/>
          <w:noProof/>
          <w:lang w:eastAsia="ko-KR"/>
        </w:rPr>
        <w:t>".</w:t>
      </w:r>
    </w:p>
    <w:p w14:paraId="5F1BEF11" w14:textId="7A90FAAC" w:rsidR="000B6B65" w:rsidRDefault="000B6B65" w:rsidP="00FB1C5D">
      <w:pPr>
        <w:pStyle w:val="B1"/>
        <w:rPr>
          <w:lang w:eastAsia="ko-KR"/>
        </w:rPr>
      </w:pPr>
      <w:r w:rsidRPr="001E1191">
        <w:rPr>
          <w:rFonts w:hint="eastAsia"/>
          <w:noProof/>
          <w:lang w:eastAsia="ko-KR"/>
        </w:rPr>
        <w:t>-</w:t>
      </w:r>
      <w:r w:rsidRPr="001E1191">
        <w:rPr>
          <w:noProof/>
          <w:lang w:eastAsia="ko-KR"/>
        </w:rPr>
        <w:tab/>
      </w:r>
      <w:r w:rsidRPr="001E1191">
        <w:rPr>
          <w:rFonts w:hint="eastAsia"/>
          <w:noProof/>
          <w:lang w:eastAsia="ko-KR"/>
        </w:rPr>
        <w:t xml:space="preserve">For </w:t>
      </w:r>
      <w:r w:rsidR="00711347" w:rsidRPr="001E1191">
        <w:rPr>
          <w:rFonts w:hint="eastAsia"/>
          <w:noProof/>
          <w:lang w:eastAsia="ko-KR"/>
        </w:rPr>
        <w:t>Option#1</w:t>
      </w:r>
      <w:r w:rsidRPr="001E1191">
        <w:rPr>
          <w:rFonts w:hint="eastAsia"/>
          <w:noProof/>
          <w:lang w:eastAsia="ko-KR"/>
        </w:rPr>
        <w:t>, S2-24</w:t>
      </w:r>
      <w:r w:rsidR="001E1191" w:rsidRPr="001E1191">
        <w:rPr>
          <w:rFonts w:hint="eastAsia"/>
          <w:noProof/>
          <w:lang w:eastAsia="ko-KR"/>
        </w:rPr>
        <w:t>09870</w:t>
      </w:r>
      <w:r w:rsidRPr="001E1191">
        <w:rPr>
          <w:rFonts w:hint="eastAsia"/>
          <w:noProof/>
          <w:lang w:eastAsia="ko-KR"/>
        </w:rPr>
        <w:t xml:space="preserve"> (TS 23.501 CR) and S2-24</w:t>
      </w:r>
      <w:r w:rsidR="001E1191" w:rsidRPr="001E1191">
        <w:rPr>
          <w:rFonts w:hint="eastAsia"/>
          <w:noProof/>
          <w:lang w:eastAsia="ko-KR"/>
        </w:rPr>
        <w:t>09871</w:t>
      </w:r>
      <w:r w:rsidRPr="001E1191">
        <w:rPr>
          <w:rFonts w:hint="eastAsia"/>
          <w:noProof/>
          <w:lang w:eastAsia="ko-KR"/>
        </w:rPr>
        <w:t xml:space="preserve"> (TS 23.502 CR) </w:t>
      </w:r>
      <w:r w:rsidR="001E1191">
        <w:rPr>
          <w:rFonts w:hint="eastAsia"/>
          <w:noProof/>
          <w:lang w:eastAsia="ko-KR"/>
        </w:rPr>
        <w:t>entitled "</w:t>
      </w:r>
      <w:r w:rsidR="001E1191" w:rsidRPr="001E1191">
        <w:rPr>
          <w:noProof/>
          <w:lang w:eastAsia="ko-KR"/>
        </w:rPr>
        <w:t>5G Femto Hosting Party</w:t>
      </w:r>
      <w:r w:rsidR="001E1191">
        <w:rPr>
          <w:rFonts w:hint="eastAsia"/>
          <w:noProof/>
          <w:lang w:eastAsia="ko-KR"/>
        </w:rPr>
        <w:t xml:space="preserve">" </w:t>
      </w:r>
      <w:r w:rsidRPr="001E1191">
        <w:rPr>
          <w:rFonts w:hint="eastAsia"/>
          <w:noProof/>
          <w:lang w:eastAsia="ko-KR"/>
        </w:rPr>
        <w:t>were submitted</w:t>
      </w:r>
      <w:r>
        <w:rPr>
          <w:rFonts w:hint="eastAsia"/>
          <w:noProof/>
          <w:lang w:eastAsia="ko-KR"/>
        </w:rPr>
        <w:t>.</w:t>
      </w:r>
    </w:p>
    <w:p w14:paraId="7E7960DB" w14:textId="77777777" w:rsidR="00692894" w:rsidRDefault="00692894" w:rsidP="009C4EA1">
      <w:pPr>
        <w:pStyle w:val="B1"/>
        <w:rPr>
          <w:lang w:eastAsia="ko-KR"/>
        </w:rPr>
      </w:pPr>
    </w:p>
    <w:p w14:paraId="57253C96" w14:textId="2927A31B" w:rsidR="009C4EA1" w:rsidRDefault="00FB1C5D" w:rsidP="009C4EA1">
      <w:pPr>
        <w:pStyle w:val="B1"/>
        <w:ind w:left="0" w:firstLine="0"/>
        <w:rPr>
          <w:lang w:eastAsia="ko-KR"/>
        </w:rPr>
      </w:pPr>
      <w:r w:rsidRPr="00FB1C5D">
        <w:rPr>
          <w:rFonts w:hint="eastAsia"/>
          <w:b/>
          <w:bCs/>
          <w:u w:val="single"/>
          <w:lang w:eastAsia="ko-KR"/>
        </w:rPr>
        <w:t>Option#</w:t>
      </w:r>
      <w:r>
        <w:rPr>
          <w:rFonts w:hint="eastAsia"/>
          <w:b/>
          <w:bCs/>
          <w:u w:val="single"/>
          <w:lang w:eastAsia="ko-KR"/>
        </w:rPr>
        <w:t>2</w:t>
      </w:r>
    </w:p>
    <w:p w14:paraId="72B84598" w14:textId="77777777" w:rsidR="00711347" w:rsidRDefault="009C4EA1" w:rsidP="009E5A78">
      <w:pPr>
        <w:pStyle w:val="B1"/>
        <w:rPr>
          <w:noProof/>
          <w:lang w:eastAsia="ko-KR"/>
        </w:rPr>
      </w:pPr>
      <w:r>
        <w:rPr>
          <w:rFonts w:hint="eastAsia"/>
          <w:lang w:eastAsia="ko-KR"/>
        </w:rPr>
        <w:t>-</w:t>
      </w:r>
      <w:r>
        <w:rPr>
          <w:lang w:eastAsia="ko-KR"/>
        </w:rPr>
        <w:tab/>
      </w:r>
      <w:r w:rsidR="000B6B65">
        <w:rPr>
          <w:rFonts w:hint="eastAsia"/>
          <w:lang w:eastAsia="ko-KR"/>
        </w:rPr>
        <w:t xml:space="preserve">Keeps using </w:t>
      </w:r>
      <w:r w:rsidR="000B6B65">
        <w:rPr>
          <w:rFonts w:hint="eastAsia"/>
          <w:noProof/>
          <w:lang w:eastAsia="ko-KR"/>
        </w:rPr>
        <w:t>"</w:t>
      </w:r>
      <w:r w:rsidR="000B6B65">
        <w:t>CAG owner</w:t>
      </w:r>
      <w:r w:rsidR="000B6B65">
        <w:rPr>
          <w:rFonts w:hint="eastAsia"/>
          <w:noProof/>
          <w:lang w:eastAsia="ko-KR"/>
        </w:rPr>
        <w:t>"</w:t>
      </w:r>
      <w:r w:rsidR="00A4549C">
        <w:rPr>
          <w:rFonts w:hint="eastAsia"/>
          <w:noProof/>
          <w:lang w:eastAsia="ko-KR"/>
        </w:rPr>
        <w:t>.</w:t>
      </w:r>
      <w:r w:rsidR="00711347">
        <w:rPr>
          <w:rFonts w:hint="eastAsia"/>
          <w:noProof/>
          <w:lang w:eastAsia="ko-KR"/>
        </w:rPr>
        <w:t xml:space="preserve"> </w:t>
      </w:r>
    </w:p>
    <w:p w14:paraId="4927568F" w14:textId="5FD53283" w:rsidR="000C6FE7" w:rsidRDefault="00711347" w:rsidP="009E5A78">
      <w:pPr>
        <w:pStyle w:val="B1"/>
        <w:rPr>
          <w:noProof/>
          <w:lang w:eastAsia="ko-KR"/>
        </w:rPr>
      </w:pPr>
      <w:r>
        <w:rPr>
          <w:rFonts w:hint="eastAsia"/>
          <w:noProof/>
          <w:lang w:eastAsia="ko-KR"/>
        </w:rPr>
        <w:t>-</w:t>
      </w:r>
      <w:r>
        <w:rPr>
          <w:noProof/>
          <w:lang w:eastAsia="ko-KR"/>
        </w:rPr>
        <w:tab/>
      </w:r>
      <w:r w:rsidR="00A4549C">
        <w:rPr>
          <w:rFonts w:hint="eastAsia"/>
          <w:lang w:eastAsia="ko-KR"/>
        </w:rPr>
        <w:t xml:space="preserve">Defines </w:t>
      </w:r>
      <w:r w:rsidR="00A4549C">
        <w:rPr>
          <w:rFonts w:hint="eastAsia"/>
          <w:noProof/>
          <w:lang w:eastAsia="ko-KR"/>
        </w:rPr>
        <w:t>"</w:t>
      </w:r>
      <w:r w:rsidR="00A4549C" w:rsidRPr="000B6B65">
        <w:rPr>
          <w:noProof/>
          <w:lang w:eastAsia="ko-KR"/>
        </w:rPr>
        <w:t>5G Femto Hosting Party</w:t>
      </w:r>
      <w:r w:rsidR="00A4549C">
        <w:rPr>
          <w:rFonts w:hint="eastAsia"/>
          <w:noProof/>
          <w:lang w:eastAsia="ko-KR"/>
        </w:rPr>
        <w:t>" and</w:t>
      </w:r>
      <w:r w:rsidR="000B6B65">
        <w:rPr>
          <w:rFonts w:hint="eastAsia"/>
          <w:noProof/>
          <w:lang w:eastAsia="ko-KR"/>
        </w:rPr>
        <w:t xml:space="preserve"> clarifies </w:t>
      </w:r>
      <w:r w:rsidR="000B6B65" w:rsidRPr="000B6B65">
        <w:rPr>
          <w:noProof/>
          <w:lang w:eastAsia="ko-KR"/>
        </w:rPr>
        <w:t>that a 5G Femto Hosting Party can play the role of a CAG owner.</w:t>
      </w:r>
    </w:p>
    <w:p w14:paraId="61A9C893" w14:textId="66CF9D75" w:rsidR="00711347" w:rsidRDefault="00711347" w:rsidP="009E5A78">
      <w:pPr>
        <w:pStyle w:val="B1"/>
        <w:rPr>
          <w:noProof/>
          <w:lang w:eastAsia="ko-KR"/>
        </w:rPr>
      </w:pPr>
      <w:r>
        <w:rPr>
          <w:rFonts w:hint="eastAsia"/>
          <w:noProof/>
          <w:lang w:eastAsia="ko-KR"/>
        </w:rPr>
        <w:t>-</w:t>
      </w:r>
      <w:r>
        <w:rPr>
          <w:noProof/>
          <w:lang w:eastAsia="ko-KR"/>
        </w:rPr>
        <w:tab/>
      </w:r>
      <w:r>
        <w:rPr>
          <w:rFonts w:hint="eastAsia"/>
          <w:noProof/>
          <w:lang w:eastAsia="ko-KR"/>
        </w:rPr>
        <w:t>The motivation of Option#2 is as below:</w:t>
      </w:r>
    </w:p>
    <w:p w14:paraId="2081684A" w14:textId="1E6F148B" w:rsidR="00711347" w:rsidRDefault="00711347" w:rsidP="00711347">
      <w:pPr>
        <w:pStyle w:val="B2"/>
        <w:rPr>
          <w:noProof/>
          <w:lang w:eastAsia="ko-KR"/>
        </w:rPr>
      </w:pPr>
      <w:r w:rsidRPr="00711347">
        <w:rPr>
          <w:noProof/>
          <w:lang w:eastAsia="ko-KR"/>
        </w:rPr>
        <w:t>•</w:t>
      </w:r>
      <w:r w:rsidRPr="00711347">
        <w:rPr>
          <w:noProof/>
          <w:lang w:eastAsia="ko-KR"/>
        </w:rPr>
        <w:tab/>
      </w:r>
      <w:r>
        <w:rPr>
          <w:noProof/>
          <w:lang w:eastAsia="ko-KR"/>
        </w:rPr>
        <w:t>CAG concept used by 5G Femto is also used by other entities such as MBSR (Mobile Base Station Relay) specified in Rel-18, MWAB (Mobile gNB with Wireless Access Backhauling) specified in Rel-19.</w:t>
      </w:r>
      <w:r>
        <w:rPr>
          <w:noProof/>
          <w:lang w:eastAsia="ko-KR"/>
        </w:rPr>
        <w:br/>
        <w:t xml:space="preserve">In addition, it is considered that 5G Femto Information provisioning (i.e. CAG information provisioning as specified in clauses 4.15.6.2 and 4.15.6.3h of TS 23.502) can be common and used by owner of equipment </w:t>
      </w:r>
      <w:r>
        <w:rPr>
          <w:noProof/>
          <w:lang w:eastAsia="ko-KR"/>
        </w:rPr>
        <w:lastRenderedPageBreak/>
        <w:t>using CAG, i.e. not only by 5G Femto hosting party but also by other hosting party for equipment using CAG.</w:t>
      </w:r>
    </w:p>
    <w:p w14:paraId="09918A5F" w14:textId="142F3C57" w:rsidR="009E5A78" w:rsidRPr="000C6FE7" w:rsidRDefault="009E5A78" w:rsidP="009E5A78">
      <w:pPr>
        <w:pStyle w:val="B1"/>
        <w:rPr>
          <w:lang w:eastAsia="ko-KR"/>
        </w:rPr>
      </w:pPr>
      <w:r>
        <w:rPr>
          <w:rFonts w:hint="eastAsia"/>
          <w:noProof/>
          <w:lang w:eastAsia="ko-KR"/>
        </w:rPr>
        <w:t>-</w:t>
      </w:r>
      <w:r>
        <w:rPr>
          <w:noProof/>
          <w:lang w:eastAsia="ko-KR"/>
        </w:rPr>
        <w:tab/>
      </w:r>
      <w:r>
        <w:rPr>
          <w:rFonts w:hint="eastAsia"/>
          <w:noProof/>
          <w:lang w:eastAsia="ko-KR"/>
        </w:rPr>
        <w:t xml:space="preserve">For </w:t>
      </w:r>
      <w:r w:rsidR="00711347" w:rsidRPr="001E1191">
        <w:rPr>
          <w:rFonts w:hint="eastAsia"/>
          <w:noProof/>
          <w:lang w:eastAsia="ko-KR"/>
        </w:rPr>
        <w:t>Option#2</w:t>
      </w:r>
      <w:r w:rsidRPr="001E1191">
        <w:rPr>
          <w:rFonts w:hint="eastAsia"/>
          <w:noProof/>
          <w:lang w:eastAsia="ko-KR"/>
        </w:rPr>
        <w:t>, S2-24</w:t>
      </w:r>
      <w:r w:rsidR="001E1191" w:rsidRPr="001E1191">
        <w:rPr>
          <w:rFonts w:hint="eastAsia"/>
          <w:noProof/>
          <w:lang w:eastAsia="ko-KR"/>
        </w:rPr>
        <w:t>09872</w:t>
      </w:r>
      <w:r w:rsidRPr="001E1191">
        <w:rPr>
          <w:rFonts w:hint="eastAsia"/>
          <w:noProof/>
          <w:lang w:eastAsia="ko-KR"/>
        </w:rPr>
        <w:t xml:space="preserve"> (TS</w:t>
      </w:r>
      <w:r>
        <w:rPr>
          <w:rFonts w:hint="eastAsia"/>
          <w:noProof/>
          <w:lang w:eastAsia="ko-KR"/>
        </w:rPr>
        <w:t xml:space="preserve"> 23.501 CR) </w:t>
      </w:r>
      <w:r w:rsidR="001E1191">
        <w:rPr>
          <w:rFonts w:hint="eastAsia"/>
          <w:noProof/>
          <w:lang w:eastAsia="ko-KR"/>
        </w:rPr>
        <w:t>entitled "</w:t>
      </w:r>
      <w:r w:rsidR="001E1191" w:rsidRPr="001E1191">
        <w:rPr>
          <w:noProof/>
          <w:lang w:eastAsia="ko-KR"/>
        </w:rPr>
        <w:t>5G Femto Hosting Party acting as a CAG owner</w:t>
      </w:r>
      <w:r w:rsidR="001E1191">
        <w:rPr>
          <w:rFonts w:hint="eastAsia"/>
          <w:noProof/>
          <w:lang w:eastAsia="ko-KR"/>
        </w:rPr>
        <w:t xml:space="preserve">" </w:t>
      </w:r>
      <w:r>
        <w:rPr>
          <w:rFonts w:hint="eastAsia"/>
          <w:noProof/>
          <w:lang w:eastAsia="ko-KR"/>
        </w:rPr>
        <w:t>was submitted.</w:t>
      </w:r>
    </w:p>
    <w:p w14:paraId="0A8A4745" w14:textId="77777777" w:rsidR="00922399" w:rsidRPr="001E1191" w:rsidRDefault="00922399" w:rsidP="00922399">
      <w:pPr>
        <w:pStyle w:val="B1"/>
        <w:ind w:left="0" w:firstLine="0"/>
        <w:rPr>
          <w:lang w:eastAsia="ko-KR"/>
        </w:rPr>
      </w:pPr>
    </w:p>
    <w:p w14:paraId="75DCCF65" w14:textId="77777777" w:rsidR="00922399" w:rsidRDefault="00922399" w:rsidP="00922399">
      <w:pPr>
        <w:pStyle w:val="1"/>
        <w:jc w:val="both"/>
      </w:pPr>
      <w:r>
        <w:t>Proposal</w:t>
      </w:r>
    </w:p>
    <w:p w14:paraId="40E86BB7" w14:textId="04F7E944" w:rsidR="0036159C" w:rsidRDefault="00922399" w:rsidP="0036159C">
      <w:pPr>
        <w:pStyle w:val="B1"/>
        <w:ind w:left="0" w:firstLine="0"/>
        <w:rPr>
          <w:rFonts w:eastAsiaTheme="minorEastAsia"/>
          <w:lang w:eastAsia="ko-KR"/>
        </w:rPr>
      </w:pPr>
      <w:r>
        <w:rPr>
          <w:lang w:eastAsia="zh-CN"/>
        </w:rPr>
        <w:t xml:space="preserve">It is proposed </w:t>
      </w:r>
      <w:r w:rsidR="0036159C">
        <w:rPr>
          <w:rFonts w:hint="eastAsia"/>
          <w:lang w:eastAsia="ko-KR"/>
        </w:rPr>
        <w:t xml:space="preserve">to discuss and decide </w:t>
      </w:r>
      <w:r w:rsidR="0036159C">
        <w:rPr>
          <w:rFonts w:eastAsiaTheme="minorEastAsia" w:hint="eastAsia"/>
          <w:lang w:eastAsia="ko-KR"/>
        </w:rPr>
        <w:t xml:space="preserve">which </w:t>
      </w:r>
      <w:r w:rsidR="005C5C9E">
        <w:rPr>
          <w:rFonts w:eastAsiaTheme="minorEastAsia" w:hint="eastAsia"/>
          <w:lang w:eastAsia="ko-KR"/>
        </w:rPr>
        <w:t>option between Option#1 and Option#2</w:t>
      </w:r>
      <w:r w:rsidR="009744AC">
        <w:rPr>
          <w:rFonts w:eastAsiaTheme="minorEastAsia" w:hint="eastAsia"/>
          <w:lang w:eastAsia="ko-KR"/>
        </w:rPr>
        <w:t xml:space="preserve"> </w:t>
      </w:r>
      <w:r w:rsidR="0036159C">
        <w:rPr>
          <w:rFonts w:eastAsiaTheme="minorEastAsia" w:hint="eastAsia"/>
          <w:lang w:eastAsia="ko-KR"/>
        </w:rPr>
        <w:t xml:space="preserve">can be taken </w:t>
      </w:r>
      <w:r w:rsidR="005C5C9E">
        <w:rPr>
          <w:rFonts w:eastAsiaTheme="minorEastAsia" w:hint="eastAsia"/>
          <w:lang w:eastAsia="ko-KR"/>
        </w:rPr>
        <w:t>related to the LS from SA3</w:t>
      </w:r>
      <w:r w:rsidR="0036159C">
        <w:rPr>
          <w:rFonts w:eastAsiaTheme="minorEastAsia" w:hint="eastAsia"/>
          <w:lang w:eastAsia="ko-KR"/>
        </w:rPr>
        <w:t>.</w:t>
      </w:r>
    </w:p>
    <w:p w14:paraId="30AD28BF" w14:textId="77777777" w:rsidR="00180FC4" w:rsidRDefault="00180FC4" w:rsidP="00922399">
      <w:pPr>
        <w:rPr>
          <w:b/>
          <w:lang w:eastAsia="ko-KR"/>
        </w:rPr>
      </w:pPr>
    </w:p>
    <w:p w14:paraId="655213FF" w14:textId="77777777" w:rsidR="007948FB" w:rsidRPr="00922399" w:rsidRDefault="007948FB" w:rsidP="00922399">
      <w:pPr>
        <w:rPr>
          <w:b/>
          <w:lang w:eastAsia="ko-KR"/>
        </w:rPr>
      </w:pPr>
    </w:p>
    <w:sectPr w:rsidR="007948FB" w:rsidRPr="00922399">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95CA6D" w14:textId="77777777" w:rsidR="00A8352D" w:rsidRDefault="00A8352D">
      <w:r>
        <w:separator/>
      </w:r>
    </w:p>
    <w:p w14:paraId="70838C44" w14:textId="77777777" w:rsidR="00A8352D" w:rsidRDefault="00A8352D"/>
  </w:endnote>
  <w:endnote w:type="continuationSeparator" w:id="0">
    <w:p w14:paraId="4916E36E" w14:textId="77777777" w:rsidR="00A8352D" w:rsidRDefault="00A8352D">
      <w:r>
        <w:continuationSeparator/>
      </w:r>
    </w:p>
    <w:p w14:paraId="0E1FD4AC" w14:textId="77777777" w:rsidR="00A8352D" w:rsidRDefault="00A835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27B9D3"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E108A0C"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8CE99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39A5EA" w14:textId="77777777" w:rsidR="00A8352D" w:rsidRDefault="00A8352D">
      <w:r>
        <w:separator/>
      </w:r>
    </w:p>
    <w:p w14:paraId="0A9ED9D4" w14:textId="77777777" w:rsidR="00A8352D" w:rsidRDefault="00A8352D"/>
  </w:footnote>
  <w:footnote w:type="continuationSeparator" w:id="0">
    <w:p w14:paraId="17583435" w14:textId="77777777" w:rsidR="00A8352D" w:rsidRDefault="00A8352D">
      <w:r>
        <w:continuationSeparator/>
      </w:r>
    </w:p>
    <w:p w14:paraId="2DD7995D" w14:textId="77777777" w:rsidR="00A8352D" w:rsidRDefault="00A835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4BEB43" w14:textId="0B210DC0" w:rsidR="00BC77CB" w:rsidRDefault="00BC77CB"/>
  <w:p w14:paraId="2C8D442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CA292" w14:textId="2E1F8AEA"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43358E22"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64DB5">
      <w:rPr>
        <w:rFonts w:ascii="Arial" w:hAnsi="Arial" w:cs="Arial"/>
        <w:b/>
        <w:bCs/>
        <w:noProof/>
        <w:sz w:val="18"/>
        <w:lang w:val="fr-FR"/>
      </w:rPr>
      <w:t>2</w:t>
    </w:r>
    <w:r>
      <w:rPr>
        <w:rFonts w:ascii="Arial" w:hAnsi="Arial" w:cs="Arial"/>
        <w:b/>
        <w:bCs/>
        <w:sz w:val="18"/>
      </w:rPr>
      <w:fldChar w:fldCharType="end"/>
    </w:r>
  </w:p>
  <w:p w14:paraId="789A990C"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16cid:durableId="952321136">
    <w:abstractNumId w:val="10"/>
  </w:num>
  <w:num w:numId="2" w16cid:durableId="1216160466">
    <w:abstractNumId w:val="23"/>
  </w:num>
  <w:num w:numId="3" w16cid:durableId="1912999630">
    <w:abstractNumId w:val="21"/>
  </w:num>
  <w:num w:numId="4" w16cid:durableId="570622953">
    <w:abstractNumId w:val="11"/>
  </w:num>
  <w:num w:numId="5" w16cid:durableId="402029806">
    <w:abstractNumId w:val="34"/>
  </w:num>
  <w:num w:numId="6" w16cid:durableId="183911276">
    <w:abstractNumId w:val="16"/>
  </w:num>
  <w:num w:numId="7" w16cid:durableId="937761992">
    <w:abstractNumId w:val="15"/>
  </w:num>
  <w:num w:numId="8" w16cid:durableId="274944449">
    <w:abstractNumId w:val="25"/>
  </w:num>
  <w:num w:numId="9" w16cid:durableId="411121700">
    <w:abstractNumId w:val="24"/>
  </w:num>
  <w:num w:numId="10" w16cid:durableId="773288953">
    <w:abstractNumId w:val="17"/>
  </w:num>
  <w:num w:numId="11" w16cid:durableId="621808967">
    <w:abstractNumId w:val="13"/>
  </w:num>
  <w:num w:numId="12" w16cid:durableId="1106772662">
    <w:abstractNumId w:val="36"/>
  </w:num>
  <w:num w:numId="13" w16cid:durableId="694232563">
    <w:abstractNumId w:val="29"/>
  </w:num>
  <w:num w:numId="14" w16cid:durableId="1752576819">
    <w:abstractNumId w:val="27"/>
  </w:num>
  <w:num w:numId="15" w16cid:durableId="966668999">
    <w:abstractNumId w:val="9"/>
  </w:num>
  <w:num w:numId="16" w16cid:durableId="2022854842">
    <w:abstractNumId w:val="7"/>
  </w:num>
  <w:num w:numId="17" w16cid:durableId="1354695043">
    <w:abstractNumId w:val="6"/>
  </w:num>
  <w:num w:numId="18" w16cid:durableId="268467604">
    <w:abstractNumId w:val="5"/>
  </w:num>
  <w:num w:numId="19" w16cid:durableId="1241601142">
    <w:abstractNumId w:val="4"/>
  </w:num>
  <w:num w:numId="20" w16cid:durableId="2089955022">
    <w:abstractNumId w:val="8"/>
  </w:num>
  <w:num w:numId="21" w16cid:durableId="755519193">
    <w:abstractNumId w:val="3"/>
  </w:num>
  <w:num w:numId="22" w16cid:durableId="1852835919">
    <w:abstractNumId w:val="2"/>
  </w:num>
  <w:num w:numId="23" w16cid:durableId="747582923">
    <w:abstractNumId w:val="1"/>
  </w:num>
  <w:num w:numId="24" w16cid:durableId="15741680">
    <w:abstractNumId w:val="0"/>
  </w:num>
  <w:num w:numId="25" w16cid:durableId="1396585965">
    <w:abstractNumId w:val="33"/>
  </w:num>
  <w:num w:numId="26" w16cid:durableId="1108961309">
    <w:abstractNumId w:val="28"/>
  </w:num>
  <w:num w:numId="27" w16cid:durableId="199973136">
    <w:abstractNumId w:val="32"/>
  </w:num>
  <w:num w:numId="28" w16cid:durableId="2141458361">
    <w:abstractNumId w:val="37"/>
  </w:num>
  <w:num w:numId="29" w16cid:durableId="6200392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70746723">
    <w:abstractNumId w:val="35"/>
  </w:num>
  <w:num w:numId="31" w16cid:durableId="1930041192">
    <w:abstractNumId w:val="14"/>
  </w:num>
  <w:num w:numId="32" w16cid:durableId="391077214">
    <w:abstractNumId w:val="18"/>
  </w:num>
  <w:num w:numId="33" w16cid:durableId="1998148841">
    <w:abstractNumId w:val="20"/>
  </w:num>
  <w:num w:numId="34" w16cid:durableId="1803961743">
    <w:abstractNumId w:val="30"/>
  </w:num>
  <w:num w:numId="35" w16cid:durableId="779880998">
    <w:abstractNumId w:val="31"/>
  </w:num>
  <w:num w:numId="36" w16cid:durableId="2112360298">
    <w:abstractNumId w:val="12"/>
  </w:num>
  <w:num w:numId="37" w16cid:durableId="302776327">
    <w:abstractNumId w:val="19"/>
  </w:num>
  <w:num w:numId="38" w16cid:durableId="208741053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05FC5"/>
    <w:rsid w:val="000119FD"/>
    <w:rsid w:val="00012A87"/>
    <w:rsid w:val="000144DA"/>
    <w:rsid w:val="00014996"/>
    <w:rsid w:val="00020A85"/>
    <w:rsid w:val="0002446E"/>
    <w:rsid w:val="000326A3"/>
    <w:rsid w:val="0003666B"/>
    <w:rsid w:val="00036EBB"/>
    <w:rsid w:val="000371CD"/>
    <w:rsid w:val="00037F83"/>
    <w:rsid w:val="0004014A"/>
    <w:rsid w:val="00040A6E"/>
    <w:rsid w:val="000414E7"/>
    <w:rsid w:val="00044E71"/>
    <w:rsid w:val="000520D8"/>
    <w:rsid w:val="0006310D"/>
    <w:rsid w:val="00071905"/>
    <w:rsid w:val="00071F02"/>
    <w:rsid w:val="00072E51"/>
    <w:rsid w:val="00077828"/>
    <w:rsid w:val="00086B19"/>
    <w:rsid w:val="00087242"/>
    <w:rsid w:val="00087551"/>
    <w:rsid w:val="00093D24"/>
    <w:rsid w:val="0009503B"/>
    <w:rsid w:val="000A087F"/>
    <w:rsid w:val="000A0C49"/>
    <w:rsid w:val="000A25ED"/>
    <w:rsid w:val="000B3596"/>
    <w:rsid w:val="000B47F0"/>
    <w:rsid w:val="000B6B65"/>
    <w:rsid w:val="000C01AC"/>
    <w:rsid w:val="000C0FDB"/>
    <w:rsid w:val="000C1E87"/>
    <w:rsid w:val="000C28BC"/>
    <w:rsid w:val="000C6FE7"/>
    <w:rsid w:val="000D043D"/>
    <w:rsid w:val="000D0B99"/>
    <w:rsid w:val="000D2447"/>
    <w:rsid w:val="000D2514"/>
    <w:rsid w:val="000D28F2"/>
    <w:rsid w:val="000D721C"/>
    <w:rsid w:val="000E0E0A"/>
    <w:rsid w:val="000F0D07"/>
    <w:rsid w:val="000F100B"/>
    <w:rsid w:val="000F3265"/>
    <w:rsid w:val="000F4F60"/>
    <w:rsid w:val="000F7E92"/>
    <w:rsid w:val="0010458C"/>
    <w:rsid w:val="00105813"/>
    <w:rsid w:val="00106BF7"/>
    <w:rsid w:val="00114489"/>
    <w:rsid w:val="00114F2B"/>
    <w:rsid w:val="001166DC"/>
    <w:rsid w:val="00116C6E"/>
    <w:rsid w:val="001231CA"/>
    <w:rsid w:val="0012374A"/>
    <w:rsid w:val="0013739A"/>
    <w:rsid w:val="001373DE"/>
    <w:rsid w:val="00137ED1"/>
    <w:rsid w:val="00141D06"/>
    <w:rsid w:val="001508D9"/>
    <w:rsid w:val="001526D8"/>
    <w:rsid w:val="00154413"/>
    <w:rsid w:val="0016314B"/>
    <w:rsid w:val="00165D7A"/>
    <w:rsid w:val="0017350A"/>
    <w:rsid w:val="00173FB7"/>
    <w:rsid w:val="001777D6"/>
    <w:rsid w:val="00180FC4"/>
    <w:rsid w:val="00186804"/>
    <w:rsid w:val="00187D24"/>
    <w:rsid w:val="00187F27"/>
    <w:rsid w:val="0019062C"/>
    <w:rsid w:val="001914CE"/>
    <w:rsid w:val="00191BAA"/>
    <w:rsid w:val="00192F72"/>
    <w:rsid w:val="00195AFE"/>
    <w:rsid w:val="001A10FC"/>
    <w:rsid w:val="001A298B"/>
    <w:rsid w:val="001A3044"/>
    <w:rsid w:val="001B0441"/>
    <w:rsid w:val="001B1671"/>
    <w:rsid w:val="001B289C"/>
    <w:rsid w:val="001B587E"/>
    <w:rsid w:val="001B6BB1"/>
    <w:rsid w:val="001C1877"/>
    <w:rsid w:val="001C35CD"/>
    <w:rsid w:val="001C4110"/>
    <w:rsid w:val="001D0448"/>
    <w:rsid w:val="001D0B4B"/>
    <w:rsid w:val="001D0DAE"/>
    <w:rsid w:val="001D383B"/>
    <w:rsid w:val="001D39B6"/>
    <w:rsid w:val="001D421B"/>
    <w:rsid w:val="001E04D8"/>
    <w:rsid w:val="001E1191"/>
    <w:rsid w:val="001E690F"/>
    <w:rsid w:val="001F23E0"/>
    <w:rsid w:val="001F75C0"/>
    <w:rsid w:val="002001AB"/>
    <w:rsid w:val="00200D80"/>
    <w:rsid w:val="00201C95"/>
    <w:rsid w:val="002039CC"/>
    <w:rsid w:val="002057B3"/>
    <w:rsid w:val="0020799E"/>
    <w:rsid w:val="00212902"/>
    <w:rsid w:val="00213AC4"/>
    <w:rsid w:val="002149B4"/>
    <w:rsid w:val="00217607"/>
    <w:rsid w:val="002214B9"/>
    <w:rsid w:val="00222915"/>
    <w:rsid w:val="00226EDD"/>
    <w:rsid w:val="00227998"/>
    <w:rsid w:val="00227D52"/>
    <w:rsid w:val="002301F4"/>
    <w:rsid w:val="002349AA"/>
    <w:rsid w:val="00237255"/>
    <w:rsid w:val="002452AE"/>
    <w:rsid w:val="0024532F"/>
    <w:rsid w:val="00246F02"/>
    <w:rsid w:val="0024717C"/>
    <w:rsid w:val="00251CAE"/>
    <w:rsid w:val="00255E05"/>
    <w:rsid w:val="00257034"/>
    <w:rsid w:val="00262031"/>
    <w:rsid w:val="00270A47"/>
    <w:rsid w:val="00272774"/>
    <w:rsid w:val="00274CEA"/>
    <w:rsid w:val="0027748D"/>
    <w:rsid w:val="00283B9E"/>
    <w:rsid w:val="002934D6"/>
    <w:rsid w:val="002A0B8E"/>
    <w:rsid w:val="002A3B06"/>
    <w:rsid w:val="002A7A68"/>
    <w:rsid w:val="002B5B0A"/>
    <w:rsid w:val="002B71D2"/>
    <w:rsid w:val="002C3DA6"/>
    <w:rsid w:val="002C4563"/>
    <w:rsid w:val="002C7B6A"/>
    <w:rsid w:val="002D0731"/>
    <w:rsid w:val="002D60F2"/>
    <w:rsid w:val="002E253B"/>
    <w:rsid w:val="002E2AC0"/>
    <w:rsid w:val="002E3413"/>
    <w:rsid w:val="002E3D28"/>
    <w:rsid w:val="002E4F69"/>
    <w:rsid w:val="002E643F"/>
    <w:rsid w:val="002F02C4"/>
    <w:rsid w:val="002F308F"/>
    <w:rsid w:val="002F4353"/>
    <w:rsid w:val="002F495F"/>
    <w:rsid w:val="002F615B"/>
    <w:rsid w:val="002F6609"/>
    <w:rsid w:val="00300808"/>
    <w:rsid w:val="003048A9"/>
    <w:rsid w:val="00305462"/>
    <w:rsid w:val="003117D5"/>
    <w:rsid w:val="00312667"/>
    <w:rsid w:val="00313C25"/>
    <w:rsid w:val="00322651"/>
    <w:rsid w:val="00323282"/>
    <w:rsid w:val="00326E9B"/>
    <w:rsid w:val="00331355"/>
    <w:rsid w:val="00332B90"/>
    <w:rsid w:val="00333C55"/>
    <w:rsid w:val="003357ED"/>
    <w:rsid w:val="00340C2B"/>
    <w:rsid w:val="003456B5"/>
    <w:rsid w:val="00345A2E"/>
    <w:rsid w:val="003525C9"/>
    <w:rsid w:val="00357B2A"/>
    <w:rsid w:val="003604F9"/>
    <w:rsid w:val="0036159C"/>
    <w:rsid w:val="003622FF"/>
    <w:rsid w:val="00362A22"/>
    <w:rsid w:val="00364DB5"/>
    <w:rsid w:val="00367D6B"/>
    <w:rsid w:val="003765E3"/>
    <w:rsid w:val="00377777"/>
    <w:rsid w:val="003801BA"/>
    <w:rsid w:val="003819DC"/>
    <w:rsid w:val="00384DA9"/>
    <w:rsid w:val="00385B37"/>
    <w:rsid w:val="00386AF5"/>
    <w:rsid w:val="003873DD"/>
    <w:rsid w:val="0039181F"/>
    <w:rsid w:val="003A46F0"/>
    <w:rsid w:val="003A6A46"/>
    <w:rsid w:val="003B2937"/>
    <w:rsid w:val="003D128E"/>
    <w:rsid w:val="003D187F"/>
    <w:rsid w:val="003E3805"/>
    <w:rsid w:val="003E52FA"/>
    <w:rsid w:val="003E5F50"/>
    <w:rsid w:val="003F0404"/>
    <w:rsid w:val="003F7ACF"/>
    <w:rsid w:val="00400AD6"/>
    <w:rsid w:val="00405221"/>
    <w:rsid w:val="0040624D"/>
    <w:rsid w:val="004070AC"/>
    <w:rsid w:val="00414ABF"/>
    <w:rsid w:val="00415924"/>
    <w:rsid w:val="0041784C"/>
    <w:rsid w:val="00421314"/>
    <w:rsid w:val="004258BC"/>
    <w:rsid w:val="00426617"/>
    <w:rsid w:val="0042735F"/>
    <w:rsid w:val="00430B13"/>
    <w:rsid w:val="004340D1"/>
    <w:rsid w:val="00437812"/>
    <w:rsid w:val="00441F44"/>
    <w:rsid w:val="00445A8B"/>
    <w:rsid w:val="0044699D"/>
    <w:rsid w:val="00454D7B"/>
    <w:rsid w:val="00460F8B"/>
    <w:rsid w:val="00464FFA"/>
    <w:rsid w:val="00465E82"/>
    <w:rsid w:val="004715AA"/>
    <w:rsid w:val="00483996"/>
    <w:rsid w:val="00483B16"/>
    <w:rsid w:val="00491DC3"/>
    <w:rsid w:val="004B0432"/>
    <w:rsid w:val="004B4FD0"/>
    <w:rsid w:val="004C2191"/>
    <w:rsid w:val="004C5534"/>
    <w:rsid w:val="004C7252"/>
    <w:rsid w:val="004D338F"/>
    <w:rsid w:val="004E0093"/>
    <w:rsid w:val="004E0B14"/>
    <w:rsid w:val="004E22A2"/>
    <w:rsid w:val="004E305A"/>
    <w:rsid w:val="004E69C3"/>
    <w:rsid w:val="004F04EC"/>
    <w:rsid w:val="004F0807"/>
    <w:rsid w:val="004F29C3"/>
    <w:rsid w:val="004F3DA8"/>
    <w:rsid w:val="004F660F"/>
    <w:rsid w:val="00500982"/>
    <w:rsid w:val="00500A9C"/>
    <w:rsid w:val="00502F72"/>
    <w:rsid w:val="00511EA6"/>
    <w:rsid w:val="00513D75"/>
    <w:rsid w:val="00514E40"/>
    <w:rsid w:val="00515676"/>
    <w:rsid w:val="0052642A"/>
    <w:rsid w:val="00526EC3"/>
    <w:rsid w:val="00527A49"/>
    <w:rsid w:val="0053516F"/>
    <w:rsid w:val="00543D75"/>
    <w:rsid w:val="005458F5"/>
    <w:rsid w:val="00546798"/>
    <w:rsid w:val="00547C3C"/>
    <w:rsid w:val="0055526E"/>
    <w:rsid w:val="0055649C"/>
    <w:rsid w:val="00557B9A"/>
    <w:rsid w:val="00567CE6"/>
    <w:rsid w:val="005715FA"/>
    <w:rsid w:val="00571AB8"/>
    <w:rsid w:val="005720F9"/>
    <w:rsid w:val="00584810"/>
    <w:rsid w:val="00585D7A"/>
    <w:rsid w:val="00590E3F"/>
    <w:rsid w:val="00590FAA"/>
    <w:rsid w:val="005973CE"/>
    <w:rsid w:val="005A0FBA"/>
    <w:rsid w:val="005A4C96"/>
    <w:rsid w:val="005B1F73"/>
    <w:rsid w:val="005B321B"/>
    <w:rsid w:val="005B637B"/>
    <w:rsid w:val="005B6A2D"/>
    <w:rsid w:val="005B7B1E"/>
    <w:rsid w:val="005C1D37"/>
    <w:rsid w:val="005C2155"/>
    <w:rsid w:val="005C5C9E"/>
    <w:rsid w:val="005D1150"/>
    <w:rsid w:val="005D5F2C"/>
    <w:rsid w:val="005D717F"/>
    <w:rsid w:val="005E1B28"/>
    <w:rsid w:val="005E553D"/>
    <w:rsid w:val="005E5DD4"/>
    <w:rsid w:val="005E6BC1"/>
    <w:rsid w:val="005E7EA5"/>
    <w:rsid w:val="005F1ECA"/>
    <w:rsid w:val="005F4BAC"/>
    <w:rsid w:val="005F5185"/>
    <w:rsid w:val="005F6E3E"/>
    <w:rsid w:val="00600592"/>
    <w:rsid w:val="0060693B"/>
    <w:rsid w:val="00607023"/>
    <w:rsid w:val="00614072"/>
    <w:rsid w:val="00615398"/>
    <w:rsid w:val="00615401"/>
    <w:rsid w:val="006171C1"/>
    <w:rsid w:val="00617F22"/>
    <w:rsid w:val="00620376"/>
    <w:rsid w:val="00621298"/>
    <w:rsid w:val="0062156D"/>
    <w:rsid w:val="0062390E"/>
    <w:rsid w:val="00623B9F"/>
    <w:rsid w:val="00626170"/>
    <w:rsid w:val="00626251"/>
    <w:rsid w:val="00627DA6"/>
    <w:rsid w:val="00634461"/>
    <w:rsid w:val="006378FB"/>
    <w:rsid w:val="006430AC"/>
    <w:rsid w:val="006502AE"/>
    <w:rsid w:val="00654430"/>
    <w:rsid w:val="0065578B"/>
    <w:rsid w:val="0066353A"/>
    <w:rsid w:val="00666074"/>
    <w:rsid w:val="00671E10"/>
    <w:rsid w:val="00676629"/>
    <w:rsid w:val="00684724"/>
    <w:rsid w:val="00692894"/>
    <w:rsid w:val="00692C1B"/>
    <w:rsid w:val="006A0CB8"/>
    <w:rsid w:val="006A4925"/>
    <w:rsid w:val="006A4A4E"/>
    <w:rsid w:val="006A4FFD"/>
    <w:rsid w:val="006A5365"/>
    <w:rsid w:val="006A575E"/>
    <w:rsid w:val="006A7D72"/>
    <w:rsid w:val="006B09E6"/>
    <w:rsid w:val="006B158A"/>
    <w:rsid w:val="006B1F3F"/>
    <w:rsid w:val="006C2929"/>
    <w:rsid w:val="006C5B52"/>
    <w:rsid w:val="006D1A31"/>
    <w:rsid w:val="006D2972"/>
    <w:rsid w:val="006D3AFB"/>
    <w:rsid w:val="006D41BC"/>
    <w:rsid w:val="006D4C68"/>
    <w:rsid w:val="006D623C"/>
    <w:rsid w:val="006E73B7"/>
    <w:rsid w:val="006E7AD3"/>
    <w:rsid w:val="006F3B99"/>
    <w:rsid w:val="006F52D2"/>
    <w:rsid w:val="006F7C24"/>
    <w:rsid w:val="00702314"/>
    <w:rsid w:val="00705C25"/>
    <w:rsid w:val="0070659F"/>
    <w:rsid w:val="00706D8A"/>
    <w:rsid w:val="00710D82"/>
    <w:rsid w:val="00711347"/>
    <w:rsid w:val="0071566B"/>
    <w:rsid w:val="00715EBD"/>
    <w:rsid w:val="00720F6F"/>
    <w:rsid w:val="007224FF"/>
    <w:rsid w:val="007227AF"/>
    <w:rsid w:val="0072342B"/>
    <w:rsid w:val="00731280"/>
    <w:rsid w:val="00731A20"/>
    <w:rsid w:val="007326F0"/>
    <w:rsid w:val="00733754"/>
    <w:rsid w:val="00734AD3"/>
    <w:rsid w:val="00735C4B"/>
    <w:rsid w:val="00737179"/>
    <w:rsid w:val="00742E10"/>
    <w:rsid w:val="00742F2A"/>
    <w:rsid w:val="00742F46"/>
    <w:rsid w:val="007449AA"/>
    <w:rsid w:val="007509A1"/>
    <w:rsid w:val="00751452"/>
    <w:rsid w:val="007525ED"/>
    <w:rsid w:val="00752AA6"/>
    <w:rsid w:val="007538B1"/>
    <w:rsid w:val="00753D76"/>
    <w:rsid w:val="0075495C"/>
    <w:rsid w:val="0075778D"/>
    <w:rsid w:val="007840C6"/>
    <w:rsid w:val="00792C7C"/>
    <w:rsid w:val="007948FB"/>
    <w:rsid w:val="007A099B"/>
    <w:rsid w:val="007A2FB4"/>
    <w:rsid w:val="007B02E4"/>
    <w:rsid w:val="007B1B93"/>
    <w:rsid w:val="007B1E96"/>
    <w:rsid w:val="007C160A"/>
    <w:rsid w:val="007C6150"/>
    <w:rsid w:val="007D1E6E"/>
    <w:rsid w:val="007D616C"/>
    <w:rsid w:val="007D7642"/>
    <w:rsid w:val="007E0C5F"/>
    <w:rsid w:val="007E24FD"/>
    <w:rsid w:val="007E4122"/>
    <w:rsid w:val="007E5CE3"/>
    <w:rsid w:val="007F1A3F"/>
    <w:rsid w:val="007F6832"/>
    <w:rsid w:val="007F7F02"/>
    <w:rsid w:val="008005C5"/>
    <w:rsid w:val="00804EAE"/>
    <w:rsid w:val="00821120"/>
    <w:rsid w:val="00822A48"/>
    <w:rsid w:val="0082462B"/>
    <w:rsid w:val="008308C9"/>
    <w:rsid w:val="00830BD0"/>
    <w:rsid w:val="00830FDF"/>
    <w:rsid w:val="0083235B"/>
    <w:rsid w:val="008327BD"/>
    <w:rsid w:val="008344F7"/>
    <w:rsid w:val="00834EA9"/>
    <w:rsid w:val="00837B20"/>
    <w:rsid w:val="008447AE"/>
    <w:rsid w:val="00845142"/>
    <w:rsid w:val="00846133"/>
    <w:rsid w:val="008534D5"/>
    <w:rsid w:val="008543EE"/>
    <w:rsid w:val="0085473C"/>
    <w:rsid w:val="008560E0"/>
    <w:rsid w:val="00861FAB"/>
    <w:rsid w:val="00866AA6"/>
    <w:rsid w:val="00866C55"/>
    <w:rsid w:val="0086778E"/>
    <w:rsid w:val="008705BC"/>
    <w:rsid w:val="00872C29"/>
    <w:rsid w:val="00873867"/>
    <w:rsid w:val="008745E9"/>
    <w:rsid w:val="00880DD1"/>
    <w:rsid w:val="00887FDC"/>
    <w:rsid w:val="00891C41"/>
    <w:rsid w:val="008962BC"/>
    <w:rsid w:val="008968FF"/>
    <w:rsid w:val="008A310C"/>
    <w:rsid w:val="008A7A97"/>
    <w:rsid w:val="008B08C0"/>
    <w:rsid w:val="008B0CBF"/>
    <w:rsid w:val="008B1FA8"/>
    <w:rsid w:val="008B2876"/>
    <w:rsid w:val="008C23AE"/>
    <w:rsid w:val="008C4395"/>
    <w:rsid w:val="008C473B"/>
    <w:rsid w:val="008C4DE6"/>
    <w:rsid w:val="008E12E3"/>
    <w:rsid w:val="008E400F"/>
    <w:rsid w:val="008E4237"/>
    <w:rsid w:val="008E6642"/>
    <w:rsid w:val="008E772C"/>
    <w:rsid w:val="008E7B6F"/>
    <w:rsid w:val="008F1B6F"/>
    <w:rsid w:val="008F5534"/>
    <w:rsid w:val="008F7475"/>
    <w:rsid w:val="00900C50"/>
    <w:rsid w:val="009012B7"/>
    <w:rsid w:val="00902402"/>
    <w:rsid w:val="00903C61"/>
    <w:rsid w:val="00904111"/>
    <w:rsid w:val="00904CED"/>
    <w:rsid w:val="00905D38"/>
    <w:rsid w:val="009063DE"/>
    <w:rsid w:val="00906A94"/>
    <w:rsid w:val="009102B8"/>
    <w:rsid w:val="00915CE1"/>
    <w:rsid w:val="00915FF5"/>
    <w:rsid w:val="00916572"/>
    <w:rsid w:val="009177F1"/>
    <w:rsid w:val="00917965"/>
    <w:rsid w:val="00922399"/>
    <w:rsid w:val="00933F9F"/>
    <w:rsid w:val="009370EE"/>
    <w:rsid w:val="0094340A"/>
    <w:rsid w:val="00954E9A"/>
    <w:rsid w:val="009600D0"/>
    <w:rsid w:val="009628C6"/>
    <w:rsid w:val="00963698"/>
    <w:rsid w:val="00963D9D"/>
    <w:rsid w:val="00964D09"/>
    <w:rsid w:val="00965171"/>
    <w:rsid w:val="009670AA"/>
    <w:rsid w:val="00971E99"/>
    <w:rsid w:val="00974272"/>
    <w:rsid w:val="009744AC"/>
    <w:rsid w:val="00977AC4"/>
    <w:rsid w:val="0098153B"/>
    <w:rsid w:val="00981749"/>
    <w:rsid w:val="009865C3"/>
    <w:rsid w:val="00986970"/>
    <w:rsid w:val="00987974"/>
    <w:rsid w:val="00990E53"/>
    <w:rsid w:val="009926B8"/>
    <w:rsid w:val="009A00BA"/>
    <w:rsid w:val="009A1BD6"/>
    <w:rsid w:val="009A2D48"/>
    <w:rsid w:val="009A2D57"/>
    <w:rsid w:val="009B23CA"/>
    <w:rsid w:val="009B339A"/>
    <w:rsid w:val="009B6866"/>
    <w:rsid w:val="009C1F4C"/>
    <w:rsid w:val="009C4EA1"/>
    <w:rsid w:val="009C71DD"/>
    <w:rsid w:val="009C725C"/>
    <w:rsid w:val="009D00F5"/>
    <w:rsid w:val="009D1C3D"/>
    <w:rsid w:val="009D6B5B"/>
    <w:rsid w:val="009D768E"/>
    <w:rsid w:val="009E2C93"/>
    <w:rsid w:val="009E5A78"/>
    <w:rsid w:val="009F02AB"/>
    <w:rsid w:val="009F11D5"/>
    <w:rsid w:val="00A00471"/>
    <w:rsid w:val="00A03686"/>
    <w:rsid w:val="00A06706"/>
    <w:rsid w:val="00A13063"/>
    <w:rsid w:val="00A1623B"/>
    <w:rsid w:val="00A1716D"/>
    <w:rsid w:val="00A209BB"/>
    <w:rsid w:val="00A213A5"/>
    <w:rsid w:val="00A24BBA"/>
    <w:rsid w:val="00A27AFE"/>
    <w:rsid w:val="00A30CEA"/>
    <w:rsid w:val="00A3292C"/>
    <w:rsid w:val="00A348FD"/>
    <w:rsid w:val="00A3759F"/>
    <w:rsid w:val="00A4549C"/>
    <w:rsid w:val="00A455B5"/>
    <w:rsid w:val="00A6032E"/>
    <w:rsid w:val="00A62B46"/>
    <w:rsid w:val="00A63115"/>
    <w:rsid w:val="00A70FB8"/>
    <w:rsid w:val="00A7121B"/>
    <w:rsid w:val="00A724A1"/>
    <w:rsid w:val="00A7490C"/>
    <w:rsid w:val="00A76F85"/>
    <w:rsid w:val="00A8352D"/>
    <w:rsid w:val="00A96FE6"/>
    <w:rsid w:val="00A97515"/>
    <w:rsid w:val="00AA2A60"/>
    <w:rsid w:val="00AA3F35"/>
    <w:rsid w:val="00AA75CE"/>
    <w:rsid w:val="00AA782B"/>
    <w:rsid w:val="00AA7B6B"/>
    <w:rsid w:val="00AB0837"/>
    <w:rsid w:val="00AB6750"/>
    <w:rsid w:val="00AB7EDA"/>
    <w:rsid w:val="00AC51A0"/>
    <w:rsid w:val="00AC7333"/>
    <w:rsid w:val="00AD1289"/>
    <w:rsid w:val="00AD17CD"/>
    <w:rsid w:val="00AE22E3"/>
    <w:rsid w:val="00AE4D20"/>
    <w:rsid w:val="00AE7CE7"/>
    <w:rsid w:val="00AF0C6B"/>
    <w:rsid w:val="00AF3E48"/>
    <w:rsid w:val="00AF661D"/>
    <w:rsid w:val="00B0115E"/>
    <w:rsid w:val="00B021DB"/>
    <w:rsid w:val="00B02888"/>
    <w:rsid w:val="00B06C77"/>
    <w:rsid w:val="00B115BC"/>
    <w:rsid w:val="00B16287"/>
    <w:rsid w:val="00B17218"/>
    <w:rsid w:val="00B20A16"/>
    <w:rsid w:val="00B259F9"/>
    <w:rsid w:val="00B30B6D"/>
    <w:rsid w:val="00B36312"/>
    <w:rsid w:val="00B36799"/>
    <w:rsid w:val="00B502A2"/>
    <w:rsid w:val="00B50E5B"/>
    <w:rsid w:val="00B516D6"/>
    <w:rsid w:val="00B52947"/>
    <w:rsid w:val="00B568A1"/>
    <w:rsid w:val="00B623AB"/>
    <w:rsid w:val="00B6628C"/>
    <w:rsid w:val="00B80942"/>
    <w:rsid w:val="00B829CD"/>
    <w:rsid w:val="00B8376D"/>
    <w:rsid w:val="00B9082F"/>
    <w:rsid w:val="00B9293E"/>
    <w:rsid w:val="00B92E1B"/>
    <w:rsid w:val="00B95613"/>
    <w:rsid w:val="00BA4863"/>
    <w:rsid w:val="00BB55EB"/>
    <w:rsid w:val="00BB7952"/>
    <w:rsid w:val="00BC0CEA"/>
    <w:rsid w:val="00BC195C"/>
    <w:rsid w:val="00BC3177"/>
    <w:rsid w:val="00BC5428"/>
    <w:rsid w:val="00BC5B4C"/>
    <w:rsid w:val="00BC77CB"/>
    <w:rsid w:val="00BD0B7C"/>
    <w:rsid w:val="00BF132A"/>
    <w:rsid w:val="00BF411A"/>
    <w:rsid w:val="00BF55D0"/>
    <w:rsid w:val="00C00533"/>
    <w:rsid w:val="00C02D52"/>
    <w:rsid w:val="00C03783"/>
    <w:rsid w:val="00C07704"/>
    <w:rsid w:val="00C07F50"/>
    <w:rsid w:val="00C101D1"/>
    <w:rsid w:val="00C138CD"/>
    <w:rsid w:val="00C14A61"/>
    <w:rsid w:val="00C14D9E"/>
    <w:rsid w:val="00C214FA"/>
    <w:rsid w:val="00C25EDF"/>
    <w:rsid w:val="00C3181A"/>
    <w:rsid w:val="00C3449A"/>
    <w:rsid w:val="00C34C70"/>
    <w:rsid w:val="00C4259E"/>
    <w:rsid w:val="00C44F4F"/>
    <w:rsid w:val="00C45923"/>
    <w:rsid w:val="00C47662"/>
    <w:rsid w:val="00C4784C"/>
    <w:rsid w:val="00C5331C"/>
    <w:rsid w:val="00C62708"/>
    <w:rsid w:val="00C65CC0"/>
    <w:rsid w:val="00C73F58"/>
    <w:rsid w:val="00C759E7"/>
    <w:rsid w:val="00C85C55"/>
    <w:rsid w:val="00C87486"/>
    <w:rsid w:val="00C874A5"/>
    <w:rsid w:val="00C91B6B"/>
    <w:rsid w:val="00C97E81"/>
    <w:rsid w:val="00CA3CED"/>
    <w:rsid w:val="00CA480E"/>
    <w:rsid w:val="00CB28A6"/>
    <w:rsid w:val="00CB4926"/>
    <w:rsid w:val="00CC275F"/>
    <w:rsid w:val="00CC513A"/>
    <w:rsid w:val="00CC7DB3"/>
    <w:rsid w:val="00CD1FC8"/>
    <w:rsid w:val="00CD7BB5"/>
    <w:rsid w:val="00CE04AE"/>
    <w:rsid w:val="00CE2EBF"/>
    <w:rsid w:val="00CE5833"/>
    <w:rsid w:val="00CE77DB"/>
    <w:rsid w:val="00CE7F8E"/>
    <w:rsid w:val="00CF0CC9"/>
    <w:rsid w:val="00D0292D"/>
    <w:rsid w:val="00D14AF8"/>
    <w:rsid w:val="00D2305B"/>
    <w:rsid w:val="00D3129C"/>
    <w:rsid w:val="00D41138"/>
    <w:rsid w:val="00D43BB8"/>
    <w:rsid w:val="00D45076"/>
    <w:rsid w:val="00D47229"/>
    <w:rsid w:val="00D50AF4"/>
    <w:rsid w:val="00D52EF9"/>
    <w:rsid w:val="00D75E1B"/>
    <w:rsid w:val="00D7742B"/>
    <w:rsid w:val="00D8031B"/>
    <w:rsid w:val="00D807DA"/>
    <w:rsid w:val="00D85C5D"/>
    <w:rsid w:val="00D865F6"/>
    <w:rsid w:val="00DA6325"/>
    <w:rsid w:val="00DA7E37"/>
    <w:rsid w:val="00DB221C"/>
    <w:rsid w:val="00DB3069"/>
    <w:rsid w:val="00DB36AC"/>
    <w:rsid w:val="00DB61B8"/>
    <w:rsid w:val="00DC6869"/>
    <w:rsid w:val="00DD474A"/>
    <w:rsid w:val="00DE0928"/>
    <w:rsid w:val="00DE09CF"/>
    <w:rsid w:val="00DE11E9"/>
    <w:rsid w:val="00DE1C64"/>
    <w:rsid w:val="00DF07CC"/>
    <w:rsid w:val="00DF0DF4"/>
    <w:rsid w:val="00DF3A00"/>
    <w:rsid w:val="00DF47D6"/>
    <w:rsid w:val="00DF4D31"/>
    <w:rsid w:val="00E011C6"/>
    <w:rsid w:val="00E0327A"/>
    <w:rsid w:val="00E04FEE"/>
    <w:rsid w:val="00E21DA0"/>
    <w:rsid w:val="00E243CD"/>
    <w:rsid w:val="00E264FC"/>
    <w:rsid w:val="00E3167E"/>
    <w:rsid w:val="00E37718"/>
    <w:rsid w:val="00E404C8"/>
    <w:rsid w:val="00E439E2"/>
    <w:rsid w:val="00E44AC4"/>
    <w:rsid w:val="00E46EC3"/>
    <w:rsid w:val="00E50209"/>
    <w:rsid w:val="00E52DED"/>
    <w:rsid w:val="00E5391B"/>
    <w:rsid w:val="00E54009"/>
    <w:rsid w:val="00E64E58"/>
    <w:rsid w:val="00E7135B"/>
    <w:rsid w:val="00E71534"/>
    <w:rsid w:val="00E76A43"/>
    <w:rsid w:val="00E775A6"/>
    <w:rsid w:val="00E8168D"/>
    <w:rsid w:val="00E9156F"/>
    <w:rsid w:val="00E97A71"/>
    <w:rsid w:val="00EA5C31"/>
    <w:rsid w:val="00EB1284"/>
    <w:rsid w:val="00EB338E"/>
    <w:rsid w:val="00EB38B4"/>
    <w:rsid w:val="00EB4BCF"/>
    <w:rsid w:val="00EB6A71"/>
    <w:rsid w:val="00EB6FD0"/>
    <w:rsid w:val="00EC7ED4"/>
    <w:rsid w:val="00ED06DC"/>
    <w:rsid w:val="00ED334A"/>
    <w:rsid w:val="00ED4FF7"/>
    <w:rsid w:val="00EE064D"/>
    <w:rsid w:val="00EE5512"/>
    <w:rsid w:val="00EF082C"/>
    <w:rsid w:val="00EF19EE"/>
    <w:rsid w:val="00F048A2"/>
    <w:rsid w:val="00F10C66"/>
    <w:rsid w:val="00F16003"/>
    <w:rsid w:val="00F2046E"/>
    <w:rsid w:val="00F22669"/>
    <w:rsid w:val="00F25C5E"/>
    <w:rsid w:val="00F25D77"/>
    <w:rsid w:val="00F2772A"/>
    <w:rsid w:val="00F353E6"/>
    <w:rsid w:val="00F35682"/>
    <w:rsid w:val="00F3713C"/>
    <w:rsid w:val="00F409B9"/>
    <w:rsid w:val="00F45531"/>
    <w:rsid w:val="00F515B4"/>
    <w:rsid w:val="00F6256D"/>
    <w:rsid w:val="00F63780"/>
    <w:rsid w:val="00F641DF"/>
    <w:rsid w:val="00F65815"/>
    <w:rsid w:val="00F702DF"/>
    <w:rsid w:val="00F868B2"/>
    <w:rsid w:val="00F912EC"/>
    <w:rsid w:val="00F92C92"/>
    <w:rsid w:val="00F93365"/>
    <w:rsid w:val="00F94F2F"/>
    <w:rsid w:val="00F95AA2"/>
    <w:rsid w:val="00F968BC"/>
    <w:rsid w:val="00FA2E54"/>
    <w:rsid w:val="00FA4537"/>
    <w:rsid w:val="00FB1C5D"/>
    <w:rsid w:val="00FB1CF1"/>
    <w:rsid w:val="00FB2BB6"/>
    <w:rsid w:val="00FB30CE"/>
    <w:rsid w:val="00FB33D3"/>
    <w:rsid w:val="00FB5CDC"/>
    <w:rsid w:val="00FC1AEE"/>
    <w:rsid w:val="00FC575B"/>
    <w:rsid w:val="00FC68C4"/>
    <w:rsid w:val="00FC6955"/>
    <w:rsid w:val="00FD166B"/>
    <w:rsid w:val="00FD589B"/>
    <w:rsid w:val="00FE2F24"/>
    <w:rsid w:val="00FF2A5A"/>
    <w:rsid w:val="00FF48AF"/>
    <w:rsid w:val="00FF6B6F"/>
    <w:rsid w:val="00FF7175"/>
    <w:rsid w:val="00FF7EA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77BE8"/>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qFormat/>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paragraph" w:styleId="11">
    <w:name w:val="index 1"/>
    <w:basedOn w:val="a"/>
    <w:next w:val="a"/>
    <w:qFormat/>
    <w:rsid w:val="00014996"/>
    <w:pPr>
      <w:keepLines/>
      <w:overflowPunct/>
      <w:autoSpaceDE/>
      <w:autoSpaceDN/>
      <w:adjustRightInd/>
      <w:spacing w:after="0"/>
      <w:textAlignment w:val="auto"/>
    </w:pPr>
    <w:rPr>
      <w:rFonts w:eastAsia="Times New Roman"/>
      <w:color w:val="auto"/>
      <w:lang w:eastAsia="en-US"/>
    </w:rPr>
  </w:style>
  <w:style w:type="character" w:customStyle="1" w:styleId="B3Car">
    <w:name w:val="B3 Car"/>
    <w:link w:val="B3"/>
    <w:rsid w:val="001B587E"/>
    <w:rPr>
      <w:color w:val="000000"/>
      <w:lang w:val="en-GB" w:eastAsia="ja-JP"/>
    </w:rPr>
  </w:style>
  <w:style w:type="character" w:customStyle="1" w:styleId="B3Char2">
    <w:name w:val="B3 Char2"/>
    <w:rsid w:val="004070AC"/>
    <w:rPr>
      <w:rFonts w:eastAsia="Times New Roman"/>
    </w:rPr>
  </w:style>
  <w:style w:type="character" w:customStyle="1" w:styleId="EXCar">
    <w:name w:val="EX Car"/>
    <w:link w:val="EX"/>
    <w:locked/>
    <w:rsid w:val="004C7252"/>
    <w:rPr>
      <w:rFonts w:eastAsia="Times New Roman"/>
      <w:color w:val="000000"/>
      <w:lang w:val="en-GB" w:eastAsia="ja-JP"/>
    </w:rPr>
  </w:style>
  <w:style w:type="paragraph" w:styleId="ad">
    <w:name w:val="footnote text"/>
    <w:basedOn w:val="a"/>
    <w:link w:val="Char3"/>
    <w:rsid w:val="00D45076"/>
    <w:pPr>
      <w:keepLines/>
      <w:spacing w:after="0"/>
      <w:ind w:left="454" w:hanging="454"/>
    </w:pPr>
    <w:rPr>
      <w:rFonts w:eastAsiaTheme="minorEastAsia"/>
      <w:color w:val="auto"/>
      <w:sz w:val="16"/>
      <w:lang w:eastAsia="en-GB"/>
    </w:rPr>
  </w:style>
  <w:style w:type="character" w:customStyle="1" w:styleId="Char3">
    <w:name w:val="각주 텍스트 Char"/>
    <w:basedOn w:val="a0"/>
    <w:link w:val="ad"/>
    <w:rsid w:val="00D45076"/>
    <w:rPr>
      <w:rFonts w:eastAsiaTheme="minorEastAsia"/>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554278">
      <w:bodyDiv w:val="1"/>
      <w:marLeft w:val="0"/>
      <w:marRight w:val="0"/>
      <w:marTop w:val="0"/>
      <w:marBottom w:val="0"/>
      <w:divBdr>
        <w:top w:val="none" w:sz="0" w:space="0" w:color="auto"/>
        <w:left w:val="none" w:sz="0" w:space="0" w:color="auto"/>
        <w:bottom w:val="none" w:sz="0" w:space="0" w:color="auto"/>
        <w:right w:val="none" w:sz="0" w:space="0" w:color="auto"/>
      </w:divBdr>
    </w:div>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42670740">
      <w:bodyDiv w:val="1"/>
      <w:marLeft w:val="0"/>
      <w:marRight w:val="0"/>
      <w:marTop w:val="0"/>
      <w:marBottom w:val="0"/>
      <w:divBdr>
        <w:top w:val="none" w:sz="0" w:space="0" w:color="auto"/>
        <w:left w:val="none" w:sz="0" w:space="0" w:color="auto"/>
        <w:bottom w:val="none" w:sz="0" w:space="0" w:color="auto"/>
        <w:right w:val="none" w:sz="0" w:space="0" w:color="auto"/>
      </w:divBdr>
    </w:div>
    <w:div w:id="650982442">
      <w:bodyDiv w:val="1"/>
      <w:marLeft w:val="0"/>
      <w:marRight w:val="0"/>
      <w:marTop w:val="0"/>
      <w:marBottom w:val="0"/>
      <w:divBdr>
        <w:top w:val="none" w:sz="0" w:space="0" w:color="auto"/>
        <w:left w:val="none" w:sz="0" w:space="0" w:color="auto"/>
        <w:bottom w:val="none" w:sz="0" w:space="0" w:color="auto"/>
        <w:right w:val="none" w:sz="0" w:space="0" w:color="auto"/>
      </w:divBdr>
    </w:div>
    <w:div w:id="1128015077">
      <w:bodyDiv w:val="1"/>
      <w:marLeft w:val="0"/>
      <w:marRight w:val="0"/>
      <w:marTop w:val="0"/>
      <w:marBottom w:val="0"/>
      <w:divBdr>
        <w:top w:val="none" w:sz="0" w:space="0" w:color="auto"/>
        <w:left w:val="none" w:sz="0" w:space="0" w:color="auto"/>
        <w:bottom w:val="none" w:sz="0" w:space="0" w:color="auto"/>
        <w:right w:val="none" w:sz="0" w:space="0" w:color="auto"/>
      </w:divBdr>
    </w:div>
    <w:div w:id="1853913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347E8-6733-400D-8585-9ED931074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395</TotalTime>
  <Pages>2</Pages>
  <Words>367</Words>
  <Characters>2095</Characters>
  <Application>Microsoft Office Word</Application>
  <DocSecurity>0</DocSecurity>
  <Lines>17</Lines>
  <Paragraphs>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2458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LaeYoung v4 (LG Electronics)</cp:lastModifiedBy>
  <cp:revision>145</cp:revision>
  <cp:lastPrinted>2003-09-26T02:29:00Z</cp:lastPrinted>
  <dcterms:created xsi:type="dcterms:W3CDTF">2024-02-14T10:39:00Z</dcterms:created>
  <dcterms:modified xsi:type="dcterms:W3CDTF">2024-10-03T02:55:00Z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2024-02-14T10:41:00Z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49a59733-c3ca-4495-902e-3e434cbce0d4</vt:lpwstr>
  </property>
  <property fmtid="{D5CDD505-2E9C-101B-9397-08002B2CF9AE}" pid="8" name="MSIP_Label_dd59f345-fd0b-4b4e-aba2-7c7a20c52995_ContentBits">
    <vt:lpwstr>0</vt:lpwstr>
  </property>
</Properties>
</file>