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F63C" w14:textId="1585435C" w:rsidR="00B111A1" w:rsidRPr="00B111A1" w:rsidRDefault="00B111A1">
      <w:pPr>
        <w:rPr>
          <w:b/>
          <w:bCs/>
          <w:sz w:val="36"/>
          <w:szCs w:val="36"/>
        </w:rPr>
      </w:pPr>
      <w:r w:rsidRPr="00B111A1">
        <w:rPr>
          <w:rFonts w:hint="eastAsia"/>
          <w:b/>
          <w:bCs/>
          <w:sz w:val="36"/>
          <w:szCs w:val="36"/>
        </w:rPr>
        <w:t>E</w:t>
      </w:r>
      <w:r w:rsidRPr="00B111A1">
        <w:rPr>
          <w:b/>
          <w:bCs/>
          <w:sz w:val="36"/>
          <w:szCs w:val="36"/>
        </w:rPr>
        <w:t>xplanation to S2-2306737 and S2-2306728</w:t>
      </w:r>
    </w:p>
    <w:p w14:paraId="2B3D02F7" w14:textId="77777777" w:rsidR="00B111A1" w:rsidRDefault="00B111A1"/>
    <w:p w14:paraId="078DA16B" w14:textId="77777777" w:rsidR="00B111A1" w:rsidRPr="00B111A1" w:rsidRDefault="00B111A1">
      <w:pPr>
        <w:rPr>
          <w:b/>
          <w:bCs/>
        </w:rPr>
      </w:pPr>
      <w:r w:rsidRPr="00B111A1">
        <w:rPr>
          <w:b/>
          <w:bCs/>
        </w:rPr>
        <w:t>Type:</w:t>
      </w:r>
    </w:p>
    <w:p w14:paraId="055AEA74" w14:textId="038E5CE0" w:rsidR="00B111A1" w:rsidRDefault="00B111A1">
      <w:pPr>
        <w:rPr>
          <w:rFonts w:hint="eastAsia"/>
        </w:rPr>
      </w:pPr>
      <w:r>
        <w:rPr>
          <w:rFonts w:hint="eastAsia"/>
        </w:rPr>
        <w:t>T</w:t>
      </w:r>
      <w:r>
        <w:t>hese are type “C”: functional modification of feature.</w:t>
      </w:r>
    </w:p>
    <w:p w14:paraId="57A2248F" w14:textId="415282B9" w:rsidR="00B111A1" w:rsidRPr="00B111A1" w:rsidRDefault="00B111A1">
      <w:pPr>
        <w:rPr>
          <w:b/>
          <w:bCs/>
        </w:rPr>
      </w:pPr>
      <w:r w:rsidRPr="00B111A1">
        <w:rPr>
          <w:rFonts w:hint="eastAsia"/>
          <w:b/>
          <w:bCs/>
        </w:rPr>
        <w:t>R</w:t>
      </w:r>
      <w:r w:rsidRPr="00B111A1">
        <w:rPr>
          <w:b/>
          <w:bCs/>
        </w:rPr>
        <w:t>emove of EN:</w:t>
      </w:r>
    </w:p>
    <w:p w14:paraId="7424DC8D" w14:textId="5F764782" w:rsidR="002F2C24" w:rsidRDefault="00B111A1">
      <w:r>
        <w:rPr>
          <w:rFonts w:hint="eastAsia"/>
        </w:rPr>
        <w:t>It</w:t>
      </w:r>
      <w:r>
        <w:t xml:space="preserve">’s for the </w:t>
      </w:r>
      <w:r w:rsidRPr="00B111A1">
        <w:rPr>
          <w:color w:val="FF0000"/>
        </w:rPr>
        <w:t xml:space="preserve">EN: </w:t>
      </w:r>
      <w:r w:rsidRPr="00B111A1">
        <w:rPr>
          <w:color w:val="FF0000"/>
        </w:rPr>
        <w:t>Whether to register Time interval supporting FL to the NRF is FFS</w:t>
      </w:r>
      <w:r w:rsidRPr="00B111A1">
        <w:t>.</w:t>
      </w:r>
    </w:p>
    <w:p w14:paraId="31B347C6" w14:textId="72495AD4" w:rsidR="00B111A1" w:rsidRPr="00ED025A" w:rsidRDefault="00ED025A">
      <w:pPr>
        <w:rPr>
          <w:b/>
          <w:bCs/>
        </w:rPr>
      </w:pPr>
      <w:r w:rsidRPr="00ED025A">
        <w:rPr>
          <w:b/>
          <w:bCs/>
        </w:rPr>
        <w:t>Necessary</w:t>
      </w:r>
      <w:r w:rsidR="00B111A1" w:rsidRPr="00ED025A">
        <w:rPr>
          <w:b/>
          <w:bCs/>
        </w:rPr>
        <w:t xml:space="preserve"> </w:t>
      </w:r>
      <w:r w:rsidRPr="00ED025A">
        <w:rPr>
          <w:b/>
          <w:bCs/>
        </w:rPr>
        <w:t>of adding:</w:t>
      </w:r>
    </w:p>
    <w:p w14:paraId="68339A8F" w14:textId="156DD5E4" w:rsidR="00B111A1" w:rsidRDefault="00B111A1">
      <w:r>
        <w:rPr>
          <w:rFonts w:hint="eastAsia"/>
        </w:rPr>
        <w:t>S</w:t>
      </w:r>
      <w:r>
        <w:t>2-2304662 added time interval information when FL client selection happened, which was approved in #156e.</w:t>
      </w:r>
    </w:p>
    <w:p w14:paraId="2B4D3CB6" w14:textId="481539D4" w:rsidR="00B111A1" w:rsidRDefault="00B111A1">
      <w:r>
        <w:rPr>
          <w:rFonts w:hint="eastAsia"/>
        </w:rPr>
        <w:t>B</w:t>
      </w:r>
      <w:r>
        <w:t xml:space="preserve">ased on the EN and S2-2304662 modification, it is necessary to along add </w:t>
      </w:r>
      <w:r w:rsidRPr="00B111A1">
        <w:t>computing resource usage and data transmission bandwidth usage (among NWDAF FL clients and FL server</w:t>
      </w:r>
      <w:proofErr w:type="gramStart"/>
      <w:r w:rsidRPr="00B111A1">
        <w:t>) ,</w:t>
      </w:r>
      <w:proofErr w:type="gramEnd"/>
      <w:r w:rsidRPr="00B111A1">
        <w:t xml:space="preserve"> if available</w:t>
      </w:r>
      <w:r>
        <w:t xml:space="preserve">. </w:t>
      </w:r>
    </w:p>
    <w:p w14:paraId="2439A3CA" w14:textId="3011574C" w:rsidR="00ED025A" w:rsidRPr="00ED025A" w:rsidRDefault="00ED025A">
      <w:pPr>
        <w:rPr>
          <w:b/>
          <w:bCs/>
        </w:rPr>
      </w:pPr>
      <w:r w:rsidRPr="00ED025A">
        <w:rPr>
          <w:rFonts w:hint="eastAsia"/>
          <w:b/>
          <w:bCs/>
        </w:rPr>
        <w:t>R</w:t>
      </w:r>
      <w:r w:rsidRPr="00ED025A">
        <w:rPr>
          <w:b/>
          <w:bCs/>
        </w:rPr>
        <w:t>eason:</w:t>
      </w:r>
    </w:p>
    <w:p w14:paraId="7F0A0E6C" w14:textId="77777777" w:rsidR="00ED025A" w:rsidRDefault="00ED025A">
      <w:r w:rsidRPr="00ED025A">
        <w:t xml:space="preserve">Request on computing resource and data transmission bandwidth usage (among NWDAF FL clients and FL server) differs during FL process, in FL client. </w:t>
      </w:r>
    </w:p>
    <w:p w14:paraId="67F51F89" w14:textId="77777777" w:rsidR="00ED025A" w:rsidRDefault="00ED025A">
      <w:r w:rsidRPr="00ED025A">
        <w:t xml:space="preserve">From federated learning efficiency perspective, federated learning is divided into three stages: sample alignment, feature engineering, and federated training. </w:t>
      </w:r>
    </w:p>
    <w:p w14:paraId="24A95356" w14:textId="77777777" w:rsidR="00ED025A" w:rsidRDefault="00ED025A">
      <w:r w:rsidRPr="00ED025A">
        <w:t xml:space="preserve">Data exchange with large network bandwidth is requested in sample alignment. </w:t>
      </w:r>
    </w:p>
    <w:p w14:paraId="79136073" w14:textId="77777777" w:rsidR="00ED025A" w:rsidRDefault="00ED025A">
      <w:r w:rsidRPr="00ED025A">
        <w:t xml:space="preserve">Computing resource is the major need in feature engineering. </w:t>
      </w:r>
    </w:p>
    <w:p w14:paraId="70D254D2" w14:textId="77777777" w:rsidR="00ED025A" w:rsidRDefault="00ED025A">
      <w:r w:rsidRPr="00ED025A">
        <w:t xml:space="preserve">Frequent data exchange with tiny network bandwidth need and small proportion of computing resource are used in federated training. </w:t>
      </w:r>
    </w:p>
    <w:p w14:paraId="008A7D2D" w14:textId="7768214C" w:rsidR="00ED025A" w:rsidRDefault="00ED025A">
      <w:r w:rsidRPr="00ED025A">
        <w:t>Thus, information about computing resource load and data transmission bandwidth usage (among NWDAF FL clients and FL server) of a NWDAF as FL client is provided for reference to FL server. The information about computing resource load and data transmission bandwidth could be carried in NF profile via heartbeat procedure.</w:t>
      </w:r>
    </w:p>
    <w:p w14:paraId="69F9D703" w14:textId="78A5E7A0" w:rsidR="002C02BC" w:rsidRPr="002C02BC" w:rsidRDefault="002C02BC">
      <w:pPr>
        <w:rPr>
          <w:b/>
          <w:bCs/>
        </w:rPr>
      </w:pPr>
      <w:r w:rsidRPr="002C02BC">
        <w:rPr>
          <w:rFonts w:hint="eastAsia"/>
          <w:b/>
          <w:bCs/>
        </w:rPr>
        <w:t>A</w:t>
      </w:r>
      <w:r w:rsidRPr="002C02BC">
        <w:rPr>
          <w:b/>
          <w:bCs/>
        </w:rPr>
        <w:t>ction:</w:t>
      </w:r>
    </w:p>
    <w:p w14:paraId="040152CD" w14:textId="000A9906" w:rsidR="002C02BC" w:rsidRDefault="002C02BC">
      <w:r>
        <w:rPr>
          <w:rFonts w:hint="eastAsia"/>
        </w:rPr>
        <w:t>S</w:t>
      </w:r>
      <w:r>
        <w:t>2-2306737 modifies FL client selection to consider the above two pieces of information in TS.23.288.</w:t>
      </w:r>
    </w:p>
    <w:p w14:paraId="78471B5A" w14:textId="7A1A7163" w:rsidR="002C02BC" w:rsidRDefault="002C02BC">
      <w:r>
        <w:rPr>
          <w:rFonts w:hint="eastAsia"/>
        </w:rPr>
        <w:t>S</w:t>
      </w:r>
      <w:r>
        <w:t>2-2306738 updates the two pieces of information in NF profile and FL client discovery, in TS.23.501.</w:t>
      </w:r>
    </w:p>
    <w:sectPr w:rsidR="002C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AF7C" w14:textId="77777777" w:rsidR="0007492A" w:rsidRDefault="0007492A" w:rsidP="00B111A1">
      <w:r>
        <w:separator/>
      </w:r>
    </w:p>
  </w:endnote>
  <w:endnote w:type="continuationSeparator" w:id="0">
    <w:p w14:paraId="3CE4F2E1" w14:textId="77777777" w:rsidR="0007492A" w:rsidRDefault="0007492A" w:rsidP="00B1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D5A1" w14:textId="77777777" w:rsidR="0007492A" w:rsidRDefault="0007492A" w:rsidP="00B111A1">
      <w:r>
        <w:separator/>
      </w:r>
    </w:p>
  </w:footnote>
  <w:footnote w:type="continuationSeparator" w:id="0">
    <w:p w14:paraId="14CEED40" w14:textId="77777777" w:rsidR="0007492A" w:rsidRDefault="0007492A" w:rsidP="00B1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FF"/>
    <w:rsid w:val="0007492A"/>
    <w:rsid w:val="002C02BC"/>
    <w:rsid w:val="002D11FF"/>
    <w:rsid w:val="003028F2"/>
    <w:rsid w:val="00503D3C"/>
    <w:rsid w:val="006B64D5"/>
    <w:rsid w:val="00B111A1"/>
    <w:rsid w:val="00C971BD"/>
    <w:rsid w:val="00E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C2C6D"/>
  <w15:chartTrackingRefBased/>
  <w15:docId w15:val="{4A736142-31D6-4995-BB0F-D1F0B9F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1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Shoufeng Wang (AsiaInfo)</dc:creator>
  <cp:keywords/>
  <dc:description/>
  <cp:lastModifiedBy>Shoufeng Wang (AsiaInfo)</cp:lastModifiedBy>
  <cp:revision>3</cp:revision>
  <dcterms:created xsi:type="dcterms:W3CDTF">2023-05-17T06:44:00Z</dcterms:created>
  <dcterms:modified xsi:type="dcterms:W3CDTF">2023-05-17T07:01:00Z</dcterms:modified>
</cp:coreProperties>
</file>