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8A54" w14:textId="77777777" w:rsidR="00081259" w:rsidRDefault="00081259" w:rsidP="00081259">
      <w:pPr>
        <w:pStyle w:val="CRCoverPage"/>
        <w:tabs>
          <w:tab w:val="right" w:pos="9638"/>
        </w:tabs>
        <w:spacing w:after="0"/>
        <w:rPr>
          <w:rFonts w:cs="Arial"/>
          <w:b/>
          <w:noProof/>
          <w:sz w:val="24"/>
          <w:lang w:val="en-US"/>
        </w:rPr>
      </w:pPr>
      <w:r>
        <w:rPr>
          <w:rFonts w:cs="Arial"/>
          <w:b/>
          <w:noProof/>
          <w:sz w:val="24"/>
          <w:lang w:val="en-US"/>
        </w:rPr>
        <w:t>SA WG2 Meeting #S2-156E</w:t>
      </w:r>
      <w:r>
        <w:rPr>
          <w:rFonts w:cs="Arial"/>
          <w:b/>
          <w:noProof/>
          <w:sz w:val="24"/>
          <w:lang w:val="en-US"/>
        </w:rPr>
        <w:tab/>
        <w:t>S2-2303963</w:t>
      </w:r>
    </w:p>
    <w:p w14:paraId="49D08E75" w14:textId="77777777" w:rsidR="00081259" w:rsidRDefault="00081259" w:rsidP="00081259">
      <w:pPr>
        <w:pStyle w:val="CRCoverPage"/>
        <w:pBdr>
          <w:bottom w:val="single" w:sz="6" w:space="0" w:color="auto"/>
        </w:pBdr>
        <w:tabs>
          <w:tab w:val="right" w:pos="9638"/>
        </w:tabs>
        <w:spacing w:after="0"/>
        <w:rPr>
          <w:rFonts w:cs="Arial"/>
          <w:b/>
          <w:noProof/>
          <w:sz w:val="24"/>
          <w:lang w:val="en-US"/>
        </w:rPr>
      </w:pPr>
      <w:r>
        <w:rPr>
          <w:rFonts w:cs="Arial"/>
          <w:b/>
          <w:noProof/>
          <w:sz w:val="24"/>
          <w:lang w:val="en-US"/>
        </w:rPr>
        <w:t>17 - 21 April, 2023, Electronic</w:t>
      </w:r>
    </w:p>
    <w:p w14:paraId="41FB604B" w14:textId="2E889BDF" w:rsidR="00081259" w:rsidRPr="00081259" w:rsidRDefault="00081259" w:rsidP="00081259">
      <w:pPr>
        <w:pStyle w:val="CRCoverPage"/>
        <w:tabs>
          <w:tab w:val="right" w:pos="9638"/>
        </w:tabs>
        <w:spacing w:after="0"/>
        <w:rPr>
          <w:rFonts w:cs="Arial"/>
          <w:b/>
          <w:noProof/>
          <w:sz w:val="24"/>
          <w:lang w:val="en-US"/>
        </w:rPr>
      </w:pPr>
    </w:p>
    <w:p w14:paraId="08709013" w14:textId="77777777" w:rsidR="00081259" w:rsidRDefault="00081259" w:rsidP="00E66D9D">
      <w:pPr>
        <w:pStyle w:val="CRCoverPage"/>
        <w:tabs>
          <w:tab w:val="right" w:pos="9639"/>
        </w:tabs>
        <w:spacing w:after="0"/>
        <w:rPr>
          <w:b/>
          <w:noProof/>
          <w:sz w:val="24"/>
          <w:lang w:val="en-US"/>
        </w:rPr>
      </w:pPr>
    </w:p>
    <w:p w14:paraId="121EDD0C" w14:textId="63A9E985"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E40630" w:rsidRPr="00E40630">
        <w:rPr>
          <w:b/>
          <w:noProof/>
          <w:sz w:val="24"/>
          <w:lang w:val="en-US"/>
        </w:rPr>
        <w:t>R3-23</w:t>
      </w:r>
      <w:r w:rsidR="0053431A">
        <w:rPr>
          <w:b/>
          <w:noProof/>
          <w:sz w:val="24"/>
          <w:lang w:val="en-US"/>
        </w:rPr>
        <w:t>1011</w:t>
      </w:r>
    </w:p>
    <w:p w14:paraId="111C77F4" w14:textId="1228C854"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 xml:space="preserve">February 27 – March 3, 2023                                                 </w:t>
      </w:r>
    </w:p>
    <w:p w14:paraId="0C32972C" w14:textId="77777777" w:rsidR="00463675" w:rsidRPr="000F4E43" w:rsidRDefault="00463675">
      <w:pPr>
        <w:rPr>
          <w:rFonts w:ascii="Arial" w:hAnsi="Arial" w:cs="Arial"/>
        </w:rPr>
      </w:pPr>
    </w:p>
    <w:p w14:paraId="0BDE2A0F" w14:textId="7D10116C"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4F2F6909"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4B2BEF"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77777777"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 xml:space="preserve">). </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Pr="0053431A" w:rsidRDefault="00E40630" w:rsidP="00E40630">
      <w:pPr>
        <w:ind w:left="1440"/>
        <w:jc w:val="both"/>
        <w:rPr>
          <w:rFonts w:ascii="Arial" w:hAnsi="Arial" w:cs="Arial"/>
        </w:rPr>
      </w:pPr>
      <w:r w:rsidRPr="0053431A">
        <w:rPr>
          <w:rFonts w:ascii="Arial" w:hAnsi="Arial" w:cs="Arial"/>
        </w:rPr>
        <w:t>Capture on stage 2 that the TAC/RANAC broadcast by the mobile IAB-DU can be changed in order to reflect the mIAB-node’s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3E8D606A"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r w:rsidRPr="00E40630">
        <w:rPr>
          <w:rFonts w:ascii="Arial" w:hAnsi="Arial" w:cs="Arial"/>
        </w:rPr>
        <w:t xml:space="preserve">  </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0BADF484" w:rsidR="00463675" w:rsidRPr="00022BBF" w:rsidRDefault="00463675">
      <w:pPr>
        <w:spacing w:after="120"/>
        <w:ind w:left="1985" w:hanging="1985"/>
        <w:rPr>
          <w:rFonts w:ascii="Arial" w:hAnsi="Arial" w:cs="Arial"/>
          <w:b/>
        </w:rPr>
      </w:pPr>
      <w:r w:rsidRPr="00022BBF">
        <w:rPr>
          <w:rFonts w:ascii="Arial" w:hAnsi="Arial" w:cs="Arial"/>
          <w:b/>
        </w:rPr>
        <w:lastRenderedPageBreak/>
        <w:t xml:space="preserve">To </w:t>
      </w:r>
      <w:r w:rsidR="0053431A">
        <w:rPr>
          <w:rFonts w:ascii="Arial" w:hAnsi="Arial" w:cs="Arial"/>
          <w:b/>
        </w:rPr>
        <w:t>SA2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t xml:space="preserve">3. Date of Next </w:t>
      </w:r>
      <w:r w:rsidR="0052554A">
        <w:rPr>
          <w:rFonts w:ascii="Arial" w:hAnsi="Arial" w:cs="Arial"/>
          <w:b/>
        </w:rPr>
        <w:t>RAN3</w:t>
      </w:r>
      <w:r w:rsidRPr="00022BBF">
        <w:rPr>
          <w:rFonts w:ascii="Arial" w:hAnsi="Arial" w:cs="Arial"/>
          <w:b/>
        </w:rPr>
        <w:t xml:space="preserve"> Meetings:</w:t>
      </w:r>
    </w:p>
    <w:p w14:paraId="50F7EC48" w14:textId="3A7D23DE"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52554A">
        <w:rPr>
          <w:rFonts w:ascii="Arial" w:hAnsi="Arial" w:cs="Arial"/>
          <w:bCs/>
        </w:rPr>
        <w:t xml:space="preserve">   </w:t>
      </w:r>
      <w:r w:rsidR="001B247A">
        <w:rPr>
          <w:rFonts w:ascii="Arial" w:hAnsi="Arial" w:cs="Arial"/>
          <w:bCs/>
        </w:rPr>
        <w:t xml:space="preserve"> </w:t>
      </w:r>
      <w:r>
        <w:rPr>
          <w:rFonts w:ascii="Arial" w:hAnsi="Arial" w:cs="Arial"/>
          <w:bCs/>
        </w:rPr>
        <w:t>Electronic meeting</w:t>
      </w:r>
    </w:p>
    <w:p w14:paraId="52306131" w14:textId="58E38CC1"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 xml:space="preserve">      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E1E1" w14:textId="77777777" w:rsidR="00113EF4" w:rsidRDefault="00113EF4">
      <w:r>
        <w:separator/>
      </w:r>
    </w:p>
  </w:endnote>
  <w:endnote w:type="continuationSeparator" w:id="0">
    <w:p w14:paraId="3D6F0199" w14:textId="77777777" w:rsidR="00113EF4" w:rsidRDefault="0011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FC8E" w14:textId="77777777" w:rsidR="00113EF4" w:rsidRDefault="00113EF4">
      <w:r>
        <w:separator/>
      </w:r>
    </w:p>
  </w:footnote>
  <w:footnote w:type="continuationSeparator" w:id="0">
    <w:p w14:paraId="4F2BEA99" w14:textId="77777777" w:rsidR="00113EF4" w:rsidRDefault="00113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81259"/>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2023-04-04T09:04:00Z</dcterms:created>
  <dcterms:modified xsi:type="dcterms:W3CDTF">2023-04-04T09:04:00Z</dcterms:modified>
</cp:coreProperties>
</file>