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9D209" w14:textId="1FBD51D9" w:rsidR="002227C0" w:rsidRPr="0042079B" w:rsidRDefault="002227C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91753531"/>
      <w:bookmarkStart w:id="1" w:name="Title"/>
      <w:bookmarkStart w:id="2" w:name="DocumentFor"/>
      <w:bookmarkEnd w:id="1"/>
      <w:bookmarkEnd w:id="2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S2-2303918</w:t>
      </w:r>
    </w:p>
    <w:p w14:paraId="3F1B49A2" w14:textId="77777777" w:rsidR="002227C0" w:rsidRPr="0042079B" w:rsidRDefault="002227C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17 - 21 April, 2023, Electronic meeting</w:t>
      </w:r>
    </w:p>
    <w:p w14:paraId="069443F8" w14:textId="14E4A5B2" w:rsidR="00440154" w:rsidRPr="00AA2353" w:rsidRDefault="00440154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S2-2302192</w:t>
      </w:r>
    </w:p>
    <w:p w14:paraId="01002237" w14:textId="77777777" w:rsidR="00440154" w:rsidRPr="00766E73" w:rsidRDefault="00440154" w:rsidP="00766E7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66E73">
        <w:rPr>
          <w:rFonts w:ascii="Arial" w:hAnsi="Arial" w:cs="Arial"/>
          <w:b/>
          <w:sz w:val="24"/>
          <w:lang w:val="sv-SE"/>
        </w:rPr>
        <w:t>20 - 24 February, 2023, Athens, Greece</w:t>
      </w:r>
    </w:p>
    <w:p w14:paraId="77D60961" w14:textId="7D2D5664" w:rsidR="008E7B38" w:rsidRDefault="008E7B38" w:rsidP="008E7B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S2-2300080</w:t>
      </w:r>
    </w:p>
    <w:p w14:paraId="5D6B93B1" w14:textId="77777777" w:rsidR="008E7B38" w:rsidRDefault="008E7B38" w:rsidP="008E7B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324B9B1E" w14:textId="6932D03D" w:rsidR="008E7B38" w:rsidRPr="008E7B38" w:rsidRDefault="008E7B38" w:rsidP="008E7B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38A4142" w14:textId="778B33B5" w:rsidR="007F2B58" w:rsidRPr="00F25496" w:rsidRDefault="007F2B58" w:rsidP="007F2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971C1">
        <w:rPr>
          <w:b/>
          <w:i/>
          <w:noProof/>
          <w:sz w:val="28"/>
        </w:rPr>
        <w:t>S5-</w:t>
      </w:r>
      <w:r w:rsidR="0002330C">
        <w:rPr>
          <w:b/>
          <w:i/>
          <w:noProof/>
          <w:sz w:val="28"/>
        </w:rPr>
        <w:t>22</w:t>
      </w:r>
      <w:r w:rsidR="00782600">
        <w:rPr>
          <w:rFonts w:hint="eastAsia"/>
          <w:b/>
          <w:i/>
          <w:noProof/>
          <w:sz w:val="28"/>
          <w:lang w:eastAsia="zh-CN"/>
        </w:rPr>
        <w:t>6685</w:t>
      </w:r>
    </w:p>
    <w:p w14:paraId="19F667DB" w14:textId="77777777" w:rsidR="007F2B58" w:rsidRPr="00BF27A2" w:rsidRDefault="007F2B58" w:rsidP="007F2B5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4868B569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reporting dynamic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>satellite backhaul parameters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 to CHF</w:t>
      </w:r>
    </w:p>
    <w:p w14:paraId="79B608BA" w14:textId="173350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S2-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2209607</w:t>
      </w:r>
    </w:p>
    <w:bookmarkEnd w:id="3"/>
    <w:bookmarkEnd w:id="4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C339AC">
        <w:rPr>
          <w:rFonts w:ascii="Arial" w:hAnsi="Arial" w:cs="Arial"/>
          <w:b/>
          <w:bCs/>
          <w:sz w:val="22"/>
          <w:szCs w:val="22"/>
          <w:lang w:eastAsia="en-GB"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EAA2053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060404A1" w14:textId="21352AA9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3F150F9E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F19B7">
        <w:rPr>
          <w:rFonts w:cs="Arial" w:hint="eastAsia"/>
          <w:b w:val="0"/>
          <w:bCs/>
          <w:lang w:eastAsia="zh-CN"/>
        </w:rPr>
        <w:t>Yingying Liu</w:t>
      </w:r>
    </w:p>
    <w:p w14:paraId="69A61BD6" w14:textId="4AFBBCCA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AF19B7" w:rsidRPr="00AF19B7">
        <w:rPr>
          <w:rStyle w:val="Hyperlink"/>
          <w:rFonts w:cs="Arial"/>
          <w:b w:val="0"/>
          <w:bCs/>
        </w:rPr>
        <w:t>liuyingying@cictmobile.com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6F648CE8" w:rsidR="000C107D" w:rsidRDefault="00181D52" w:rsidP="00F75D1C">
      <w:pPr>
        <w:rPr>
          <w:rFonts w:ascii="Arial" w:hAnsi="Arial" w:cs="Arial"/>
          <w:lang w:eastAsia="zh-CN"/>
        </w:rPr>
      </w:pPr>
      <w:bookmarkStart w:id="5" w:name="_Hlk46758011"/>
      <w:r>
        <w:rPr>
          <w:rFonts w:ascii="Arial" w:hAnsi="Arial" w:cs="Arial" w:hint="eastAsia"/>
          <w:lang w:eastAsia="zh-CN"/>
        </w:rPr>
        <w:t>SA5 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SA2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 xml:space="preserve">the </w:t>
      </w:r>
      <w:r w:rsidRPr="00181D52">
        <w:rPr>
          <w:rFonts w:ascii="Arial" w:hAnsi="Arial" w:cs="Arial"/>
          <w:lang w:eastAsia="zh-CN"/>
        </w:rPr>
        <w:t>LS on</w:t>
      </w:r>
      <w:r w:rsidRPr="00181D52">
        <w:t xml:space="preserve"> </w:t>
      </w:r>
      <w:r w:rsidRPr="00181D52">
        <w:rPr>
          <w:rFonts w:ascii="Arial" w:hAnsi="Arial" w:cs="Arial"/>
          <w:lang w:eastAsia="zh-CN"/>
        </w:rPr>
        <w:t>reporting dynamic satellite backhaul parameters to CHF</w:t>
      </w:r>
      <w:r w:rsidR="000C107D">
        <w:rPr>
          <w:rFonts w:ascii="Arial" w:hAnsi="Arial" w:cs="Arial"/>
          <w:lang w:eastAsia="zh-CN"/>
        </w:rPr>
        <w:t>.</w:t>
      </w:r>
    </w:p>
    <w:p w14:paraId="59BD64EE" w14:textId="77777777" w:rsidR="000C107D" w:rsidRDefault="000C107D" w:rsidP="00F75D1C">
      <w:pPr>
        <w:rPr>
          <w:rFonts w:ascii="Arial" w:hAnsi="Arial" w:cs="Arial"/>
          <w:lang w:eastAsia="zh-CN"/>
        </w:rPr>
      </w:pPr>
    </w:p>
    <w:p w14:paraId="1ADCB63B" w14:textId="1AB9D915" w:rsidR="000C6A30" w:rsidRDefault="000C107D" w:rsidP="00B261BF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  <w:lang w:eastAsia="zh-CN"/>
        </w:rPr>
        <w:t>SA5</w:t>
      </w:r>
      <w:r w:rsidR="001968F9">
        <w:rPr>
          <w:rFonts w:ascii="Arial" w:hAnsi="Arial" w:cs="Arial" w:hint="eastAsia"/>
          <w:lang w:eastAsia="zh-CN"/>
        </w:rPr>
        <w:t xml:space="preserve"> </w:t>
      </w:r>
      <w:r w:rsidRPr="00DE348E">
        <w:rPr>
          <w:rFonts w:ascii="Arial" w:hAnsi="Arial" w:cs="Arial"/>
          <w:lang w:eastAsia="zh-CN"/>
        </w:rPr>
        <w:t xml:space="preserve">would like to inform SA2 that SA5 has agreed a study item </w:t>
      </w:r>
      <w:r w:rsidR="000C6A30">
        <w:rPr>
          <w:rFonts w:ascii="Arial" w:hAnsi="Arial" w:cs="Arial"/>
          <w:lang w:eastAsia="zh-CN"/>
        </w:rPr>
        <w:t xml:space="preserve">which is </w:t>
      </w:r>
      <w:r w:rsidR="000C6A30" w:rsidRPr="000C6A30">
        <w:rPr>
          <w:rFonts w:ascii="Arial" w:hAnsi="Arial" w:cs="Arial"/>
          <w:lang w:eastAsia="zh-CN"/>
        </w:rPr>
        <w:t>proposed to investigate</w:t>
      </w:r>
      <w:r w:rsidRPr="00DE348E">
        <w:rPr>
          <w:rFonts w:ascii="Arial" w:hAnsi="Arial" w:cs="Arial"/>
          <w:lang w:eastAsia="zh-CN"/>
        </w:rPr>
        <w:t xml:space="preserve"> </w:t>
      </w:r>
      <w:r w:rsidR="000C6A30">
        <w:rPr>
          <w:rFonts w:ascii="Arial" w:hAnsi="Arial" w:cs="Arial"/>
          <w:lang w:eastAsia="zh-CN"/>
        </w:rPr>
        <w:t>p</w:t>
      </w:r>
      <w:r w:rsidR="000C6A30" w:rsidRPr="000C6A30">
        <w:rPr>
          <w:rFonts w:ascii="Arial" w:hAnsi="Arial" w:cs="Arial"/>
          <w:lang w:eastAsia="zh-CN"/>
        </w:rPr>
        <w:t>ossible charging scenarios and potential charging requirements</w:t>
      </w:r>
      <w:r w:rsidR="006A4A63">
        <w:rPr>
          <w:rFonts w:ascii="Arial" w:hAnsi="Arial" w:cs="Arial"/>
          <w:lang w:eastAsia="zh-CN"/>
        </w:rPr>
        <w:t>,</w:t>
      </w:r>
      <w:r w:rsidR="006A4A63">
        <w:rPr>
          <w:rFonts w:ascii="Arial" w:hAnsi="Arial" w:cs="Arial" w:hint="eastAsia"/>
          <w:lang w:eastAsia="zh-CN"/>
        </w:rPr>
        <w:t xml:space="preserve"> </w:t>
      </w:r>
      <w:r w:rsidR="006A4A63" w:rsidRPr="006A4A63">
        <w:rPr>
          <w:rFonts w:ascii="Arial" w:hAnsi="Arial" w:cs="Arial"/>
          <w:lang w:eastAsia="zh-CN"/>
        </w:rPr>
        <w:t>as well as charging aspect of PCC/QoS control enhancement</w:t>
      </w:r>
      <w:r w:rsidR="000C6A30" w:rsidRPr="000C6A30">
        <w:rPr>
          <w:rFonts w:ascii="Arial" w:hAnsi="Arial" w:cs="Arial"/>
          <w:lang w:eastAsia="zh-CN"/>
        </w:rPr>
        <w:t xml:space="preserve"> related to the satellite backhaul</w:t>
      </w:r>
      <w:r w:rsidR="000C6A30">
        <w:rPr>
          <w:rFonts w:ascii="Arial" w:hAnsi="Arial" w:cs="Arial"/>
          <w:lang w:eastAsia="zh-CN"/>
        </w:rPr>
        <w:t>.</w:t>
      </w:r>
    </w:p>
    <w:p w14:paraId="6065DD99" w14:textId="77777777" w:rsidR="000C6A30" w:rsidRDefault="000C6A30" w:rsidP="00B261BF">
      <w:pPr>
        <w:jc w:val="both"/>
        <w:rPr>
          <w:rFonts w:ascii="Arial" w:hAnsi="Arial" w:cs="Arial"/>
          <w:lang w:eastAsia="zh-CN"/>
        </w:rPr>
      </w:pPr>
    </w:p>
    <w:p w14:paraId="2AAF15D7" w14:textId="01FBA20F" w:rsidR="00793778" w:rsidRDefault="00DE348E" w:rsidP="00C339AC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</w:rPr>
        <w:t xml:space="preserve">Further discussions </w:t>
      </w:r>
      <w:r w:rsidR="000C6A30">
        <w:rPr>
          <w:rFonts w:ascii="Arial" w:hAnsi="Arial" w:cs="Arial"/>
        </w:rPr>
        <w:t>are</w:t>
      </w:r>
      <w:r w:rsidR="00B261BF">
        <w:rPr>
          <w:rFonts w:ascii="Arial" w:hAnsi="Arial" w:cs="Arial"/>
        </w:rPr>
        <w:t xml:space="preserve"> </w:t>
      </w:r>
      <w:r w:rsidRPr="00DE348E">
        <w:rPr>
          <w:rFonts w:ascii="Arial" w:hAnsi="Arial" w:cs="Arial"/>
        </w:rPr>
        <w:t>need</w:t>
      </w:r>
      <w:r w:rsidR="000C6A30">
        <w:rPr>
          <w:rFonts w:ascii="Arial" w:hAnsi="Arial" w:cs="Arial"/>
        </w:rPr>
        <w:t>ed</w:t>
      </w:r>
      <w:r w:rsidRPr="00DE348E">
        <w:rPr>
          <w:rFonts w:ascii="Arial" w:hAnsi="Arial" w:cs="Arial"/>
        </w:rPr>
        <w:t xml:space="preserve"> </w:t>
      </w:r>
      <w:r w:rsidR="000C6A30">
        <w:rPr>
          <w:rFonts w:ascii="Arial" w:hAnsi="Arial" w:cs="Arial"/>
        </w:rPr>
        <w:t xml:space="preserve">regarding reporting </w:t>
      </w:r>
      <w:r w:rsidR="000C6A30" w:rsidRPr="00181D52">
        <w:rPr>
          <w:rFonts w:ascii="Arial" w:hAnsi="Arial" w:cs="Arial"/>
          <w:lang w:eastAsia="zh-CN"/>
        </w:rPr>
        <w:t>dynamic satellite backhaul parameters</w:t>
      </w:r>
      <w:r w:rsidRPr="00DE348E">
        <w:rPr>
          <w:rFonts w:ascii="Arial" w:hAnsi="Arial" w:cs="Arial"/>
        </w:rPr>
        <w:t>. SA5 will update SA2 after conclusion of further discussions.</w:t>
      </w:r>
    </w:p>
    <w:p w14:paraId="462B6BF5" w14:textId="77777777" w:rsidR="00753243" w:rsidRDefault="00753243" w:rsidP="00F75D1C">
      <w:pPr>
        <w:rPr>
          <w:rFonts w:ascii="Arial" w:hAnsi="Arial" w:cs="Arial"/>
          <w:lang w:eastAsia="zh-CN"/>
        </w:rPr>
      </w:pPr>
    </w:p>
    <w:bookmarkEnd w:id="5"/>
    <w:p w14:paraId="5AF3A3FA" w14:textId="77777777" w:rsidR="00463675" w:rsidRPr="0065781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73728B" w14:textId="77777777" w:rsidR="00611A34" w:rsidRPr="00B6658B" w:rsidRDefault="00611A3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0EE239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793778">
        <w:rPr>
          <w:rFonts w:ascii="Arial" w:hAnsi="Arial" w:cs="Arial" w:hint="eastAsia"/>
          <w:b/>
          <w:lang w:eastAsia="zh-CN"/>
        </w:rPr>
        <w:t>2</w:t>
      </w:r>
      <w:r w:rsidR="0018293A">
        <w:rPr>
          <w:rFonts w:ascii="Arial" w:hAnsi="Arial" w:cs="Arial"/>
          <w:b/>
        </w:rPr>
        <w:t>:</w:t>
      </w:r>
    </w:p>
    <w:p w14:paraId="730374EE" w14:textId="156C5CB3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793778">
        <w:rPr>
          <w:rFonts w:ascii="Arial" w:hAnsi="Arial" w:cs="Arial" w:hint="eastAsia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SA2</w:t>
      </w:r>
      <w:r w:rsidR="00793778" w:rsidRPr="00793778">
        <w:rPr>
          <w:rFonts w:ascii="Arial" w:hAnsi="Arial" w:cs="Arial"/>
        </w:rPr>
        <w:t xml:space="preserve"> to </w:t>
      </w:r>
      <w:r w:rsidR="00753243">
        <w:rPr>
          <w:rFonts w:ascii="Arial" w:hAnsi="Arial" w:cs="Arial"/>
          <w:bCs/>
        </w:rPr>
        <w:t xml:space="preserve">take </w:t>
      </w:r>
      <w:r w:rsidR="00753243" w:rsidRPr="006D6C77">
        <w:rPr>
          <w:rFonts w:ascii="Arial" w:hAnsi="Arial" w:cs="Arial"/>
          <w:bCs/>
        </w:rPr>
        <w:t>above information into consideration</w:t>
      </w:r>
      <w:r w:rsidR="00753243">
        <w:rPr>
          <w:rFonts w:ascii="Arial" w:hAnsi="Arial" w:cs="Arial"/>
          <w:bCs/>
        </w:rPr>
        <w:t>.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B42EC8" w14:textId="77777777" w:rsidR="00611A34" w:rsidRPr="00B6658B" w:rsidRDefault="00611A3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9CC3421" w14:textId="5748D5E4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611A34">
        <w:rPr>
          <w:rFonts w:ascii="Arial" w:hAnsi="Arial" w:cs="Arial" w:hint="eastAsia"/>
          <w:b/>
          <w:lang w:eastAsia="zh-CN"/>
        </w:rPr>
        <w:t>5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57FAFE16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SA5#147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1B218128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C339AC">
              <w:rPr>
                <w:rFonts w:ascii="Calibri" w:eastAsiaTheme="minorEastAsia" w:hAnsi="Calibri"/>
                <w:lang w:eastAsia="zh-CN"/>
              </w:rPr>
              <w:t xml:space="preserve"> </w:t>
            </w:r>
            <w:r w:rsidRPr="00C339AC">
              <w:rPr>
                <w:rFonts w:ascii="Calibri" w:eastAsiaTheme="minorEastAsia" w:hAnsi="Calibri" w:hint="eastAsia"/>
                <w:lang w:eastAsia="zh-CN"/>
              </w:rPr>
              <w:t xml:space="preserve">27 </w:t>
            </w:r>
            <w:r w:rsidRPr="00C339AC">
              <w:rPr>
                <w:rFonts w:ascii="Calibri" w:eastAsia="Calibri" w:hAnsi="Calibri"/>
                <w:lang w:eastAsia="fr-FR"/>
              </w:rPr>
              <w:t>F</w:t>
            </w:r>
            <w:r w:rsidRPr="005057E3">
              <w:rPr>
                <w:rFonts w:ascii="Calibri" w:eastAsia="Calibri" w:hAnsi="Calibri"/>
                <w:lang w:eastAsia="fr-FR"/>
              </w:rPr>
              <w:t>eb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Pr="005057E3">
              <w:rPr>
                <w:rFonts w:ascii="Calibri" w:eastAsia="Calibri" w:hAnsi="Calibri"/>
                <w:lang w:eastAsia="fr-FR"/>
              </w:rPr>
              <w:t>-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>3 Mar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0797223E" w:rsidR="00D93196" w:rsidRPr="005F1197" w:rsidRDefault="005057E3" w:rsidP="00D93196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GR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229B4064" w:rsidR="00D93196" w:rsidRPr="005F1197" w:rsidRDefault="005057E3" w:rsidP="00D93196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 w:rsidRPr="005057E3">
              <w:rPr>
                <w:rFonts w:ascii="Calibri" w:eastAsia="Calibri" w:hAnsi="Calibri"/>
                <w:lang w:eastAsia="fr-FR"/>
              </w:rPr>
              <w:t>Athens</w:t>
            </w:r>
          </w:p>
        </w:tc>
      </w:tr>
    </w:tbl>
    <w:p w14:paraId="746E38DF" w14:textId="77777777" w:rsidR="008F5031" w:rsidRDefault="008F5031" w:rsidP="008F5031">
      <w:bookmarkStart w:id="6" w:name="_Hlk34647957"/>
      <w:bookmarkEnd w:id="6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EA60" w14:textId="77777777" w:rsidR="00176158" w:rsidRDefault="00176158">
      <w:r>
        <w:separator/>
      </w:r>
    </w:p>
  </w:endnote>
  <w:endnote w:type="continuationSeparator" w:id="0">
    <w:p w14:paraId="3E6B014F" w14:textId="77777777" w:rsidR="00176158" w:rsidRDefault="0017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CD2FA" w14:textId="77777777" w:rsidR="00176158" w:rsidRDefault="00176158">
      <w:r>
        <w:separator/>
      </w:r>
    </w:p>
  </w:footnote>
  <w:footnote w:type="continuationSeparator" w:id="0">
    <w:p w14:paraId="2D2C0040" w14:textId="77777777" w:rsidR="00176158" w:rsidRDefault="00176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90415">
    <w:abstractNumId w:val="10"/>
  </w:num>
  <w:num w:numId="2" w16cid:durableId="2123763895">
    <w:abstractNumId w:val="9"/>
  </w:num>
  <w:num w:numId="3" w16cid:durableId="763768872">
    <w:abstractNumId w:val="7"/>
  </w:num>
  <w:num w:numId="4" w16cid:durableId="1165319181">
    <w:abstractNumId w:val="2"/>
  </w:num>
  <w:num w:numId="5" w16cid:durableId="561600038">
    <w:abstractNumId w:val="6"/>
  </w:num>
  <w:num w:numId="6" w16cid:durableId="848568327">
    <w:abstractNumId w:val="8"/>
  </w:num>
  <w:num w:numId="7" w16cid:durableId="1427732258">
    <w:abstractNumId w:val="11"/>
  </w:num>
  <w:num w:numId="8" w16cid:durableId="1390806868">
    <w:abstractNumId w:val="5"/>
  </w:num>
  <w:num w:numId="9" w16cid:durableId="1624383352">
    <w:abstractNumId w:val="4"/>
  </w:num>
  <w:num w:numId="10" w16cid:durableId="369494651">
    <w:abstractNumId w:val="14"/>
  </w:num>
  <w:num w:numId="11" w16cid:durableId="2121408850">
    <w:abstractNumId w:val="1"/>
  </w:num>
  <w:num w:numId="12" w16cid:durableId="1723822950">
    <w:abstractNumId w:val="0"/>
  </w:num>
  <w:num w:numId="13" w16cid:durableId="290133952">
    <w:abstractNumId w:val="12"/>
  </w:num>
  <w:num w:numId="14" w16cid:durableId="645089167">
    <w:abstractNumId w:val="13"/>
  </w:num>
  <w:num w:numId="15" w16cid:durableId="10453018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511A2"/>
    <w:rsid w:val="00057F23"/>
    <w:rsid w:val="00083DE6"/>
    <w:rsid w:val="000A121F"/>
    <w:rsid w:val="000B5B6D"/>
    <w:rsid w:val="000C107D"/>
    <w:rsid w:val="000C6967"/>
    <w:rsid w:val="000C6A30"/>
    <w:rsid w:val="000D0C97"/>
    <w:rsid w:val="000D2A96"/>
    <w:rsid w:val="000F15E7"/>
    <w:rsid w:val="00103922"/>
    <w:rsid w:val="0010726C"/>
    <w:rsid w:val="0012286D"/>
    <w:rsid w:val="0012737F"/>
    <w:rsid w:val="0013520F"/>
    <w:rsid w:val="0014109E"/>
    <w:rsid w:val="001419B1"/>
    <w:rsid w:val="001473F5"/>
    <w:rsid w:val="00152E77"/>
    <w:rsid w:val="0016157C"/>
    <w:rsid w:val="00175A89"/>
    <w:rsid w:val="00176158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3934"/>
    <w:rsid w:val="001F5C56"/>
    <w:rsid w:val="00203910"/>
    <w:rsid w:val="002043A5"/>
    <w:rsid w:val="00206FDA"/>
    <w:rsid w:val="002227C0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50CC8"/>
    <w:rsid w:val="00360D9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0154"/>
    <w:rsid w:val="00447443"/>
    <w:rsid w:val="00463675"/>
    <w:rsid w:val="004708F3"/>
    <w:rsid w:val="00480356"/>
    <w:rsid w:val="00482801"/>
    <w:rsid w:val="0048288B"/>
    <w:rsid w:val="00491B89"/>
    <w:rsid w:val="00492396"/>
    <w:rsid w:val="004943E5"/>
    <w:rsid w:val="004B0409"/>
    <w:rsid w:val="004B74F1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2A0E"/>
    <w:rsid w:val="005C0CB0"/>
    <w:rsid w:val="005C140D"/>
    <w:rsid w:val="005C14EB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50A"/>
    <w:rsid w:val="00753243"/>
    <w:rsid w:val="007754EA"/>
    <w:rsid w:val="00782600"/>
    <w:rsid w:val="00787095"/>
    <w:rsid w:val="007904F3"/>
    <w:rsid w:val="007927AB"/>
    <w:rsid w:val="00793778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E7B38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A05DB4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AF19B7"/>
    <w:rsid w:val="00B0309A"/>
    <w:rsid w:val="00B1088A"/>
    <w:rsid w:val="00B13671"/>
    <w:rsid w:val="00B22E70"/>
    <w:rsid w:val="00B26195"/>
    <w:rsid w:val="00B261BF"/>
    <w:rsid w:val="00B31869"/>
    <w:rsid w:val="00B425AE"/>
    <w:rsid w:val="00B446FC"/>
    <w:rsid w:val="00B53082"/>
    <w:rsid w:val="00B5311C"/>
    <w:rsid w:val="00B5482D"/>
    <w:rsid w:val="00B60D07"/>
    <w:rsid w:val="00B6658B"/>
    <w:rsid w:val="00B66AEF"/>
    <w:rsid w:val="00B757EC"/>
    <w:rsid w:val="00B76BBF"/>
    <w:rsid w:val="00BB5680"/>
    <w:rsid w:val="00BC2DC0"/>
    <w:rsid w:val="00BE673B"/>
    <w:rsid w:val="00C06D79"/>
    <w:rsid w:val="00C17A46"/>
    <w:rsid w:val="00C21E26"/>
    <w:rsid w:val="00C339AC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05FC4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84D8F"/>
    <w:rsid w:val="00EB0CEE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E5194C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1180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clause corections</cp:lastModifiedBy>
  <cp:revision>4</cp:revision>
  <cp:lastPrinted>2002-04-23T07:10:00Z</cp:lastPrinted>
  <dcterms:created xsi:type="dcterms:W3CDTF">2022-12-19T09:37:00Z</dcterms:created>
  <dcterms:modified xsi:type="dcterms:W3CDTF">2023-04-03T14:06:00Z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