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19C9B" w14:textId="4864628C"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6A4849">
        <w:rPr>
          <w:rFonts w:eastAsia="Arial Unicode MS" w:cs="Arial"/>
          <w:bCs/>
          <w:sz w:val="24"/>
        </w:rPr>
        <w:t>3</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BA5E5C">
        <w:rPr>
          <w:rFonts w:eastAsia="Arial Unicode MS" w:cs="Arial"/>
          <w:bCs/>
          <w:sz w:val="24"/>
        </w:rPr>
        <w:t>9159</w:t>
      </w:r>
      <w:ins w:id="0" w:author="Qualcomm User_r02" w:date="2022-10-10T14:55:00Z">
        <w:r w:rsidR="00D41A11" w:rsidRPr="00CD7278">
          <w:rPr>
            <w:rFonts w:eastAsia="Arial Unicode MS" w:cs="Arial"/>
            <w:bCs/>
            <w:sz w:val="24"/>
            <w:highlight w:val="green"/>
          </w:rPr>
          <w:t>r</w:t>
        </w:r>
      </w:ins>
      <w:ins w:id="1" w:author="Tencent-Lei" w:date="2022-10-12T23:11:00Z">
        <w:del w:id="2" w:author="Qualcomm User r29" w:date="2022-10-12T08:35:00Z">
          <w:r w:rsidR="00AF7BA3" w:rsidDel="00D16177">
            <w:rPr>
              <w:rFonts w:eastAsia="Arial Unicode MS" w:cs="Arial"/>
              <w:bCs/>
              <w:sz w:val="24"/>
            </w:rPr>
            <w:delText>2</w:delText>
          </w:r>
        </w:del>
      </w:ins>
      <w:ins w:id="3" w:author="Qualcomm User r28" w:date="2022-10-12T08:30:00Z">
        <w:del w:id="4" w:author="Qualcomm User r29" w:date="2022-10-12T08:35:00Z">
          <w:r w:rsidR="00F04AE5" w:rsidDel="00D16177">
            <w:rPr>
              <w:rFonts w:eastAsia="Arial Unicode MS" w:cs="Arial"/>
              <w:bCs/>
              <w:sz w:val="24"/>
            </w:rPr>
            <w:delText>9</w:delText>
          </w:r>
        </w:del>
      </w:ins>
      <w:ins w:id="5" w:author="Qualcomm User r29" w:date="2022-10-12T08:35:00Z">
        <w:r w:rsidR="00D16177">
          <w:rPr>
            <w:rFonts w:eastAsia="Arial Unicode MS" w:cs="Arial"/>
            <w:bCs/>
            <w:sz w:val="24"/>
          </w:rPr>
          <w:t>30</w:t>
        </w:r>
      </w:ins>
      <w:ins w:id="6" w:author="Tencent-Lei" w:date="2022-10-12T23:11:00Z">
        <w:del w:id="7" w:author="Qualcomm User r28" w:date="2022-10-12T08:30:00Z">
          <w:r w:rsidR="00AF7BA3" w:rsidDel="00F04AE5">
            <w:rPr>
              <w:rFonts w:eastAsia="Arial Unicode MS" w:cs="Arial"/>
              <w:bCs/>
              <w:sz w:val="24"/>
            </w:rPr>
            <w:delText>8</w:delText>
          </w:r>
        </w:del>
      </w:ins>
      <w:ins w:id="8" w:author="Chunshan_CATT­_D3" w:date="2022-10-12T16:36:00Z">
        <w:del w:id="9" w:author="Tencent-Lei" w:date="2022-10-12T23:11:00Z">
          <w:r w:rsidR="001F13CD" w:rsidDel="00AF7BA3">
            <w:rPr>
              <w:rFonts w:eastAsia="Arial Unicode MS" w:cs="Arial"/>
              <w:bCs/>
              <w:sz w:val="24"/>
            </w:rPr>
            <w:delText>2</w:delText>
          </w:r>
        </w:del>
      </w:ins>
      <w:ins w:id="10" w:author="Huawei" w:date="2022-10-12T10:19:00Z">
        <w:del w:id="11" w:author="Tencent-Lei" w:date="2022-10-12T23:11:00Z">
          <w:r w:rsidR="003445F0" w:rsidDel="00AF7BA3">
            <w:rPr>
              <w:rFonts w:eastAsia="Arial Unicode MS" w:cs="Arial"/>
              <w:bCs/>
              <w:sz w:val="24"/>
            </w:rPr>
            <w:delText>2</w:delText>
          </w:r>
        </w:del>
      </w:ins>
      <w:ins w:id="12" w:author="Chunshan_CATT­_D3" w:date="2022-10-12T16:36:00Z">
        <w:del w:id="13" w:author="Huawei" w:date="2022-10-12T10:19:00Z">
          <w:r w:rsidR="001F13CD" w:rsidDel="003445F0">
            <w:rPr>
              <w:rFonts w:eastAsia="Arial Unicode MS" w:cs="Arial"/>
              <w:bCs/>
              <w:sz w:val="24"/>
            </w:rPr>
            <w:delText>1</w:delText>
          </w:r>
        </w:del>
      </w:ins>
    </w:p>
    <w:p w14:paraId="3EE1A493" w14:textId="0BCA8108" w:rsidR="00602CFF" w:rsidRPr="00602CFF"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6A4849">
        <w:rPr>
          <w:rFonts w:eastAsia="Arial Unicode MS" w:cs="Arial"/>
          <w:bCs/>
          <w:sz w:val="24"/>
        </w:rPr>
        <w:t xml:space="preserve">10 – </w:t>
      </w:r>
      <w:r w:rsidR="002A5775">
        <w:rPr>
          <w:rFonts w:eastAsia="Arial Unicode MS" w:cs="Arial"/>
          <w:bCs/>
          <w:sz w:val="24"/>
        </w:rPr>
        <w:t>1</w:t>
      </w:r>
      <w:r w:rsidR="006A4849">
        <w:rPr>
          <w:rFonts w:eastAsia="Arial Unicode MS" w:cs="Arial"/>
          <w:bCs/>
          <w:sz w:val="24"/>
        </w:rPr>
        <w:t>7 October</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A4849">
        <w:rPr>
          <w:rFonts w:eastAsia="Arial Unicode MS" w:cs="Arial"/>
          <w:bCs/>
        </w:rPr>
        <w:t>6886</w:t>
      </w:r>
      <w:r w:rsidR="00602CFF" w:rsidRPr="00602CFF">
        <w:rPr>
          <w:rFonts w:eastAsia="Arial Unicode MS" w:cs="Arial"/>
          <w:bCs/>
        </w:rPr>
        <w:t>)</w:t>
      </w:r>
    </w:p>
    <w:p w14:paraId="71737311" w14:textId="77777777" w:rsidR="00602CFF" w:rsidRDefault="00602CFF" w:rsidP="00602CFF">
      <w:pPr>
        <w:rPr>
          <w:rFonts w:ascii="Arial" w:hAnsi="Arial" w:cs="Arial"/>
        </w:rPr>
      </w:pPr>
    </w:p>
    <w:p w14:paraId="751240F1" w14:textId="558803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14" w:author="Huawei_Hui_D2" w:date="2022-10-11T12:30:00Z">
        <w:r w:rsidR="00FC1994">
          <w:rPr>
            <w:rFonts w:ascii="Arial" w:hAnsi="Arial" w:cs="Arial"/>
            <w:b/>
          </w:rPr>
          <w:t>, Huawei</w:t>
        </w:r>
      </w:ins>
      <w:ins w:id="15" w:author="Nokia_r01" w:date="2022-10-11T18:26:00Z">
        <w:r w:rsidR="006F2EEA">
          <w:rPr>
            <w:rFonts w:ascii="Arial" w:hAnsi="Arial" w:cs="Arial"/>
            <w:b/>
          </w:rPr>
          <w:t>, Nokia, Nokia Shanghai Bell</w:t>
        </w:r>
      </w:ins>
      <w:ins w:id="16" w:author="Tencent-Lei" w:date="2022-10-12T16:11:00Z">
        <w:r w:rsidR="00830A23">
          <w:rPr>
            <w:rFonts w:ascii="Arial" w:hAnsi="Arial" w:cs="Arial"/>
            <w:b/>
          </w:rPr>
          <w:t>, Tencent, Tencent Cloud</w:t>
        </w:r>
      </w:ins>
    </w:p>
    <w:p w14:paraId="585261CC"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281292">
        <w:rPr>
          <w:rFonts w:ascii="Arial" w:hAnsi="Arial" w:cs="Arial"/>
          <w:b/>
        </w:rPr>
        <w:t>Key Issue #</w:t>
      </w:r>
      <w:r w:rsidR="0048785E">
        <w:rPr>
          <w:rFonts w:ascii="Arial" w:hAnsi="Arial" w:cs="Arial"/>
          <w:b/>
        </w:rPr>
        <w:t>8</w:t>
      </w:r>
      <w:r w:rsidR="00281292">
        <w:rPr>
          <w:rFonts w:ascii="Arial" w:hAnsi="Arial" w:cs="Arial"/>
          <w:b/>
        </w:rPr>
        <w:t xml:space="preserve">: </w:t>
      </w:r>
      <w:r w:rsidR="00B87B74">
        <w:rPr>
          <w:rFonts w:ascii="Arial" w:hAnsi="Arial" w:cs="Arial"/>
          <w:b/>
        </w:rPr>
        <w:t>Evaluation and conclusion</w:t>
      </w:r>
    </w:p>
    <w:p w14:paraId="6B7EBFE0"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893DC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14:paraId="5B7A2D35"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81292">
        <w:rPr>
          <w:rFonts w:ascii="Arial" w:hAnsi="Arial" w:cs="Arial"/>
          <w:b/>
        </w:rPr>
        <w:t>FS_XRM/Rel-18</w:t>
      </w:r>
    </w:p>
    <w:p w14:paraId="79253E77" w14:textId="77777777" w:rsidR="00602CFF" w:rsidRDefault="00602CFF" w:rsidP="00602CFF">
      <w:pPr>
        <w:rPr>
          <w:rFonts w:ascii="Arial" w:hAnsi="Arial" w:cs="Arial"/>
          <w:i/>
        </w:rPr>
      </w:pPr>
      <w:r>
        <w:rPr>
          <w:rFonts w:ascii="Arial" w:hAnsi="Arial" w:cs="Arial"/>
          <w:i/>
        </w:rPr>
        <w:t>Abstract of the contribution:</w:t>
      </w:r>
      <w:r w:rsidR="00FE08C7">
        <w:rPr>
          <w:rFonts w:ascii="Arial" w:hAnsi="Arial" w:cs="Arial"/>
          <w:i/>
        </w:rPr>
        <w:t xml:space="preserve"> This document analyses the solutions submitted for Key Issue #8 and proposes a way forward.</w:t>
      </w:r>
    </w:p>
    <w:p w14:paraId="24DA50DF" w14:textId="77777777" w:rsidR="00DA0DF9" w:rsidRPr="00305BD8" w:rsidRDefault="00DA0DF9" w:rsidP="005228BA">
      <w:pPr>
        <w:pStyle w:val="CRCoverPage"/>
        <w:pBdr>
          <w:bottom w:val="single" w:sz="12" w:space="1" w:color="auto"/>
        </w:pBdr>
        <w:outlineLvl w:val="0"/>
        <w:rPr>
          <w:rFonts w:cs="Arial"/>
          <w:b/>
          <w:noProof/>
          <w:lang w:eastAsia="ko-KR"/>
        </w:rPr>
      </w:pPr>
    </w:p>
    <w:p w14:paraId="665D3561" w14:textId="77777777"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20D5B730" w14:textId="77777777" w:rsidR="00C6363C" w:rsidRDefault="00C6363C" w:rsidP="00C6363C">
      <w:r>
        <w:t>Solutions number 33, 58, 59, 60 and, partially, 34 address Key Issue #8. All solutions rely on providing some information to the RAN so that it can optimize the setting of the CDRX cycle (most notably, its duration). Such solutions can be summarized as follows:</w:t>
      </w:r>
    </w:p>
    <w:p w14:paraId="41E163F6" w14:textId="77777777" w:rsidR="00C6363C" w:rsidRPr="0079136C" w:rsidRDefault="00C6363C" w:rsidP="00C6363C">
      <w:pPr>
        <w:pStyle w:val="B1"/>
        <w:rPr>
          <w:lang w:val="en-US"/>
        </w:rPr>
      </w:pPr>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w:t>
      </w:r>
      <w:r w:rsidRPr="0079136C">
        <w:rPr>
          <w:lang w:val="en-US"/>
        </w:rPr>
        <w:t xml:space="preserve">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p>
    <w:p w14:paraId="7EC49EB1" w14:textId="77777777" w:rsidR="00C6363C" w:rsidRPr="0079136C" w:rsidRDefault="00C6363C" w:rsidP="00C6363C">
      <w:pPr>
        <w:pStyle w:val="B1"/>
        <w:rPr>
          <w:lang w:val="en-US"/>
        </w:rPr>
      </w:pPr>
      <w:r w:rsidRPr="0079136C">
        <w:rPr>
          <w:lang w:val="en-US"/>
        </w:rPr>
        <w:t>-</w:t>
      </w:r>
      <w:r w:rsidRPr="0079136C">
        <w:rPr>
          <w:lang w:val="en-US"/>
        </w:rPr>
        <w:tab/>
        <w:t>Solution 34 has two parts, and the first one is focusing on how to provide CN assistance information to the RAN to that it can optimize the CDRX cycle duration. The 3</w:t>
      </w:r>
      <w:r w:rsidRPr="0079136C">
        <w:rPr>
          <w:vertAlign w:val="superscript"/>
          <w:lang w:val="en-US"/>
        </w:rPr>
        <w:t>rd</w:t>
      </w:r>
      <w:r w:rsidRPr="0079136C">
        <w:rPr>
          <w:lang w:val="en-US"/>
        </w:rPr>
        <w:t xml:space="preserve"> party application function provides session identifier, traffic patterns (frame rate, dynamic GOP, maximum frame size) and traffic profile (UE driven vs. server driven DL traffic) in a way similar to the External Parameter Provisioning of Rel-15. The UDM stores the XRM Communication Patterns and the SMF can retrieve the “SMF associated” information and use it to derive the CN assisted RAN information.</w:t>
      </w:r>
    </w:p>
    <w:p w14:paraId="5808F3B2" w14:textId="77777777" w:rsidR="00C6363C" w:rsidRPr="0079136C" w:rsidRDefault="00C6363C" w:rsidP="00C6363C">
      <w:pPr>
        <w:pStyle w:val="B1"/>
        <w:rPr>
          <w:lang w:val="en-US"/>
        </w:rPr>
      </w:pPr>
      <w:r w:rsidRPr="0079136C">
        <w:rPr>
          <w:lang w:val="en-US"/>
        </w:rPr>
        <w:t>-</w:t>
      </w:r>
      <w:r w:rsidRPr="0079136C">
        <w:rPr>
          <w:lang w:val="en-US"/>
        </w:rPr>
        <w:tab/>
        <w:t>Solution 58 proposes to provide the Application Packet periodicities and jitter ranges/averages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p>
    <w:p w14:paraId="6A79D631" w14:textId="77777777" w:rsidR="00C6363C" w:rsidRPr="0079136C" w:rsidRDefault="00C6363C" w:rsidP="00C6363C">
      <w:pPr>
        <w:pStyle w:val="B1"/>
        <w:rPr>
          <w:lang w:val="en-US"/>
        </w:rPr>
      </w:pPr>
      <w:r w:rsidRPr="0079136C">
        <w:rPr>
          <w:lang w:val="en-US"/>
        </w:rPr>
        <w:t>-</w:t>
      </w:r>
      <w:r w:rsidRPr="0079136C">
        <w:rPr>
          <w:lang w:val="en-US"/>
        </w:rPr>
        <w:tab/>
        <w:t xml:space="preserve">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CP signaling. </w:t>
      </w:r>
    </w:p>
    <w:p w14:paraId="5F1B1088" w14:textId="77777777" w:rsidR="00C6363C" w:rsidRPr="0079136C" w:rsidRDefault="00C6363C" w:rsidP="00C6363C">
      <w:pPr>
        <w:pStyle w:val="B1"/>
        <w:rPr>
          <w:lang w:val="en-US"/>
        </w:rPr>
      </w:pPr>
      <w:r w:rsidRPr="0079136C">
        <w:rPr>
          <w:lang w:val="en-US"/>
        </w:rPr>
        <w:t>-</w:t>
      </w:r>
      <w:r w:rsidRPr="0079136C">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p>
    <w:p w14:paraId="2C561F7A" w14:textId="77777777" w:rsidR="00D069C8" w:rsidRPr="0079136C" w:rsidRDefault="00C6363C" w:rsidP="00D069C8">
      <w:pPr>
        <w:rPr>
          <w:color w:val="4472C4"/>
          <w:lang w:val="en-US"/>
        </w:rPr>
      </w:pPr>
      <w:r w:rsidRPr="0079136C">
        <w:rPr>
          <w:lang w:val="en-US"/>
        </w:rPr>
        <w:t>In order to be useful, the information received by the RAN needs to describe the expected traffic behavior in terms</w:t>
      </w:r>
      <w:r w:rsidR="0061540C" w:rsidRPr="0079136C">
        <w:rPr>
          <w:lang w:val="en-US"/>
        </w:rPr>
        <w:t xml:space="preserve"> of</w:t>
      </w:r>
      <w:r w:rsidRPr="0079136C">
        <w:rPr>
          <w:lang w:val="en-US"/>
        </w:rPr>
        <w:t xml:space="preserve"> burst</w:t>
      </w:r>
      <w:r w:rsidR="0061540C" w:rsidRPr="0079136C">
        <w:rPr>
          <w:lang w:val="en-US"/>
        </w:rPr>
        <w:t>s</w:t>
      </w:r>
      <w:r w:rsidRPr="0079136C">
        <w:rPr>
          <w:lang w:val="en-US"/>
        </w:rPr>
        <w:t xml:space="preserve"> because a burst would include the information associated to multiple frames and/or video slices for XRM services. Providing information that is only related to PDU Set does not value to the solutions that are already discussed for Key Issue 4 and 5 and does not help to address Key Issue 8 because a PDU Set includes the information of only one frame or video slice. In addition, from the point of view of XRM services, the concept of Application Packet is equivalent to the concept of burst, which, essentially, represent a group of multiple PDU Set</w:t>
      </w:r>
      <w:r w:rsidR="0061540C" w:rsidRPr="0079136C">
        <w:rPr>
          <w:lang w:val="en-US"/>
        </w:rPr>
        <w:t>s</w:t>
      </w:r>
      <w:r w:rsidRPr="0079136C">
        <w:rPr>
          <w:lang w:val="en-US"/>
        </w:rPr>
        <w:t xml:space="preserve"> sent at approximately the same time</w:t>
      </w:r>
      <w:r w:rsidR="00D069C8" w:rsidRPr="0079136C">
        <w:rPr>
          <w:lang w:val="en-US"/>
        </w:rPr>
        <w:t xml:space="preserve"> </w:t>
      </w:r>
      <w:r w:rsidR="00D069C8" w:rsidRPr="00E1683E">
        <w:rPr>
          <w:lang w:val="en-US"/>
        </w:rPr>
        <w:t>and that should be delivered to UE with the same deadline</w:t>
      </w:r>
      <w:r w:rsidR="00D069C8" w:rsidRPr="0079136C">
        <w:rPr>
          <w:color w:val="4472C4"/>
        </w:rPr>
        <w:t xml:space="preserve">. </w:t>
      </w:r>
    </w:p>
    <w:p w14:paraId="7F025EA3" w14:textId="77777777" w:rsidR="00C6363C" w:rsidRPr="00E53BBF" w:rsidRDefault="00C6363C" w:rsidP="00C6363C">
      <w:pPr>
        <w:pStyle w:val="B1"/>
        <w:ind w:left="0" w:firstLine="0"/>
        <w:rPr>
          <w:lang w:val="en-US"/>
        </w:rPr>
      </w:pPr>
      <w:r w:rsidRPr="0079136C">
        <w:rPr>
          <w:lang w:val="en-US"/>
        </w:rPr>
        <w:lastRenderedPageBreak/>
        <w:t>Semi-static information, such as burst periodicity should be provided via CP signaling at QoS Flow establishment/modification, while dynamic information, such as indication of</w:t>
      </w:r>
      <w:r w:rsidR="002C47EA" w:rsidRPr="0079136C">
        <w:rPr>
          <w:lang w:val="en-US"/>
        </w:rPr>
        <w:t xml:space="preserve"> beginning and end of </w:t>
      </w:r>
      <w:r w:rsidRPr="0079136C">
        <w:rPr>
          <w:lang w:val="en-US"/>
        </w:rPr>
        <w:t>burst, should be provided via in-band signaling (GTP-U header).</w:t>
      </w:r>
      <w:r>
        <w:rPr>
          <w:lang w:val="en-US"/>
        </w:rPr>
        <w:t xml:space="preserve"> </w:t>
      </w:r>
    </w:p>
    <w:p w14:paraId="18F592D2" w14:textId="77777777" w:rsidR="00F2700C" w:rsidRDefault="00F2700C" w:rsidP="00465C0D">
      <w:pPr>
        <w:pStyle w:val="1"/>
        <w:rPr>
          <w:lang w:eastAsia="ko-KR"/>
        </w:rPr>
      </w:pPr>
      <w:r>
        <w:rPr>
          <w:lang w:eastAsia="ko-KR"/>
        </w:rPr>
        <w:t>2.</w:t>
      </w:r>
      <w:r w:rsidR="00445A8F">
        <w:rPr>
          <w:lang w:eastAsia="ko-KR"/>
        </w:rPr>
        <w:tab/>
      </w:r>
      <w:r w:rsidR="00203466">
        <w:rPr>
          <w:lang w:eastAsia="ko-KR"/>
        </w:rPr>
        <w:t xml:space="preserve">Text </w:t>
      </w:r>
      <w:r w:rsidR="00FB16CD">
        <w:rPr>
          <w:lang w:eastAsia="ko-KR"/>
        </w:rPr>
        <w:t>P</w:t>
      </w:r>
      <w:r w:rsidR="000B78CB">
        <w:rPr>
          <w:lang w:eastAsia="ko-KR"/>
        </w:rPr>
        <w:t>roposal</w:t>
      </w:r>
    </w:p>
    <w:p w14:paraId="200E42A8" w14:textId="77777777" w:rsidR="00203466" w:rsidRPr="006D24C0" w:rsidRDefault="00203466" w:rsidP="00203466">
      <w:pPr>
        <w:jc w:val="left"/>
        <w:rPr>
          <w:lang w:eastAsia="ko-KR"/>
        </w:rPr>
      </w:pPr>
      <w:r>
        <w:rPr>
          <w:lang w:eastAsia="ko-KR"/>
        </w:rPr>
        <w:t>It is proposed to agree the following changes vs. TS 23.700-60:</w:t>
      </w:r>
    </w:p>
    <w:p w14:paraId="5E1FDBA1" w14:textId="77777777" w:rsidR="00203466"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7" w:name="_Hlk67396857"/>
      <w:r w:rsidRPr="00FC7455">
        <w:rPr>
          <w:rFonts w:ascii="Arial" w:hAnsi="Arial" w:cs="Arial"/>
          <w:color w:val="FFFFFF"/>
          <w:sz w:val="36"/>
          <w:szCs w:val="36"/>
          <w:highlight w:val="blue"/>
          <w:lang w:eastAsia="ko-KR"/>
        </w:rPr>
        <w:t>&gt;&gt;&gt;&gt;BEGINNING OF CHANGES&lt;&lt;&lt;&lt;</w:t>
      </w:r>
    </w:p>
    <w:p w14:paraId="07399CF6" w14:textId="77777777" w:rsidR="00BA1D22" w:rsidRPr="00BC49C2" w:rsidRDefault="00BA1D22" w:rsidP="00BA1D22">
      <w:pPr>
        <w:pStyle w:val="2"/>
      </w:pPr>
      <w:bookmarkStart w:id="18" w:name="_Toc97526896"/>
      <w:bookmarkStart w:id="19" w:name="_Toc101526048"/>
      <w:bookmarkStart w:id="20" w:name="_Toc104882738"/>
      <w:r w:rsidRPr="00BC49C2">
        <w:t>3.1</w:t>
      </w:r>
      <w:r w:rsidRPr="00BC49C2">
        <w:tab/>
        <w:t>Terms</w:t>
      </w:r>
      <w:bookmarkEnd w:id="18"/>
      <w:bookmarkEnd w:id="19"/>
      <w:bookmarkEnd w:id="20"/>
    </w:p>
    <w:p w14:paraId="48474B4E" w14:textId="77777777" w:rsidR="00BA1D22" w:rsidRPr="00BC49C2" w:rsidRDefault="00BA1D22" w:rsidP="00BA1D22">
      <w:r w:rsidRPr="00BC49C2">
        <w:t>For the purposes of the present document, the terms given in TR</w:t>
      </w:r>
      <w:r>
        <w:t> </w:t>
      </w:r>
      <w:r w:rsidRPr="00BC49C2">
        <w:t>21.905</w:t>
      </w:r>
      <w:r>
        <w:t> </w:t>
      </w:r>
      <w:r w:rsidRPr="00BC49C2">
        <w:t>[1] and the following apply. A term defined in the present document takes precedence over the definition of the same term, if any, in TR</w:t>
      </w:r>
      <w:r>
        <w:t> </w:t>
      </w:r>
      <w:r w:rsidRPr="00BC49C2">
        <w:t>21.905</w:t>
      </w:r>
      <w:r>
        <w:t> </w:t>
      </w:r>
      <w:r w:rsidRPr="00BC49C2">
        <w:t>[1].</w:t>
      </w:r>
    </w:p>
    <w:p w14:paraId="7220C32E" w14:textId="08CF3055" w:rsidR="00BA1D22" w:rsidRPr="00BA1D22" w:rsidRDefault="00BA1D22" w:rsidP="00BA1D22">
      <w:pPr>
        <w:keepLines/>
      </w:pPr>
      <w:r w:rsidRPr="00BA1D22">
        <w:rPr>
          <w:b/>
        </w:rPr>
        <w:t>PDU Set</w:t>
      </w:r>
      <w:r w:rsidRPr="00BA1D22">
        <w:t>: A PDU Set is composed of one or more PDUs carrying the payload of one unit of information generated at the application level (e.g.</w:t>
      </w:r>
      <w:ins w:id="21" w:author="Qualcomm User 0927" w:date="2022-09-30T12:36:00Z">
        <w:r w:rsidR="00DE47FA">
          <w:t>,</w:t>
        </w:r>
      </w:ins>
      <w:r w:rsidRPr="00BA1D22">
        <w:t xml:space="preserve"> a frame or video slice for XRM Services, as used in TR 26.926 [27])</w:t>
      </w:r>
      <w:r w:rsidRPr="00BA1D22">
        <w:rPr>
          <w:rFonts w:eastAsia="等线"/>
          <w:lang w:eastAsia="zh-CN"/>
        </w:rPr>
        <w:t>.</w:t>
      </w:r>
      <w:r w:rsidRPr="00BA1D2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6DEC9F5D" w14:textId="65308664" w:rsidR="00BA1D22" w:rsidRPr="00BA1D22" w:rsidRDefault="00BA1D22" w:rsidP="00BA1D22">
      <w:pPr>
        <w:keepLines/>
      </w:pPr>
      <w:r w:rsidRPr="00BA1D22">
        <w:rPr>
          <w:b/>
        </w:rPr>
        <w:t>Multi-modal Data</w:t>
      </w:r>
      <w:r w:rsidRPr="00BA1D22">
        <w:t>: Multi-modal Data is defined to describe the input data from different kinds of devices/sensors or the output data to different kinds of destinations (e.g.</w:t>
      </w:r>
      <w:ins w:id="22" w:author="Qualcomm User 0927" w:date="2022-09-30T12:36:00Z">
        <w:r w:rsidR="00DE47FA">
          <w:t>,</w:t>
        </w:r>
      </w:ins>
      <w:r w:rsidRPr="00BA1D22">
        <w:t xml:space="preserve"> one or more UEs) required for the same task or application. Multi-modal Data consists of more than one Single-modal Data, and there is strong dependency among each Single-modal Data. Single-modal Data can be seen as one type of data.</w:t>
      </w:r>
    </w:p>
    <w:p w14:paraId="29AAA31B" w14:textId="77777777" w:rsidR="00BA1D22" w:rsidRPr="00BA1D22" w:rsidRDefault="00BA1D22" w:rsidP="00BA1D22">
      <w:pPr>
        <w:pStyle w:val="NO"/>
        <w:rPr>
          <w:lang w:eastAsia="zh-CN"/>
        </w:rPr>
      </w:pPr>
      <w:r w:rsidRPr="00BA1D22">
        <w:rPr>
          <w:lang w:eastAsia="zh-CN"/>
        </w:rPr>
        <w:t>NOTE 1:</w:t>
      </w:r>
      <w:r w:rsidRPr="00BA1D22">
        <w:rPr>
          <w:lang w:eastAsia="zh-CN"/>
        </w:rPr>
        <w:tab/>
        <w:t>This definition was taken from TR 22.847 [6].</w:t>
      </w:r>
    </w:p>
    <w:p w14:paraId="12400114" w14:textId="77777777" w:rsidR="00BA1D22" w:rsidRPr="00BA1D22" w:rsidRDefault="00BA1D22" w:rsidP="00BA1D22">
      <w:pPr>
        <w:keepLines/>
        <w:rPr>
          <w:b/>
        </w:rPr>
      </w:pPr>
      <w:r w:rsidRPr="00BA1D22">
        <w:rPr>
          <w:b/>
        </w:rPr>
        <w:t xml:space="preserve">Tactile Internet: </w:t>
      </w:r>
      <w:r w:rsidRPr="00BA1D22">
        <w:t>A network (or network of networks) for remotely accessing, perceiving, manipulating, or controlling real or virtual objects or processes in perceived real time by humans or machines.</w:t>
      </w:r>
    </w:p>
    <w:p w14:paraId="3C760D92" w14:textId="77777777" w:rsidR="00BA1D22" w:rsidRPr="00BA1D22" w:rsidRDefault="00BA1D22" w:rsidP="00BA1D22">
      <w:pPr>
        <w:pStyle w:val="NO"/>
        <w:rPr>
          <w:rFonts w:eastAsia="等线"/>
          <w:lang w:eastAsia="zh-CN"/>
        </w:rPr>
      </w:pPr>
      <w:r w:rsidRPr="00BA1D22">
        <w:rPr>
          <w:lang w:eastAsia="zh-CN"/>
        </w:rPr>
        <w:t>NOTE 2:</w:t>
      </w:r>
      <w:r w:rsidRPr="00BA1D22">
        <w:rPr>
          <w:lang w:eastAsia="zh-CN"/>
        </w:rPr>
        <w:tab/>
        <w:t>This definition is based on IEEE SA P1918.1 [7].</w:t>
      </w:r>
    </w:p>
    <w:p w14:paraId="17F36173" w14:textId="34FF8A0D" w:rsidR="00BA1D22" w:rsidRPr="00AA374C" w:rsidRDefault="00BA1D22" w:rsidP="00BA1D22">
      <w:pPr>
        <w:rPr>
          <w:lang w:eastAsia="zh-CN"/>
        </w:rPr>
      </w:pPr>
      <w:bookmarkStart w:id="23" w:name="_Hlk112161121"/>
      <w:r w:rsidRPr="00BA1D22">
        <w:rPr>
          <w:b/>
          <w:lang w:eastAsia="zh-CN"/>
        </w:rPr>
        <w:t>Data Burst:</w:t>
      </w:r>
      <w:r w:rsidRPr="00BA1D22">
        <w:rPr>
          <w:lang w:eastAsia="zh-CN"/>
        </w:rPr>
        <w:t xml:space="preserve"> A set </w:t>
      </w:r>
      <w:r w:rsidRPr="00AA374C">
        <w:rPr>
          <w:lang w:eastAsia="zh-CN"/>
        </w:rPr>
        <w:t xml:space="preserve">of </w:t>
      </w:r>
      <w:del w:id="24" w:author="S2-2206886r12" w:date="2022-09-26T17:06:00Z">
        <w:r w:rsidRPr="00AA374C" w:rsidDel="00BC44AF">
          <w:rPr>
            <w:lang w:eastAsia="zh-CN"/>
          </w:rPr>
          <w:delText>data</w:delText>
        </w:r>
      </w:del>
      <w:r w:rsidRPr="00AA374C">
        <w:rPr>
          <w:lang w:eastAsia="zh-CN"/>
        </w:rPr>
        <w:t>multiple PDUs generated and sent by the application in a short period of time.</w:t>
      </w:r>
    </w:p>
    <w:p w14:paraId="6EEE3039" w14:textId="47985369" w:rsidR="00BA1D22" w:rsidRPr="00BC49C2" w:rsidRDefault="00BA1D22" w:rsidP="00BA1D22">
      <w:pPr>
        <w:pStyle w:val="NO"/>
        <w:rPr>
          <w:rFonts w:eastAsia="等线"/>
        </w:rPr>
      </w:pPr>
      <w:r w:rsidRPr="00AA374C">
        <w:rPr>
          <w:rFonts w:eastAsia="等线"/>
        </w:rPr>
        <w:t xml:space="preserve">NOTE: A Data Burst </w:t>
      </w:r>
      <w:del w:id="25" w:author="S2-2206886r12" w:date="2022-09-26T17:06:00Z">
        <w:r w:rsidRPr="00AA374C" w:rsidDel="00BC44AF">
          <w:rPr>
            <w:rFonts w:eastAsia="等线"/>
          </w:rPr>
          <w:delText xml:space="preserve">It </w:delText>
        </w:r>
      </w:del>
      <w:r w:rsidRPr="00AA374C">
        <w:rPr>
          <w:rFonts w:eastAsia="等线"/>
        </w:rPr>
        <w:t>can</w:t>
      </w:r>
      <w:r w:rsidRPr="00BA1D22">
        <w:rPr>
          <w:rFonts w:eastAsia="等线"/>
        </w:rPr>
        <w:t xml:space="preserve"> be composed by one or multiple PDU Sets.</w:t>
      </w:r>
    </w:p>
    <w:bookmarkEnd w:id="23"/>
    <w:p w14:paraId="63943530" w14:textId="77777777" w:rsidR="00BA1D22" w:rsidRPr="00FC7455" w:rsidRDefault="00BA1D22" w:rsidP="00BA1D2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47C95B7D" w14:textId="77777777" w:rsidR="00203466" w:rsidRPr="00BC49C2" w:rsidRDefault="00203466" w:rsidP="00203466">
      <w:pPr>
        <w:pStyle w:val="1"/>
        <w:rPr>
          <w:lang w:eastAsia="zh-CN"/>
        </w:rPr>
      </w:pPr>
      <w:bookmarkStart w:id="26" w:name="_Toc97526930"/>
      <w:bookmarkStart w:id="27" w:name="_Toc101526314"/>
      <w:bookmarkStart w:id="28" w:name="_Toc104883168"/>
      <w:bookmarkEnd w:id="17"/>
      <w:r w:rsidRPr="00BC49C2">
        <w:rPr>
          <w:lang w:eastAsia="zh-CN"/>
        </w:rPr>
        <w:t>7</w:t>
      </w:r>
      <w:r w:rsidRPr="00BC49C2">
        <w:rPr>
          <w:lang w:eastAsia="zh-CN"/>
        </w:rPr>
        <w:tab/>
        <w:t>Overall Evaluation</w:t>
      </w:r>
      <w:bookmarkEnd w:id="26"/>
      <w:bookmarkEnd w:id="27"/>
      <w:bookmarkEnd w:id="28"/>
    </w:p>
    <w:p w14:paraId="12C79737" w14:textId="7B1BB031" w:rsidR="00203466" w:rsidRPr="00BC49C2" w:rsidDel="00BC44AF" w:rsidRDefault="00203466" w:rsidP="00203466">
      <w:pPr>
        <w:pStyle w:val="EditorsNote"/>
        <w:rPr>
          <w:del w:id="29" w:author="S2-2206886r12" w:date="2022-09-26T17:06:00Z"/>
          <w:lang w:eastAsia="zh-CN"/>
        </w:rPr>
      </w:pPr>
      <w:del w:id="30" w:author="S2-2206886r12" w:date="2022-09-26T17:06:00Z">
        <w:r w:rsidRPr="00BC49C2" w:rsidDel="00BC44AF">
          <w:delText>Editor</w:delText>
        </w:r>
        <w:r w:rsidDel="00BC44AF">
          <w:delText>'</w:delText>
        </w:r>
        <w:r w:rsidRPr="00BC49C2" w:rsidDel="00BC44AF">
          <w:delText>s note:</w:delText>
        </w:r>
        <w:r w:rsidRPr="00BC49C2" w:rsidDel="00BC44AF">
          <w:tab/>
          <w:delText>This clause</w:delText>
        </w:r>
        <w:r w:rsidRPr="00BC49C2" w:rsidDel="00BC44AF">
          <w:rPr>
            <w:lang w:eastAsia="zh-CN"/>
          </w:rPr>
          <w:delText xml:space="preserve"> </w:delText>
        </w:r>
        <w:r w:rsidRPr="00BC49C2" w:rsidDel="00BC44AF">
          <w:delText>provides evaluations of different solutions.</w:delText>
        </w:r>
      </w:del>
    </w:p>
    <w:p w14:paraId="79206E98" w14:textId="77777777" w:rsidR="00BC44AF" w:rsidRDefault="00BC44AF" w:rsidP="00BC44AF">
      <w:pPr>
        <w:pStyle w:val="2"/>
        <w:rPr>
          <w:ins w:id="31" w:author="S2-2206886r12" w:date="2022-09-26T17:06:00Z"/>
        </w:rPr>
      </w:pPr>
      <w:bookmarkStart w:id="32" w:name="_Toc92875666"/>
      <w:bookmarkStart w:id="33" w:name="_Toc93070690"/>
      <w:ins w:id="34" w:author="S2-2206886r12" w:date="2022-09-26T17:06:00Z">
        <w:r>
          <w:t>7.X</w:t>
        </w:r>
        <w:r>
          <w:tab/>
          <w:t>Evaluation for Key Issue #8</w:t>
        </w:r>
      </w:ins>
    </w:p>
    <w:p w14:paraId="6C3FC596" w14:textId="77777777" w:rsidR="00BC44AF" w:rsidRDefault="00BC44AF" w:rsidP="00BC44AF">
      <w:pPr>
        <w:rPr>
          <w:ins w:id="35" w:author="S2-2206886r12" w:date="2022-09-26T17:06:00Z"/>
        </w:rPr>
      </w:pPr>
      <w:ins w:id="36" w:author="S2-2206886r12" w:date="2022-09-26T17:06:00Z">
        <w:r>
          <w:t>Solutions number 33, 58, 59, 60 and, partially, 34 address Key Issue #8. All solutions rely on providing some information to the RAN so that it can optimize the setting of the CDRX parameters (e.g., the DRX cycle). Such solutions can be summarized as follows:</w:t>
        </w:r>
      </w:ins>
    </w:p>
    <w:p w14:paraId="658BFBCF" w14:textId="77777777" w:rsidR="00BC44AF" w:rsidRDefault="00BC44AF" w:rsidP="00BC44AF">
      <w:pPr>
        <w:pStyle w:val="B1"/>
        <w:rPr>
          <w:ins w:id="37" w:author="S2-2206886r12" w:date="2022-09-26T17:06:00Z"/>
          <w:lang w:val="en-US"/>
        </w:rPr>
      </w:pPr>
      <w:ins w:id="38" w:author="S2-2206886r12" w:date="2022-09-26T17:06:00Z">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ins>
    </w:p>
    <w:p w14:paraId="464818D4" w14:textId="77777777" w:rsidR="00BC44AF" w:rsidRPr="00C5106F" w:rsidRDefault="00BC44AF" w:rsidP="00BC44AF">
      <w:pPr>
        <w:pStyle w:val="B1"/>
        <w:rPr>
          <w:ins w:id="39" w:author="S2-2206886r12" w:date="2022-09-26T17:06:00Z"/>
          <w:lang w:val="en-US"/>
        </w:rPr>
      </w:pPr>
      <w:ins w:id="40" w:author="S2-2206886r12" w:date="2022-09-26T17:06:00Z">
        <w:r>
          <w:rPr>
            <w:lang w:val="en-US"/>
          </w:rPr>
          <w:t>-</w:t>
        </w:r>
        <w:r>
          <w:rPr>
            <w:lang w:val="en-US"/>
          </w:rPr>
          <w:tab/>
        </w:r>
        <w:r w:rsidRPr="00C5106F">
          <w:rPr>
            <w:lang w:val="en-US"/>
          </w:rPr>
          <w:t xml:space="preserve">Solution 34 has two parts. </w:t>
        </w:r>
      </w:ins>
    </w:p>
    <w:p w14:paraId="56ED54AE" w14:textId="77777777" w:rsidR="00BC44AF" w:rsidRPr="00C5106F" w:rsidRDefault="00BC44AF" w:rsidP="00BC44AF">
      <w:pPr>
        <w:pStyle w:val="B1"/>
        <w:ind w:firstLine="0"/>
        <w:rPr>
          <w:ins w:id="41" w:author="S2-2206886r12" w:date="2022-09-26T17:06:00Z"/>
          <w:lang w:val="en-US"/>
        </w:rPr>
      </w:pPr>
      <w:ins w:id="42" w:author="S2-2206886r12" w:date="2022-09-26T17:06:00Z">
        <w:r w:rsidRPr="00C5106F">
          <w:rPr>
            <w:lang w:val="en-US"/>
          </w:rPr>
          <w:t>The first part focuses on how to provide CN assistance information to the RAN to that it can optimize the CDRX cycle duration. The 3</w:t>
        </w:r>
        <w:r w:rsidRPr="00C5106F">
          <w:rPr>
            <w:vertAlign w:val="superscript"/>
            <w:lang w:val="en-US"/>
          </w:rPr>
          <w:t>rd</w:t>
        </w:r>
        <w:r w:rsidRPr="00C5106F">
          <w:rPr>
            <w:lang w:val="en-US"/>
          </w:rPr>
          <w:t xml:space="preserve"> party application function provides session identifier, traffic patterns (frame rate, dynamic GOP, maximum frame size) and traffic profile (UE driven vs. server driven DL traffic) in a way similar to the </w:t>
        </w:r>
        <w:r w:rsidRPr="00C5106F">
          <w:rPr>
            <w:lang w:val="en-US"/>
          </w:rPr>
          <w:lastRenderedPageBreak/>
          <w:t>External Parameter Provisioning of Rel-15. The UDM stores the XRM Communication Patterns and the SMF can retrieve the “SMF associated” information and use it to derive the CN assisted RAN information.</w:t>
        </w:r>
      </w:ins>
    </w:p>
    <w:p w14:paraId="69D684FB" w14:textId="77777777" w:rsidR="00BC44AF" w:rsidRPr="00284452" w:rsidRDefault="00BC44AF" w:rsidP="00BC44AF">
      <w:pPr>
        <w:pStyle w:val="B1"/>
        <w:ind w:firstLine="0"/>
        <w:rPr>
          <w:ins w:id="43" w:author="S2-2206886r12" w:date="2022-09-26T17:06:00Z"/>
          <w:lang w:val="en-US"/>
        </w:rPr>
      </w:pPr>
      <w:ins w:id="44" w:author="S2-2206886r12" w:date="2022-09-26T17:06:00Z">
        <w:r w:rsidRPr="00C5106F">
          <w:rPr>
            <w:lang w:val="en-US"/>
          </w:rPr>
          <w:t xml:space="preserve">The second part focuses on how the </w:t>
        </w:r>
        <w:r w:rsidRPr="00C5106F">
          <w:t xml:space="preserve">UE may be configured with multiple CDRX configurations and that the UE may choose to move from one CDRX configuration to another or may choose to modify a CDRX configuration parameter based on the traffic pattern that is being used. This </w:t>
        </w:r>
        <w:r w:rsidRPr="00C5106F">
          <w:rPr>
            <w:lang w:val="en-US"/>
          </w:rPr>
          <w:t>might be</w:t>
        </w:r>
        <w:r w:rsidRPr="00C5106F">
          <w:t xml:space="preserve"> useful in situations where the UE is aware of a traffic pattern starting or beginning before it can be detected by the</w:t>
        </w:r>
        <w:r w:rsidRPr="009A0DB3">
          <w:t xml:space="preserve"> network</w:t>
        </w:r>
        <w:r w:rsidRPr="009A0DB3">
          <w:rPr>
            <w:lang w:val="en-US"/>
          </w:rPr>
          <w:t>.</w:t>
        </w:r>
      </w:ins>
    </w:p>
    <w:p w14:paraId="65B86EFE" w14:textId="77777777" w:rsidR="00BC44AF" w:rsidRDefault="00BC44AF" w:rsidP="00BC44AF">
      <w:pPr>
        <w:pStyle w:val="B1"/>
        <w:rPr>
          <w:ins w:id="45" w:author="S2-2206886r12" w:date="2022-09-26T17:06:00Z"/>
          <w:lang w:val="en-US"/>
        </w:rPr>
      </w:pPr>
      <w:ins w:id="46" w:author="S2-2206886r12" w:date="2022-09-26T17:06:00Z">
        <w:r>
          <w:rPr>
            <w:lang w:val="en-US"/>
          </w:rPr>
          <w:t>-</w:t>
        </w:r>
        <w:r>
          <w:rPr>
            <w:lang w:val="en-US"/>
          </w:rPr>
          <w:tab/>
          <w:t>Solution 58 proposes to provide the Application Packet periodicities and jitter ranges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ins>
    </w:p>
    <w:p w14:paraId="6F86EFFF" w14:textId="77777777" w:rsidR="00BC44AF" w:rsidRDefault="00BC44AF" w:rsidP="00BC44AF">
      <w:pPr>
        <w:pStyle w:val="B1"/>
        <w:rPr>
          <w:ins w:id="47" w:author="S2-2206886r12" w:date="2022-09-26T17:06:00Z"/>
          <w:lang w:val="en-US"/>
        </w:rPr>
      </w:pPr>
      <w:ins w:id="48" w:author="S2-2206886r12" w:date="2022-09-26T17:06:00Z">
        <w:r>
          <w:rPr>
            <w:lang w:val="en-US"/>
          </w:rPr>
          <w:t>-</w:t>
        </w:r>
        <w:r>
          <w:rPr>
            <w:lang w:val="en-US"/>
          </w:rPr>
          <w:tab/>
          <w:t>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GTP-U header and/or CP signaling (NGAP). In general, information provided to NG-RAN for the purpose of KI#4/5 is also leveraged for improved power savings.</w:t>
        </w:r>
      </w:ins>
    </w:p>
    <w:p w14:paraId="3287EA05" w14:textId="4263704E" w:rsidR="00F66A86" w:rsidRPr="00E53BBF" w:rsidDel="00C6363C" w:rsidRDefault="00BC44AF" w:rsidP="00BC44AF">
      <w:pPr>
        <w:pStyle w:val="B1"/>
        <w:rPr>
          <w:del w:id="49" w:author="Qualcomm User" w:date="2022-07-07T15:16:00Z"/>
          <w:lang w:val="en-US"/>
        </w:rPr>
      </w:pPr>
      <w:ins w:id="50" w:author="S2-2206886r12" w:date="2022-09-26T17:06:00Z">
        <w:r>
          <w:rPr>
            <w:lang w:val="en-US"/>
          </w:rPr>
          <w:t>-</w:t>
        </w:r>
        <w:r>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ins>
    </w:p>
    <w:bookmarkEnd w:id="32"/>
    <w:bookmarkEnd w:id="33"/>
    <w:p w14:paraId="23298B67" w14:textId="77777777" w:rsidR="00203466" w:rsidRPr="008E2321"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BD5A0C6" w14:textId="77777777" w:rsidR="00203466" w:rsidRPr="00BC49C2" w:rsidRDefault="00203466" w:rsidP="00203466">
      <w:pPr>
        <w:pStyle w:val="1"/>
      </w:pPr>
      <w:bookmarkStart w:id="51" w:name="_Toc97526931"/>
      <w:bookmarkStart w:id="52" w:name="_Toc101526315"/>
      <w:bookmarkStart w:id="53" w:name="_Toc104883169"/>
      <w:r w:rsidRPr="00BC49C2">
        <w:t>8</w:t>
      </w:r>
      <w:r w:rsidRPr="00BC49C2">
        <w:tab/>
        <w:t>Conclusions</w:t>
      </w:r>
      <w:bookmarkEnd w:id="51"/>
      <w:bookmarkEnd w:id="52"/>
      <w:bookmarkEnd w:id="53"/>
    </w:p>
    <w:p w14:paraId="1D8581CE" w14:textId="4045ED01" w:rsidR="00203466" w:rsidDel="00203466" w:rsidRDefault="00203466" w:rsidP="00203466">
      <w:pPr>
        <w:rPr>
          <w:del w:id="54" w:author="Qualcomm User" w:date="2022-07-07T14:31:00Z"/>
          <w:lang w:eastAsia="ko-KR"/>
        </w:rPr>
      </w:pPr>
      <w:del w:id="55" w:author="S2-2206886r12" w:date="2022-09-26T17:06:00Z">
        <w:r w:rsidRPr="00BC49C2" w:rsidDel="00BC44AF">
          <w:delText>Editor</w:delText>
        </w:r>
        <w:r w:rsidDel="00BC44AF">
          <w:delText>'</w:delText>
        </w:r>
        <w:r w:rsidRPr="00BC49C2" w:rsidDel="00BC44AF">
          <w:delText>s note:</w:delText>
        </w:r>
        <w:r w:rsidRPr="00BC49C2" w:rsidDel="00BC44AF">
          <w:tab/>
          <w:delText>This clause will list conclusions</w:delText>
        </w:r>
      </w:del>
    </w:p>
    <w:p w14:paraId="563B5924" w14:textId="77777777" w:rsidR="00BC44AF" w:rsidRDefault="00BC44AF" w:rsidP="00BC44AF">
      <w:pPr>
        <w:pStyle w:val="2"/>
        <w:rPr>
          <w:ins w:id="56" w:author="S2-2206886r12" w:date="2022-09-26T17:07:00Z"/>
          <w:lang w:val="en-US" w:eastAsia="zh-CN"/>
        </w:rPr>
      </w:pPr>
      <w:ins w:id="57" w:author="S2-2206886r12" w:date="2022-09-26T17:07:00Z">
        <w:r>
          <w:rPr>
            <w:lang w:val="en-US" w:eastAsia="zh-CN"/>
          </w:rPr>
          <w:t>8.X</w:t>
        </w:r>
        <w:r>
          <w:rPr>
            <w:lang w:val="en-US" w:eastAsia="zh-CN"/>
          </w:rPr>
          <w:tab/>
          <w:t>Interim Conclusion for Key Issue #8</w:t>
        </w:r>
      </w:ins>
    </w:p>
    <w:p w14:paraId="3DD79A96" w14:textId="77777777" w:rsidR="00BC44AF" w:rsidRPr="00AA374C" w:rsidRDefault="00BC44AF" w:rsidP="00BC44AF">
      <w:pPr>
        <w:rPr>
          <w:ins w:id="58" w:author="S2-2206886r12" w:date="2022-09-26T17:07:00Z"/>
          <w:lang w:val="en-US" w:eastAsia="zh-CN"/>
        </w:rPr>
      </w:pPr>
      <w:ins w:id="59" w:author="S2-2206886r12" w:date="2022-09-26T17:07:00Z">
        <w:r>
          <w:rPr>
            <w:lang w:val="en-US" w:eastAsia="zh-CN"/>
          </w:rPr>
          <w:t xml:space="preserve">The following information, to be provided to the NG-RAN at PDU Session Establishment/Modification via an </w:t>
        </w:r>
        <w:r w:rsidRPr="00AA374C">
          <w:rPr>
            <w:lang w:val="en-US" w:eastAsia="zh-CN"/>
          </w:rPr>
          <w:t xml:space="preserve">NGAP Message, is taken as baseline for normative work: </w:t>
        </w:r>
      </w:ins>
    </w:p>
    <w:p w14:paraId="13524489" w14:textId="61246C1E" w:rsidR="00BC44AF" w:rsidRDefault="00BC44AF" w:rsidP="00BC44AF">
      <w:pPr>
        <w:pStyle w:val="B1"/>
        <w:rPr>
          <w:ins w:id="60" w:author="Chunshan_CATT­_D3" w:date="2022-10-12T16:28:00Z"/>
          <w:lang w:val="en-US"/>
        </w:rPr>
      </w:pPr>
      <w:ins w:id="61" w:author="S2-2206886r12" w:date="2022-09-26T17:07:00Z">
        <w:r w:rsidRPr="00BB258B">
          <w:t>-</w:t>
        </w:r>
        <w:r w:rsidRPr="00BB258B">
          <w:tab/>
        </w:r>
      </w:ins>
      <w:ins w:id="62" w:author="Qualcomm User 0927" w:date="2022-09-30T07:53:00Z">
        <w:r w:rsidR="00C228C3">
          <w:rPr>
            <w:lang w:val="en-US"/>
          </w:rPr>
          <w:t>P</w:t>
        </w:r>
      </w:ins>
      <w:proofErr w:type="spellStart"/>
      <w:ins w:id="63" w:author="S2-2206886r12" w:date="2022-09-26T17:07:00Z">
        <w:r w:rsidRPr="00BB258B">
          <w:t>eriodicity</w:t>
        </w:r>
        <w:proofErr w:type="spellEnd"/>
        <w:r w:rsidRPr="00BB258B">
          <w:t xml:space="preserve"> for UL and DL</w:t>
        </w:r>
      </w:ins>
      <w:ins w:id="64" w:author="Qualcomm User 0927" w:date="2022-09-30T07:52:00Z">
        <w:r w:rsidR="00D636F5">
          <w:rPr>
            <w:lang w:val="en-US"/>
          </w:rPr>
          <w:t xml:space="preserve"> traffic of the QoS Flow</w:t>
        </w:r>
      </w:ins>
      <w:ins w:id="65" w:author="S2-2206886r12" w:date="2022-09-26T17:07:00Z">
        <w:r w:rsidRPr="00BB258B">
          <w:t xml:space="preserve">. In addition to integer </w:t>
        </w:r>
      </w:ins>
      <w:ins w:id="66" w:author="Qualcomm User 0927" w:date="2022-09-30T08:07:00Z">
        <w:r w:rsidR="00D86A8D">
          <w:rPr>
            <w:lang w:val="en-US"/>
          </w:rPr>
          <w:t xml:space="preserve">periodicity </w:t>
        </w:r>
      </w:ins>
      <w:ins w:id="67" w:author="S2-2206886r12" w:date="2022-09-26T17:07:00Z">
        <w:r w:rsidRPr="00BB258B">
          <w:t>values, non-integer values associated to, e.g., 45FPS, 60 FPS, 90FPS, 120FPS</w:t>
        </w:r>
      </w:ins>
      <w:ins w:id="68" w:author="Qualcomm User 0927" w:date="2022-09-30T07:53:00Z">
        <w:r w:rsidR="00C228C3">
          <w:rPr>
            <w:lang w:val="en-US"/>
          </w:rPr>
          <w:t>, shall be supported</w:t>
        </w:r>
      </w:ins>
      <w:ins w:id="69" w:author="S2-2206886r12" w:date="2022-09-26T17:07:00Z">
        <w:r w:rsidRPr="00BB258B">
          <w:t xml:space="preserve">. Such information shall be </w:t>
        </w:r>
        <w:r w:rsidRPr="00CD7278">
          <w:t>exchanged by re-using/extending the TSCAI/TSCAC definitions in TS 23.501 clause 5.27.2.1.</w:t>
        </w:r>
      </w:ins>
      <w:ins w:id="70" w:author="Qualcomm User" w:date="2022-09-27T17:07:00Z">
        <w:r w:rsidR="003C0A13" w:rsidRPr="00CD7278">
          <w:rPr>
            <w:lang w:val="en-US"/>
          </w:rPr>
          <w:t xml:space="preserve"> </w:t>
        </w:r>
      </w:ins>
    </w:p>
    <w:p w14:paraId="73865EA3" w14:textId="77777777" w:rsidR="00982907" w:rsidRPr="00C4382E" w:rsidDel="00C4382E" w:rsidRDefault="00982907" w:rsidP="006F2C5A">
      <w:pPr>
        <w:pStyle w:val="EditorsNote"/>
        <w:rPr>
          <w:ins w:id="71" w:author="Chunshan_CATT­_D3" w:date="2022-10-12T16:28:00Z"/>
          <w:del w:id="72" w:author="Chunshan_CATT­_D3" w:date="2022-10-12T11:33:00Z"/>
        </w:rPr>
      </w:pPr>
      <w:ins w:id="73" w:author="Chunshan_CATT­_D3" w:date="2022-10-12T16:28:00Z">
        <w:r w:rsidRPr="007C7BDA">
          <w:t xml:space="preserve">Editor’s Note: </w:t>
        </w:r>
        <w:r>
          <w:rPr>
            <w:rFonts w:eastAsiaTheme="minorEastAsia"/>
            <w:lang w:eastAsia="zh-CN"/>
          </w:rPr>
          <w:t>If the PDU sets with the Periodicity (</w:t>
        </w:r>
        <w:r w:rsidRPr="00BB258B">
          <w:t>e.g., 45FPS, 60 FPS, 90FPS, 120FPS</w:t>
        </w:r>
        <w:r>
          <w:rPr>
            <w:lang w:val="en-US"/>
          </w:rPr>
          <w:t>)</w:t>
        </w:r>
        <w:r>
          <w:rPr>
            <w:rFonts w:eastAsiaTheme="minorEastAsia"/>
            <w:lang w:eastAsia="zh-CN"/>
          </w:rPr>
          <w:t xml:space="preserve"> are mapped into different QoS Flows, i</w:t>
        </w:r>
        <w:r>
          <w:t>t is FFS whether the same Periodicity still exists and whether the same Periodicity can be used for the UL</w:t>
        </w:r>
        <w:r>
          <w:rPr>
            <w:rFonts w:eastAsiaTheme="minorEastAsia" w:hint="eastAsia"/>
            <w:lang w:eastAsia="zh-CN"/>
          </w:rPr>
          <w:t xml:space="preserve"> </w:t>
        </w:r>
        <w:r>
          <w:rPr>
            <w:rFonts w:eastAsiaTheme="minorEastAsia"/>
            <w:lang w:eastAsia="zh-CN"/>
          </w:rPr>
          <w:t>and DL traffic of each QoS</w:t>
        </w:r>
        <w:r>
          <w:rPr>
            <w:rFonts w:eastAsiaTheme="minorEastAsia" w:hint="eastAsia"/>
            <w:lang w:eastAsia="zh-CN"/>
          </w:rPr>
          <w:t xml:space="preserve"> </w:t>
        </w:r>
        <w:r>
          <w:rPr>
            <w:rFonts w:eastAsiaTheme="minorEastAsia"/>
            <w:lang w:eastAsia="zh-CN"/>
          </w:rPr>
          <w:t xml:space="preserve">Flow. </w:t>
        </w:r>
      </w:ins>
    </w:p>
    <w:p w14:paraId="3C571326" w14:textId="77777777" w:rsidR="00982907" w:rsidRPr="00982907" w:rsidRDefault="00982907" w:rsidP="006F2C5A">
      <w:pPr>
        <w:pStyle w:val="EditorsNote"/>
        <w:rPr>
          <w:ins w:id="74" w:author="S2-2206886r12" w:date="2022-09-26T17:07:00Z"/>
        </w:rPr>
      </w:pPr>
    </w:p>
    <w:p w14:paraId="465F210F" w14:textId="5457A129" w:rsidR="007C7BDA" w:rsidRPr="00EF0351" w:rsidDel="003A0BB7" w:rsidRDefault="00BC44AF" w:rsidP="007C7BDA">
      <w:pPr>
        <w:pStyle w:val="EditorsNote"/>
        <w:rPr>
          <w:ins w:id="75" w:author="vivo" w:date="2022-10-11T14:16:00Z"/>
          <w:del w:id="76" w:author="Qualcomm User r28" w:date="2022-10-11T23:54:00Z"/>
        </w:rPr>
      </w:pPr>
      <w:ins w:id="77" w:author="S2-2206886r12" w:date="2022-09-26T17:07:00Z">
        <w:del w:id="78" w:author="Curt Wong" w:date="2022-10-12T05:56:00Z">
          <w:r w:rsidRPr="00CD7278" w:rsidDel="007965B0">
            <w:delText>-</w:delText>
          </w:r>
          <w:r w:rsidRPr="00CD7278" w:rsidDel="007965B0">
            <w:tab/>
          </w:r>
        </w:del>
      </w:ins>
      <w:ins w:id="79" w:author="Paul Schliwa-Bertling" w:date="2022-09-30T09:40:00Z">
        <w:del w:id="80" w:author="Curt Wong" w:date="2022-10-12T05:56:00Z">
          <w:r w:rsidR="00B36F9C" w:rsidRPr="00CD7278" w:rsidDel="007965B0">
            <w:rPr>
              <w:lang w:val="en-US"/>
            </w:rPr>
            <w:delText>Traffic</w:delText>
          </w:r>
        </w:del>
      </w:ins>
      <w:ins w:id="81" w:author="S2-2206886r12" w:date="2022-09-26T17:07:00Z">
        <w:del w:id="82" w:author="Curt Wong" w:date="2022-10-12T05:56:00Z">
          <w:r w:rsidRPr="00CD7278" w:rsidDel="007965B0">
            <w:delText xml:space="preserve"> </w:delText>
          </w:r>
        </w:del>
      </w:ins>
      <w:ins w:id="83" w:author="Qualcomm User" w:date="2022-09-26T17:22:00Z">
        <w:del w:id="84" w:author="Curt Wong" w:date="2022-10-12T05:56:00Z">
          <w:r w:rsidR="005F196E" w:rsidRPr="00CD7278" w:rsidDel="007965B0">
            <w:rPr>
              <w:lang w:val="en-US"/>
            </w:rPr>
            <w:delText>j</w:delText>
          </w:r>
        </w:del>
      </w:ins>
      <w:ins w:id="85" w:author="S2-2206886r12" w:date="2022-09-26T17:07:00Z">
        <w:del w:id="86" w:author="Curt Wong" w:date="2022-10-12T05:56:00Z">
          <w:r w:rsidRPr="00CD7278" w:rsidDel="007965B0">
            <w:delText>itter range</w:delText>
          </w:r>
        </w:del>
      </w:ins>
      <w:ins w:id="87" w:author="Huawei" w:date="2022-10-12T10:19:00Z">
        <w:del w:id="88" w:author="Curt Wong" w:date="2022-10-12T05:56:00Z">
          <w:r w:rsidR="003445F0" w:rsidDel="007965B0">
            <w:rPr>
              <w:lang w:val="en-GB"/>
            </w:rPr>
            <w:delText>information</w:delText>
          </w:r>
        </w:del>
      </w:ins>
      <w:ins w:id="89" w:author="S2-2206886r12" w:date="2022-09-26T17:07:00Z">
        <w:del w:id="90" w:author="Curt Wong" w:date="2022-10-12T05:56:00Z">
          <w:r w:rsidRPr="00CD7278" w:rsidDel="007965B0">
            <w:delText xml:space="preserve"> associated with each periodicity.</w:delText>
          </w:r>
        </w:del>
      </w:ins>
      <w:ins w:id="91" w:author="Curt Wong" w:date="2022-10-11T14:02:00Z">
        <w:del w:id="92" w:author="Qualcomm User r28" w:date="2022-10-11T23:54:00Z">
          <w:r w:rsidR="007C7BDA" w:rsidRPr="00EF0351" w:rsidDel="003A0BB7">
            <w:delText xml:space="preserve">Editor’s Note: How AF generate this Traffic jitter range for the sake of NG-RAN utilization is still TBD – waiting </w:delText>
          </w:r>
          <w:r w:rsidR="007C7BDA" w:rsidRPr="00EF0351" w:rsidDel="003A0BB7">
            <w:rPr>
              <w:lang w:val="en-US"/>
            </w:rPr>
            <w:delText>for</w:delText>
          </w:r>
          <w:r w:rsidR="007C7BDA" w:rsidRPr="00EF0351" w:rsidDel="003A0BB7">
            <w:delText xml:space="preserve"> SA4 feedback.</w:delText>
          </w:r>
        </w:del>
      </w:ins>
    </w:p>
    <w:p w14:paraId="2C2514DF" w14:textId="50AB12C0" w:rsidR="00510DD0" w:rsidRPr="00CD7278" w:rsidDel="00D2346B" w:rsidRDefault="00510DD0" w:rsidP="00BC44AF">
      <w:pPr>
        <w:pStyle w:val="B1"/>
        <w:rPr>
          <w:ins w:id="93" w:author="S2-2206886r12" w:date="2022-09-26T17:07:00Z"/>
          <w:del w:id="94" w:author="Qualcomm User r28" w:date="2022-10-11T23:54:00Z"/>
          <w:rFonts w:eastAsiaTheme="minorEastAsia"/>
          <w:lang w:eastAsia="zh-CN"/>
        </w:rPr>
      </w:pPr>
      <w:ins w:id="95" w:author="vivo" w:date="2022-10-11T14:16:00Z">
        <w:del w:id="96" w:author="Qualcomm User r28" w:date="2022-10-11T23:54:00Z">
          <w:r w:rsidRPr="00EF0351" w:rsidDel="00D2346B">
            <w:rPr>
              <w:rFonts w:eastAsiaTheme="minorEastAsia" w:hint="eastAsia"/>
              <w:lang w:eastAsia="zh-CN"/>
            </w:rPr>
            <w:delText>-</w:delText>
          </w:r>
          <w:r w:rsidRPr="00EF0351" w:rsidDel="00D2346B">
            <w:rPr>
              <w:rFonts w:eastAsiaTheme="minorEastAsia"/>
              <w:lang w:eastAsia="zh-CN"/>
            </w:rPr>
            <w:delText xml:space="preserve">    </w:delText>
          </w:r>
        </w:del>
      </w:ins>
      <w:ins w:id="97" w:author="vivo" w:date="2022-10-11T14:17:00Z">
        <w:del w:id="98" w:author="Qualcomm User r28" w:date="2022-10-11T23:54:00Z">
          <w:r w:rsidRPr="00EF0351" w:rsidDel="00D2346B">
            <w:rPr>
              <w:rFonts w:eastAsiaTheme="minorEastAsia"/>
              <w:lang w:eastAsia="zh-CN"/>
            </w:rPr>
            <w:delText>Whether</w:delText>
          </w:r>
        </w:del>
      </w:ins>
      <w:ins w:id="99" w:author="vivo" w:date="2022-10-11T14:16:00Z">
        <w:del w:id="100" w:author="Qualcomm User r28" w:date="2022-10-11T23:54:00Z">
          <w:r w:rsidRPr="00EF0351" w:rsidDel="00D2346B">
            <w:rPr>
              <w:rFonts w:eastAsiaTheme="minorEastAsia"/>
              <w:lang w:eastAsia="zh-CN"/>
            </w:rPr>
            <w:delText xml:space="preserve"> only one </w:delText>
          </w:r>
        </w:del>
      </w:ins>
      <w:ins w:id="101" w:author="vivo" w:date="2022-10-11T14:25:00Z">
        <w:del w:id="102" w:author="Qualcomm User r28" w:date="2022-10-11T23:54:00Z">
          <w:r w:rsidR="007234B3" w:rsidRPr="00EF0351" w:rsidDel="00D2346B">
            <w:rPr>
              <w:rFonts w:eastAsiaTheme="minorEastAsia"/>
              <w:lang w:eastAsia="zh-CN"/>
            </w:rPr>
            <w:delText xml:space="preserve">media unit (e.g. </w:delText>
          </w:r>
        </w:del>
      </w:ins>
      <w:ins w:id="103" w:author="vivo" w:date="2022-10-11T14:16:00Z">
        <w:del w:id="104" w:author="Qualcomm User r28" w:date="2022-10-11T23:54:00Z">
          <w:r w:rsidRPr="00EF0351" w:rsidDel="00D2346B">
            <w:rPr>
              <w:rFonts w:eastAsiaTheme="minorEastAsia"/>
              <w:lang w:eastAsia="zh-CN"/>
            </w:rPr>
            <w:delText>NAL Unit</w:delText>
          </w:r>
        </w:del>
      </w:ins>
      <w:ins w:id="105" w:author="vivo" w:date="2022-10-11T14:25:00Z">
        <w:del w:id="106" w:author="Qualcomm User r28" w:date="2022-10-11T23:54:00Z">
          <w:r w:rsidR="007234B3" w:rsidRPr="00EF0351" w:rsidDel="00D2346B">
            <w:rPr>
              <w:rFonts w:eastAsiaTheme="minorEastAsia"/>
              <w:lang w:eastAsia="zh-CN"/>
            </w:rPr>
            <w:delText>)</w:delText>
          </w:r>
        </w:del>
      </w:ins>
      <w:ins w:id="107" w:author="vivo" w:date="2022-10-11T14:17:00Z">
        <w:del w:id="108" w:author="Qualcomm User r28" w:date="2022-10-11T23:54:00Z">
          <w:r w:rsidRPr="00EF0351" w:rsidDel="00D2346B">
            <w:rPr>
              <w:rFonts w:eastAsiaTheme="minorEastAsia"/>
              <w:lang w:eastAsia="zh-CN"/>
            </w:rPr>
            <w:delText xml:space="preserve"> </w:delText>
          </w:r>
        </w:del>
      </w:ins>
      <w:ins w:id="109" w:author="vivo" w:date="2022-10-11T14:19:00Z">
        <w:del w:id="110" w:author="Qualcomm User r28" w:date="2022-10-11T23:54:00Z">
          <w:r w:rsidRPr="00EF0351" w:rsidDel="00D2346B">
            <w:rPr>
              <w:rFonts w:eastAsiaTheme="minorEastAsia"/>
              <w:lang w:eastAsia="zh-CN"/>
            </w:rPr>
            <w:delText>within each</w:delText>
          </w:r>
        </w:del>
      </w:ins>
      <w:ins w:id="111" w:author="vivo" w:date="2022-10-11T14:16:00Z">
        <w:del w:id="112" w:author="Qualcomm User r28" w:date="2022-10-11T23:54:00Z">
          <w:r w:rsidRPr="00EF0351" w:rsidDel="00D2346B">
            <w:rPr>
              <w:rFonts w:eastAsiaTheme="minorEastAsia"/>
              <w:lang w:eastAsia="zh-CN"/>
            </w:rPr>
            <w:delText xml:space="preserve"> data burst or not</w:delText>
          </w:r>
        </w:del>
      </w:ins>
    </w:p>
    <w:p w14:paraId="22A27E65" w14:textId="70105867" w:rsidR="00BC44AF" w:rsidRPr="00CD7278" w:rsidDel="00AF7BA3" w:rsidRDefault="00BC44AF" w:rsidP="009D3D59">
      <w:pPr>
        <w:pStyle w:val="NO"/>
        <w:rPr>
          <w:ins w:id="113" w:author="vivo" w:date="2022-10-11T14:14:00Z"/>
          <w:del w:id="114" w:author="Tencent-Lei" w:date="2022-10-12T23:13:00Z"/>
        </w:rPr>
      </w:pPr>
      <w:ins w:id="115" w:author="S2-2206886r12" w:date="2022-09-26T17:07:00Z">
        <w:del w:id="116" w:author="Tencent-Lei" w:date="2022-10-12T23:13:00Z">
          <w:r w:rsidRPr="00CD7278" w:rsidDel="00AF7BA3">
            <w:delText>NOTE</w:delText>
          </w:r>
        </w:del>
      </w:ins>
      <w:ins w:id="117" w:author="Qualcomm User" w:date="2022-09-26T17:10:00Z">
        <w:del w:id="118" w:author="Tencent-Lei" w:date="2022-10-12T23:13:00Z">
          <w:r w:rsidR="00B12139" w:rsidRPr="00CD7278" w:rsidDel="00AF7BA3">
            <w:rPr>
              <w:lang w:val="en-US"/>
            </w:rPr>
            <w:delText xml:space="preserve"> 1</w:delText>
          </w:r>
        </w:del>
      </w:ins>
      <w:ins w:id="119" w:author="S2-2206886r12" w:date="2022-09-26T17:07:00Z">
        <w:del w:id="120" w:author="Tencent-Lei" w:date="2022-10-12T23:13:00Z">
          <w:r w:rsidRPr="00CD7278" w:rsidDel="00AF7BA3">
            <w:delText xml:space="preserve">: </w:delText>
          </w:r>
          <w:r w:rsidRPr="00CD7278" w:rsidDel="00AF7BA3">
            <w:tab/>
          </w:r>
          <w:r w:rsidRPr="00CD7278" w:rsidDel="00AF7BA3">
            <w:rPr>
              <w:lang w:val="en-US"/>
            </w:rPr>
            <w:delText>T</w:delText>
          </w:r>
          <w:r w:rsidRPr="00CD7278" w:rsidDel="00AF7BA3">
            <w:delText xml:space="preserve">he above information </w:delText>
          </w:r>
          <w:r w:rsidRPr="00CD7278" w:rsidDel="00AF7BA3">
            <w:rPr>
              <w:lang w:val="en-US"/>
            </w:rPr>
            <w:delText>can</w:delText>
          </w:r>
          <w:r w:rsidRPr="00CD7278" w:rsidDel="00AF7BA3">
            <w:delText xml:space="preserve"> be provided to the 5GC </w:delText>
          </w:r>
        </w:del>
      </w:ins>
      <w:ins w:id="121" w:author="Qualcomm User" w:date="2022-09-26T17:07:00Z">
        <w:del w:id="122" w:author="Tencent-Lei" w:date="2022-10-12T23:13:00Z">
          <w:r w:rsidRPr="00CD7278" w:rsidDel="00AF7BA3">
            <w:rPr>
              <w:lang w:val="en-US"/>
            </w:rPr>
            <w:delText xml:space="preserve">by the AF </w:delText>
          </w:r>
        </w:del>
      </w:ins>
      <w:ins w:id="123" w:author="S2-2206886r12" w:date="2022-09-26T17:07:00Z">
        <w:del w:id="124" w:author="Tencent-Lei" w:date="2022-10-12T23:13:00Z">
          <w:r w:rsidRPr="00CD7278" w:rsidDel="00AF7BA3">
            <w:delText>via an NEF API</w:delText>
          </w:r>
        </w:del>
      </w:ins>
      <w:ins w:id="125" w:author="Qualcomm User" w:date="2022-09-26T17:07:00Z">
        <w:del w:id="126" w:author="Tencent-Lei" w:date="2022-10-12T23:13:00Z">
          <w:r w:rsidRPr="00CD7278" w:rsidDel="00AF7BA3">
            <w:delText>.</w:delText>
          </w:r>
          <w:r w:rsidRPr="00CD7278" w:rsidDel="00AF7BA3">
            <w:rPr>
              <w:lang w:val="en-US"/>
            </w:rPr>
            <w:delText xml:space="preserve"> The 5GC can further derive, or be configured, with such information</w:delText>
          </w:r>
          <w:r w:rsidRPr="00CD7278" w:rsidDel="00AF7BA3">
            <w:delText>.</w:delText>
          </w:r>
        </w:del>
      </w:ins>
      <w:ins w:id="127" w:author="vivo" w:date="2022-10-10T19:21:00Z">
        <w:del w:id="128" w:author="Tencent-Lei" w:date="2022-10-12T23:13:00Z">
          <w:r w:rsidR="001F360A" w:rsidRPr="00CD7278" w:rsidDel="00AF7BA3">
            <w:delText xml:space="preserve"> How</w:delText>
          </w:r>
        </w:del>
      </w:ins>
      <w:ins w:id="129" w:author="vivo" w:date="2022-10-10T19:22:00Z">
        <w:del w:id="130" w:author="Tencent-Lei" w:date="2022-10-12T23:13:00Z">
          <w:r w:rsidR="001F360A" w:rsidRPr="00CD7278" w:rsidDel="00AF7BA3">
            <w:delText xml:space="preserve"> AF and</w:delText>
          </w:r>
        </w:del>
      </w:ins>
      <w:ins w:id="131" w:author="vivo" w:date="2022-10-10T19:21:00Z">
        <w:del w:id="132" w:author="Tencent-Lei" w:date="2022-10-12T23:13:00Z">
          <w:r w:rsidR="001F360A" w:rsidRPr="00CD7278" w:rsidDel="00AF7BA3">
            <w:delText xml:space="preserve"> </w:delText>
          </w:r>
        </w:del>
      </w:ins>
      <w:ins w:id="133" w:author="vivo" w:date="2022-10-10T19:22:00Z">
        <w:del w:id="134" w:author="Tencent-Lei" w:date="2022-10-12T23:13:00Z">
          <w:r w:rsidR="001F360A" w:rsidRPr="00CD7278" w:rsidDel="00AF7BA3">
            <w:delText xml:space="preserve">5GC </w:delText>
          </w:r>
        </w:del>
      </w:ins>
      <w:ins w:id="135" w:author="vivo" w:date="2022-10-10T19:21:00Z">
        <w:del w:id="136" w:author="Tencent-Lei" w:date="2022-10-12T23:13:00Z">
          <w:r w:rsidR="001F360A" w:rsidRPr="00CD7278" w:rsidDel="00AF7BA3">
            <w:delText xml:space="preserve">derive the information </w:delText>
          </w:r>
        </w:del>
      </w:ins>
      <w:ins w:id="137" w:author="vivo" w:date="2022-10-10T19:28:00Z">
        <w:del w:id="138" w:author="Tencent-Lei" w:date="2022-10-12T16:11:00Z">
          <w:r w:rsidR="00143385" w:rsidRPr="00CD7278" w:rsidDel="00830A23">
            <w:delText>needs further study</w:delText>
          </w:r>
        </w:del>
      </w:ins>
      <w:ins w:id="139" w:author="vivo" w:date="2022-10-10T19:21:00Z">
        <w:del w:id="140" w:author="Tencent-Lei" w:date="2022-10-12T23:13:00Z">
          <w:r w:rsidR="001F360A" w:rsidRPr="00CD7278" w:rsidDel="00AF7BA3">
            <w:delText>.</w:delText>
          </w:r>
        </w:del>
      </w:ins>
    </w:p>
    <w:p w14:paraId="4AC2588E" w14:textId="77777777" w:rsidR="006F2C5A" w:rsidRPr="00CD7278" w:rsidRDefault="006F2C5A" w:rsidP="006F2C5A">
      <w:pPr>
        <w:pStyle w:val="B1"/>
        <w:rPr>
          <w:ins w:id="141" w:author="Curt Wong" w:date="2022-10-12T05:55:00Z"/>
        </w:rPr>
      </w:pPr>
      <w:bookmarkStart w:id="142" w:name="_Hlk116392496"/>
      <w:ins w:id="143" w:author="Curt Wong" w:date="2022-10-12T05:55:00Z">
        <w:r w:rsidRPr="00CD7278">
          <w:t>-</w:t>
        </w:r>
        <w:r w:rsidRPr="00CD7278">
          <w:tab/>
        </w:r>
        <w:r w:rsidRPr="00CD7278">
          <w:rPr>
            <w:lang w:val="en-US"/>
          </w:rPr>
          <w:t>Traffic</w:t>
        </w:r>
        <w:r w:rsidRPr="00CD7278">
          <w:t xml:space="preserve"> </w:t>
        </w:r>
        <w:r w:rsidRPr="00CD7278">
          <w:rPr>
            <w:lang w:val="en-US"/>
          </w:rPr>
          <w:t>j</w:t>
        </w:r>
        <w:proofErr w:type="spellStart"/>
        <w:r w:rsidRPr="00CD7278">
          <w:t>itter</w:t>
        </w:r>
        <w:proofErr w:type="spellEnd"/>
        <w:r w:rsidRPr="00CD7278">
          <w:t xml:space="preserve"> </w:t>
        </w:r>
        <w:r>
          <w:rPr>
            <w:lang w:val="en-GB"/>
          </w:rPr>
          <w:t>information</w:t>
        </w:r>
        <w:r w:rsidRPr="00CD7278">
          <w:t xml:space="preserve"> associated with each periodicity.</w:t>
        </w:r>
      </w:ins>
    </w:p>
    <w:p w14:paraId="6BAF08C5" w14:textId="465954E0" w:rsidR="00510DD0" w:rsidDel="00AF7BA3" w:rsidRDefault="00AF7BA3" w:rsidP="00AF7BA3">
      <w:pPr>
        <w:pStyle w:val="NO"/>
        <w:rPr>
          <w:del w:id="144" w:author="Tencent-Lei" w:date="2022-10-12T23:13:00Z"/>
        </w:rPr>
      </w:pPr>
      <w:ins w:id="145" w:author="Tencent-Lei" w:date="2022-10-12T23:13:00Z">
        <w:r w:rsidRPr="00CD7278">
          <w:t>NOTE</w:t>
        </w:r>
        <w:r w:rsidRPr="00CD7278">
          <w:rPr>
            <w:lang w:val="en-US"/>
          </w:rPr>
          <w:t xml:space="preserve"> 1</w:t>
        </w:r>
        <w:r w:rsidRPr="00CD7278">
          <w:t xml:space="preserve">: </w:t>
        </w:r>
        <w:r w:rsidRPr="00CD7278">
          <w:tab/>
        </w:r>
        <w:proofErr w:type="spellStart"/>
        <w:r w:rsidRPr="00CD7278">
          <w:rPr>
            <w:lang w:val="en-US"/>
          </w:rPr>
          <w:t>T</w:t>
        </w:r>
        <w:r w:rsidRPr="00CD7278">
          <w:t>he</w:t>
        </w:r>
        <w:proofErr w:type="spellEnd"/>
        <w:r w:rsidRPr="00CD7278">
          <w:t xml:space="preserve"> above information </w:t>
        </w:r>
        <w:r w:rsidRPr="00CD7278">
          <w:rPr>
            <w:lang w:val="en-US"/>
          </w:rPr>
          <w:t>can</w:t>
        </w:r>
        <w:r w:rsidRPr="00CD7278">
          <w:t xml:space="preserve"> be provided to the 5GC </w:t>
        </w:r>
        <w:r w:rsidRPr="00CD7278">
          <w:rPr>
            <w:lang w:val="en-US"/>
          </w:rPr>
          <w:t xml:space="preserve">by the AF </w:t>
        </w:r>
        <w:r w:rsidRPr="00CD7278">
          <w:t>via an NEF API.</w:t>
        </w:r>
        <w:r w:rsidRPr="00CD7278">
          <w:rPr>
            <w:lang w:val="en-US"/>
          </w:rPr>
          <w:t xml:space="preserve"> The 5GC can further derive, or be configured, with such information</w:t>
        </w:r>
        <w:r w:rsidRPr="00CD7278">
          <w:t xml:space="preserve">. How 5GC derive the information </w:t>
        </w:r>
        <w:r>
          <w:rPr>
            <w:lang w:val="en-US"/>
          </w:rPr>
          <w:t>can be discussed in normative work</w:t>
        </w:r>
        <w:r w:rsidRPr="00CD7278">
          <w:t>.</w:t>
        </w:r>
      </w:ins>
      <w:ins w:id="146" w:author="Curt Wong" w:date="2022-10-12T05:56:00Z">
        <w:del w:id="147" w:author="Tencent-Lei" w:date="2022-10-12T23:13:00Z">
          <w:r w:rsidR="00C6696B" w:rsidRPr="00CD7278" w:rsidDel="00AF7BA3">
            <w:delText>NOTE</w:delText>
          </w:r>
          <w:r w:rsidR="00C6696B" w:rsidRPr="00CD7278" w:rsidDel="00AF7BA3">
            <w:rPr>
              <w:lang w:val="en-US"/>
            </w:rPr>
            <w:delText xml:space="preserve"> </w:delText>
          </w:r>
          <w:r w:rsidR="00C6696B" w:rsidDel="00AF7BA3">
            <w:rPr>
              <w:lang w:val="en-US"/>
            </w:rPr>
            <w:delText>2</w:delText>
          </w:r>
          <w:r w:rsidR="00C6696B" w:rsidRPr="00CD7278" w:rsidDel="00AF7BA3">
            <w:delText xml:space="preserve">: </w:delText>
          </w:r>
          <w:r w:rsidR="00C6696B" w:rsidRPr="00CD7278" w:rsidDel="00AF7BA3">
            <w:tab/>
            <w:delText xml:space="preserve">How 5GC derive the information </w:delText>
          </w:r>
          <w:r w:rsidR="00C6696B" w:rsidDel="00AF7BA3">
            <w:rPr>
              <w:lang w:val="en-US"/>
            </w:rPr>
            <w:delText>can be discussed in normative work</w:delText>
          </w:r>
          <w:r w:rsidR="00C6696B" w:rsidRPr="00CD7278" w:rsidDel="00AF7BA3">
            <w:delText>.</w:delText>
          </w:r>
        </w:del>
      </w:ins>
      <w:ins w:id="148" w:author="vivo" w:date="2022-10-11T14:15:00Z">
        <w:del w:id="149" w:author="Tencent-Lei" w:date="2022-10-12T23:13:00Z">
          <w:r w:rsidR="00510DD0" w:rsidRPr="00EF0351" w:rsidDel="00AF7BA3">
            <w:delText>NOTE</w:delText>
          </w:r>
          <w:r w:rsidR="00510DD0" w:rsidRPr="00EF0351" w:rsidDel="00AF7BA3">
            <w:rPr>
              <w:lang w:val="en-US"/>
            </w:rPr>
            <w:delText xml:space="preserve"> X</w:delText>
          </w:r>
          <w:r w:rsidR="00510DD0" w:rsidRPr="00EF0351" w:rsidDel="00AF7BA3">
            <w:delText xml:space="preserve">: </w:delText>
          </w:r>
        </w:del>
      </w:ins>
      <w:ins w:id="150" w:author="vivo" w:date="2022-10-11T14:14:00Z">
        <w:del w:id="151" w:author="Tencent-Lei" w:date="2022-10-12T23:13:00Z">
          <w:r w:rsidR="00510DD0" w:rsidRPr="00EF0351" w:rsidDel="00AF7BA3">
            <w:rPr>
              <w:rFonts w:cs="Arial"/>
              <w:shd w:val="clear" w:color="auto" w:fill="FFFF00"/>
              <w:lang w:val="en-US"/>
              <w:rPrChange w:id="152" w:author="vivo" w:date="2022-10-11T13:46:00Z">
                <w:rPr>
                  <w:rFonts w:cs="Arial"/>
                  <w:lang w:val="en-US"/>
                </w:rPr>
              </w:rPrChange>
            </w:rPr>
            <w:delText>Traffic over one QoS flow may be made up of multiple PDU sets and these PDU sets may belong to a single traffic pattern or may belong to multiple traffic patterns</w:delText>
          </w:r>
        </w:del>
      </w:ins>
    </w:p>
    <w:p w14:paraId="6FDB4C95" w14:textId="77777777" w:rsidR="006F2C5A" w:rsidRPr="00CD7278" w:rsidRDefault="006F2C5A" w:rsidP="00AF7BA3">
      <w:pPr>
        <w:pStyle w:val="NO"/>
        <w:rPr>
          <w:ins w:id="153" w:author="Curt Wong" w:date="2022-10-12T05:55:00Z"/>
        </w:rPr>
      </w:pPr>
    </w:p>
    <w:bookmarkEnd w:id="142"/>
    <w:p w14:paraId="53FCE6BF" w14:textId="7F984FF5" w:rsidR="00EF0351" w:rsidRPr="002F5038" w:rsidRDefault="00EF0351" w:rsidP="00EF0351">
      <w:pPr>
        <w:rPr>
          <w:ins w:id="154" w:author="vivo" w:date="2022-10-12T17:40:00Z"/>
          <w:lang w:val="en-US" w:eastAsia="zh-CN"/>
        </w:rPr>
      </w:pPr>
      <w:ins w:id="155" w:author="vivo" w:date="2022-10-12T17:40:00Z">
        <w:r w:rsidRPr="002F5038">
          <w:rPr>
            <w:rFonts w:hint="eastAsia"/>
            <w:lang w:val="en-US" w:eastAsia="zh-CN"/>
          </w:rPr>
          <w:lastRenderedPageBreak/>
          <w:t>The</w:t>
        </w:r>
        <w:r w:rsidRPr="002F5038">
          <w:rPr>
            <w:lang w:val="en-US" w:eastAsia="zh-CN"/>
          </w:rPr>
          <w:t xml:space="preserve"> </w:t>
        </w:r>
        <w:r w:rsidRPr="002F5038">
          <w:rPr>
            <w:rFonts w:hint="eastAsia"/>
            <w:lang w:val="en-US" w:eastAsia="zh-CN"/>
          </w:rPr>
          <w:t>AF</w:t>
        </w:r>
        <w:r w:rsidRPr="002F5038">
          <w:rPr>
            <w:lang w:val="en-US" w:eastAsia="zh-CN"/>
          </w:rPr>
          <w:t xml:space="preserve"> provides the following information to 5GC and assist the UPF to detect the end of</w:t>
        </w:r>
        <w:r>
          <w:rPr>
            <w:lang w:val="en-US" w:eastAsia="zh-CN"/>
          </w:rPr>
          <w:t xml:space="preserve"> Data B</w:t>
        </w:r>
        <w:r w:rsidRPr="002F5038">
          <w:rPr>
            <w:lang w:val="en-US" w:eastAsia="zh-CN"/>
          </w:rPr>
          <w:t>urst</w:t>
        </w:r>
        <w:r>
          <w:rPr>
            <w:lang w:val="en-US" w:eastAsia="zh-CN"/>
          </w:rPr>
          <w:t>:</w:t>
        </w:r>
        <w:r w:rsidRPr="002F5038">
          <w:rPr>
            <w:lang w:val="en-US" w:eastAsia="zh-CN"/>
          </w:rPr>
          <w:t xml:space="preserve"> </w:t>
        </w:r>
      </w:ins>
    </w:p>
    <w:p w14:paraId="282D219A" w14:textId="103D1736" w:rsidR="00EF0351" w:rsidRPr="00CD7278" w:rsidRDefault="00EF0351" w:rsidP="00EF0351">
      <w:pPr>
        <w:pStyle w:val="B1"/>
        <w:rPr>
          <w:ins w:id="156" w:author="vivo" w:date="2022-10-12T17:40:00Z"/>
          <w:rFonts w:eastAsiaTheme="minorEastAsia"/>
          <w:lang w:eastAsia="zh-CN"/>
        </w:rPr>
      </w:pPr>
      <w:ins w:id="157" w:author="vivo" w:date="2022-10-12T17:40:00Z">
        <w:r w:rsidRPr="009814D7">
          <w:rPr>
            <w:rFonts w:eastAsiaTheme="minorEastAsia" w:hint="eastAsia"/>
            <w:lang w:eastAsia="zh-CN"/>
          </w:rPr>
          <w:t>-</w:t>
        </w:r>
        <w:r w:rsidRPr="009814D7">
          <w:rPr>
            <w:rFonts w:eastAsiaTheme="minorEastAsia"/>
            <w:lang w:eastAsia="zh-CN"/>
          </w:rPr>
          <w:t xml:space="preserve">    Whether only one media unit (e.g. NAL Unit) within each data burst or not</w:t>
        </w:r>
        <w:r>
          <w:rPr>
            <w:rFonts w:eastAsiaTheme="minorEastAsia"/>
            <w:lang w:eastAsia="zh-CN"/>
          </w:rPr>
          <w:t>.</w:t>
        </w:r>
      </w:ins>
    </w:p>
    <w:p w14:paraId="4ED7BC3C" w14:textId="69B55C8C" w:rsidR="00BC44AF" w:rsidRPr="00CD7278" w:rsidRDefault="00BC44AF" w:rsidP="00BC44AF">
      <w:pPr>
        <w:rPr>
          <w:ins w:id="158" w:author="S2-2206886r12" w:date="2022-09-26T17:07:00Z"/>
          <w:lang w:val="en-US" w:eastAsia="zh-CN"/>
        </w:rPr>
      </w:pPr>
      <w:ins w:id="159" w:author="S2-2206886r12" w:date="2022-09-26T17:07:00Z">
        <w:r w:rsidRPr="00CD7278">
          <w:rPr>
            <w:lang w:val="en-US" w:eastAsia="zh-CN"/>
          </w:rPr>
          <w:t>The following information</w:t>
        </w:r>
      </w:ins>
      <w:ins w:id="160" w:author="Qualcomm User" w:date="2022-09-26T17:23:00Z">
        <w:r w:rsidR="005F196E" w:rsidRPr="00CD7278">
          <w:rPr>
            <w:lang w:val="en-US" w:eastAsia="zh-CN"/>
          </w:rPr>
          <w:t xml:space="preserve"> for DL traffic</w:t>
        </w:r>
      </w:ins>
      <w:ins w:id="161" w:author="S2-2206886r12" w:date="2022-09-26T17:07:00Z">
        <w:r w:rsidRPr="00CD7278">
          <w:rPr>
            <w:lang w:val="en-US" w:eastAsia="zh-CN"/>
          </w:rPr>
          <w:t xml:space="preserve">, to be provided to the NG-RAN with in-band signaling via GTP-U header, </w:t>
        </w:r>
      </w:ins>
      <w:ins w:id="162" w:author="Qualcomm User" w:date="2022-09-26T17:21:00Z">
        <w:r w:rsidR="00160A9F" w:rsidRPr="00CD7278">
          <w:rPr>
            <w:lang w:val="en-US" w:eastAsia="zh-CN"/>
          </w:rPr>
          <w:t>is</w:t>
        </w:r>
      </w:ins>
      <w:ins w:id="163" w:author="S2-2206886r12" w:date="2022-09-26T17:07:00Z">
        <w:r w:rsidRPr="00CD7278">
          <w:rPr>
            <w:lang w:val="en-US" w:eastAsia="zh-CN"/>
          </w:rPr>
          <w:t xml:space="preserve"> taken as baseline for normative work:</w:t>
        </w:r>
      </w:ins>
    </w:p>
    <w:p w14:paraId="20FEC6AC" w14:textId="41983579" w:rsidR="004F2873" w:rsidRDefault="00BC44AF" w:rsidP="00BC44AF">
      <w:pPr>
        <w:pStyle w:val="NO"/>
        <w:rPr>
          <w:ins w:id="164" w:author="vivo" w:date="2022-10-12T20:35:00Z"/>
          <w:lang w:val="en-US"/>
        </w:rPr>
      </w:pPr>
      <w:ins w:id="165" w:author="S2-2206886r12" w:date="2022-09-26T17:07:00Z">
        <w:r w:rsidRPr="00CD7278">
          <w:rPr>
            <w:lang w:val="en-US"/>
          </w:rPr>
          <w:t>-</w:t>
        </w:r>
        <w:r w:rsidRPr="00CD7278">
          <w:rPr>
            <w:lang w:val="en-US"/>
          </w:rPr>
          <w:tab/>
        </w:r>
        <w:commentRangeStart w:id="166"/>
        <w:del w:id="167" w:author="intel user 12 OCT" w:date="2022-10-12T14:45:00Z">
          <w:r w:rsidRPr="00CD7278" w:rsidDel="0048171C">
            <w:rPr>
              <w:lang w:val="en-US"/>
            </w:rPr>
            <w:delText>Option</w:delText>
          </w:r>
        </w:del>
      </w:ins>
      <w:del w:id="168" w:author="intel user 12 OCT" w:date="2022-10-12T14:45:00Z">
        <w:r w:rsidR="003E647A" w:rsidRPr="00CD7278" w:rsidDel="0048171C">
          <w:rPr>
            <w:lang w:val="en-US"/>
          </w:rPr>
          <w:delText xml:space="preserve"> </w:delText>
        </w:r>
      </w:del>
      <w:ins w:id="169" w:author="S2-2206886r12" w:date="2022-09-26T17:07:00Z">
        <w:del w:id="170" w:author="intel user 12 OCT" w:date="2022-10-12T14:45:00Z">
          <w:r w:rsidRPr="00CD7278" w:rsidDel="0048171C">
            <w:rPr>
              <w:lang w:val="en-US"/>
            </w:rPr>
            <w:delText xml:space="preserve">1: </w:delText>
          </w:r>
        </w:del>
      </w:ins>
      <w:ins w:id="171" w:author="vivo" w:date="2022-10-10T19:26:00Z">
        <w:r w:rsidR="001F360A" w:rsidRPr="00CD7278">
          <w:rPr>
            <w:lang w:val="en-US"/>
          </w:rPr>
          <w:t xml:space="preserve">Optional, </w:t>
        </w:r>
      </w:ins>
      <w:ins w:id="172" w:author="S2-2206886r12" w:date="2022-09-26T17:07:00Z">
        <w:r w:rsidRPr="00CD7278">
          <w:rPr>
            <w:lang w:val="en-US"/>
          </w:rPr>
          <w:t xml:space="preserve">End of </w:t>
        </w:r>
        <w:r w:rsidR="005F196E" w:rsidRPr="00CD7278">
          <w:t xml:space="preserve">Data </w:t>
        </w:r>
        <w:r w:rsidR="005F196E" w:rsidRPr="00CD7278">
          <w:rPr>
            <w:lang w:val="en-US"/>
          </w:rPr>
          <w:t>B</w:t>
        </w:r>
        <w:proofErr w:type="spellStart"/>
        <w:r w:rsidR="005F196E" w:rsidRPr="00CD7278">
          <w:t>urst</w:t>
        </w:r>
        <w:proofErr w:type="spellEnd"/>
        <w:r w:rsidRPr="00CD7278">
          <w:rPr>
            <w:lang w:val="en-US"/>
          </w:rPr>
          <w:t xml:space="preserve"> indication in the </w:t>
        </w:r>
      </w:ins>
      <w:ins w:id="173" w:author="Qualcomm User" w:date="2022-09-26T17:25:00Z">
        <w:r w:rsidR="00495CC7" w:rsidRPr="00CD7278">
          <w:rPr>
            <w:lang w:val="en-US"/>
          </w:rPr>
          <w:t xml:space="preserve">header of the </w:t>
        </w:r>
      </w:ins>
      <w:ins w:id="174" w:author="S2-2206886r12" w:date="2022-09-26T17:07:00Z">
        <w:r w:rsidRPr="00CD7278">
          <w:rPr>
            <w:lang w:val="en-US"/>
          </w:rPr>
          <w:t>last PDU of the Data Burst</w:t>
        </w:r>
      </w:ins>
      <w:ins w:id="175" w:author="vivo" w:date="2022-10-12T20:33:00Z">
        <w:r w:rsidR="00934E25">
          <w:rPr>
            <w:lang w:val="en-US"/>
          </w:rPr>
          <w:t xml:space="preserve"> or </w:t>
        </w:r>
      </w:ins>
      <w:ins w:id="176" w:author="vivo" w:date="2022-10-12T20:34:00Z">
        <w:r w:rsidR="00934E25">
          <w:rPr>
            <w:lang w:val="en-US"/>
          </w:rPr>
          <w:t xml:space="preserve">a </w:t>
        </w:r>
      </w:ins>
      <w:ins w:id="177" w:author="vivo" w:date="2022-10-12T20:33:00Z">
        <w:r w:rsidR="00934E25" w:rsidRPr="00EF0351">
          <w:rPr>
            <w:lang w:val="en-US"/>
          </w:rPr>
          <w:t>dummy</w:t>
        </w:r>
        <w:r w:rsidR="00934E25">
          <w:rPr>
            <w:lang w:val="en-US"/>
          </w:rPr>
          <w:t xml:space="preserve"> GTP Packet</w:t>
        </w:r>
      </w:ins>
      <w:ins w:id="178" w:author="Qualcomm User_r02" w:date="2022-10-10T14:57:00Z">
        <w:r w:rsidR="00D41A11" w:rsidRPr="00CD7278">
          <w:rPr>
            <w:lang w:val="en-US"/>
          </w:rPr>
          <w:t>.</w:t>
        </w:r>
      </w:ins>
    </w:p>
    <w:p w14:paraId="62C62CC0" w14:textId="3DC09AC8" w:rsidR="001F360A" w:rsidRPr="00CD7278" w:rsidDel="00D41A11" w:rsidRDefault="00143385" w:rsidP="00D41A11">
      <w:pPr>
        <w:pStyle w:val="B1"/>
        <w:rPr>
          <w:ins w:id="179" w:author="vivo" w:date="2022-10-10T19:18:00Z"/>
          <w:del w:id="180" w:author="Qualcomm User_r02" w:date="2022-10-10T14:57:00Z"/>
          <w:lang w:val="en-US"/>
        </w:rPr>
      </w:pPr>
      <w:ins w:id="181" w:author="vivo" w:date="2022-10-10T19:33:00Z">
        <w:del w:id="182" w:author="Qualcomm User_r02" w:date="2022-10-10T14:57:00Z">
          <w:r w:rsidRPr="00CD7278" w:rsidDel="00D41A11">
            <w:rPr>
              <w:lang w:val="en-US"/>
            </w:rPr>
            <w:delText xml:space="preserve">, which can be detected </w:delText>
          </w:r>
        </w:del>
      </w:ins>
      <w:ins w:id="183" w:author="vivo" w:date="2022-10-10T19:18:00Z">
        <w:del w:id="184" w:author="Qualcomm User_r02" w:date="2022-10-10T14:57:00Z">
          <w:r w:rsidR="001F360A" w:rsidRPr="00CD7278" w:rsidDel="00D41A11">
            <w:rPr>
              <w:lang w:val="en-US"/>
            </w:rPr>
            <w:delText>as the following aspects:</w:delText>
          </w:r>
        </w:del>
      </w:ins>
      <w:commentRangeEnd w:id="166"/>
      <w:r w:rsidR="006F2EEA" w:rsidRPr="00CD7278">
        <w:rPr>
          <w:rStyle w:val="ad"/>
          <w:lang w:val="en-GB"/>
        </w:rPr>
        <w:commentReference w:id="166"/>
      </w:r>
      <w:bookmarkStart w:id="185" w:name="_GoBack"/>
      <w:bookmarkEnd w:id="185"/>
    </w:p>
    <w:p w14:paraId="2437F2D7" w14:textId="6FDB302C" w:rsidR="00BC44AF" w:rsidRPr="00CD7278" w:rsidRDefault="00BC44AF" w:rsidP="00BC44AF">
      <w:pPr>
        <w:pStyle w:val="NO"/>
        <w:rPr>
          <w:ins w:id="186" w:author="S2-2206886r12" w:date="2022-09-26T17:07:00Z"/>
        </w:rPr>
      </w:pPr>
      <w:ins w:id="187" w:author="S2-2206886r12" w:date="2022-09-26T17:07:00Z">
        <w:r w:rsidRPr="00CD7278">
          <w:t>NOTE</w:t>
        </w:r>
      </w:ins>
      <w:ins w:id="188" w:author="Qualcomm User" w:date="2022-09-26T17:10:00Z">
        <w:r w:rsidR="00B12139" w:rsidRPr="00CD7278">
          <w:rPr>
            <w:lang w:val="en-US"/>
          </w:rPr>
          <w:t xml:space="preserve"> </w:t>
        </w:r>
      </w:ins>
      <w:ins w:id="189" w:author="Tencent-Lei" w:date="2022-10-12T23:13:00Z">
        <w:r w:rsidR="00AF7BA3">
          <w:rPr>
            <w:lang w:val="en-US"/>
          </w:rPr>
          <w:t>2</w:t>
        </w:r>
      </w:ins>
      <w:ins w:id="190" w:author="Curt Wong" w:date="2022-10-12T05:56:00Z">
        <w:del w:id="191" w:author="Tencent-Lei" w:date="2022-10-12T23:13:00Z">
          <w:r w:rsidR="00C6696B" w:rsidDel="00AF7BA3">
            <w:rPr>
              <w:lang w:val="en-US"/>
            </w:rPr>
            <w:delText>3</w:delText>
          </w:r>
        </w:del>
      </w:ins>
      <w:ins w:id="192" w:author="Qualcomm User" w:date="2022-09-26T17:10:00Z">
        <w:del w:id="193" w:author="Curt Wong" w:date="2022-10-12T05:56:00Z">
          <w:r w:rsidR="00B12139" w:rsidRPr="00CD7278" w:rsidDel="00C6696B">
            <w:rPr>
              <w:lang w:val="en-US"/>
            </w:rPr>
            <w:delText>2</w:delText>
          </w:r>
        </w:del>
      </w:ins>
      <w:ins w:id="194" w:author="S2-2206886r12" w:date="2022-09-26T17:07:00Z">
        <w:r w:rsidRPr="00CD7278">
          <w:t>:</w:t>
        </w:r>
        <w:r w:rsidRPr="00CD7278">
          <w:tab/>
        </w:r>
      </w:ins>
      <w:ins w:id="195" w:author="Qualcomm User" w:date="2022-09-26T17:23:00Z">
        <w:r w:rsidR="005F196E" w:rsidRPr="00CD7278">
          <w:rPr>
            <w:lang w:val="en-US"/>
          </w:rPr>
          <w:t>I</w:t>
        </w:r>
      </w:ins>
      <w:ins w:id="196" w:author="S2-2206886r12" w:date="2022-09-26T17:07:00Z">
        <w:r w:rsidRPr="00CD7278">
          <w:t xml:space="preserve">t is assumed that the PDU </w:t>
        </w:r>
      </w:ins>
      <w:ins w:id="197" w:author="Qualcomm User" w:date="2022-09-26T17:12:00Z">
        <w:r w:rsidR="00B12139" w:rsidRPr="00CD7278">
          <w:rPr>
            <w:lang w:val="en-US"/>
          </w:rPr>
          <w:t xml:space="preserve">with the End of data burst indication is received </w:t>
        </w:r>
      </w:ins>
      <w:ins w:id="198" w:author="Qualcomm User" w:date="2022-09-26T17:14:00Z">
        <w:r w:rsidR="0092035D" w:rsidRPr="00CD7278">
          <w:rPr>
            <w:lang w:val="en-US"/>
          </w:rPr>
          <w:t xml:space="preserve">by the </w:t>
        </w:r>
      </w:ins>
      <w:ins w:id="199" w:author="Qualcomm User" w:date="2022-09-26T17:15:00Z">
        <w:r w:rsidR="0092035D" w:rsidRPr="00CD7278">
          <w:rPr>
            <w:lang w:val="en-US"/>
          </w:rPr>
          <w:t>NG-</w:t>
        </w:r>
      </w:ins>
      <w:ins w:id="200" w:author="Qualcomm User" w:date="2022-09-26T17:14:00Z">
        <w:r w:rsidR="0092035D" w:rsidRPr="00CD7278">
          <w:rPr>
            <w:lang w:val="en-US"/>
          </w:rPr>
          <w:t xml:space="preserve">RAN </w:t>
        </w:r>
      </w:ins>
      <w:ins w:id="201" w:author="Qualcomm User" w:date="2022-09-26T17:12:00Z">
        <w:r w:rsidR="00B12139" w:rsidRPr="00CD7278">
          <w:rPr>
            <w:lang w:val="en-US"/>
          </w:rPr>
          <w:t>af</w:t>
        </w:r>
      </w:ins>
      <w:ins w:id="202" w:author="Qualcomm User" w:date="2022-09-26T17:13:00Z">
        <w:r w:rsidR="00B12139" w:rsidRPr="00CD7278">
          <w:rPr>
            <w:lang w:val="en-US"/>
          </w:rPr>
          <w:t xml:space="preserve">ter all other PDUs </w:t>
        </w:r>
      </w:ins>
      <w:ins w:id="203" w:author="S2-2206886r12" w:date="2022-09-26T17:07:00Z">
        <w:r w:rsidRPr="00CD7278">
          <w:t xml:space="preserve">of the Data Burst. </w:t>
        </w:r>
      </w:ins>
    </w:p>
    <w:p w14:paraId="116BF73A" w14:textId="1D3853FD" w:rsidR="00BC44AF" w:rsidRPr="00CD7278" w:rsidRDefault="00BC44AF" w:rsidP="00B12139">
      <w:pPr>
        <w:pStyle w:val="NO"/>
        <w:rPr>
          <w:ins w:id="204" w:author="S2-2206886r12" w:date="2022-09-26T17:07:00Z"/>
        </w:rPr>
      </w:pPr>
      <w:bookmarkStart w:id="205" w:name="_Hlk111834326"/>
      <w:ins w:id="206" w:author="S2-2206886r12" w:date="2022-09-26T17:07:00Z">
        <w:r w:rsidRPr="00CD7278">
          <w:t>N</w:t>
        </w:r>
      </w:ins>
      <w:ins w:id="207" w:author="Qualcomm User" w:date="2022-09-26T17:13:00Z">
        <w:r w:rsidR="00B12139" w:rsidRPr="00CD7278">
          <w:t xml:space="preserve">OTE </w:t>
        </w:r>
      </w:ins>
      <w:ins w:id="208" w:author="Tencent-Lei" w:date="2022-10-12T23:13:00Z">
        <w:r w:rsidR="00AF7BA3">
          <w:rPr>
            <w:lang w:val="en-US"/>
          </w:rPr>
          <w:t>3</w:t>
        </w:r>
      </w:ins>
      <w:ins w:id="209" w:author="Curt Wong" w:date="2022-10-12T05:56:00Z">
        <w:del w:id="210" w:author="Tencent-Lei" w:date="2022-10-12T23:13:00Z">
          <w:r w:rsidR="00C6696B" w:rsidDel="00AF7BA3">
            <w:rPr>
              <w:lang w:val="en-US"/>
            </w:rPr>
            <w:delText>4</w:delText>
          </w:r>
        </w:del>
      </w:ins>
      <w:ins w:id="211" w:author="Qualcomm User" w:date="2022-09-26T17:13:00Z">
        <w:del w:id="212" w:author="Curt Wong" w:date="2022-10-12T05:56:00Z">
          <w:r w:rsidR="00B12139" w:rsidRPr="00CD7278" w:rsidDel="00C6696B">
            <w:delText>3</w:delText>
          </w:r>
        </w:del>
      </w:ins>
      <w:ins w:id="213" w:author="S2-2206886r12" w:date="2022-09-26T17:07:00Z">
        <w:r w:rsidRPr="00CD7278">
          <w:t>:</w:t>
        </w:r>
      </w:ins>
      <w:ins w:id="214" w:author="Qualcomm User" w:date="2022-09-26T17:17:00Z">
        <w:r w:rsidR="0092035D" w:rsidRPr="00CD7278">
          <w:tab/>
        </w:r>
      </w:ins>
      <w:ins w:id="215" w:author="S2-2206886r12" w:date="2022-09-26T17:07:00Z">
        <w:r w:rsidR="0092035D" w:rsidRPr="00CD7278">
          <w:t>T</w:t>
        </w:r>
        <w:r w:rsidRPr="00CD7278">
          <w:t>he UPF de</w:t>
        </w:r>
      </w:ins>
      <w:ins w:id="216" w:author="Qualcomm User" w:date="2022-09-26T17:15:00Z">
        <w:r w:rsidR="0092035D" w:rsidRPr="00CD7278">
          <w:rPr>
            <w:lang w:val="en-US"/>
          </w:rPr>
          <w:t>tects</w:t>
        </w:r>
      </w:ins>
      <w:ins w:id="217" w:author="Qualcomm User" w:date="2022-09-26T17:18:00Z">
        <w:r w:rsidR="0092035D" w:rsidRPr="00CD7278">
          <w:rPr>
            <w:lang w:val="en-US"/>
          </w:rPr>
          <w:t xml:space="preserve"> the end of a Data Burst </w:t>
        </w:r>
      </w:ins>
      <w:ins w:id="218" w:author="Qualcomm User" w:date="2022-09-26T17:15:00Z">
        <w:r w:rsidR="0092035D" w:rsidRPr="00CD7278">
          <w:rPr>
            <w:lang w:val="en-US"/>
          </w:rPr>
          <w:t>the</w:t>
        </w:r>
      </w:ins>
      <w:ins w:id="219" w:author="Qualcomm User" w:date="2022-09-26T17:17:00Z">
        <w:r w:rsidR="0092035D" w:rsidRPr="00CD7278">
          <w:rPr>
            <w:lang w:val="en-US"/>
          </w:rPr>
          <w:t xml:space="preserve"> </w:t>
        </w:r>
      </w:ins>
      <w:ins w:id="220" w:author="Qualcomm User" w:date="2022-09-26T17:20:00Z">
        <w:r w:rsidR="00160A9F" w:rsidRPr="00CD7278">
          <w:rPr>
            <w:lang w:val="en-US"/>
          </w:rPr>
          <w:t xml:space="preserve">and marks the End of Data Burst </w:t>
        </w:r>
      </w:ins>
      <w:ins w:id="221" w:author="Qualcomm User" w:date="2022-09-26T17:24:00Z">
        <w:r w:rsidR="00ED6E63" w:rsidRPr="00CD7278">
          <w:rPr>
            <w:lang w:val="en-US"/>
          </w:rPr>
          <w:t xml:space="preserve">indication </w:t>
        </w:r>
      </w:ins>
      <w:ins w:id="222" w:author="Qualcomm User" w:date="2022-09-26T17:20:00Z">
        <w:r w:rsidR="00160A9F" w:rsidRPr="00CD7278">
          <w:rPr>
            <w:lang w:val="en-US"/>
          </w:rPr>
          <w:t xml:space="preserve">over GTP-U </w:t>
        </w:r>
      </w:ins>
      <w:ins w:id="223" w:author="S2-2206886r12" w:date="2022-09-26T17:07:00Z">
        <w:r w:rsidRPr="00EF0351">
          <w:t xml:space="preserve">based on implementation </w:t>
        </w:r>
      </w:ins>
      <w:ins w:id="224" w:author="Qualcomm User" w:date="2022-09-26T17:18:00Z">
        <w:r w:rsidR="0092035D" w:rsidRPr="00EF0351">
          <w:rPr>
            <w:lang w:val="en-US"/>
          </w:rPr>
          <w:t xml:space="preserve">(e.g., by </w:t>
        </w:r>
      </w:ins>
      <w:ins w:id="225" w:author="Qualcomm User_r02" w:date="2022-10-10T14:56:00Z">
        <w:r w:rsidR="00D41A11" w:rsidRPr="00EF0351">
          <w:rPr>
            <w:lang w:val="en-US"/>
          </w:rPr>
          <w:t xml:space="preserve">using a timer to detect </w:t>
        </w:r>
      </w:ins>
      <w:ins w:id="226" w:author="Qualcomm User" w:date="2022-09-26T17:19:00Z">
        <w:r w:rsidR="0092035D" w:rsidRPr="00EF0351">
          <w:rPr>
            <w:lang w:val="en-US"/>
          </w:rPr>
          <w:t xml:space="preserve">receiving </w:t>
        </w:r>
      </w:ins>
      <w:ins w:id="227" w:author="Qualcomm User" w:date="2022-09-26T17:38:00Z">
        <w:r w:rsidR="003C2361" w:rsidRPr="00EF0351">
          <w:rPr>
            <w:lang w:val="en-US"/>
          </w:rPr>
          <w:t xml:space="preserve">over N6 </w:t>
        </w:r>
      </w:ins>
      <w:ins w:id="228" w:author="Qualcomm User" w:date="2022-09-26T17:19:00Z">
        <w:r w:rsidR="0092035D" w:rsidRPr="00EF0351">
          <w:rPr>
            <w:lang w:val="en-US"/>
          </w:rPr>
          <w:t xml:space="preserve">the last PDU </w:t>
        </w:r>
      </w:ins>
      <w:ins w:id="229" w:author="vivo" w:date="2022-10-12T00:47:00Z">
        <w:r w:rsidR="00486C84" w:rsidRPr="00EF0351">
          <w:rPr>
            <w:lang w:val="en-US"/>
          </w:rPr>
          <w:t xml:space="preserve"> the </w:t>
        </w:r>
      </w:ins>
      <w:ins w:id="230" w:author="vivo" w:date="2022-10-12T00:48:00Z">
        <w:r w:rsidR="00486C84" w:rsidRPr="00EF0351">
          <w:rPr>
            <w:lang w:val="en-US"/>
          </w:rPr>
          <w:t>end</w:t>
        </w:r>
      </w:ins>
      <w:ins w:id="231" w:author="vivo" w:date="2022-10-12T00:47:00Z">
        <w:r w:rsidR="00486C84" w:rsidRPr="00EF0351">
          <w:rPr>
            <w:lang w:val="en-US"/>
          </w:rPr>
          <w:t xml:space="preserve"> </w:t>
        </w:r>
      </w:ins>
      <w:ins w:id="232" w:author="Qualcomm User" w:date="2022-09-26T17:19:00Z">
        <w:r w:rsidR="0092035D" w:rsidRPr="00EF0351">
          <w:rPr>
            <w:lang w:val="en-US"/>
          </w:rPr>
          <w:t>of a Data Burst</w:t>
        </w:r>
      </w:ins>
      <w:ins w:id="233" w:author="Qualcomm User_r02" w:date="2022-10-10T14:57:00Z">
        <w:r w:rsidR="00D41A11" w:rsidRPr="00EF0351">
          <w:rPr>
            <w:lang w:val="en-US"/>
          </w:rPr>
          <w:t xml:space="preserve"> over N6</w:t>
        </w:r>
      </w:ins>
      <w:ins w:id="234" w:author="vivo" w:date="2022-10-12T00:50:00Z">
        <w:r w:rsidR="00486C84" w:rsidRPr="00EF0351">
          <w:rPr>
            <w:lang w:val="en-US"/>
          </w:rPr>
          <w:t xml:space="preserve"> (</w:t>
        </w:r>
      </w:ins>
      <w:ins w:id="235" w:author="vivo" w:date="2022-10-12T00:49:00Z">
        <w:r w:rsidR="00486C84" w:rsidRPr="00EF0351">
          <w:rPr>
            <w:lang w:val="en-US"/>
          </w:rPr>
          <w:t>UPF use</w:t>
        </w:r>
      </w:ins>
      <w:ins w:id="236" w:author="vivo" w:date="2022-10-12T00:52:00Z">
        <w:r w:rsidR="00486C84" w:rsidRPr="00EF0351">
          <w:rPr>
            <w:lang w:val="en-US"/>
          </w:rPr>
          <w:t>s</w:t>
        </w:r>
      </w:ins>
      <w:ins w:id="237" w:author="vivo" w:date="2022-10-12T00:49:00Z">
        <w:r w:rsidR="00486C84" w:rsidRPr="00EF0351">
          <w:rPr>
            <w:lang w:val="en-US"/>
          </w:rPr>
          <w:t xml:space="preserve"> a DL dummy</w:t>
        </w:r>
      </w:ins>
      <w:ins w:id="238" w:author="vivo" w:date="2022-10-12T20:32:00Z">
        <w:r w:rsidR="00934E25">
          <w:rPr>
            <w:lang w:val="en-US"/>
          </w:rPr>
          <w:t xml:space="preserve"> GTP Pa</w:t>
        </w:r>
      </w:ins>
      <w:ins w:id="239" w:author="vivo" w:date="2022-10-12T20:33:00Z">
        <w:r w:rsidR="00934E25">
          <w:rPr>
            <w:lang w:val="en-US"/>
          </w:rPr>
          <w:t>cket</w:t>
        </w:r>
      </w:ins>
      <w:ins w:id="240" w:author="vivo" w:date="2022-10-12T00:49:00Z">
        <w:r w:rsidR="00486C84" w:rsidRPr="00EF0351">
          <w:rPr>
            <w:lang w:val="en-US"/>
          </w:rPr>
          <w:t xml:space="preserve"> to notify RAN</w:t>
        </w:r>
      </w:ins>
      <w:ins w:id="241" w:author="vivo" w:date="2022-10-12T00:52:00Z">
        <w:r w:rsidR="00486C84" w:rsidRPr="00EF0351">
          <w:rPr>
            <w:lang w:val="en-US"/>
          </w:rPr>
          <w:t xml:space="preserve"> the end of Data Burst</w:t>
        </w:r>
      </w:ins>
      <w:ins w:id="242" w:author="vivo" w:date="2022-10-12T00:49:00Z">
        <w:r w:rsidR="00486C84" w:rsidRPr="00EF0351">
          <w:rPr>
            <w:lang w:val="en-US"/>
          </w:rPr>
          <w:t xml:space="preserve"> </w:t>
        </w:r>
      </w:ins>
      <w:ins w:id="243" w:author="vivo" w:date="2022-10-12T00:52:00Z">
        <w:r w:rsidR="00486C84" w:rsidRPr="00EF0351">
          <w:rPr>
            <w:lang w:val="en-US"/>
          </w:rPr>
          <w:t xml:space="preserve">if </w:t>
        </w:r>
      </w:ins>
      <w:ins w:id="244" w:author="vivo" w:date="2022-10-12T00:55:00Z">
        <w:r w:rsidR="004F0EBD" w:rsidRPr="00EF0351">
          <w:rPr>
            <w:lang w:val="en-US"/>
          </w:rPr>
          <w:t xml:space="preserve">all </w:t>
        </w:r>
      </w:ins>
      <w:ins w:id="245" w:author="vivo" w:date="2022-10-12T00:54:00Z">
        <w:r w:rsidR="00486C84" w:rsidRPr="00EF0351">
          <w:rPr>
            <w:lang w:val="en-US"/>
          </w:rPr>
          <w:t>the</w:t>
        </w:r>
      </w:ins>
      <w:ins w:id="246" w:author="vivo" w:date="2022-10-12T00:53:00Z">
        <w:r w:rsidR="00486C84" w:rsidRPr="00EF0351">
          <w:rPr>
            <w:lang w:val="en-US"/>
          </w:rPr>
          <w:t xml:space="preserve"> received PDU</w:t>
        </w:r>
      </w:ins>
      <w:ins w:id="247" w:author="vivo" w:date="2022-10-12T00:54:00Z">
        <w:r w:rsidR="00486C84" w:rsidRPr="00EF0351">
          <w:rPr>
            <w:lang w:val="en-US"/>
          </w:rPr>
          <w:t>s</w:t>
        </w:r>
      </w:ins>
      <w:ins w:id="248" w:author="vivo" w:date="2022-10-12T00:53:00Z">
        <w:r w:rsidR="00486C84" w:rsidRPr="00EF0351">
          <w:rPr>
            <w:lang w:val="en-US"/>
          </w:rPr>
          <w:t xml:space="preserve"> of the </w:t>
        </w:r>
      </w:ins>
      <w:ins w:id="249" w:author="vivo" w:date="2022-10-12T00:49:00Z">
        <w:r w:rsidR="00486C84" w:rsidRPr="00EF0351">
          <w:rPr>
            <w:lang w:val="en-US"/>
          </w:rPr>
          <w:t>PDU Set</w:t>
        </w:r>
      </w:ins>
      <w:ins w:id="250" w:author="vivo" w:date="2022-10-12T00:50:00Z">
        <w:r w:rsidR="00486C84" w:rsidRPr="00EF0351">
          <w:rPr>
            <w:lang w:val="en-US"/>
          </w:rPr>
          <w:t xml:space="preserve"> has </w:t>
        </w:r>
      </w:ins>
      <w:ins w:id="251" w:author="vivo" w:date="2022-10-12T00:51:00Z">
        <w:r w:rsidR="00486C84" w:rsidRPr="00EF0351">
          <w:rPr>
            <w:lang w:val="en-US"/>
          </w:rPr>
          <w:t xml:space="preserve">been </w:t>
        </w:r>
      </w:ins>
      <w:ins w:id="252" w:author="vivo" w:date="2022-10-12T00:50:00Z">
        <w:r w:rsidR="00486C84" w:rsidRPr="00EF0351">
          <w:rPr>
            <w:lang w:val="en-US"/>
          </w:rPr>
          <w:t xml:space="preserve">sent </w:t>
        </w:r>
      </w:ins>
      <w:ins w:id="253" w:author="vivo" w:date="2022-10-12T00:53:00Z">
        <w:r w:rsidR="00486C84" w:rsidRPr="00EF0351">
          <w:rPr>
            <w:lang w:val="en-US"/>
          </w:rPr>
          <w:t>to RAN</w:t>
        </w:r>
      </w:ins>
      <w:ins w:id="254" w:author="Qualcomm User" w:date="2022-09-26T17:19:00Z">
        <w:r w:rsidR="0092035D" w:rsidRPr="00EF0351">
          <w:rPr>
            <w:lang w:val="en-US"/>
          </w:rPr>
          <w:t xml:space="preserve">) </w:t>
        </w:r>
      </w:ins>
      <w:ins w:id="255" w:author="S2-2206886r12" w:date="2022-09-26T17:07:00Z">
        <w:r w:rsidRPr="00EF0351">
          <w:t xml:space="preserve">or </w:t>
        </w:r>
      </w:ins>
      <w:ins w:id="256" w:author="Qualcomm User" w:date="2022-09-26T17:19:00Z">
        <w:r w:rsidR="0092035D" w:rsidRPr="00EF0351">
          <w:rPr>
            <w:lang w:val="en-US"/>
          </w:rPr>
          <w:t xml:space="preserve">based on </w:t>
        </w:r>
      </w:ins>
      <w:ins w:id="257" w:author="S2-2206886r12" w:date="2022-09-26T17:07:00Z">
        <w:r w:rsidRPr="00EF0351">
          <w:t xml:space="preserve">information </w:t>
        </w:r>
      </w:ins>
      <w:ins w:id="258" w:author="Qualcomm User r28" w:date="2022-10-12T00:13:00Z">
        <w:r w:rsidR="00C723E3" w:rsidRPr="00EF0351">
          <w:rPr>
            <w:lang w:val="en-US"/>
          </w:rPr>
          <w:t>provided</w:t>
        </w:r>
      </w:ins>
      <w:ins w:id="259" w:author="S2-2206886r12" w:date="2022-09-26T17:07:00Z">
        <w:del w:id="260" w:author="Qualcomm User r28" w:date="2022-10-12T00:13:00Z">
          <w:r w:rsidRPr="00EF0351" w:rsidDel="00C723E3">
            <w:delText>signaled</w:delText>
          </w:r>
        </w:del>
        <w:r w:rsidRPr="00CD7278">
          <w:t xml:space="preserve"> by the AS</w:t>
        </w:r>
      </w:ins>
      <w:ins w:id="261" w:author="Qualcomm User_r02" w:date="2022-10-10T14:57:00Z">
        <w:r w:rsidR="00D41A11" w:rsidRPr="00CD7278">
          <w:rPr>
            <w:lang w:val="en-US"/>
          </w:rPr>
          <w:t xml:space="preserve"> (e.g., </w:t>
        </w:r>
      </w:ins>
      <w:ins w:id="262" w:author="Huawei_Hui_D2" w:date="2022-10-11T12:25:00Z">
        <w:r w:rsidR="00FC1994" w:rsidRPr="00CD7278">
          <w:rPr>
            <w:lang w:val="en-US"/>
          </w:rPr>
          <w:t>“</w:t>
        </w:r>
      </w:ins>
      <w:ins w:id="263" w:author="Qualcomm User_r02" w:date="2022-10-10T14:57:00Z">
        <w:r w:rsidR="00D41A11" w:rsidRPr="00CD7278">
          <w:rPr>
            <w:rFonts w:eastAsia="等线"/>
            <w:lang w:val="en-US" w:eastAsia="zh-CN"/>
          </w:rPr>
          <w:t>End” in the RTP extended header</w:t>
        </w:r>
      </w:ins>
      <w:ins w:id="264" w:author="vivo" w:date="2022-10-11T14:18:00Z">
        <w:r w:rsidR="00510DD0" w:rsidRPr="00CD7278">
          <w:rPr>
            <w:rFonts w:eastAsia="等线"/>
            <w:lang w:val="en-US" w:eastAsia="zh-CN"/>
          </w:rPr>
          <w:t xml:space="preserve"> </w:t>
        </w:r>
      </w:ins>
      <w:ins w:id="265" w:author="vivo" w:date="2022-10-11T14:25:00Z">
        <w:r w:rsidR="007234B3" w:rsidRPr="00CD7278">
          <w:rPr>
            <w:rFonts w:eastAsiaTheme="minorEastAsia"/>
            <w:lang w:eastAsia="zh-CN"/>
          </w:rPr>
          <w:t>whe</w:t>
        </w:r>
      </w:ins>
      <w:ins w:id="266" w:author="vivo" w:date="2022-10-11T14:26:00Z">
        <w:r w:rsidR="007234B3" w:rsidRPr="00CD7278">
          <w:rPr>
            <w:rFonts w:eastAsiaTheme="minorEastAsia"/>
            <w:lang w:eastAsia="zh-CN"/>
          </w:rPr>
          <w:t xml:space="preserve">n </w:t>
        </w:r>
      </w:ins>
      <w:ins w:id="267" w:author="vivo" w:date="2022-10-11T14:25:00Z">
        <w:r w:rsidR="007234B3" w:rsidRPr="00CD7278">
          <w:rPr>
            <w:rFonts w:eastAsiaTheme="minorEastAsia"/>
            <w:lang w:eastAsia="zh-CN"/>
          </w:rPr>
          <w:t>only one media unit (e.g. NAL Unit) within each data burst</w:t>
        </w:r>
      </w:ins>
      <w:ins w:id="268" w:author="Qualcomm User_r02" w:date="2022-10-10T14:57:00Z">
        <w:r w:rsidR="00D41A11" w:rsidRPr="00CD7278">
          <w:rPr>
            <w:lang w:val="en-US"/>
          </w:rPr>
          <w:t>)</w:t>
        </w:r>
      </w:ins>
      <w:ins w:id="269" w:author="S2-2206886r12" w:date="2022-09-26T17:07:00Z">
        <w:r w:rsidRPr="00CD7278">
          <w:t>.</w:t>
        </w:r>
        <w:bookmarkEnd w:id="205"/>
      </w:ins>
    </w:p>
    <w:p w14:paraId="45ACFEFB" w14:textId="38A2515D" w:rsidR="00721B47" w:rsidRPr="00CD7278" w:rsidDel="006F2EEA" w:rsidRDefault="00721B47" w:rsidP="00721B47">
      <w:pPr>
        <w:pStyle w:val="NO"/>
        <w:rPr>
          <w:ins w:id="270" w:author="intel user 11 OCT" w:date="2022-10-11T11:58:00Z"/>
          <w:del w:id="271" w:author="Nokia_r01" w:date="2022-10-11T18:24:00Z"/>
        </w:rPr>
      </w:pPr>
      <w:ins w:id="272" w:author="intel user 11 OCT" w:date="2022-10-11T11:58:00Z">
        <w:del w:id="273" w:author="Nokia_r01" w:date="2022-10-11T18:24:00Z">
          <w:r w:rsidRPr="00CD7278" w:rsidDel="006F2EEA">
            <w:delText>NOTE: The support of new RTP header defined in SA4 is TBD during normative phase based on progress of SA4.</w:delText>
          </w:r>
        </w:del>
      </w:ins>
    </w:p>
    <w:p w14:paraId="52599286" w14:textId="5211B1E2" w:rsidR="00A92C6F" w:rsidRPr="00CD7278" w:rsidDel="006F2EEA" w:rsidRDefault="00A92C6F" w:rsidP="00A92C6F">
      <w:pPr>
        <w:pStyle w:val="EditorsNote"/>
        <w:rPr>
          <w:ins w:id="274" w:author="intel user 11 OCT" w:date="2022-10-11T12:00:00Z"/>
          <w:del w:id="275" w:author="Nokia_r01" w:date="2022-10-11T18:23:00Z"/>
        </w:rPr>
      </w:pPr>
      <w:commentRangeStart w:id="276"/>
      <w:ins w:id="277" w:author="intel user 11 OCT" w:date="2022-10-11T12:00:00Z">
        <w:del w:id="278" w:author="Nokia_r01" w:date="2022-10-11T18:23:00Z">
          <w:r w:rsidRPr="00CD7278" w:rsidDel="006F2EEA">
            <w:delText xml:space="preserve">Editor’s Note: Other N6 protocols, e.g. HTTP/MASQUE, GTP-U, IP/TCP/UDP/QUIC options, carrying </w:delText>
          </w:r>
          <w:r w:rsidRPr="00CD7278" w:rsidDel="006F2EEA">
            <w:rPr>
              <w:lang w:val="en-US"/>
            </w:rPr>
            <w:delText>E</w:delText>
          </w:r>
        </w:del>
      </w:ins>
      <w:ins w:id="279" w:author="intel user 11 OCT" w:date="2022-10-11T12:01:00Z">
        <w:del w:id="280" w:author="Nokia_r01" w:date="2022-10-11T18:23:00Z">
          <w:r w:rsidRPr="00CD7278" w:rsidDel="006F2EEA">
            <w:rPr>
              <w:lang w:val="en-US"/>
            </w:rPr>
            <w:delText xml:space="preserve">nd </w:delText>
          </w:r>
        </w:del>
      </w:ins>
      <w:ins w:id="281" w:author="intel user 11 OCT" w:date="2022-10-11T12:00:00Z">
        <w:del w:id="282" w:author="Nokia_r01" w:date="2022-10-11T18:23:00Z">
          <w:r w:rsidRPr="00CD7278" w:rsidDel="006F2EEA">
            <w:rPr>
              <w:lang w:val="en-US"/>
            </w:rPr>
            <w:delText>o</w:delText>
          </w:r>
        </w:del>
      </w:ins>
      <w:ins w:id="283" w:author="intel user 11 OCT" w:date="2022-10-11T12:01:00Z">
        <w:del w:id="284" w:author="Nokia_r01" w:date="2022-10-11T18:23:00Z">
          <w:r w:rsidRPr="00CD7278" w:rsidDel="006F2EEA">
            <w:rPr>
              <w:lang w:val="en-US"/>
            </w:rPr>
            <w:delText xml:space="preserve">f Data </w:delText>
          </w:r>
        </w:del>
      </w:ins>
      <w:ins w:id="285" w:author="intel user 11 OCT" w:date="2022-10-11T12:00:00Z">
        <w:del w:id="286" w:author="Nokia_r01" w:date="2022-10-11T18:23:00Z">
          <w:r w:rsidRPr="00CD7278" w:rsidDel="006F2EEA">
            <w:rPr>
              <w:lang w:val="en-US"/>
            </w:rPr>
            <w:delText>B</w:delText>
          </w:r>
        </w:del>
      </w:ins>
      <w:ins w:id="287" w:author="intel user 11 OCT" w:date="2022-10-11T12:01:00Z">
        <w:del w:id="288" w:author="Nokia_r01" w:date="2022-10-11T18:23:00Z">
          <w:r w:rsidRPr="00CD7278" w:rsidDel="006F2EEA">
            <w:rPr>
              <w:lang w:val="en-US"/>
            </w:rPr>
            <w:delText>urst indication</w:delText>
          </w:r>
        </w:del>
      </w:ins>
      <w:ins w:id="289" w:author="intel user 11 OCT" w:date="2022-10-11T12:00:00Z">
        <w:del w:id="290" w:author="Nokia_r01" w:date="2022-10-11T18:23:00Z">
          <w:r w:rsidRPr="00CD7278" w:rsidDel="006F2EEA">
            <w:delText xml:space="preserve"> are FFS. (Potential SoH)</w:delText>
          </w:r>
        </w:del>
      </w:ins>
      <w:commentRangeEnd w:id="276"/>
      <w:r w:rsidR="006F2EEA" w:rsidRPr="00CD7278">
        <w:rPr>
          <w:rStyle w:val="ad"/>
          <w:color w:val="auto"/>
          <w:lang w:val="en-GB"/>
        </w:rPr>
        <w:commentReference w:id="276"/>
      </w:r>
    </w:p>
    <w:p w14:paraId="05D559AA" w14:textId="2348711B" w:rsidR="00495CC7" w:rsidRPr="00CD7278" w:rsidDel="0048171C" w:rsidRDefault="00BC44AF" w:rsidP="00372A18">
      <w:pPr>
        <w:pStyle w:val="B1"/>
        <w:rPr>
          <w:ins w:id="291" w:author="Qualcomm User" w:date="2022-09-26T17:26:00Z"/>
          <w:del w:id="292" w:author="intel user 12 OCT" w:date="2022-10-12T14:45:00Z"/>
        </w:rPr>
      </w:pPr>
      <w:ins w:id="293" w:author="S2-2206886r12" w:date="2022-09-26T17:07:00Z">
        <w:del w:id="294" w:author="intel user 12 OCT" w:date="2022-10-12T14:45:00Z">
          <w:r w:rsidRPr="00CD7278" w:rsidDel="0048171C">
            <w:delText xml:space="preserve">-   Option 2: </w:delText>
          </w:r>
        </w:del>
      </w:ins>
      <w:ins w:id="295" w:author="vivo" w:date="2022-10-10T19:26:00Z">
        <w:del w:id="296" w:author="intel user 12 OCT" w:date="2022-10-12T14:45:00Z">
          <w:r w:rsidR="001F360A" w:rsidRPr="00CD7278" w:rsidDel="0048171C">
            <w:rPr>
              <w:lang w:val="en-US"/>
            </w:rPr>
            <w:delText xml:space="preserve">Optional, </w:delText>
          </w:r>
        </w:del>
      </w:ins>
      <w:ins w:id="297" w:author="S2-2206886r12" w:date="2022-09-26T17:07:00Z">
        <w:del w:id="298" w:author="intel user 12 OCT" w:date="2022-10-12T14:45:00Z">
          <w:r w:rsidRPr="00CD7278" w:rsidDel="0048171C">
            <w:delText xml:space="preserve">For each PDU that constitutes a </w:delText>
          </w:r>
          <w:r w:rsidR="00495CC7" w:rsidRPr="00CD7278" w:rsidDel="0048171C">
            <w:delText>Data Burst</w:delText>
          </w:r>
          <w:r w:rsidRPr="00CD7278" w:rsidDel="0048171C">
            <w:delText xml:space="preserve">, carrying the associated Data Burst size information (number of </w:delText>
          </w:r>
        </w:del>
      </w:ins>
      <w:ins w:id="299" w:author="Qualcomm User" w:date="2022-09-27T17:08:00Z">
        <w:del w:id="300" w:author="intel user 12 OCT" w:date="2022-10-12T14:45:00Z">
          <w:r w:rsidR="003C0A13" w:rsidRPr="00CD7278" w:rsidDel="0048171C">
            <w:delText>bit</w:delText>
          </w:r>
        </w:del>
      </w:ins>
      <w:ins w:id="301" w:author="Qualcomm User" w:date="2022-09-27T17:09:00Z">
        <w:del w:id="302" w:author="intel user 12 OCT" w:date="2022-10-12T14:45:00Z">
          <w:r w:rsidR="003C0A13" w:rsidRPr="00CD7278" w:rsidDel="0048171C">
            <w:delText xml:space="preserve">s </w:delText>
          </w:r>
        </w:del>
      </w:ins>
      <w:ins w:id="303" w:author="S2-2206886r12" w:date="2022-09-26T17:07:00Z">
        <w:del w:id="304" w:author="intel user 12 OCT" w:date="2022-10-12T14:45:00Z">
          <w:r w:rsidRPr="00CD7278" w:rsidDel="0048171C">
            <w:delText xml:space="preserve">within the </w:delText>
          </w:r>
        </w:del>
      </w:ins>
      <w:ins w:id="305" w:author="Qualcomm User 0927" w:date="2022-09-30T07:55:00Z">
        <w:del w:id="306" w:author="intel user 12 OCT" w:date="2022-10-12T14:45:00Z">
          <w:r w:rsidR="009A346C" w:rsidRPr="00CD7278" w:rsidDel="0048171C">
            <w:delText>Data B</w:delText>
          </w:r>
        </w:del>
      </w:ins>
      <w:ins w:id="307" w:author="S2-2206886r12" w:date="2022-09-26T17:07:00Z">
        <w:del w:id="308" w:author="intel user 12 OCT" w:date="2022-10-12T14:45:00Z">
          <w:r w:rsidRPr="00CD7278" w:rsidDel="0048171C">
            <w:delText xml:space="preserve">urst) enabling NG-RAN to determine when all PDUs within a given data burst are received. </w:delText>
          </w:r>
        </w:del>
      </w:ins>
    </w:p>
    <w:p w14:paraId="75F82CBB" w14:textId="62890EB7" w:rsidR="00BC44AF" w:rsidRPr="00CD7278" w:rsidDel="0048171C" w:rsidRDefault="00495CC7" w:rsidP="00BC44AF">
      <w:pPr>
        <w:pStyle w:val="B1"/>
        <w:rPr>
          <w:ins w:id="309" w:author="Qualcomm User" w:date="2022-09-26T17:24:00Z"/>
          <w:del w:id="310" w:author="intel user 12 OCT" w:date="2022-10-12T14:45:00Z"/>
          <w:lang w:val="en-US"/>
        </w:rPr>
      </w:pPr>
      <w:ins w:id="311" w:author="Qualcomm User" w:date="2022-09-26T17:26:00Z">
        <w:del w:id="312" w:author="intel user 12 OCT" w:date="2022-10-12T14:45:00Z">
          <w:r w:rsidRPr="00CD7278" w:rsidDel="0048171C">
            <w:rPr>
              <w:lang w:val="en-US"/>
            </w:rPr>
            <w:delText>N</w:delText>
          </w:r>
        </w:del>
      </w:ins>
      <w:ins w:id="313" w:author="Qualcomm User" w:date="2022-09-26T17:27:00Z">
        <w:del w:id="314" w:author="intel user 12 OCT" w:date="2022-10-12T14:45:00Z">
          <w:r w:rsidRPr="00CD7278" w:rsidDel="0048171C">
            <w:rPr>
              <w:lang w:val="en-US"/>
            </w:rPr>
            <w:delText>OTE 4:</w:delText>
          </w:r>
          <w:r w:rsidRPr="00CD7278" w:rsidDel="0048171C">
            <w:rPr>
              <w:lang w:val="en-US"/>
            </w:rPr>
            <w:tab/>
          </w:r>
        </w:del>
      </w:ins>
      <w:ins w:id="315" w:author="S2-2206886r12" w:date="2022-09-26T17:07:00Z">
        <w:del w:id="316" w:author="intel user 12 OCT" w:date="2022-10-12T14:45:00Z">
          <w:r w:rsidR="00BC44AF" w:rsidRPr="00CD7278" w:rsidDel="0048171C">
            <w:rPr>
              <w:lang w:val="en-US"/>
            </w:rPr>
            <w:delText xml:space="preserve">This option applies to applications for which the Data Burst Size is </w:delText>
          </w:r>
        </w:del>
      </w:ins>
      <w:ins w:id="317" w:author="Qualcomm User" w:date="2022-09-26T17:42:00Z">
        <w:del w:id="318" w:author="intel user 12 OCT" w:date="2022-10-12T14:45:00Z">
          <w:r w:rsidR="00043E7A" w:rsidRPr="00CD7278" w:rsidDel="0048171C">
            <w:rPr>
              <w:lang w:val="en-US"/>
            </w:rPr>
            <w:delText>provided by the AS</w:delText>
          </w:r>
        </w:del>
      </w:ins>
      <w:ins w:id="319" w:author="Nokia_r01" w:date="2022-10-11T18:22:00Z">
        <w:del w:id="320" w:author="intel user 12 OCT" w:date="2022-10-12T14:45:00Z">
          <w:r w:rsidR="006F2EEA" w:rsidRPr="00CD7278" w:rsidDel="0048171C">
            <w:rPr>
              <w:lang w:val="en-US"/>
            </w:rPr>
            <w:delText>Application</w:delText>
          </w:r>
        </w:del>
      </w:ins>
      <w:ins w:id="321" w:author="Qualcomm User" w:date="2022-09-26T17:42:00Z">
        <w:del w:id="322" w:author="intel user 12 OCT" w:date="2022-10-12T14:45:00Z">
          <w:r w:rsidR="00043E7A" w:rsidRPr="00CD7278" w:rsidDel="0048171C">
            <w:rPr>
              <w:lang w:val="en-US"/>
            </w:rPr>
            <w:delText xml:space="preserve"> </w:delText>
          </w:r>
        </w:del>
      </w:ins>
      <w:ins w:id="323" w:author="Huawei_Hui_D2" w:date="2022-10-11T12:27:00Z">
        <w:del w:id="324" w:author="intel user 12 OCT" w:date="2022-10-12T14:45:00Z">
          <w:r w:rsidR="00FC1994" w:rsidRPr="00CD7278" w:rsidDel="0048171C">
            <w:rPr>
              <w:lang w:val="en-US"/>
            </w:rPr>
            <w:delText xml:space="preserve">or detected by the UPF </w:delText>
          </w:r>
        </w:del>
      </w:ins>
      <w:ins w:id="325" w:author="S2-2206886r12" w:date="2022-09-26T17:07:00Z">
        <w:del w:id="326" w:author="intel user 12 OCT" w:date="2022-10-12T14:45:00Z">
          <w:r w:rsidR="00BC44AF" w:rsidRPr="00CD7278" w:rsidDel="0048171C">
            <w:rPr>
              <w:lang w:val="en-US"/>
            </w:rPr>
            <w:delText>at the beginning of the transmission of the Data Burst</w:delText>
          </w:r>
        </w:del>
      </w:ins>
      <w:ins w:id="327" w:author="Qualcomm User" w:date="2022-09-26T17:42:00Z">
        <w:del w:id="328" w:author="intel user 12 OCT" w:date="2022-10-12T14:45:00Z">
          <w:r w:rsidR="00043E7A" w:rsidRPr="00CD7278" w:rsidDel="0048171C">
            <w:rPr>
              <w:lang w:val="en-US"/>
            </w:rPr>
            <w:delText xml:space="preserve"> </w:delText>
          </w:r>
        </w:del>
      </w:ins>
      <w:ins w:id="329" w:author="Qualcomm User" w:date="2022-09-26T17:27:00Z">
        <w:del w:id="330" w:author="intel user 12 OCT" w:date="2022-10-12T14:45:00Z">
          <w:r w:rsidRPr="00CD7278" w:rsidDel="0048171C">
            <w:rPr>
              <w:lang w:val="en-US"/>
            </w:rPr>
            <w:delText>and assumes</w:delText>
          </w:r>
        </w:del>
      </w:ins>
      <w:ins w:id="331" w:author="Qualcomm User" w:date="2022-09-26T17:42:00Z">
        <w:del w:id="332" w:author="intel user 12 OCT" w:date="2022-10-12T14:45:00Z">
          <w:r w:rsidR="00043E7A" w:rsidRPr="00CD7278" w:rsidDel="0048171C">
            <w:rPr>
              <w:lang w:val="en-US"/>
            </w:rPr>
            <w:delText xml:space="preserve"> </w:delText>
          </w:r>
        </w:del>
      </w:ins>
      <w:ins w:id="333" w:author="Qualcomm User" w:date="2022-09-26T17:27:00Z">
        <w:del w:id="334" w:author="intel user 12 OCT" w:date="2022-10-12T14:45:00Z">
          <w:r w:rsidRPr="00CD7278" w:rsidDel="0048171C">
            <w:rPr>
              <w:lang w:val="en-US"/>
            </w:rPr>
            <w:delText>that no PDUs of the Data Burst are lost</w:delText>
          </w:r>
        </w:del>
      </w:ins>
      <w:ins w:id="335" w:author="Huawei_Hui_D2" w:date="2022-10-11T12:26:00Z">
        <w:del w:id="336" w:author="intel user 12 OCT" w:date="2022-10-12T14:45:00Z">
          <w:r w:rsidR="00FC1994" w:rsidRPr="00CD7278" w:rsidDel="0048171C">
            <w:rPr>
              <w:lang w:val="en-US"/>
            </w:rPr>
            <w:delText xml:space="preserve"> between </w:delText>
          </w:r>
        </w:del>
      </w:ins>
      <w:ins w:id="337" w:author="Huawei_Hui_D2" w:date="2022-10-11T12:27:00Z">
        <w:del w:id="338" w:author="intel user 12 OCT" w:date="2022-10-12T14:45:00Z">
          <w:r w:rsidR="00FC1994" w:rsidRPr="00CD7278" w:rsidDel="0048171C">
            <w:rPr>
              <w:lang w:val="en-US"/>
            </w:rPr>
            <w:delText>UPF</w:delText>
          </w:r>
        </w:del>
      </w:ins>
      <w:ins w:id="339" w:author="Huawei_Hui_D2" w:date="2022-10-11T12:26:00Z">
        <w:del w:id="340" w:author="intel user 12 OCT" w:date="2022-10-12T14:45:00Z">
          <w:r w:rsidR="00FC1994" w:rsidRPr="00CD7278" w:rsidDel="0048171C">
            <w:rPr>
              <w:lang w:val="en-US"/>
            </w:rPr>
            <w:delText xml:space="preserve"> and NG-RAN</w:delText>
          </w:r>
        </w:del>
      </w:ins>
      <w:ins w:id="341" w:author="S2-2206886r12" w:date="2022-09-26T17:07:00Z">
        <w:del w:id="342" w:author="intel user 12 OCT" w:date="2022-10-12T14:45:00Z">
          <w:r w:rsidR="00BC44AF" w:rsidRPr="00CD7278" w:rsidDel="0048171C">
            <w:rPr>
              <w:lang w:val="en-US"/>
            </w:rPr>
            <w:delText>.</w:delText>
          </w:r>
        </w:del>
      </w:ins>
    </w:p>
    <w:p w14:paraId="064C9B33" w14:textId="69B31E9A" w:rsidR="00140070" w:rsidRPr="00110DB9" w:rsidDel="0048171C" w:rsidRDefault="00140070" w:rsidP="00BC44AF">
      <w:pPr>
        <w:pStyle w:val="B1"/>
        <w:rPr>
          <w:ins w:id="343" w:author="S2-2206886r12" w:date="2022-09-26T17:07:00Z"/>
          <w:del w:id="344" w:author="intel user 12 OCT" w:date="2022-10-12T14:45:00Z"/>
          <w:lang w:val="en-US"/>
        </w:rPr>
      </w:pPr>
      <w:ins w:id="345" w:author="Qualcomm User" w:date="2022-09-26T17:24:00Z">
        <w:del w:id="346" w:author="intel user 12 OCT" w:date="2022-10-12T14:45:00Z">
          <w:r w:rsidRPr="00CD7278" w:rsidDel="0048171C">
            <w:rPr>
              <w:lang w:val="en-US"/>
            </w:rPr>
            <w:delText xml:space="preserve">NOTE </w:delText>
          </w:r>
        </w:del>
      </w:ins>
      <w:ins w:id="347" w:author="Qualcomm User" w:date="2022-09-26T17:27:00Z">
        <w:del w:id="348" w:author="intel user 12 OCT" w:date="2022-10-12T14:45:00Z">
          <w:r w:rsidR="0001797D" w:rsidRPr="00CD7278" w:rsidDel="0048171C">
            <w:rPr>
              <w:lang w:val="en-US"/>
            </w:rPr>
            <w:delText>5</w:delText>
          </w:r>
        </w:del>
      </w:ins>
      <w:ins w:id="349" w:author="Qualcomm User" w:date="2022-09-26T17:24:00Z">
        <w:del w:id="350" w:author="intel user 12 OCT" w:date="2022-10-12T14:45:00Z">
          <w:r w:rsidRPr="00CD7278" w:rsidDel="0048171C">
            <w:rPr>
              <w:lang w:val="en-US"/>
            </w:rPr>
            <w:delText>:</w:delText>
          </w:r>
          <w:r w:rsidRPr="00CD7278" w:rsidDel="0048171C">
            <w:rPr>
              <w:lang w:val="en-US"/>
            </w:rPr>
            <w:tab/>
          </w:r>
        </w:del>
      </w:ins>
      <w:ins w:id="351" w:author="vivo" w:date="2022-10-10T19:21:00Z">
        <w:del w:id="352" w:author="intel user 12 OCT" w:date="2022-10-12T14:45:00Z">
          <w:r w:rsidR="001F360A" w:rsidRPr="00CD7278" w:rsidDel="0048171C">
            <w:rPr>
              <w:lang w:val="en-US"/>
            </w:rPr>
            <w:delText xml:space="preserve">support of Option2 is pending to </w:delText>
          </w:r>
        </w:del>
      </w:ins>
      <w:ins w:id="353" w:author="vivo" w:date="2022-10-10T19:31:00Z">
        <w:del w:id="354" w:author="intel user 12 OCT" w:date="2022-10-12T14:45:00Z">
          <w:r w:rsidR="00143385" w:rsidRPr="00CD7278" w:rsidDel="0048171C">
            <w:rPr>
              <w:lang w:val="en-US"/>
            </w:rPr>
            <w:delText xml:space="preserve">SA4 feedback on </w:delText>
          </w:r>
        </w:del>
      </w:ins>
      <w:ins w:id="355" w:author="Qualcomm User" w:date="2022-09-26T17:24:00Z">
        <w:del w:id="356" w:author="intel user 12 OCT" w:date="2022-10-12T14:45:00Z">
          <w:r w:rsidRPr="00CD7278" w:rsidDel="0048171C">
            <w:rPr>
              <w:lang w:val="en-US"/>
            </w:rPr>
            <w:delText>T</w:delText>
          </w:r>
        </w:del>
      </w:ins>
      <w:ins w:id="357" w:author="vivo" w:date="2022-10-10T19:21:00Z">
        <w:del w:id="358" w:author="intel user 12 OCT" w:date="2022-10-12T14:45:00Z">
          <w:r w:rsidR="001F360A" w:rsidRPr="00CD7278" w:rsidDel="0048171C">
            <w:rPr>
              <w:lang w:val="en-US"/>
            </w:rPr>
            <w:delText>t</w:delText>
          </w:r>
        </w:del>
      </w:ins>
      <w:ins w:id="359" w:author="Qualcomm User" w:date="2022-09-26T17:24:00Z">
        <w:del w:id="360" w:author="intel user 12 OCT" w:date="2022-10-12T14:45:00Z">
          <w:r w:rsidRPr="00CD7278" w:rsidDel="0048171C">
            <w:rPr>
              <w:lang w:val="en-US"/>
            </w:rPr>
            <w:delText>he feasibility of Option 2</w:delText>
          </w:r>
        </w:del>
      </w:ins>
      <w:ins w:id="361" w:author="vivo" w:date="2022-10-10T19:32:00Z">
        <w:del w:id="362" w:author="intel user 12 OCT" w:date="2022-10-12T14:45:00Z">
          <w:r w:rsidR="00143385" w:rsidRPr="00CD7278" w:rsidDel="0048171C">
            <w:rPr>
              <w:rFonts w:hint="eastAsia"/>
              <w:lang w:val="en-US"/>
            </w:rPr>
            <w:delText>,</w:delText>
          </w:r>
          <w:r w:rsidR="00143385" w:rsidRPr="00CD7278" w:rsidDel="0048171C">
            <w:rPr>
              <w:lang w:val="en-US"/>
            </w:rPr>
            <w:delText xml:space="preserve"> i.e.</w:delText>
          </w:r>
        </w:del>
      </w:ins>
      <w:ins w:id="363" w:author="Qualcomm User" w:date="2022-09-26T17:24:00Z">
        <w:del w:id="364" w:author="intel user 12 OCT" w:date="2022-10-12T14:45:00Z">
          <w:r w:rsidRPr="00CD7278" w:rsidDel="0048171C">
            <w:rPr>
              <w:lang w:val="en-US"/>
            </w:rPr>
            <w:delText xml:space="preserve"> </w:delText>
          </w:r>
        </w:del>
      </w:ins>
      <w:ins w:id="365" w:author="vivo" w:date="2022-10-10T19:31:00Z">
        <w:del w:id="366" w:author="intel user 12 OCT" w:date="2022-10-12T14:45:00Z">
          <w:r w:rsidR="00143385" w:rsidRPr="00CD7278" w:rsidDel="0048171C">
            <w:rPr>
              <w:lang w:val="en-US"/>
            </w:rPr>
            <w:delText xml:space="preserve">Data Burst Size is provided by the AS </w:delText>
          </w:r>
        </w:del>
      </w:ins>
      <w:ins w:id="367" w:author="vivo" w:date="2022-10-10T19:32:00Z">
        <w:del w:id="368" w:author="intel user 12 OCT" w:date="2022-10-12T14:45:00Z">
          <w:r w:rsidR="00143385" w:rsidRPr="00CD7278" w:rsidDel="0048171C">
            <w:rPr>
              <w:lang w:val="en-US"/>
            </w:rPr>
            <w:delText xml:space="preserve">in protocol header </w:delText>
          </w:r>
        </w:del>
      </w:ins>
      <w:ins w:id="369" w:author="vivo" w:date="2022-10-10T19:31:00Z">
        <w:del w:id="370" w:author="intel user 12 OCT" w:date="2022-10-12T14:45:00Z">
          <w:r w:rsidR="00143385" w:rsidRPr="00CD7278" w:rsidDel="0048171C">
            <w:rPr>
              <w:lang w:val="en-US"/>
            </w:rPr>
            <w:delText>at the beginning of the transmission of the Data Burst</w:delText>
          </w:r>
        </w:del>
      </w:ins>
      <w:ins w:id="371" w:author="Qualcomm User" w:date="2022-09-26T17:24:00Z">
        <w:del w:id="372" w:author="intel user 12 OCT" w:date="2022-10-12T14:45:00Z">
          <w:r w:rsidRPr="00CD7278" w:rsidDel="0048171C">
            <w:rPr>
              <w:lang w:val="en-US"/>
            </w:rPr>
            <w:delText>is to be confirmed by S</w:delText>
          </w:r>
        </w:del>
      </w:ins>
      <w:ins w:id="373" w:author="Qualcomm User" w:date="2022-09-26T17:25:00Z">
        <w:del w:id="374" w:author="intel user 12 OCT" w:date="2022-10-12T14:45:00Z">
          <w:r w:rsidRPr="00CD7278" w:rsidDel="0048171C">
            <w:rPr>
              <w:lang w:val="en-US"/>
            </w:rPr>
            <w:delText>A4.</w:delText>
          </w:r>
        </w:del>
      </w:ins>
    </w:p>
    <w:p w14:paraId="3947B933" w14:textId="77777777" w:rsidR="00203466" w:rsidRPr="00FC7455"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F98BB63" w14:textId="77777777" w:rsidR="00203466" w:rsidRPr="00203466" w:rsidRDefault="00203466" w:rsidP="00203466">
      <w:pPr>
        <w:rPr>
          <w:lang w:eastAsia="ko-KR"/>
        </w:rPr>
      </w:pPr>
    </w:p>
    <w:sectPr w:rsidR="00203466" w:rsidRPr="00203466" w:rsidSect="000B455F">
      <w:foot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6" w:author="Nokia_r01" w:date="2022-10-11T18:21:00Z" w:initials="Editor">
    <w:p w14:paraId="06DE2059" w14:textId="3550C43C" w:rsidR="006F2EEA" w:rsidRDefault="006F2EEA">
      <w:pPr>
        <w:pStyle w:val="ae"/>
      </w:pPr>
      <w:r>
        <w:rPr>
          <w:rStyle w:val="ad"/>
        </w:rPr>
        <w:annotationRef/>
      </w:r>
      <w:proofErr w:type="gramStart"/>
      <w:r>
        <w:t>Actually</w:t>
      </w:r>
      <w:proofErr w:type="gramEnd"/>
      <w:r>
        <w:t xml:space="preserve"> is option ½ mutually exclusive really? Why couldn’t we simply list them both as potential list of items that can be provided over GTP-U?</w:t>
      </w:r>
    </w:p>
  </w:comment>
  <w:comment w:id="276" w:author="Nokia_r01" w:date="2022-10-11T18:24:00Z" w:initials="Editor">
    <w:p w14:paraId="4618386C" w14:textId="7A2AB9C7" w:rsidR="006F2EEA" w:rsidRDefault="006F2EEA">
      <w:pPr>
        <w:pStyle w:val="ae"/>
      </w:pPr>
      <w:r>
        <w:rPr>
          <w:rStyle w:val="ad"/>
        </w:rPr>
        <w:annotationRef/>
      </w:r>
      <w:r>
        <w:t xml:space="preserve">This sounds more like KI#4/5. I see no need to repeat here. I agree End of burst, burst size is more for power savings but still last NOTE 5 covers this. I see no need for </w:t>
      </w:r>
      <w:proofErr w:type="gramStart"/>
      <w:r>
        <w:t>these two newly proposed NOTE</w:t>
      </w:r>
      <w:proofErr w:type="gramEnd"/>
      <w:r>
        <w:t xml:space="preserv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6DE2059" w15:done="0"/>
  <w15:commentEx w15:paraId="461838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32A6" w16cex:dateUtc="2022-10-11T23:21:00Z"/>
  <w16cex:commentExtensible w16cex:durableId="26F0336A" w16cex:dateUtc="2022-10-11T2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DE2059" w16cid:durableId="26F032A6"/>
  <w16cid:commentId w16cid:paraId="4618386C" w16cid:durableId="26F033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2FFC4" w14:textId="77777777" w:rsidR="005D6DF8" w:rsidRDefault="005D6DF8">
      <w:r>
        <w:separator/>
      </w:r>
    </w:p>
  </w:endnote>
  <w:endnote w:type="continuationSeparator" w:id="0">
    <w:p w14:paraId="6189479E" w14:textId="77777777" w:rsidR="005D6DF8" w:rsidRDefault="005D6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CE07E" w14:textId="77777777" w:rsidR="00F45FA5" w:rsidRDefault="00F45FA5">
    <w:pPr>
      <w:pStyle w:val="aa"/>
    </w:pPr>
    <w:r>
      <w:rPr>
        <w:noProof w:val="0"/>
      </w:rPr>
      <w:fldChar w:fldCharType="begin"/>
    </w:r>
    <w:r>
      <w:instrText xml:space="preserve"> PAGE   \* MERGEFORMAT </w:instrText>
    </w:r>
    <w:r>
      <w:rPr>
        <w:noProof w:val="0"/>
      </w:rPr>
      <w:fldChar w:fldCharType="separate"/>
    </w:r>
    <w:r w:rsidR="001F13CD">
      <w:t>4</w:t>
    </w:r>
    <w:r>
      <w:fldChar w:fldCharType="end"/>
    </w:r>
  </w:p>
  <w:p w14:paraId="065D493F"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31016" w14:textId="77777777" w:rsidR="005D6DF8" w:rsidRDefault="005D6DF8">
      <w:r>
        <w:separator/>
      </w:r>
    </w:p>
  </w:footnote>
  <w:footnote w:type="continuationSeparator" w:id="0">
    <w:p w14:paraId="476185F5" w14:textId="77777777" w:rsidR="005D6DF8" w:rsidRDefault="005D6D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2F121DB"/>
    <w:multiLevelType w:val="hybridMultilevel"/>
    <w:tmpl w:val="5882DB90"/>
    <w:lvl w:ilvl="0" w:tplc="D848D3F2">
      <w:start w:val="2"/>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_r02">
    <w15:presenceInfo w15:providerId="None" w15:userId="Qualcomm User_r02"/>
  </w15:person>
  <w15:person w15:author="Tencent-Lei">
    <w15:presenceInfo w15:providerId="None" w15:userId="Tencent-Lei"/>
  </w15:person>
  <w15:person w15:author="Qualcomm User r29">
    <w15:presenceInfo w15:providerId="None" w15:userId="Qualcomm User r29"/>
  </w15:person>
  <w15:person w15:author="Qualcomm User r28">
    <w15:presenceInfo w15:providerId="None" w15:userId="Qualcomm User r28"/>
  </w15:person>
  <w15:person w15:author="Chunshan_CATT­_D3">
    <w15:presenceInfo w15:providerId="None" w15:userId="Chunshan_CATT­_D3"/>
  </w15:person>
  <w15:person w15:author="Huawei">
    <w15:presenceInfo w15:providerId="None" w15:userId="Huawei"/>
  </w15:person>
  <w15:person w15:author="Huawei_Hui_D2">
    <w15:presenceInfo w15:providerId="None" w15:userId="Huawei_Hui_D2"/>
  </w15:person>
  <w15:person w15:author="Nokia_r01">
    <w15:presenceInfo w15:providerId="None" w15:userId="Nokia_r01"/>
  </w15:person>
  <w15:person w15:author="Qualcomm User 0927">
    <w15:presenceInfo w15:providerId="None" w15:userId="Qualcomm User 0927"/>
  </w15:person>
  <w15:person w15:author="S2-2206886r12">
    <w15:presenceInfo w15:providerId="None" w15:userId="S2-2206886r12"/>
  </w15:person>
  <w15:person w15:author="Qualcomm User">
    <w15:presenceInfo w15:providerId="None" w15:userId="Qualcomm User"/>
  </w15:person>
  <w15:person w15:author="vivo">
    <w15:presenceInfo w15:providerId="None" w15:userId="vivo"/>
  </w15:person>
  <w15:person w15:author="Curt Wong">
    <w15:presenceInfo w15:providerId="AD" w15:userId="S::curtwong@fb.com::5802caca-d8f0-4f9e-b4f9-66c583ce5324"/>
  </w15:person>
  <w15:person w15:author="Paul Schliwa-Bertling">
    <w15:presenceInfo w15:providerId="AD" w15:userId="S::paul.schliwa-bertling@ericsson.com::e9d3b1e5-689a-4e6e-b65e-75721e703357"/>
  </w15:person>
  <w15:person w15:author="intel user 11 OCT">
    <w15:presenceInfo w15:providerId="None" w15:userId="intel user 11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9F3"/>
    <w:rsid w:val="00012335"/>
    <w:rsid w:val="00012C84"/>
    <w:rsid w:val="000133ED"/>
    <w:rsid w:val="00014636"/>
    <w:rsid w:val="0001497B"/>
    <w:rsid w:val="00015049"/>
    <w:rsid w:val="0001664E"/>
    <w:rsid w:val="00016AF9"/>
    <w:rsid w:val="00016E21"/>
    <w:rsid w:val="0001742C"/>
    <w:rsid w:val="000177DE"/>
    <w:rsid w:val="0001797D"/>
    <w:rsid w:val="0002070C"/>
    <w:rsid w:val="00020733"/>
    <w:rsid w:val="000218A7"/>
    <w:rsid w:val="00021C65"/>
    <w:rsid w:val="000221FF"/>
    <w:rsid w:val="0002236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4A9"/>
    <w:rsid w:val="000433F7"/>
    <w:rsid w:val="00043C75"/>
    <w:rsid w:val="00043E7A"/>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09D"/>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C9D"/>
    <w:rsid w:val="00067406"/>
    <w:rsid w:val="000704D7"/>
    <w:rsid w:val="000708AE"/>
    <w:rsid w:val="00071380"/>
    <w:rsid w:val="0007156D"/>
    <w:rsid w:val="00071A5D"/>
    <w:rsid w:val="00073036"/>
    <w:rsid w:val="0007345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C3E"/>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05"/>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9D"/>
    <w:rsid w:val="000A68D7"/>
    <w:rsid w:val="000A6B7E"/>
    <w:rsid w:val="000A6C11"/>
    <w:rsid w:val="000B07E2"/>
    <w:rsid w:val="000B0BAB"/>
    <w:rsid w:val="000B1508"/>
    <w:rsid w:val="000B17C7"/>
    <w:rsid w:val="000B1CF6"/>
    <w:rsid w:val="000B268C"/>
    <w:rsid w:val="000B28F5"/>
    <w:rsid w:val="000B3353"/>
    <w:rsid w:val="000B341E"/>
    <w:rsid w:val="000B367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2D7"/>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5C6"/>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0DB9"/>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5EF5"/>
    <w:rsid w:val="00116EB7"/>
    <w:rsid w:val="00117A7A"/>
    <w:rsid w:val="00117BB9"/>
    <w:rsid w:val="001201C5"/>
    <w:rsid w:val="00120F24"/>
    <w:rsid w:val="001221A7"/>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5FD4"/>
    <w:rsid w:val="00136461"/>
    <w:rsid w:val="001366C9"/>
    <w:rsid w:val="00136998"/>
    <w:rsid w:val="00137351"/>
    <w:rsid w:val="00137B04"/>
    <w:rsid w:val="00140070"/>
    <w:rsid w:val="00140191"/>
    <w:rsid w:val="00140534"/>
    <w:rsid w:val="00140CFF"/>
    <w:rsid w:val="001410F3"/>
    <w:rsid w:val="0014116C"/>
    <w:rsid w:val="001412D6"/>
    <w:rsid w:val="001419E1"/>
    <w:rsid w:val="00141FAB"/>
    <w:rsid w:val="00142820"/>
    <w:rsid w:val="001432CD"/>
    <w:rsid w:val="00143385"/>
    <w:rsid w:val="00143B59"/>
    <w:rsid w:val="00143DF3"/>
    <w:rsid w:val="0014507A"/>
    <w:rsid w:val="001451FB"/>
    <w:rsid w:val="00145511"/>
    <w:rsid w:val="00145C50"/>
    <w:rsid w:val="00145D43"/>
    <w:rsid w:val="00146376"/>
    <w:rsid w:val="00147821"/>
    <w:rsid w:val="00147840"/>
    <w:rsid w:val="001509F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A9F"/>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AB9"/>
    <w:rsid w:val="001676F5"/>
    <w:rsid w:val="00167F58"/>
    <w:rsid w:val="00170273"/>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9EA"/>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46D"/>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3CD"/>
    <w:rsid w:val="001F240B"/>
    <w:rsid w:val="001F2563"/>
    <w:rsid w:val="001F2AE0"/>
    <w:rsid w:val="001F332F"/>
    <w:rsid w:val="001F360A"/>
    <w:rsid w:val="001F3B50"/>
    <w:rsid w:val="001F4056"/>
    <w:rsid w:val="001F4559"/>
    <w:rsid w:val="001F49CA"/>
    <w:rsid w:val="001F5304"/>
    <w:rsid w:val="001F54E6"/>
    <w:rsid w:val="001F6192"/>
    <w:rsid w:val="001F6441"/>
    <w:rsid w:val="001F71FE"/>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466"/>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07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44C"/>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9C4"/>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292"/>
    <w:rsid w:val="0028173F"/>
    <w:rsid w:val="002819E9"/>
    <w:rsid w:val="00281FFE"/>
    <w:rsid w:val="0028285E"/>
    <w:rsid w:val="0028294F"/>
    <w:rsid w:val="00282A06"/>
    <w:rsid w:val="00284452"/>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11"/>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A65"/>
    <w:rsid w:val="002C3025"/>
    <w:rsid w:val="002C31E8"/>
    <w:rsid w:val="002C417A"/>
    <w:rsid w:val="002C47E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38D"/>
    <w:rsid w:val="002D70A4"/>
    <w:rsid w:val="002D792A"/>
    <w:rsid w:val="002D7B55"/>
    <w:rsid w:val="002D7E79"/>
    <w:rsid w:val="002E033E"/>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126"/>
    <w:rsid w:val="003005E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25A"/>
    <w:rsid w:val="003217A6"/>
    <w:rsid w:val="003233EF"/>
    <w:rsid w:val="003239CC"/>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BBC"/>
    <w:rsid w:val="00335F18"/>
    <w:rsid w:val="00336258"/>
    <w:rsid w:val="00336336"/>
    <w:rsid w:val="00336BE9"/>
    <w:rsid w:val="00340072"/>
    <w:rsid w:val="00340D29"/>
    <w:rsid w:val="00340DE1"/>
    <w:rsid w:val="00340EF3"/>
    <w:rsid w:val="00341C7A"/>
    <w:rsid w:val="00341C80"/>
    <w:rsid w:val="00341D89"/>
    <w:rsid w:val="0034256E"/>
    <w:rsid w:val="00342830"/>
    <w:rsid w:val="00342869"/>
    <w:rsid w:val="00342BA9"/>
    <w:rsid w:val="00342E25"/>
    <w:rsid w:val="00342EE7"/>
    <w:rsid w:val="00343C8A"/>
    <w:rsid w:val="00343D9B"/>
    <w:rsid w:val="00343E6D"/>
    <w:rsid w:val="00344589"/>
    <w:rsid w:val="003445F0"/>
    <w:rsid w:val="003447AA"/>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2E6"/>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A18"/>
    <w:rsid w:val="00373359"/>
    <w:rsid w:val="0037380F"/>
    <w:rsid w:val="00374C98"/>
    <w:rsid w:val="00374CC0"/>
    <w:rsid w:val="00375A96"/>
    <w:rsid w:val="0037632A"/>
    <w:rsid w:val="00376E02"/>
    <w:rsid w:val="00376E04"/>
    <w:rsid w:val="003772DB"/>
    <w:rsid w:val="003775A0"/>
    <w:rsid w:val="00377BAF"/>
    <w:rsid w:val="00377EB7"/>
    <w:rsid w:val="0038045A"/>
    <w:rsid w:val="00380AD1"/>
    <w:rsid w:val="00380B85"/>
    <w:rsid w:val="00381D2D"/>
    <w:rsid w:val="00381E04"/>
    <w:rsid w:val="00382370"/>
    <w:rsid w:val="00382528"/>
    <w:rsid w:val="0038265D"/>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0DD"/>
    <w:rsid w:val="003964B1"/>
    <w:rsid w:val="003965A9"/>
    <w:rsid w:val="0039775A"/>
    <w:rsid w:val="00397946"/>
    <w:rsid w:val="00397A37"/>
    <w:rsid w:val="00397A44"/>
    <w:rsid w:val="00397BCE"/>
    <w:rsid w:val="00397C74"/>
    <w:rsid w:val="003A040D"/>
    <w:rsid w:val="003A0B7C"/>
    <w:rsid w:val="003A0BB7"/>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13"/>
    <w:rsid w:val="003C0AEA"/>
    <w:rsid w:val="003C18BE"/>
    <w:rsid w:val="003C19E7"/>
    <w:rsid w:val="003C1CD0"/>
    <w:rsid w:val="003C2361"/>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111"/>
    <w:rsid w:val="003D14F7"/>
    <w:rsid w:val="003D1539"/>
    <w:rsid w:val="003D186F"/>
    <w:rsid w:val="003D1A36"/>
    <w:rsid w:val="003D1D7C"/>
    <w:rsid w:val="003D1DE6"/>
    <w:rsid w:val="003D2466"/>
    <w:rsid w:val="003D26B5"/>
    <w:rsid w:val="003D2D84"/>
    <w:rsid w:val="003D4340"/>
    <w:rsid w:val="003D4CED"/>
    <w:rsid w:val="003D5310"/>
    <w:rsid w:val="003D5B1F"/>
    <w:rsid w:val="003D6797"/>
    <w:rsid w:val="003D68A8"/>
    <w:rsid w:val="003D69FB"/>
    <w:rsid w:val="003D6A47"/>
    <w:rsid w:val="003D7FE1"/>
    <w:rsid w:val="003E035B"/>
    <w:rsid w:val="003E0864"/>
    <w:rsid w:val="003E0A13"/>
    <w:rsid w:val="003E0FE3"/>
    <w:rsid w:val="003E15D5"/>
    <w:rsid w:val="003E191E"/>
    <w:rsid w:val="003E1A36"/>
    <w:rsid w:val="003E2A6A"/>
    <w:rsid w:val="003E2F1E"/>
    <w:rsid w:val="003E3D0F"/>
    <w:rsid w:val="003E3D85"/>
    <w:rsid w:val="003E46DA"/>
    <w:rsid w:val="003E4781"/>
    <w:rsid w:val="003E4EC7"/>
    <w:rsid w:val="003E5581"/>
    <w:rsid w:val="003E5982"/>
    <w:rsid w:val="003E5C2F"/>
    <w:rsid w:val="003E647A"/>
    <w:rsid w:val="003E671A"/>
    <w:rsid w:val="003E676A"/>
    <w:rsid w:val="003E6D86"/>
    <w:rsid w:val="003E73F0"/>
    <w:rsid w:val="003E7A82"/>
    <w:rsid w:val="003F050C"/>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DB"/>
    <w:rsid w:val="003F5A0B"/>
    <w:rsid w:val="003F60D2"/>
    <w:rsid w:val="003F6AAD"/>
    <w:rsid w:val="003F77D6"/>
    <w:rsid w:val="004004D4"/>
    <w:rsid w:val="00400657"/>
    <w:rsid w:val="00400AFA"/>
    <w:rsid w:val="004013CC"/>
    <w:rsid w:val="00401931"/>
    <w:rsid w:val="00402027"/>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3EF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73A"/>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908"/>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71C"/>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84"/>
    <w:rsid w:val="00486CAC"/>
    <w:rsid w:val="0048785E"/>
    <w:rsid w:val="004879BA"/>
    <w:rsid w:val="0049035C"/>
    <w:rsid w:val="00490432"/>
    <w:rsid w:val="0049102E"/>
    <w:rsid w:val="004913EB"/>
    <w:rsid w:val="00491D29"/>
    <w:rsid w:val="00491FC5"/>
    <w:rsid w:val="00492B2F"/>
    <w:rsid w:val="00493DD8"/>
    <w:rsid w:val="004940C1"/>
    <w:rsid w:val="004940E4"/>
    <w:rsid w:val="00494427"/>
    <w:rsid w:val="00495236"/>
    <w:rsid w:val="004957F2"/>
    <w:rsid w:val="00495CC7"/>
    <w:rsid w:val="00495F21"/>
    <w:rsid w:val="00495F5A"/>
    <w:rsid w:val="00496044"/>
    <w:rsid w:val="00496CD1"/>
    <w:rsid w:val="00496F61"/>
    <w:rsid w:val="00497201"/>
    <w:rsid w:val="00497350"/>
    <w:rsid w:val="004A00F9"/>
    <w:rsid w:val="004A054F"/>
    <w:rsid w:val="004A05F3"/>
    <w:rsid w:val="004A0A76"/>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96F"/>
    <w:rsid w:val="004A7D3B"/>
    <w:rsid w:val="004B0B3E"/>
    <w:rsid w:val="004B1A56"/>
    <w:rsid w:val="004B1EE3"/>
    <w:rsid w:val="004B224E"/>
    <w:rsid w:val="004B3A40"/>
    <w:rsid w:val="004B4142"/>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68D"/>
    <w:rsid w:val="004D626F"/>
    <w:rsid w:val="004D7304"/>
    <w:rsid w:val="004D73D4"/>
    <w:rsid w:val="004E00CD"/>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0EBD"/>
    <w:rsid w:val="004F1224"/>
    <w:rsid w:val="004F15EE"/>
    <w:rsid w:val="004F17EF"/>
    <w:rsid w:val="004F187F"/>
    <w:rsid w:val="004F1B77"/>
    <w:rsid w:val="004F1BFD"/>
    <w:rsid w:val="004F1C87"/>
    <w:rsid w:val="004F20CC"/>
    <w:rsid w:val="004F25D6"/>
    <w:rsid w:val="004F2855"/>
    <w:rsid w:val="004F2873"/>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1F31"/>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DD0"/>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4EB"/>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9A0"/>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01E"/>
    <w:rsid w:val="00566148"/>
    <w:rsid w:val="00566251"/>
    <w:rsid w:val="0056639F"/>
    <w:rsid w:val="0056696D"/>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0C"/>
    <w:rsid w:val="005940D2"/>
    <w:rsid w:val="00594C62"/>
    <w:rsid w:val="00595294"/>
    <w:rsid w:val="005952AF"/>
    <w:rsid w:val="005957DD"/>
    <w:rsid w:val="00595C17"/>
    <w:rsid w:val="00596075"/>
    <w:rsid w:val="005962B5"/>
    <w:rsid w:val="0059656E"/>
    <w:rsid w:val="005974A1"/>
    <w:rsid w:val="00597B57"/>
    <w:rsid w:val="005A0100"/>
    <w:rsid w:val="005A065F"/>
    <w:rsid w:val="005A0932"/>
    <w:rsid w:val="005A0C51"/>
    <w:rsid w:val="005A161C"/>
    <w:rsid w:val="005A1DC1"/>
    <w:rsid w:val="005A254A"/>
    <w:rsid w:val="005A25D7"/>
    <w:rsid w:val="005A3087"/>
    <w:rsid w:val="005A3437"/>
    <w:rsid w:val="005A42DE"/>
    <w:rsid w:val="005A43E1"/>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A5C"/>
    <w:rsid w:val="005C3DD3"/>
    <w:rsid w:val="005C404C"/>
    <w:rsid w:val="005C4378"/>
    <w:rsid w:val="005C484C"/>
    <w:rsid w:val="005C4B87"/>
    <w:rsid w:val="005C4FA6"/>
    <w:rsid w:val="005C5490"/>
    <w:rsid w:val="005C6072"/>
    <w:rsid w:val="005C616C"/>
    <w:rsid w:val="005C7694"/>
    <w:rsid w:val="005C76C1"/>
    <w:rsid w:val="005D0104"/>
    <w:rsid w:val="005D049A"/>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6DF8"/>
    <w:rsid w:val="005D7479"/>
    <w:rsid w:val="005D7ED8"/>
    <w:rsid w:val="005E052E"/>
    <w:rsid w:val="005E1637"/>
    <w:rsid w:val="005E1CF5"/>
    <w:rsid w:val="005E21BB"/>
    <w:rsid w:val="005E24EC"/>
    <w:rsid w:val="005E2864"/>
    <w:rsid w:val="005E2A8B"/>
    <w:rsid w:val="005E2C44"/>
    <w:rsid w:val="005E3108"/>
    <w:rsid w:val="005E446A"/>
    <w:rsid w:val="005E49A4"/>
    <w:rsid w:val="005E4A69"/>
    <w:rsid w:val="005E4F64"/>
    <w:rsid w:val="005E5102"/>
    <w:rsid w:val="005E5584"/>
    <w:rsid w:val="005E5913"/>
    <w:rsid w:val="005E60B8"/>
    <w:rsid w:val="005E6D67"/>
    <w:rsid w:val="005E7AA7"/>
    <w:rsid w:val="005E7AB9"/>
    <w:rsid w:val="005E7F6E"/>
    <w:rsid w:val="005F00F2"/>
    <w:rsid w:val="005F0C21"/>
    <w:rsid w:val="005F196E"/>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646"/>
    <w:rsid w:val="00613FAB"/>
    <w:rsid w:val="006142B5"/>
    <w:rsid w:val="0061540C"/>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C2E"/>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0BF"/>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9D"/>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854"/>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404"/>
    <w:rsid w:val="006A2DBC"/>
    <w:rsid w:val="006A2F83"/>
    <w:rsid w:val="006A30F1"/>
    <w:rsid w:val="006A31DA"/>
    <w:rsid w:val="006A345D"/>
    <w:rsid w:val="006A3629"/>
    <w:rsid w:val="006A41F0"/>
    <w:rsid w:val="006A453A"/>
    <w:rsid w:val="006A4849"/>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BA6"/>
    <w:rsid w:val="006C2107"/>
    <w:rsid w:val="006C2196"/>
    <w:rsid w:val="006C245C"/>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95"/>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0B2"/>
    <w:rsid w:val="006E7203"/>
    <w:rsid w:val="006E74B9"/>
    <w:rsid w:val="006E7802"/>
    <w:rsid w:val="006E7B1B"/>
    <w:rsid w:val="006F02DB"/>
    <w:rsid w:val="006F1DCB"/>
    <w:rsid w:val="006F23B9"/>
    <w:rsid w:val="006F2C5A"/>
    <w:rsid w:val="006F2EEA"/>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1D95"/>
    <w:rsid w:val="007124FC"/>
    <w:rsid w:val="00712A08"/>
    <w:rsid w:val="00712CA7"/>
    <w:rsid w:val="00713C34"/>
    <w:rsid w:val="00713F93"/>
    <w:rsid w:val="00714904"/>
    <w:rsid w:val="00714BD1"/>
    <w:rsid w:val="00715EA1"/>
    <w:rsid w:val="007169D8"/>
    <w:rsid w:val="00717536"/>
    <w:rsid w:val="00717BC3"/>
    <w:rsid w:val="00717E72"/>
    <w:rsid w:val="00720BC9"/>
    <w:rsid w:val="00721362"/>
    <w:rsid w:val="00721B47"/>
    <w:rsid w:val="00721E2E"/>
    <w:rsid w:val="00721E4A"/>
    <w:rsid w:val="00722BA4"/>
    <w:rsid w:val="00722E2B"/>
    <w:rsid w:val="00722E7E"/>
    <w:rsid w:val="0072305E"/>
    <w:rsid w:val="007234B3"/>
    <w:rsid w:val="0072354E"/>
    <w:rsid w:val="00723BFC"/>
    <w:rsid w:val="00723C28"/>
    <w:rsid w:val="0072454F"/>
    <w:rsid w:val="0072499F"/>
    <w:rsid w:val="00725A1E"/>
    <w:rsid w:val="00725C2D"/>
    <w:rsid w:val="00725E8E"/>
    <w:rsid w:val="00726015"/>
    <w:rsid w:val="00726989"/>
    <w:rsid w:val="007271D1"/>
    <w:rsid w:val="007277A1"/>
    <w:rsid w:val="00727A93"/>
    <w:rsid w:val="00727BAA"/>
    <w:rsid w:val="00727D4A"/>
    <w:rsid w:val="007302B7"/>
    <w:rsid w:val="00730650"/>
    <w:rsid w:val="00730F67"/>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5D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78A"/>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DC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35C"/>
    <w:rsid w:val="00786679"/>
    <w:rsid w:val="00786FD4"/>
    <w:rsid w:val="00787922"/>
    <w:rsid w:val="007906E1"/>
    <w:rsid w:val="00790BFC"/>
    <w:rsid w:val="00790C32"/>
    <w:rsid w:val="0079120A"/>
    <w:rsid w:val="0079136C"/>
    <w:rsid w:val="0079138F"/>
    <w:rsid w:val="00791446"/>
    <w:rsid w:val="007917D0"/>
    <w:rsid w:val="00791BFE"/>
    <w:rsid w:val="00791FFF"/>
    <w:rsid w:val="007921DF"/>
    <w:rsid w:val="00792342"/>
    <w:rsid w:val="0079353F"/>
    <w:rsid w:val="007938C0"/>
    <w:rsid w:val="00793D0D"/>
    <w:rsid w:val="00794031"/>
    <w:rsid w:val="007941DF"/>
    <w:rsid w:val="007950F9"/>
    <w:rsid w:val="00795130"/>
    <w:rsid w:val="00795276"/>
    <w:rsid w:val="007953BE"/>
    <w:rsid w:val="0079608B"/>
    <w:rsid w:val="00796554"/>
    <w:rsid w:val="007965B0"/>
    <w:rsid w:val="007965B3"/>
    <w:rsid w:val="00796D7B"/>
    <w:rsid w:val="00796F80"/>
    <w:rsid w:val="007975AB"/>
    <w:rsid w:val="007A06B4"/>
    <w:rsid w:val="007A08AE"/>
    <w:rsid w:val="007A1152"/>
    <w:rsid w:val="007A1359"/>
    <w:rsid w:val="007A1E72"/>
    <w:rsid w:val="007A26CC"/>
    <w:rsid w:val="007A2A94"/>
    <w:rsid w:val="007A2FA7"/>
    <w:rsid w:val="007A3297"/>
    <w:rsid w:val="007A48B0"/>
    <w:rsid w:val="007A4FF0"/>
    <w:rsid w:val="007A4FF6"/>
    <w:rsid w:val="007A51E7"/>
    <w:rsid w:val="007A63FB"/>
    <w:rsid w:val="007A6DCA"/>
    <w:rsid w:val="007A772E"/>
    <w:rsid w:val="007A7E9B"/>
    <w:rsid w:val="007A7EF8"/>
    <w:rsid w:val="007B0EAB"/>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1F0"/>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96F"/>
    <w:rsid w:val="007C7BDA"/>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694"/>
    <w:rsid w:val="007D5729"/>
    <w:rsid w:val="007D5B3F"/>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5C0"/>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A23"/>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459"/>
    <w:rsid w:val="008406DA"/>
    <w:rsid w:val="0084091C"/>
    <w:rsid w:val="0084120B"/>
    <w:rsid w:val="008412D1"/>
    <w:rsid w:val="0084155A"/>
    <w:rsid w:val="00841BEF"/>
    <w:rsid w:val="00841E3B"/>
    <w:rsid w:val="008425D2"/>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8D4"/>
    <w:rsid w:val="00862D89"/>
    <w:rsid w:val="00862E25"/>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77D"/>
    <w:rsid w:val="00874C59"/>
    <w:rsid w:val="00875595"/>
    <w:rsid w:val="00875A73"/>
    <w:rsid w:val="00875C13"/>
    <w:rsid w:val="008760F6"/>
    <w:rsid w:val="00876953"/>
    <w:rsid w:val="00876C35"/>
    <w:rsid w:val="00876E9B"/>
    <w:rsid w:val="008773A6"/>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013"/>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14"/>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29CA"/>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B70"/>
    <w:rsid w:val="008E6EE5"/>
    <w:rsid w:val="008F0201"/>
    <w:rsid w:val="008F0274"/>
    <w:rsid w:val="008F0670"/>
    <w:rsid w:val="008F0C30"/>
    <w:rsid w:val="008F0C59"/>
    <w:rsid w:val="008F0C7F"/>
    <w:rsid w:val="008F1FA5"/>
    <w:rsid w:val="008F22D0"/>
    <w:rsid w:val="008F366E"/>
    <w:rsid w:val="008F381D"/>
    <w:rsid w:val="008F3D85"/>
    <w:rsid w:val="008F3EF1"/>
    <w:rsid w:val="008F405E"/>
    <w:rsid w:val="008F4170"/>
    <w:rsid w:val="008F50B9"/>
    <w:rsid w:val="008F5628"/>
    <w:rsid w:val="008F57EF"/>
    <w:rsid w:val="008F5D5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4"/>
    <w:rsid w:val="0090589F"/>
    <w:rsid w:val="00905EFA"/>
    <w:rsid w:val="00906690"/>
    <w:rsid w:val="009066A9"/>
    <w:rsid w:val="00906937"/>
    <w:rsid w:val="00906CE7"/>
    <w:rsid w:val="00907E16"/>
    <w:rsid w:val="00910027"/>
    <w:rsid w:val="00910086"/>
    <w:rsid w:val="00910379"/>
    <w:rsid w:val="00910C82"/>
    <w:rsid w:val="00911C4A"/>
    <w:rsid w:val="00912668"/>
    <w:rsid w:val="009128DF"/>
    <w:rsid w:val="00912D27"/>
    <w:rsid w:val="00913B0B"/>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35D"/>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4E25"/>
    <w:rsid w:val="00935162"/>
    <w:rsid w:val="00935639"/>
    <w:rsid w:val="0093621E"/>
    <w:rsid w:val="00936DD3"/>
    <w:rsid w:val="00936EE0"/>
    <w:rsid w:val="00936F1F"/>
    <w:rsid w:val="0093761C"/>
    <w:rsid w:val="00937DCB"/>
    <w:rsid w:val="00940786"/>
    <w:rsid w:val="0094087E"/>
    <w:rsid w:val="00941060"/>
    <w:rsid w:val="0094137C"/>
    <w:rsid w:val="00941D34"/>
    <w:rsid w:val="0094231A"/>
    <w:rsid w:val="00942652"/>
    <w:rsid w:val="00942C98"/>
    <w:rsid w:val="0094377B"/>
    <w:rsid w:val="00944622"/>
    <w:rsid w:val="00944F0D"/>
    <w:rsid w:val="00945150"/>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64C"/>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730"/>
    <w:rsid w:val="0096657B"/>
    <w:rsid w:val="00966D11"/>
    <w:rsid w:val="00966D96"/>
    <w:rsid w:val="00967C9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072"/>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907"/>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DB3"/>
    <w:rsid w:val="009A0F3F"/>
    <w:rsid w:val="009A2358"/>
    <w:rsid w:val="009A28E1"/>
    <w:rsid w:val="009A346C"/>
    <w:rsid w:val="009A3CD9"/>
    <w:rsid w:val="009A3E87"/>
    <w:rsid w:val="009A3F65"/>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23B"/>
    <w:rsid w:val="009B4435"/>
    <w:rsid w:val="009B447D"/>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D5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67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0EC"/>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21"/>
    <w:rsid w:val="00A120D7"/>
    <w:rsid w:val="00A1291A"/>
    <w:rsid w:val="00A13741"/>
    <w:rsid w:val="00A14FFC"/>
    <w:rsid w:val="00A15103"/>
    <w:rsid w:val="00A158AE"/>
    <w:rsid w:val="00A16DF3"/>
    <w:rsid w:val="00A16F20"/>
    <w:rsid w:val="00A17D54"/>
    <w:rsid w:val="00A2128F"/>
    <w:rsid w:val="00A2142C"/>
    <w:rsid w:val="00A216F3"/>
    <w:rsid w:val="00A21B3B"/>
    <w:rsid w:val="00A22247"/>
    <w:rsid w:val="00A23A98"/>
    <w:rsid w:val="00A24039"/>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13"/>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11D"/>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E3"/>
    <w:rsid w:val="00A847EE"/>
    <w:rsid w:val="00A85BC9"/>
    <w:rsid w:val="00A8634A"/>
    <w:rsid w:val="00A86543"/>
    <w:rsid w:val="00A866A2"/>
    <w:rsid w:val="00A867B6"/>
    <w:rsid w:val="00A869F4"/>
    <w:rsid w:val="00A871DC"/>
    <w:rsid w:val="00A874DB"/>
    <w:rsid w:val="00A87EDA"/>
    <w:rsid w:val="00A902A1"/>
    <w:rsid w:val="00A90813"/>
    <w:rsid w:val="00A910C0"/>
    <w:rsid w:val="00A91AE5"/>
    <w:rsid w:val="00A91B7B"/>
    <w:rsid w:val="00A91DC6"/>
    <w:rsid w:val="00A92C6F"/>
    <w:rsid w:val="00A935C4"/>
    <w:rsid w:val="00A93675"/>
    <w:rsid w:val="00A942BD"/>
    <w:rsid w:val="00A94E63"/>
    <w:rsid w:val="00A9559E"/>
    <w:rsid w:val="00A95692"/>
    <w:rsid w:val="00A95BAA"/>
    <w:rsid w:val="00A96043"/>
    <w:rsid w:val="00A96B86"/>
    <w:rsid w:val="00A96C89"/>
    <w:rsid w:val="00A96E23"/>
    <w:rsid w:val="00A9747A"/>
    <w:rsid w:val="00A97EB7"/>
    <w:rsid w:val="00AA0995"/>
    <w:rsid w:val="00AA22B5"/>
    <w:rsid w:val="00AA2339"/>
    <w:rsid w:val="00AA26BA"/>
    <w:rsid w:val="00AA2DAA"/>
    <w:rsid w:val="00AA314E"/>
    <w:rsid w:val="00AA3716"/>
    <w:rsid w:val="00AA374C"/>
    <w:rsid w:val="00AA3F5F"/>
    <w:rsid w:val="00AA4AF4"/>
    <w:rsid w:val="00AA71D9"/>
    <w:rsid w:val="00AB06E0"/>
    <w:rsid w:val="00AB0D21"/>
    <w:rsid w:val="00AB1077"/>
    <w:rsid w:val="00AB1365"/>
    <w:rsid w:val="00AB17A2"/>
    <w:rsid w:val="00AB195E"/>
    <w:rsid w:val="00AB1C4C"/>
    <w:rsid w:val="00AB21C6"/>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B7B55"/>
    <w:rsid w:val="00AC2648"/>
    <w:rsid w:val="00AC2806"/>
    <w:rsid w:val="00AC30D5"/>
    <w:rsid w:val="00AC38D7"/>
    <w:rsid w:val="00AC4149"/>
    <w:rsid w:val="00AC41DA"/>
    <w:rsid w:val="00AC4FDC"/>
    <w:rsid w:val="00AC562D"/>
    <w:rsid w:val="00AC5694"/>
    <w:rsid w:val="00AC56E2"/>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1B6"/>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CE8"/>
    <w:rsid w:val="00AF3E50"/>
    <w:rsid w:val="00AF4168"/>
    <w:rsid w:val="00AF4E33"/>
    <w:rsid w:val="00AF5781"/>
    <w:rsid w:val="00AF689D"/>
    <w:rsid w:val="00AF6A14"/>
    <w:rsid w:val="00AF76C1"/>
    <w:rsid w:val="00AF7897"/>
    <w:rsid w:val="00AF7BA3"/>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139"/>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B6A"/>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5C2"/>
    <w:rsid w:val="00B32CE0"/>
    <w:rsid w:val="00B33200"/>
    <w:rsid w:val="00B34C9A"/>
    <w:rsid w:val="00B34EC0"/>
    <w:rsid w:val="00B35016"/>
    <w:rsid w:val="00B355DC"/>
    <w:rsid w:val="00B358B1"/>
    <w:rsid w:val="00B363C4"/>
    <w:rsid w:val="00B363D7"/>
    <w:rsid w:val="00B3681D"/>
    <w:rsid w:val="00B36F9C"/>
    <w:rsid w:val="00B36FAF"/>
    <w:rsid w:val="00B3708C"/>
    <w:rsid w:val="00B37565"/>
    <w:rsid w:val="00B378E2"/>
    <w:rsid w:val="00B40883"/>
    <w:rsid w:val="00B40901"/>
    <w:rsid w:val="00B40CA0"/>
    <w:rsid w:val="00B412C7"/>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FA2"/>
    <w:rsid w:val="00B476DF"/>
    <w:rsid w:val="00B50F78"/>
    <w:rsid w:val="00B511BB"/>
    <w:rsid w:val="00B51559"/>
    <w:rsid w:val="00B5204F"/>
    <w:rsid w:val="00B527AE"/>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1A"/>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B7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7E9"/>
    <w:rsid w:val="00B95BE1"/>
    <w:rsid w:val="00B96018"/>
    <w:rsid w:val="00B96841"/>
    <w:rsid w:val="00B968C8"/>
    <w:rsid w:val="00B97D22"/>
    <w:rsid w:val="00BA01BF"/>
    <w:rsid w:val="00BA041D"/>
    <w:rsid w:val="00BA067D"/>
    <w:rsid w:val="00BA0BEA"/>
    <w:rsid w:val="00BA11D4"/>
    <w:rsid w:val="00BA1624"/>
    <w:rsid w:val="00BA1BEB"/>
    <w:rsid w:val="00BA1D22"/>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E5C"/>
    <w:rsid w:val="00BA6154"/>
    <w:rsid w:val="00BA6A55"/>
    <w:rsid w:val="00BA71EE"/>
    <w:rsid w:val="00BA71F2"/>
    <w:rsid w:val="00BA74B6"/>
    <w:rsid w:val="00BB020B"/>
    <w:rsid w:val="00BB0914"/>
    <w:rsid w:val="00BB0CF4"/>
    <w:rsid w:val="00BB1144"/>
    <w:rsid w:val="00BB1FA7"/>
    <w:rsid w:val="00BB258B"/>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4AF"/>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357"/>
    <w:rsid w:val="00C066CB"/>
    <w:rsid w:val="00C066DC"/>
    <w:rsid w:val="00C07433"/>
    <w:rsid w:val="00C078CE"/>
    <w:rsid w:val="00C07E40"/>
    <w:rsid w:val="00C107B8"/>
    <w:rsid w:val="00C10D01"/>
    <w:rsid w:val="00C1145C"/>
    <w:rsid w:val="00C11929"/>
    <w:rsid w:val="00C123BD"/>
    <w:rsid w:val="00C12BB7"/>
    <w:rsid w:val="00C12D88"/>
    <w:rsid w:val="00C1315F"/>
    <w:rsid w:val="00C1377B"/>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8C3"/>
    <w:rsid w:val="00C232E9"/>
    <w:rsid w:val="00C23832"/>
    <w:rsid w:val="00C24CEE"/>
    <w:rsid w:val="00C25FBA"/>
    <w:rsid w:val="00C26228"/>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4FF"/>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6F"/>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2FCF"/>
    <w:rsid w:val="00C63110"/>
    <w:rsid w:val="00C6363C"/>
    <w:rsid w:val="00C6489D"/>
    <w:rsid w:val="00C64A5F"/>
    <w:rsid w:val="00C65BC7"/>
    <w:rsid w:val="00C661FA"/>
    <w:rsid w:val="00C663A6"/>
    <w:rsid w:val="00C6696B"/>
    <w:rsid w:val="00C67216"/>
    <w:rsid w:val="00C6730E"/>
    <w:rsid w:val="00C67CDE"/>
    <w:rsid w:val="00C67F7A"/>
    <w:rsid w:val="00C700A5"/>
    <w:rsid w:val="00C70150"/>
    <w:rsid w:val="00C7048F"/>
    <w:rsid w:val="00C71109"/>
    <w:rsid w:val="00C7126E"/>
    <w:rsid w:val="00C717AC"/>
    <w:rsid w:val="00C720FC"/>
    <w:rsid w:val="00C723E3"/>
    <w:rsid w:val="00C72C5A"/>
    <w:rsid w:val="00C72E0F"/>
    <w:rsid w:val="00C7414F"/>
    <w:rsid w:val="00C74FFB"/>
    <w:rsid w:val="00C75386"/>
    <w:rsid w:val="00C761D7"/>
    <w:rsid w:val="00C76256"/>
    <w:rsid w:val="00C76753"/>
    <w:rsid w:val="00C76772"/>
    <w:rsid w:val="00C77155"/>
    <w:rsid w:val="00C77B7E"/>
    <w:rsid w:val="00C80392"/>
    <w:rsid w:val="00C80860"/>
    <w:rsid w:val="00C812F9"/>
    <w:rsid w:val="00C8148B"/>
    <w:rsid w:val="00C815D9"/>
    <w:rsid w:val="00C81666"/>
    <w:rsid w:val="00C8186C"/>
    <w:rsid w:val="00C81A76"/>
    <w:rsid w:val="00C81A7D"/>
    <w:rsid w:val="00C82393"/>
    <w:rsid w:val="00C8239B"/>
    <w:rsid w:val="00C8296E"/>
    <w:rsid w:val="00C82F79"/>
    <w:rsid w:val="00C84683"/>
    <w:rsid w:val="00C84912"/>
    <w:rsid w:val="00C84CA6"/>
    <w:rsid w:val="00C87256"/>
    <w:rsid w:val="00C874F2"/>
    <w:rsid w:val="00C87584"/>
    <w:rsid w:val="00C87991"/>
    <w:rsid w:val="00C90254"/>
    <w:rsid w:val="00C902DA"/>
    <w:rsid w:val="00C9036C"/>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97C6A"/>
    <w:rsid w:val="00CA042D"/>
    <w:rsid w:val="00CA1A9E"/>
    <w:rsid w:val="00CA20A6"/>
    <w:rsid w:val="00CA26A2"/>
    <w:rsid w:val="00CA2F34"/>
    <w:rsid w:val="00CA2F77"/>
    <w:rsid w:val="00CA3018"/>
    <w:rsid w:val="00CA3EE6"/>
    <w:rsid w:val="00CA405E"/>
    <w:rsid w:val="00CA475A"/>
    <w:rsid w:val="00CA554D"/>
    <w:rsid w:val="00CA584F"/>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1E2"/>
    <w:rsid w:val="00CD3270"/>
    <w:rsid w:val="00CD3BE6"/>
    <w:rsid w:val="00CD4114"/>
    <w:rsid w:val="00CD436B"/>
    <w:rsid w:val="00CD43E9"/>
    <w:rsid w:val="00CD4ADC"/>
    <w:rsid w:val="00CD4CCF"/>
    <w:rsid w:val="00CD4CFD"/>
    <w:rsid w:val="00CD4D36"/>
    <w:rsid w:val="00CD51AA"/>
    <w:rsid w:val="00CD57DE"/>
    <w:rsid w:val="00CD58E0"/>
    <w:rsid w:val="00CD7278"/>
    <w:rsid w:val="00CD770E"/>
    <w:rsid w:val="00CE01DF"/>
    <w:rsid w:val="00CE0680"/>
    <w:rsid w:val="00CE0AC7"/>
    <w:rsid w:val="00CE0BAC"/>
    <w:rsid w:val="00CE13B9"/>
    <w:rsid w:val="00CE1ACA"/>
    <w:rsid w:val="00CE278F"/>
    <w:rsid w:val="00CE29FA"/>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313"/>
    <w:rsid w:val="00CF2623"/>
    <w:rsid w:val="00CF26A4"/>
    <w:rsid w:val="00CF2757"/>
    <w:rsid w:val="00CF293B"/>
    <w:rsid w:val="00CF2D90"/>
    <w:rsid w:val="00CF3242"/>
    <w:rsid w:val="00CF3301"/>
    <w:rsid w:val="00CF3843"/>
    <w:rsid w:val="00CF449C"/>
    <w:rsid w:val="00CF4E11"/>
    <w:rsid w:val="00CF4E56"/>
    <w:rsid w:val="00CF540E"/>
    <w:rsid w:val="00CF5A24"/>
    <w:rsid w:val="00CF5F4D"/>
    <w:rsid w:val="00CF64D1"/>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9C8"/>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177"/>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46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A11"/>
    <w:rsid w:val="00D41F9E"/>
    <w:rsid w:val="00D42806"/>
    <w:rsid w:val="00D42D5C"/>
    <w:rsid w:val="00D431F9"/>
    <w:rsid w:val="00D43616"/>
    <w:rsid w:val="00D43D8D"/>
    <w:rsid w:val="00D440F2"/>
    <w:rsid w:val="00D44511"/>
    <w:rsid w:val="00D44932"/>
    <w:rsid w:val="00D44A35"/>
    <w:rsid w:val="00D44EBD"/>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6F5"/>
    <w:rsid w:val="00D638B2"/>
    <w:rsid w:val="00D63E51"/>
    <w:rsid w:val="00D646EF"/>
    <w:rsid w:val="00D64A37"/>
    <w:rsid w:val="00D65B79"/>
    <w:rsid w:val="00D66481"/>
    <w:rsid w:val="00D66848"/>
    <w:rsid w:val="00D66B2D"/>
    <w:rsid w:val="00D70049"/>
    <w:rsid w:val="00D705A9"/>
    <w:rsid w:val="00D70F3B"/>
    <w:rsid w:val="00D71FCC"/>
    <w:rsid w:val="00D7279B"/>
    <w:rsid w:val="00D72C46"/>
    <w:rsid w:val="00D73C86"/>
    <w:rsid w:val="00D74016"/>
    <w:rsid w:val="00D7606D"/>
    <w:rsid w:val="00D763A8"/>
    <w:rsid w:val="00D77AC6"/>
    <w:rsid w:val="00D77B4B"/>
    <w:rsid w:val="00D80569"/>
    <w:rsid w:val="00D80740"/>
    <w:rsid w:val="00D80CD1"/>
    <w:rsid w:val="00D80F86"/>
    <w:rsid w:val="00D814E3"/>
    <w:rsid w:val="00D817A0"/>
    <w:rsid w:val="00D82404"/>
    <w:rsid w:val="00D82ADB"/>
    <w:rsid w:val="00D82C70"/>
    <w:rsid w:val="00D83026"/>
    <w:rsid w:val="00D83228"/>
    <w:rsid w:val="00D83B4A"/>
    <w:rsid w:val="00D848AB"/>
    <w:rsid w:val="00D84976"/>
    <w:rsid w:val="00D84FAC"/>
    <w:rsid w:val="00D851D5"/>
    <w:rsid w:val="00D85B0F"/>
    <w:rsid w:val="00D86204"/>
    <w:rsid w:val="00D865E8"/>
    <w:rsid w:val="00D86A8D"/>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CFF"/>
    <w:rsid w:val="00DC2623"/>
    <w:rsid w:val="00DC2644"/>
    <w:rsid w:val="00DC2728"/>
    <w:rsid w:val="00DC2784"/>
    <w:rsid w:val="00DC2B56"/>
    <w:rsid w:val="00DC2FB1"/>
    <w:rsid w:val="00DC3116"/>
    <w:rsid w:val="00DC41E3"/>
    <w:rsid w:val="00DC46C9"/>
    <w:rsid w:val="00DC4B9E"/>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7FA"/>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0C"/>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683E"/>
    <w:rsid w:val="00E17223"/>
    <w:rsid w:val="00E17715"/>
    <w:rsid w:val="00E179A0"/>
    <w:rsid w:val="00E17C95"/>
    <w:rsid w:val="00E20A71"/>
    <w:rsid w:val="00E20B70"/>
    <w:rsid w:val="00E21E46"/>
    <w:rsid w:val="00E21F6D"/>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6C8"/>
    <w:rsid w:val="00E4182E"/>
    <w:rsid w:val="00E41A41"/>
    <w:rsid w:val="00E41B39"/>
    <w:rsid w:val="00E4210C"/>
    <w:rsid w:val="00E421D4"/>
    <w:rsid w:val="00E4229E"/>
    <w:rsid w:val="00E42D3C"/>
    <w:rsid w:val="00E43916"/>
    <w:rsid w:val="00E43AAA"/>
    <w:rsid w:val="00E43CD5"/>
    <w:rsid w:val="00E448E8"/>
    <w:rsid w:val="00E4581A"/>
    <w:rsid w:val="00E45C92"/>
    <w:rsid w:val="00E473A4"/>
    <w:rsid w:val="00E47610"/>
    <w:rsid w:val="00E5011B"/>
    <w:rsid w:val="00E510DC"/>
    <w:rsid w:val="00E51668"/>
    <w:rsid w:val="00E51B3E"/>
    <w:rsid w:val="00E51DF2"/>
    <w:rsid w:val="00E51E91"/>
    <w:rsid w:val="00E51F5A"/>
    <w:rsid w:val="00E53371"/>
    <w:rsid w:val="00E53BBF"/>
    <w:rsid w:val="00E5488E"/>
    <w:rsid w:val="00E557B9"/>
    <w:rsid w:val="00E5588E"/>
    <w:rsid w:val="00E55E9A"/>
    <w:rsid w:val="00E5652D"/>
    <w:rsid w:val="00E56941"/>
    <w:rsid w:val="00E56EA4"/>
    <w:rsid w:val="00E60027"/>
    <w:rsid w:val="00E60F49"/>
    <w:rsid w:val="00E61621"/>
    <w:rsid w:val="00E621A3"/>
    <w:rsid w:val="00E6229D"/>
    <w:rsid w:val="00E627A3"/>
    <w:rsid w:val="00E630B2"/>
    <w:rsid w:val="00E637BA"/>
    <w:rsid w:val="00E652D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13B"/>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45F2"/>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5"/>
    <w:rsid w:val="00EC449C"/>
    <w:rsid w:val="00EC45B0"/>
    <w:rsid w:val="00EC4851"/>
    <w:rsid w:val="00EC5C79"/>
    <w:rsid w:val="00EC5CF9"/>
    <w:rsid w:val="00EC5D80"/>
    <w:rsid w:val="00EC66A3"/>
    <w:rsid w:val="00EC6CDF"/>
    <w:rsid w:val="00EC75ED"/>
    <w:rsid w:val="00EC78B8"/>
    <w:rsid w:val="00EC7E86"/>
    <w:rsid w:val="00ED025C"/>
    <w:rsid w:val="00ED0A37"/>
    <w:rsid w:val="00ED0B12"/>
    <w:rsid w:val="00ED0EFE"/>
    <w:rsid w:val="00ED1096"/>
    <w:rsid w:val="00ED213A"/>
    <w:rsid w:val="00ED3496"/>
    <w:rsid w:val="00ED395F"/>
    <w:rsid w:val="00ED39CD"/>
    <w:rsid w:val="00ED576B"/>
    <w:rsid w:val="00ED5DB1"/>
    <w:rsid w:val="00ED6E63"/>
    <w:rsid w:val="00ED6F7B"/>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2E8"/>
    <w:rsid w:val="00EE57E6"/>
    <w:rsid w:val="00EE5DDF"/>
    <w:rsid w:val="00EE64C0"/>
    <w:rsid w:val="00EE69A0"/>
    <w:rsid w:val="00EE7184"/>
    <w:rsid w:val="00EE71DC"/>
    <w:rsid w:val="00EE7D7C"/>
    <w:rsid w:val="00EF01F9"/>
    <w:rsid w:val="00EF0351"/>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AE5"/>
    <w:rsid w:val="00F04C33"/>
    <w:rsid w:val="00F05969"/>
    <w:rsid w:val="00F0604E"/>
    <w:rsid w:val="00F069DC"/>
    <w:rsid w:val="00F06CCA"/>
    <w:rsid w:val="00F0780B"/>
    <w:rsid w:val="00F10741"/>
    <w:rsid w:val="00F10767"/>
    <w:rsid w:val="00F10B67"/>
    <w:rsid w:val="00F11400"/>
    <w:rsid w:val="00F11F11"/>
    <w:rsid w:val="00F127D8"/>
    <w:rsid w:val="00F12D71"/>
    <w:rsid w:val="00F13670"/>
    <w:rsid w:val="00F13B22"/>
    <w:rsid w:val="00F151DB"/>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1AB3"/>
    <w:rsid w:val="00F4215C"/>
    <w:rsid w:val="00F4249E"/>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803"/>
    <w:rsid w:val="00F52CC7"/>
    <w:rsid w:val="00F52DED"/>
    <w:rsid w:val="00F52E48"/>
    <w:rsid w:val="00F532D5"/>
    <w:rsid w:val="00F535E9"/>
    <w:rsid w:val="00F537A3"/>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A86"/>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5E4"/>
    <w:rsid w:val="00F82AF6"/>
    <w:rsid w:val="00F82D76"/>
    <w:rsid w:val="00F82F8A"/>
    <w:rsid w:val="00F834B8"/>
    <w:rsid w:val="00F83AE1"/>
    <w:rsid w:val="00F83E15"/>
    <w:rsid w:val="00F841B3"/>
    <w:rsid w:val="00F841C4"/>
    <w:rsid w:val="00F842C2"/>
    <w:rsid w:val="00F8547F"/>
    <w:rsid w:val="00F855C6"/>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A7CB5"/>
    <w:rsid w:val="00FB014E"/>
    <w:rsid w:val="00FB0E70"/>
    <w:rsid w:val="00FB16A9"/>
    <w:rsid w:val="00FB16CD"/>
    <w:rsid w:val="00FB1A42"/>
    <w:rsid w:val="00FB2F61"/>
    <w:rsid w:val="00FB335A"/>
    <w:rsid w:val="00FB33B3"/>
    <w:rsid w:val="00FB37F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994"/>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8C7"/>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E7D7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345C99"/>
  <w15:chartTrackingRefBased/>
  <w15:docId w15:val="{B3D32AF3-58D8-4269-A7E4-139547052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af">
    <w:name w:val="批注文字 字符"/>
    <w:link w:val="ae"/>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834916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3518257">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809FA34F-8088-4BDD-9D2D-D3443A7259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27D4DB-C4E5-4E45-87D9-F4614D93D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1961</Words>
  <Characters>11184</Characters>
  <Application>Microsoft Office Word</Application>
  <DocSecurity>0</DocSecurity>
  <Lines>93</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vivo</cp:lastModifiedBy>
  <cp:revision>3</cp:revision>
  <cp:lastPrinted>2017-11-09T09:38:00Z</cp:lastPrinted>
  <dcterms:created xsi:type="dcterms:W3CDTF">2022-10-12T15:36:00Z</dcterms:created>
  <dcterms:modified xsi:type="dcterms:W3CDTF">2022-10-12T15:38:00Z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(3)TTktXQNKSVSj5OarIfcAkS35wRn1VZ9DcvtB54CWl2UCgPvkHebNGAMbBhHnbzKg1iBVUgHF
tsjBF+Pvzz+3wZdO9D/ye9A5afvc1QNWocbgGMNniCkEpiYm0/2KkUq66I0zK1lsEdQfZrRW
LCg4gHqnsTdEGX/wzUQn72rJKbyLafd0AwiExpiJgAS+qglDGAjG26dwfnDmsOXxfQgjXhak
GdV0hRtXpSuGu0tPMW</vt:lpwstr>
  </property>
  <property fmtid="{D5CDD505-2E9C-101B-9397-08002B2CF9AE}" pid="10" name="_2015_ms_pID_725343_00">
    <vt:lpwstr>_2015_ms_pID_725343</vt:lpwstr>
  </property>
  <property fmtid="{D5CDD505-2E9C-101B-9397-08002B2CF9AE}" pid="11" name="_2015_ms_pID_7253431">
    <vt:lpwstr>fovVQt3ikVH1xxv6z9JHDNtaokCjPvnNpbacBkbMgmUS5kQVpJPbsC
NeIYwIo6hpTGyPXcg8c4gcBq3YZx3WyTllT7hfqPZop86ZKA7rPQA8AV5aydyXinj331Lm5/
Cc8PffyfO9ploAsfrEwwZgQllc5Dm/SWj4SdFO8MeHv9k9e7Dwx9H8vSqf1us9Rq9W8tCiTG
7wl1vEvxklaRSG8sOwdzoa/iW0SE3FNW+/9d</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1665484158</vt:lpwstr>
  </property>
  <property fmtid="{D5CDD505-2E9C-101B-9397-08002B2CF9AE}" pid="19" name="_2015_ms_pID_7253432">
    <vt:lpwstr>3YttAKSwFdbbjYxM5uQy43s=</vt:lpwstr>
  </property>
</Properties>
</file>