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AA683" w14:textId="5AD884EF" w:rsidR="00D24EB4" w:rsidRPr="003D21DC" w:rsidRDefault="00D24EB4" w:rsidP="00D24EB4">
      <w:pPr>
        <w:pStyle w:val="Header"/>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zte-v4" w:date="2022-10-11T16:33:00Z">
        <w:r w:rsidR="007727A0">
          <w:rPr>
            <w:i/>
            <w:sz w:val="28"/>
          </w:rPr>
          <w:t>5</w:t>
        </w:r>
      </w:ins>
      <w:ins w:id="12" w:author="Huawei-zfq00" w:date="2022-10-10T20:01:00Z">
        <w:del w:id="13" w:author="zte-v4" w:date="2022-10-11T16:33:00Z">
          <w:r w:rsidR="0075183A" w:rsidDel="007727A0">
            <w:rPr>
              <w:i/>
              <w:sz w:val="28"/>
            </w:rPr>
            <w:delText>3</w:delText>
          </w:r>
        </w:del>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 xml:space="preserve">Assistance information provision (sol#1, 3, 6, 26, 27): how to enable the group member UE </w:t>
      </w:r>
      <w:proofErr w:type="gramStart"/>
      <w:r w:rsidRPr="007D2D45">
        <w:t>receive</w:t>
      </w:r>
      <w:proofErr w:type="gramEnd"/>
      <w:r w:rsidRPr="007D2D45">
        <w:t xml:space="preser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w:t>
      </w:r>
      <w:proofErr w:type="gramStart"/>
      <w:r>
        <w:rPr>
          <w:rFonts w:eastAsiaTheme="minorEastAsia"/>
          <w:color w:val="000000"/>
          <w:lang w:eastAsia="zh-CN"/>
        </w:rPr>
        <w:t>i.e.</w:t>
      </w:r>
      <w:proofErr w:type="gramEnd"/>
      <w:r>
        <w:rPr>
          <w:rFonts w:eastAsiaTheme="minorEastAsia"/>
          <w:color w:val="000000"/>
          <w:lang w:eastAsia="zh-CN"/>
        </w:rPr>
        <w:t xml:space="preserv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proofErr w:type="gramStart"/>
      <w:r w:rsidR="00B827C3">
        <w:rPr>
          <w:rFonts w:eastAsiaTheme="minorEastAsia"/>
          <w:color w:val="000000"/>
          <w:lang w:eastAsia="zh-CN"/>
        </w:rPr>
        <w:t>discussion</w:t>
      </w:r>
      <w:proofErr w:type="gramEnd"/>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 xml:space="preserve">The mobility to the non-supporting NG-RAN node also </w:t>
      </w:r>
      <w:proofErr w:type="gramStart"/>
      <w:r w:rsidR="00342703">
        <w:rPr>
          <w:rFonts w:eastAsiaTheme="minorEastAsia"/>
          <w:color w:val="000000"/>
          <w:lang w:eastAsia="zh-CN"/>
        </w:rPr>
        <w:t>need</w:t>
      </w:r>
      <w:proofErr w:type="gramEnd"/>
      <w:r w:rsidR="00342703">
        <w:rPr>
          <w:rFonts w:eastAsiaTheme="minorEastAsia"/>
          <w:color w:val="000000"/>
          <w:lang w:eastAsia="zh-CN"/>
        </w:rPr>
        <w:t xml:space="preserve">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w:t>
      </w:r>
      <w:proofErr w:type="gramStart"/>
      <w:r w:rsidR="00342703">
        <w:rPr>
          <w:rFonts w:eastAsia="Malgun Gothic"/>
          <w:color w:val="000000"/>
          <w:lang w:eastAsia="zh-CN"/>
        </w:rPr>
        <w:t>multi MBS</w:t>
      </w:r>
      <w:proofErr w:type="gramEnd"/>
      <w:r w:rsidR="00342703">
        <w:rPr>
          <w:rFonts w:eastAsia="Malgun Gothic"/>
          <w:color w:val="000000"/>
          <w:lang w:eastAsia="zh-CN"/>
        </w:rPr>
        <w:t xml:space="preserve">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w:t>
      </w:r>
      <w:proofErr w:type="gramStart"/>
      <w:r w:rsidR="00342703">
        <w:rPr>
          <w:rFonts w:eastAsia="Malgun Gothic"/>
          <w:color w:val="000000"/>
          <w:lang w:eastAsia="zh-CN"/>
        </w:rPr>
        <w:t>e.g.</w:t>
      </w:r>
      <w:proofErr w:type="gramEnd"/>
      <w:r w:rsidR="00342703">
        <w:rPr>
          <w:rFonts w:eastAsia="Malgun Gothic"/>
          <w:color w:val="000000"/>
          <w:lang w:eastAsia="zh-CN"/>
        </w:rPr>
        <w:t xml:space="preserve">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w:t>
      </w:r>
      <w:proofErr w:type="gramStart"/>
      <w:r w:rsidR="001F65A6">
        <w:rPr>
          <w:rFonts w:eastAsia="Malgun Gothic"/>
          <w:color w:val="000000"/>
          <w:lang w:eastAsia="zh-CN"/>
        </w:rPr>
        <w:t>Also</w:t>
      </w:r>
      <w:proofErr w:type="gramEnd"/>
      <w:r w:rsidR="001F65A6">
        <w:rPr>
          <w:rFonts w:eastAsia="Malgun Gothic"/>
          <w:color w:val="000000"/>
          <w:lang w:eastAsia="zh-CN"/>
        </w:rPr>
        <w:t xml:space="preserve">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w:t>
      </w:r>
      <w:proofErr w:type="gramStart"/>
      <w:r w:rsidR="005411FB">
        <w:rPr>
          <w:rFonts w:eastAsiaTheme="minorEastAsia"/>
          <w:color w:val="000000"/>
          <w:lang w:eastAsia="zh-CN"/>
        </w:rPr>
        <w:t>have</w:t>
      </w:r>
      <w:proofErr w:type="gramEnd"/>
      <w:r w:rsidR="005411FB">
        <w:rPr>
          <w:rFonts w:eastAsiaTheme="minorEastAsia"/>
          <w:color w:val="000000"/>
          <w:lang w:eastAsia="zh-CN"/>
        </w:rPr>
        <w:t xml:space="preserve"> no idea on the distribution of the UE. </w:t>
      </w:r>
      <w:proofErr w:type="gramStart"/>
      <w:r w:rsidR="000B4EEB">
        <w:rPr>
          <w:rFonts w:eastAsiaTheme="minorEastAsia"/>
          <w:color w:val="000000"/>
          <w:lang w:eastAsia="zh-CN"/>
        </w:rPr>
        <w:t>So</w:t>
      </w:r>
      <w:proofErr w:type="gramEnd"/>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proofErr w:type="gramStart"/>
      <w:r w:rsidR="000B4EEB">
        <w:rPr>
          <w:rFonts w:eastAsiaTheme="minorEastAsia"/>
          <w:color w:val="000000"/>
          <w:lang w:eastAsia="zh-CN"/>
        </w:rPr>
        <w:t>regardless</w:t>
      </w:r>
      <w:proofErr w:type="gramEnd"/>
      <w:r w:rsidR="000B4EEB">
        <w:rPr>
          <w:rFonts w:eastAsiaTheme="minorEastAsia"/>
          <w:color w:val="000000"/>
          <w:lang w:eastAsia="zh-CN"/>
        </w:rPr>
        <w:t xml:space="preserve">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23657902"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ins w:id="14" w:author="Ericsson r07" w:date="2022-10-11T23:46:00Z">
        <w:r w:rsidR="00FB1A9A" w:rsidRPr="0036728E">
          <w:rPr>
            <w:rFonts w:eastAsia="Malgun Gothic"/>
            <w:b/>
            <w:color w:val="000000"/>
            <w:highlight w:val="cyan"/>
            <w:lang w:eastAsia="zh-CN"/>
            <w:rPrChange w:id="15" w:author="Ericsson r07" w:date="2022-10-12T00:16:00Z">
              <w:rPr>
                <w:rFonts w:eastAsia="Malgun Gothic"/>
                <w:b/>
                <w:color w:val="000000"/>
                <w:lang w:eastAsia="zh-CN"/>
              </w:rPr>
            </w:rPrChange>
          </w:rPr>
          <w:t>It is propose</w:t>
        </w:r>
      </w:ins>
      <w:ins w:id="16" w:author="Ericsson r07" w:date="2022-10-11T23:53:00Z">
        <w:r w:rsidR="00F91EFA" w:rsidRPr="0036728E">
          <w:rPr>
            <w:rFonts w:eastAsia="Malgun Gothic"/>
            <w:b/>
            <w:color w:val="000000"/>
            <w:highlight w:val="cyan"/>
            <w:lang w:eastAsia="zh-CN"/>
            <w:rPrChange w:id="17" w:author="Ericsson r07" w:date="2022-10-12T00:16:00Z">
              <w:rPr>
                <w:rFonts w:eastAsia="Malgun Gothic"/>
                <w:b/>
                <w:color w:val="000000"/>
                <w:lang w:eastAsia="zh-CN"/>
              </w:rPr>
            </w:rPrChange>
          </w:rPr>
          <w:t>d</w:t>
        </w:r>
      </w:ins>
      <w:ins w:id="18" w:author="Ericsson r07" w:date="2022-10-11T23:46:00Z">
        <w:r w:rsidR="00FB1A9A" w:rsidRPr="0036728E">
          <w:rPr>
            <w:rFonts w:eastAsia="Malgun Gothic"/>
            <w:b/>
            <w:color w:val="000000"/>
            <w:highlight w:val="cyan"/>
            <w:lang w:eastAsia="zh-CN"/>
            <w:rPrChange w:id="19" w:author="Ericsson r07" w:date="2022-10-12T00:16:00Z">
              <w:rPr>
                <w:rFonts w:eastAsia="Malgun Gothic"/>
                <w:b/>
                <w:color w:val="000000"/>
                <w:lang w:eastAsia="zh-CN"/>
              </w:rPr>
            </w:rPrChange>
          </w:rPr>
          <w:t xml:space="preserve"> to </w:t>
        </w:r>
      </w:ins>
      <w:ins w:id="20" w:author="Ericsson r07" w:date="2022-10-11T23:53:00Z">
        <w:r w:rsidR="00F91EFA" w:rsidRPr="0036728E">
          <w:rPr>
            <w:rFonts w:eastAsia="Malgun Gothic"/>
            <w:b/>
            <w:color w:val="000000"/>
            <w:highlight w:val="cyan"/>
            <w:lang w:eastAsia="zh-CN"/>
            <w:rPrChange w:id="21" w:author="Ericsson r07" w:date="2022-10-12T00:16:00Z">
              <w:rPr>
                <w:rFonts w:eastAsia="Malgun Gothic"/>
                <w:b/>
                <w:color w:val="000000"/>
                <w:lang w:eastAsia="zh-CN"/>
              </w:rPr>
            </w:rPrChange>
          </w:rPr>
          <w:t xml:space="preserve">discuss further which </w:t>
        </w:r>
      </w:ins>
      <w:ins w:id="22" w:author="Ericsson r07" w:date="2022-10-12T00:14:00Z">
        <w:r w:rsidR="0036728E" w:rsidRPr="0036728E">
          <w:rPr>
            <w:rFonts w:eastAsia="Malgun Gothic"/>
            <w:b/>
            <w:color w:val="000000"/>
            <w:highlight w:val="cyan"/>
            <w:lang w:eastAsia="zh-CN"/>
            <w:rPrChange w:id="23" w:author="Ericsson r07" w:date="2022-10-12T00:16:00Z">
              <w:rPr>
                <w:rFonts w:eastAsia="Malgun Gothic"/>
                <w:b/>
                <w:color w:val="000000"/>
                <w:lang w:eastAsia="zh-CN"/>
              </w:rPr>
            </w:rPrChange>
          </w:rPr>
          <w:t>solutio</w:t>
        </w:r>
      </w:ins>
      <w:ins w:id="24" w:author="Ericsson r07" w:date="2022-10-12T00:16:00Z">
        <w:r w:rsidR="0036728E" w:rsidRPr="0036728E">
          <w:rPr>
            <w:rFonts w:eastAsia="Malgun Gothic"/>
            <w:b/>
            <w:color w:val="000000"/>
            <w:highlight w:val="cyan"/>
            <w:lang w:eastAsia="zh-CN"/>
            <w:rPrChange w:id="25" w:author="Ericsson r07" w:date="2022-10-12T00:16:00Z">
              <w:rPr>
                <w:rFonts w:eastAsia="Malgun Gothic"/>
                <w:b/>
                <w:color w:val="000000"/>
                <w:lang w:eastAsia="zh-CN"/>
              </w:rPr>
            </w:rPrChange>
          </w:rPr>
          <w:t>n to use for</w:t>
        </w:r>
        <w:r w:rsidR="0036728E">
          <w:rPr>
            <w:rFonts w:eastAsia="Malgun Gothic"/>
            <w:b/>
            <w:color w:val="000000"/>
            <w:lang w:eastAsia="zh-CN"/>
          </w:rPr>
          <w:t xml:space="preserve"> </w:t>
        </w:r>
      </w:ins>
      <w:r w:rsidR="00AC6F40">
        <w:rPr>
          <w:rFonts w:eastAsia="Malgun Gothic"/>
          <w:b/>
          <w:color w:val="000000"/>
          <w:lang w:eastAsia="zh-CN"/>
        </w:rPr>
        <w:t>AF</w:t>
      </w:r>
      <w:r w:rsidRPr="00FE3365">
        <w:rPr>
          <w:rFonts w:eastAsia="Malgun Gothic"/>
          <w:b/>
          <w:color w:val="000000"/>
          <w:lang w:eastAsia="zh-CN"/>
        </w:rPr>
        <w:t xml:space="preserve"> </w:t>
      </w:r>
      <w:ins w:id="26" w:author="Ericsson r07" w:date="2022-10-12T00:16:00Z">
        <w:r w:rsidR="0036728E">
          <w:rPr>
            <w:rFonts w:eastAsia="Malgun Gothic"/>
            <w:b/>
            <w:color w:val="000000"/>
            <w:lang w:eastAsia="zh-CN"/>
          </w:rPr>
          <w:t xml:space="preserve">to </w:t>
        </w:r>
      </w:ins>
      <w:r w:rsidRPr="00FE3365">
        <w:rPr>
          <w:rFonts w:eastAsia="Malgun Gothic"/>
          <w:b/>
          <w:color w:val="000000"/>
          <w:lang w:eastAsia="zh-CN"/>
        </w:rPr>
        <w:t>provide</w:t>
      </w:r>
      <w:del w:id="27" w:author="Ericsson r07" w:date="2022-10-12T00:16:00Z">
        <w:r w:rsidR="00AC6F40" w:rsidDel="0036728E">
          <w:rPr>
            <w:rFonts w:eastAsia="Malgun Gothic"/>
            <w:b/>
            <w:color w:val="000000"/>
            <w:lang w:eastAsia="zh-CN"/>
          </w:rPr>
          <w:delText>s</w:delText>
        </w:r>
      </w:del>
      <w:r w:rsidRPr="00FE3365">
        <w:rPr>
          <w:rFonts w:eastAsia="Malgun Gothic"/>
          <w:b/>
          <w:color w:val="000000"/>
          <w:lang w:eastAsia="zh-CN"/>
        </w:rPr>
        <w:t xml:space="preserve"> the </w:t>
      </w:r>
      <w:r w:rsidR="00AC6F40" w:rsidRPr="00AC6F40">
        <w:rPr>
          <w:rFonts w:eastAsia="Malgun Gothic"/>
          <w:b/>
          <w:color w:val="000000"/>
          <w:lang w:eastAsia="zh-CN"/>
        </w:rPr>
        <w:t xml:space="preserve">UE level assistance information </w:t>
      </w:r>
      <w:del w:id="28" w:author="Ericsson r07" w:date="2022-10-12T00:16:00Z">
        <w:r w:rsidR="00AC6F40" w:rsidRPr="0036728E" w:rsidDel="0036728E">
          <w:rPr>
            <w:rFonts w:eastAsia="Malgun Gothic"/>
            <w:b/>
            <w:color w:val="000000"/>
            <w:highlight w:val="cyan"/>
            <w:lang w:eastAsia="zh-CN"/>
            <w:rPrChange w:id="29" w:author="Ericsson r07" w:date="2022-10-12T00:16:00Z">
              <w:rPr>
                <w:rFonts w:eastAsia="Malgun Gothic"/>
                <w:b/>
                <w:color w:val="000000"/>
                <w:lang w:eastAsia="zh-CN"/>
              </w:rPr>
            </w:rPrChange>
          </w:rPr>
          <w:delText>as part of MBS subscription data</w:delText>
        </w:r>
        <w:r w:rsidR="00617368" w:rsidRPr="0036728E" w:rsidDel="0036728E">
          <w:rPr>
            <w:rFonts w:eastAsia="Malgun Gothic"/>
            <w:b/>
            <w:color w:val="000000"/>
            <w:highlight w:val="cyan"/>
            <w:lang w:eastAsia="zh-CN"/>
            <w:rPrChange w:id="30" w:author="Ericsson r07" w:date="2022-10-12T00:16:00Z">
              <w:rPr>
                <w:rFonts w:eastAsia="Malgun Gothic"/>
                <w:b/>
                <w:color w:val="000000"/>
                <w:lang w:eastAsia="zh-CN"/>
              </w:rPr>
            </w:rPrChange>
          </w:rPr>
          <w:delText xml:space="preserve"> and stored at the UDM</w:delText>
        </w:r>
        <w:r w:rsidR="00AC6F40" w:rsidRPr="0036728E" w:rsidDel="0036728E">
          <w:rPr>
            <w:rFonts w:eastAsia="Malgun Gothic"/>
            <w:b/>
            <w:color w:val="000000"/>
            <w:highlight w:val="cyan"/>
            <w:lang w:eastAsia="zh-CN"/>
            <w:rPrChange w:id="31" w:author="Ericsson r07" w:date="2022-10-12T00:16:00Z">
              <w:rPr>
                <w:rFonts w:eastAsia="Malgun Gothic"/>
                <w:b/>
                <w:color w:val="000000"/>
                <w:lang w:eastAsia="zh-CN"/>
              </w:rPr>
            </w:rPrChange>
          </w:rPr>
          <w:delText xml:space="preserve"> during External Parameter Provisioning procedures as defined in clause 6.4.2 of TS 23.247 [4]</w:delText>
        </w:r>
        <w:r w:rsidRPr="0036728E" w:rsidDel="0036728E">
          <w:rPr>
            <w:rFonts w:eastAsia="Malgun Gothic"/>
            <w:b/>
            <w:color w:val="000000"/>
            <w:highlight w:val="cyan"/>
            <w:lang w:eastAsia="zh-CN"/>
            <w:rPrChange w:id="32" w:author="Ericsson r07" w:date="2022-10-12T00:16:00Z">
              <w:rPr>
                <w:rFonts w:eastAsia="Malgun Gothic"/>
                <w:b/>
                <w:color w:val="000000"/>
                <w:lang w:eastAsia="zh-CN"/>
              </w:rPr>
            </w:rPrChange>
          </w:rPr>
          <w:delText>.</w:delText>
        </w:r>
        <w:r w:rsidRPr="00FE3365" w:rsidDel="0036728E">
          <w:rPr>
            <w:rFonts w:eastAsia="Malgun Gothic"/>
            <w:b/>
            <w:color w:val="000000"/>
            <w:lang w:eastAsia="zh-CN"/>
          </w:rPr>
          <w:delText xml:space="preserve"> </w:delText>
        </w:r>
      </w:del>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 xml:space="preserve">to be conveyed as other MBS session information parameter, </w:t>
      </w:r>
      <w:proofErr w:type="gramStart"/>
      <w:r w:rsidR="00CC5B28">
        <w:rPr>
          <w:rFonts w:eastAsiaTheme="minorEastAsia"/>
          <w:color w:val="000000"/>
          <w:lang w:eastAsia="zh-CN"/>
        </w:rPr>
        <w:t>e.g.</w:t>
      </w:r>
      <w:proofErr w:type="gramEnd"/>
      <w:r w:rsidR="00CC5B28">
        <w:rPr>
          <w:rFonts w:eastAsiaTheme="minorEastAsia"/>
          <w:color w:val="000000"/>
          <w:lang w:eastAsia="zh-CN"/>
        </w:rPr>
        <w:t xml:space="preserve">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33" w:name="_Toc97022938"/>
    </w:p>
    <w:p w14:paraId="2E705B7D" w14:textId="77777777" w:rsidR="00AC7CA2" w:rsidRPr="00E01BB4" w:rsidRDefault="00AC7CA2" w:rsidP="00AC7CA2">
      <w:pPr>
        <w:rPr>
          <w:lang w:eastAsia="zh-CN"/>
        </w:rPr>
      </w:pPr>
      <w:bookmarkStart w:id="34" w:name="_Toc113261266"/>
      <w:bookmarkStart w:id="35" w:name="_Toc104459385"/>
      <w:bookmarkEnd w:id="33"/>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C86DE2">
        <w:rPr>
          <w:rFonts w:ascii="Arial" w:eastAsia="DengXian" w:hAnsi="Arial"/>
          <w:sz w:val="32"/>
          <w:lang w:eastAsia="zh-CN"/>
        </w:rPr>
        <w:t>8.1</w:t>
      </w:r>
      <w:r w:rsidRPr="00C86DE2">
        <w:rPr>
          <w:rFonts w:ascii="Arial" w:eastAsia="DengXian" w:hAnsi="Arial"/>
          <w:sz w:val="32"/>
          <w:lang w:eastAsia="ko-KR"/>
        </w:rPr>
        <w:tab/>
        <w:t>Key Issue #1:</w:t>
      </w:r>
      <w:r w:rsidRPr="00C86DE2">
        <w:rPr>
          <w:rFonts w:ascii="Arial" w:eastAsia="DengXian" w:hAnsi="Arial"/>
          <w:sz w:val="32"/>
          <w:lang w:eastAsia="ko-KR"/>
        </w:rPr>
        <w:tab/>
      </w:r>
      <w:r w:rsidRPr="00C86DE2">
        <w:rPr>
          <w:rFonts w:ascii="Arial" w:eastAsia="Times New Roman" w:hAnsi="Arial"/>
          <w:sz w:val="32"/>
          <w:lang w:eastAsia="en-GB"/>
        </w:rPr>
        <w:t>MBS session reception in RRC Inactive</w:t>
      </w:r>
      <w:bookmarkEnd w:id="34"/>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36" w:name="_Toc68075272"/>
      <w:bookmarkStart w:id="37" w:name="_Toc57450224"/>
      <w:bookmarkStart w:id="38" w:name="_Toc54730090"/>
      <w:bookmarkStart w:id="39" w:name="_Toc50467296"/>
      <w:bookmarkStart w:id="40" w:name="_Toc50193151"/>
    </w:p>
    <w:bookmarkEnd w:id="36"/>
    <w:bookmarkEnd w:id="37"/>
    <w:bookmarkEnd w:id="38"/>
    <w:bookmarkEnd w:id="39"/>
    <w:bookmarkEnd w:id="40"/>
    <w:p w14:paraId="024DB9BD" w14:textId="77777777" w:rsidR="00EE3179" w:rsidRPr="00496CB0" w:rsidRDefault="00EE3179" w:rsidP="00EE3179">
      <w:pPr>
        <w:pStyle w:val="Heading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w:t>
      </w:r>
      <w:proofErr w:type="gramStart"/>
      <w:r w:rsidRPr="00496CB0">
        <w:t>e.g.</w:t>
      </w:r>
      <w:proofErr w:type="gramEnd"/>
      <w:r w:rsidRPr="00496CB0">
        <w:t xml:space="preserve">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w:t>
      </w:r>
      <w:proofErr w:type="gramStart"/>
      <w:r w:rsidRPr="00496CB0">
        <w:t>i.e.</w:t>
      </w:r>
      <w:proofErr w:type="gramEnd"/>
      <w:r w:rsidRPr="00496CB0">
        <w:t xml:space="preserve"> the MBS session </w:t>
      </w:r>
      <w:r w:rsidRPr="00496CB0">
        <w:rPr>
          <w:lang w:eastAsia="zh-CN"/>
        </w:rPr>
        <w:t>level</w:t>
      </w:r>
      <w:r w:rsidRPr="00496CB0">
        <w:t xml:space="preserve"> and UE level assistance information, and may be provided by the AF to 5GC and then to NG-RAN.</w:t>
      </w:r>
    </w:p>
    <w:p w14:paraId="6CC752F2" w14:textId="43F2DB85" w:rsidR="00EE3179" w:rsidRDefault="00EE3179" w:rsidP="00510643">
      <w:pPr>
        <w:pStyle w:val="B1"/>
        <w:numPr>
          <w:ilvl w:val="0"/>
          <w:numId w:val="27"/>
        </w:numPr>
        <w:ind w:left="588" w:hanging="304"/>
        <w:rPr>
          <w:ins w:id="41" w:author="作者"/>
          <w:lang w:eastAsia="en-GB"/>
        </w:rPr>
      </w:pPr>
      <w:ins w:id="42" w:author="作者">
        <w:r>
          <w:rPr>
            <w:lang w:eastAsia="en-GB"/>
          </w:rPr>
          <w:t>For MBS session level assistance information</w:t>
        </w:r>
        <w:r w:rsidR="00510643">
          <w:rPr>
            <w:lang w:eastAsia="en-GB"/>
          </w:rPr>
          <w:t>,</w:t>
        </w:r>
      </w:ins>
    </w:p>
    <w:p w14:paraId="35C601E7" w14:textId="51204F52" w:rsidR="00EE3179" w:rsidRPr="00962BD3" w:rsidRDefault="00510643" w:rsidP="00962BD3">
      <w:pPr>
        <w:pStyle w:val="B2"/>
        <w:numPr>
          <w:ilvl w:val="0"/>
          <w:numId w:val="29"/>
        </w:numPr>
        <w:rPr>
          <w:ins w:id="43" w:author="作者"/>
        </w:rPr>
      </w:pPr>
      <w:ins w:id="44"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Default="00510643" w:rsidP="00962BD3">
      <w:pPr>
        <w:pStyle w:val="B2"/>
        <w:numPr>
          <w:ilvl w:val="0"/>
          <w:numId w:val="29"/>
        </w:numPr>
        <w:rPr>
          <w:ins w:id="45" w:author="zte-v4" w:date="2022-10-11T16:29:00Z"/>
        </w:rPr>
      </w:pPr>
      <w:ins w:id="46"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33B741A3" w14:textId="68A58B6A" w:rsidR="0060422E" w:rsidRPr="00962BD3" w:rsidRDefault="000D3F53" w:rsidP="000D3F53">
      <w:pPr>
        <w:pStyle w:val="EditorsNote"/>
        <w:rPr>
          <w:ins w:id="47" w:author="作者"/>
        </w:rPr>
      </w:pPr>
      <w:ins w:id="48" w:author="Huawei-zfq01" w:date="2022-10-11T17:04:00Z">
        <w:r w:rsidRPr="00496CB0">
          <w:rPr>
            <w:lang w:eastAsia="zh-CN"/>
          </w:rPr>
          <w:t>Editor's note:</w:t>
        </w:r>
        <w:r>
          <w:rPr>
            <w:lang w:eastAsia="zh-CN"/>
          </w:rPr>
          <w:t xml:space="preserve"> </w:t>
        </w:r>
      </w:ins>
      <w:ins w:id="49" w:author="Huawei-zfq01" w:date="2022-10-11T17:05:00Z">
        <w:r>
          <w:rPr>
            <w:lang w:eastAsia="zh-CN"/>
          </w:rPr>
          <w:tab/>
        </w:r>
      </w:ins>
      <w:ins w:id="50" w:author="zte-v4" w:date="2022-10-11T16:29:00Z">
        <w:r w:rsidR="0060422E">
          <w:t xml:space="preserve">Depend on the RAN feedback, if the existing </w:t>
        </w:r>
      </w:ins>
      <w:ins w:id="51" w:author="Huawei-zfq01" w:date="2022-10-11T17:05:00Z">
        <w:r>
          <w:t xml:space="preserve">MBS Session </w:t>
        </w:r>
      </w:ins>
      <w:ins w:id="52" w:author="zte-v4" w:date="2022-10-11T16:29:00Z">
        <w:r w:rsidR="0060422E">
          <w:t xml:space="preserve">QoS information can be used as the assistance </w:t>
        </w:r>
      </w:ins>
      <w:ins w:id="53" w:author="zte-v4" w:date="2022-10-11T16:30:00Z">
        <w:r w:rsidR="0060422E">
          <w:t>information</w:t>
        </w:r>
      </w:ins>
      <w:ins w:id="54" w:author="zte-v4" w:date="2022-10-11T16:29:00Z">
        <w:r w:rsidR="0060422E">
          <w:t>,</w:t>
        </w:r>
      </w:ins>
      <w:ins w:id="55" w:author="zte-v4" w:date="2022-10-11T16:30:00Z">
        <w:r w:rsidR="0060422E">
          <w:t xml:space="preserve"> these step</w:t>
        </w:r>
      </w:ins>
      <w:ins w:id="56" w:author="zte-v4" w:date="2022-10-11T16:32:00Z">
        <w:r w:rsidR="00F348FF">
          <w:t>s</w:t>
        </w:r>
      </w:ins>
      <w:ins w:id="57" w:author="zte-v4" w:date="2022-10-11T16:30:00Z">
        <w:r w:rsidR="0060422E">
          <w:t xml:space="preserve"> are the same </w:t>
        </w:r>
      </w:ins>
      <w:ins w:id="58" w:author="zte-v4" w:date="2022-10-11T16:32:00Z">
        <w:r w:rsidR="00F348FF">
          <w:t xml:space="preserve">with </w:t>
        </w:r>
      </w:ins>
      <w:ins w:id="59" w:author="zte-v4" w:date="2022-10-11T16:30:00Z">
        <w:r w:rsidR="0060422E">
          <w:t>the Rel-17</w:t>
        </w:r>
      </w:ins>
    </w:p>
    <w:p w14:paraId="2E4E5C40" w14:textId="6E1D0BCA" w:rsidR="00EE3179" w:rsidRDefault="00EE3179" w:rsidP="00510643">
      <w:pPr>
        <w:pStyle w:val="B1"/>
        <w:numPr>
          <w:ilvl w:val="1"/>
          <w:numId w:val="27"/>
        </w:numPr>
        <w:ind w:left="602" w:hanging="318"/>
        <w:rPr>
          <w:ins w:id="60" w:author="作者"/>
          <w:lang w:eastAsia="en-GB"/>
        </w:rPr>
      </w:pPr>
      <w:ins w:id="61" w:author="作者">
        <w:r>
          <w:rPr>
            <w:lang w:eastAsia="en-GB"/>
          </w:rPr>
          <w:t xml:space="preserve">For </w:t>
        </w:r>
        <w:r w:rsidRPr="00724FA0">
          <w:rPr>
            <w:lang w:eastAsia="en-GB"/>
          </w:rPr>
          <w:t>UE level assistance information</w:t>
        </w:r>
        <w:r w:rsidR="00510643">
          <w:rPr>
            <w:lang w:eastAsia="en-GB"/>
          </w:rPr>
          <w:t xml:space="preserve">, </w:t>
        </w:r>
      </w:ins>
    </w:p>
    <w:p w14:paraId="00E6E6F6" w14:textId="6AC40067" w:rsidR="001D1256" w:rsidRDefault="001D1256" w:rsidP="001D1256">
      <w:pPr>
        <w:pStyle w:val="EditorsNote"/>
        <w:rPr>
          <w:ins w:id="62" w:author="zte-v4" w:date="2022-10-11T16:30:00Z"/>
          <w:lang w:eastAsia="zh-CN"/>
        </w:rPr>
      </w:pPr>
      <w:ins w:id="63" w:author="zte-v4" w:date="2022-10-11T16:30:00Z">
        <w:r w:rsidRPr="00496CB0">
          <w:rPr>
            <w:lang w:eastAsia="zh-CN"/>
          </w:rPr>
          <w:t>Editor's note:</w:t>
        </w:r>
        <w:r>
          <w:rPr>
            <w:lang w:eastAsia="zh-CN"/>
          </w:rPr>
          <w:t xml:space="preserve"> </w:t>
        </w:r>
        <w:r>
          <w:rPr>
            <w:lang w:eastAsia="zh-CN"/>
          </w:rPr>
          <w:tab/>
        </w:r>
      </w:ins>
      <w:ins w:id="64" w:author="Huawei-zfq02" w:date="2022-10-11T17:10:00Z">
        <w:r w:rsidR="00C338B7" w:rsidRPr="00C338B7">
          <w:rPr>
            <w:lang w:eastAsia="zh-CN"/>
          </w:rPr>
          <w:t xml:space="preserve">Depend on the RAN feedback </w:t>
        </w:r>
      </w:ins>
      <w:ins w:id="65" w:author="zte-v4" w:date="2022-10-11T16:31:00Z">
        <w:del w:id="66" w:author="Huawei-zfq02" w:date="2022-10-11T17:10:00Z">
          <w:r w:rsidDel="00C338B7">
            <w:rPr>
              <w:lang w:eastAsia="zh-CN"/>
            </w:rPr>
            <w:delText>It assume</w:delText>
          </w:r>
        </w:del>
      </w:ins>
      <w:ins w:id="67" w:author="zte-v4" w:date="2022-10-11T16:32:00Z">
        <w:del w:id="68" w:author="Huawei-zfq02" w:date="2022-10-11T17:10:00Z">
          <w:r w:rsidR="00320FE9" w:rsidDel="00C338B7">
            <w:rPr>
              <w:lang w:eastAsia="zh-CN"/>
            </w:rPr>
            <w:delText>s</w:delText>
          </w:r>
        </w:del>
      </w:ins>
      <w:ins w:id="69" w:author="zte-v4" w:date="2022-10-11T16:31:00Z">
        <w:del w:id="70" w:author="Huawei-zfq02" w:date="2022-10-11T17:10:00Z">
          <w:r w:rsidDel="00C338B7">
            <w:rPr>
              <w:lang w:eastAsia="zh-CN"/>
            </w:rPr>
            <w:delText xml:space="preserve"> RAN agree an </w:delText>
          </w:r>
          <w:r w:rsidDel="00C338B7">
            <w:rPr>
              <w:lang w:eastAsia="en-GB"/>
            </w:rPr>
            <w:delText>explicit parameter</w:delText>
          </w:r>
        </w:del>
        <w:del w:id="71" w:author="Huawei-zfq02" w:date="2022-10-11T17:11:00Z">
          <w:r w:rsidDel="00C338B7">
            <w:rPr>
              <w:lang w:eastAsia="en-GB"/>
            </w:rPr>
            <w:delText xml:space="preserve"> is needed</w:delText>
          </w:r>
        </w:del>
        <w:r>
          <w:rPr>
            <w:lang w:eastAsia="en-GB"/>
          </w:rPr>
          <w:t xml:space="preserve"> </w:t>
        </w:r>
        <w:del w:id="72" w:author="Huawei-zfq02" w:date="2022-10-11T17:12:00Z">
          <w:r w:rsidDel="00C338B7">
            <w:rPr>
              <w:lang w:eastAsia="en-GB"/>
            </w:rPr>
            <w:delText xml:space="preserve">for </w:delText>
          </w:r>
        </w:del>
      </w:ins>
      <w:ins w:id="73" w:author="Huawei-zfq02" w:date="2022-10-11T17:13:00Z">
        <w:r w:rsidR="00C338B7">
          <w:rPr>
            <w:lang w:eastAsia="zh-CN"/>
          </w:rPr>
          <w:t>whether</w:t>
        </w:r>
        <w:r w:rsidR="00C338B7" w:rsidRPr="00C338B7">
          <w:rPr>
            <w:lang w:eastAsia="zh-CN"/>
          </w:rPr>
          <w:t xml:space="preserve"> the existing</w:t>
        </w:r>
        <w:r w:rsidR="00C338B7">
          <w:rPr>
            <w:lang w:eastAsia="zh-CN"/>
          </w:rPr>
          <w:t xml:space="preserve"> parameter can be used as</w:t>
        </w:r>
        <w:r w:rsidR="00C338B7">
          <w:rPr>
            <w:lang w:eastAsia="en-GB"/>
          </w:rPr>
          <w:t xml:space="preserve"> </w:t>
        </w:r>
      </w:ins>
      <w:ins w:id="74" w:author="zte-v4" w:date="2022-10-11T16:31:00Z">
        <w:r>
          <w:rPr>
            <w:lang w:eastAsia="en-GB"/>
          </w:rPr>
          <w:t xml:space="preserve">the UE level </w:t>
        </w:r>
        <w:r w:rsidRPr="00AC6F40">
          <w:rPr>
            <w:lang w:eastAsia="en-GB"/>
          </w:rPr>
          <w:t>assistance information</w:t>
        </w:r>
      </w:ins>
      <w:ins w:id="75" w:author="zte-v4" w:date="2022-10-11T16:30:00Z">
        <w:del w:id="76" w:author="Huawei-zfq02" w:date="2022-10-11T17:21:00Z">
          <w:r w:rsidDel="00E6582B">
            <w:rPr>
              <w:lang w:eastAsia="zh-CN"/>
            </w:rPr>
            <w:delText>.</w:delText>
          </w:r>
        </w:del>
      </w:ins>
      <w:ins w:id="77" w:author="Huawei-zfq02" w:date="2022-10-11T17:21:00Z">
        <w:r w:rsidR="00E6582B">
          <w:rPr>
            <w:lang w:eastAsia="zh-CN"/>
          </w:rPr>
          <w:t>,</w:t>
        </w:r>
      </w:ins>
      <w:ins w:id="78" w:author="zte-v4" w:date="2022-10-11T16:30:00Z">
        <w:r>
          <w:rPr>
            <w:lang w:eastAsia="zh-CN"/>
          </w:rPr>
          <w:t xml:space="preserve"> </w:t>
        </w:r>
      </w:ins>
      <w:ins w:id="79" w:author="zte-v4" w:date="2022-10-11T16:32:00Z">
        <w:del w:id="80" w:author="Huawei-zfq02" w:date="2022-10-11T17:13:00Z">
          <w:r w:rsidR="00320FE9" w:rsidDel="00C338B7">
            <w:rPr>
              <w:lang w:eastAsia="zh-CN"/>
            </w:rPr>
            <w:delText xml:space="preserve">Otherwise, </w:delText>
          </w:r>
        </w:del>
        <w:r w:rsidR="00320FE9">
          <w:rPr>
            <w:lang w:eastAsia="zh-CN"/>
          </w:rPr>
          <w:t>the following bullet</w:t>
        </w:r>
        <w:del w:id="81" w:author="Huawei-zfq02" w:date="2022-10-11T17:21:00Z">
          <w:r w:rsidR="00320FE9" w:rsidDel="00E6582B">
            <w:rPr>
              <w:lang w:eastAsia="zh-CN"/>
            </w:rPr>
            <w:delText>in</w:delText>
          </w:r>
        </w:del>
        <w:r w:rsidR="00320FE9">
          <w:rPr>
            <w:lang w:eastAsia="zh-CN"/>
          </w:rPr>
          <w:t xml:space="preserve"> </w:t>
        </w:r>
        <w:del w:id="82" w:author="Huawei-zfq02" w:date="2022-10-11T17:13:00Z">
          <w:r w:rsidR="00320FE9" w:rsidDel="00C338B7">
            <w:rPr>
              <w:lang w:eastAsia="zh-CN"/>
            </w:rPr>
            <w:delText xml:space="preserve">is </w:delText>
          </w:r>
        </w:del>
      </w:ins>
      <w:ins w:id="83" w:author="Huawei-zfq02" w:date="2022-10-11T17:13:00Z">
        <w:r w:rsidR="00C338B7">
          <w:rPr>
            <w:lang w:eastAsia="zh-CN"/>
          </w:rPr>
          <w:t xml:space="preserve">may be </w:t>
        </w:r>
      </w:ins>
      <w:ins w:id="84" w:author="zte-v4" w:date="2022-10-11T16:32:00Z">
        <w:r w:rsidR="00320FE9">
          <w:rPr>
            <w:lang w:eastAsia="zh-CN"/>
          </w:rPr>
          <w:t>not needed.</w:t>
        </w:r>
      </w:ins>
    </w:p>
    <w:p w14:paraId="0F35E123" w14:textId="34675059" w:rsidR="00AC6F40" w:rsidRDefault="00AC6F40" w:rsidP="00962BD3">
      <w:pPr>
        <w:pStyle w:val="B2"/>
        <w:numPr>
          <w:ilvl w:val="0"/>
          <w:numId w:val="28"/>
        </w:numPr>
        <w:rPr>
          <w:ins w:id="85" w:author="作者"/>
          <w:lang w:eastAsia="en-GB"/>
        </w:rPr>
      </w:pPr>
      <w:bookmarkStart w:id="86" w:name="_Hlk114947980"/>
      <w:ins w:id="87"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7E2A65CB" w:rsidR="00EE3179" w:rsidRDefault="00DD0F19">
      <w:pPr>
        <w:pStyle w:val="EditorsNote"/>
        <w:rPr>
          <w:lang w:eastAsia="en-GB"/>
        </w:rPr>
        <w:pPrChange w:id="88" w:author="Ericsson r07" w:date="2022-10-11T22:01:00Z">
          <w:pPr>
            <w:pStyle w:val="B2"/>
            <w:numPr>
              <w:numId w:val="28"/>
            </w:numPr>
            <w:ind w:left="987" w:hanging="420"/>
          </w:pPr>
        </w:pPrChange>
      </w:pPr>
      <w:ins w:id="89" w:author="Ericsson r07" w:date="2022-10-11T22:01:00Z">
        <w:r w:rsidRPr="0036728E">
          <w:rPr>
            <w:highlight w:val="cyan"/>
            <w:lang w:eastAsia="en-GB"/>
            <w:rPrChange w:id="90" w:author="Ericsson r07" w:date="2022-10-12T00:16:00Z">
              <w:rPr>
                <w:lang w:eastAsia="en-GB"/>
              </w:rPr>
            </w:rPrChange>
          </w:rPr>
          <w:t xml:space="preserve">Editor’s Note: How </w:t>
        </w:r>
      </w:ins>
      <w:ins w:id="91" w:author="作者">
        <w:del w:id="92" w:author="Ericsson r07" w:date="2022-10-11T22:01:00Z">
          <w:r w:rsidR="00510643" w:rsidRPr="0036728E" w:rsidDel="00DD0F19">
            <w:rPr>
              <w:highlight w:val="cyan"/>
              <w:lang w:eastAsia="en-GB"/>
              <w:rPrChange w:id="93" w:author="Ericsson r07" w:date="2022-10-12T00:16:00Z">
                <w:rPr>
                  <w:lang w:eastAsia="en-GB"/>
                </w:rPr>
              </w:rPrChange>
            </w:rPr>
            <w:delText>T</w:delText>
          </w:r>
        </w:del>
      </w:ins>
      <w:ins w:id="94" w:author="Ericsson r07" w:date="2022-10-11T22:01:00Z">
        <w:r w:rsidRPr="0036728E">
          <w:rPr>
            <w:highlight w:val="cyan"/>
            <w:lang w:eastAsia="en-GB"/>
            <w:rPrChange w:id="95" w:author="Ericsson r07" w:date="2022-10-12T00:16:00Z">
              <w:rPr>
                <w:lang w:eastAsia="en-GB"/>
              </w:rPr>
            </w:rPrChange>
          </w:rPr>
          <w:t>t</w:t>
        </w:r>
      </w:ins>
      <w:ins w:id="96" w:author="作者">
        <w:r w:rsidR="00510643" w:rsidRPr="0036728E">
          <w:rPr>
            <w:highlight w:val="cyan"/>
            <w:lang w:eastAsia="en-GB"/>
            <w:rPrChange w:id="97" w:author="Ericsson r07" w:date="2022-10-12T00:16:00Z">
              <w:rPr>
                <w:lang w:eastAsia="en-GB"/>
              </w:rPr>
            </w:rPrChange>
          </w:rPr>
          <w:t xml:space="preserve">he </w:t>
        </w:r>
      </w:ins>
      <w:ins w:id="98" w:author="Ericsson r07" w:date="2022-10-11T22:02:00Z">
        <w:r w:rsidRPr="0036728E">
          <w:rPr>
            <w:highlight w:val="cyan"/>
            <w:lang w:eastAsia="en-GB"/>
            <w:rPrChange w:id="99" w:author="Ericsson r07" w:date="2022-10-12T00:16:00Z">
              <w:rPr>
                <w:lang w:eastAsia="en-GB"/>
              </w:rPr>
            </w:rPrChange>
          </w:rPr>
          <w:t xml:space="preserve">SMF gets </w:t>
        </w:r>
      </w:ins>
      <w:ins w:id="100" w:author="作者">
        <w:del w:id="101" w:author="Ericsson r07" w:date="2022-10-11T22:02:00Z">
          <w:r w:rsidR="00EE3179" w:rsidRPr="0036728E" w:rsidDel="00DD0F19">
            <w:rPr>
              <w:highlight w:val="cyan"/>
              <w:lang w:eastAsia="en-GB"/>
              <w:rPrChange w:id="102" w:author="Ericsson r07" w:date="2022-10-12T00:16:00Z">
                <w:rPr>
                  <w:lang w:eastAsia="en-GB"/>
                </w:rPr>
              </w:rPrChange>
            </w:rPr>
            <w:delText>AF provides</w:delText>
          </w:r>
          <w:r w:rsidR="00EE3179" w:rsidDel="00DD0F19">
            <w:rPr>
              <w:lang w:eastAsia="en-GB"/>
            </w:rPr>
            <w:delText xml:space="preserve"> </w:delText>
          </w:r>
        </w:del>
        <w:r w:rsidR="00EE3179">
          <w:rPr>
            <w:lang w:eastAsia="en-GB"/>
          </w:rPr>
          <w:t>the UE level</w:t>
        </w:r>
        <w:r w:rsidR="00EE3179" w:rsidRPr="00A2168A">
          <w:rPr>
            <w:lang w:eastAsia="en-GB"/>
          </w:rPr>
          <w:t xml:space="preserve"> </w:t>
        </w:r>
        <w:r w:rsidR="00EE3179">
          <w:rPr>
            <w:lang w:eastAsia="en-GB"/>
          </w:rPr>
          <w:t xml:space="preserve">assistance information </w:t>
        </w:r>
        <w:del w:id="103" w:author="Ericsson r07" w:date="2022-10-11T22:02:00Z">
          <w:r w:rsidR="00510643" w:rsidRPr="0036728E" w:rsidDel="00DD0F19">
            <w:rPr>
              <w:highlight w:val="cyan"/>
              <w:lang w:eastAsia="en-GB"/>
              <w:rPrChange w:id="104" w:author="Ericsson r07" w:date="2022-10-12T00:16:00Z">
                <w:rPr>
                  <w:lang w:eastAsia="en-GB"/>
                </w:rPr>
              </w:rPrChange>
            </w:rPr>
            <w:delText>as part of MBS subscription data during External Parameter Provisioning procedures as defined in clause 6.4.2 of TS 23.247 [4]</w:delText>
          </w:r>
          <w:r w:rsidR="00EE3179" w:rsidRPr="0036728E" w:rsidDel="00DD0F19">
            <w:rPr>
              <w:highlight w:val="cyan"/>
              <w:lang w:eastAsia="en-GB"/>
              <w:rPrChange w:id="105" w:author="Ericsson r07" w:date="2022-10-12T00:16:00Z">
                <w:rPr>
                  <w:lang w:eastAsia="en-GB"/>
                </w:rPr>
              </w:rPrChange>
            </w:rPr>
            <w:delText>.</w:delText>
          </w:r>
        </w:del>
      </w:ins>
      <w:bookmarkEnd w:id="86"/>
      <w:ins w:id="106" w:author="Ericsson r07" w:date="2022-10-11T22:02:00Z">
        <w:r w:rsidRPr="0036728E">
          <w:rPr>
            <w:highlight w:val="cyan"/>
            <w:lang w:eastAsia="en-GB"/>
            <w:rPrChange w:id="107" w:author="Ericsson r07" w:date="2022-10-12T00:17:00Z">
              <w:rPr>
                <w:lang w:eastAsia="en-GB"/>
              </w:rPr>
            </w:rPrChange>
          </w:rPr>
          <w:t xml:space="preserve">is </w:t>
        </w:r>
      </w:ins>
      <w:ins w:id="108" w:author="Ericsson r07" w:date="2022-10-12T00:17:00Z">
        <w:r w:rsidR="0036728E" w:rsidRPr="0036728E">
          <w:rPr>
            <w:highlight w:val="cyan"/>
            <w:lang w:eastAsia="en-GB"/>
            <w:rPrChange w:id="109" w:author="Ericsson r07" w:date="2022-10-12T00:17:00Z">
              <w:rPr>
                <w:lang w:eastAsia="en-GB"/>
              </w:rPr>
            </w:rPrChange>
          </w:rPr>
          <w:t>to be decided.</w:t>
        </w:r>
      </w:ins>
    </w:p>
    <w:p w14:paraId="355C7507" w14:textId="5EDA6E0D" w:rsidR="00EE3179" w:rsidRDefault="00962BD3" w:rsidP="00962BD3">
      <w:pPr>
        <w:pStyle w:val="B2"/>
        <w:numPr>
          <w:ilvl w:val="0"/>
          <w:numId w:val="28"/>
        </w:numPr>
        <w:rPr>
          <w:ins w:id="110" w:author="作者"/>
          <w:lang w:eastAsia="en-GB"/>
        </w:rPr>
      </w:pPr>
      <w:ins w:id="111"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47AAE3D4" w14:textId="7C504D3A" w:rsidR="00155847" w:rsidDel="00E6582B" w:rsidRDefault="00155847" w:rsidP="00EE3179">
      <w:pPr>
        <w:pStyle w:val="EditorsNote"/>
        <w:rPr>
          <w:ins w:id="112" w:author="Huawei-zfq00" w:date="2022-10-10T19:48:00Z"/>
          <w:del w:id="113" w:author="Huawei-zfq02" w:date="2022-10-11T17:22:00Z"/>
          <w:lang w:eastAsia="zh-CN"/>
        </w:rPr>
      </w:pPr>
      <w:ins w:id="114" w:author="Huawei-zfq00" w:date="2022-10-10T19:48:00Z">
        <w:del w:id="115" w:author="Huawei-zfq02" w:date="2022-10-11T17:09:00Z">
          <w:r w:rsidRPr="00496CB0" w:rsidDel="00C338B7">
            <w:rPr>
              <w:lang w:eastAsia="zh-CN"/>
            </w:rPr>
            <w:delText>Editor's note:</w:delText>
          </w:r>
          <w:r w:rsidDel="00C338B7">
            <w:rPr>
              <w:lang w:eastAsia="zh-CN"/>
            </w:rPr>
            <w:delText xml:space="preserve"> </w:delText>
          </w:r>
        </w:del>
      </w:ins>
      <w:ins w:id="116" w:author="Huawei-zfq00" w:date="2022-10-10T19:55:00Z">
        <w:del w:id="117" w:author="Huawei-zfq02" w:date="2022-10-11T17:09:00Z">
          <w:r w:rsidR="004B6A1F" w:rsidDel="00C338B7">
            <w:rPr>
              <w:lang w:eastAsia="zh-CN"/>
            </w:rPr>
            <w:tab/>
          </w:r>
        </w:del>
      </w:ins>
      <w:ins w:id="118" w:author="Huawei-zfq00" w:date="2022-10-10T19:48:00Z">
        <w:del w:id="119" w:author="Huawei-zfq02" w:date="2022-10-11T17:09:00Z">
          <w:r w:rsidDel="00C338B7">
            <w:rPr>
              <w:lang w:eastAsia="zh-CN"/>
            </w:rPr>
            <w:delText>whe</w:delText>
          </w:r>
        </w:del>
      </w:ins>
      <w:ins w:id="120" w:author="Huawei-zfq00" w:date="2022-10-10T19:49:00Z">
        <w:del w:id="121" w:author="Huawei-zfq02" w:date="2022-10-11T17:09:00Z">
          <w:r w:rsidDel="00C338B7">
            <w:rPr>
              <w:lang w:eastAsia="zh-CN"/>
            </w:rPr>
            <w:delText xml:space="preserve">ther the MBS session level assistance information and the </w:delText>
          </w:r>
        </w:del>
      </w:ins>
      <w:ins w:id="122" w:author="Huawei-zfq00" w:date="2022-10-10T19:54:00Z">
        <w:del w:id="123" w:author="Huawei-zfq02" w:date="2022-10-11T17:09:00Z">
          <w:r w:rsidDel="00C338B7">
            <w:rPr>
              <w:lang w:eastAsia="zh-CN"/>
            </w:rPr>
            <w:delText xml:space="preserve">UE level </w:delText>
          </w:r>
          <w:r w:rsidR="004B6A1F" w:rsidDel="00C338B7">
            <w:rPr>
              <w:lang w:eastAsia="zh-CN"/>
            </w:rPr>
            <w:delText>assistance information included in N2SM</w:delText>
          </w:r>
        </w:del>
      </w:ins>
      <w:ins w:id="124" w:author="Huawei-zfq00" w:date="2022-10-10T19:59:00Z">
        <w:del w:id="125" w:author="Huawei-zfq02" w:date="2022-10-11T17:09:00Z">
          <w:r w:rsidR="004B6A1F" w:rsidDel="00C338B7">
            <w:rPr>
              <w:lang w:eastAsia="zh-CN"/>
            </w:rPr>
            <w:delText xml:space="preserve"> Info</w:delText>
          </w:r>
        </w:del>
      </w:ins>
      <w:ins w:id="126" w:author="Huawei-zfq00" w:date="2022-10-10T19:54:00Z">
        <w:del w:id="127" w:author="Huawei-zfq02" w:date="2022-10-11T17:09:00Z">
          <w:r w:rsidR="004B6A1F" w:rsidDel="00C338B7">
            <w:rPr>
              <w:lang w:eastAsia="zh-CN"/>
            </w:rPr>
            <w:delText xml:space="preserve"> can reuse th</w:delText>
          </w:r>
        </w:del>
      </w:ins>
      <w:ins w:id="128" w:author="Huawei-zfq00" w:date="2022-10-10T19:55:00Z">
        <w:del w:id="129" w:author="Huawei-zfq02" w:date="2022-10-11T17:09:00Z">
          <w:r w:rsidR="004B6A1F" w:rsidDel="00C338B7">
            <w:rPr>
              <w:lang w:eastAsia="zh-CN"/>
            </w:rPr>
            <w:delText xml:space="preserve">e existing MBS QoS flow information is FFS. </w:delText>
          </w:r>
        </w:del>
      </w:ins>
    </w:p>
    <w:p w14:paraId="37027000" w14:textId="3C2A8E89" w:rsidR="00EE3179" w:rsidRPr="00496CB0" w:rsidRDefault="00EE3179" w:rsidP="00EE3179">
      <w:pPr>
        <w:pStyle w:val="EditorsNote"/>
        <w:rPr>
          <w:lang w:eastAsia="zh-CN"/>
        </w:rPr>
      </w:pPr>
      <w:r w:rsidRPr="00496CB0">
        <w:rPr>
          <w:lang w:eastAsia="zh-CN"/>
        </w:rPr>
        <w:t>Editor's note:</w:t>
      </w:r>
      <w:r>
        <w:rPr>
          <w:lang w:eastAsia="zh-CN"/>
        </w:rPr>
        <w:tab/>
      </w:r>
      <w:commentRangeStart w:id="130"/>
      <w:del w:id="131"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130"/>
      <w:r w:rsidR="00561A07">
        <w:rPr>
          <w:rStyle w:val="CommentReference"/>
          <w:color w:val="auto"/>
        </w:rPr>
        <w:commentReference w:id="130"/>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132" w:author="Nokia r00" w:date="2022-09-30T21:37:00Z">
        <w:r w:rsidRPr="00B97B59" w:rsidDel="00FA7FD4">
          <w:rPr>
            <w:lang w:eastAsia="zh-CN"/>
          </w:rPr>
          <w:delText xml:space="preserve">to </w:delText>
        </w:r>
      </w:del>
      <w:ins w:id="133" w:author="Nokia r00" w:date="2022-09-30T21:37:00Z">
        <w:r>
          <w:rPr>
            <w:lang w:eastAsia="zh-CN"/>
          </w:rPr>
          <w:t>as</w:t>
        </w:r>
        <w:r w:rsidRPr="00B97B59">
          <w:rPr>
            <w:lang w:eastAsia="zh-CN"/>
          </w:rPr>
          <w:t xml:space="preserve"> </w:t>
        </w:r>
      </w:ins>
      <w:r w:rsidRPr="00B97B59">
        <w:rPr>
          <w:lang w:eastAsia="zh-CN"/>
        </w:rPr>
        <w:t xml:space="preserve">help </w:t>
      </w:r>
      <w:ins w:id="134" w:author="Nokia r00" w:date="2022-09-30T21:37:00Z">
        <w:r>
          <w:rPr>
            <w:lang w:eastAsia="zh-CN"/>
          </w:rPr>
          <w:t xml:space="preserve">for the </w:t>
        </w:r>
      </w:ins>
      <w:r w:rsidRPr="00B97B59">
        <w:rPr>
          <w:lang w:eastAsia="zh-CN"/>
        </w:rPr>
        <w:t>decision</w:t>
      </w:r>
      <w:ins w:id="135" w:author="Nokia r00" w:date="2022-09-30T21:37:00Z">
        <w:r>
          <w:rPr>
            <w:lang w:eastAsia="zh-CN"/>
          </w:rPr>
          <w:t>s</w:t>
        </w:r>
      </w:ins>
      <w:r w:rsidRPr="00B97B59">
        <w:rPr>
          <w:lang w:eastAsia="zh-CN"/>
        </w:rPr>
        <w:t xml:space="preserve"> on </w:t>
      </w:r>
      <w:del w:id="136" w:author="Nokia r00" w:date="2022-09-30T21:39:00Z">
        <w:r w:rsidRPr="00B97B59" w:rsidDel="00FA7FD4">
          <w:rPr>
            <w:lang w:eastAsia="zh-CN"/>
          </w:rPr>
          <w:delText xml:space="preserve">which </w:delText>
        </w:r>
      </w:del>
      <w:ins w:id="137" w:author="Nokia r00" w:date="2022-09-30T21:39:00Z">
        <w:r>
          <w:rPr>
            <w:lang w:eastAsia="zh-CN"/>
          </w:rPr>
          <w:t xml:space="preserve">whether </w:t>
        </w:r>
      </w:ins>
      <w:ins w:id="138" w:author="Nokia r00" w:date="2022-09-30T21:40:00Z">
        <w:r>
          <w:rPr>
            <w:lang w:eastAsia="zh-CN"/>
          </w:rPr>
          <w:t>t</w:t>
        </w:r>
        <w:r w:rsidRPr="00B97B59">
          <w:rPr>
            <w:lang w:val="en-US"/>
          </w:rPr>
          <w:t>o enable</w:t>
        </w:r>
        <w:r w:rsidRPr="00B97B59">
          <w:t xml:space="preserve"> delivery for reception in RRC_I</w:t>
        </w:r>
      </w:ins>
      <w:ins w:id="139" w:author="Huawei-zfq00" w:date="2022-10-10T10:37:00Z">
        <w:r w:rsidRPr="00483401">
          <w:t>NACTIVE</w:t>
        </w:r>
      </w:ins>
      <w:ins w:id="140" w:author="Nokia r00" w:date="2022-09-30T21:40:00Z">
        <w:r w:rsidRPr="00B97B59">
          <w:t xml:space="preserve"> state for an MBS session </w:t>
        </w:r>
      </w:ins>
      <w:del w:id="141" w:author="Nokia r00" w:date="2022-09-30T21:40:00Z">
        <w:r w:rsidRPr="00B97B59" w:rsidDel="00FA7FD4">
          <w:rPr>
            <w:lang w:eastAsia="zh-CN"/>
          </w:rPr>
          <w:delText xml:space="preserve">MBS sessions </w:delText>
        </w:r>
      </w:del>
      <w:r w:rsidRPr="00B97B59">
        <w:rPr>
          <w:lang w:eastAsia="zh-CN"/>
        </w:rPr>
        <w:t>and/or</w:t>
      </w:r>
      <w:ins w:id="142" w:author="Nokia r00" w:date="2022-09-30T21:40:00Z">
        <w:r>
          <w:rPr>
            <w:lang w:eastAsia="zh-CN"/>
          </w:rPr>
          <w:t xml:space="preserve"> </w:t>
        </w:r>
      </w:ins>
      <w:ins w:id="143" w:author="Nokia r00" w:date="2022-09-30T21:41:00Z">
        <w:r>
          <w:rPr>
            <w:lang w:eastAsia="zh-CN"/>
          </w:rPr>
          <w:t xml:space="preserve">on </w:t>
        </w:r>
      </w:ins>
      <w:ins w:id="144" w:author="Nokia r00" w:date="2022-09-30T21:40:00Z">
        <w:r>
          <w:rPr>
            <w:lang w:eastAsia="zh-CN"/>
          </w:rPr>
          <w:t>which</w:t>
        </w:r>
      </w:ins>
      <w:r w:rsidRPr="00B97B59">
        <w:rPr>
          <w:lang w:eastAsia="zh-CN"/>
        </w:rPr>
        <w:t xml:space="preserve"> UEs to keep in RRC_CONNECTED </w:t>
      </w:r>
      <w:del w:id="145" w:author="Nokia r00" w:date="2022-09-30T21:41:00Z">
        <w:r w:rsidRPr="00B97B59" w:rsidDel="00FA7FD4">
          <w:rPr>
            <w:lang w:eastAsia="zh-CN"/>
          </w:rPr>
          <w:delText>vs</w:delText>
        </w:r>
      </w:del>
      <w:ins w:id="146" w:author="Nokia r00" w:date="2022-09-30T21:41:00Z">
        <w:r>
          <w:rPr>
            <w:lang w:eastAsia="zh-CN"/>
          </w:rPr>
          <w:t>or</w:t>
        </w:r>
      </w:ins>
      <w:r w:rsidRPr="00B97B59">
        <w:rPr>
          <w:lang w:eastAsia="zh-CN"/>
        </w:rPr>
        <w:t>. RRC_INACTIVE</w:t>
      </w:r>
      <w:ins w:id="147"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148" w:author="Nokia r00" w:date="2022-09-30T21:00:00Z">
        <w:r>
          <w:t>may be</w:t>
        </w:r>
      </w:ins>
      <w:ins w:id="149" w:author="Nokia r00" w:date="2022-09-30T21:01:00Z">
        <w:r>
          <w:t xml:space="preserve"> </w:t>
        </w:r>
      </w:ins>
      <w:del w:id="150" w:author="Nokia r00" w:date="2022-09-30T21:18:00Z">
        <w:r w:rsidRPr="00B97B59" w:rsidDel="00086F9E">
          <w:delText xml:space="preserve">is also </w:delText>
        </w:r>
      </w:del>
      <w:r w:rsidRPr="00B97B59">
        <w:t xml:space="preserve">used </w:t>
      </w:r>
      <w:ins w:id="151" w:author="Nokia r00" w:date="2022-09-30T21:01:00Z">
        <w:r>
          <w:t xml:space="preserve">by NG-RAN together with any other </w:t>
        </w:r>
      </w:ins>
      <w:del w:id="152" w:author="Nokia r00" w:date="2022-09-30T21:01:00Z">
        <w:r w:rsidRPr="00B97B59" w:rsidDel="00372050">
          <w:delText xml:space="preserve">for </w:delText>
        </w:r>
      </w:del>
      <w:r w:rsidRPr="00B97B59">
        <w:t xml:space="preserve">MBS session </w:t>
      </w:r>
      <w:ins w:id="153" w:author="Huawei-zfq00" w:date="2022-10-10T10:40:00Z">
        <w:r>
          <w:t xml:space="preserve">level </w:t>
        </w:r>
      </w:ins>
      <w:r w:rsidRPr="00B97B59">
        <w:t>assistance information</w:t>
      </w:r>
      <w:ins w:id="154" w:author="Huawei-zfq00" w:date="2022-10-10T10:39:00Z">
        <w:r>
          <w:t xml:space="preserve"> and </w:t>
        </w:r>
        <w:r w:rsidRPr="00483401">
          <w:t>UE level assistance information</w:t>
        </w:r>
      </w:ins>
      <w:r w:rsidRPr="00B97B59">
        <w:t xml:space="preserve"> for</w:t>
      </w:r>
      <w:ins w:id="155" w:author="Panigrahi, Bighnaraj (Nokia - IN/Bangalore)" w:date="2022-09-28T07:39:00Z">
        <w:r>
          <w:t xml:space="preserve"> </w:t>
        </w:r>
      </w:ins>
      <w:ins w:id="156" w:author="Nokia r00" w:date="2022-09-30T21:01:00Z">
        <w:r>
          <w:t xml:space="preserve">deciding whether to </w:t>
        </w:r>
      </w:ins>
      <w:ins w:id="157" w:author="Nokia r00" w:date="2022-09-30T21:02:00Z">
        <w:r>
          <w:t>send a UE to</w:t>
        </w:r>
      </w:ins>
      <w:r w:rsidRPr="00B97B59">
        <w:t xml:space="preserve"> RRC Inactive </w:t>
      </w:r>
      <w:del w:id="158" w:author="Nokia r00" w:date="2022-09-30T21:03:00Z">
        <w:r w:rsidRPr="00B97B59" w:rsidDel="00586573">
          <w:delText>by the RAN</w:delText>
        </w:r>
      </w:del>
      <w:ins w:id="159"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lastRenderedPageBreak/>
        <w:t>-</w:t>
      </w:r>
      <w:r w:rsidRPr="00496CB0">
        <w:tab/>
        <w:t xml:space="preserve">When the UE moves outside the RNA, the UE performs </w:t>
      </w:r>
      <w:commentRangeStart w:id="160"/>
      <w:r w:rsidRPr="00496CB0">
        <w:t>RRC Resume</w:t>
      </w:r>
      <w:commentRangeEnd w:id="160"/>
      <w:r w:rsidR="007A65AF">
        <w:rPr>
          <w:rStyle w:val="CommentReference"/>
        </w:rPr>
        <w:commentReference w:id="160"/>
      </w:r>
      <w:r w:rsidRPr="00496CB0">
        <w:t xml:space="preserve"> to the target RAN node as per existing procedures in TS</w:t>
      </w:r>
      <w:r>
        <w:t> </w:t>
      </w:r>
      <w:r w:rsidRPr="00496CB0">
        <w:t>23.501</w:t>
      </w:r>
      <w:r>
        <w:t> </w:t>
      </w:r>
      <w:r w:rsidRPr="00496CB0">
        <w:t>[2].</w:t>
      </w:r>
    </w:p>
    <w:p w14:paraId="4E95B3CF" w14:textId="51FCDE82" w:rsidR="00EE3179" w:rsidRPr="00496CB0" w:rsidRDefault="00EE3179" w:rsidP="00EE3179">
      <w:pPr>
        <w:pStyle w:val="B1"/>
      </w:pPr>
      <w:r w:rsidRPr="00496CB0">
        <w:t>-</w:t>
      </w:r>
      <w:r w:rsidRPr="00496CB0">
        <w:tab/>
        <w:t xml:space="preserve">When the UE receives the MBS data in RRC Inactive state and move out of the RNA </w:t>
      </w:r>
      <w:proofErr w:type="gramStart"/>
      <w:r w:rsidRPr="00496CB0">
        <w:t>area</w:t>
      </w:r>
      <w:proofErr w:type="gramEnd"/>
      <w:r w:rsidRPr="00496CB0">
        <w:t xml:space="preserve"> but RRC resume fails, it follows existing procedures and transition to CM-IDLE</w:t>
      </w:r>
      <w:ins w:id="161" w:author="zte-v4" w:date="2022-10-11T16:28:00Z">
        <w:del w:id="162" w:author="Huawei-zfq02" w:date="2022-10-11T17:14:00Z">
          <w:r w:rsidR="00113381" w:rsidDel="00C338B7">
            <w:rPr>
              <w:rFonts w:eastAsia="Times New Roman"/>
              <w:lang w:eastAsia="en-GB"/>
            </w:rPr>
            <w:delText xml:space="preserve"> and establish the RRC connection</w:delText>
          </w:r>
        </w:del>
      </w:ins>
      <w:r w:rsidRPr="00496CB0">
        <w:t xml:space="preserve">. When the UE transition to CM-IDLE since is not able to receive the MBS multicast data at the new cell, the UE initiates the </w:t>
      </w:r>
      <w:ins w:id="163" w:author="zte-v4" w:date="2022-10-11T16:26:00Z">
        <w:r w:rsidR="00893598">
          <w:rPr>
            <w:rFonts w:hint="eastAsia"/>
            <w:lang w:eastAsia="zh-CN"/>
          </w:rPr>
          <w:t xml:space="preserve">mobility </w:t>
        </w:r>
      </w:ins>
      <w:r w:rsidRPr="00496CB0">
        <w:t xml:space="preserve">registration update </w:t>
      </w:r>
      <w:ins w:id="164" w:author="zte-v4" w:date="2022-10-11T16:26:00Z">
        <w:r w:rsidR="00893598">
          <w:rPr>
            <w:rFonts w:eastAsia="Times New Roman"/>
            <w:lang w:eastAsia="en-GB"/>
          </w:rPr>
          <w:t xml:space="preserve">or Service Request </w:t>
        </w:r>
      </w:ins>
      <w:r w:rsidRPr="00496CB0">
        <w:t>procedure and activates the associated PDU session, so that the shared tunnel can be established (if not already established).</w:t>
      </w:r>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165" w:name="_Hlk114950085"/>
      <w:r w:rsidRPr="00496CB0">
        <w:t xml:space="preserve"> in N2 SM Info and sent to NG-RAN via AMF</w:t>
      </w:r>
      <w:bookmarkEnd w:id="165"/>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35"/>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0" w:author="作者" w:initials="A">
    <w:p w14:paraId="0CE5EE37" w14:textId="77777777" w:rsidR="00561A07" w:rsidRDefault="00561A07">
      <w:pPr>
        <w:pStyle w:val="CommentText"/>
      </w:pPr>
      <w:r>
        <w:rPr>
          <w:rStyle w:val="CommentReference"/>
        </w:rPr>
        <w:annotationRef/>
      </w:r>
      <w:r>
        <w:t xml:space="preserve">This is stage-3 issue, not need be </w:t>
      </w:r>
      <w:proofErr w:type="gramStart"/>
      <w:r>
        <w:t>a</w:t>
      </w:r>
      <w:proofErr w:type="gramEnd"/>
      <w:r>
        <w:t xml:space="preserve"> EN. </w:t>
      </w:r>
    </w:p>
  </w:comment>
  <w:comment w:id="160" w:author="Huawei-zfq00" w:date="2022-10-10T10:42:00Z" w:initials="Hw-zfq00">
    <w:p w14:paraId="421F6B4A" w14:textId="77777777" w:rsidR="007A65AF" w:rsidRDefault="007A65AF">
      <w:pPr>
        <w:pStyle w:val="CommentText"/>
      </w:pPr>
      <w:r>
        <w:rPr>
          <w:rStyle w:val="CommentReference"/>
        </w:rPr>
        <w:annotationRef/>
      </w:r>
      <w:r>
        <w:rPr>
          <w:rFonts w:hint="eastAsia"/>
        </w:rPr>
        <w:t>T</w:t>
      </w:r>
      <w:r>
        <w:t xml:space="preserve">his can be seen from clause </w:t>
      </w:r>
      <w:r w:rsidR="00280D48">
        <w:t xml:space="preserve">5.3.3.2.5 TS23.501, </w:t>
      </w:r>
    </w:p>
    <w:p w14:paraId="746F237E" w14:textId="77777777" w:rsidR="00280D48" w:rsidRDefault="00280D48">
      <w:pPr>
        <w:pStyle w:val="CommentText"/>
      </w:pPr>
    </w:p>
    <w:p w14:paraId="17F1C8FB" w14:textId="77777777" w:rsidR="00280D48" w:rsidRDefault="00280D48">
      <w:pPr>
        <w:pStyle w:val="CommentText"/>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CommentText"/>
      </w:pPr>
    </w:p>
    <w:p w14:paraId="2464E66F" w14:textId="31B7FB5C" w:rsidR="00280D48" w:rsidRDefault="00280D48">
      <w:pPr>
        <w:pStyle w:val="CommentText"/>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AC050" w14:textId="77777777" w:rsidR="006E13FB" w:rsidRDefault="006E13FB">
      <w:r>
        <w:separator/>
      </w:r>
    </w:p>
  </w:endnote>
  <w:endnote w:type="continuationSeparator" w:id="0">
    <w:p w14:paraId="1E9568D3" w14:textId="77777777" w:rsidR="006E13FB" w:rsidRDefault="006E1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C5DC5" w14:textId="77777777" w:rsidR="00FD131A" w:rsidRDefault="00FD131A">
    <w:pPr>
      <w:pStyle w:val="Footer"/>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081BC"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2743" w14:textId="77777777" w:rsidR="006E13FB" w:rsidRDefault="006E13FB">
      <w:r>
        <w:separator/>
      </w:r>
    </w:p>
  </w:footnote>
  <w:footnote w:type="continuationSeparator" w:id="0">
    <w:p w14:paraId="4A2520FE" w14:textId="77777777" w:rsidR="006E13FB" w:rsidRDefault="006E13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74E0B" w14:textId="77777777" w:rsidR="00FD131A" w:rsidRDefault="00FD131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0">
    <w15:presenceInfo w15:providerId="None" w15:userId="Huawei-zfq00"/>
  </w15:person>
  <w15:person w15:author="zte-v4">
    <w15:presenceInfo w15:providerId="None" w15:userId="zte-v4"/>
  </w15:person>
  <w15:person w15:author="Ericsson r07">
    <w15:presenceInfo w15:providerId="None" w15:userId="Ericsson r07"/>
  </w15:person>
  <w15:person w15:author="Huawei-zfq01">
    <w15:presenceInfo w15:providerId="None" w15:userId="Huawei-zfq01"/>
  </w15:person>
  <w15:person w15:author="Huawei-zfq02">
    <w15:presenceInfo w15:providerId="None" w15:userId="Huawei-zfq02"/>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777"/>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28E"/>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2759"/>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3FB"/>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0F19"/>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57"/>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1EFA"/>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A9A"/>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qFormat/>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0">
    <w:name w:val="网格型1"/>
    <w:basedOn w:val="TableNormal"/>
    <w:next w:val="TableGrid"/>
    <w:uiPriority w:val="39"/>
    <w:rsid w:val="004A660F"/>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88A42-53AE-4D41-B0CD-6AACDB93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1824</Words>
  <Characters>10398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Ericsson r07</cp:lastModifiedBy>
  <cp:revision>6</cp:revision>
  <dcterms:created xsi:type="dcterms:W3CDTF">2022-10-11T14:00:00Z</dcterms:created>
  <dcterms:modified xsi:type="dcterms:W3CDTF">2022-10-11T16:17:00Z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