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33225C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r>
      <w:r w:rsidR="00DD1453" w:rsidRPr="00DD1453">
        <w:rPr>
          <w:rFonts w:ascii="Arial" w:hAnsi="Arial" w:cs="Arial"/>
          <w:b/>
          <w:bCs/>
          <w:sz w:val="24"/>
        </w:rPr>
        <w:t>S2-2208777</w:t>
      </w:r>
      <w:ins w:id="0" w:author="HWr04" w:date="2022-10-11T17:45:00Z">
        <w:r w:rsidR="000C7083">
          <w:rPr>
            <w:rFonts w:ascii="Arial" w:hAnsi="Arial" w:cs="Arial"/>
            <w:b/>
            <w:bCs/>
            <w:sz w:val="24"/>
          </w:rPr>
          <w:t>r04</w:t>
        </w:r>
      </w:ins>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60C4AFFC" w:rsidR="00440983" w:rsidRPr="00DB6986" w:rsidRDefault="00440983">
      <w:pPr>
        <w:ind w:left="2127" w:hanging="2127"/>
        <w:rPr>
          <w:rFonts w:ascii="Arial" w:hAnsi="Arial" w:cs="Arial"/>
          <w:b/>
          <w:rPrChange w:id="1" w:author="OPPOr06" w:date="2022-10-12T05:22:00Z">
            <w:rPr>
              <w:rFonts w:ascii="Arial" w:hAnsi="Arial" w:cs="Arial"/>
              <w:b/>
              <w:lang w:val="fr-FR"/>
            </w:rPr>
          </w:rPrChange>
        </w:rPr>
      </w:pPr>
      <w:r w:rsidRPr="00DB6986">
        <w:rPr>
          <w:rFonts w:ascii="Arial" w:hAnsi="Arial" w:cs="Arial"/>
          <w:b/>
          <w:rPrChange w:id="2" w:author="OPPOr06" w:date="2022-10-12T05:22:00Z">
            <w:rPr>
              <w:rFonts w:ascii="Arial" w:hAnsi="Arial" w:cs="Arial"/>
              <w:b/>
              <w:lang w:val="fr-FR"/>
            </w:rPr>
          </w:rPrChange>
        </w:rPr>
        <w:t>Source:</w:t>
      </w:r>
      <w:r w:rsidRPr="00DB6986">
        <w:rPr>
          <w:rFonts w:ascii="Arial" w:hAnsi="Arial" w:cs="Arial"/>
          <w:b/>
          <w:rPrChange w:id="3" w:author="OPPOr06" w:date="2022-10-12T05:22:00Z">
            <w:rPr>
              <w:rFonts w:ascii="Arial" w:hAnsi="Arial" w:cs="Arial"/>
              <w:b/>
              <w:lang w:val="fr-FR"/>
            </w:rPr>
          </w:rPrChange>
        </w:rPr>
        <w:tab/>
      </w:r>
      <w:r w:rsidR="003C4C37" w:rsidRPr="00DB6986">
        <w:rPr>
          <w:rFonts w:ascii="Arial" w:hAnsi="Arial" w:cs="Arial"/>
          <w:b/>
          <w:rPrChange w:id="4" w:author="OPPOr06" w:date="2022-10-12T05:22:00Z">
            <w:rPr>
              <w:rFonts w:ascii="Arial" w:hAnsi="Arial" w:cs="Arial"/>
              <w:b/>
              <w:lang w:val="fr-FR"/>
            </w:rPr>
          </w:rPrChange>
        </w:rPr>
        <w:t>NTT DOCOMO</w:t>
      </w:r>
      <w:r w:rsidR="00647892" w:rsidRPr="00DB6986">
        <w:rPr>
          <w:rFonts w:ascii="Arial" w:hAnsi="Arial" w:cs="Arial"/>
          <w:b/>
          <w:rPrChange w:id="5" w:author="OPPOr06" w:date="2022-10-12T05:22:00Z">
            <w:rPr>
              <w:rFonts w:ascii="Arial" w:hAnsi="Arial" w:cs="Arial"/>
              <w:b/>
              <w:lang w:val="fr-FR"/>
            </w:rPr>
          </w:rPrChange>
        </w:rPr>
        <w:t>, Oppo, Huawei, Oracle, Toyota</w:t>
      </w:r>
      <w:ins w:id="6" w:author="Samsung_r05" w:date="2022-10-12T12:16:00Z">
        <w:r w:rsidR="006148C3" w:rsidRPr="00DB6986">
          <w:rPr>
            <w:rFonts w:ascii="Arial" w:hAnsi="Arial" w:cs="Arial"/>
            <w:b/>
            <w:rPrChange w:id="7" w:author="OPPOr06" w:date="2022-10-12T05:22:00Z">
              <w:rPr>
                <w:rFonts w:ascii="Arial" w:hAnsi="Arial" w:cs="Arial"/>
                <w:b/>
                <w:lang w:val="fr-FR"/>
              </w:rPr>
            </w:rPrChange>
          </w:rPr>
          <w:t>, Samsung</w:t>
        </w:r>
      </w:ins>
    </w:p>
    <w:p w14:paraId="193474D6" w14:textId="6CA53D2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 xml:space="preserve">KI#5 – </w:t>
      </w:r>
      <w:r w:rsidR="003C4C37">
        <w:rPr>
          <w:rFonts w:ascii="Arial" w:hAnsi="Arial" w:cs="Arial"/>
          <w:b/>
        </w:rPr>
        <w:t>Conclusion</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021BDAE5"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3C4C37">
        <w:rPr>
          <w:rFonts w:ascii="Arial" w:hAnsi="Arial" w:cs="Arial"/>
          <w:i/>
        </w:rPr>
        <w:t>proposes a KI#5 conclusion</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55E1D8A7" w14:textId="3A2E26B5" w:rsidR="00734885" w:rsidRDefault="004B5DF9" w:rsidP="00C21DA8">
      <w:r w:rsidRPr="004B5DF9">
        <w:rPr>
          <w:iCs/>
        </w:rPr>
        <w:t xml:space="preserve">Based on the </w:t>
      </w:r>
      <w:r>
        <w:rPr>
          <w:iCs/>
        </w:rPr>
        <w:t>evaluation</w:t>
      </w:r>
      <w:r w:rsidRPr="004B5DF9">
        <w:rPr>
          <w:iCs/>
        </w:rPr>
        <w:t xml:space="preserve"> in </w:t>
      </w:r>
      <w:r>
        <w:rPr>
          <w:iCs/>
        </w:rPr>
        <w:t>clause</w:t>
      </w:r>
      <w:r w:rsidRPr="004B5DF9">
        <w:rPr>
          <w:iCs/>
        </w:rPr>
        <w:t xml:space="preserve"> 7.5, the following conclusion</w:t>
      </w:r>
      <w:r>
        <w:rPr>
          <w:iCs/>
        </w:rPr>
        <w:t xml:space="preserve">s are </w:t>
      </w:r>
      <w:r w:rsidRPr="004B5DF9">
        <w:rPr>
          <w:iCs/>
        </w:rPr>
        <w:t>proposed</w:t>
      </w:r>
      <w:r>
        <w:rPr>
          <w:iCs/>
        </w:rPr>
        <w:t xml:space="preserve"> for KI#5.</w:t>
      </w:r>
    </w:p>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52DA6A90" w14:textId="77777777" w:rsidR="003C4C37" w:rsidRDefault="003C4C37" w:rsidP="003C4C37">
      <w:pPr>
        <w:pStyle w:val="Heading2"/>
      </w:pPr>
      <w:bookmarkStart w:id="8" w:name="_Toc113178249"/>
      <w:r>
        <w:t>8.5</w:t>
      </w:r>
      <w:r w:rsidRPr="004F46D9">
        <w:tab/>
      </w:r>
      <w:r w:rsidRPr="0085533E">
        <w:t>Key Issue</w:t>
      </w:r>
      <w:r>
        <w:t xml:space="preserve"> </w:t>
      </w:r>
      <w:r w:rsidRPr="0085533E">
        <w:t>#</w:t>
      </w:r>
      <w:r>
        <w:t xml:space="preserve">5: </w:t>
      </w:r>
      <w:r w:rsidRPr="00A2126C">
        <w:t>5GC Enhancements to enable Application AI/ML Traffic Transport</w:t>
      </w:r>
      <w:bookmarkEnd w:id="8"/>
    </w:p>
    <w:p w14:paraId="20370369" w14:textId="44059269" w:rsidR="003C4C37" w:rsidRPr="00485CA3" w:rsidDel="004B5DF9" w:rsidRDefault="003C4C37" w:rsidP="003C4C37">
      <w:pPr>
        <w:pStyle w:val="EditorsNote"/>
        <w:rPr>
          <w:del w:id="9" w:author="DCM" w:date="2022-09-26T11:06:00Z"/>
          <w:lang w:val="en-US"/>
        </w:rPr>
      </w:pPr>
      <w:del w:id="10" w:author="DCM" w:date="2022-09-26T11:06:00Z">
        <w:r w:rsidRPr="00485CA3" w:rsidDel="004B5DF9">
          <w:delText>Editor</w:delText>
        </w:r>
        <w:r w:rsidDel="004B5DF9">
          <w:delText>'</w:delText>
        </w:r>
        <w:r w:rsidRPr="00485CA3" w:rsidDel="004B5DF9">
          <w:delText>s Note:</w:delText>
        </w:r>
        <w:r w:rsidDel="004B5DF9">
          <w:tab/>
        </w:r>
        <w:r w:rsidRPr="00485CA3" w:rsidDel="004B5DF9">
          <w:delText>No conclusions can be reached yet, there are still open issues in KI#5 solutions and evaluation</w:delText>
        </w:r>
      </w:del>
    </w:p>
    <w:p w14:paraId="3E2684C1" w14:textId="4D32C638" w:rsidR="00974418" w:rsidRDefault="00682511" w:rsidP="00974418">
      <w:pPr>
        <w:rPr>
          <w:ins w:id="11" w:author="Ericsson User" w:date="2022-10-10T13:22:00Z"/>
        </w:rPr>
      </w:pPr>
      <w:ins w:id="12" w:author="Ericsson User" w:date="2022-10-10T13:45:00Z">
        <w:r>
          <w:t xml:space="preserve">First Step: </w:t>
        </w:r>
      </w:ins>
      <w:ins w:id="13" w:author="DCM1" w:date="2022-09-30T11:37:00Z">
        <w:r w:rsidR="00974418" w:rsidRPr="00045FB9">
          <w:t>AI/ML data transfer window negotiation mechanism</w:t>
        </w:r>
        <w:r w:rsidR="00974418">
          <w:t xml:space="preserve">: </w:t>
        </w:r>
        <w:r w:rsidR="00974418" w:rsidRPr="00E8381A">
          <w:t xml:space="preserve">It is </w:t>
        </w:r>
        <w:r w:rsidR="00974418">
          <w:t>agreed</w:t>
        </w:r>
        <w:r w:rsidR="00974418" w:rsidRPr="00E8381A">
          <w:t xml:space="preserve"> to consider solution #10 as a basis</w:t>
        </w:r>
        <w:r w:rsidR="00974418">
          <w:t xml:space="preserve"> for KI#5, with the following principles: </w:t>
        </w:r>
      </w:ins>
    </w:p>
    <w:p w14:paraId="2EFB10CF" w14:textId="6B1BF55B" w:rsidR="00E3005B" w:rsidRDefault="00E3005B">
      <w:pPr>
        <w:pStyle w:val="B1"/>
        <w:rPr>
          <w:ins w:id="14" w:author="DCM1" w:date="2022-09-30T11:37:00Z"/>
        </w:rPr>
        <w:pPrChange w:id="15" w:author="OPPOr05" w:date="2022-10-10T22:51:00Z">
          <w:pPr/>
        </w:pPrChange>
      </w:pPr>
      <w:ins w:id="16" w:author="Ericsson User" w:date="2022-10-10T13:22:00Z">
        <w:r>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ins>
    </w:p>
    <w:p w14:paraId="66BFAF3C" w14:textId="15A2A300" w:rsidR="00974418" w:rsidRPr="00825B28" w:rsidRDefault="006148C3">
      <w:pPr>
        <w:pStyle w:val="B1"/>
        <w:rPr>
          <w:ins w:id="17" w:author="DCM1" w:date="2022-09-30T11:37:00Z"/>
          <w:lang w:eastAsia="zh-CN"/>
        </w:rPr>
        <w:pPrChange w:id="18" w:author="Samsung_r05" w:date="2022-10-12T12:19:00Z">
          <w:pPr>
            <w:pStyle w:val="ListParagraph"/>
            <w:numPr>
              <w:numId w:val="42"/>
            </w:numPr>
            <w:spacing w:after="120"/>
            <w:ind w:left="1170" w:hanging="360"/>
          </w:pPr>
        </w:pPrChange>
      </w:pPr>
      <w:ins w:id="19" w:author="Samsung_r05" w:date="2022-10-12T12:19:00Z">
        <w:r>
          <w:rPr>
            <w:lang w:eastAsia="zh-CN"/>
          </w:rPr>
          <w:t>-</w:t>
        </w:r>
        <w:r>
          <w:rPr>
            <w:lang w:eastAsia="zh-CN"/>
          </w:rPr>
          <w:tab/>
        </w:r>
      </w:ins>
      <w:commentRangeStart w:id="20"/>
      <w:ins w:id="21" w:author="DCM1" w:date="2022-09-30T11:37:00Z">
        <w:r w:rsidR="00974418" w:rsidRPr="00825B28">
          <w:rPr>
            <w:lang w:eastAsia="zh-CN"/>
          </w:rPr>
          <w:t>Principle 1: A new Application</w:t>
        </w:r>
        <w:del w:id="22" w:author="Ericsson User" w:date="2022-10-10T13:19:00Z">
          <w:r w:rsidR="00974418" w:rsidRPr="00825B28" w:rsidDel="00E3005B">
            <w:rPr>
              <w:lang w:eastAsia="zh-CN"/>
            </w:rPr>
            <w:delText xml:space="preserve"> AI/ML</w:delText>
          </w:r>
        </w:del>
        <w:r w:rsidR="00974418" w:rsidRPr="00825B28">
          <w:rPr>
            <w:lang w:eastAsia="zh-CN"/>
          </w:rPr>
          <w:t xml:space="preserve"> Data Transfer (A</w:t>
        </w:r>
        <w:del w:id="23" w:author="Ericsson User" w:date="2022-10-10T13:19:00Z">
          <w:r w:rsidR="00974418" w:rsidRPr="00825B28" w:rsidDel="00E3005B">
            <w:rPr>
              <w:lang w:eastAsia="zh-CN"/>
            </w:rPr>
            <w:delText>AM</w:delText>
          </w:r>
        </w:del>
        <w:r w:rsidR="00974418" w:rsidRPr="00825B28">
          <w:rPr>
            <w:lang w:eastAsia="zh-CN"/>
          </w:rPr>
          <w:t xml:space="preserve">DT) policy is adopted to support </w:t>
        </w:r>
      </w:ins>
      <w:ins w:id="24" w:author="OPPOr02" w:date="2022-10-10T23:08:00Z">
        <w:r w:rsidR="00CF5407">
          <w:rPr>
            <w:lang w:eastAsia="zh-CN"/>
          </w:rPr>
          <w:t>application data transfer</w:t>
        </w:r>
      </w:ins>
      <w:ins w:id="25" w:author="DCM1" w:date="2022-09-30T11:37:00Z">
        <w:del w:id="26" w:author="Ericsson User" w:date="2022-10-10T13:18:00Z">
          <w:r w:rsidR="00974418" w:rsidRPr="00825B28" w:rsidDel="00E3005B">
            <w:rPr>
              <w:lang w:eastAsia="zh-CN"/>
            </w:rPr>
            <w:delText xml:space="preserve">the planned and event driven </w:delText>
          </w:r>
        </w:del>
        <w:del w:id="27" w:author="Ericsson User" w:date="2022-10-10T13:19:00Z">
          <w:r w:rsidR="00974418" w:rsidRPr="00825B28" w:rsidDel="00E3005B">
            <w:rPr>
              <w:lang w:eastAsia="zh-CN"/>
            </w:rPr>
            <w:delText>application AI/ML traffic transport</w:delText>
          </w:r>
        </w:del>
        <w:r w:rsidR="00974418" w:rsidRPr="00825B28">
          <w:rPr>
            <w:lang w:eastAsia="zh-CN"/>
          </w:rPr>
          <w:t>. The A</w:t>
        </w:r>
        <w:del w:id="28" w:author="Ericsson User" w:date="2022-10-10T13:19:00Z">
          <w:r w:rsidR="00974418" w:rsidRPr="00825B28" w:rsidDel="00E3005B">
            <w:rPr>
              <w:lang w:eastAsia="zh-CN"/>
            </w:rPr>
            <w:delText>AM</w:delText>
          </w:r>
        </w:del>
        <w:r w:rsidR="00974418" w:rsidRPr="00825B28">
          <w:rPr>
            <w:lang w:eastAsia="zh-CN"/>
          </w:rPr>
          <w:t xml:space="preserve">DT policy includes a list of recommended time window(s) </w:t>
        </w:r>
      </w:ins>
      <w:ins w:id="29" w:author="HWr04" w:date="2022-10-11T17:53:00Z">
        <w:r w:rsidR="008C70DE" w:rsidRPr="008C70DE">
          <w:rPr>
            <w:highlight w:val="yellow"/>
            <w:lang w:eastAsia="zh-CN"/>
            <w:rPrChange w:id="30" w:author="HWr04" w:date="2022-10-11T17:53:00Z">
              <w:rPr>
                <w:rFonts w:eastAsia="SimSun"/>
                <w:lang w:eastAsia="zh-CN"/>
              </w:rPr>
            </w:rPrChange>
          </w:rPr>
          <w:t>with predicted QoS parameters (e.g., PDB, PER, bit rate) per UE per time window</w:t>
        </w:r>
        <w:r w:rsidR="008C70DE" w:rsidRPr="008C70DE">
          <w:rPr>
            <w:lang w:eastAsia="zh-CN"/>
          </w:rPr>
          <w:t xml:space="preserve"> </w:t>
        </w:r>
      </w:ins>
      <w:ins w:id="31" w:author="Ericsson User" w:date="2022-10-10T13:19:00Z">
        <w:r w:rsidR="00E3005B">
          <w:rPr>
            <w:lang w:eastAsia="zh-CN"/>
          </w:rPr>
          <w:t>for the Application data transfer to start</w:t>
        </w:r>
      </w:ins>
      <w:ins w:id="32" w:author="Ericsson User" w:date="2022-10-10T13:24:00Z">
        <w:r w:rsidR="00E3005B">
          <w:rPr>
            <w:lang w:eastAsia="zh-CN"/>
          </w:rPr>
          <w:t xml:space="preserve">. In addition, if the AF provided one or more Requested Alternative QoS Parameter Set(s) then </w:t>
        </w:r>
      </w:ins>
      <w:ins w:id="33" w:author="Ericsson User" w:date="2022-10-10T13:27:00Z">
        <w:r w:rsidR="00E3005B">
          <w:rPr>
            <w:lang w:eastAsia="zh-CN"/>
          </w:rPr>
          <w:t>an indication of the Requested Alternative QoS Parameter Se</w:t>
        </w:r>
      </w:ins>
      <w:ins w:id="34" w:author="Ericsson User" w:date="2022-10-10T13:28:00Z">
        <w:r w:rsidR="00E3005B">
          <w:rPr>
            <w:lang w:eastAsia="zh-CN"/>
          </w:rPr>
          <w:t xml:space="preserve">t for the provided recommended time window. </w:t>
        </w:r>
      </w:ins>
      <w:ins w:id="35" w:author="DCM1" w:date="2022-09-30T11:37:00Z">
        <w:del w:id="36" w:author="Ericsson User" w:date="2022-10-10T13:28:00Z">
          <w:r w:rsidR="00974418" w:rsidRPr="00825B28" w:rsidDel="00E3005B">
            <w:rPr>
              <w:lang w:eastAsia="zh-CN"/>
            </w:rPr>
            <w:delText>with predicted QoS parameters (</w:delText>
          </w:r>
        </w:del>
        <w:del w:id="37" w:author="Ericsson User" w:date="2022-10-10T13:21:00Z">
          <w:r w:rsidR="00974418" w:rsidRPr="00825B28" w:rsidDel="00E3005B">
            <w:rPr>
              <w:lang w:eastAsia="zh-CN"/>
            </w:rPr>
            <w:delText>e.g.,</w:delText>
          </w:r>
        </w:del>
        <w:del w:id="38" w:author="Ericsson User" w:date="2022-10-10T13:28:00Z">
          <w:r w:rsidR="00974418" w:rsidRPr="00825B28" w:rsidDel="00E3005B">
            <w:rPr>
              <w:lang w:eastAsia="zh-CN"/>
            </w:rPr>
            <w:delText xml:space="preserve"> PDB, PER</w:delText>
          </w:r>
        </w:del>
        <w:del w:id="39" w:author="Ericsson User" w:date="2022-10-10T13:21:00Z">
          <w:r w:rsidR="00974418" w:rsidRPr="00825B28" w:rsidDel="00E3005B">
            <w:rPr>
              <w:lang w:eastAsia="zh-CN"/>
            </w:rPr>
            <w:delText>, bit rate)</w:delText>
          </w:r>
        </w:del>
      </w:ins>
      <w:ins w:id="40" w:author="Ericsson User" w:date="2022-10-10T13:28:00Z">
        <w:r w:rsidR="000232DD">
          <w:rPr>
            <w:lang w:eastAsia="zh-CN"/>
          </w:rPr>
          <w:t xml:space="preserve">. </w:t>
        </w:r>
      </w:ins>
      <w:ins w:id="41" w:author="DCM1" w:date="2022-09-30T11:37:00Z">
        <w:del w:id="42" w:author="Ericsson User" w:date="2022-10-10T13:21:00Z">
          <w:r w:rsidR="00974418" w:rsidRPr="00825B28" w:rsidDel="00E3005B">
            <w:rPr>
              <w:lang w:eastAsia="zh-CN"/>
            </w:rPr>
            <w:delText xml:space="preserve"> </w:delText>
          </w:r>
        </w:del>
        <w:del w:id="43" w:author="Ericsson User" w:date="2022-10-10T13:29:00Z">
          <w:r w:rsidR="00974418" w:rsidRPr="00825B28" w:rsidDel="000232DD">
            <w:rPr>
              <w:lang w:eastAsia="zh-CN"/>
            </w:rPr>
            <w:delText xml:space="preserve">per </w:delText>
          </w:r>
          <w:r w:rsidR="00974418" w:rsidDel="000232DD">
            <w:rPr>
              <w:lang w:eastAsia="zh-CN"/>
            </w:rPr>
            <w:delText xml:space="preserve">UE per </w:delText>
          </w:r>
          <w:r w:rsidR="00974418" w:rsidRPr="00825B28" w:rsidDel="000232DD">
            <w:rPr>
              <w:lang w:eastAsia="zh-CN"/>
            </w:rPr>
            <w:delText xml:space="preserve">time window. </w:delText>
          </w:r>
        </w:del>
      </w:ins>
      <w:commentRangeEnd w:id="20"/>
      <w:r w:rsidR="000232DD">
        <w:rPr>
          <w:rStyle w:val="CommentReference"/>
        </w:rPr>
        <w:commentReference w:id="20"/>
      </w:r>
    </w:p>
    <w:p w14:paraId="62B289CE" w14:textId="1B53E515" w:rsidR="00974418" w:rsidRPr="000232DD" w:rsidRDefault="006148C3">
      <w:pPr>
        <w:pStyle w:val="B1"/>
        <w:rPr>
          <w:ins w:id="44" w:author="Ericsson User" w:date="2022-10-10T13:37:00Z"/>
          <w:rFonts w:ascii="Courier New" w:hAnsi="Courier New" w:cs="Courier New"/>
          <w:sz w:val="22"/>
          <w:szCs w:val="22"/>
          <w:lang w:eastAsia="zh-CN"/>
          <w:rPrChange w:id="45" w:author="Ericsson User" w:date="2022-10-10T13:37:00Z">
            <w:rPr>
              <w:ins w:id="46" w:author="Ericsson User" w:date="2022-10-10T13:37:00Z"/>
              <w:rFonts w:ascii="Times New Roman" w:eastAsia="SimSun" w:hAnsi="Times New Roman" w:cs="Times New Roman"/>
              <w:sz w:val="20"/>
              <w:szCs w:val="20"/>
              <w:lang w:eastAsia="zh-CN"/>
            </w:rPr>
          </w:rPrChange>
        </w:rPr>
        <w:pPrChange w:id="47" w:author="Samsung_r05" w:date="2022-10-12T12:19:00Z">
          <w:pPr>
            <w:pStyle w:val="ListParagraph"/>
            <w:numPr>
              <w:numId w:val="42"/>
            </w:numPr>
            <w:spacing w:after="120"/>
            <w:ind w:left="1170" w:hanging="360"/>
          </w:pPr>
        </w:pPrChange>
      </w:pPr>
      <w:ins w:id="48" w:author="Samsung_r05" w:date="2022-10-12T12:19:00Z">
        <w:r>
          <w:rPr>
            <w:lang w:eastAsia="zh-CN"/>
          </w:rPr>
          <w:t>-</w:t>
        </w:r>
        <w:r>
          <w:rPr>
            <w:lang w:eastAsia="zh-CN"/>
          </w:rPr>
          <w:tab/>
        </w:r>
      </w:ins>
      <w:ins w:id="49" w:author="DCM1" w:date="2022-09-30T11:37:00Z">
        <w:r w:rsidR="00974418" w:rsidRPr="00825B28">
          <w:rPr>
            <w:lang w:eastAsia="zh-CN"/>
          </w:rPr>
          <w:t xml:space="preserve">Principle 2: The AF includes </w:t>
        </w:r>
      </w:ins>
      <w:ins w:id="50" w:author="DCM" w:date="2022-10-11T11:09:00Z">
        <w:r w:rsidR="00B9362C">
          <w:rPr>
            <w:lang w:eastAsia="zh-CN"/>
          </w:rPr>
          <w:t xml:space="preserve">QoS requirements such as </w:t>
        </w:r>
      </w:ins>
      <w:ins w:id="51" w:author="DCM1" w:date="2022-09-30T11:37:00Z">
        <w:r w:rsidR="00974418" w:rsidRPr="00825B28">
          <w:rPr>
            <w:lang w:eastAsia="zh-CN"/>
          </w:rPr>
          <w:t xml:space="preserve">the </w:t>
        </w:r>
      </w:ins>
      <w:ins w:id="52" w:author="HWr04" w:date="2022-10-11T17:54:00Z">
        <w:r w:rsidR="00DE28F3" w:rsidRPr="007F7E84">
          <w:rPr>
            <w:highlight w:val="yellow"/>
            <w:lang w:eastAsia="zh-CN"/>
            <w:rPrChange w:id="53" w:author="HWr04" w:date="2022-10-11T17:54:00Z">
              <w:rPr>
                <w:rFonts w:eastAsia="SimSun"/>
                <w:lang w:eastAsia="zh-CN"/>
              </w:rPr>
            </w:rPrChange>
          </w:rPr>
          <w:t>Requested Traffic Rate, the</w:t>
        </w:r>
        <w:r w:rsidR="00DE28F3" w:rsidRPr="00DE28F3">
          <w:rPr>
            <w:lang w:eastAsia="zh-CN"/>
          </w:rPr>
          <w:t xml:space="preserve"> </w:t>
        </w:r>
      </w:ins>
      <w:ins w:id="54" w:author="Ericsson User" w:date="2022-10-10T13:32:00Z">
        <w:r w:rsidR="000232DD">
          <w:rPr>
            <w:lang w:eastAsia="zh-CN"/>
          </w:rPr>
          <w:t xml:space="preserve">Requested Packet </w:t>
        </w:r>
      </w:ins>
      <w:ins w:id="55" w:author="HWr04" w:date="2022-10-11T17:54:00Z">
        <w:r w:rsidR="000E628F" w:rsidRPr="000E628F">
          <w:rPr>
            <w:highlight w:val="yellow"/>
            <w:lang w:eastAsia="zh-CN"/>
            <w:rPrChange w:id="56" w:author="HWr04" w:date="2022-10-11T17:54:00Z">
              <w:rPr>
                <w:rFonts w:eastAsia="SimSun"/>
                <w:lang w:eastAsia="zh-CN"/>
              </w:rPr>
            </w:rPrChange>
          </w:rPr>
          <w:t>Loss</w:t>
        </w:r>
      </w:ins>
      <w:ins w:id="57" w:author="Ericsson User" w:date="2022-10-10T13:32:00Z">
        <w:del w:id="58" w:author="HWr04" w:date="2022-10-11T17:54:00Z">
          <w:r w:rsidR="000232DD" w:rsidRPr="000E628F" w:rsidDel="000E628F">
            <w:rPr>
              <w:highlight w:val="yellow"/>
              <w:lang w:eastAsia="zh-CN"/>
              <w:rPrChange w:id="59" w:author="HWr04" w:date="2022-10-11T17:54:00Z">
                <w:rPr>
                  <w:rFonts w:eastAsia="SimSun"/>
                  <w:lang w:eastAsia="zh-CN"/>
                </w:rPr>
              </w:rPrChange>
            </w:rPr>
            <w:delText>Error</w:delText>
          </w:r>
        </w:del>
        <w:r w:rsidR="000232DD">
          <w:rPr>
            <w:lang w:eastAsia="zh-CN"/>
          </w:rPr>
          <w:t xml:space="preserve"> Rate and the Requested Packet Delay Bu</w:t>
        </w:r>
      </w:ins>
      <w:ins w:id="60" w:author="Ericsson User" w:date="2022-10-10T13:33:00Z">
        <w:r w:rsidR="000232DD">
          <w:rPr>
            <w:lang w:eastAsia="zh-CN"/>
          </w:rPr>
          <w:t>dget</w:t>
        </w:r>
      </w:ins>
      <w:ins w:id="61" w:author="Ericsson User" w:date="2022-10-10T13:35:00Z">
        <w:r w:rsidR="000232DD">
          <w:rPr>
            <w:lang w:eastAsia="zh-CN"/>
          </w:rPr>
          <w:t xml:space="preserve"> and possibly </w:t>
        </w:r>
      </w:ins>
      <w:ins w:id="62" w:author="Ericsson User" w:date="2022-10-10T13:36:00Z">
        <w:r w:rsidR="000232DD" w:rsidRPr="000232DD">
          <w:rPr>
            <w:lang w:eastAsia="zh-CN"/>
          </w:rPr>
          <w:t>Alternative QoS Profile</w:t>
        </w:r>
        <w:r w:rsidR="000232DD">
          <w:rPr>
            <w:lang w:eastAsia="zh-CN"/>
          </w:rPr>
          <w:t xml:space="preserve">(s) with </w:t>
        </w:r>
        <w:r w:rsidR="000232DD" w:rsidRPr="000232DD">
          <w:rPr>
            <w:lang w:eastAsia="zh-CN"/>
          </w:rPr>
          <w:t xml:space="preserve">a combination of QoS parameters PDB, </w:t>
        </w:r>
        <w:del w:id="63" w:author="HWr04" w:date="2022-10-11T17:54:00Z">
          <w:r w:rsidR="000232DD" w:rsidRPr="009E1BDC" w:rsidDel="00792D18">
            <w:rPr>
              <w:highlight w:val="yellow"/>
              <w:lang w:eastAsia="zh-CN"/>
              <w:rPrChange w:id="64" w:author="HWr04" w:date="2022-10-11T17:54:00Z">
                <w:rPr>
                  <w:rFonts w:eastAsia="SimSun"/>
                  <w:lang w:eastAsia="zh-CN"/>
                </w:rPr>
              </w:rPrChange>
            </w:rPr>
            <w:delText>PER</w:delText>
          </w:r>
        </w:del>
      </w:ins>
      <w:ins w:id="65" w:author="HWr04" w:date="2022-10-11T17:54:00Z">
        <w:r w:rsidR="00792D18" w:rsidRPr="009E1BDC">
          <w:rPr>
            <w:highlight w:val="yellow"/>
            <w:lang w:eastAsia="zh-CN"/>
            <w:rPrChange w:id="66" w:author="HWr04" w:date="2022-10-11T17:54:00Z">
              <w:rPr>
                <w:rFonts w:eastAsia="SimSun"/>
                <w:lang w:eastAsia="zh-CN"/>
              </w:rPr>
            </w:rPrChange>
          </w:rPr>
          <w:t>PLR</w:t>
        </w:r>
        <w:r w:rsidR="000C2D65">
          <w:rPr>
            <w:lang w:eastAsia="zh-CN"/>
          </w:rPr>
          <w:t xml:space="preserve"> </w:t>
        </w:r>
        <w:r w:rsidR="000C2D65" w:rsidRPr="007F2847">
          <w:rPr>
            <w:highlight w:val="yellow"/>
            <w:lang w:eastAsia="zh-CN"/>
            <w:rPrChange w:id="67" w:author="HWr04" w:date="2022-10-11T17:55:00Z">
              <w:rPr>
                <w:rFonts w:eastAsia="SimSun"/>
                <w:lang w:eastAsia="zh-CN"/>
              </w:rPr>
            </w:rPrChange>
          </w:rPr>
          <w:t xml:space="preserve">and </w:t>
        </w:r>
        <w:r w:rsidR="00026079" w:rsidRPr="007F2847">
          <w:rPr>
            <w:highlight w:val="yellow"/>
            <w:lang w:eastAsia="zh-CN"/>
            <w:rPrChange w:id="68" w:author="HWr04" w:date="2022-10-11T17:55:00Z">
              <w:rPr>
                <w:rFonts w:eastAsia="SimSun"/>
                <w:lang w:eastAsia="zh-CN"/>
              </w:rPr>
            </w:rPrChange>
          </w:rPr>
          <w:t>bitrate</w:t>
        </w:r>
      </w:ins>
      <w:ins w:id="69" w:author="Ericsson User" w:date="2022-10-10T13:36:00Z">
        <w:r w:rsidR="000232DD" w:rsidRPr="000232DD">
          <w:rPr>
            <w:lang w:eastAsia="zh-CN"/>
          </w:rPr>
          <w:t xml:space="preserve"> </w:t>
        </w:r>
      </w:ins>
      <w:ins w:id="70" w:author="DCM" w:date="2022-10-11T11:33:00Z">
        <w:r w:rsidR="005F316F">
          <w:rPr>
            <w:lang w:eastAsia="zh-CN"/>
          </w:rPr>
          <w:t xml:space="preserve">with minimum requirements </w:t>
        </w:r>
      </w:ins>
      <w:ins w:id="71" w:author="Ericsson User" w:date="2022-10-10T13:36:00Z">
        <w:r w:rsidR="000232DD" w:rsidRPr="000232DD">
          <w:rPr>
            <w:lang w:eastAsia="zh-CN"/>
          </w:rPr>
          <w:t>to which the application</w:t>
        </w:r>
        <w:del w:id="72" w:author="DCM" w:date="2022-10-11T11:33:00Z">
          <w:r w:rsidR="000232DD" w:rsidRPr="000232DD" w:rsidDel="005F316F">
            <w:rPr>
              <w:lang w:eastAsia="zh-CN"/>
            </w:rPr>
            <w:delText xml:space="preserve"> .</w:delText>
          </w:r>
        </w:del>
      </w:ins>
      <w:ins w:id="73" w:author="Ericsson User" w:date="2022-10-10T13:33:00Z">
        <w:r w:rsidR="000232DD">
          <w:rPr>
            <w:lang w:eastAsia="zh-CN"/>
          </w:rPr>
          <w:t xml:space="preserve"> </w:t>
        </w:r>
      </w:ins>
      <w:ins w:id="74" w:author="DCM1" w:date="2022-09-30T11:37:00Z">
        <w:del w:id="75" w:author="Ericsson User" w:date="2022-10-10T13:33:00Z">
          <w:r w:rsidR="00974418" w:rsidRPr="00825B28" w:rsidDel="000232DD">
            <w:rPr>
              <w:lang w:eastAsia="zh-CN"/>
            </w:rPr>
            <w:delText xml:space="preserve">latency and reliability requirements for the planned and event driven AI/ML </w:delText>
          </w:r>
        </w:del>
      </w:ins>
      <w:ins w:id="76" w:author="Ericsson User" w:date="2022-10-10T13:33:00Z">
        <w:r w:rsidR="000232DD">
          <w:rPr>
            <w:lang w:eastAsia="zh-CN"/>
          </w:rPr>
          <w:t xml:space="preserve">data </w:t>
        </w:r>
      </w:ins>
      <w:ins w:id="77" w:author="DCM1" w:date="2022-09-30T11:37:00Z">
        <w:r w:rsidR="00974418" w:rsidRPr="00825B28">
          <w:rPr>
            <w:lang w:eastAsia="zh-CN"/>
          </w:rPr>
          <w:t xml:space="preserve">traffic </w:t>
        </w:r>
      </w:ins>
      <w:ins w:id="78" w:author="Ericsson User" w:date="2022-10-10T13:33:00Z">
        <w:r w:rsidR="000232DD">
          <w:rPr>
            <w:lang w:eastAsia="zh-CN"/>
          </w:rPr>
          <w:t xml:space="preserve">transmission </w:t>
        </w:r>
      </w:ins>
      <w:ins w:id="79" w:author="Ericsson User" w:date="2022-10-10T13:36:00Z">
        <w:r w:rsidR="000232DD">
          <w:rPr>
            <w:lang w:eastAsia="zh-CN"/>
          </w:rPr>
          <w:t xml:space="preserve">is able to adapt </w:t>
        </w:r>
      </w:ins>
      <w:ins w:id="80" w:author="DCM1" w:date="2022-09-30T11:37:00Z">
        <w:del w:id="81" w:author="Ericsson User" w:date="2022-10-10T13:33:00Z">
          <w:r w:rsidR="00974418" w:rsidRPr="00825B28" w:rsidDel="000232DD">
            <w:rPr>
              <w:lang w:eastAsia="zh-CN"/>
            </w:rPr>
            <w:delText>transport</w:delText>
          </w:r>
        </w:del>
        <w:r w:rsidR="00974418" w:rsidRPr="00825B28">
          <w:rPr>
            <w:lang w:eastAsia="zh-CN"/>
          </w:rPr>
          <w:t>, in the A</w:t>
        </w:r>
        <w:del w:id="82" w:author="Ericsson User" w:date="2022-10-10T13:33:00Z">
          <w:r w:rsidR="00974418" w:rsidRPr="00825B28" w:rsidDel="000232DD">
            <w:rPr>
              <w:lang w:eastAsia="zh-CN"/>
            </w:rPr>
            <w:delText>AM</w:delText>
          </w:r>
        </w:del>
        <w:r w:rsidR="00974418" w:rsidRPr="00825B28">
          <w:rPr>
            <w:lang w:eastAsia="zh-CN"/>
          </w:rPr>
          <w:t>DT policy negotiation request.</w:t>
        </w:r>
      </w:ins>
      <w:ins w:id="83" w:author="DCM" w:date="2022-10-11T11:10:00Z">
        <w:r w:rsidR="00B9362C">
          <w:rPr>
            <w:lang w:eastAsia="zh-CN"/>
          </w:rPr>
          <w:t xml:space="preserve"> </w:t>
        </w:r>
      </w:ins>
    </w:p>
    <w:p w14:paraId="25CE7950" w14:textId="1A9ED376" w:rsidR="000232DD" w:rsidRDefault="000232DD">
      <w:pPr>
        <w:spacing w:after="120"/>
        <w:ind w:left="270"/>
        <w:rPr>
          <w:ins w:id="84" w:author="DCM" w:date="2022-10-11T11:10:00Z"/>
          <w:rFonts w:eastAsia="SimSun"/>
          <w:lang w:eastAsia="zh-CN"/>
        </w:rPr>
      </w:pPr>
      <w:ins w:id="85" w:author="Ericsson User" w:date="2022-10-10T13:37:00Z">
        <w:r w:rsidRPr="000232DD">
          <w:rPr>
            <w:rFonts w:eastAsia="SimSun"/>
            <w:lang w:eastAsia="zh-CN"/>
            <w:rPrChange w:id="86" w:author="Ericsson User" w:date="2022-10-10T13:38:00Z">
              <w:rPr>
                <w:rFonts w:ascii="Courier New" w:eastAsia="Courier New" w:hAnsi="Courier New" w:cs="Courier New"/>
                <w:color w:val="auto"/>
                <w:sz w:val="22"/>
                <w:szCs w:val="22"/>
                <w:lang w:val="en-US" w:eastAsia="zh-CN"/>
              </w:rPr>
            </w:rPrChange>
          </w:rPr>
          <w:t>NOTE</w:t>
        </w:r>
      </w:ins>
      <w:ins w:id="87" w:author="DCM" w:date="2022-10-11T11:10:00Z">
        <w:r w:rsidR="00B9362C">
          <w:rPr>
            <w:rFonts w:eastAsia="SimSun"/>
            <w:lang w:eastAsia="zh-CN"/>
          </w:rPr>
          <w:t xml:space="preserve"> 1</w:t>
        </w:r>
      </w:ins>
      <w:ins w:id="88" w:author="Ericsson User" w:date="2022-10-10T13:37:00Z">
        <w:r w:rsidRPr="000232DD">
          <w:rPr>
            <w:rFonts w:eastAsia="SimSun"/>
            <w:lang w:eastAsia="zh-CN"/>
            <w:rPrChange w:id="89" w:author="Ericsson User" w:date="2022-10-10T13:38:00Z">
              <w:rPr>
                <w:rFonts w:ascii="Courier New" w:eastAsia="Courier New" w:hAnsi="Courier New" w:cs="Courier New"/>
                <w:color w:val="auto"/>
                <w:sz w:val="22"/>
                <w:szCs w:val="22"/>
                <w:lang w:val="en-US" w:eastAsia="zh-CN"/>
              </w:rPr>
            </w:rPrChange>
          </w:rPr>
          <w:t>: The Alternative QoS Profile also includes the GFBR, however this is part of the AF request for A</w:t>
        </w:r>
        <w:del w:id="90" w:author="OPPOr02" w:date="2022-10-10T23:11:00Z">
          <w:r w:rsidRPr="000232DD" w:rsidDel="00525564">
            <w:rPr>
              <w:rFonts w:eastAsia="SimSun"/>
              <w:lang w:eastAsia="zh-CN"/>
              <w:rPrChange w:id="91" w:author="Ericsson User" w:date="2022-10-10T13:38:00Z">
                <w:rPr>
                  <w:rFonts w:ascii="Courier New" w:eastAsia="Courier New" w:hAnsi="Courier New" w:cs="Courier New"/>
                  <w:color w:val="auto"/>
                  <w:sz w:val="22"/>
                  <w:szCs w:val="22"/>
                  <w:lang w:val="en-US" w:eastAsia="zh-CN"/>
                </w:rPr>
              </w:rPrChange>
            </w:rPr>
            <w:delText>M</w:delText>
          </w:r>
        </w:del>
        <w:r w:rsidRPr="000232DD">
          <w:rPr>
            <w:rFonts w:eastAsia="SimSun"/>
            <w:lang w:eastAsia="zh-CN"/>
            <w:rPrChange w:id="92" w:author="Ericsson User" w:date="2022-10-10T13:38:00Z">
              <w:rPr>
                <w:rFonts w:ascii="Courier New" w:eastAsia="Courier New" w:hAnsi="Courier New" w:cs="Courier New"/>
                <w:color w:val="auto"/>
                <w:sz w:val="22"/>
                <w:szCs w:val="22"/>
                <w:lang w:val="en-US" w:eastAsia="zh-CN"/>
              </w:rPr>
            </w:rPrChange>
          </w:rPr>
          <w:t>DT negotiation as it is not possible to derive a G</w:t>
        </w:r>
      </w:ins>
      <w:ins w:id="93" w:author="Ericsson User" w:date="2022-10-10T13:38:00Z">
        <w:r w:rsidRPr="000232DD">
          <w:rPr>
            <w:rFonts w:eastAsia="SimSun"/>
            <w:lang w:eastAsia="zh-CN"/>
            <w:rPrChange w:id="94" w:author="Ericsson User" w:date="2022-10-10T13:38:00Z">
              <w:rPr>
                <w:rFonts w:ascii="Courier New" w:eastAsia="Courier New" w:hAnsi="Courier New" w:cs="Courier New"/>
                <w:color w:val="auto"/>
                <w:sz w:val="22"/>
                <w:szCs w:val="22"/>
                <w:lang w:val="en-US" w:eastAsia="zh-CN"/>
              </w:rPr>
            </w:rPrChange>
          </w:rPr>
          <w:t>FBR from the Network Performance Analytics and the Data Network Performance Analytics.</w:t>
        </w:r>
      </w:ins>
    </w:p>
    <w:p w14:paraId="5A230392" w14:textId="51B1BC64" w:rsidR="00B9362C" w:rsidRPr="000232DD" w:rsidRDefault="00B9362C">
      <w:pPr>
        <w:spacing w:after="120"/>
        <w:ind w:left="270"/>
        <w:rPr>
          <w:ins w:id="95" w:author="DCM1" w:date="2022-09-30T11:37:00Z"/>
          <w:rFonts w:eastAsia="SimSun"/>
          <w:lang w:eastAsia="zh-CN"/>
          <w:rPrChange w:id="96" w:author="Ericsson User" w:date="2022-10-10T13:38:00Z">
            <w:rPr>
              <w:ins w:id="97" w:author="DCM1" w:date="2022-09-30T11:37:00Z"/>
              <w:lang w:eastAsia="zh-CN"/>
            </w:rPr>
          </w:rPrChange>
        </w:rPr>
        <w:pPrChange w:id="98" w:author="Ericsson User" w:date="2022-10-10T13:38:00Z">
          <w:pPr>
            <w:pStyle w:val="ListParagraph"/>
            <w:numPr>
              <w:numId w:val="42"/>
            </w:numPr>
            <w:spacing w:after="120"/>
            <w:ind w:left="630" w:hanging="360"/>
          </w:pPr>
        </w:pPrChange>
      </w:pPr>
      <w:ins w:id="99" w:author="DCM" w:date="2022-10-11T11:10:00Z">
        <w:r w:rsidRPr="00B9362C">
          <w:rPr>
            <w:rFonts w:eastAsia="SimSun"/>
            <w:lang w:eastAsia="zh-CN"/>
          </w:rPr>
          <w:t xml:space="preserve">NOTE </w:t>
        </w:r>
        <w:r>
          <w:rPr>
            <w:rFonts w:eastAsia="SimSun"/>
            <w:lang w:eastAsia="zh-CN"/>
          </w:rPr>
          <w:t>2</w:t>
        </w:r>
        <w:r w:rsidRPr="00B9362C">
          <w:rPr>
            <w:rFonts w:eastAsia="SimSun"/>
            <w:lang w:eastAsia="zh-CN"/>
          </w:rPr>
          <w:t xml:space="preserve">: </w:t>
        </w:r>
      </w:ins>
      <w:ins w:id="100" w:author="DCM" w:date="2022-10-11T11:11:00Z">
        <w:r>
          <w:rPr>
            <w:rFonts w:eastAsia="SimSun"/>
            <w:lang w:eastAsia="zh-CN"/>
          </w:rPr>
          <w:t>In the QoS requirements, AF includes the expected minimum QoS requirement from the network</w:t>
        </w:r>
      </w:ins>
      <w:ins w:id="101" w:author="DCM" w:date="2022-10-11T11:10:00Z">
        <w:r w:rsidRPr="00B9362C">
          <w:rPr>
            <w:rFonts w:eastAsia="SimSun"/>
            <w:lang w:eastAsia="zh-CN"/>
          </w:rPr>
          <w:t>.</w:t>
        </w:r>
      </w:ins>
    </w:p>
    <w:p w14:paraId="765D8B16" w14:textId="7C88254D" w:rsidR="00974418" w:rsidRPr="00825B28" w:rsidRDefault="006148C3">
      <w:pPr>
        <w:pStyle w:val="B1"/>
        <w:rPr>
          <w:ins w:id="102" w:author="DCM1" w:date="2022-09-30T11:37:00Z"/>
          <w:lang w:eastAsia="zh-CN"/>
        </w:rPr>
        <w:pPrChange w:id="103" w:author="Samsung_r05" w:date="2022-10-12T12:19:00Z">
          <w:pPr>
            <w:pStyle w:val="ListParagraph"/>
            <w:numPr>
              <w:numId w:val="42"/>
            </w:numPr>
            <w:spacing w:after="120"/>
            <w:ind w:left="630" w:hanging="360"/>
          </w:pPr>
        </w:pPrChange>
      </w:pPr>
      <w:ins w:id="104" w:author="Samsung_r05" w:date="2022-10-12T12:19:00Z">
        <w:r>
          <w:rPr>
            <w:lang w:eastAsia="zh-CN"/>
          </w:rPr>
          <w:lastRenderedPageBreak/>
          <w:t>-</w:t>
        </w:r>
        <w:r>
          <w:rPr>
            <w:lang w:eastAsia="zh-CN"/>
          </w:rPr>
          <w:tab/>
        </w:r>
      </w:ins>
      <w:ins w:id="105" w:author="DCM1" w:date="2022-09-30T11:37:00Z">
        <w:r w:rsidR="00974418" w:rsidRPr="00825B28">
          <w:rPr>
            <w:lang w:eastAsia="zh-CN"/>
          </w:rPr>
          <w:t>Principle 3: The PCF uses the extended Network Performance Analytics</w:t>
        </w:r>
      </w:ins>
      <w:ins w:id="106" w:author="Ericsson User" w:date="2022-10-10T13:33:00Z">
        <w:r w:rsidR="000232DD">
          <w:rPr>
            <w:lang w:eastAsia="zh-CN"/>
          </w:rPr>
          <w:t xml:space="preserve"> </w:t>
        </w:r>
        <w:del w:id="107" w:author="HWr04" w:date="2022-10-11T17:55:00Z">
          <w:r w:rsidR="000232DD" w:rsidRPr="005A5942" w:rsidDel="005A5942">
            <w:rPr>
              <w:highlight w:val="yellow"/>
              <w:lang w:eastAsia="zh-CN"/>
              <w:rPrChange w:id="108" w:author="HWr04" w:date="2022-10-11T17:55:00Z">
                <w:rPr>
                  <w:rFonts w:eastAsia="SimSun"/>
                  <w:lang w:eastAsia="zh-CN"/>
                </w:rPr>
              </w:rPrChange>
            </w:rPr>
            <w:delText>and the Data Network Performa</w:delText>
          </w:r>
        </w:del>
      </w:ins>
      <w:ins w:id="109" w:author="Ericsson User" w:date="2022-10-10T13:34:00Z">
        <w:del w:id="110" w:author="HWr04" w:date="2022-10-11T17:55:00Z">
          <w:r w:rsidR="000232DD" w:rsidRPr="005A5942" w:rsidDel="005A5942">
            <w:rPr>
              <w:highlight w:val="yellow"/>
              <w:lang w:eastAsia="zh-CN"/>
              <w:rPrChange w:id="111" w:author="HWr04" w:date="2022-10-11T17:55:00Z">
                <w:rPr>
                  <w:rFonts w:eastAsia="SimSun"/>
                  <w:lang w:eastAsia="zh-CN"/>
                </w:rPr>
              </w:rPrChange>
            </w:rPr>
            <w:delText>nce Analytics</w:delText>
          </w:r>
        </w:del>
      </w:ins>
      <w:ins w:id="112" w:author="DCM1" w:date="2022-09-30T11:37:00Z">
        <w:del w:id="113" w:author="HWr04" w:date="2022-10-11T17:55:00Z">
          <w:r w:rsidR="00974418" w:rsidRPr="00825B28" w:rsidDel="005A5942">
            <w:rPr>
              <w:lang w:eastAsia="zh-CN"/>
            </w:rPr>
            <w:delText xml:space="preserve"> </w:delText>
          </w:r>
        </w:del>
        <w:r w:rsidR="00974418" w:rsidRPr="00825B28">
          <w:rPr>
            <w:lang w:eastAsia="zh-CN"/>
          </w:rPr>
          <w:t xml:space="preserve">of NWDAF to derive the candidate time window(s) that may fulfil the </w:t>
        </w:r>
      </w:ins>
      <w:ins w:id="114" w:author="Ericsson User" w:date="2022-10-10T13:38:00Z">
        <w:del w:id="115" w:author="DCM" w:date="2022-10-11T11:31:00Z">
          <w:r w:rsidR="000232DD" w:rsidDel="005F316F">
            <w:rPr>
              <w:lang w:eastAsia="zh-CN"/>
            </w:rPr>
            <w:delText xml:space="preserve">combination of </w:delText>
          </w:r>
        </w:del>
      </w:ins>
      <w:ins w:id="116" w:author="Ericsson User" w:date="2022-10-10T13:34:00Z">
        <w:del w:id="117" w:author="DCM" w:date="2022-10-11T11:31:00Z">
          <w:r w:rsidR="000232DD" w:rsidDel="005F316F">
            <w:rPr>
              <w:lang w:eastAsia="zh-CN"/>
            </w:rPr>
            <w:delText>Requested Packet Error Rate</w:delText>
          </w:r>
        </w:del>
      </w:ins>
      <w:ins w:id="118" w:author="Ericsson User" w:date="2022-10-10T13:38:00Z">
        <w:del w:id="119" w:author="DCM" w:date="2022-10-11T11:31:00Z">
          <w:r w:rsidR="000232DD" w:rsidDel="005F316F">
            <w:rPr>
              <w:lang w:eastAsia="zh-CN"/>
            </w:rPr>
            <w:delText>(s)</w:delText>
          </w:r>
        </w:del>
      </w:ins>
      <w:ins w:id="120" w:author="Ericsson User" w:date="2022-10-10T13:34:00Z">
        <w:del w:id="121" w:author="DCM" w:date="2022-10-11T11:31:00Z">
          <w:r w:rsidR="000232DD" w:rsidDel="005F316F">
            <w:rPr>
              <w:lang w:eastAsia="zh-CN"/>
            </w:rPr>
            <w:delText xml:space="preserve"> and the Requested Packet Delay Budget</w:delText>
          </w:r>
        </w:del>
      </w:ins>
      <w:ins w:id="122" w:author="Ericsson User" w:date="2022-10-10T13:38:00Z">
        <w:del w:id="123" w:author="DCM" w:date="2022-10-11T11:31:00Z">
          <w:r w:rsidR="000232DD" w:rsidDel="005F316F">
            <w:rPr>
              <w:lang w:eastAsia="zh-CN"/>
            </w:rPr>
            <w:delText>(s)</w:delText>
          </w:r>
        </w:del>
      </w:ins>
      <w:ins w:id="124" w:author="Ericsson User" w:date="2022-10-10T13:34:00Z">
        <w:del w:id="125" w:author="DCM" w:date="2022-10-11T11:31:00Z">
          <w:r w:rsidR="000232DD" w:rsidDel="005F316F">
            <w:rPr>
              <w:lang w:eastAsia="zh-CN"/>
            </w:rPr>
            <w:delText xml:space="preserve"> </w:delText>
          </w:r>
        </w:del>
      </w:ins>
      <w:ins w:id="126" w:author="DCM1" w:date="2022-09-30T11:37:00Z">
        <w:del w:id="127" w:author="DCM" w:date="2022-10-11T11:31:00Z">
          <w:r w:rsidR="00974418" w:rsidRPr="00825B28" w:rsidDel="005F316F">
            <w:rPr>
              <w:lang w:eastAsia="zh-CN"/>
            </w:rPr>
            <w:delText xml:space="preserve">latency and reliability </w:delText>
          </w:r>
        </w:del>
        <w:r w:rsidR="00974418" w:rsidRPr="00825B28">
          <w:rPr>
            <w:lang w:eastAsia="zh-CN"/>
          </w:rPr>
          <w:t>requirements requested from AF. The PCF generates the list of A</w:t>
        </w:r>
        <w:del w:id="128" w:author="Ericsson User" w:date="2022-10-10T13:38:00Z">
          <w:r w:rsidR="00974418" w:rsidRPr="00825B28" w:rsidDel="000232DD">
            <w:rPr>
              <w:lang w:eastAsia="zh-CN"/>
            </w:rPr>
            <w:delText>AM</w:delText>
          </w:r>
        </w:del>
        <w:r w:rsidR="00974418" w:rsidRPr="00825B28">
          <w:rPr>
            <w:lang w:eastAsia="zh-CN"/>
          </w:rPr>
          <w:t>DT policies and feedback it to the AF. The QoS parameters in the A</w:t>
        </w:r>
        <w:del w:id="129" w:author="Ericsson User" w:date="2022-10-10T13:39:00Z">
          <w:r w:rsidR="00974418" w:rsidRPr="00825B28" w:rsidDel="000232DD">
            <w:rPr>
              <w:lang w:eastAsia="zh-CN"/>
            </w:rPr>
            <w:delText>AM</w:delText>
          </w:r>
        </w:del>
        <w:r w:rsidR="00974418" w:rsidRPr="00825B28">
          <w:rPr>
            <w:lang w:eastAsia="zh-CN"/>
          </w:rPr>
          <w:t xml:space="preserve">DT policy </w:t>
        </w:r>
        <w:del w:id="130" w:author="Ericsson User" w:date="2022-10-10T13:39:00Z">
          <w:r w:rsidR="00974418" w:rsidRPr="00825B28" w:rsidDel="000232DD">
            <w:rPr>
              <w:lang w:eastAsia="zh-CN"/>
            </w:rPr>
            <w:delText>can be</w:delText>
          </w:r>
        </w:del>
      </w:ins>
      <w:ins w:id="131" w:author="Ericsson User" w:date="2022-10-10T13:39:00Z">
        <w:r w:rsidR="000232DD">
          <w:rPr>
            <w:lang w:eastAsia="zh-CN"/>
          </w:rPr>
          <w:t>are</w:t>
        </w:r>
      </w:ins>
      <w:ins w:id="132" w:author="DCM1" w:date="2022-09-30T11:37:00Z">
        <w:r w:rsidR="00974418" w:rsidRPr="00825B28">
          <w:rPr>
            <w:lang w:eastAsia="zh-CN"/>
          </w:rPr>
          <w:t xml:space="preserve"> determined by PCF based on the </w:t>
        </w:r>
      </w:ins>
      <w:ins w:id="133" w:author="Ericsson User" w:date="2022-10-10T13:39:00Z">
        <w:r w:rsidR="000232DD">
          <w:rPr>
            <w:lang w:eastAsia="zh-CN"/>
          </w:rPr>
          <w:t xml:space="preserve">list of individual QoS parameters and the requested Alternative QoS Profile (s) </w:t>
        </w:r>
      </w:ins>
      <w:ins w:id="134" w:author="DCM1" w:date="2022-09-30T11:37:00Z">
        <w:del w:id="135" w:author="Ericsson User" w:date="2022-10-10T13:39:00Z">
          <w:r w:rsidR="00974418" w:rsidRPr="00825B28" w:rsidDel="000232DD">
            <w:rPr>
              <w:lang w:eastAsia="zh-CN"/>
            </w:rPr>
            <w:delText>QoS requirements</w:delText>
          </w:r>
        </w:del>
        <w:r w:rsidR="00974418" w:rsidRPr="00825B28">
          <w:rPr>
            <w:lang w:eastAsia="zh-CN"/>
          </w:rPr>
          <w:t xml:space="preserve"> from the AF.</w:t>
        </w:r>
      </w:ins>
    </w:p>
    <w:p w14:paraId="7DADB05E" w14:textId="6549005F" w:rsidR="00974418" w:rsidRPr="00825B28" w:rsidRDefault="006148C3">
      <w:pPr>
        <w:pStyle w:val="B1"/>
        <w:rPr>
          <w:ins w:id="136" w:author="DCM1" w:date="2022-09-30T11:37:00Z"/>
          <w:lang w:eastAsia="zh-CN"/>
        </w:rPr>
        <w:pPrChange w:id="137" w:author="Samsung_r05" w:date="2022-10-12T12:19:00Z">
          <w:pPr>
            <w:pStyle w:val="ListParagraph"/>
            <w:numPr>
              <w:numId w:val="42"/>
            </w:numPr>
            <w:spacing w:after="120"/>
            <w:ind w:left="630" w:hanging="360"/>
          </w:pPr>
        </w:pPrChange>
      </w:pPr>
      <w:ins w:id="138" w:author="Samsung_r05" w:date="2022-10-12T12:19:00Z">
        <w:r>
          <w:rPr>
            <w:lang w:eastAsia="zh-CN"/>
          </w:rPr>
          <w:t>-</w:t>
        </w:r>
        <w:r>
          <w:rPr>
            <w:lang w:eastAsia="zh-CN"/>
          </w:rPr>
          <w:tab/>
        </w:r>
      </w:ins>
      <w:ins w:id="139" w:author="DCM1" w:date="2022-09-30T11:37:00Z">
        <w:r w:rsidR="00974418" w:rsidRPr="00825B28">
          <w:rPr>
            <w:lang w:eastAsia="zh-CN"/>
          </w:rPr>
          <w:t xml:space="preserve">Principle 4: The Network Performance Analytics </w:t>
        </w:r>
      </w:ins>
      <w:ins w:id="140" w:author="OPPOr02" w:date="2022-10-10T23:26:00Z">
        <w:del w:id="141" w:author="HWr04" w:date="2022-10-11T17:55:00Z">
          <w:r w:rsidR="001C5DD6" w:rsidRPr="00B855A1" w:rsidDel="00B855A1">
            <w:rPr>
              <w:highlight w:val="yellow"/>
              <w:lang w:eastAsia="zh-CN"/>
              <w:rPrChange w:id="142" w:author="HWr04" w:date="2022-10-11T17:55:00Z">
                <w:rPr>
                  <w:rFonts w:eastAsia="SimSun"/>
                  <w:lang w:eastAsia="zh-CN"/>
                </w:rPr>
              </w:rPrChange>
            </w:rPr>
            <w:delText>together with</w:delText>
          </w:r>
        </w:del>
      </w:ins>
      <w:ins w:id="143" w:author="Ericsson User" w:date="2022-10-10T13:40:00Z">
        <w:del w:id="144" w:author="HWr04" w:date="2022-10-11T17:55:00Z">
          <w:r w:rsidR="000232DD" w:rsidRPr="00B855A1" w:rsidDel="00B855A1">
            <w:rPr>
              <w:highlight w:val="yellow"/>
              <w:lang w:eastAsia="zh-CN"/>
              <w:rPrChange w:id="145" w:author="HWr04" w:date="2022-10-11T17:55:00Z">
                <w:rPr>
                  <w:rFonts w:eastAsia="SimSun"/>
                  <w:lang w:eastAsia="zh-CN"/>
                </w:rPr>
              </w:rPrChange>
            </w:rPr>
            <w:delText xml:space="preserve"> the DN Performance Analytics</w:delText>
          </w:r>
          <w:r w:rsidR="000232DD" w:rsidDel="00B855A1">
            <w:rPr>
              <w:lang w:eastAsia="zh-CN"/>
            </w:rPr>
            <w:delText xml:space="preserve"> </w:delText>
          </w:r>
        </w:del>
        <w:r w:rsidR="000232DD">
          <w:rPr>
            <w:lang w:eastAsia="zh-CN"/>
          </w:rPr>
          <w:t xml:space="preserve">support the following </w:t>
        </w:r>
      </w:ins>
      <w:ins w:id="146" w:author="DCM1" w:date="2022-09-30T11:37:00Z">
        <w:del w:id="147" w:author="Ericsson User" w:date="2022-10-10T13:40:00Z">
          <w:r w:rsidR="00974418" w:rsidRPr="00825B28" w:rsidDel="000232DD">
            <w:rPr>
              <w:lang w:eastAsia="zh-CN"/>
            </w:rPr>
            <w:delText>is enhanced to support the additional</w:delText>
          </w:r>
        </w:del>
        <w:r w:rsidR="00974418" w:rsidRPr="00825B28">
          <w:rPr>
            <w:lang w:eastAsia="zh-CN"/>
          </w:rPr>
          <w:t xml:space="preserve"> analytics outputs</w:t>
        </w:r>
        <w:del w:id="148" w:author="Ericsson User" w:date="2022-10-10T13:40:00Z">
          <w:r w:rsidR="00974418" w:rsidRPr="00825B28" w:rsidDel="000232DD">
            <w:rPr>
              <w:lang w:eastAsia="zh-CN"/>
            </w:rPr>
            <w:delText xml:space="preserve"> for the following parameters</w:delText>
          </w:r>
        </w:del>
        <w:r w:rsidR="00974418" w:rsidRPr="00825B28">
          <w:rPr>
            <w:lang w:eastAsia="zh-CN"/>
          </w:rPr>
          <w:t>:</w:t>
        </w:r>
      </w:ins>
    </w:p>
    <w:p w14:paraId="0B53FD37" w14:textId="77777777" w:rsidR="00974418" w:rsidRDefault="00974418" w:rsidP="00974418">
      <w:pPr>
        <w:pStyle w:val="B1"/>
        <w:spacing w:after="120"/>
        <w:ind w:leftChars="309" w:left="900" w:hangingChars="141" w:hanging="282"/>
        <w:rPr>
          <w:ins w:id="149" w:author="DCM1" w:date="2022-09-30T11:37:00Z"/>
          <w:rFonts w:eastAsia="SimSun"/>
          <w:lang w:eastAsia="zh-CN"/>
        </w:rPr>
      </w:pPr>
      <w:commentRangeStart w:id="150"/>
      <w:ins w:id="151" w:author="DCM1" w:date="2022-09-30T11:37:00Z">
        <w:r>
          <w:rPr>
            <w:rFonts w:eastAsia="SimSun"/>
            <w:lang w:eastAsia="zh-CN"/>
          </w:rPr>
          <w:t xml:space="preserve">- </w:t>
        </w:r>
        <w:r>
          <w:rPr>
            <w:rFonts w:eastAsia="SimSun"/>
            <w:lang w:eastAsia="zh-CN"/>
          </w:rPr>
          <w:tab/>
        </w:r>
        <w:r w:rsidRPr="005622F0">
          <w:rPr>
            <w:rFonts w:eastAsia="SimSun"/>
            <w:lang w:eastAsia="zh-CN"/>
          </w:rPr>
          <w:t xml:space="preserve">Overall Average and Maximum Packet Delay for UL/DL per </w:t>
        </w:r>
        <w:r>
          <w:rPr>
            <w:rFonts w:eastAsia="SimSun"/>
            <w:lang w:eastAsia="zh-CN"/>
          </w:rPr>
          <w:t xml:space="preserve">UE per </w:t>
        </w:r>
        <w:r w:rsidRPr="005622F0">
          <w:rPr>
            <w:rFonts w:eastAsia="SimSun"/>
            <w:lang w:eastAsia="zh-CN"/>
          </w:rPr>
          <w:t>time</w:t>
        </w:r>
        <w:r>
          <w:rPr>
            <w:rFonts w:eastAsia="SimSun"/>
            <w:lang w:eastAsia="zh-CN"/>
          </w:rPr>
          <w:t xml:space="preserve"> window</w:t>
        </w:r>
        <w:r w:rsidRPr="005622F0">
          <w:rPr>
            <w:rFonts w:eastAsia="SimSun"/>
            <w:lang w:eastAsia="zh-CN"/>
          </w:rPr>
          <w:t>;</w:t>
        </w:r>
      </w:ins>
    </w:p>
    <w:p w14:paraId="3025CC39" w14:textId="77777777" w:rsidR="00974418" w:rsidRPr="005622F0" w:rsidRDefault="00974418" w:rsidP="00974418">
      <w:pPr>
        <w:pStyle w:val="B1"/>
        <w:spacing w:after="120"/>
        <w:ind w:leftChars="309" w:left="900" w:hangingChars="141" w:hanging="282"/>
        <w:rPr>
          <w:ins w:id="152" w:author="DCM1" w:date="2022-09-30T11:37:00Z"/>
          <w:rFonts w:eastAsia="SimSun"/>
          <w:lang w:eastAsia="zh-CN"/>
        </w:rPr>
      </w:pPr>
      <w:ins w:id="153" w:author="DCM1" w:date="2022-09-30T11:37:00Z">
        <w:r w:rsidRPr="005622F0">
          <w:rPr>
            <w:rFonts w:eastAsia="SimSun"/>
            <w:lang w:eastAsia="zh-CN"/>
          </w:rPr>
          <w:t>-</w:t>
        </w:r>
        <w:r w:rsidRPr="005622F0">
          <w:rPr>
            <w:rFonts w:eastAsia="SimSun"/>
            <w:lang w:eastAsia="zh-CN"/>
          </w:rPr>
          <w:tab/>
          <w:t xml:space="preserve">Overall Average and Maximum Packet Loss Rate for UL/DL per </w:t>
        </w:r>
        <w:r>
          <w:rPr>
            <w:rFonts w:eastAsia="SimSun"/>
            <w:lang w:eastAsia="zh-CN"/>
          </w:rPr>
          <w:t xml:space="preserve">UE per </w:t>
        </w:r>
        <w:r w:rsidRPr="005622F0">
          <w:rPr>
            <w:rFonts w:eastAsia="SimSun"/>
            <w:lang w:eastAsia="zh-CN"/>
          </w:rPr>
          <w:t>time window;</w:t>
        </w:r>
      </w:ins>
    </w:p>
    <w:p w14:paraId="351864C0" w14:textId="77777777" w:rsidR="00974418" w:rsidRDefault="00974418" w:rsidP="00974418">
      <w:pPr>
        <w:pStyle w:val="B1"/>
        <w:spacing w:after="0"/>
        <w:ind w:leftChars="309" w:left="900" w:hangingChars="141" w:hanging="282"/>
        <w:rPr>
          <w:ins w:id="154" w:author="DCM1" w:date="2022-09-30T11:37:00Z"/>
          <w:rFonts w:eastAsia="SimSun"/>
          <w:lang w:eastAsia="zh-CN"/>
        </w:rPr>
      </w:pPr>
      <w:ins w:id="155" w:author="DCM1" w:date="2022-09-30T11:37:00Z">
        <w:r w:rsidRPr="005622F0">
          <w:rPr>
            <w:rFonts w:eastAsia="SimSun"/>
            <w:lang w:eastAsia="zh-CN"/>
          </w:rPr>
          <w:t>-</w:t>
        </w:r>
        <w:r w:rsidRPr="005622F0">
          <w:rPr>
            <w:rFonts w:eastAsia="SimSun"/>
            <w:lang w:eastAsia="zh-CN"/>
          </w:rPr>
          <w:tab/>
          <w:t>Overall Average</w:t>
        </w:r>
        <w:r>
          <w:rPr>
            <w:rFonts w:eastAsia="SimSun"/>
            <w:lang w:eastAsia="zh-CN"/>
          </w:rPr>
          <w:t>, Minimum</w:t>
        </w:r>
        <w:r w:rsidRPr="005622F0">
          <w:rPr>
            <w:rFonts w:eastAsia="SimSun"/>
            <w:lang w:eastAsia="zh-CN"/>
          </w:rPr>
          <w:t xml:space="preserve"> and Maximum Traffic rate for UL/DL per</w:t>
        </w:r>
        <w:r>
          <w:rPr>
            <w:rFonts w:eastAsia="SimSun"/>
            <w:lang w:eastAsia="zh-CN"/>
          </w:rPr>
          <w:t xml:space="preserve"> UE per</w:t>
        </w:r>
        <w:r w:rsidRPr="005622F0">
          <w:rPr>
            <w:rFonts w:eastAsia="SimSun"/>
            <w:lang w:eastAsia="zh-CN"/>
          </w:rPr>
          <w:t xml:space="preserve"> time window.</w:t>
        </w:r>
      </w:ins>
      <w:commentRangeEnd w:id="150"/>
      <w:r w:rsidR="00682511">
        <w:rPr>
          <w:rStyle w:val="CommentReference"/>
        </w:rPr>
        <w:commentReference w:id="150"/>
      </w:r>
    </w:p>
    <w:p w14:paraId="03DDDC84" w14:textId="77777777" w:rsidR="00974418" w:rsidRDefault="00974418" w:rsidP="00974418">
      <w:pPr>
        <w:pStyle w:val="B1"/>
        <w:spacing w:after="0"/>
        <w:ind w:leftChars="309" w:left="900" w:hangingChars="141" w:hanging="282"/>
        <w:rPr>
          <w:ins w:id="156" w:author="DCM1" w:date="2022-09-30T11:37:00Z"/>
          <w:rFonts w:eastAsia="SimSun"/>
          <w:lang w:eastAsia="zh-CN"/>
        </w:rPr>
      </w:pPr>
    </w:p>
    <w:p w14:paraId="7161615B" w14:textId="3CA03273" w:rsidR="00974418" w:rsidRPr="00ED2D96" w:rsidRDefault="006148C3">
      <w:pPr>
        <w:pStyle w:val="B1"/>
        <w:rPr>
          <w:ins w:id="157" w:author="DCM1" w:date="2022-09-30T11:37:00Z"/>
          <w:lang w:eastAsia="zh-CN"/>
        </w:rPr>
        <w:pPrChange w:id="158" w:author="Samsung_r05" w:date="2022-10-12T12:19:00Z">
          <w:pPr>
            <w:pStyle w:val="ListParagraph"/>
            <w:numPr>
              <w:numId w:val="43"/>
            </w:numPr>
            <w:ind w:left="634" w:hanging="360"/>
          </w:pPr>
        </w:pPrChange>
      </w:pPr>
      <w:ins w:id="159" w:author="Samsung_r05" w:date="2022-10-12T12:19:00Z">
        <w:r>
          <w:rPr>
            <w:lang w:eastAsia="zh-CN"/>
          </w:rPr>
          <w:t>-</w:t>
        </w:r>
        <w:r>
          <w:rPr>
            <w:lang w:eastAsia="zh-CN"/>
          </w:rPr>
          <w:tab/>
        </w:r>
      </w:ins>
      <w:ins w:id="160" w:author="DCM1" w:date="2022-09-30T11:37:00Z">
        <w:r w:rsidR="00974418" w:rsidRPr="00825B28">
          <w:rPr>
            <w:lang w:eastAsia="zh-CN"/>
          </w:rPr>
          <w:t>Principle 5: The AF selects one of the A</w:t>
        </w:r>
        <w:del w:id="161" w:author="Ericsson User" w:date="2022-10-10T13:43:00Z">
          <w:r w:rsidR="00974418" w:rsidRPr="00825B28" w:rsidDel="00682511">
            <w:rPr>
              <w:lang w:eastAsia="zh-CN"/>
            </w:rPr>
            <w:delText>AM</w:delText>
          </w:r>
        </w:del>
        <w:r w:rsidR="00974418" w:rsidRPr="00825B28">
          <w:rPr>
            <w:lang w:eastAsia="zh-CN"/>
          </w:rPr>
          <w:t xml:space="preserve">DT policies provided by PCF which may most fit for its </w:t>
        </w:r>
        <w:r w:rsidR="00974418" w:rsidRPr="00ED2D96">
          <w:rPr>
            <w:lang w:eastAsia="zh-CN"/>
          </w:rPr>
          <w:t>requirement, and indicate it to the PCF.</w:t>
        </w:r>
      </w:ins>
    </w:p>
    <w:p w14:paraId="3FE0E31C" w14:textId="77777777" w:rsidR="00974418" w:rsidRPr="00ED2D96" w:rsidRDefault="00974418" w:rsidP="00974418">
      <w:pPr>
        <w:pStyle w:val="NO"/>
        <w:spacing w:after="0"/>
        <w:ind w:left="284" w:firstLine="0"/>
        <w:rPr>
          <w:ins w:id="162" w:author="DCM1" w:date="2022-09-30T11:37:00Z"/>
          <w:color w:val="auto"/>
          <w:lang w:eastAsia="en-GB"/>
        </w:rPr>
      </w:pPr>
      <w:bookmarkStart w:id="163" w:name="_Hlk115085337"/>
    </w:p>
    <w:bookmarkEnd w:id="163"/>
    <w:p w14:paraId="3175772C" w14:textId="1FE534E7" w:rsidR="00974418" w:rsidRPr="00ED2D96" w:rsidRDefault="006148C3">
      <w:pPr>
        <w:pStyle w:val="B1"/>
        <w:rPr>
          <w:ins w:id="164" w:author="DCM1" w:date="2022-09-30T11:37:00Z"/>
        </w:rPr>
        <w:pPrChange w:id="165" w:author="Samsung_r05" w:date="2022-10-12T12:19:00Z">
          <w:pPr>
            <w:pStyle w:val="ListParagraph"/>
            <w:numPr>
              <w:numId w:val="41"/>
            </w:numPr>
            <w:ind w:left="630" w:hanging="356"/>
          </w:pPr>
        </w:pPrChange>
      </w:pPr>
      <w:ins w:id="166" w:author="Samsung_r05" w:date="2022-10-12T12:19:00Z">
        <w:r>
          <w:t>-</w:t>
        </w:r>
        <w:r>
          <w:tab/>
        </w:r>
      </w:ins>
      <w:ins w:id="167" w:author="DCM1" w:date="2022-09-30T11:37:00Z">
        <w:r w:rsidR="00974418" w:rsidRPr="00ED2D96">
          <w:t xml:space="preserve">Principle 6: It is agreed to support data transfer time window negotiation between the AF and the 5GS </w:t>
        </w:r>
        <w:del w:id="168" w:author="Ericsson User" w:date="2022-10-10T13:44:00Z">
          <w:r w:rsidR="00974418" w:rsidRPr="00ED2D96" w:rsidDel="00682511">
            <w:delText xml:space="preserve">for the Application AI/ML traffic. </w:delText>
          </w:r>
        </w:del>
      </w:ins>
    </w:p>
    <w:p w14:paraId="0269B033" w14:textId="090CE73A" w:rsidR="00974418" w:rsidRPr="00ED2D96" w:rsidRDefault="00974418" w:rsidP="00974418">
      <w:pPr>
        <w:pStyle w:val="ListParagraph"/>
        <w:numPr>
          <w:ilvl w:val="1"/>
          <w:numId w:val="41"/>
        </w:numPr>
        <w:spacing w:line="360" w:lineRule="auto"/>
        <w:rPr>
          <w:ins w:id="169" w:author="DCM1" w:date="2022-09-30T11:37:00Z"/>
          <w:rFonts w:ascii="Times New Roman" w:eastAsiaTheme="minorEastAsia" w:hAnsi="Times New Roman" w:cs="Times New Roman"/>
          <w:color w:val="000000"/>
          <w:sz w:val="20"/>
          <w:szCs w:val="20"/>
          <w:lang w:val="en-GB" w:eastAsia="ja-JP"/>
        </w:rPr>
      </w:pPr>
      <w:ins w:id="170" w:author="DCM1" w:date="2022-09-30T11:37:00Z">
        <w:r w:rsidRPr="00ED2D96">
          <w:rPr>
            <w:rFonts w:ascii="Times New Roman" w:eastAsiaTheme="minorEastAsia" w:hAnsi="Times New Roman" w:cs="Times New Roman"/>
            <w:color w:val="000000"/>
            <w:sz w:val="20"/>
            <w:szCs w:val="20"/>
            <w:lang w:val="en-GB" w:eastAsia="ja-JP"/>
          </w:rPr>
          <w:t xml:space="preserve">The Application </w:t>
        </w:r>
        <w:del w:id="171" w:author="Ericsson User" w:date="2022-10-10T13:44:00Z">
          <w:r w:rsidRPr="00ED2D96" w:rsidDel="00682511">
            <w:rPr>
              <w:rFonts w:ascii="Times New Roman" w:eastAsiaTheme="minorEastAsia" w:hAnsi="Times New Roman" w:cs="Times New Roman"/>
              <w:color w:val="000000"/>
              <w:sz w:val="20"/>
              <w:szCs w:val="20"/>
              <w:lang w:val="en-GB" w:eastAsia="ja-JP"/>
            </w:rPr>
            <w:delText xml:space="preserve">AI/ML </w:delText>
          </w:r>
        </w:del>
        <w:r w:rsidRPr="00ED2D96">
          <w:rPr>
            <w:rFonts w:ascii="Times New Roman" w:eastAsiaTheme="minorEastAsia" w:hAnsi="Times New Roman" w:cs="Times New Roman"/>
            <w:color w:val="000000"/>
            <w:sz w:val="20"/>
            <w:szCs w:val="20"/>
            <w:lang w:val="en-GB" w:eastAsia="ja-JP"/>
          </w:rPr>
          <w:t>traffic could be non GBR type or GBR type.</w:t>
        </w:r>
      </w:ins>
      <w:ins w:id="172" w:author="Ericsson User" w:date="2022-10-10T13:44:00Z">
        <w:r w:rsidR="00682511">
          <w:rPr>
            <w:rFonts w:ascii="Times New Roman" w:eastAsiaTheme="minorEastAsia" w:hAnsi="Times New Roman" w:cs="Times New Roman"/>
            <w:color w:val="000000"/>
            <w:sz w:val="20"/>
            <w:szCs w:val="20"/>
            <w:lang w:val="en-GB" w:eastAsia="ja-JP"/>
          </w:rPr>
          <w:t xml:space="preserve"> The AF can provide Alternative QoS profile(s) for GBR flows only.</w:t>
        </w:r>
      </w:ins>
    </w:p>
    <w:p w14:paraId="2B994682" w14:textId="52AD37CC" w:rsidR="00974418" w:rsidRPr="00ED2D96" w:rsidDel="00682511" w:rsidRDefault="00974418" w:rsidP="00974418">
      <w:pPr>
        <w:pStyle w:val="ListParagraph"/>
        <w:numPr>
          <w:ilvl w:val="0"/>
          <w:numId w:val="41"/>
        </w:numPr>
        <w:spacing w:after="120"/>
        <w:ind w:left="634"/>
        <w:rPr>
          <w:ins w:id="173" w:author="DCM1" w:date="2022-09-30T11:37:00Z"/>
          <w:del w:id="174" w:author="Ericsson User" w:date="2022-10-10T13:45:00Z"/>
          <w:rFonts w:ascii="Times New Roman" w:eastAsiaTheme="minorEastAsia" w:hAnsi="Times New Roman" w:cs="Times New Roman"/>
          <w:color w:val="000000"/>
          <w:sz w:val="20"/>
          <w:szCs w:val="20"/>
          <w:lang w:val="en-GB" w:eastAsia="ja-JP"/>
        </w:rPr>
      </w:pPr>
      <w:ins w:id="175" w:author="DCM1" w:date="2022-09-30T11:37:00Z">
        <w:del w:id="176" w:author="Ericsson User" w:date="2022-10-10T13:45:00Z">
          <w:r w:rsidRPr="00ED2D96" w:rsidDel="00682511">
            <w:rPr>
              <w:rFonts w:ascii="Times New Roman" w:eastAsiaTheme="minorEastAsia" w:hAnsi="Times New Roman" w:cs="Times New Roman"/>
              <w:color w:val="000000"/>
              <w:sz w:val="20"/>
              <w:szCs w:val="20"/>
              <w:lang w:val="en-GB" w:eastAsia="ja-JP"/>
            </w:rPr>
            <w:delText>Principle 7: The network should guarantee the minimum required QoS (i.e., Flock QoS) for the selected UEs to ensure the adequate performance e.g., for the FL operation</w:delText>
          </w:r>
        </w:del>
      </w:ins>
    </w:p>
    <w:p w14:paraId="3232A2A0" w14:textId="01D8CFFA" w:rsidR="00974418" w:rsidRPr="001C6FF0" w:rsidRDefault="00682511" w:rsidP="00974418">
      <w:pPr>
        <w:spacing w:line="360" w:lineRule="auto"/>
        <w:rPr>
          <w:ins w:id="177" w:author="DCM1" w:date="2022-09-30T11:37:00Z"/>
          <w:lang w:val="en-US"/>
          <w:rPrChange w:id="178" w:author="OPPOr05" w:date="2022-10-10T22:51:00Z">
            <w:rPr>
              <w:ins w:id="179" w:author="DCM1" w:date="2022-09-30T11:37:00Z"/>
              <w:lang w:val="fr-FR"/>
            </w:rPr>
          </w:rPrChange>
        </w:rPr>
      </w:pPr>
      <w:ins w:id="180" w:author="Ericsson User" w:date="2022-10-10T13:45:00Z">
        <w:r w:rsidRPr="001C6FF0">
          <w:rPr>
            <w:lang w:val="en-US"/>
            <w:rPrChange w:id="181" w:author="OPPOr05" w:date="2022-10-10T22:51:00Z">
              <w:rPr>
                <w:lang w:val="fr-FR"/>
              </w:rPr>
            </w:rPrChange>
          </w:rPr>
          <w:t xml:space="preserve">Second step - </w:t>
        </w:r>
      </w:ins>
      <w:ins w:id="182" w:author="DCM1" w:date="2022-09-30T11:37:00Z">
        <w:r w:rsidR="00974418" w:rsidRPr="001C6FF0">
          <w:rPr>
            <w:lang w:val="en-US"/>
            <w:rPrChange w:id="183" w:author="OPPOr05" w:date="2022-10-10T22:51:00Z">
              <w:rPr>
                <w:lang w:val="fr-FR"/>
              </w:rPr>
            </w:rPrChange>
          </w:rPr>
          <w:t xml:space="preserve">Application </w:t>
        </w:r>
        <w:del w:id="184" w:author="Ericsson User" w:date="2022-10-10T13:45:00Z">
          <w:r w:rsidR="00974418" w:rsidRPr="001C6FF0" w:rsidDel="00682511">
            <w:rPr>
              <w:lang w:val="en-US"/>
              <w:rPrChange w:id="185" w:author="OPPOr05" w:date="2022-10-10T22:51:00Z">
                <w:rPr>
                  <w:lang w:val="fr-FR"/>
                </w:rPr>
              </w:rPrChange>
            </w:rPr>
            <w:delText xml:space="preserve">AI/ML </w:delText>
          </w:r>
        </w:del>
      </w:ins>
      <w:ins w:id="186" w:author="Ericsson User" w:date="2022-10-10T13:45:00Z">
        <w:r w:rsidRPr="001C6FF0">
          <w:rPr>
            <w:lang w:val="en-US"/>
            <w:rPrChange w:id="187" w:author="OPPOr05" w:date="2022-10-10T22:51:00Z">
              <w:rPr>
                <w:lang w:val="fr-FR"/>
              </w:rPr>
            </w:rPrChange>
          </w:rPr>
          <w:t>Data Transmission</w:t>
        </w:r>
      </w:ins>
      <w:ins w:id="188" w:author="DCM1" w:date="2022-09-30T11:37:00Z">
        <w:del w:id="189" w:author="Ericsson User" w:date="2022-10-10T13:45:00Z">
          <w:r w:rsidR="00974418" w:rsidRPr="001C6FF0" w:rsidDel="00682511">
            <w:rPr>
              <w:lang w:val="en-US"/>
              <w:rPrChange w:id="190" w:author="OPPOr05" w:date="2022-10-10T22:51:00Z">
                <w:rPr>
                  <w:lang w:val="fr-FR"/>
                </w:rPr>
              </w:rPrChange>
            </w:rPr>
            <w:delText>Traffic Transport</w:delText>
          </w:r>
        </w:del>
        <w:r w:rsidR="00974418" w:rsidRPr="001C6FF0">
          <w:rPr>
            <w:lang w:val="en-US"/>
            <w:rPrChange w:id="191" w:author="OPPOr05" w:date="2022-10-10T22:51:00Z">
              <w:rPr>
                <w:lang w:val="fr-FR"/>
              </w:rPr>
            </w:rPrChange>
          </w:rPr>
          <w:t>:</w:t>
        </w:r>
      </w:ins>
    </w:p>
    <w:p w14:paraId="5B95A3D9" w14:textId="7938DDD1" w:rsidR="00974418" w:rsidDel="00682511" w:rsidRDefault="006148C3">
      <w:pPr>
        <w:pStyle w:val="B1"/>
        <w:rPr>
          <w:ins w:id="192" w:author="DCM1" w:date="2022-09-30T11:37:00Z"/>
          <w:del w:id="193" w:author="Ericsson User" w:date="2022-10-10T13:45:00Z"/>
        </w:rPr>
        <w:pPrChange w:id="194" w:author="Samsung_r05" w:date="2022-10-12T12:18:00Z">
          <w:pPr>
            <w:pStyle w:val="ListParagraph"/>
            <w:numPr>
              <w:numId w:val="41"/>
            </w:numPr>
            <w:spacing w:line="360" w:lineRule="auto"/>
            <w:ind w:left="720" w:hanging="360"/>
          </w:pPr>
        </w:pPrChange>
      </w:pPr>
      <w:ins w:id="195" w:author="Samsung_r05" w:date="2022-10-12T12:19:00Z">
        <w:r>
          <w:t>-</w:t>
        </w:r>
        <w:r>
          <w:tab/>
        </w:r>
      </w:ins>
      <w:commentRangeStart w:id="196"/>
      <w:ins w:id="197" w:author="DCM1" w:date="2022-09-30T11:37:00Z">
        <w:del w:id="198" w:author="Ericsson User" w:date="2022-10-10T13:45:00Z">
          <w:r w:rsidR="00974418" w:rsidRPr="001A36C6" w:rsidDel="00682511">
            <w:delText>AF requests to influence the traffic routing as defined by clause 4.3.6 of TS 23.502 [4</w:delText>
          </w:r>
          <w:r w:rsidR="00974418" w:rsidDel="00682511">
            <w:delText>].</w:delText>
          </w:r>
        </w:del>
      </w:ins>
    </w:p>
    <w:p w14:paraId="16BB9FDD" w14:textId="4A22B49A" w:rsidR="00974418" w:rsidDel="00682511" w:rsidRDefault="00974418">
      <w:pPr>
        <w:pStyle w:val="B1"/>
        <w:rPr>
          <w:ins w:id="199" w:author="DCM1" w:date="2022-09-30T11:37:00Z"/>
          <w:del w:id="200" w:author="Ericsson User" w:date="2022-10-10T13:45:00Z"/>
        </w:rPr>
        <w:pPrChange w:id="201" w:author="Samsung_r05" w:date="2022-10-12T12:18:00Z">
          <w:pPr>
            <w:pStyle w:val="ListParagraph"/>
            <w:numPr>
              <w:ilvl w:val="1"/>
              <w:numId w:val="41"/>
            </w:numPr>
            <w:spacing w:line="360" w:lineRule="auto"/>
            <w:ind w:left="1440" w:hanging="360"/>
          </w:pPr>
        </w:pPrChange>
      </w:pPr>
      <w:ins w:id="202" w:author="DCM1" w:date="2022-09-30T11:37:00Z">
        <w:del w:id="203" w:author="Ericsson User" w:date="2022-10-10T13:45:00Z">
          <w:r w:rsidDel="00682511">
            <w:delText xml:space="preserve">Enhance </w:delText>
          </w:r>
          <w:r w:rsidRPr="00086A14" w:rsidDel="00682511">
            <w:delText>the existing AF Influence Traffic Routing mechanism to leverage and extend the User Experience Analytics and DN Performance Analytic to support the traffic routing decision</w:delText>
          </w:r>
          <w:r w:rsidDel="00682511">
            <w:delText>.</w:delText>
          </w:r>
        </w:del>
      </w:ins>
      <w:commentRangeEnd w:id="196"/>
      <w:r w:rsidR="00682511">
        <w:rPr>
          <w:rStyle w:val="CommentReference"/>
        </w:rPr>
        <w:commentReference w:id="196"/>
      </w:r>
    </w:p>
    <w:p w14:paraId="36F0A792" w14:textId="6188D870" w:rsidR="00974418" w:rsidRDefault="00974418">
      <w:pPr>
        <w:pStyle w:val="B1"/>
        <w:rPr>
          <w:ins w:id="204" w:author="DCM1" w:date="2022-09-30T11:37:00Z"/>
        </w:rPr>
        <w:pPrChange w:id="205" w:author="Samsung_r05" w:date="2022-10-12T12:18:00Z">
          <w:pPr>
            <w:pStyle w:val="ListParagraph"/>
            <w:numPr>
              <w:numId w:val="41"/>
            </w:numPr>
            <w:spacing w:line="360" w:lineRule="auto"/>
            <w:ind w:left="720" w:hanging="360"/>
          </w:pPr>
        </w:pPrChange>
      </w:pPr>
      <w:ins w:id="206" w:author="DCM1" w:date="2022-09-30T11:37:00Z">
        <w:r w:rsidRPr="00545B9C">
          <w:t xml:space="preserve">When the Application AI/ML begins </w:t>
        </w:r>
        <w:r>
          <w:t xml:space="preserve">e.g., </w:t>
        </w:r>
        <w:r w:rsidRPr="00545B9C">
          <w:t>to transport intermediate data, local training data, inference results, or model performance data</w:t>
        </w:r>
        <w:r>
          <w:t>,</w:t>
        </w:r>
        <w:r w:rsidRPr="00545B9C">
          <w:t xml:space="preserve"> through 5GS, the AF can leverage the </w:t>
        </w:r>
      </w:ins>
      <w:ins w:id="207" w:author="OPPOr02" w:date="2022-10-10T23:34:00Z">
        <w:r w:rsidR="00037A8B">
          <w:t xml:space="preserve">either </w:t>
        </w:r>
      </w:ins>
      <w:ins w:id="208" w:author="DCM1" w:date="2022-09-30T11:37:00Z">
        <w:r w:rsidRPr="00545B9C">
          <w:t xml:space="preserve">existing service </w:t>
        </w:r>
        <w:proofErr w:type="spellStart"/>
        <w:r w:rsidRPr="00545B9C">
          <w:t>Nnef_AFsessionWithQoS_Create</w:t>
        </w:r>
        <w:proofErr w:type="spellEnd"/>
        <w:r w:rsidRPr="00545B9C">
          <w:t xml:space="preserve"> request message as described in clause 4.15.6.6 of TS 23.502 [4], including the specific QoS parameters for the AF session</w:t>
        </w:r>
      </w:ins>
      <w:ins w:id="209" w:author="OPPOr02" w:date="2022-10-10T23:34:00Z">
        <w:r w:rsidR="00037A8B">
          <w:t xml:space="preserve"> or new AF service which will be further determined during the normative phase</w:t>
        </w:r>
      </w:ins>
      <w:ins w:id="210" w:author="DCM1" w:date="2022-09-30T11:37:00Z">
        <w:r w:rsidRPr="00545B9C">
          <w:t>.</w:t>
        </w:r>
      </w:ins>
    </w:p>
    <w:p w14:paraId="49594E0D" w14:textId="388870AA" w:rsidR="00974418" w:rsidRPr="002B1A29" w:rsidDel="00682511" w:rsidRDefault="00974418" w:rsidP="00974418">
      <w:pPr>
        <w:pStyle w:val="NO"/>
        <w:rPr>
          <w:ins w:id="211" w:author="DCM1" w:date="2022-09-30T11:37:00Z"/>
          <w:del w:id="212" w:author="Ericsson User" w:date="2022-10-10T13:46:00Z"/>
          <w:color w:val="auto"/>
          <w:lang w:eastAsia="en-GB"/>
        </w:rPr>
      </w:pPr>
      <w:commentRangeStart w:id="213"/>
      <w:ins w:id="214" w:author="DCM1" w:date="2022-09-30T11:37:00Z">
        <w:del w:id="215" w:author="Ericsson User" w:date="2022-10-10T13:46:00Z">
          <w:r w:rsidRPr="002B1A29" w:rsidDel="00682511">
            <w:rPr>
              <w:color w:val="auto"/>
              <w:lang w:eastAsia="en-GB"/>
            </w:rPr>
            <w:delText xml:space="preserve">NOTE </w:delText>
          </w:r>
          <w:r w:rsidDel="00682511">
            <w:rPr>
              <w:color w:val="auto"/>
              <w:lang w:eastAsia="en-GB"/>
            </w:rPr>
            <w:delText>1</w:delText>
          </w:r>
          <w:r w:rsidRPr="002B1A29" w:rsidDel="00682511">
            <w:rPr>
              <w:color w:val="auto"/>
              <w:lang w:eastAsia="en-GB"/>
            </w:rPr>
            <w:delText xml:space="preserve">: </w:delText>
          </w:r>
          <w:r w:rsidRPr="00B73C4C" w:rsidDel="00682511">
            <w:rPr>
              <w:color w:val="auto"/>
              <w:lang w:eastAsia="en-GB"/>
            </w:rPr>
            <w:delText>The</w:delText>
          </w:r>
          <w:r w:rsidDel="00682511">
            <w:rPr>
              <w:color w:val="auto"/>
              <w:lang w:eastAsia="en-GB"/>
            </w:rPr>
            <w:delText xml:space="preserve"> details</w:delText>
          </w:r>
          <w:r w:rsidRPr="00B73C4C" w:rsidDel="00682511">
            <w:rPr>
              <w:color w:val="auto"/>
              <w:lang w:eastAsia="en-GB"/>
            </w:rPr>
            <w:delText xml:space="preserve"> scenarios where</w:delText>
          </w:r>
          <w:r w:rsidDel="00682511">
            <w:rPr>
              <w:color w:val="auto"/>
              <w:lang w:eastAsia="en-GB"/>
            </w:rPr>
            <w:delText xml:space="preserve"> “</w:delText>
          </w:r>
          <w:r w:rsidRPr="00B73C4C" w:rsidDel="00682511">
            <w:rPr>
              <w:color w:val="auto"/>
              <w:lang w:eastAsia="en-GB"/>
            </w:rPr>
            <w:delText>AI/ML data transfer window negotiation mechanism</w:delText>
          </w:r>
          <w:r w:rsidDel="00682511">
            <w:rPr>
              <w:color w:val="auto"/>
              <w:lang w:eastAsia="en-GB"/>
            </w:rPr>
            <w:delText>”</w:delText>
          </w:r>
          <w:r w:rsidRPr="00B73C4C" w:rsidDel="00682511">
            <w:rPr>
              <w:color w:val="auto"/>
              <w:lang w:eastAsia="en-GB"/>
            </w:rPr>
            <w:delText xml:space="preserve"> and </w:delText>
          </w:r>
          <w:r w:rsidDel="00682511">
            <w:rPr>
              <w:color w:val="auto"/>
              <w:lang w:eastAsia="en-GB"/>
            </w:rPr>
            <w:delText>“</w:delText>
          </w:r>
          <w:r w:rsidRPr="00B73C4C" w:rsidDel="00682511">
            <w:rPr>
              <w:color w:val="auto"/>
              <w:lang w:eastAsia="en-GB"/>
            </w:rPr>
            <w:delText>Application AI/ML Traffic Transport mechanism</w:delText>
          </w:r>
          <w:r w:rsidDel="00682511">
            <w:rPr>
              <w:color w:val="auto"/>
              <w:lang w:eastAsia="en-GB"/>
            </w:rPr>
            <w:delText>”</w:delText>
          </w:r>
          <w:r w:rsidRPr="00B73C4C" w:rsidDel="00682511">
            <w:rPr>
              <w:color w:val="auto"/>
              <w:lang w:eastAsia="en-GB"/>
            </w:rPr>
            <w:delText xml:space="preserve"> </w:delText>
          </w:r>
          <w:r w:rsidDel="00682511">
            <w:rPr>
              <w:color w:val="auto"/>
              <w:lang w:eastAsia="en-GB"/>
            </w:rPr>
            <w:delText>are</w:delText>
          </w:r>
          <w:r w:rsidRPr="00B73C4C" w:rsidDel="00682511">
            <w:rPr>
              <w:color w:val="auto"/>
              <w:lang w:eastAsia="en-GB"/>
            </w:rPr>
            <w:delText xml:space="preserve"> applicable </w:delText>
          </w:r>
          <w:r w:rsidDel="00682511">
            <w:rPr>
              <w:color w:val="auto"/>
              <w:lang w:eastAsia="en-GB"/>
            </w:rPr>
            <w:delText>are</w:delText>
          </w:r>
          <w:r w:rsidRPr="00B73C4C" w:rsidDel="00682511">
            <w:rPr>
              <w:color w:val="auto"/>
              <w:lang w:eastAsia="en-GB"/>
            </w:rPr>
            <w:delText xml:space="preserve"> described in </w:delText>
          </w:r>
          <w:r w:rsidDel="00682511">
            <w:rPr>
              <w:color w:val="auto"/>
              <w:lang w:eastAsia="en-GB"/>
            </w:rPr>
            <w:delText xml:space="preserve">the </w:delText>
          </w:r>
          <w:r w:rsidRPr="00B73C4C" w:rsidDel="00682511">
            <w:rPr>
              <w:color w:val="auto"/>
              <w:lang w:eastAsia="en-GB"/>
            </w:rPr>
            <w:delText xml:space="preserve">normative. For instance, </w:delText>
          </w:r>
          <w:r w:rsidDel="00682511">
            <w:rPr>
              <w:color w:val="auto"/>
              <w:lang w:eastAsia="en-GB"/>
            </w:rPr>
            <w:delText xml:space="preserve">the </w:delText>
          </w:r>
          <w:r w:rsidRPr="00B73C4C" w:rsidDel="00682511">
            <w:rPr>
              <w:color w:val="auto"/>
              <w:lang w:eastAsia="en-GB"/>
            </w:rPr>
            <w:delText>AI/ML data transfer window negotiation mechanism can be applicable for bulk data transfer</w:delText>
          </w:r>
          <w:r w:rsidDel="00682511">
            <w:rPr>
              <w:color w:val="auto"/>
              <w:lang w:eastAsia="en-GB"/>
            </w:rPr>
            <w:delText>,</w:delText>
          </w:r>
          <w:r w:rsidRPr="00B73C4C" w:rsidDel="00682511">
            <w:rPr>
              <w:color w:val="auto"/>
              <w:lang w:eastAsia="en-GB"/>
            </w:rPr>
            <w:delText xml:space="preserve"> and the Application AI/ML Traffic Transport mechanism can </w:delText>
          </w:r>
          <w:r w:rsidDel="00682511">
            <w:rPr>
              <w:color w:val="auto"/>
              <w:lang w:eastAsia="en-GB"/>
            </w:rPr>
            <w:delText xml:space="preserve">be </w:delText>
          </w:r>
          <w:r w:rsidRPr="00B73C4C" w:rsidDel="00682511">
            <w:rPr>
              <w:color w:val="auto"/>
              <w:lang w:eastAsia="en-GB"/>
            </w:rPr>
            <w:delText xml:space="preserve">applicable when </w:delText>
          </w:r>
          <w:r w:rsidDel="00682511">
            <w:rPr>
              <w:color w:val="auto"/>
              <w:lang w:eastAsia="en-GB"/>
            </w:rPr>
            <w:delText xml:space="preserve">a </w:delText>
          </w:r>
          <w:r w:rsidRPr="00B73C4C" w:rsidDel="00682511">
            <w:rPr>
              <w:color w:val="auto"/>
              <w:lang w:eastAsia="en-GB"/>
            </w:rPr>
            <w:delText>small amount of UE</w:delText>
          </w:r>
          <w:r w:rsidDel="00682511">
            <w:rPr>
              <w:color w:val="auto"/>
              <w:lang w:eastAsia="en-GB"/>
            </w:rPr>
            <w:delText xml:space="preserve">s are </w:delText>
          </w:r>
          <w:r w:rsidRPr="00B73C4C" w:rsidDel="00682511">
            <w:rPr>
              <w:color w:val="auto"/>
              <w:lang w:eastAsia="en-GB"/>
            </w:rPr>
            <w:delText>involve</w:delText>
          </w:r>
          <w:r w:rsidDel="00682511">
            <w:rPr>
              <w:color w:val="auto"/>
              <w:lang w:eastAsia="en-GB"/>
            </w:rPr>
            <w:delText>d</w:delText>
          </w:r>
          <w:r w:rsidRPr="00B73C4C" w:rsidDel="00682511">
            <w:delText>.</w:delText>
          </w:r>
        </w:del>
      </w:ins>
      <w:commentRangeEnd w:id="213"/>
      <w:r w:rsidR="00682511">
        <w:rPr>
          <w:rStyle w:val="CommentReference"/>
          <w:rFonts w:eastAsiaTheme="minorEastAsia"/>
        </w:rPr>
        <w:commentReference w:id="213"/>
      </w:r>
    </w:p>
    <w:p w14:paraId="0214238A" w14:textId="77777777" w:rsidR="00974418" w:rsidRDefault="00974418" w:rsidP="00974418">
      <w:pPr>
        <w:rPr>
          <w:ins w:id="216" w:author="DCM1" w:date="2022-09-30T11:37:00Z"/>
        </w:rPr>
      </w:pPr>
      <w:ins w:id="217" w:author="DCM1" w:date="2022-09-30T11:37:00Z">
        <w:r>
          <w:t>C</w:t>
        </w:r>
        <w:r w:rsidRPr="003C1BC7">
          <w:t>harging for Application AIML traffic transport</w:t>
        </w:r>
        <w:r>
          <w:t>:</w:t>
        </w:r>
      </w:ins>
    </w:p>
    <w:p w14:paraId="59A41E4D" w14:textId="50B90677" w:rsidR="00974418" w:rsidRDefault="006148C3">
      <w:pPr>
        <w:pStyle w:val="B1"/>
        <w:rPr>
          <w:ins w:id="218" w:author="DCM1" w:date="2022-09-30T11:37:00Z"/>
        </w:rPr>
        <w:pPrChange w:id="219" w:author="Samsung_r05" w:date="2022-10-12T12:18:00Z">
          <w:pPr>
            <w:pStyle w:val="ListParagraph"/>
            <w:numPr>
              <w:numId w:val="41"/>
            </w:numPr>
            <w:spacing w:line="360" w:lineRule="auto"/>
            <w:ind w:left="720" w:hanging="360"/>
          </w:pPr>
        </w:pPrChange>
      </w:pPr>
      <w:ins w:id="220" w:author="Samsung_r05" w:date="2022-10-12T12:18:00Z">
        <w:r>
          <w:t>-</w:t>
        </w:r>
        <w:r>
          <w:tab/>
        </w:r>
      </w:ins>
      <w:ins w:id="221" w:author="DCM1" w:date="2022-09-30T11:37:00Z">
        <w:r w:rsidR="00974418">
          <w:t xml:space="preserve">Based on operator policy, </w:t>
        </w:r>
        <w:r w:rsidR="00974418" w:rsidRPr="003D113A">
          <w:t>charging of</w:t>
        </w:r>
        <w:r w:rsidR="00974418">
          <w:t xml:space="preserve"> different</w:t>
        </w:r>
        <w:r w:rsidR="00974418" w:rsidRPr="003D113A">
          <w:t xml:space="preserve"> Application AI/ML traffic</w:t>
        </w:r>
        <w:r w:rsidR="00974418">
          <w:t xml:space="preserve"> needs to be perform, however, </w:t>
        </w:r>
      </w:ins>
      <w:proofErr w:type="spellStart"/>
      <w:ins w:id="222" w:author="Ericsson User" w:date="2022-10-10T13:48:00Z">
        <w:r w:rsidR="00682511">
          <w:t>no</w:t>
        </w:r>
      </w:ins>
      <w:ins w:id="223" w:author="DCM1" w:date="2022-09-30T11:37:00Z">
        <w:r w:rsidR="00974418">
          <w:t>do</w:t>
        </w:r>
        <w:proofErr w:type="spellEnd"/>
        <w:r w:rsidR="00974418">
          <w:t xml:space="preserve"> not expect any normative work on this aspect in the SA2 specifications.</w:t>
        </w:r>
      </w:ins>
    </w:p>
    <w:p w14:paraId="63FF66C5" w14:textId="082B6085" w:rsidR="007D6A06" w:rsidRDefault="00974418" w:rsidP="00974418">
      <w:pPr>
        <w:pStyle w:val="NO"/>
        <w:rPr>
          <w:ins w:id="224" w:author="Samsung_r05" w:date="2022-10-12T12:16:00Z"/>
          <w:color w:val="auto"/>
          <w:lang w:eastAsia="en-GB"/>
        </w:rPr>
      </w:pPr>
      <w:ins w:id="225" w:author="DCM1" w:date="2022-09-30T11:37:00Z">
        <w:r w:rsidRPr="001B4E4D">
          <w:rPr>
            <w:color w:val="auto"/>
            <w:lang w:eastAsia="en-GB"/>
          </w:rPr>
          <w:t>NOTE</w:t>
        </w:r>
        <w:r>
          <w:rPr>
            <w:color w:val="auto"/>
            <w:lang w:eastAsia="en-GB"/>
          </w:rPr>
          <w:t xml:space="preserve"> 2</w:t>
        </w:r>
        <w:r w:rsidRPr="001B4E4D">
          <w:rPr>
            <w:color w:val="auto"/>
            <w:lang w:eastAsia="en-GB"/>
          </w:rPr>
          <w:t xml:space="preserve">: </w:t>
        </w:r>
        <w:r w:rsidRPr="00B768FD">
          <w:rPr>
            <w:color w:val="auto"/>
            <w:lang w:eastAsia="en-GB"/>
          </w:rPr>
          <w:t xml:space="preserve">An alignment </w:t>
        </w:r>
        <w:r>
          <w:rPr>
            <w:color w:val="auto"/>
            <w:lang w:eastAsia="en-GB"/>
          </w:rPr>
          <w:t>can be</w:t>
        </w:r>
        <w:r w:rsidRPr="00B768FD">
          <w:rPr>
            <w:color w:val="auto"/>
            <w:lang w:eastAsia="en-GB"/>
          </w:rPr>
          <w:t xml:space="preserve"> required</w:t>
        </w:r>
        <w:r>
          <w:rPr>
            <w:color w:val="auto"/>
            <w:lang w:eastAsia="en-GB"/>
          </w:rPr>
          <w:t xml:space="preserve"> (if any)</w:t>
        </w:r>
        <w:r w:rsidRPr="00B768FD">
          <w:rPr>
            <w:color w:val="auto"/>
            <w:lang w:eastAsia="en-GB"/>
          </w:rPr>
          <w:t xml:space="preserve"> in the </w:t>
        </w:r>
        <w:r>
          <w:rPr>
            <w:color w:val="auto"/>
            <w:lang w:eastAsia="en-GB"/>
          </w:rPr>
          <w:t>normative</w:t>
        </w:r>
        <w:r w:rsidRPr="00B768FD">
          <w:rPr>
            <w:color w:val="auto"/>
            <w:lang w:eastAsia="en-GB"/>
          </w:rPr>
          <w:t xml:space="preserve"> based on the </w:t>
        </w:r>
        <w:r>
          <w:rPr>
            <w:color w:val="auto"/>
            <w:lang w:eastAsia="en-GB"/>
          </w:rPr>
          <w:t>outcome</w:t>
        </w:r>
        <w:r w:rsidRPr="00B768FD">
          <w:rPr>
            <w:color w:val="auto"/>
            <w:lang w:eastAsia="en-GB"/>
          </w:rPr>
          <w:t xml:space="preserve"> of SA WG5</w:t>
        </w:r>
        <w:r w:rsidRPr="001B4E4D">
          <w:rPr>
            <w:color w:val="auto"/>
            <w:lang w:eastAsia="en-GB"/>
          </w:rPr>
          <w:t>.</w:t>
        </w:r>
      </w:ins>
    </w:p>
    <w:p w14:paraId="1D9E30CE" w14:textId="34795540" w:rsidR="006148C3" w:rsidRDefault="006148C3">
      <w:pPr>
        <w:pStyle w:val="NO"/>
        <w:ind w:left="0" w:firstLine="0"/>
        <w:rPr>
          <w:ins w:id="226" w:author="Samsung_r05" w:date="2022-10-12T12:18:00Z"/>
          <w:color w:val="auto"/>
          <w:lang w:eastAsia="en-GB"/>
        </w:rPr>
        <w:pPrChange w:id="227" w:author="Samsung_r05" w:date="2022-10-12T12:16:00Z">
          <w:pPr>
            <w:pStyle w:val="NO"/>
          </w:pPr>
        </w:pPrChange>
      </w:pPr>
      <w:ins w:id="228" w:author="Samsung_r05" w:date="2022-10-12T12:18:00Z">
        <w:r w:rsidRPr="006148C3">
          <w:rPr>
            <w:color w:val="auto"/>
            <w:lang w:eastAsia="en-GB"/>
          </w:rPr>
          <w:t xml:space="preserve">AI/ML transport </w:t>
        </w:r>
      </w:ins>
      <w:ins w:id="229" w:author="OPPOr06" w:date="2022-10-12T05:22:00Z">
        <w:r w:rsidR="00DB6986">
          <w:rPr>
            <w:color w:val="auto"/>
            <w:lang w:eastAsia="en-GB"/>
          </w:rPr>
          <w:t xml:space="preserve">routing </w:t>
        </w:r>
      </w:ins>
      <w:ins w:id="230" w:author="Samsung_r05" w:date="2022-10-12T12:18:00Z">
        <w:r w:rsidRPr="006148C3">
          <w:rPr>
            <w:color w:val="auto"/>
            <w:lang w:eastAsia="en-GB"/>
          </w:rPr>
          <w:t>configuration information</w:t>
        </w:r>
        <w:r>
          <w:rPr>
            <w:color w:val="auto"/>
            <w:lang w:eastAsia="en-GB"/>
          </w:rPr>
          <w:t>:</w:t>
        </w:r>
      </w:ins>
    </w:p>
    <w:p w14:paraId="7278B60B" w14:textId="57EF387E" w:rsidR="006148C3" w:rsidRDefault="006148C3">
      <w:pPr>
        <w:pStyle w:val="B1"/>
        <w:rPr>
          <w:ins w:id="231" w:author="Samsung_r05" w:date="2022-10-12T12:21:00Z"/>
          <w:lang w:eastAsia="en-GB"/>
        </w:rPr>
        <w:pPrChange w:id="232" w:author="Samsung_r05" w:date="2022-10-12T12:18:00Z">
          <w:pPr>
            <w:pStyle w:val="NO"/>
          </w:pPr>
        </w:pPrChange>
      </w:pPr>
      <w:ins w:id="233" w:author="Samsung_r05" w:date="2022-10-12T12:18:00Z">
        <w:r>
          <w:rPr>
            <w:lang w:eastAsia="en-GB"/>
          </w:rPr>
          <w:t>-</w:t>
        </w:r>
        <w:r>
          <w:rPr>
            <w:lang w:eastAsia="en-GB"/>
          </w:rPr>
          <w:tab/>
        </w:r>
      </w:ins>
      <w:ins w:id="234" w:author="Samsung_r05" w:date="2022-10-12T12:21:00Z">
        <w:r w:rsidR="00C01464">
          <w:rPr>
            <w:lang w:eastAsia="en-GB"/>
          </w:rPr>
          <w:t xml:space="preserve">The existing </w:t>
        </w:r>
        <w:r w:rsidR="00C01464" w:rsidRPr="00C01464">
          <w:rPr>
            <w:lang w:eastAsia="en-GB"/>
          </w:rPr>
          <w:t xml:space="preserve">AF Influence of traffic routing mechanism </w:t>
        </w:r>
        <w:r w:rsidR="00C01464">
          <w:rPr>
            <w:lang w:eastAsia="en-GB"/>
          </w:rPr>
          <w:t xml:space="preserve">is used to </w:t>
        </w:r>
      </w:ins>
      <w:ins w:id="235" w:author="OPPOr06" w:date="2022-10-12T05:23:00Z">
        <w:r w:rsidR="00DB6986">
          <w:rPr>
            <w:lang w:eastAsia="en-GB"/>
          </w:rPr>
          <w:t>support</w:t>
        </w:r>
      </w:ins>
      <w:ins w:id="236" w:author="Samsung_r05" w:date="2022-10-12T12:21:00Z">
        <w:r w:rsidR="00C01464">
          <w:rPr>
            <w:lang w:eastAsia="en-GB"/>
          </w:rPr>
          <w:t xml:space="preserve"> the </w:t>
        </w:r>
      </w:ins>
      <w:ins w:id="237" w:author="OPPOr06" w:date="2022-10-12T05:22:00Z">
        <w:r w:rsidR="00DB6986">
          <w:rPr>
            <w:lang w:eastAsia="en-GB"/>
          </w:rPr>
          <w:t xml:space="preserve">routing </w:t>
        </w:r>
      </w:ins>
      <w:ins w:id="238" w:author="OPPOr06" w:date="2022-10-12T05:23:00Z">
        <w:r w:rsidR="00DB6986">
          <w:rPr>
            <w:lang w:eastAsia="en-GB"/>
          </w:rPr>
          <w:t xml:space="preserve">configuration </w:t>
        </w:r>
      </w:ins>
      <w:ins w:id="239" w:author="Samsung_r05" w:date="2022-10-12T12:21:00Z">
        <w:r w:rsidR="00C01464">
          <w:rPr>
            <w:lang w:eastAsia="en-GB"/>
          </w:rPr>
          <w:t>AI/ML transport</w:t>
        </w:r>
      </w:ins>
      <w:ins w:id="240" w:author="Samsung_r05" w:date="2022-10-12T12:23:00Z">
        <w:r w:rsidR="00C01464">
          <w:rPr>
            <w:lang w:eastAsia="en-GB"/>
          </w:rPr>
          <w:t>.</w:t>
        </w:r>
      </w:ins>
    </w:p>
    <w:p w14:paraId="5B4DAB85" w14:textId="004871C0" w:rsidR="00C01464" w:rsidRDefault="00C01464" w:rsidP="00C01464">
      <w:pPr>
        <w:pStyle w:val="B1"/>
        <w:rPr>
          <w:ins w:id="241" w:author="Samsung_r05" w:date="2022-10-12T12:21:00Z"/>
          <w:lang w:eastAsia="en-GB"/>
        </w:rPr>
      </w:pPr>
      <w:ins w:id="242" w:author="Samsung_r05" w:date="2022-10-12T12:21:00Z">
        <w:r>
          <w:rPr>
            <w:lang w:eastAsia="en-GB"/>
          </w:rPr>
          <w:t>-</w:t>
        </w:r>
        <w:r>
          <w:rPr>
            <w:lang w:eastAsia="en-GB"/>
          </w:rPr>
          <w:tab/>
        </w:r>
      </w:ins>
      <w:ins w:id="243" w:author="Samsung_r05" w:date="2022-10-12T12:24:00Z">
        <w:r>
          <w:rPr>
            <w:lang w:eastAsia="en-GB"/>
          </w:rPr>
          <w:t>T</w:t>
        </w:r>
      </w:ins>
      <w:ins w:id="244" w:author="Samsung_r05" w:date="2022-10-12T12:22:00Z">
        <w:r>
          <w:rPr>
            <w:lang w:eastAsia="en-GB"/>
          </w:rPr>
          <w:t xml:space="preserve">ransport </w:t>
        </w:r>
      </w:ins>
      <w:ins w:id="245" w:author="OPPOr06" w:date="2022-10-12T05:23:00Z">
        <w:r w:rsidR="00DB6986">
          <w:rPr>
            <w:lang w:eastAsia="en-GB"/>
          </w:rPr>
          <w:t xml:space="preserve">routing </w:t>
        </w:r>
      </w:ins>
      <w:ins w:id="246" w:author="Samsung_r05" w:date="2022-10-12T12:22:00Z">
        <w:r>
          <w:rPr>
            <w:lang w:eastAsia="en-GB"/>
          </w:rPr>
          <w:t>configuration parameters include AI/ML AF address and A/ML DNS server address.</w:t>
        </w:r>
      </w:ins>
    </w:p>
    <w:p w14:paraId="316A02B3" w14:textId="77777777" w:rsidR="00C01464" w:rsidRPr="001B4E4D" w:rsidRDefault="00C01464">
      <w:pPr>
        <w:pStyle w:val="B1"/>
        <w:rPr>
          <w:lang w:eastAsia="en-GB"/>
        </w:rPr>
        <w:pPrChange w:id="247" w:author="Samsung_r05" w:date="2022-10-12T12:18:00Z">
          <w:pPr>
            <w:pStyle w:val="NO"/>
          </w:pPr>
        </w:pPrChange>
      </w:pPr>
    </w:p>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Ericsson User" w:date="2022-10-10T13:29:00Z" w:initials="EU">
    <w:p w14:paraId="61F67B17" w14:textId="77777777" w:rsidR="000232DD" w:rsidRDefault="000232DD">
      <w:pPr>
        <w:pStyle w:val="CommentText"/>
      </w:pPr>
      <w:r>
        <w:rPr>
          <w:rStyle w:val="CommentReference"/>
        </w:rPr>
        <w:annotationRef/>
      </w:r>
      <w:r>
        <w:t xml:space="preserve">Our understanding is that the AF provides both the individual QoS parameters and the Requested Alternative QoS parameter Set(s), this is for the case where the application can adapt to different QoS parameter set. </w:t>
      </w:r>
    </w:p>
    <w:p w14:paraId="6EABC8B7" w14:textId="77777777" w:rsidR="000232DD" w:rsidRDefault="000232DD">
      <w:pPr>
        <w:pStyle w:val="CommentText"/>
      </w:pPr>
      <w:r>
        <w:t>We don’t agree that the core network can provide a list of possible QoS parameters, this will not be of any use for the AF.</w:t>
      </w:r>
    </w:p>
    <w:p w14:paraId="5A17628A" w14:textId="77777777" w:rsidR="000232DD" w:rsidRDefault="000232DD">
      <w:pPr>
        <w:pStyle w:val="CommentText"/>
      </w:pPr>
      <w:r>
        <w:t>We don’t agree that the core network can provide any bitrate that is aligned with a QoS parameter that exists today.</w:t>
      </w:r>
    </w:p>
    <w:p w14:paraId="0B9A1064" w14:textId="074F7730" w:rsidR="000232DD" w:rsidRDefault="000232DD">
      <w:pPr>
        <w:pStyle w:val="CommentText"/>
      </w:pPr>
      <w:r>
        <w:t>We don’t think we need to define any new QoS parameter.</w:t>
      </w:r>
    </w:p>
  </w:comment>
  <w:comment w:id="150" w:author="Ericsson User" w:date="2022-10-10T13:43:00Z" w:initials="EU">
    <w:p w14:paraId="3A5E670D" w14:textId="77777777" w:rsidR="00682511" w:rsidRDefault="00682511">
      <w:pPr>
        <w:pStyle w:val="CommentText"/>
      </w:pPr>
      <w:r>
        <w:rPr>
          <w:rStyle w:val="CommentReference"/>
        </w:rPr>
        <w:annotationRef/>
      </w:r>
      <w:r>
        <w:t>Could you please explain why the following Analytics cannot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682511" w:rsidRPr="00C071B6" w14:paraId="0AC166CE" w14:textId="77777777" w:rsidTr="00641512">
        <w:trPr>
          <w:cantSplit/>
          <w:jc w:val="center"/>
        </w:trPr>
        <w:tc>
          <w:tcPr>
            <w:tcW w:w="3425" w:type="dxa"/>
          </w:tcPr>
          <w:p w14:paraId="52A43FE1" w14:textId="77777777" w:rsidR="00682511" w:rsidRDefault="00682511" w:rsidP="0068251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023372A2" w14:textId="77777777" w:rsidR="00682511" w:rsidRPr="00C071B6" w:rsidRDefault="00682511" w:rsidP="00682511">
            <w:pPr>
              <w:pStyle w:val="TAL"/>
            </w:pPr>
            <w:r w:rsidRPr="00E9603C">
              <w:rPr>
                <w:lang w:eastAsia="zh-CN"/>
              </w:rPr>
              <w:t>Performance indicators</w:t>
            </w:r>
          </w:p>
        </w:tc>
      </w:tr>
      <w:tr w:rsidR="00682511" w:rsidRPr="00E9603C" w14:paraId="33DA4438" w14:textId="77777777" w:rsidTr="00641512">
        <w:trPr>
          <w:cantSplit/>
          <w:jc w:val="center"/>
        </w:trPr>
        <w:tc>
          <w:tcPr>
            <w:tcW w:w="3425" w:type="dxa"/>
          </w:tcPr>
          <w:p w14:paraId="389197EC" w14:textId="77777777" w:rsidR="00682511" w:rsidRDefault="00682511" w:rsidP="0068251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47E1436" w14:textId="77777777" w:rsidR="00682511" w:rsidRPr="00E9603C" w:rsidRDefault="00682511" w:rsidP="00682511">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682511" w:rsidRPr="00E9603C" w14:paraId="685C66D4" w14:textId="77777777" w:rsidTr="00641512">
        <w:trPr>
          <w:cantSplit/>
          <w:jc w:val="center"/>
        </w:trPr>
        <w:tc>
          <w:tcPr>
            <w:tcW w:w="3425" w:type="dxa"/>
          </w:tcPr>
          <w:p w14:paraId="5777E1B3" w14:textId="77777777" w:rsidR="00682511" w:rsidRDefault="00682511" w:rsidP="0068251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D1A6333" w14:textId="77777777" w:rsidR="00682511" w:rsidRPr="00E9603C" w:rsidRDefault="00682511" w:rsidP="00682511">
            <w:pPr>
              <w:pStyle w:val="TAL"/>
              <w:rPr>
                <w:lang w:eastAsia="zh-CN"/>
              </w:rPr>
            </w:pPr>
            <w:r w:rsidRPr="00E9603C">
              <w:t>Maximum traffic rate predicted for UEs communicating with the application</w:t>
            </w:r>
            <w:r>
              <w:t>.</w:t>
            </w:r>
          </w:p>
        </w:tc>
      </w:tr>
      <w:tr w:rsidR="00682511" w:rsidRPr="00E9603C" w14:paraId="40522F1A" w14:textId="77777777" w:rsidTr="00641512">
        <w:trPr>
          <w:cantSplit/>
          <w:jc w:val="center"/>
        </w:trPr>
        <w:tc>
          <w:tcPr>
            <w:tcW w:w="3425" w:type="dxa"/>
          </w:tcPr>
          <w:p w14:paraId="3BE1C1E9"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5ED8DAE3" w14:textId="77777777" w:rsidR="00682511" w:rsidRPr="00E9603C" w:rsidRDefault="00682511" w:rsidP="00682511">
            <w:pPr>
              <w:pStyle w:val="TAL"/>
            </w:pPr>
            <w:r w:rsidRPr="00E9603C">
              <w:rPr>
                <w:lang w:eastAsia="zh-CN"/>
              </w:rPr>
              <w:t xml:space="preserve">Average </w:t>
            </w:r>
            <w:r w:rsidRPr="00E9603C">
              <w:t>packet delay predicted for UEs communicating with the application</w:t>
            </w:r>
            <w:r>
              <w:t>.</w:t>
            </w:r>
          </w:p>
        </w:tc>
      </w:tr>
      <w:tr w:rsidR="00682511" w:rsidRPr="00E9603C" w14:paraId="18534077" w14:textId="77777777" w:rsidTr="00641512">
        <w:trPr>
          <w:cantSplit/>
          <w:jc w:val="center"/>
        </w:trPr>
        <w:tc>
          <w:tcPr>
            <w:tcW w:w="3425" w:type="dxa"/>
          </w:tcPr>
          <w:p w14:paraId="2BE5BCDB" w14:textId="77777777" w:rsidR="00682511" w:rsidRDefault="00682511" w:rsidP="0068251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78AF12E" w14:textId="77777777" w:rsidR="00682511" w:rsidRPr="00E9603C" w:rsidRDefault="00682511" w:rsidP="00682511">
            <w:pPr>
              <w:pStyle w:val="TAL"/>
              <w:rPr>
                <w:lang w:eastAsia="zh-CN"/>
              </w:rPr>
            </w:pPr>
            <w:r w:rsidRPr="00E9603C">
              <w:rPr>
                <w:lang w:eastAsia="zh-CN"/>
              </w:rPr>
              <w:t xml:space="preserve">Maximum packet delay for </w:t>
            </w:r>
            <w:r w:rsidRPr="00E9603C">
              <w:t>predicted for UEs communicating with the application</w:t>
            </w:r>
            <w:r>
              <w:t>.</w:t>
            </w:r>
          </w:p>
        </w:tc>
      </w:tr>
      <w:tr w:rsidR="00682511" w:rsidRPr="00E9603C" w14:paraId="5BEC7F58" w14:textId="77777777" w:rsidTr="00641512">
        <w:trPr>
          <w:cantSplit/>
          <w:jc w:val="center"/>
        </w:trPr>
        <w:tc>
          <w:tcPr>
            <w:tcW w:w="3425" w:type="dxa"/>
          </w:tcPr>
          <w:p w14:paraId="4CDCC509" w14:textId="77777777" w:rsidR="00682511" w:rsidRDefault="00682511" w:rsidP="0068251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4C7FBFC3" w14:textId="77777777" w:rsidR="00682511" w:rsidRPr="00E9603C" w:rsidRDefault="00682511" w:rsidP="00682511">
            <w:pPr>
              <w:pStyle w:val="TAL"/>
              <w:rPr>
                <w:lang w:eastAsia="zh-CN"/>
              </w:rPr>
            </w:pPr>
            <w:r w:rsidRPr="00E9603C">
              <w:rPr>
                <w:lang w:eastAsia="zh-CN"/>
              </w:rPr>
              <w:t xml:space="preserve">Average packet loss </w:t>
            </w:r>
            <w:r w:rsidRPr="00E9603C">
              <w:t>predicted for UEs communicating with the application</w:t>
            </w:r>
            <w:r>
              <w:t>.</w:t>
            </w:r>
          </w:p>
        </w:tc>
      </w:tr>
    </w:tbl>
    <w:p w14:paraId="0785FEB6" w14:textId="3674D00E" w:rsidR="00682511" w:rsidRDefault="00682511">
      <w:pPr>
        <w:pStyle w:val="CommentText"/>
      </w:pPr>
    </w:p>
  </w:comment>
  <w:comment w:id="196" w:author="Ericsson User" w:date="2022-10-10T13:46:00Z" w:initials="EU">
    <w:p w14:paraId="7BC55EE1" w14:textId="645AFA96" w:rsidR="00682511" w:rsidRDefault="00682511">
      <w:pPr>
        <w:pStyle w:val="CommentText"/>
      </w:pPr>
      <w:r>
        <w:rPr>
          <w:rStyle w:val="CommentReference"/>
        </w:rPr>
        <w:annotationRef/>
      </w:r>
      <w:r>
        <w:t>Could you please explain why this is needed?</w:t>
      </w:r>
    </w:p>
  </w:comment>
  <w:comment w:id="213" w:author="Ericsson User" w:date="2022-10-10T13:46:00Z" w:initials="EU">
    <w:p w14:paraId="633136F8" w14:textId="5940E5BA" w:rsidR="00682511" w:rsidRDefault="00682511">
      <w:pPr>
        <w:pStyle w:val="CommentText"/>
      </w:pPr>
      <w:r>
        <w:rPr>
          <w:rStyle w:val="CommentReference"/>
        </w:rPr>
        <w:annotationRef/>
      </w:r>
      <w:r>
        <w:t xml:space="preserve">In our view, these 2 procedures should be generic, and it is </w:t>
      </w:r>
      <w:r>
        <w:t>upto the AF to decide when to use it. In addition, it is our of scope of 3GPP to define when an external AF uses these APIs.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9A1064" w15:done="0"/>
  <w15:commentEx w15:paraId="0785FEB6" w15:done="0"/>
  <w15:commentEx w15:paraId="7BC55EE1" w15:done="0"/>
  <w15:commentEx w15:paraId="63313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9CAD" w16cex:dateUtc="2022-10-10T11:29:00Z"/>
  <w16cex:commentExtensible w16cex:durableId="26EE9FFB" w16cex:dateUtc="2022-10-10T11:43:00Z"/>
  <w16cex:commentExtensible w16cex:durableId="26EEA09C" w16cex:dateUtc="2022-10-10T11:46:00Z"/>
  <w16cex:commentExtensible w16cex:durableId="26EEA0C0" w16cex:dateUtc="2022-10-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A1064" w16cid:durableId="26EE9CAD"/>
  <w16cid:commentId w16cid:paraId="0785FEB6" w16cid:durableId="26EE9FFB"/>
  <w16cid:commentId w16cid:paraId="7BC55EE1" w16cid:durableId="26EEA09C"/>
  <w16cid:commentId w16cid:paraId="633136F8" w16cid:durableId="26EEA0C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8001B" w14:textId="77777777" w:rsidR="00923AAD" w:rsidRDefault="00923AAD">
      <w:r>
        <w:separator/>
      </w:r>
    </w:p>
    <w:p w14:paraId="3B08E726" w14:textId="77777777" w:rsidR="00923AAD" w:rsidRDefault="00923AAD"/>
  </w:endnote>
  <w:endnote w:type="continuationSeparator" w:id="0">
    <w:p w14:paraId="73B6B005" w14:textId="77777777" w:rsidR="00923AAD" w:rsidRDefault="00923AAD">
      <w:r>
        <w:continuationSeparator/>
      </w:r>
    </w:p>
    <w:p w14:paraId="428BABE6" w14:textId="77777777" w:rsidR="00923AAD" w:rsidRDefault="00923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C6125" w14:textId="77777777" w:rsidR="00923AAD" w:rsidRDefault="00923AAD">
      <w:r>
        <w:separator/>
      </w:r>
    </w:p>
    <w:p w14:paraId="5B27A520" w14:textId="77777777" w:rsidR="00923AAD" w:rsidRDefault="00923AAD"/>
  </w:footnote>
  <w:footnote w:type="continuationSeparator" w:id="0">
    <w:p w14:paraId="04EDD741" w14:textId="77777777" w:rsidR="00923AAD" w:rsidRDefault="00923AAD">
      <w:r>
        <w:continuationSeparator/>
      </w:r>
    </w:p>
    <w:p w14:paraId="33678EB6" w14:textId="77777777" w:rsidR="00923AAD" w:rsidRDefault="00923A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C01464">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320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41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DA6D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4C61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0055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EE2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29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400F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804C9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8D205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8A3053A"/>
    <w:multiLevelType w:val="hybridMultilevel"/>
    <w:tmpl w:val="4C0CECD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7"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8446B3"/>
    <w:multiLevelType w:val="hybridMultilevel"/>
    <w:tmpl w:val="4EEAF4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FC86731"/>
    <w:multiLevelType w:val="hybridMultilevel"/>
    <w:tmpl w:val="2488DBA6"/>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122651525">
    <w:abstractNumId w:val="10"/>
  </w:num>
  <w:num w:numId="2" w16cid:durableId="1983846071">
    <w:abstractNumId w:val="24"/>
  </w:num>
  <w:num w:numId="3" w16cid:durableId="1539125093">
    <w:abstractNumId w:val="23"/>
  </w:num>
  <w:num w:numId="4" w16cid:durableId="996686955">
    <w:abstractNumId w:val="13"/>
  </w:num>
  <w:num w:numId="5" w16cid:durableId="530917295">
    <w:abstractNumId w:val="33"/>
  </w:num>
  <w:num w:numId="6" w16cid:durableId="1752316810">
    <w:abstractNumId w:val="20"/>
  </w:num>
  <w:num w:numId="7" w16cid:durableId="1332292817">
    <w:abstractNumId w:val="19"/>
  </w:num>
  <w:num w:numId="8" w16cid:durableId="675576398">
    <w:abstractNumId w:val="26"/>
  </w:num>
  <w:num w:numId="9" w16cid:durableId="1930771061">
    <w:abstractNumId w:val="25"/>
  </w:num>
  <w:num w:numId="10" w16cid:durableId="1015617790">
    <w:abstractNumId w:val="21"/>
  </w:num>
  <w:num w:numId="11" w16cid:durableId="1150757409">
    <w:abstractNumId w:val="15"/>
  </w:num>
  <w:num w:numId="12" w16cid:durableId="293146069">
    <w:abstractNumId w:val="38"/>
  </w:num>
  <w:num w:numId="13" w16cid:durableId="1321888221">
    <w:abstractNumId w:val="29"/>
  </w:num>
  <w:num w:numId="14" w16cid:durableId="993294686">
    <w:abstractNumId w:val="28"/>
  </w:num>
  <w:num w:numId="15" w16cid:durableId="655493540">
    <w:abstractNumId w:val="9"/>
  </w:num>
  <w:num w:numId="16" w16cid:durableId="905215817">
    <w:abstractNumId w:val="7"/>
  </w:num>
  <w:num w:numId="17" w16cid:durableId="1310357764">
    <w:abstractNumId w:val="6"/>
  </w:num>
  <w:num w:numId="18" w16cid:durableId="89472129">
    <w:abstractNumId w:val="5"/>
  </w:num>
  <w:num w:numId="19" w16cid:durableId="957175994">
    <w:abstractNumId w:val="4"/>
  </w:num>
  <w:num w:numId="20" w16cid:durableId="987320945">
    <w:abstractNumId w:val="8"/>
  </w:num>
  <w:num w:numId="21" w16cid:durableId="255291324">
    <w:abstractNumId w:val="3"/>
  </w:num>
  <w:num w:numId="22" w16cid:durableId="597905945">
    <w:abstractNumId w:val="2"/>
  </w:num>
  <w:num w:numId="23" w16cid:durableId="1610239177">
    <w:abstractNumId w:val="1"/>
  </w:num>
  <w:num w:numId="24" w16cid:durableId="168178486">
    <w:abstractNumId w:val="0"/>
  </w:num>
  <w:num w:numId="25" w16cid:durableId="267081481">
    <w:abstractNumId w:val="39"/>
  </w:num>
  <w:num w:numId="26" w16cid:durableId="1192767764">
    <w:abstractNumId w:val="34"/>
  </w:num>
  <w:num w:numId="27" w16cid:durableId="653484790">
    <w:abstractNumId w:val="42"/>
  </w:num>
  <w:num w:numId="28" w16cid:durableId="1031036368">
    <w:abstractNumId w:val="40"/>
  </w:num>
  <w:num w:numId="29" w16cid:durableId="1098867320">
    <w:abstractNumId w:val="32"/>
  </w:num>
  <w:num w:numId="30" w16cid:durableId="1491141460">
    <w:abstractNumId w:val="35"/>
  </w:num>
  <w:num w:numId="31" w16cid:durableId="1679233124">
    <w:abstractNumId w:val="41"/>
  </w:num>
  <w:num w:numId="32" w16cid:durableId="703605135">
    <w:abstractNumId w:val="16"/>
  </w:num>
  <w:num w:numId="33" w16cid:durableId="1834569563">
    <w:abstractNumId w:val="37"/>
  </w:num>
  <w:num w:numId="34" w16cid:durableId="38827238">
    <w:abstractNumId w:val="31"/>
  </w:num>
  <w:num w:numId="35" w16cid:durableId="262079262">
    <w:abstractNumId w:val="27"/>
  </w:num>
  <w:num w:numId="36" w16cid:durableId="1153527511">
    <w:abstractNumId w:val="12"/>
  </w:num>
  <w:num w:numId="37" w16cid:durableId="1132946570">
    <w:abstractNumId w:val="17"/>
  </w:num>
  <w:num w:numId="38" w16cid:durableId="793404666">
    <w:abstractNumId w:val="22"/>
  </w:num>
  <w:num w:numId="39" w16cid:durableId="1415202413">
    <w:abstractNumId w:val="11"/>
  </w:num>
  <w:num w:numId="40" w16cid:durableId="189531615">
    <w:abstractNumId w:val="36"/>
  </w:num>
  <w:num w:numId="41" w16cid:durableId="1216233658">
    <w:abstractNumId w:val="18"/>
  </w:num>
  <w:num w:numId="42" w16cid:durableId="409736672">
    <w:abstractNumId w:val="30"/>
  </w:num>
  <w:num w:numId="43" w16cid:durableId="11880643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4">
    <w15:presenceInfo w15:providerId="None" w15:userId="HWr04"/>
  </w15:person>
  <w15:person w15:author="OPPOr06">
    <w15:presenceInfo w15:providerId="None" w15:userId="OPPOr06"/>
  </w15:person>
  <w15:person w15:author="Samsung_r05">
    <w15:presenceInfo w15:providerId="None" w15:userId="Samsung_r05"/>
  </w15:person>
  <w15:person w15:author="DCM">
    <w15:presenceInfo w15:providerId="None" w15:userId="DCM"/>
  </w15:person>
  <w15:person w15:author="Ericsson User">
    <w15:presenceInfo w15:providerId="None" w15:userId="Ericsson User"/>
  </w15:person>
  <w15:person w15:author="DCM1">
    <w15:presenceInfo w15:providerId="None" w15:userId="DCM1"/>
  </w15:person>
  <w15:person w15:author="OPPOr05">
    <w15:presenceInfo w15:providerId="None" w15:userId="OPPOr05"/>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1816"/>
    <w:rsid w:val="00015215"/>
    <w:rsid w:val="00020D30"/>
    <w:rsid w:val="000222BA"/>
    <w:rsid w:val="000232DD"/>
    <w:rsid w:val="00025123"/>
    <w:rsid w:val="00025201"/>
    <w:rsid w:val="00026079"/>
    <w:rsid w:val="00030BBC"/>
    <w:rsid w:val="00030BE8"/>
    <w:rsid w:val="00031DCF"/>
    <w:rsid w:val="00034860"/>
    <w:rsid w:val="000362B4"/>
    <w:rsid w:val="000363DB"/>
    <w:rsid w:val="00037A8B"/>
    <w:rsid w:val="00040882"/>
    <w:rsid w:val="00041C2E"/>
    <w:rsid w:val="00042355"/>
    <w:rsid w:val="00042F98"/>
    <w:rsid w:val="0004341D"/>
    <w:rsid w:val="00045FB9"/>
    <w:rsid w:val="00047CBA"/>
    <w:rsid w:val="00064F22"/>
    <w:rsid w:val="00066296"/>
    <w:rsid w:val="00072AE3"/>
    <w:rsid w:val="00072E02"/>
    <w:rsid w:val="00073B6B"/>
    <w:rsid w:val="000767A6"/>
    <w:rsid w:val="000774B6"/>
    <w:rsid w:val="00077D47"/>
    <w:rsid w:val="0008333E"/>
    <w:rsid w:val="000850FC"/>
    <w:rsid w:val="000854F5"/>
    <w:rsid w:val="0008576E"/>
    <w:rsid w:val="00086A14"/>
    <w:rsid w:val="0008709D"/>
    <w:rsid w:val="00092401"/>
    <w:rsid w:val="000A2DB8"/>
    <w:rsid w:val="000A3FFB"/>
    <w:rsid w:val="000A7E6D"/>
    <w:rsid w:val="000B04AE"/>
    <w:rsid w:val="000B53F6"/>
    <w:rsid w:val="000B7F14"/>
    <w:rsid w:val="000C1F2F"/>
    <w:rsid w:val="000C2D65"/>
    <w:rsid w:val="000C3990"/>
    <w:rsid w:val="000C3BDB"/>
    <w:rsid w:val="000C63AA"/>
    <w:rsid w:val="000C7083"/>
    <w:rsid w:val="000C7C9E"/>
    <w:rsid w:val="000D0002"/>
    <w:rsid w:val="000D090F"/>
    <w:rsid w:val="000D3865"/>
    <w:rsid w:val="000D6C24"/>
    <w:rsid w:val="000E628F"/>
    <w:rsid w:val="000E7C1E"/>
    <w:rsid w:val="000F01E1"/>
    <w:rsid w:val="000F2A1B"/>
    <w:rsid w:val="001031EA"/>
    <w:rsid w:val="00104531"/>
    <w:rsid w:val="00110116"/>
    <w:rsid w:val="00110C2A"/>
    <w:rsid w:val="0011100B"/>
    <w:rsid w:val="00114E65"/>
    <w:rsid w:val="0011799A"/>
    <w:rsid w:val="00117E16"/>
    <w:rsid w:val="0012083F"/>
    <w:rsid w:val="0012261D"/>
    <w:rsid w:val="00122900"/>
    <w:rsid w:val="001238E1"/>
    <w:rsid w:val="00125D7B"/>
    <w:rsid w:val="0013315F"/>
    <w:rsid w:val="00133E39"/>
    <w:rsid w:val="001365A3"/>
    <w:rsid w:val="00137D42"/>
    <w:rsid w:val="00143052"/>
    <w:rsid w:val="001450A6"/>
    <w:rsid w:val="001459C6"/>
    <w:rsid w:val="00145E0D"/>
    <w:rsid w:val="00147525"/>
    <w:rsid w:val="00151BBA"/>
    <w:rsid w:val="001531AA"/>
    <w:rsid w:val="00153CB0"/>
    <w:rsid w:val="00156626"/>
    <w:rsid w:val="00161B28"/>
    <w:rsid w:val="00180AA4"/>
    <w:rsid w:val="00180E10"/>
    <w:rsid w:val="001866CA"/>
    <w:rsid w:val="0018715B"/>
    <w:rsid w:val="001943BC"/>
    <w:rsid w:val="00195585"/>
    <w:rsid w:val="001A36C6"/>
    <w:rsid w:val="001A4A13"/>
    <w:rsid w:val="001A636F"/>
    <w:rsid w:val="001B02FC"/>
    <w:rsid w:val="001B1DDF"/>
    <w:rsid w:val="001B4E4D"/>
    <w:rsid w:val="001B55A6"/>
    <w:rsid w:val="001C5DD6"/>
    <w:rsid w:val="001C6FF0"/>
    <w:rsid w:val="001D01C6"/>
    <w:rsid w:val="001D2517"/>
    <w:rsid w:val="001D5114"/>
    <w:rsid w:val="001D54FA"/>
    <w:rsid w:val="001E26A0"/>
    <w:rsid w:val="001F5EB1"/>
    <w:rsid w:val="00203903"/>
    <w:rsid w:val="00212A7F"/>
    <w:rsid w:val="0021512D"/>
    <w:rsid w:val="00216BE9"/>
    <w:rsid w:val="00217FB2"/>
    <w:rsid w:val="002221E3"/>
    <w:rsid w:val="00225838"/>
    <w:rsid w:val="0022764B"/>
    <w:rsid w:val="002304A6"/>
    <w:rsid w:val="00231FCB"/>
    <w:rsid w:val="0024196A"/>
    <w:rsid w:val="00243971"/>
    <w:rsid w:val="0026487B"/>
    <w:rsid w:val="00264BC3"/>
    <w:rsid w:val="00264E72"/>
    <w:rsid w:val="00270F5E"/>
    <w:rsid w:val="002730AC"/>
    <w:rsid w:val="00280D8B"/>
    <w:rsid w:val="00287EF5"/>
    <w:rsid w:val="0029699C"/>
    <w:rsid w:val="002A3462"/>
    <w:rsid w:val="002A563B"/>
    <w:rsid w:val="002B1A29"/>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67CA"/>
    <w:rsid w:val="00337B42"/>
    <w:rsid w:val="00346253"/>
    <w:rsid w:val="003521FA"/>
    <w:rsid w:val="003553E9"/>
    <w:rsid w:val="00363CE0"/>
    <w:rsid w:val="003660BE"/>
    <w:rsid w:val="00367746"/>
    <w:rsid w:val="00370E43"/>
    <w:rsid w:val="00372B15"/>
    <w:rsid w:val="003809F0"/>
    <w:rsid w:val="00385354"/>
    <w:rsid w:val="0038777B"/>
    <w:rsid w:val="00390225"/>
    <w:rsid w:val="00393700"/>
    <w:rsid w:val="00393D0A"/>
    <w:rsid w:val="00397522"/>
    <w:rsid w:val="003B0FBE"/>
    <w:rsid w:val="003B0FF8"/>
    <w:rsid w:val="003B2DB4"/>
    <w:rsid w:val="003B30C5"/>
    <w:rsid w:val="003B5A0A"/>
    <w:rsid w:val="003B694F"/>
    <w:rsid w:val="003B6D33"/>
    <w:rsid w:val="003C13F1"/>
    <w:rsid w:val="003C1BC7"/>
    <w:rsid w:val="003C4C37"/>
    <w:rsid w:val="003D0853"/>
    <w:rsid w:val="003D113A"/>
    <w:rsid w:val="003D2407"/>
    <w:rsid w:val="003E18ED"/>
    <w:rsid w:val="003E3DAD"/>
    <w:rsid w:val="003E3E7D"/>
    <w:rsid w:val="003F0363"/>
    <w:rsid w:val="003F12D4"/>
    <w:rsid w:val="003F3C42"/>
    <w:rsid w:val="003F4290"/>
    <w:rsid w:val="003F51F9"/>
    <w:rsid w:val="00406C27"/>
    <w:rsid w:val="00410F77"/>
    <w:rsid w:val="00411520"/>
    <w:rsid w:val="004133A0"/>
    <w:rsid w:val="004145F4"/>
    <w:rsid w:val="00421FC4"/>
    <w:rsid w:val="00424AE9"/>
    <w:rsid w:val="004255F5"/>
    <w:rsid w:val="00426B18"/>
    <w:rsid w:val="004275C0"/>
    <w:rsid w:val="00432C02"/>
    <w:rsid w:val="0043361B"/>
    <w:rsid w:val="00434D77"/>
    <w:rsid w:val="00434EA5"/>
    <w:rsid w:val="004352A1"/>
    <w:rsid w:val="00435EC5"/>
    <w:rsid w:val="00436821"/>
    <w:rsid w:val="00440983"/>
    <w:rsid w:val="0044299B"/>
    <w:rsid w:val="00445101"/>
    <w:rsid w:val="00446AB8"/>
    <w:rsid w:val="004576FA"/>
    <w:rsid w:val="0046237A"/>
    <w:rsid w:val="00462793"/>
    <w:rsid w:val="0046444C"/>
    <w:rsid w:val="00465D1A"/>
    <w:rsid w:val="004725F1"/>
    <w:rsid w:val="00473849"/>
    <w:rsid w:val="00473C11"/>
    <w:rsid w:val="00474B2E"/>
    <w:rsid w:val="00480FAB"/>
    <w:rsid w:val="00482D6C"/>
    <w:rsid w:val="00491466"/>
    <w:rsid w:val="004934E0"/>
    <w:rsid w:val="00494A04"/>
    <w:rsid w:val="004A2E8B"/>
    <w:rsid w:val="004A45F0"/>
    <w:rsid w:val="004A5CE7"/>
    <w:rsid w:val="004B008A"/>
    <w:rsid w:val="004B2630"/>
    <w:rsid w:val="004B2D0E"/>
    <w:rsid w:val="004B3FBB"/>
    <w:rsid w:val="004B5DF9"/>
    <w:rsid w:val="004C1143"/>
    <w:rsid w:val="004C34C8"/>
    <w:rsid w:val="004C5411"/>
    <w:rsid w:val="004C6DA0"/>
    <w:rsid w:val="004C7A67"/>
    <w:rsid w:val="004D2F3E"/>
    <w:rsid w:val="004D5E37"/>
    <w:rsid w:val="004D6F02"/>
    <w:rsid w:val="004E36E9"/>
    <w:rsid w:val="004E4E65"/>
    <w:rsid w:val="004E6F00"/>
    <w:rsid w:val="004E6F85"/>
    <w:rsid w:val="004E7880"/>
    <w:rsid w:val="00502752"/>
    <w:rsid w:val="00502910"/>
    <w:rsid w:val="0050337A"/>
    <w:rsid w:val="005037D6"/>
    <w:rsid w:val="00510CE9"/>
    <w:rsid w:val="00510F44"/>
    <w:rsid w:val="00513402"/>
    <w:rsid w:val="005219C7"/>
    <w:rsid w:val="0052240C"/>
    <w:rsid w:val="00523C65"/>
    <w:rsid w:val="00525213"/>
    <w:rsid w:val="00525564"/>
    <w:rsid w:val="00525586"/>
    <w:rsid w:val="0053143B"/>
    <w:rsid w:val="005326B5"/>
    <w:rsid w:val="0053343C"/>
    <w:rsid w:val="0053741C"/>
    <w:rsid w:val="00540501"/>
    <w:rsid w:val="00541E25"/>
    <w:rsid w:val="00542480"/>
    <w:rsid w:val="00543F77"/>
    <w:rsid w:val="00545B9C"/>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540A"/>
    <w:rsid w:val="00586C9C"/>
    <w:rsid w:val="00590C13"/>
    <w:rsid w:val="00594CCF"/>
    <w:rsid w:val="0059770D"/>
    <w:rsid w:val="005A0B0B"/>
    <w:rsid w:val="005A0B81"/>
    <w:rsid w:val="005A2020"/>
    <w:rsid w:val="005A2EA6"/>
    <w:rsid w:val="005A52D7"/>
    <w:rsid w:val="005A5942"/>
    <w:rsid w:val="005B1856"/>
    <w:rsid w:val="005B24AC"/>
    <w:rsid w:val="005B467E"/>
    <w:rsid w:val="005B51A5"/>
    <w:rsid w:val="005C3F6C"/>
    <w:rsid w:val="005C6788"/>
    <w:rsid w:val="005C6C0B"/>
    <w:rsid w:val="005C74B1"/>
    <w:rsid w:val="005C7AB9"/>
    <w:rsid w:val="005D4B92"/>
    <w:rsid w:val="005D579F"/>
    <w:rsid w:val="005D5A27"/>
    <w:rsid w:val="005D646A"/>
    <w:rsid w:val="005E23CD"/>
    <w:rsid w:val="005E3FB0"/>
    <w:rsid w:val="005E4308"/>
    <w:rsid w:val="005E44C2"/>
    <w:rsid w:val="005E4D4A"/>
    <w:rsid w:val="005E7F32"/>
    <w:rsid w:val="005F316F"/>
    <w:rsid w:val="005F6E46"/>
    <w:rsid w:val="00604D95"/>
    <w:rsid w:val="00604EF7"/>
    <w:rsid w:val="00610566"/>
    <w:rsid w:val="00613D21"/>
    <w:rsid w:val="006148C3"/>
    <w:rsid w:val="00621EAE"/>
    <w:rsid w:val="006224C1"/>
    <w:rsid w:val="00627108"/>
    <w:rsid w:val="00627F3B"/>
    <w:rsid w:val="006308A1"/>
    <w:rsid w:val="006377BB"/>
    <w:rsid w:val="00643D43"/>
    <w:rsid w:val="00645587"/>
    <w:rsid w:val="00647892"/>
    <w:rsid w:val="006534A3"/>
    <w:rsid w:val="00653FB0"/>
    <w:rsid w:val="0065509A"/>
    <w:rsid w:val="00657133"/>
    <w:rsid w:val="00657B9F"/>
    <w:rsid w:val="006612B2"/>
    <w:rsid w:val="00661AF6"/>
    <w:rsid w:val="00661EA6"/>
    <w:rsid w:val="006725E8"/>
    <w:rsid w:val="00672F22"/>
    <w:rsid w:val="0067665C"/>
    <w:rsid w:val="006777AD"/>
    <w:rsid w:val="0068079C"/>
    <w:rsid w:val="00682511"/>
    <w:rsid w:val="00685025"/>
    <w:rsid w:val="0068671C"/>
    <w:rsid w:val="006868ED"/>
    <w:rsid w:val="00692327"/>
    <w:rsid w:val="0069295F"/>
    <w:rsid w:val="00692A03"/>
    <w:rsid w:val="00693119"/>
    <w:rsid w:val="006A3403"/>
    <w:rsid w:val="006A4950"/>
    <w:rsid w:val="006A5441"/>
    <w:rsid w:val="006A7601"/>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58F4"/>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5FEC"/>
    <w:rsid w:val="00746961"/>
    <w:rsid w:val="00751060"/>
    <w:rsid w:val="00752202"/>
    <w:rsid w:val="00755802"/>
    <w:rsid w:val="007561ED"/>
    <w:rsid w:val="00763EAC"/>
    <w:rsid w:val="0077064B"/>
    <w:rsid w:val="0077190A"/>
    <w:rsid w:val="00771DB4"/>
    <w:rsid w:val="007722AA"/>
    <w:rsid w:val="00782CA4"/>
    <w:rsid w:val="00782EE5"/>
    <w:rsid w:val="0078489F"/>
    <w:rsid w:val="007856B5"/>
    <w:rsid w:val="00785AC6"/>
    <w:rsid w:val="00792D18"/>
    <w:rsid w:val="007A00CD"/>
    <w:rsid w:val="007A0662"/>
    <w:rsid w:val="007A1F2F"/>
    <w:rsid w:val="007A214D"/>
    <w:rsid w:val="007A309C"/>
    <w:rsid w:val="007A66B3"/>
    <w:rsid w:val="007B0A65"/>
    <w:rsid w:val="007B1EEF"/>
    <w:rsid w:val="007B1F23"/>
    <w:rsid w:val="007B5479"/>
    <w:rsid w:val="007B5B82"/>
    <w:rsid w:val="007C15F2"/>
    <w:rsid w:val="007D0F9E"/>
    <w:rsid w:val="007D12A3"/>
    <w:rsid w:val="007D6A06"/>
    <w:rsid w:val="007E08B8"/>
    <w:rsid w:val="007E0FCC"/>
    <w:rsid w:val="007E74CC"/>
    <w:rsid w:val="007F1D76"/>
    <w:rsid w:val="007F2847"/>
    <w:rsid w:val="007F7E84"/>
    <w:rsid w:val="007F7FA4"/>
    <w:rsid w:val="0080176E"/>
    <w:rsid w:val="00803706"/>
    <w:rsid w:val="00807F02"/>
    <w:rsid w:val="00810D8B"/>
    <w:rsid w:val="008146A2"/>
    <w:rsid w:val="00817841"/>
    <w:rsid w:val="00821B7F"/>
    <w:rsid w:val="00823BA1"/>
    <w:rsid w:val="00825B28"/>
    <w:rsid w:val="00826488"/>
    <w:rsid w:val="0082797A"/>
    <w:rsid w:val="008313F8"/>
    <w:rsid w:val="00831731"/>
    <w:rsid w:val="00837D57"/>
    <w:rsid w:val="00840180"/>
    <w:rsid w:val="00841076"/>
    <w:rsid w:val="0085022C"/>
    <w:rsid w:val="008512CB"/>
    <w:rsid w:val="0085203F"/>
    <w:rsid w:val="0085313C"/>
    <w:rsid w:val="00860CE6"/>
    <w:rsid w:val="00866620"/>
    <w:rsid w:val="00867084"/>
    <w:rsid w:val="00870412"/>
    <w:rsid w:val="00870CDB"/>
    <w:rsid w:val="00896618"/>
    <w:rsid w:val="0089672A"/>
    <w:rsid w:val="008968DC"/>
    <w:rsid w:val="008975E4"/>
    <w:rsid w:val="008A130F"/>
    <w:rsid w:val="008A587A"/>
    <w:rsid w:val="008A6B9B"/>
    <w:rsid w:val="008B3A37"/>
    <w:rsid w:val="008B67F6"/>
    <w:rsid w:val="008C18FB"/>
    <w:rsid w:val="008C24DD"/>
    <w:rsid w:val="008C2C50"/>
    <w:rsid w:val="008C401B"/>
    <w:rsid w:val="008C70DE"/>
    <w:rsid w:val="008C7522"/>
    <w:rsid w:val="008D1BAD"/>
    <w:rsid w:val="008E2DAF"/>
    <w:rsid w:val="008E2DE2"/>
    <w:rsid w:val="008E6A4B"/>
    <w:rsid w:val="008E6BBD"/>
    <w:rsid w:val="008F340F"/>
    <w:rsid w:val="008F440B"/>
    <w:rsid w:val="008F7D85"/>
    <w:rsid w:val="009001A6"/>
    <w:rsid w:val="00906210"/>
    <w:rsid w:val="00910E42"/>
    <w:rsid w:val="009120C7"/>
    <w:rsid w:val="009128B6"/>
    <w:rsid w:val="00912B28"/>
    <w:rsid w:val="00917FFB"/>
    <w:rsid w:val="00920EB5"/>
    <w:rsid w:val="009210CF"/>
    <w:rsid w:val="00922F46"/>
    <w:rsid w:val="00923AAD"/>
    <w:rsid w:val="00924410"/>
    <w:rsid w:val="00924B3D"/>
    <w:rsid w:val="0093137A"/>
    <w:rsid w:val="0093452A"/>
    <w:rsid w:val="009445EA"/>
    <w:rsid w:val="0094463E"/>
    <w:rsid w:val="00956B41"/>
    <w:rsid w:val="0095760E"/>
    <w:rsid w:val="00970587"/>
    <w:rsid w:val="00970CFE"/>
    <w:rsid w:val="00973DFD"/>
    <w:rsid w:val="00974418"/>
    <w:rsid w:val="0097771B"/>
    <w:rsid w:val="00977D98"/>
    <w:rsid w:val="009833AD"/>
    <w:rsid w:val="0098341A"/>
    <w:rsid w:val="009973EC"/>
    <w:rsid w:val="009A0054"/>
    <w:rsid w:val="009A2602"/>
    <w:rsid w:val="009A26FE"/>
    <w:rsid w:val="009A2E55"/>
    <w:rsid w:val="009A40D8"/>
    <w:rsid w:val="009A5C76"/>
    <w:rsid w:val="009B6171"/>
    <w:rsid w:val="009B6C34"/>
    <w:rsid w:val="009C0662"/>
    <w:rsid w:val="009C0DBE"/>
    <w:rsid w:val="009C2491"/>
    <w:rsid w:val="009C3C75"/>
    <w:rsid w:val="009D1D7F"/>
    <w:rsid w:val="009D23E0"/>
    <w:rsid w:val="009D462C"/>
    <w:rsid w:val="009D5A62"/>
    <w:rsid w:val="009D74AA"/>
    <w:rsid w:val="009E0DBD"/>
    <w:rsid w:val="009E1BDC"/>
    <w:rsid w:val="009E1F2D"/>
    <w:rsid w:val="009E58F8"/>
    <w:rsid w:val="009E5FB4"/>
    <w:rsid w:val="009F0A9F"/>
    <w:rsid w:val="009F2633"/>
    <w:rsid w:val="009F535E"/>
    <w:rsid w:val="009F6827"/>
    <w:rsid w:val="009F6AB6"/>
    <w:rsid w:val="00A01B15"/>
    <w:rsid w:val="00A079AA"/>
    <w:rsid w:val="00A114C3"/>
    <w:rsid w:val="00A12380"/>
    <w:rsid w:val="00A15384"/>
    <w:rsid w:val="00A1590B"/>
    <w:rsid w:val="00A21920"/>
    <w:rsid w:val="00A25C39"/>
    <w:rsid w:val="00A36C0C"/>
    <w:rsid w:val="00A37C9B"/>
    <w:rsid w:val="00A40F4C"/>
    <w:rsid w:val="00A41677"/>
    <w:rsid w:val="00A41AB3"/>
    <w:rsid w:val="00A43ECA"/>
    <w:rsid w:val="00A50820"/>
    <w:rsid w:val="00A51EE2"/>
    <w:rsid w:val="00A55826"/>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7DD"/>
    <w:rsid w:val="00AB5BD0"/>
    <w:rsid w:val="00AB7A5D"/>
    <w:rsid w:val="00AC1831"/>
    <w:rsid w:val="00AC2578"/>
    <w:rsid w:val="00AC4033"/>
    <w:rsid w:val="00AC419B"/>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3C4C"/>
    <w:rsid w:val="00B75CBF"/>
    <w:rsid w:val="00B768FD"/>
    <w:rsid w:val="00B843D6"/>
    <w:rsid w:val="00B84463"/>
    <w:rsid w:val="00B8469A"/>
    <w:rsid w:val="00B855A1"/>
    <w:rsid w:val="00B9362C"/>
    <w:rsid w:val="00BB19EC"/>
    <w:rsid w:val="00BC0DCC"/>
    <w:rsid w:val="00BC468B"/>
    <w:rsid w:val="00BC5519"/>
    <w:rsid w:val="00BC57BF"/>
    <w:rsid w:val="00BC62BF"/>
    <w:rsid w:val="00BC6DAC"/>
    <w:rsid w:val="00BE3B78"/>
    <w:rsid w:val="00BE5255"/>
    <w:rsid w:val="00BF2F35"/>
    <w:rsid w:val="00BF41C1"/>
    <w:rsid w:val="00BF5B4E"/>
    <w:rsid w:val="00BF5CC5"/>
    <w:rsid w:val="00C01464"/>
    <w:rsid w:val="00C021C2"/>
    <w:rsid w:val="00C05B5D"/>
    <w:rsid w:val="00C06DED"/>
    <w:rsid w:val="00C100D1"/>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F0C93"/>
    <w:rsid w:val="00CF3046"/>
    <w:rsid w:val="00CF3762"/>
    <w:rsid w:val="00CF3AD4"/>
    <w:rsid w:val="00CF5407"/>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E02"/>
    <w:rsid w:val="00D52BB5"/>
    <w:rsid w:val="00D56478"/>
    <w:rsid w:val="00D62EA5"/>
    <w:rsid w:val="00D63CF7"/>
    <w:rsid w:val="00D66422"/>
    <w:rsid w:val="00D664F5"/>
    <w:rsid w:val="00D729D8"/>
    <w:rsid w:val="00D73197"/>
    <w:rsid w:val="00D74694"/>
    <w:rsid w:val="00D841C1"/>
    <w:rsid w:val="00D85C60"/>
    <w:rsid w:val="00D91755"/>
    <w:rsid w:val="00D93D08"/>
    <w:rsid w:val="00D957C8"/>
    <w:rsid w:val="00DA18AF"/>
    <w:rsid w:val="00DB6986"/>
    <w:rsid w:val="00DB740C"/>
    <w:rsid w:val="00DC165F"/>
    <w:rsid w:val="00DC313E"/>
    <w:rsid w:val="00DC6550"/>
    <w:rsid w:val="00DD1453"/>
    <w:rsid w:val="00DD2638"/>
    <w:rsid w:val="00DD32FB"/>
    <w:rsid w:val="00DD6463"/>
    <w:rsid w:val="00DD7403"/>
    <w:rsid w:val="00DE06A9"/>
    <w:rsid w:val="00DE218F"/>
    <w:rsid w:val="00DE28F3"/>
    <w:rsid w:val="00DF0AF7"/>
    <w:rsid w:val="00DF27F0"/>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005B"/>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381A"/>
    <w:rsid w:val="00E848AA"/>
    <w:rsid w:val="00E90B89"/>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2D96"/>
    <w:rsid w:val="00ED4A4A"/>
    <w:rsid w:val="00ED7E16"/>
    <w:rsid w:val="00EE1932"/>
    <w:rsid w:val="00EE263A"/>
    <w:rsid w:val="00EE3B2E"/>
    <w:rsid w:val="00EF16EF"/>
    <w:rsid w:val="00EF2EE6"/>
    <w:rsid w:val="00EF4FF0"/>
    <w:rsid w:val="00EF7C11"/>
    <w:rsid w:val="00F062E2"/>
    <w:rsid w:val="00F07B67"/>
    <w:rsid w:val="00F07BE3"/>
    <w:rsid w:val="00F14E66"/>
    <w:rsid w:val="00F2162D"/>
    <w:rsid w:val="00F27A8F"/>
    <w:rsid w:val="00F33DA2"/>
    <w:rsid w:val="00F34BBF"/>
    <w:rsid w:val="00F36BDE"/>
    <w:rsid w:val="00F40785"/>
    <w:rsid w:val="00F41061"/>
    <w:rsid w:val="00F52874"/>
    <w:rsid w:val="00F54396"/>
    <w:rsid w:val="00F57028"/>
    <w:rsid w:val="00F61E36"/>
    <w:rsid w:val="00F62020"/>
    <w:rsid w:val="00F65B78"/>
    <w:rsid w:val="00F65F61"/>
    <w:rsid w:val="00F707F1"/>
    <w:rsid w:val="00F81BB9"/>
    <w:rsid w:val="00F8378D"/>
    <w:rsid w:val="00F844ED"/>
    <w:rsid w:val="00F9126D"/>
    <w:rsid w:val="00F92797"/>
    <w:rsid w:val="00F92E6B"/>
    <w:rsid w:val="00F958CC"/>
    <w:rsid w:val="00FA6604"/>
    <w:rsid w:val="00FC6C83"/>
    <w:rsid w:val="00FD26C5"/>
    <w:rsid w:val="00FD7242"/>
    <w:rsid w:val="00FD7FB8"/>
    <w:rsid w:val="00FE28B1"/>
    <w:rsid w:val="00FE2E71"/>
    <w:rsid w:val="00FE3368"/>
    <w:rsid w:val="00FE45A4"/>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345785333">
      <w:bodyDiv w:val="1"/>
      <w:marLeft w:val="0"/>
      <w:marRight w:val="0"/>
      <w:marTop w:val="0"/>
      <w:marBottom w:val="0"/>
      <w:divBdr>
        <w:top w:val="none" w:sz="0" w:space="0" w:color="auto"/>
        <w:left w:val="none" w:sz="0" w:space="0" w:color="auto"/>
        <w:bottom w:val="none" w:sz="0" w:space="0" w:color="auto"/>
        <w:right w:val="none" w:sz="0" w:space="0" w:color="auto"/>
      </w:divBdr>
    </w:div>
    <w:div w:id="135406990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FCB10B-65A1-4821-9B35-7F423B764ECB}">
  <ds:schemaRefs>
    <ds:schemaRef ds:uri="http://schemas.openxmlformats.org/officeDocument/2006/bibliography"/>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OPPOr06</cp:lastModifiedBy>
  <cp:revision>2</cp:revision>
  <cp:lastPrinted>2022-09-20T06:13:00Z</cp:lastPrinted>
  <dcterms:created xsi:type="dcterms:W3CDTF">2022-10-12T12:24:00Z</dcterms:created>
  <dcterms:modified xsi:type="dcterms:W3CDTF">2022-10-12T12:24:00Z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