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EDA23" w14:textId="4C7B5B5D"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C63E73" w:rsidRPr="00C63E73">
        <w:rPr>
          <w:rFonts w:ascii="Arial" w:hAnsi="Arial" w:cs="Arial"/>
          <w:b/>
          <w:bCs/>
          <w:sz w:val="24"/>
          <w:szCs w:val="24"/>
        </w:rPr>
        <w:t>S2-2209001</w:t>
      </w:r>
    </w:p>
    <w:p w14:paraId="2AE32B63" w14:textId="70BAF44B"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FB18A7">
        <w:rPr>
          <w:rFonts w:ascii="Arial" w:hAnsi="Arial" w:cs="Arial"/>
          <w:b/>
          <w:bCs/>
          <w:sz w:val="24"/>
          <w:szCs w:val="24"/>
        </w:rPr>
        <w:t>4</w:t>
      </w:r>
      <w:bookmarkStart w:id="0" w:name="_GoBack"/>
      <w:bookmarkEnd w:id="0"/>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3D84F278"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C63E73">
        <w:rPr>
          <w:rFonts w:ascii="Arial" w:hAnsi="Arial" w:cs="Arial"/>
          <w:b/>
        </w:rPr>
        <w:t>NEC</w:t>
      </w:r>
    </w:p>
    <w:p w14:paraId="7DE44C05" w14:textId="58ACDAC1"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EE32A0" w:rsidRPr="00EE32A0">
        <w:rPr>
          <w:rFonts w:ascii="Arial" w:hAnsi="Arial" w:cs="Arial"/>
          <w:b/>
        </w:rPr>
        <w:t xml:space="preserve">Input from companies on basic procedures </w:t>
      </w:r>
      <w:r w:rsidR="003236DF">
        <w:rPr>
          <w:rFonts w:ascii="Arial" w:hAnsi="Arial" w:cs="Arial"/>
          <w:b/>
        </w:rPr>
        <w:t xml:space="preserve">of slice based </w:t>
      </w:r>
      <w:proofErr w:type="spellStart"/>
      <w:r w:rsidR="003236DF">
        <w:rPr>
          <w:rFonts w:ascii="Arial" w:hAnsi="Arial" w:cs="Arial"/>
          <w:b/>
        </w:rPr>
        <w:t>SoR</w:t>
      </w:r>
      <w:proofErr w:type="spellEnd"/>
      <w:r w:rsidR="003236DF">
        <w:rPr>
          <w:rFonts w:ascii="Arial" w:hAnsi="Arial" w:cs="Arial"/>
          <w:b/>
        </w:rPr>
        <w:t>.</w:t>
      </w:r>
    </w:p>
    <w:p w14:paraId="3A455520" w14:textId="1F508C7B"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6B2A55">
        <w:rPr>
          <w:rFonts w:ascii="Arial" w:hAnsi="Arial" w:cs="Arial"/>
          <w:b/>
        </w:rPr>
        <w:t>Information</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7AFEF5D6" w:rsidR="00BC77CB" w:rsidRDefault="00086B19">
      <w:pPr>
        <w:rPr>
          <w:rFonts w:ascii="Arial" w:hAnsi="Arial" w:cs="Arial"/>
          <w:i/>
        </w:rPr>
      </w:pPr>
      <w:r>
        <w:rPr>
          <w:rFonts w:ascii="Arial" w:hAnsi="Arial" w:cs="Arial"/>
          <w:i/>
        </w:rPr>
        <w:t xml:space="preserve">Abstract of the contribution: </w:t>
      </w:r>
      <w:r w:rsidR="006F6A5F">
        <w:rPr>
          <w:rFonts w:ascii="Arial" w:hAnsi="Arial" w:cs="Arial"/>
          <w:i/>
        </w:rPr>
        <w:t>The aim of this documents is to get input from the companies on basic principles proposed in various solutions for the KI#2. Propose conclusions on this key issue based on the inputs on basic procedure.</w:t>
      </w:r>
    </w:p>
    <w:p w14:paraId="37995C09" w14:textId="7FF37E3B" w:rsidR="00BC77CB" w:rsidRDefault="004911C9" w:rsidP="002E5175">
      <w:pPr>
        <w:pStyle w:val="Heading1"/>
        <w:keepNext w:val="0"/>
        <w:ind w:left="2041" w:hangingChars="567" w:hanging="2041"/>
        <w:jc w:val="both"/>
      </w:pPr>
      <w:r w:rsidRPr="004911C9">
        <w:t>Evaluation and conclusion document for KI#2</w:t>
      </w:r>
    </w:p>
    <w:p w14:paraId="0EE7496F" w14:textId="0D7BA7B2" w:rsidR="00861FAB" w:rsidRDefault="004911C9" w:rsidP="002E5175">
      <w:pPr>
        <w:pStyle w:val="Heading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TableGrid"/>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1" w:name="_Toc97057167"/>
            <w:bookmarkStart w:id="2" w:name="_Toc97266745"/>
            <w:bookmarkStart w:id="3" w:name="_Toc104302365"/>
            <w:bookmarkStart w:id="4" w:name="_Toc104359330"/>
            <w:bookmarkStart w:id="5" w:name="_Toc112923147"/>
            <w:bookmarkStart w:id="6"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1"/>
            <w:bookmarkEnd w:id="2"/>
            <w:bookmarkEnd w:id="3"/>
            <w:bookmarkEnd w:id="4"/>
            <w:bookmarkEnd w:id="5"/>
            <w:bookmarkEnd w:id="6"/>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7" w:name="_Toc92370820"/>
            <w:bookmarkStart w:id="8" w:name="_Toc97057168"/>
            <w:bookmarkStart w:id="9" w:name="_Toc97266746"/>
            <w:bookmarkStart w:id="10" w:name="_Toc104302366"/>
            <w:bookmarkStart w:id="11" w:name="_Toc104359331"/>
            <w:bookmarkStart w:id="12" w:name="_Toc112923148"/>
            <w:bookmarkStart w:id="13"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7"/>
            <w:bookmarkEnd w:id="8"/>
            <w:bookmarkEnd w:id="9"/>
            <w:bookmarkEnd w:id="10"/>
            <w:bookmarkEnd w:id="11"/>
            <w:bookmarkEnd w:id="12"/>
            <w:bookmarkEnd w:id="13"/>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TableGrid"/>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 xml:space="preserve">Solution #6: Extended </w:t>
                  </w:r>
                  <w:proofErr w:type="spellStart"/>
                  <w:r w:rsidRPr="00042036">
                    <w:t>SoR</w:t>
                  </w:r>
                  <w:proofErr w:type="spellEnd"/>
                  <w:r w:rsidRPr="00042036">
                    <w:t xml:space="preserve">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 xml:space="preserve">Solution #16: UE assisted slice based VPLMN prioritization for Extended </w:t>
                  </w:r>
                  <w:proofErr w:type="spellStart"/>
                  <w:r w:rsidRPr="00042036">
                    <w:t>SoR</w:t>
                  </w:r>
                  <w:proofErr w:type="spellEnd"/>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 xml:space="preserve">Solution #20: VPLMN Selection following existing </w:t>
                  </w:r>
                  <w:proofErr w:type="spellStart"/>
                  <w:r w:rsidRPr="00042036">
                    <w:rPr>
                      <w:rFonts w:eastAsiaTheme="minorEastAsia" w:cs="Arial"/>
                      <w:lang w:eastAsia="zh-CN"/>
                    </w:rPr>
                    <w:t>SoR</w:t>
                  </w:r>
                  <w:proofErr w:type="spellEnd"/>
                  <w:r w:rsidRPr="00042036">
                    <w:rPr>
                      <w:rFonts w:eastAsiaTheme="minorEastAsia" w:cs="Arial"/>
                      <w:lang w:eastAsia="zh-CN"/>
                    </w:rPr>
                    <w:t xml:space="preserve">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77777777" w:rsidR="00EB584B" w:rsidRDefault="00EB584B" w:rsidP="0017350A">
      <w:pPr>
        <w:rPr>
          <w:lang w:eastAsia="ko-KR"/>
        </w:rPr>
      </w:pPr>
    </w:p>
    <w:p w14:paraId="484E5179" w14:textId="72973D21" w:rsidR="002E5175" w:rsidRDefault="002E5175" w:rsidP="002E5175">
      <w:pPr>
        <w:pStyle w:val="Heading2"/>
        <w:keepNext w:val="0"/>
        <w:ind w:left="1814" w:hangingChars="567" w:hanging="1814"/>
        <w:rPr>
          <w:lang w:eastAsia="ko-KR"/>
        </w:rPr>
      </w:pPr>
      <w:r>
        <w:rPr>
          <w:lang w:eastAsia="ko-KR"/>
        </w:rPr>
        <w:t>2</w:t>
      </w:r>
      <w:r w:rsidRPr="004911C9">
        <w:rPr>
          <w:lang w:eastAsia="ko-KR"/>
        </w:rPr>
        <w:t xml:space="preserve">. </w:t>
      </w:r>
      <w:r>
        <w:rPr>
          <w:lang w:eastAsia="ko-KR"/>
        </w:rPr>
        <w:t>Company views</w:t>
      </w:r>
    </w:p>
    <w:p w14:paraId="2F11174C" w14:textId="3D94742B" w:rsidR="00CC72C4" w:rsidRPr="0066128A" w:rsidRDefault="00CC72C4" w:rsidP="0066128A">
      <w:pPr>
        <w:rPr>
          <w:color w:val="000000" w:themeColor="text1"/>
          <w:lang w:eastAsia="ko-KR"/>
        </w:rPr>
      </w:pPr>
      <w:r w:rsidRPr="0066128A">
        <w:rPr>
          <w:color w:val="000000" w:themeColor="text1"/>
          <w:lang w:eastAsia="ko-KR"/>
        </w:rPr>
        <w:t xml:space="preserve">NOTE: </w:t>
      </w:r>
      <w:r w:rsidRPr="0066128A">
        <w:rPr>
          <w:color w:val="000000" w:themeColor="text1"/>
          <w:u w:val="single"/>
          <w:lang w:eastAsia="ko-KR"/>
        </w:rPr>
        <w:t>Multiple options can be chosen for each category if a company likes.</w:t>
      </w:r>
    </w:p>
    <w:p w14:paraId="5EDC24D6" w14:textId="1D4C4671" w:rsidR="00C657BD" w:rsidRDefault="00C657BD" w:rsidP="0066128A">
      <w:pPr>
        <w:rPr>
          <w:sz w:val="28"/>
          <w:lang w:eastAsia="ko-KR"/>
        </w:rPr>
      </w:pPr>
      <w:r w:rsidRPr="0066128A">
        <w:rPr>
          <w:rFonts w:ascii="Arial" w:hAnsi="Arial"/>
          <w:color w:val="auto"/>
          <w:sz w:val="28"/>
          <w:lang w:eastAsia="ko-KR"/>
        </w:rPr>
        <w:t>2.0</w:t>
      </w:r>
      <w:r>
        <w:rPr>
          <w:rFonts w:ascii="Arial" w:hAnsi="Arial"/>
          <w:color w:val="auto"/>
          <w:sz w:val="28"/>
          <w:lang w:eastAsia="ko-KR"/>
        </w:rPr>
        <w:t xml:space="preserve"> Agreeable basic principle.  </w:t>
      </w:r>
    </w:p>
    <w:p w14:paraId="3E572BF8" w14:textId="08045461" w:rsidR="00C657BD" w:rsidRDefault="00C657BD" w:rsidP="0066128A">
      <w:pPr>
        <w:rPr>
          <w:lang w:eastAsia="ko-KR"/>
        </w:rPr>
      </w:pPr>
      <w:r>
        <w:rPr>
          <w:lang w:eastAsia="ko-KR"/>
        </w:rPr>
        <w:t>Following fundamental principle are</w:t>
      </w:r>
      <w:r w:rsidRPr="0066128A">
        <w:rPr>
          <w:lang w:eastAsia="ko-KR"/>
        </w:rPr>
        <w:t xml:space="preserve"> already proposed by all solutions.</w:t>
      </w:r>
      <w:r w:rsidR="00B63AB7" w:rsidRPr="001879F7">
        <w:rPr>
          <w:lang w:eastAsia="ko-KR"/>
        </w:rPr>
        <w:t xml:space="preserve"> </w:t>
      </w:r>
      <w:r w:rsidR="005370FD">
        <w:rPr>
          <w:lang w:eastAsia="ko-KR"/>
        </w:rPr>
        <w:t>Please provide your comment on right hand column if any.</w:t>
      </w:r>
    </w:p>
    <w:tbl>
      <w:tblPr>
        <w:tblStyle w:val="TableGrid"/>
        <w:tblW w:w="0" w:type="auto"/>
        <w:tblLook w:val="04A0" w:firstRow="1" w:lastRow="0" w:firstColumn="1" w:lastColumn="0" w:noHBand="0" w:noVBand="1"/>
      </w:tblPr>
      <w:tblGrid>
        <w:gridCol w:w="5098"/>
        <w:gridCol w:w="4530"/>
      </w:tblGrid>
      <w:tr w:rsidR="00387296" w14:paraId="2B7B7A79" w14:textId="77777777" w:rsidTr="0066128A">
        <w:tc>
          <w:tcPr>
            <w:tcW w:w="5098" w:type="dxa"/>
            <w:vMerge w:val="restart"/>
          </w:tcPr>
          <w:p w14:paraId="5DD371EF" w14:textId="77777777" w:rsidR="00387296" w:rsidRDefault="00387296" w:rsidP="00116979">
            <w:pPr>
              <w:rPr>
                <w:lang w:eastAsia="ko-KR"/>
              </w:rPr>
            </w:pPr>
            <w:r>
              <w:rPr>
                <w:lang w:eastAsia="ko-KR"/>
              </w:rPr>
              <w:t xml:space="preserve">1. Slice based </w:t>
            </w:r>
            <w:proofErr w:type="spellStart"/>
            <w:r>
              <w:rPr>
                <w:lang w:eastAsia="ko-KR"/>
              </w:rPr>
              <w:t>SoR</w:t>
            </w:r>
            <w:proofErr w:type="spellEnd"/>
            <w:r>
              <w:rPr>
                <w:lang w:eastAsia="ko-KR"/>
              </w:rPr>
              <w:t xml:space="preserve"> mechanism will </w:t>
            </w:r>
            <w:r w:rsidR="00116979">
              <w:rPr>
                <w:lang w:eastAsia="ko-KR"/>
              </w:rPr>
              <w:t xml:space="preserve">configure the UE with </w:t>
            </w:r>
            <w:proofErr w:type="spellStart"/>
            <w:r w:rsidR="00116979">
              <w:rPr>
                <w:lang w:eastAsia="ko-KR"/>
              </w:rPr>
              <w:t>SoR</w:t>
            </w:r>
            <w:proofErr w:type="spellEnd"/>
            <w:r w:rsidR="00116979">
              <w:rPr>
                <w:lang w:eastAsia="ko-KR"/>
              </w:rPr>
              <w:t xml:space="preserve"> information </w:t>
            </w:r>
            <w:r>
              <w:rPr>
                <w:lang w:eastAsia="ko-KR"/>
              </w:rPr>
              <w:t xml:space="preserve">based on current </w:t>
            </w:r>
            <w:proofErr w:type="spellStart"/>
            <w:r>
              <w:rPr>
                <w:lang w:eastAsia="ko-KR"/>
              </w:rPr>
              <w:t>SoR</w:t>
            </w:r>
            <w:proofErr w:type="spellEnd"/>
            <w:r>
              <w:rPr>
                <w:lang w:eastAsia="ko-KR"/>
              </w:rPr>
              <w:t xml:space="preserve"> mechanism defined in TS 23.122</w:t>
            </w:r>
          </w:p>
          <w:p w14:paraId="48A4DCAF" w14:textId="39D59CA7" w:rsidR="0046083A" w:rsidRDefault="0046083A" w:rsidP="00116979">
            <w:pPr>
              <w:rPr>
                <w:lang w:eastAsia="ko-KR"/>
              </w:rPr>
            </w:pPr>
          </w:p>
        </w:tc>
        <w:tc>
          <w:tcPr>
            <w:tcW w:w="4530" w:type="dxa"/>
          </w:tcPr>
          <w:p w14:paraId="77B3100B" w14:textId="01BE30DB" w:rsidR="00387296" w:rsidRDefault="00A170D8" w:rsidP="00C657BD">
            <w:pPr>
              <w:rPr>
                <w:lang w:eastAsia="ko-KR"/>
              </w:rPr>
            </w:pPr>
            <w:r>
              <w:rPr>
                <w:lang w:eastAsia="ko-KR"/>
              </w:rPr>
              <w:t xml:space="preserve">LGE: </w:t>
            </w:r>
            <w:r w:rsidR="00387296">
              <w:rPr>
                <w:lang w:eastAsia="ko-KR"/>
              </w:rPr>
              <w:t>Ok</w:t>
            </w:r>
          </w:p>
        </w:tc>
      </w:tr>
      <w:tr w:rsidR="00387296" w14:paraId="21D0BE89" w14:textId="77777777" w:rsidTr="0066128A">
        <w:tc>
          <w:tcPr>
            <w:tcW w:w="5098" w:type="dxa"/>
            <w:vMerge/>
          </w:tcPr>
          <w:p w14:paraId="2E7A4388" w14:textId="77777777" w:rsidR="00387296" w:rsidRDefault="00387296" w:rsidP="00C657BD">
            <w:pPr>
              <w:rPr>
                <w:lang w:eastAsia="ko-KR"/>
              </w:rPr>
            </w:pPr>
          </w:p>
        </w:tc>
        <w:tc>
          <w:tcPr>
            <w:tcW w:w="4530" w:type="dxa"/>
          </w:tcPr>
          <w:p w14:paraId="237D87D5" w14:textId="7B3EA63B" w:rsidR="00387296" w:rsidRDefault="00116979" w:rsidP="00C657BD">
            <w:pPr>
              <w:rPr>
                <w:lang w:eastAsia="ko-KR"/>
              </w:rPr>
            </w:pPr>
            <w:r>
              <w:rPr>
                <w:lang w:eastAsia="ko-KR"/>
              </w:rPr>
              <w:t>ZTE</w:t>
            </w:r>
            <w:r>
              <w:rPr>
                <w:rFonts w:ascii="DengXian" w:eastAsia="DengXian" w:hAnsi="DengXian" w:hint="eastAsia"/>
                <w:lang w:eastAsia="zh-CN"/>
              </w:rPr>
              <w:t>:</w:t>
            </w:r>
            <w:r>
              <w:rPr>
                <w:rFonts w:ascii="DengXian" w:eastAsia="DengXian" w:hAnsi="DengXian"/>
                <w:lang w:eastAsia="zh-CN"/>
              </w:rPr>
              <w:t xml:space="preserve"> Yes</w:t>
            </w:r>
          </w:p>
        </w:tc>
      </w:tr>
      <w:tr w:rsidR="00387296" w14:paraId="4EAB6FCE" w14:textId="77777777" w:rsidTr="0066128A">
        <w:tc>
          <w:tcPr>
            <w:tcW w:w="5098" w:type="dxa"/>
            <w:vMerge/>
          </w:tcPr>
          <w:p w14:paraId="04534F49" w14:textId="77777777" w:rsidR="00387296" w:rsidRDefault="00387296" w:rsidP="00C657BD">
            <w:pPr>
              <w:rPr>
                <w:lang w:eastAsia="ko-KR"/>
              </w:rPr>
            </w:pPr>
          </w:p>
        </w:tc>
        <w:tc>
          <w:tcPr>
            <w:tcW w:w="4530" w:type="dxa"/>
          </w:tcPr>
          <w:p w14:paraId="0B156409" w14:textId="5CCFFCCD" w:rsidR="00387296" w:rsidRDefault="00116979" w:rsidP="00C657BD">
            <w:pPr>
              <w:rPr>
                <w:lang w:eastAsia="ko-KR"/>
              </w:rPr>
            </w:pPr>
            <w:r>
              <w:rPr>
                <w:lang w:eastAsia="ko-KR"/>
              </w:rPr>
              <w:t xml:space="preserve">Nokia supports this. The UDM can </w:t>
            </w:r>
            <w:r w:rsidR="00A65541">
              <w:rPr>
                <w:lang w:eastAsia="ko-KR"/>
              </w:rPr>
              <w:t>be</w:t>
            </w:r>
            <w:r>
              <w:rPr>
                <w:lang w:eastAsia="ko-KR"/>
              </w:rPr>
              <w:t xml:space="preserve"> configured per SUPI with the necessary </w:t>
            </w:r>
            <w:proofErr w:type="spellStart"/>
            <w:r>
              <w:rPr>
                <w:lang w:eastAsia="ko-KR"/>
              </w:rPr>
              <w:t>SoR</w:t>
            </w:r>
            <w:proofErr w:type="spellEnd"/>
            <w:r>
              <w:rPr>
                <w:lang w:eastAsia="ko-KR"/>
              </w:rPr>
              <w:t xml:space="preserve"> info policy or rely on </w:t>
            </w:r>
            <w:proofErr w:type="spellStart"/>
            <w:r>
              <w:rPr>
                <w:lang w:eastAsia="ko-KR"/>
              </w:rPr>
              <w:t>SoRAF</w:t>
            </w:r>
            <w:proofErr w:type="spellEnd"/>
            <w:r>
              <w:rPr>
                <w:lang w:eastAsia="ko-KR"/>
              </w:rPr>
              <w:t xml:space="preserve"> to provide this additional information. the </w:t>
            </w:r>
            <w:proofErr w:type="spellStart"/>
            <w:r>
              <w:rPr>
                <w:lang w:eastAsia="ko-KR"/>
              </w:rPr>
              <w:t>SoRAF</w:t>
            </w:r>
            <w:proofErr w:type="spellEnd"/>
            <w:r>
              <w:rPr>
                <w:lang w:eastAsia="ko-KR"/>
              </w:rPr>
              <w:t xml:space="preserve"> can retrieve the subscribed slices like the AMD </w:t>
            </w:r>
            <w:proofErr w:type="spellStart"/>
            <w:r>
              <w:rPr>
                <w:lang w:eastAsia="ko-KR"/>
              </w:rPr>
              <w:t>fdoes</w:t>
            </w:r>
            <w:proofErr w:type="spellEnd"/>
            <w:r>
              <w:rPr>
                <w:lang w:eastAsia="ko-KR"/>
              </w:rPr>
              <w:t xml:space="preserve"> by suing the </w:t>
            </w:r>
            <w:proofErr w:type="spellStart"/>
            <w:r>
              <w:rPr>
                <w:lang w:eastAsia="ko-KR"/>
              </w:rPr>
              <w:t>SDM_Get</w:t>
            </w:r>
            <w:proofErr w:type="spellEnd"/>
            <w:r>
              <w:rPr>
                <w:lang w:eastAsia="ko-KR"/>
              </w:rPr>
              <w:t xml:space="preserve"> operation for the SUPI. the </w:t>
            </w:r>
            <w:proofErr w:type="spellStart"/>
            <w:r>
              <w:rPr>
                <w:lang w:eastAsia="ko-KR"/>
              </w:rPr>
              <w:t>SoRAF</w:t>
            </w:r>
            <w:proofErr w:type="spellEnd"/>
            <w:r>
              <w:rPr>
                <w:lang w:eastAsia="ko-KR"/>
              </w:rPr>
              <w:t xml:space="preserve"> </w:t>
            </w:r>
            <w:proofErr w:type="spellStart"/>
            <w:r>
              <w:rPr>
                <w:lang w:eastAsia="ko-KR"/>
              </w:rPr>
              <w:t>itnerface</w:t>
            </w:r>
            <w:proofErr w:type="spellEnd"/>
            <w:r>
              <w:rPr>
                <w:lang w:eastAsia="ko-KR"/>
              </w:rPr>
              <w:t xml:space="preserve"> needs to support the new </w:t>
            </w:r>
            <w:proofErr w:type="spellStart"/>
            <w:r>
              <w:rPr>
                <w:lang w:eastAsia="ko-KR"/>
              </w:rPr>
              <w:t>SoR</w:t>
            </w:r>
            <w:proofErr w:type="spellEnd"/>
            <w:r>
              <w:rPr>
                <w:lang w:eastAsia="ko-KR"/>
              </w:rPr>
              <w:t xml:space="preserve"> info transfer (whether there is impact can be decided in CT groups)</w:t>
            </w:r>
          </w:p>
        </w:tc>
      </w:tr>
      <w:tr w:rsidR="00387296" w14:paraId="0B735017" w14:textId="77777777" w:rsidTr="0066128A">
        <w:tc>
          <w:tcPr>
            <w:tcW w:w="5098" w:type="dxa"/>
            <w:vMerge/>
          </w:tcPr>
          <w:p w14:paraId="21ED1711" w14:textId="77777777" w:rsidR="00387296" w:rsidRDefault="00387296" w:rsidP="00C657BD">
            <w:pPr>
              <w:rPr>
                <w:lang w:eastAsia="ko-KR"/>
              </w:rPr>
            </w:pPr>
          </w:p>
        </w:tc>
        <w:tc>
          <w:tcPr>
            <w:tcW w:w="4530" w:type="dxa"/>
          </w:tcPr>
          <w:p w14:paraId="1F9AA9DD" w14:textId="0CF7256A" w:rsidR="00387296" w:rsidRDefault="004C7DEF" w:rsidP="00C657BD">
            <w:pPr>
              <w:rPr>
                <w:lang w:eastAsia="ko-KR"/>
              </w:rPr>
            </w:pPr>
            <w:r>
              <w:rPr>
                <w:rFonts w:hint="eastAsia"/>
                <w:lang w:eastAsia="ko-KR"/>
              </w:rPr>
              <w:t>Samsung: Agree</w:t>
            </w:r>
          </w:p>
        </w:tc>
      </w:tr>
      <w:tr w:rsidR="00387296" w14:paraId="1E238A8C" w14:textId="77777777" w:rsidTr="0066128A">
        <w:tc>
          <w:tcPr>
            <w:tcW w:w="5098" w:type="dxa"/>
            <w:vMerge/>
          </w:tcPr>
          <w:p w14:paraId="440CB5AF" w14:textId="77777777" w:rsidR="00387296" w:rsidRDefault="00387296" w:rsidP="00C657BD">
            <w:pPr>
              <w:rPr>
                <w:lang w:eastAsia="ko-KR"/>
              </w:rPr>
            </w:pPr>
          </w:p>
        </w:tc>
        <w:tc>
          <w:tcPr>
            <w:tcW w:w="4530" w:type="dxa"/>
          </w:tcPr>
          <w:p w14:paraId="6F8C4052" w14:textId="77777777" w:rsidR="003B3E00" w:rsidRPr="00A65541" w:rsidRDefault="003B3E00" w:rsidP="003B3E00">
            <w:pPr>
              <w:rPr>
                <w:lang w:eastAsia="ko-KR"/>
              </w:rPr>
            </w:pPr>
            <w:r w:rsidRPr="00A65541">
              <w:rPr>
                <w:lang w:eastAsia="ko-KR"/>
              </w:rPr>
              <w:t xml:space="preserve">Huawei:  Agree that legacy </w:t>
            </w:r>
            <w:proofErr w:type="spellStart"/>
            <w:r w:rsidRPr="00A65541">
              <w:rPr>
                <w:lang w:eastAsia="ko-KR"/>
              </w:rPr>
              <w:t>SoR</w:t>
            </w:r>
            <w:proofErr w:type="spellEnd"/>
            <w:r w:rsidRPr="00A65541">
              <w:rPr>
                <w:lang w:eastAsia="ko-KR"/>
              </w:rPr>
              <w:t xml:space="preserve"> procedure and </w:t>
            </w:r>
            <w:proofErr w:type="spellStart"/>
            <w:r w:rsidRPr="00A65541">
              <w:rPr>
                <w:lang w:eastAsia="ko-KR"/>
              </w:rPr>
              <w:t>SoR</w:t>
            </w:r>
            <w:proofErr w:type="spellEnd"/>
            <w:r w:rsidRPr="00A65541">
              <w:rPr>
                <w:lang w:eastAsia="ko-KR"/>
              </w:rPr>
              <w:t xml:space="preserve"> information will be reused.</w:t>
            </w:r>
          </w:p>
          <w:p w14:paraId="36A2C9C6" w14:textId="38CA9AC1" w:rsidR="00387296" w:rsidRDefault="00387296" w:rsidP="00C657BD">
            <w:pPr>
              <w:rPr>
                <w:lang w:eastAsia="ko-KR"/>
              </w:rPr>
            </w:pPr>
          </w:p>
        </w:tc>
      </w:tr>
      <w:tr w:rsidR="00387296" w14:paraId="43C2E8D7" w14:textId="77777777" w:rsidTr="0066128A">
        <w:tc>
          <w:tcPr>
            <w:tcW w:w="5098" w:type="dxa"/>
            <w:vMerge/>
          </w:tcPr>
          <w:p w14:paraId="5486D9A0" w14:textId="77777777" w:rsidR="00387296" w:rsidRDefault="00387296" w:rsidP="00C657BD">
            <w:pPr>
              <w:rPr>
                <w:lang w:eastAsia="ko-KR"/>
              </w:rPr>
            </w:pPr>
          </w:p>
        </w:tc>
        <w:tc>
          <w:tcPr>
            <w:tcW w:w="4530" w:type="dxa"/>
          </w:tcPr>
          <w:p w14:paraId="5457B4E0" w14:textId="74102590" w:rsidR="00387296" w:rsidRDefault="003B3E00" w:rsidP="00C657BD">
            <w:pPr>
              <w:rPr>
                <w:lang w:eastAsia="ko-KR"/>
              </w:rPr>
            </w:pPr>
            <w:r>
              <w:rPr>
                <w:lang w:eastAsia="ko-KR"/>
              </w:rPr>
              <w:t>Lenovo: Agree.</w:t>
            </w:r>
          </w:p>
        </w:tc>
      </w:tr>
      <w:tr w:rsidR="00387296" w14:paraId="21266506" w14:textId="77777777" w:rsidTr="0066128A">
        <w:tc>
          <w:tcPr>
            <w:tcW w:w="5098" w:type="dxa"/>
            <w:vMerge/>
          </w:tcPr>
          <w:p w14:paraId="276B566D" w14:textId="77777777" w:rsidR="00387296" w:rsidRDefault="00387296" w:rsidP="00C657BD">
            <w:pPr>
              <w:rPr>
                <w:lang w:eastAsia="ko-KR"/>
              </w:rPr>
            </w:pPr>
          </w:p>
        </w:tc>
        <w:tc>
          <w:tcPr>
            <w:tcW w:w="4530" w:type="dxa"/>
          </w:tcPr>
          <w:p w14:paraId="5BDF50AA" w14:textId="55781847" w:rsidR="00387296" w:rsidRDefault="00CC719C" w:rsidP="00C657BD">
            <w:pPr>
              <w:rPr>
                <w:lang w:eastAsia="ko-KR"/>
              </w:rPr>
            </w:pPr>
            <w:r>
              <w:rPr>
                <w:lang w:eastAsia="ko-KR"/>
              </w:rPr>
              <w:t>NEC: Agree</w:t>
            </w:r>
          </w:p>
        </w:tc>
      </w:tr>
      <w:tr w:rsidR="00154A84" w14:paraId="78383FD6" w14:textId="77777777" w:rsidTr="0066128A">
        <w:tc>
          <w:tcPr>
            <w:tcW w:w="5098" w:type="dxa"/>
            <w:vMerge/>
          </w:tcPr>
          <w:p w14:paraId="389545B3" w14:textId="77777777" w:rsidR="00154A84" w:rsidRDefault="00154A84" w:rsidP="00C657BD">
            <w:pPr>
              <w:rPr>
                <w:lang w:eastAsia="ko-KR"/>
              </w:rPr>
            </w:pPr>
          </w:p>
        </w:tc>
        <w:tc>
          <w:tcPr>
            <w:tcW w:w="4530" w:type="dxa"/>
          </w:tcPr>
          <w:p w14:paraId="519FBD91" w14:textId="52DCDEEA" w:rsidR="00154A84" w:rsidRDefault="00154A84" w:rsidP="00C657BD">
            <w:pPr>
              <w:rPr>
                <w:lang w:eastAsia="ko-KR"/>
              </w:rPr>
            </w:pPr>
            <w:proofErr w:type="spellStart"/>
            <w:r>
              <w:rPr>
                <w:lang w:eastAsia="ko-KR"/>
              </w:rPr>
              <w:t>InterDigital</w:t>
            </w:r>
            <w:proofErr w:type="spellEnd"/>
            <w:r>
              <w:rPr>
                <w:lang w:eastAsia="ko-KR"/>
              </w:rPr>
              <w:t xml:space="preserve">: We agree that current </w:t>
            </w:r>
            <w:proofErr w:type="spellStart"/>
            <w:r>
              <w:rPr>
                <w:lang w:eastAsia="ko-KR"/>
              </w:rPr>
              <w:t>SoR</w:t>
            </w:r>
            <w:proofErr w:type="spellEnd"/>
            <w:r>
              <w:rPr>
                <w:lang w:eastAsia="ko-KR"/>
              </w:rPr>
              <w:t xml:space="preserve"> procedures, with some enhancements, should be the used to convey VPLMN/S-NSSAI information to the UE while roaming.</w:t>
            </w:r>
          </w:p>
        </w:tc>
      </w:tr>
      <w:tr w:rsidR="00387296" w14:paraId="7B81A970" w14:textId="77777777" w:rsidTr="0066128A">
        <w:tc>
          <w:tcPr>
            <w:tcW w:w="5098" w:type="dxa"/>
            <w:vMerge/>
          </w:tcPr>
          <w:p w14:paraId="58FE53CC" w14:textId="77777777" w:rsidR="00387296" w:rsidRDefault="00387296" w:rsidP="00C657BD">
            <w:pPr>
              <w:rPr>
                <w:lang w:eastAsia="ko-KR"/>
              </w:rPr>
            </w:pPr>
          </w:p>
        </w:tc>
        <w:tc>
          <w:tcPr>
            <w:tcW w:w="4530" w:type="dxa"/>
          </w:tcPr>
          <w:p w14:paraId="2FE190ED" w14:textId="59A878DD" w:rsidR="00387296" w:rsidRDefault="0046083A" w:rsidP="00C305CB">
            <w:pPr>
              <w:rPr>
                <w:lang w:eastAsia="ko-KR"/>
              </w:rPr>
            </w:pPr>
            <w:r>
              <w:rPr>
                <w:lang w:eastAsia="ko-KR"/>
              </w:rPr>
              <w:t xml:space="preserve">Conclusion : </w:t>
            </w:r>
            <w:r w:rsidR="00C305CB">
              <w:rPr>
                <w:lang w:eastAsia="ko-KR"/>
              </w:rPr>
              <w:t>this can be concluded based on majority view.</w:t>
            </w:r>
          </w:p>
        </w:tc>
      </w:tr>
      <w:tr w:rsidR="00387296" w14:paraId="2FF53E28" w14:textId="77777777" w:rsidTr="0066128A">
        <w:tc>
          <w:tcPr>
            <w:tcW w:w="5098" w:type="dxa"/>
            <w:vMerge w:val="restart"/>
          </w:tcPr>
          <w:p w14:paraId="3C124AD5" w14:textId="5FF1D555" w:rsidR="00387296" w:rsidRDefault="00387296">
            <w:pPr>
              <w:rPr>
                <w:lang w:eastAsia="ko-KR"/>
              </w:rPr>
            </w:pPr>
            <w:r>
              <w:rPr>
                <w:lang w:eastAsia="ko-KR"/>
              </w:rPr>
              <w:t xml:space="preserve">2. Slice based </w:t>
            </w:r>
            <w:proofErr w:type="spellStart"/>
            <w:r>
              <w:rPr>
                <w:lang w:eastAsia="ko-KR"/>
              </w:rPr>
              <w:t>SoR</w:t>
            </w:r>
            <w:proofErr w:type="spellEnd"/>
            <w:r>
              <w:rPr>
                <w:lang w:eastAsia="ko-KR"/>
              </w:rPr>
              <w:t xml:space="preserve"> container from the UDM to the UE </w:t>
            </w:r>
            <w:r w:rsidR="00116979">
              <w:rPr>
                <w:lang w:eastAsia="ko-KR"/>
              </w:rPr>
              <w:t>is</w:t>
            </w:r>
            <w:r>
              <w:rPr>
                <w:lang w:eastAsia="ko-KR"/>
              </w:rPr>
              <w:t xml:space="preserve"> security protected.</w:t>
            </w:r>
          </w:p>
          <w:p w14:paraId="3B162CD4" w14:textId="6C163A21" w:rsidR="00387296" w:rsidRDefault="00387296">
            <w:pPr>
              <w:rPr>
                <w:lang w:eastAsia="ko-KR"/>
              </w:rPr>
            </w:pPr>
            <w:r>
              <w:rPr>
                <w:lang w:eastAsia="ko-KR"/>
              </w:rPr>
              <w:t xml:space="preserve">SA3 will further define </w:t>
            </w:r>
            <w:r w:rsidR="00116979">
              <w:rPr>
                <w:lang w:eastAsia="ko-KR"/>
              </w:rPr>
              <w:t xml:space="preserve">any upgrade of </w:t>
            </w:r>
            <w:r>
              <w:rPr>
                <w:lang w:eastAsia="ko-KR"/>
              </w:rPr>
              <w:t>security protection mechanism</w:t>
            </w:r>
            <w:r w:rsidR="00116979">
              <w:rPr>
                <w:lang w:eastAsia="ko-KR"/>
              </w:rPr>
              <w:t xml:space="preserve"> if needed.</w:t>
            </w:r>
          </w:p>
        </w:tc>
        <w:tc>
          <w:tcPr>
            <w:tcW w:w="4530" w:type="dxa"/>
          </w:tcPr>
          <w:p w14:paraId="5CC295AF" w14:textId="4D0B7280" w:rsidR="00387296" w:rsidRDefault="00A170D8" w:rsidP="00C657BD">
            <w:pPr>
              <w:rPr>
                <w:lang w:eastAsia="ko-KR"/>
              </w:rPr>
            </w:pPr>
            <w:r>
              <w:rPr>
                <w:lang w:eastAsia="ko-KR"/>
              </w:rPr>
              <w:t xml:space="preserve">LGE: </w:t>
            </w:r>
            <w:r w:rsidR="00387296">
              <w:rPr>
                <w:lang w:eastAsia="ko-KR"/>
              </w:rPr>
              <w:t>Ok</w:t>
            </w:r>
          </w:p>
        </w:tc>
      </w:tr>
      <w:tr w:rsidR="00387296" w14:paraId="50FADA9C" w14:textId="77777777" w:rsidTr="0066128A">
        <w:tc>
          <w:tcPr>
            <w:tcW w:w="5098" w:type="dxa"/>
            <w:vMerge/>
          </w:tcPr>
          <w:p w14:paraId="7294FF4E" w14:textId="77777777" w:rsidR="00387296" w:rsidRDefault="00387296">
            <w:pPr>
              <w:rPr>
                <w:lang w:eastAsia="ko-KR"/>
              </w:rPr>
            </w:pPr>
          </w:p>
        </w:tc>
        <w:tc>
          <w:tcPr>
            <w:tcW w:w="4530" w:type="dxa"/>
          </w:tcPr>
          <w:p w14:paraId="59133591" w14:textId="3EA3F6C1" w:rsidR="00387296" w:rsidRDefault="00116979" w:rsidP="00C657BD">
            <w:pPr>
              <w:rPr>
                <w:lang w:eastAsia="ko-KR"/>
              </w:rPr>
            </w:pPr>
            <w:r>
              <w:rPr>
                <w:rFonts w:eastAsia="DengXian" w:hint="eastAsia"/>
                <w:lang w:eastAsia="zh-CN"/>
              </w:rPr>
              <w:t>Z</w:t>
            </w:r>
            <w:r>
              <w:rPr>
                <w:rFonts w:eastAsia="DengXian"/>
                <w:lang w:eastAsia="zh-CN"/>
              </w:rPr>
              <w:t>TE: I believe there is no enhancement needed</w:t>
            </w:r>
          </w:p>
        </w:tc>
      </w:tr>
      <w:tr w:rsidR="00A74232" w14:paraId="4F151990" w14:textId="77777777" w:rsidTr="0066128A">
        <w:tc>
          <w:tcPr>
            <w:tcW w:w="5098" w:type="dxa"/>
            <w:vMerge/>
          </w:tcPr>
          <w:p w14:paraId="04A2878C" w14:textId="77777777" w:rsidR="00A74232" w:rsidRDefault="00A74232" w:rsidP="00A74232">
            <w:pPr>
              <w:rPr>
                <w:lang w:eastAsia="ko-KR"/>
              </w:rPr>
            </w:pPr>
          </w:p>
        </w:tc>
        <w:tc>
          <w:tcPr>
            <w:tcW w:w="4530" w:type="dxa"/>
          </w:tcPr>
          <w:p w14:paraId="6A36B044" w14:textId="3917095F" w:rsidR="00A74232" w:rsidRDefault="00A74232" w:rsidP="00A74232">
            <w:pPr>
              <w:rPr>
                <w:lang w:eastAsia="ko-KR"/>
              </w:rPr>
            </w:pPr>
            <w:r>
              <w:rPr>
                <w:lang w:eastAsia="ko-KR"/>
              </w:rPr>
              <w:t xml:space="preserve">Nokia supports this scheme as </w:t>
            </w:r>
            <w:proofErr w:type="spellStart"/>
            <w:r>
              <w:rPr>
                <w:lang w:eastAsia="ko-KR"/>
              </w:rPr>
              <w:t>nokia</w:t>
            </w:r>
            <w:proofErr w:type="spellEnd"/>
            <w:r>
              <w:rPr>
                <w:lang w:eastAsia="ko-KR"/>
              </w:rPr>
              <w:t xml:space="preserve"> assumes the same security as existing </w:t>
            </w:r>
            <w:proofErr w:type="spellStart"/>
            <w:r>
              <w:rPr>
                <w:lang w:eastAsia="ko-KR"/>
              </w:rPr>
              <w:t>SoR</w:t>
            </w:r>
            <w:proofErr w:type="spellEnd"/>
            <w:r>
              <w:rPr>
                <w:lang w:eastAsia="ko-KR"/>
              </w:rPr>
              <w:t xml:space="preserve"> mechanism is possible</w:t>
            </w:r>
          </w:p>
        </w:tc>
      </w:tr>
      <w:tr w:rsidR="00A74232" w14:paraId="3EBCB598" w14:textId="77777777" w:rsidTr="0066128A">
        <w:tc>
          <w:tcPr>
            <w:tcW w:w="5098" w:type="dxa"/>
            <w:vMerge/>
          </w:tcPr>
          <w:p w14:paraId="36493962" w14:textId="77777777" w:rsidR="00A74232" w:rsidRDefault="00A74232" w:rsidP="00A74232">
            <w:pPr>
              <w:rPr>
                <w:lang w:eastAsia="ko-KR"/>
              </w:rPr>
            </w:pPr>
          </w:p>
        </w:tc>
        <w:tc>
          <w:tcPr>
            <w:tcW w:w="4530" w:type="dxa"/>
          </w:tcPr>
          <w:p w14:paraId="322B35D3" w14:textId="722C7C76" w:rsidR="00A74232" w:rsidRDefault="004C7DEF" w:rsidP="00A74232">
            <w:pPr>
              <w:rPr>
                <w:lang w:eastAsia="ko-KR"/>
              </w:rPr>
            </w:pPr>
            <w:r>
              <w:rPr>
                <w:rFonts w:hint="eastAsia"/>
                <w:lang w:eastAsia="ko-KR"/>
              </w:rPr>
              <w:t xml:space="preserve">Samsung: </w:t>
            </w:r>
            <w:r>
              <w:rPr>
                <w:lang w:eastAsia="ko-KR"/>
              </w:rPr>
              <w:t>We believe n</w:t>
            </w:r>
            <w:r>
              <w:rPr>
                <w:rFonts w:hint="eastAsia"/>
                <w:lang w:eastAsia="ko-KR"/>
              </w:rPr>
              <w:t xml:space="preserve">o security </w:t>
            </w:r>
            <w:r>
              <w:rPr>
                <w:lang w:eastAsia="ko-KR"/>
              </w:rPr>
              <w:t>enhancement</w:t>
            </w:r>
            <w:r>
              <w:rPr>
                <w:rFonts w:hint="eastAsia"/>
                <w:lang w:eastAsia="ko-KR"/>
              </w:rPr>
              <w:t xml:space="preserve"> is </w:t>
            </w:r>
            <w:r>
              <w:rPr>
                <w:lang w:eastAsia="ko-KR"/>
              </w:rPr>
              <w:t>needed</w:t>
            </w:r>
            <w:r>
              <w:rPr>
                <w:rFonts w:hint="eastAsia"/>
                <w:lang w:eastAsia="ko-KR"/>
              </w:rPr>
              <w:t>.</w:t>
            </w:r>
          </w:p>
        </w:tc>
      </w:tr>
      <w:tr w:rsidR="00A74232" w14:paraId="20210085" w14:textId="77777777" w:rsidTr="0066128A">
        <w:tc>
          <w:tcPr>
            <w:tcW w:w="5098" w:type="dxa"/>
            <w:vMerge/>
          </w:tcPr>
          <w:p w14:paraId="688F6F2B" w14:textId="77777777" w:rsidR="00A74232" w:rsidRDefault="00A74232" w:rsidP="00A74232">
            <w:pPr>
              <w:rPr>
                <w:lang w:eastAsia="ko-KR"/>
              </w:rPr>
            </w:pPr>
          </w:p>
        </w:tc>
        <w:tc>
          <w:tcPr>
            <w:tcW w:w="4530" w:type="dxa"/>
          </w:tcPr>
          <w:p w14:paraId="46A727C6" w14:textId="77777777" w:rsidR="003B3E00" w:rsidRDefault="003B3E00" w:rsidP="003B3E00">
            <w:pPr>
              <w:rPr>
                <w:rFonts w:eastAsia="DengXian"/>
                <w:lang w:eastAsia="zh-CN"/>
              </w:rPr>
            </w:pPr>
            <w:r>
              <w:rPr>
                <w:rFonts w:eastAsia="DengXian"/>
                <w:lang w:eastAsia="zh-CN"/>
              </w:rPr>
              <w:t xml:space="preserve">Huawei: </w:t>
            </w:r>
          </w:p>
          <w:p w14:paraId="15ADB1D2" w14:textId="77777777" w:rsidR="003B3E00" w:rsidRDefault="003B3E00" w:rsidP="003B3E00">
            <w:pPr>
              <w:rPr>
                <w:rFonts w:eastAsia="DengXian"/>
                <w:lang w:eastAsia="zh-CN"/>
              </w:rPr>
            </w:pPr>
            <w:r>
              <w:rPr>
                <w:rFonts w:eastAsia="DengXian"/>
                <w:lang w:eastAsia="zh-CN"/>
              </w:rPr>
              <w:t>It should be better to first let SA3 check whether there are security issues for all kinds of solutions.</w:t>
            </w:r>
          </w:p>
          <w:p w14:paraId="61A8B47D" w14:textId="470BD9FA" w:rsidR="00A74232" w:rsidRDefault="003B3E00" w:rsidP="00A74232">
            <w:pPr>
              <w:rPr>
                <w:lang w:eastAsia="ko-KR"/>
              </w:rPr>
            </w:pPr>
            <w:r>
              <w:rPr>
                <w:lang w:eastAsia="ko-KR"/>
              </w:rPr>
              <w:t>Lenovo: Agree.  We don't see a need of a new security mechanism, but SA3 may study and decide</w:t>
            </w:r>
          </w:p>
        </w:tc>
      </w:tr>
      <w:tr w:rsidR="00A74232" w14:paraId="69367D84" w14:textId="77777777" w:rsidTr="0066128A">
        <w:tc>
          <w:tcPr>
            <w:tcW w:w="5098" w:type="dxa"/>
            <w:vMerge/>
          </w:tcPr>
          <w:p w14:paraId="2D1DB161" w14:textId="77777777" w:rsidR="00A74232" w:rsidRDefault="00A74232" w:rsidP="00A74232">
            <w:pPr>
              <w:rPr>
                <w:lang w:eastAsia="ko-KR"/>
              </w:rPr>
            </w:pPr>
          </w:p>
        </w:tc>
        <w:tc>
          <w:tcPr>
            <w:tcW w:w="4530" w:type="dxa"/>
          </w:tcPr>
          <w:p w14:paraId="672A9F84" w14:textId="1AD0C5F8" w:rsidR="00A74232" w:rsidRDefault="00CC719C" w:rsidP="00A74232">
            <w:pPr>
              <w:rPr>
                <w:lang w:eastAsia="ko-KR"/>
              </w:rPr>
            </w:pPr>
            <w:proofErr w:type="spellStart"/>
            <w:r>
              <w:rPr>
                <w:lang w:eastAsia="ko-KR"/>
              </w:rPr>
              <w:t>NEC:Agree</w:t>
            </w:r>
            <w:proofErr w:type="spellEnd"/>
          </w:p>
        </w:tc>
      </w:tr>
      <w:tr w:rsidR="00A74232" w14:paraId="2B79976B" w14:textId="77777777" w:rsidTr="0066128A">
        <w:tc>
          <w:tcPr>
            <w:tcW w:w="5098" w:type="dxa"/>
            <w:vMerge/>
          </w:tcPr>
          <w:p w14:paraId="5083657A" w14:textId="77777777" w:rsidR="00A74232" w:rsidRDefault="00A74232" w:rsidP="00A74232">
            <w:pPr>
              <w:rPr>
                <w:lang w:eastAsia="ko-KR"/>
              </w:rPr>
            </w:pPr>
          </w:p>
        </w:tc>
        <w:tc>
          <w:tcPr>
            <w:tcW w:w="4530" w:type="dxa"/>
          </w:tcPr>
          <w:p w14:paraId="5BD8E943" w14:textId="23BBA274" w:rsidR="00A74232" w:rsidRDefault="00154A84" w:rsidP="00A74232">
            <w:pPr>
              <w:rPr>
                <w:lang w:eastAsia="ko-KR"/>
              </w:rPr>
            </w:pPr>
            <w:proofErr w:type="spellStart"/>
            <w:r>
              <w:rPr>
                <w:lang w:eastAsia="ko-KR"/>
              </w:rPr>
              <w:t>InterDigital</w:t>
            </w:r>
            <w:proofErr w:type="spellEnd"/>
            <w:r>
              <w:rPr>
                <w:lang w:eastAsia="ko-KR"/>
              </w:rPr>
              <w:t xml:space="preserve">: We agree that a secured </w:t>
            </w:r>
            <w:proofErr w:type="spellStart"/>
            <w:r>
              <w:rPr>
                <w:lang w:eastAsia="ko-KR"/>
              </w:rPr>
              <w:t>SoR</w:t>
            </w:r>
            <w:proofErr w:type="spellEnd"/>
            <w:r>
              <w:rPr>
                <w:lang w:eastAsia="ko-KR"/>
              </w:rPr>
              <w:t xml:space="preserve"> container delivered to the UE from the UDM may be used to convey VPLMN/S-NSSAI information</w:t>
            </w:r>
          </w:p>
        </w:tc>
      </w:tr>
      <w:tr w:rsidR="00A74232" w14:paraId="4E466019" w14:textId="77777777" w:rsidTr="0066128A">
        <w:tc>
          <w:tcPr>
            <w:tcW w:w="5098" w:type="dxa"/>
            <w:vMerge/>
          </w:tcPr>
          <w:p w14:paraId="72B2A2CF" w14:textId="77777777" w:rsidR="00A74232" w:rsidRDefault="00A74232" w:rsidP="00A74232">
            <w:pPr>
              <w:rPr>
                <w:lang w:eastAsia="ko-KR"/>
              </w:rPr>
            </w:pPr>
          </w:p>
        </w:tc>
        <w:tc>
          <w:tcPr>
            <w:tcW w:w="4530" w:type="dxa"/>
          </w:tcPr>
          <w:p w14:paraId="4A1CCF37" w14:textId="17DD6AF5" w:rsidR="00A74232" w:rsidRDefault="0046083A" w:rsidP="00C305CB">
            <w:pPr>
              <w:rPr>
                <w:lang w:eastAsia="ko-KR"/>
              </w:rPr>
            </w:pPr>
            <w:r>
              <w:rPr>
                <w:lang w:eastAsia="ko-KR"/>
              </w:rPr>
              <w:t>Conclusion</w:t>
            </w:r>
            <w:r w:rsidR="00C305CB">
              <w:rPr>
                <w:lang w:eastAsia="ko-KR"/>
              </w:rPr>
              <w:t>: This can be concluded based on m</w:t>
            </w:r>
            <w:r>
              <w:rPr>
                <w:lang w:eastAsia="ko-KR"/>
              </w:rPr>
              <w:t xml:space="preserve">ajority </w:t>
            </w:r>
            <w:r w:rsidR="00C305CB">
              <w:rPr>
                <w:lang w:eastAsia="ko-KR"/>
              </w:rPr>
              <w:t>view</w:t>
            </w:r>
          </w:p>
        </w:tc>
      </w:tr>
      <w:tr w:rsidR="00A74232" w14:paraId="61364F64" w14:textId="77777777" w:rsidTr="0066128A">
        <w:tc>
          <w:tcPr>
            <w:tcW w:w="5098" w:type="dxa"/>
            <w:vMerge w:val="restart"/>
          </w:tcPr>
          <w:p w14:paraId="5138CFD9" w14:textId="77777777" w:rsidR="00A74232" w:rsidRDefault="00A74232" w:rsidP="00A74232">
            <w:pPr>
              <w:rPr>
                <w:lang w:eastAsia="ko-KR"/>
              </w:rPr>
            </w:pPr>
            <w:r>
              <w:rPr>
                <w:lang w:eastAsia="ko-KR"/>
              </w:rPr>
              <w:t xml:space="preserve">3. If UE assistance information needs to be sent then it will be sent to the UDM security protected. </w:t>
            </w:r>
          </w:p>
          <w:p w14:paraId="1A77E0F3" w14:textId="60F31D77" w:rsidR="00A74232" w:rsidRDefault="00A74232" w:rsidP="00A74232">
            <w:pPr>
              <w:rPr>
                <w:lang w:eastAsia="ko-KR"/>
              </w:rPr>
            </w:pPr>
            <w:r>
              <w:rPr>
                <w:lang w:eastAsia="ko-KR"/>
              </w:rPr>
              <w:t>Note: Whether it is needed or not depends on outcome of 2.2</w:t>
            </w:r>
          </w:p>
          <w:p w14:paraId="72C441F6" w14:textId="51ADFAB5" w:rsidR="00A74232" w:rsidRDefault="00A74232" w:rsidP="00A74232">
            <w:pPr>
              <w:rPr>
                <w:lang w:eastAsia="ko-KR"/>
              </w:rPr>
            </w:pPr>
            <w:r>
              <w:rPr>
                <w:lang w:eastAsia="ko-KR"/>
              </w:rPr>
              <w:t>SA3 will further define security protection mechanism.</w:t>
            </w:r>
          </w:p>
        </w:tc>
        <w:tc>
          <w:tcPr>
            <w:tcW w:w="4530" w:type="dxa"/>
          </w:tcPr>
          <w:p w14:paraId="6E23746C" w14:textId="0B1AEAB2" w:rsidR="00A74232" w:rsidRDefault="00A74232" w:rsidP="00A74232">
            <w:pPr>
              <w:rPr>
                <w:lang w:eastAsia="ko-KR"/>
              </w:rPr>
            </w:pPr>
            <w:r>
              <w:rPr>
                <w:lang w:eastAsia="ko-KR"/>
              </w:rPr>
              <w:t>LGE: Ok</w:t>
            </w:r>
          </w:p>
        </w:tc>
      </w:tr>
      <w:tr w:rsidR="00A74232" w14:paraId="2E158401" w14:textId="77777777" w:rsidTr="0066128A">
        <w:tc>
          <w:tcPr>
            <w:tcW w:w="5098" w:type="dxa"/>
            <w:vMerge/>
          </w:tcPr>
          <w:p w14:paraId="749ADDF7" w14:textId="77777777" w:rsidR="00A74232" w:rsidRDefault="00A74232" w:rsidP="00A74232">
            <w:pPr>
              <w:rPr>
                <w:lang w:eastAsia="ko-KR"/>
              </w:rPr>
            </w:pPr>
          </w:p>
        </w:tc>
        <w:tc>
          <w:tcPr>
            <w:tcW w:w="4530" w:type="dxa"/>
          </w:tcPr>
          <w:p w14:paraId="744249C8" w14:textId="00217500" w:rsidR="00A74232" w:rsidRDefault="00A74232" w:rsidP="00A74232">
            <w:pPr>
              <w:rPr>
                <w:lang w:eastAsia="ko-KR"/>
              </w:rPr>
            </w:pPr>
            <w:r>
              <w:rPr>
                <w:rFonts w:eastAsia="DengXian" w:hint="eastAsia"/>
                <w:lang w:eastAsia="zh-CN"/>
              </w:rPr>
              <w:t>Z</w:t>
            </w:r>
            <w:r>
              <w:rPr>
                <w:rFonts w:eastAsia="DengXian"/>
                <w:lang w:eastAsia="zh-CN"/>
              </w:rPr>
              <w:t>TE: why UE assistance information</w:t>
            </w:r>
          </w:p>
        </w:tc>
      </w:tr>
      <w:tr w:rsidR="00A74232" w14:paraId="57B60A77" w14:textId="77777777" w:rsidTr="0066128A">
        <w:tc>
          <w:tcPr>
            <w:tcW w:w="5098" w:type="dxa"/>
            <w:vMerge/>
          </w:tcPr>
          <w:p w14:paraId="4A140C1A" w14:textId="77777777" w:rsidR="00A74232" w:rsidRDefault="00A74232" w:rsidP="00A74232">
            <w:pPr>
              <w:rPr>
                <w:lang w:eastAsia="ko-KR"/>
              </w:rPr>
            </w:pPr>
          </w:p>
        </w:tc>
        <w:tc>
          <w:tcPr>
            <w:tcW w:w="4530" w:type="dxa"/>
          </w:tcPr>
          <w:p w14:paraId="7E211F2D" w14:textId="5D26D7E3" w:rsidR="00A74232" w:rsidRDefault="00A74232" w:rsidP="00A74232">
            <w:pPr>
              <w:rPr>
                <w:lang w:eastAsia="ko-KR"/>
              </w:rPr>
            </w:pPr>
            <w:r>
              <w:rPr>
                <w:lang w:eastAsia="ko-KR"/>
              </w:rPr>
              <w:t>Nokia does not see a need of the assistance info, it is sufficient the UE indicates</w:t>
            </w:r>
          </w:p>
        </w:tc>
      </w:tr>
      <w:tr w:rsidR="00A74232" w14:paraId="062E876B" w14:textId="77777777" w:rsidTr="0066128A">
        <w:tc>
          <w:tcPr>
            <w:tcW w:w="5098" w:type="dxa"/>
            <w:vMerge/>
          </w:tcPr>
          <w:p w14:paraId="7DBC60A7" w14:textId="77777777" w:rsidR="00A74232" w:rsidRDefault="00A74232" w:rsidP="00A74232">
            <w:pPr>
              <w:rPr>
                <w:lang w:eastAsia="ko-KR"/>
              </w:rPr>
            </w:pPr>
          </w:p>
        </w:tc>
        <w:tc>
          <w:tcPr>
            <w:tcW w:w="4530" w:type="dxa"/>
          </w:tcPr>
          <w:p w14:paraId="3ED4D650" w14:textId="2329F6DD" w:rsidR="00A74232" w:rsidRDefault="004C7DEF" w:rsidP="00A74232">
            <w:pPr>
              <w:rPr>
                <w:lang w:eastAsia="ko-KR"/>
              </w:rPr>
            </w:pPr>
            <w:r>
              <w:rPr>
                <w:rFonts w:hint="eastAsia"/>
                <w:lang w:eastAsia="ko-KR"/>
              </w:rPr>
              <w:t xml:space="preserve">Samsung: </w:t>
            </w:r>
            <w:r>
              <w:rPr>
                <w:lang w:eastAsia="ko-KR"/>
              </w:rPr>
              <w:t>We believe n</w:t>
            </w:r>
            <w:r>
              <w:rPr>
                <w:rFonts w:hint="eastAsia"/>
                <w:lang w:eastAsia="ko-KR"/>
              </w:rPr>
              <w:t xml:space="preserve">o </w:t>
            </w:r>
            <w:r>
              <w:rPr>
                <w:lang w:eastAsia="ko-KR"/>
              </w:rPr>
              <w:t xml:space="preserve">additional </w:t>
            </w:r>
            <w:r>
              <w:rPr>
                <w:rFonts w:hint="eastAsia"/>
                <w:lang w:eastAsia="ko-KR"/>
              </w:rPr>
              <w:t xml:space="preserve">UE assistance information </w:t>
            </w:r>
            <w:r>
              <w:rPr>
                <w:lang w:eastAsia="ko-KR"/>
              </w:rPr>
              <w:t>is needed</w:t>
            </w:r>
          </w:p>
        </w:tc>
      </w:tr>
      <w:tr w:rsidR="00A74232" w14:paraId="056825E7" w14:textId="77777777" w:rsidTr="0066128A">
        <w:tc>
          <w:tcPr>
            <w:tcW w:w="5098" w:type="dxa"/>
            <w:vMerge/>
          </w:tcPr>
          <w:p w14:paraId="0E6FCA1C" w14:textId="77777777" w:rsidR="00A74232" w:rsidRDefault="00A74232" w:rsidP="00A74232">
            <w:pPr>
              <w:rPr>
                <w:lang w:eastAsia="ko-KR"/>
              </w:rPr>
            </w:pPr>
          </w:p>
        </w:tc>
        <w:tc>
          <w:tcPr>
            <w:tcW w:w="4530" w:type="dxa"/>
          </w:tcPr>
          <w:p w14:paraId="26998E63" w14:textId="77777777" w:rsidR="003B3E00" w:rsidRPr="0031741B" w:rsidRDefault="003B3E00" w:rsidP="003B3E00">
            <w:pPr>
              <w:rPr>
                <w:lang w:eastAsia="ko-KR"/>
              </w:rPr>
            </w:pPr>
            <w:r>
              <w:rPr>
                <w:rFonts w:eastAsia="DengXian" w:hint="eastAsia"/>
                <w:lang w:eastAsia="zh-CN"/>
              </w:rPr>
              <w:t>H</w:t>
            </w:r>
            <w:r>
              <w:rPr>
                <w:rFonts w:eastAsia="DengXian"/>
                <w:lang w:eastAsia="zh-CN"/>
              </w:rPr>
              <w:t xml:space="preserve">uawei: </w:t>
            </w:r>
            <w:r>
              <w:rPr>
                <w:lang w:eastAsia="ko-KR"/>
              </w:rPr>
              <w:t>This information to be sent directly from UE can bypass the VPLMN checking.</w:t>
            </w:r>
          </w:p>
          <w:p w14:paraId="71A9427A" w14:textId="77777777" w:rsidR="00A74232" w:rsidRDefault="00A74232" w:rsidP="00A74232">
            <w:pPr>
              <w:rPr>
                <w:lang w:eastAsia="ko-KR"/>
              </w:rPr>
            </w:pPr>
          </w:p>
        </w:tc>
      </w:tr>
      <w:tr w:rsidR="00A74232" w14:paraId="0407F4A8" w14:textId="77777777" w:rsidTr="0066128A">
        <w:tc>
          <w:tcPr>
            <w:tcW w:w="5098" w:type="dxa"/>
            <w:vMerge/>
          </w:tcPr>
          <w:p w14:paraId="0782D1D5" w14:textId="77777777" w:rsidR="00A74232" w:rsidRDefault="00A74232" w:rsidP="00A74232">
            <w:pPr>
              <w:rPr>
                <w:lang w:eastAsia="ko-KR"/>
              </w:rPr>
            </w:pPr>
          </w:p>
        </w:tc>
        <w:tc>
          <w:tcPr>
            <w:tcW w:w="4530" w:type="dxa"/>
          </w:tcPr>
          <w:p w14:paraId="40B893B9" w14:textId="4F1FDC3F" w:rsidR="00A74232" w:rsidRDefault="003B3E00" w:rsidP="00A74232">
            <w:pPr>
              <w:rPr>
                <w:lang w:eastAsia="ko-KR"/>
              </w:rPr>
            </w:pPr>
            <w:r>
              <w:rPr>
                <w:lang w:eastAsia="ko-KR"/>
              </w:rPr>
              <w:t>Lenovo: No.  We do not see the need for the UE to send assistance information to the UDM.</w:t>
            </w:r>
          </w:p>
        </w:tc>
      </w:tr>
      <w:tr w:rsidR="00A74232" w14:paraId="601BEF3C" w14:textId="77777777" w:rsidTr="0066128A">
        <w:tc>
          <w:tcPr>
            <w:tcW w:w="5098" w:type="dxa"/>
            <w:vMerge/>
          </w:tcPr>
          <w:p w14:paraId="40417958" w14:textId="77777777" w:rsidR="00A74232" w:rsidRDefault="00A74232" w:rsidP="00A74232">
            <w:pPr>
              <w:rPr>
                <w:lang w:eastAsia="ko-KR"/>
              </w:rPr>
            </w:pPr>
          </w:p>
        </w:tc>
        <w:tc>
          <w:tcPr>
            <w:tcW w:w="4530" w:type="dxa"/>
          </w:tcPr>
          <w:p w14:paraId="2AD8F42B" w14:textId="6A5DBD3B" w:rsidR="00A74232" w:rsidRDefault="00CC719C" w:rsidP="00A74232">
            <w:pPr>
              <w:rPr>
                <w:lang w:eastAsia="ko-KR"/>
              </w:rPr>
            </w:pPr>
            <w:proofErr w:type="spellStart"/>
            <w:r>
              <w:rPr>
                <w:lang w:eastAsia="ko-KR"/>
              </w:rPr>
              <w:t>NEC:Agree</w:t>
            </w:r>
            <w:proofErr w:type="spellEnd"/>
          </w:p>
        </w:tc>
      </w:tr>
      <w:tr w:rsidR="00154A84" w14:paraId="229FB91F" w14:textId="77777777" w:rsidTr="0066128A">
        <w:tc>
          <w:tcPr>
            <w:tcW w:w="5098" w:type="dxa"/>
            <w:vMerge/>
          </w:tcPr>
          <w:p w14:paraId="53546978" w14:textId="77777777" w:rsidR="00154A84" w:rsidRDefault="00154A84" w:rsidP="00A74232">
            <w:pPr>
              <w:rPr>
                <w:lang w:eastAsia="ko-KR"/>
              </w:rPr>
            </w:pPr>
          </w:p>
        </w:tc>
        <w:tc>
          <w:tcPr>
            <w:tcW w:w="4530" w:type="dxa"/>
          </w:tcPr>
          <w:p w14:paraId="685F146E" w14:textId="61AFAA36" w:rsidR="00154A84" w:rsidRDefault="00154A84" w:rsidP="00A74232">
            <w:pPr>
              <w:rPr>
                <w:lang w:eastAsia="ko-KR"/>
              </w:rPr>
            </w:pPr>
            <w:proofErr w:type="spellStart"/>
            <w:r>
              <w:rPr>
                <w:lang w:eastAsia="ko-KR"/>
              </w:rPr>
              <w:t>InterDigital</w:t>
            </w:r>
            <w:proofErr w:type="spellEnd"/>
            <w:r>
              <w:rPr>
                <w:lang w:eastAsia="ko-KR"/>
              </w:rPr>
              <w:t>: We agree that assistance information is valuable to enable the HPLMN to prioritize VPLMN/S-NSSAI priorities and this information should be protected.</w:t>
            </w:r>
          </w:p>
        </w:tc>
      </w:tr>
      <w:tr w:rsidR="00A74232" w14:paraId="662A284B" w14:textId="77777777" w:rsidTr="0066128A">
        <w:tc>
          <w:tcPr>
            <w:tcW w:w="5098" w:type="dxa"/>
            <w:vMerge/>
          </w:tcPr>
          <w:p w14:paraId="2AB5B3EE" w14:textId="77777777" w:rsidR="00A74232" w:rsidRDefault="00A74232" w:rsidP="00A74232">
            <w:pPr>
              <w:rPr>
                <w:lang w:eastAsia="ko-KR"/>
              </w:rPr>
            </w:pPr>
          </w:p>
        </w:tc>
        <w:tc>
          <w:tcPr>
            <w:tcW w:w="4530" w:type="dxa"/>
          </w:tcPr>
          <w:p w14:paraId="17C470DA" w14:textId="7C10026C" w:rsidR="00A74232" w:rsidRDefault="00C305CB" w:rsidP="00A74232">
            <w:pPr>
              <w:rPr>
                <w:lang w:eastAsia="ko-KR"/>
              </w:rPr>
            </w:pPr>
            <w:proofErr w:type="gramStart"/>
            <w:r>
              <w:rPr>
                <w:lang w:eastAsia="ko-KR"/>
              </w:rPr>
              <w:t>Conclusion :</w:t>
            </w:r>
            <w:proofErr w:type="gramEnd"/>
            <w:r>
              <w:rPr>
                <w:lang w:eastAsia="ko-KR"/>
              </w:rPr>
              <w:t xml:space="preserve"> 3 supported vs 5 not supported. Let’s wait further input from other companies. </w:t>
            </w:r>
          </w:p>
        </w:tc>
      </w:tr>
      <w:tr w:rsidR="00A74232" w14:paraId="7815B971" w14:textId="77777777" w:rsidTr="005370FD">
        <w:tc>
          <w:tcPr>
            <w:tcW w:w="5098" w:type="dxa"/>
            <w:vMerge w:val="restart"/>
          </w:tcPr>
          <w:p w14:paraId="2D1BE45A" w14:textId="317F4C1C" w:rsidR="00A74232" w:rsidRDefault="00154A84" w:rsidP="00A74232">
            <w:pPr>
              <w:rPr>
                <w:lang w:eastAsia="ko-KR"/>
              </w:rPr>
            </w:pPr>
            <w:proofErr w:type="spellStart"/>
            <w:r>
              <w:rPr>
                <w:lang w:eastAsia="ko-KR"/>
              </w:rPr>
              <w:t>InterDigital</w:t>
            </w:r>
            <w:proofErr w:type="spellEnd"/>
            <w:r>
              <w:rPr>
                <w:lang w:eastAsia="ko-KR"/>
              </w:rPr>
              <w:t xml:space="preserve">: We agree that the UE capability is a good mechanism to trigger Slice-based </w:t>
            </w:r>
            <w:proofErr w:type="spellStart"/>
            <w:r>
              <w:rPr>
                <w:lang w:eastAsia="ko-KR"/>
              </w:rPr>
              <w:t>SoR</w:t>
            </w:r>
            <w:proofErr w:type="spellEnd"/>
            <w:r>
              <w:rPr>
                <w:lang w:eastAsia="ko-KR"/>
              </w:rPr>
              <w:t xml:space="preserve"> procedures.</w:t>
            </w:r>
            <w:r w:rsidR="00A74232">
              <w:rPr>
                <w:lang w:eastAsia="ko-KR"/>
              </w:rPr>
              <w:t xml:space="preserve">4. UDM requires UE capability of supporting slice based </w:t>
            </w:r>
            <w:proofErr w:type="spellStart"/>
            <w:r w:rsidR="00A74232">
              <w:rPr>
                <w:lang w:eastAsia="ko-KR"/>
              </w:rPr>
              <w:t>SoR</w:t>
            </w:r>
            <w:proofErr w:type="spellEnd"/>
            <w:r w:rsidR="00A74232">
              <w:rPr>
                <w:lang w:eastAsia="ko-KR"/>
              </w:rPr>
              <w:t xml:space="preserve"> procedure to trigger slice based </w:t>
            </w:r>
            <w:proofErr w:type="spellStart"/>
            <w:r w:rsidR="00A74232">
              <w:rPr>
                <w:lang w:eastAsia="ko-KR"/>
              </w:rPr>
              <w:t>SoR</w:t>
            </w:r>
            <w:proofErr w:type="spellEnd"/>
            <w:r w:rsidR="00A74232">
              <w:rPr>
                <w:lang w:eastAsia="ko-KR"/>
              </w:rPr>
              <w:t xml:space="preserve"> procedure.</w:t>
            </w:r>
          </w:p>
        </w:tc>
        <w:tc>
          <w:tcPr>
            <w:tcW w:w="4530" w:type="dxa"/>
          </w:tcPr>
          <w:p w14:paraId="22141927" w14:textId="105729A2" w:rsidR="00A74232" w:rsidRDefault="00A74232" w:rsidP="00A74232">
            <w:pPr>
              <w:rPr>
                <w:lang w:eastAsia="ko-KR"/>
              </w:rPr>
            </w:pPr>
            <w:r>
              <w:rPr>
                <w:lang w:eastAsia="ko-KR"/>
              </w:rPr>
              <w:t>LGE: Ok</w:t>
            </w:r>
          </w:p>
        </w:tc>
      </w:tr>
      <w:tr w:rsidR="00A74232" w14:paraId="075DCD07" w14:textId="77777777" w:rsidTr="005370FD">
        <w:tc>
          <w:tcPr>
            <w:tcW w:w="5098" w:type="dxa"/>
            <w:vMerge/>
          </w:tcPr>
          <w:p w14:paraId="4EC1A9D5" w14:textId="77777777" w:rsidR="00A74232" w:rsidRDefault="00A74232" w:rsidP="00A74232">
            <w:pPr>
              <w:rPr>
                <w:lang w:eastAsia="ko-KR"/>
              </w:rPr>
            </w:pPr>
          </w:p>
        </w:tc>
        <w:tc>
          <w:tcPr>
            <w:tcW w:w="4530" w:type="dxa"/>
          </w:tcPr>
          <w:p w14:paraId="153F6A19" w14:textId="77777777" w:rsidR="00A74232" w:rsidRDefault="00A74232" w:rsidP="00A74232">
            <w:pPr>
              <w:rPr>
                <w:rFonts w:eastAsia="DengXian"/>
                <w:lang w:eastAsia="zh-CN"/>
              </w:rPr>
            </w:pPr>
            <w:r>
              <w:rPr>
                <w:rFonts w:eastAsia="DengXian" w:hint="eastAsia"/>
                <w:lang w:eastAsia="zh-CN"/>
              </w:rPr>
              <w:t>Z</w:t>
            </w:r>
            <w:r>
              <w:rPr>
                <w:rFonts w:eastAsia="DengXian"/>
                <w:lang w:eastAsia="zh-CN"/>
              </w:rPr>
              <w:t xml:space="preserve">TE: Yes, the UDM need to know the UE capability. </w:t>
            </w:r>
          </w:p>
          <w:p w14:paraId="769D3095" w14:textId="3CD5F1C9" w:rsidR="00A74232" w:rsidRDefault="00A74232" w:rsidP="00A74232">
            <w:pPr>
              <w:rPr>
                <w:lang w:eastAsia="ko-KR"/>
              </w:rPr>
            </w:pPr>
            <w:r>
              <w:rPr>
                <w:rFonts w:eastAsia="DengXian"/>
                <w:lang w:eastAsia="zh-CN"/>
              </w:rPr>
              <w:t xml:space="preserve">I think we also need to consider mechanism for </w:t>
            </w:r>
            <w:proofErr w:type="spellStart"/>
            <w:r>
              <w:rPr>
                <w:rFonts w:eastAsia="DengXian"/>
                <w:lang w:eastAsia="zh-CN"/>
              </w:rPr>
              <w:t>non supporting</w:t>
            </w:r>
            <w:proofErr w:type="spellEnd"/>
            <w:r>
              <w:rPr>
                <w:rFonts w:eastAsia="DengXian"/>
                <w:lang w:eastAsia="zh-CN"/>
              </w:rPr>
              <w:t xml:space="preserve"> UE.</w:t>
            </w:r>
          </w:p>
        </w:tc>
      </w:tr>
      <w:tr w:rsidR="00A74232" w14:paraId="136A92BC" w14:textId="77777777" w:rsidTr="005370FD">
        <w:tc>
          <w:tcPr>
            <w:tcW w:w="5098" w:type="dxa"/>
            <w:vMerge/>
          </w:tcPr>
          <w:p w14:paraId="5D6592DE" w14:textId="77777777" w:rsidR="00A74232" w:rsidRDefault="00A74232" w:rsidP="00A74232">
            <w:pPr>
              <w:rPr>
                <w:lang w:eastAsia="ko-KR"/>
              </w:rPr>
            </w:pPr>
          </w:p>
        </w:tc>
        <w:tc>
          <w:tcPr>
            <w:tcW w:w="4530" w:type="dxa"/>
          </w:tcPr>
          <w:p w14:paraId="1CC02C27" w14:textId="4FE8B1A2" w:rsidR="00A74232" w:rsidRDefault="00A74232" w:rsidP="00A74232">
            <w:pPr>
              <w:rPr>
                <w:lang w:eastAsia="ko-KR"/>
              </w:rPr>
            </w:pPr>
            <w:r>
              <w:rPr>
                <w:lang w:eastAsia="ko-KR"/>
              </w:rPr>
              <w:t>Nokia: we understand this capability indication is already possible today so we just need to indicate a new capability value</w:t>
            </w:r>
          </w:p>
        </w:tc>
      </w:tr>
      <w:tr w:rsidR="004C7DEF" w14:paraId="625827E8" w14:textId="77777777" w:rsidTr="005370FD">
        <w:tc>
          <w:tcPr>
            <w:tcW w:w="5098" w:type="dxa"/>
            <w:vMerge/>
          </w:tcPr>
          <w:p w14:paraId="7A8C0378" w14:textId="77777777" w:rsidR="004C7DEF" w:rsidRDefault="004C7DEF" w:rsidP="004C7DEF">
            <w:pPr>
              <w:rPr>
                <w:lang w:eastAsia="ko-KR"/>
              </w:rPr>
            </w:pPr>
          </w:p>
        </w:tc>
        <w:tc>
          <w:tcPr>
            <w:tcW w:w="4530" w:type="dxa"/>
          </w:tcPr>
          <w:p w14:paraId="686E163E" w14:textId="659E8975" w:rsidR="004C7DEF" w:rsidRDefault="004C7DEF" w:rsidP="004C7DEF">
            <w:pPr>
              <w:rPr>
                <w:lang w:eastAsia="ko-KR"/>
              </w:rPr>
            </w:pPr>
            <w:r>
              <w:rPr>
                <w:rFonts w:hint="eastAsia"/>
                <w:lang w:eastAsia="ko-KR"/>
              </w:rPr>
              <w:t xml:space="preserve">Samsung: </w:t>
            </w:r>
            <w:r>
              <w:rPr>
                <w:lang w:eastAsia="ko-KR"/>
              </w:rPr>
              <w:t xml:space="preserve">We believe the UE capability is not needed to be defined in SA2 (similar to current </w:t>
            </w:r>
            <w:proofErr w:type="spellStart"/>
            <w:r>
              <w:rPr>
                <w:lang w:eastAsia="ko-KR"/>
              </w:rPr>
              <w:t>SoR</w:t>
            </w:r>
            <w:proofErr w:type="spellEnd"/>
            <w:r>
              <w:rPr>
                <w:lang w:eastAsia="ko-KR"/>
              </w:rPr>
              <w:t xml:space="preserve">). </w:t>
            </w:r>
          </w:p>
        </w:tc>
      </w:tr>
      <w:tr w:rsidR="003B3E00" w14:paraId="7510E916" w14:textId="77777777" w:rsidTr="005370FD">
        <w:tc>
          <w:tcPr>
            <w:tcW w:w="5098" w:type="dxa"/>
            <w:vMerge/>
          </w:tcPr>
          <w:p w14:paraId="013CA802" w14:textId="77777777" w:rsidR="003B3E00" w:rsidRDefault="003B3E00" w:rsidP="003B3E00">
            <w:pPr>
              <w:rPr>
                <w:lang w:eastAsia="ko-KR"/>
              </w:rPr>
            </w:pPr>
          </w:p>
        </w:tc>
        <w:tc>
          <w:tcPr>
            <w:tcW w:w="4530" w:type="dxa"/>
          </w:tcPr>
          <w:p w14:paraId="0F060595" w14:textId="504DC5E5" w:rsidR="003B3E00" w:rsidRDefault="003B3E00" w:rsidP="003B3E00">
            <w:pPr>
              <w:rPr>
                <w:lang w:eastAsia="ko-KR"/>
              </w:rPr>
            </w:pPr>
            <w:r>
              <w:rPr>
                <w:rFonts w:eastAsia="DengXian" w:hint="eastAsia"/>
                <w:lang w:eastAsia="zh-CN"/>
              </w:rPr>
              <w:t>H</w:t>
            </w:r>
            <w:r>
              <w:rPr>
                <w:rFonts w:eastAsia="DengXian"/>
                <w:lang w:eastAsia="zh-CN"/>
              </w:rPr>
              <w:t xml:space="preserve">uawei: if new assistance information sent from UE, it implies the UE has new capability. </w:t>
            </w:r>
          </w:p>
        </w:tc>
      </w:tr>
      <w:tr w:rsidR="003B3E00" w14:paraId="094A6964" w14:textId="77777777" w:rsidTr="005370FD">
        <w:tc>
          <w:tcPr>
            <w:tcW w:w="5098" w:type="dxa"/>
            <w:vMerge/>
          </w:tcPr>
          <w:p w14:paraId="24CAF308" w14:textId="77777777" w:rsidR="003B3E00" w:rsidRDefault="003B3E00" w:rsidP="003B3E00">
            <w:pPr>
              <w:rPr>
                <w:lang w:eastAsia="ko-KR"/>
              </w:rPr>
            </w:pPr>
          </w:p>
        </w:tc>
        <w:tc>
          <w:tcPr>
            <w:tcW w:w="4530" w:type="dxa"/>
          </w:tcPr>
          <w:p w14:paraId="18DA49B5" w14:textId="5B9CC13F" w:rsidR="003B3E00" w:rsidRDefault="003B3E00" w:rsidP="003B3E00">
            <w:pPr>
              <w:rPr>
                <w:lang w:eastAsia="ko-KR"/>
              </w:rPr>
            </w:pPr>
            <w:r>
              <w:rPr>
                <w:lang w:eastAsia="ko-KR"/>
              </w:rPr>
              <w:t xml:space="preserve">Lenovo: Agree.  UDM should be aware about the UE capability to support </w:t>
            </w:r>
            <w:r w:rsidRPr="008E575F">
              <w:rPr>
                <w:lang w:eastAsia="ko-KR"/>
              </w:rPr>
              <w:t xml:space="preserve">slice based </w:t>
            </w:r>
            <w:proofErr w:type="spellStart"/>
            <w:r w:rsidRPr="008E575F">
              <w:rPr>
                <w:lang w:eastAsia="ko-KR"/>
              </w:rPr>
              <w:t>SoR</w:t>
            </w:r>
            <w:proofErr w:type="spellEnd"/>
            <w:r w:rsidRPr="008E575F">
              <w:rPr>
                <w:lang w:eastAsia="ko-KR"/>
              </w:rPr>
              <w:t xml:space="preserve"> procedure</w:t>
            </w:r>
            <w:r>
              <w:rPr>
                <w:lang w:eastAsia="ko-KR"/>
              </w:rPr>
              <w:t xml:space="preserve">. </w:t>
            </w:r>
          </w:p>
        </w:tc>
      </w:tr>
      <w:tr w:rsidR="003B3E00" w14:paraId="0973CB31" w14:textId="77777777" w:rsidTr="005370FD">
        <w:tc>
          <w:tcPr>
            <w:tcW w:w="5098" w:type="dxa"/>
            <w:vMerge/>
          </w:tcPr>
          <w:p w14:paraId="06B9E37E" w14:textId="77777777" w:rsidR="003B3E00" w:rsidRDefault="003B3E00" w:rsidP="003B3E00">
            <w:pPr>
              <w:rPr>
                <w:lang w:eastAsia="ko-KR"/>
              </w:rPr>
            </w:pPr>
          </w:p>
        </w:tc>
        <w:tc>
          <w:tcPr>
            <w:tcW w:w="4530" w:type="dxa"/>
          </w:tcPr>
          <w:p w14:paraId="24591B29" w14:textId="4B0303EF" w:rsidR="003B3E00" w:rsidRDefault="00CC719C" w:rsidP="003B3E00">
            <w:pPr>
              <w:rPr>
                <w:lang w:eastAsia="ko-KR"/>
              </w:rPr>
            </w:pPr>
            <w:r>
              <w:rPr>
                <w:lang w:eastAsia="ko-KR"/>
              </w:rPr>
              <w:t>NEC: Agree</w:t>
            </w:r>
          </w:p>
        </w:tc>
      </w:tr>
      <w:tr w:rsidR="00154A84" w14:paraId="43F9C4EE" w14:textId="77777777" w:rsidTr="005370FD">
        <w:tc>
          <w:tcPr>
            <w:tcW w:w="5098" w:type="dxa"/>
            <w:vMerge/>
          </w:tcPr>
          <w:p w14:paraId="4A63589D" w14:textId="77777777" w:rsidR="00154A84" w:rsidRDefault="00154A84" w:rsidP="003B3E00">
            <w:pPr>
              <w:rPr>
                <w:lang w:eastAsia="ko-KR"/>
              </w:rPr>
            </w:pPr>
          </w:p>
        </w:tc>
        <w:tc>
          <w:tcPr>
            <w:tcW w:w="4530" w:type="dxa"/>
          </w:tcPr>
          <w:p w14:paraId="604B4DEF" w14:textId="7D992A23" w:rsidR="00154A84" w:rsidRDefault="00154A84" w:rsidP="003B3E00">
            <w:pPr>
              <w:rPr>
                <w:lang w:eastAsia="ko-KR"/>
              </w:rPr>
            </w:pPr>
            <w:proofErr w:type="spellStart"/>
            <w:r>
              <w:rPr>
                <w:lang w:eastAsia="ko-KR"/>
              </w:rPr>
              <w:t>InterDigital</w:t>
            </w:r>
            <w:proofErr w:type="spellEnd"/>
            <w:r>
              <w:rPr>
                <w:lang w:eastAsia="ko-KR"/>
              </w:rPr>
              <w:t xml:space="preserve">: We agree that the UE capability is a good mechanism to trigger Slice-based </w:t>
            </w:r>
            <w:proofErr w:type="spellStart"/>
            <w:r>
              <w:rPr>
                <w:lang w:eastAsia="ko-KR"/>
              </w:rPr>
              <w:t>SoR</w:t>
            </w:r>
            <w:proofErr w:type="spellEnd"/>
            <w:r>
              <w:rPr>
                <w:lang w:eastAsia="ko-KR"/>
              </w:rPr>
              <w:t xml:space="preserve"> procedures.</w:t>
            </w:r>
          </w:p>
        </w:tc>
      </w:tr>
      <w:tr w:rsidR="003B3E00" w14:paraId="6FFC7960" w14:textId="77777777" w:rsidTr="005370FD">
        <w:tc>
          <w:tcPr>
            <w:tcW w:w="5098" w:type="dxa"/>
            <w:vMerge/>
          </w:tcPr>
          <w:p w14:paraId="3A46BB5E" w14:textId="77777777" w:rsidR="003B3E00" w:rsidRDefault="003B3E00" w:rsidP="003B3E00">
            <w:pPr>
              <w:rPr>
                <w:lang w:eastAsia="ko-KR"/>
              </w:rPr>
            </w:pPr>
          </w:p>
        </w:tc>
        <w:tc>
          <w:tcPr>
            <w:tcW w:w="4530" w:type="dxa"/>
          </w:tcPr>
          <w:p w14:paraId="29494561" w14:textId="5F16C92D" w:rsidR="003B3E00" w:rsidRDefault="00561231" w:rsidP="00C305CB">
            <w:pPr>
              <w:rPr>
                <w:lang w:eastAsia="ko-KR"/>
              </w:rPr>
            </w:pPr>
            <w:r>
              <w:rPr>
                <w:lang w:eastAsia="ko-KR"/>
              </w:rPr>
              <w:t>Conclusion</w:t>
            </w:r>
            <w:r w:rsidR="00C305CB">
              <w:rPr>
                <w:lang w:eastAsia="ko-KR"/>
              </w:rPr>
              <w:t xml:space="preserve">: Majority companies thing UE capability indication is needed. </w:t>
            </w:r>
          </w:p>
          <w:p w14:paraId="468ED133" w14:textId="66C318E6" w:rsidR="00C305CB" w:rsidRDefault="00C305CB" w:rsidP="00C305CB">
            <w:pPr>
              <w:rPr>
                <w:lang w:eastAsia="ko-KR"/>
              </w:rPr>
            </w:pPr>
            <w:r>
              <w:rPr>
                <w:lang w:eastAsia="ko-KR"/>
              </w:rPr>
              <w:t>How it is done is discussed below in point 2.7.</w:t>
            </w:r>
          </w:p>
        </w:tc>
      </w:tr>
    </w:tbl>
    <w:p w14:paraId="1E77A3F9" w14:textId="0AB2E7F4" w:rsidR="00B63AB7" w:rsidRDefault="00B63AB7" w:rsidP="0066128A">
      <w:pPr>
        <w:rPr>
          <w:lang w:eastAsia="ko-KR"/>
        </w:rPr>
      </w:pPr>
    </w:p>
    <w:p w14:paraId="5B59915F" w14:textId="15AEA8EC" w:rsidR="00783A12" w:rsidRDefault="00783A12" w:rsidP="00783A12">
      <w:pPr>
        <w:rPr>
          <w:lang w:eastAsia="ko-KR"/>
        </w:rPr>
      </w:pPr>
    </w:p>
    <w:p w14:paraId="0C7943CD" w14:textId="49697FB7" w:rsidR="0046083A" w:rsidRPr="001879F7" w:rsidRDefault="0046083A" w:rsidP="0066128A">
      <w:pPr>
        <w:rPr>
          <w:lang w:eastAsia="ko-KR"/>
        </w:rPr>
      </w:pPr>
    </w:p>
    <w:p w14:paraId="46FD87E2" w14:textId="19F3A100" w:rsidR="00EB584B" w:rsidRDefault="00084CBA" w:rsidP="00084CBA">
      <w:pPr>
        <w:pStyle w:val="Heading3"/>
        <w:rPr>
          <w:lang w:eastAsia="ko-KR"/>
        </w:rPr>
      </w:pPr>
      <w:r>
        <w:rPr>
          <w:rFonts w:hint="eastAsia"/>
          <w:lang w:eastAsia="ko-KR"/>
        </w:rPr>
        <w:t xml:space="preserve">2.1 </w:t>
      </w:r>
      <w:r>
        <w:rPr>
          <w:lang w:eastAsia="ko-KR"/>
        </w:rPr>
        <w:t xml:space="preserve">Contents of </w:t>
      </w:r>
      <w:proofErr w:type="spellStart"/>
      <w:r>
        <w:rPr>
          <w:lang w:eastAsia="ko-KR"/>
        </w:rPr>
        <w:t>SoR</w:t>
      </w:r>
      <w:proofErr w:type="spellEnd"/>
      <w:r>
        <w:rPr>
          <w:lang w:eastAsia="ko-KR"/>
        </w:rPr>
        <w:t xml:space="preserve"> information provided to the UE</w:t>
      </w:r>
    </w:p>
    <w:p w14:paraId="1383E7C3" w14:textId="77777777" w:rsidR="00084CBA" w:rsidRDefault="00084CBA" w:rsidP="00084CBA">
      <w:pPr>
        <w:rPr>
          <w:lang w:eastAsia="ko-KR"/>
        </w:rPr>
      </w:pPr>
      <w:r>
        <w:rPr>
          <w:lang w:eastAsia="ko-KR"/>
        </w:rPr>
        <w:t>There are three options proposed as follows.</w:t>
      </w:r>
    </w:p>
    <w:p w14:paraId="465ED0B9" w14:textId="351B2366" w:rsidR="00084CBA" w:rsidRDefault="002D6498" w:rsidP="002D6498">
      <w:pPr>
        <w:pStyle w:val="B1"/>
        <w:rPr>
          <w:lang w:eastAsia="ko-KR"/>
        </w:rPr>
      </w:pPr>
      <w:r>
        <w:rPr>
          <w:lang w:eastAsia="ko-KR"/>
        </w:rPr>
        <w:t>-</w:t>
      </w:r>
      <w:r>
        <w:rPr>
          <w:lang w:eastAsia="ko-KR"/>
        </w:rPr>
        <w:tab/>
      </w:r>
      <w:r w:rsidR="00084CBA">
        <w:rPr>
          <w:lang w:eastAsia="ko-KR"/>
        </w:rPr>
        <w:t xml:space="preserve">Option A. Reuse existing </w:t>
      </w:r>
      <w:proofErr w:type="spellStart"/>
      <w:r w:rsidR="00084CBA">
        <w:rPr>
          <w:lang w:eastAsia="ko-KR"/>
        </w:rPr>
        <w:t>SoR</w:t>
      </w:r>
      <w:proofErr w:type="spellEnd"/>
      <w:r w:rsidR="00084CBA">
        <w:rPr>
          <w:lang w:eastAsia="ko-KR"/>
        </w:rPr>
        <w:t xml:space="preserve"> information (Sol#20)</w:t>
      </w:r>
    </w:p>
    <w:p w14:paraId="3E7A1B7B" w14:textId="053F441D" w:rsidR="00084CBA" w:rsidRDefault="002D6498" w:rsidP="00084CBA">
      <w:pPr>
        <w:pStyle w:val="B1"/>
        <w:rPr>
          <w:lang w:eastAsia="ko-KR"/>
        </w:rPr>
      </w:pPr>
      <w:r>
        <w:rPr>
          <w:lang w:eastAsia="ko-KR"/>
        </w:rPr>
        <w:t>-</w:t>
      </w:r>
      <w:r>
        <w:rPr>
          <w:lang w:eastAsia="ko-KR"/>
        </w:rPr>
        <w:tab/>
      </w:r>
      <w:r w:rsidR="00084CBA">
        <w:rPr>
          <w:lang w:eastAsia="ko-KR"/>
        </w:rPr>
        <w:t xml:space="preserve">Option B. Prioritized VPLMN lists </w:t>
      </w:r>
      <w:r w:rsidR="00E232B3">
        <w:rPr>
          <w:lang w:eastAsia="ko-KR"/>
        </w:rPr>
        <w:t xml:space="preserve">per S-NSSAI </w:t>
      </w:r>
      <w:r w:rsidR="00084CBA">
        <w:rPr>
          <w:lang w:eastAsia="ko-KR"/>
        </w:rPr>
        <w:t>with supported S-NSSAIs (Sol#6, #</w:t>
      </w:r>
      <w:proofErr w:type="gramStart"/>
      <w:r w:rsidR="00084CBA">
        <w:rPr>
          <w:lang w:eastAsia="ko-KR"/>
        </w:rPr>
        <w:t>18</w:t>
      </w:r>
      <w:r w:rsidR="00E232B3">
        <w:rPr>
          <w:lang w:eastAsia="ko-KR"/>
        </w:rPr>
        <w:t>,#</w:t>
      </w:r>
      <w:proofErr w:type="gramEnd"/>
      <w:r w:rsidR="00E232B3">
        <w:rPr>
          <w:lang w:eastAsia="ko-KR"/>
        </w:rPr>
        <w:t>19</w:t>
      </w:r>
      <w:r w:rsidR="00084CBA">
        <w:rPr>
          <w:lang w:eastAsia="ko-KR"/>
        </w:rPr>
        <w:t>)</w:t>
      </w:r>
    </w:p>
    <w:p w14:paraId="6356B33C" w14:textId="75FE4160" w:rsidR="00084CBA" w:rsidRDefault="002D6498" w:rsidP="00084CBA">
      <w:pPr>
        <w:pStyle w:val="B1"/>
        <w:rPr>
          <w:lang w:eastAsia="ko-KR"/>
        </w:rPr>
      </w:pPr>
      <w:r>
        <w:rPr>
          <w:lang w:eastAsia="ko-KR"/>
        </w:rPr>
        <w:t>-</w:t>
      </w:r>
      <w:r>
        <w:rPr>
          <w:lang w:eastAsia="ko-KR"/>
        </w:rPr>
        <w:tab/>
      </w:r>
      <w:r w:rsidR="00084CBA">
        <w:rPr>
          <w:lang w:eastAsia="ko-KR"/>
        </w:rPr>
        <w:t>Option C. Weight factor of S-NSSAIs with VPLMN priorities (Sol#19)</w:t>
      </w:r>
    </w:p>
    <w:p w14:paraId="635781FE" w14:textId="23EFCFFC" w:rsidR="001B7DE7" w:rsidRPr="00084CBA" w:rsidRDefault="001B7DE7" w:rsidP="001B7DE7">
      <w:pPr>
        <w:pStyle w:val="B1"/>
        <w:ind w:left="0" w:firstLine="0"/>
        <w:rPr>
          <w:lang w:eastAsia="ko-KR"/>
        </w:rPr>
      </w:pPr>
      <w:r>
        <w:rPr>
          <w:lang w:eastAsia="ko-KR"/>
        </w:rPr>
        <w:t>Please provide company view on which option is preferred.</w:t>
      </w:r>
    </w:p>
    <w:tbl>
      <w:tblPr>
        <w:tblStyle w:val="TableGrid"/>
        <w:tblW w:w="0" w:type="auto"/>
        <w:tblLook w:val="04A0" w:firstRow="1" w:lastRow="0" w:firstColumn="1" w:lastColumn="0" w:noHBand="0" w:noVBand="1"/>
      </w:tblPr>
      <w:tblGrid>
        <w:gridCol w:w="3209"/>
        <w:gridCol w:w="1748"/>
        <w:gridCol w:w="4671"/>
      </w:tblGrid>
      <w:tr w:rsidR="007F7D46" w14:paraId="3E55834D" w14:textId="77777777" w:rsidTr="007F7D46">
        <w:tc>
          <w:tcPr>
            <w:tcW w:w="3209" w:type="dxa"/>
            <w:vAlign w:val="center"/>
          </w:tcPr>
          <w:p w14:paraId="64E7B320" w14:textId="43CEF93B" w:rsidR="007F7D46" w:rsidRPr="007F7D46" w:rsidRDefault="007F7D46" w:rsidP="007F7D46">
            <w:pPr>
              <w:spacing w:before="120" w:after="120"/>
              <w:jc w:val="center"/>
              <w:rPr>
                <w:b/>
                <w:lang w:eastAsia="ko-KR"/>
              </w:rPr>
            </w:pPr>
            <w:r w:rsidRPr="007F7D46">
              <w:rPr>
                <w:b/>
                <w:lang w:eastAsia="ko-KR"/>
              </w:rPr>
              <w:t>Company</w:t>
            </w:r>
          </w:p>
        </w:tc>
        <w:tc>
          <w:tcPr>
            <w:tcW w:w="1748" w:type="dxa"/>
            <w:vAlign w:val="center"/>
          </w:tcPr>
          <w:p w14:paraId="27CFBA2D" w14:textId="6819DB4A" w:rsidR="007F7D46" w:rsidRPr="007F7D46" w:rsidRDefault="007F7D46" w:rsidP="00147861">
            <w:pPr>
              <w:spacing w:before="120" w:after="120"/>
              <w:jc w:val="center"/>
              <w:rPr>
                <w:b/>
                <w:lang w:eastAsia="ko-KR"/>
              </w:rPr>
            </w:pPr>
            <w:r w:rsidRPr="007F7D46">
              <w:rPr>
                <w:b/>
                <w:lang w:eastAsia="ko-KR"/>
              </w:rPr>
              <w:t xml:space="preserve">View </w:t>
            </w:r>
            <w:r w:rsidR="00147861">
              <w:rPr>
                <w:b/>
                <w:lang w:eastAsia="ko-KR"/>
              </w:rPr>
              <w:t>[</w:t>
            </w:r>
            <w:r w:rsidRPr="007F7D46">
              <w:rPr>
                <w:b/>
                <w:lang w:eastAsia="ko-KR"/>
              </w:rPr>
              <w:t>Options</w:t>
            </w:r>
            <w:r w:rsidR="00147861">
              <w:rPr>
                <w:b/>
                <w:lang w:eastAsia="ko-KR"/>
              </w:rPr>
              <w:t>]</w:t>
            </w:r>
          </w:p>
        </w:tc>
        <w:tc>
          <w:tcPr>
            <w:tcW w:w="4671" w:type="dxa"/>
            <w:vAlign w:val="center"/>
          </w:tcPr>
          <w:p w14:paraId="67262B3C" w14:textId="2E48BFF7" w:rsidR="007F7D46" w:rsidRPr="007F7D46" w:rsidRDefault="007F7D46" w:rsidP="001B7DE7">
            <w:pPr>
              <w:spacing w:before="120" w:after="120"/>
              <w:jc w:val="center"/>
              <w:rPr>
                <w:b/>
                <w:lang w:eastAsia="ko-KR"/>
              </w:rPr>
            </w:pPr>
            <w:r w:rsidRPr="007F7D46">
              <w:rPr>
                <w:rFonts w:hint="eastAsia"/>
                <w:b/>
                <w:lang w:eastAsia="ko-KR"/>
              </w:rPr>
              <w:t>Comments</w:t>
            </w:r>
          </w:p>
        </w:tc>
      </w:tr>
      <w:tr w:rsidR="007F7D46" w14:paraId="34E9ABE0" w14:textId="77777777" w:rsidTr="007F7D46">
        <w:tc>
          <w:tcPr>
            <w:tcW w:w="3209" w:type="dxa"/>
            <w:vAlign w:val="center"/>
          </w:tcPr>
          <w:p w14:paraId="719AE707" w14:textId="645C8693" w:rsidR="007F7D46" w:rsidRDefault="009E3C30" w:rsidP="007F7D46">
            <w:pPr>
              <w:spacing w:before="120" w:after="120"/>
              <w:jc w:val="both"/>
              <w:rPr>
                <w:lang w:eastAsia="ko-KR"/>
              </w:rPr>
            </w:pPr>
            <w:r>
              <w:rPr>
                <w:rFonts w:hint="eastAsia"/>
                <w:lang w:eastAsia="ko-KR"/>
              </w:rPr>
              <w:t>L</w:t>
            </w:r>
            <w:r>
              <w:rPr>
                <w:lang w:eastAsia="ko-KR"/>
              </w:rPr>
              <w:t>GE</w:t>
            </w:r>
          </w:p>
        </w:tc>
        <w:tc>
          <w:tcPr>
            <w:tcW w:w="1748" w:type="dxa"/>
            <w:vAlign w:val="center"/>
          </w:tcPr>
          <w:p w14:paraId="5E9DF160" w14:textId="7C395425" w:rsidR="007F7D46" w:rsidRDefault="009E3C30" w:rsidP="007F7D46">
            <w:pPr>
              <w:spacing w:before="120" w:after="120"/>
              <w:jc w:val="both"/>
              <w:rPr>
                <w:lang w:eastAsia="ko-KR"/>
              </w:rPr>
            </w:pPr>
            <w:r>
              <w:rPr>
                <w:rFonts w:hint="eastAsia"/>
                <w:lang w:eastAsia="ko-KR"/>
              </w:rPr>
              <w:t xml:space="preserve">Option </w:t>
            </w:r>
            <w:r w:rsidR="00941345">
              <w:rPr>
                <w:lang w:eastAsia="ko-KR"/>
              </w:rPr>
              <w:t xml:space="preserve">A, </w:t>
            </w:r>
            <w:r>
              <w:rPr>
                <w:rFonts w:hint="eastAsia"/>
                <w:lang w:eastAsia="ko-KR"/>
              </w:rPr>
              <w:t>B</w:t>
            </w:r>
          </w:p>
        </w:tc>
        <w:tc>
          <w:tcPr>
            <w:tcW w:w="4671" w:type="dxa"/>
            <w:vAlign w:val="center"/>
          </w:tcPr>
          <w:p w14:paraId="1FC5AB1B" w14:textId="77777777" w:rsidR="00941345" w:rsidRDefault="00941345" w:rsidP="007F7D46">
            <w:pPr>
              <w:spacing w:before="120" w:after="120"/>
              <w:jc w:val="both"/>
              <w:rPr>
                <w:lang w:eastAsia="ko-KR"/>
              </w:rPr>
            </w:pPr>
            <w:r>
              <w:rPr>
                <w:lang w:eastAsia="ko-KR"/>
              </w:rPr>
              <w:t>For legacy UE, option A needs to be supported.</w:t>
            </w:r>
          </w:p>
          <w:p w14:paraId="6C41D733" w14:textId="511059B3" w:rsidR="009E3C30" w:rsidRDefault="00941345" w:rsidP="007F7D46">
            <w:pPr>
              <w:spacing w:before="120" w:after="120"/>
              <w:jc w:val="both"/>
              <w:rPr>
                <w:lang w:eastAsia="ko-KR"/>
              </w:rPr>
            </w:pPr>
            <w:r>
              <w:rPr>
                <w:lang w:eastAsia="ko-KR"/>
              </w:rPr>
              <w:t>For Rel-18 UE, option B.</w:t>
            </w:r>
          </w:p>
        </w:tc>
      </w:tr>
      <w:tr w:rsidR="00CB46DC" w:rsidRPr="00FD386B" w14:paraId="365C0F8B" w14:textId="77777777" w:rsidTr="00CB46DC">
        <w:tc>
          <w:tcPr>
            <w:tcW w:w="3209" w:type="dxa"/>
          </w:tcPr>
          <w:p w14:paraId="446A5F7D" w14:textId="77777777" w:rsidR="00CB46DC" w:rsidRPr="00C377E2" w:rsidRDefault="00CB46DC" w:rsidP="00BE368B">
            <w:pPr>
              <w:spacing w:before="120" w:after="120"/>
              <w:jc w:val="both"/>
              <w:rPr>
                <w:rFonts w:eastAsia="DengXian"/>
                <w:lang w:eastAsia="zh-CN"/>
              </w:rPr>
            </w:pPr>
            <w:r>
              <w:rPr>
                <w:rFonts w:eastAsia="DengXian" w:hint="eastAsia"/>
                <w:lang w:eastAsia="zh-CN"/>
              </w:rPr>
              <w:t>Z</w:t>
            </w:r>
            <w:r>
              <w:rPr>
                <w:rFonts w:eastAsia="DengXian"/>
                <w:lang w:eastAsia="zh-CN"/>
              </w:rPr>
              <w:t>TE</w:t>
            </w:r>
          </w:p>
        </w:tc>
        <w:tc>
          <w:tcPr>
            <w:tcW w:w="1748" w:type="dxa"/>
          </w:tcPr>
          <w:p w14:paraId="3FDE0A76" w14:textId="77777777" w:rsidR="00CB46DC" w:rsidRPr="00FD386B" w:rsidRDefault="00CB46DC" w:rsidP="00BE368B">
            <w:pPr>
              <w:spacing w:before="120" w:after="120"/>
              <w:jc w:val="both"/>
              <w:rPr>
                <w:rFonts w:eastAsia="DengXian"/>
                <w:lang w:eastAsia="zh-CN"/>
              </w:rPr>
            </w:pPr>
            <w:r>
              <w:rPr>
                <w:rFonts w:eastAsia="DengXian" w:hint="eastAsia"/>
                <w:lang w:eastAsia="zh-CN"/>
              </w:rPr>
              <w:t>O</w:t>
            </w:r>
            <w:r>
              <w:rPr>
                <w:rFonts w:eastAsia="DengXian"/>
                <w:lang w:eastAsia="zh-CN"/>
              </w:rPr>
              <w:t>ption A or B</w:t>
            </w:r>
          </w:p>
        </w:tc>
        <w:tc>
          <w:tcPr>
            <w:tcW w:w="4671" w:type="dxa"/>
          </w:tcPr>
          <w:p w14:paraId="444438B8" w14:textId="77777777" w:rsidR="00CB46DC" w:rsidRDefault="00CB46DC" w:rsidP="00BE368B">
            <w:pPr>
              <w:spacing w:before="120" w:after="120"/>
              <w:jc w:val="both"/>
              <w:rPr>
                <w:rFonts w:eastAsia="DengXian"/>
                <w:lang w:eastAsia="zh-CN"/>
              </w:rPr>
            </w:pPr>
            <w:r>
              <w:rPr>
                <w:rFonts w:eastAsia="DengXian" w:hint="eastAsia"/>
                <w:lang w:eastAsia="zh-CN"/>
              </w:rPr>
              <w:t>F</w:t>
            </w:r>
            <w:r>
              <w:rPr>
                <w:rFonts w:eastAsia="DengXian"/>
                <w:lang w:eastAsia="zh-CN"/>
              </w:rPr>
              <w:t xml:space="preserve">or </w:t>
            </w:r>
            <w:proofErr w:type="spellStart"/>
            <w:r>
              <w:rPr>
                <w:rFonts w:eastAsia="DengXian"/>
                <w:lang w:eastAsia="zh-CN"/>
              </w:rPr>
              <w:t>non supporting</w:t>
            </w:r>
            <w:proofErr w:type="spellEnd"/>
            <w:r>
              <w:rPr>
                <w:rFonts w:eastAsia="DengXian"/>
                <w:lang w:eastAsia="zh-CN"/>
              </w:rPr>
              <w:t xml:space="preserve"> UE, option A,</w:t>
            </w:r>
          </w:p>
          <w:p w14:paraId="0840BB3F" w14:textId="77777777" w:rsidR="00CB46DC" w:rsidRPr="00FD386B" w:rsidRDefault="00CB46DC" w:rsidP="00BE368B">
            <w:pPr>
              <w:spacing w:before="120" w:after="120"/>
              <w:jc w:val="both"/>
              <w:rPr>
                <w:rFonts w:eastAsia="DengXian"/>
                <w:lang w:eastAsia="zh-CN"/>
              </w:rPr>
            </w:pPr>
            <w:r>
              <w:rPr>
                <w:rFonts w:eastAsia="DengXian"/>
                <w:lang w:eastAsia="zh-CN"/>
              </w:rPr>
              <w:t>For supporting UE, option B</w:t>
            </w:r>
          </w:p>
        </w:tc>
      </w:tr>
      <w:tr w:rsidR="002D7135" w:rsidRPr="00FD386B" w14:paraId="146B5F31" w14:textId="77777777" w:rsidTr="00CE39A3">
        <w:tc>
          <w:tcPr>
            <w:tcW w:w="3209" w:type="dxa"/>
            <w:vAlign w:val="center"/>
          </w:tcPr>
          <w:p w14:paraId="6CEA96F7" w14:textId="46888907" w:rsidR="002D7135" w:rsidRDefault="002D7135" w:rsidP="002D7135">
            <w:pPr>
              <w:spacing w:before="120" w:after="120"/>
              <w:jc w:val="both"/>
              <w:rPr>
                <w:rFonts w:eastAsia="DengXian"/>
                <w:lang w:eastAsia="zh-CN"/>
              </w:rPr>
            </w:pPr>
            <w:r>
              <w:rPr>
                <w:lang w:eastAsia="ko-KR"/>
              </w:rPr>
              <w:t>Nokia</w:t>
            </w:r>
          </w:p>
        </w:tc>
        <w:tc>
          <w:tcPr>
            <w:tcW w:w="1748" w:type="dxa"/>
            <w:vAlign w:val="center"/>
          </w:tcPr>
          <w:p w14:paraId="7EAE68AE" w14:textId="7EFDB69F" w:rsidR="002D7135" w:rsidRDefault="002D7135" w:rsidP="002D7135">
            <w:pPr>
              <w:spacing w:before="120" w:after="120"/>
              <w:jc w:val="both"/>
              <w:rPr>
                <w:rFonts w:eastAsia="DengXian"/>
                <w:lang w:eastAsia="zh-CN"/>
              </w:rPr>
            </w:pPr>
            <w:r>
              <w:rPr>
                <w:lang w:eastAsia="ko-KR"/>
              </w:rPr>
              <w:t>A,B,C</w:t>
            </w:r>
          </w:p>
        </w:tc>
        <w:tc>
          <w:tcPr>
            <w:tcW w:w="4671" w:type="dxa"/>
            <w:vAlign w:val="center"/>
          </w:tcPr>
          <w:p w14:paraId="6653DB42" w14:textId="77777777" w:rsidR="002D7135" w:rsidRDefault="002D7135" w:rsidP="002D7135">
            <w:pPr>
              <w:spacing w:before="120" w:after="120"/>
              <w:jc w:val="both"/>
              <w:rPr>
                <w:lang w:eastAsia="ko-KR"/>
              </w:rPr>
            </w:pPr>
            <w:r>
              <w:rPr>
                <w:lang w:eastAsia="ko-KR"/>
              </w:rPr>
              <w:t>Weight factors are needed as when multiple slices apply the selected PLMN should be the one selected based on the highest weight.</w:t>
            </w:r>
          </w:p>
          <w:p w14:paraId="03F2CB3C" w14:textId="3A0F6997" w:rsidR="002D7135" w:rsidRDefault="002D7135" w:rsidP="002D7135">
            <w:pPr>
              <w:spacing w:before="120" w:after="120"/>
              <w:jc w:val="both"/>
              <w:rPr>
                <w:rFonts w:eastAsia="DengXian"/>
                <w:lang w:eastAsia="zh-CN"/>
              </w:rPr>
            </w:pPr>
            <w:r>
              <w:rPr>
                <w:lang w:eastAsia="ko-KR"/>
              </w:rPr>
              <w:t xml:space="preserve">we still need to support the option to just send the </w:t>
            </w:r>
            <w:proofErr w:type="spellStart"/>
            <w:r>
              <w:rPr>
                <w:lang w:eastAsia="ko-KR"/>
              </w:rPr>
              <w:t>nondimensional</w:t>
            </w:r>
            <w:proofErr w:type="spellEnd"/>
            <w:r>
              <w:rPr>
                <w:lang w:eastAsia="ko-KR"/>
              </w:rPr>
              <w:t xml:space="preserve"> current PLMN LIST taking into account the subscribed slices support in VPLMNs (option A) and also the per S-NSSAI preferred PLMN list. (Option B).</w:t>
            </w:r>
          </w:p>
        </w:tc>
      </w:tr>
      <w:tr w:rsidR="0082607E" w:rsidRPr="00FD386B" w14:paraId="3D5F8690" w14:textId="77777777" w:rsidTr="00BE368B">
        <w:tc>
          <w:tcPr>
            <w:tcW w:w="3209" w:type="dxa"/>
            <w:vAlign w:val="center"/>
          </w:tcPr>
          <w:p w14:paraId="23B720E8" w14:textId="5870C234" w:rsidR="0082607E" w:rsidRDefault="0082607E" w:rsidP="0082607E">
            <w:pPr>
              <w:spacing w:before="120" w:after="120"/>
              <w:jc w:val="both"/>
              <w:rPr>
                <w:lang w:eastAsia="ko-KR"/>
              </w:rPr>
            </w:pPr>
            <w:r>
              <w:rPr>
                <w:rFonts w:hint="eastAsia"/>
                <w:lang w:eastAsia="ko-KR"/>
              </w:rPr>
              <w:t>Samsung</w:t>
            </w:r>
          </w:p>
        </w:tc>
        <w:tc>
          <w:tcPr>
            <w:tcW w:w="1748" w:type="dxa"/>
            <w:vAlign w:val="center"/>
          </w:tcPr>
          <w:p w14:paraId="43762C10" w14:textId="78D732CF" w:rsidR="0082607E" w:rsidRDefault="0082607E" w:rsidP="0082607E">
            <w:pPr>
              <w:spacing w:before="120" w:after="120"/>
              <w:jc w:val="both"/>
              <w:rPr>
                <w:lang w:eastAsia="ko-KR"/>
              </w:rPr>
            </w:pPr>
            <w:r>
              <w:rPr>
                <w:rFonts w:hint="eastAsia"/>
                <w:lang w:eastAsia="ko-KR"/>
              </w:rPr>
              <w:t>Option A or Option B</w:t>
            </w:r>
          </w:p>
        </w:tc>
        <w:tc>
          <w:tcPr>
            <w:tcW w:w="4671" w:type="dxa"/>
            <w:vAlign w:val="center"/>
          </w:tcPr>
          <w:p w14:paraId="27853C1A" w14:textId="77777777" w:rsidR="0082607E" w:rsidRDefault="0082607E" w:rsidP="0082607E">
            <w:pPr>
              <w:spacing w:before="120" w:after="120"/>
              <w:jc w:val="both"/>
              <w:rPr>
                <w:lang w:eastAsia="ko-KR"/>
              </w:rPr>
            </w:pPr>
          </w:p>
        </w:tc>
      </w:tr>
      <w:tr w:rsidR="0082607E" w:rsidRPr="00FD386B" w14:paraId="1D38A846" w14:textId="77777777" w:rsidTr="00BE368B">
        <w:tc>
          <w:tcPr>
            <w:tcW w:w="3209" w:type="dxa"/>
            <w:vAlign w:val="center"/>
          </w:tcPr>
          <w:p w14:paraId="6F5BA6C9" w14:textId="69B5BBBC" w:rsidR="0082607E" w:rsidRDefault="0082607E" w:rsidP="0082607E">
            <w:pPr>
              <w:spacing w:before="120" w:after="120"/>
              <w:jc w:val="both"/>
              <w:rPr>
                <w:lang w:eastAsia="ko-KR"/>
              </w:rPr>
            </w:pPr>
            <w:r>
              <w:rPr>
                <w:lang w:eastAsia="ko-KR"/>
              </w:rPr>
              <w:t>Ericsson</w:t>
            </w:r>
          </w:p>
        </w:tc>
        <w:tc>
          <w:tcPr>
            <w:tcW w:w="1748" w:type="dxa"/>
            <w:vAlign w:val="center"/>
          </w:tcPr>
          <w:p w14:paraId="2A1A70E5" w14:textId="6756CC26" w:rsidR="0082607E" w:rsidRDefault="0082607E" w:rsidP="0082607E">
            <w:pPr>
              <w:spacing w:before="120" w:after="120"/>
              <w:jc w:val="both"/>
              <w:rPr>
                <w:lang w:eastAsia="ko-KR"/>
              </w:rPr>
            </w:pPr>
            <w:r>
              <w:rPr>
                <w:lang w:eastAsia="ko-KR"/>
              </w:rPr>
              <w:t>Option B</w:t>
            </w:r>
          </w:p>
        </w:tc>
        <w:tc>
          <w:tcPr>
            <w:tcW w:w="4671" w:type="dxa"/>
            <w:vAlign w:val="center"/>
          </w:tcPr>
          <w:p w14:paraId="5369CF0B" w14:textId="77777777" w:rsidR="0082607E" w:rsidRDefault="0082607E" w:rsidP="0082607E">
            <w:pPr>
              <w:spacing w:before="120" w:after="120"/>
              <w:jc w:val="both"/>
              <w:rPr>
                <w:lang w:eastAsia="ko-KR"/>
              </w:rPr>
            </w:pPr>
          </w:p>
        </w:tc>
      </w:tr>
      <w:tr w:rsidR="0067029C" w:rsidRPr="00FD386B" w14:paraId="271C3296" w14:textId="77777777" w:rsidTr="00BE368B">
        <w:tc>
          <w:tcPr>
            <w:tcW w:w="3209" w:type="dxa"/>
            <w:vAlign w:val="center"/>
          </w:tcPr>
          <w:p w14:paraId="249751DC" w14:textId="7DEB1C28" w:rsidR="0067029C" w:rsidRDefault="0067029C" w:rsidP="0067029C">
            <w:pPr>
              <w:spacing w:before="120" w:after="120"/>
              <w:jc w:val="both"/>
              <w:rPr>
                <w:lang w:eastAsia="ko-KR"/>
              </w:rPr>
            </w:pPr>
            <w:r>
              <w:rPr>
                <w:rFonts w:eastAsia="DengXian" w:hint="eastAsia"/>
                <w:lang w:eastAsia="zh-CN"/>
              </w:rPr>
              <w:t>H</w:t>
            </w:r>
            <w:r>
              <w:rPr>
                <w:rFonts w:eastAsia="DengXian"/>
                <w:lang w:eastAsia="zh-CN"/>
              </w:rPr>
              <w:t>uawei</w:t>
            </w:r>
          </w:p>
        </w:tc>
        <w:tc>
          <w:tcPr>
            <w:tcW w:w="1748" w:type="dxa"/>
            <w:vAlign w:val="center"/>
          </w:tcPr>
          <w:p w14:paraId="5C2C32B2" w14:textId="3FA4245D" w:rsidR="0067029C" w:rsidRDefault="0067029C" w:rsidP="0067029C">
            <w:pPr>
              <w:spacing w:before="120" w:after="120"/>
              <w:jc w:val="both"/>
              <w:rPr>
                <w:lang w:eastAsia="ko-KR"/>
              </w:rPr>
            </w:pPr>
            <w:r>
              <w:rPr>
                <w:rFonts w:eastAsia="DengXian" w:hint="eastAsia"/>
                <w:lang w:eastAsia="zh-CN"/>
              </w:rPr>
              <w:t>A</w:t>
            </w:r>
          </w:p>
        </w:tc>
        <w:tc>
          <w:tcPr>
            <w:tcW w:w="4671" w:type="dxa"/>
            <w:vAlign w:val="center"/>
          </w:tcPr>
          <w:p w14:paraId="26A1C556" w14:textId="1713EB1D" w:rsidR="0067029C" w:rsidRDefault="0067029C" w:rsidP="0067029C">
            <w:pPr>
              <w:spacing w:before="120" w:after="120"/>
              <w:jc w:val="both"/>
              <w:rPr>
                <w:lang w:eastAsia="ko-KR"/>
              </w:rPr>
            </w:pPr>
            <w:r>
              <w:rPr>
                <w:rFonts w:eastAsia="DengXian"/>
                <w:lang w:eastAsia="zh-CN"/>
              </w:rPr>
              <w:t xml:space="preserve">Does not see the need to introduce other new information. </w:t>
            </w:r>
          </w:p>
        </w:tc>
      </w:tr>
      <w:tr w:rsidR="00E85187" w:rsidRPr="00FD386B" w14:paraId="354214F1" w14:textId="77777777" w:rsidTr="00BE368B">
        <w:tc>
          <w:tcPr>
            <w:tcW w:w="3209" w:type="dxa"/>
            <w:vAlign w:val="center"/>
          </w:tcPr>
          <w:p w14:paraId="4F178133" w14:textId="4445C6FE" w:rsidR="00E85187" w:rsidRDefault="00E85187" w:rsidP="00E85187">
            <w:pPr>
              <w:spacing w:before="120" w:after="120"/>
              <w:jc w:val="both"/>
              <w:rPr>
                <w:rFonts w:eastAsia="DengXian"/>
                <w:lang w:eastAsia="zh-CN"/>
              </w:rPr>
            </w:pPr>
            <w:r>
              <w:rPr>
                <w:lang w:eastAsia="ko-KR"/>
              </w:rPr>
              <w:t>Lenovo</w:t>
            </w:r>
          </w:p>
        </w:tc>
        <w:tc>
          <w:tcPr>
            <w:tcW w:w="1748" w:type="dxa"/>
            <w:vAlign w:val="center"/>
          </w:tcPr>
          <w:p w14:paraId="53C453A6" w14:textId="43EFD2CB" w:rsidR="00E85187" w:rsidRDefault="00E85187" w:rsidP="00E85187">
            <w:pPr>
              <w:spacing w:before="120" w:after="120"/>
              <w:jc w:val="both"/>
              <w:rPr>
                <w:rFonts w:eastAsia="DengXian"/>
                <w:lang w:eastAsia="zh-CN"/>
              </w:rPr>
            </w:pPr>
            <w:r>
              <w:rPr>
                <w:lang w:eastAsia="ko-KR"/>
              </w:rPr>
              <w:t>Option A, B</w:t>
            </w:r>
          </w:p>
        </w:tc>
        <w:tc>
          <w:tcPr>
            <w:tcW w:w="4671" w:type="dxa"/>
            <w:vAlign w:val="center"/>
          </w:tcPr>
          <w:p w14:paraId="62768B63" w14:textId="77777777" w:rsidR="00E85187" w:rsidRDefault="00E85187" w:rsidP="00E85187">
            <w:pPr>
              <w:spacing w:before="120" w:after="120"/>
              <w:jc w:val="both"/>
              <w:rPr>
                <w:lang w:eastAsia="ko-KR"/>
              </w:rPr>
            </w:pPr>
            <w:r>
              <w:rPr>
                <w:lang w:eastAsia="ko-KR"/>
              </w:rPr>
              <w:t xml:space="preserve">For non-supporting UEs, the </w:t>
            </w:r>
            <w:proofErr w:type="spellStart"/>
            <w:r>
              <w:rPr>
                <w:lang w:eastAsia="ko-KR"/>
              </w:rPr>
              <w:t>SoR</w:t>
            </w:r>
            <w:proofErr w:type="spellEnd"/>
            <w:r>
              <w:rPr>
                <w:lang w:eastAsia="ko-KR"/>
              </w:rPr>
              <w:t xml:space="preserve">-AF provides non-enhanced </w:t>
            </w:r>
            <w:proofErr w:type="spellStart"/>
            <w:r>
              <w:rPr>
                <w:lang w:eastAsia="ko-KR"/>
              </w:rPr>
              <w:t>SoR</w:t>
            </w:r>
            <w:proofErr w:type="spellEnd"/>
            <w:r>
              <w:rPr>
                <w:lang w:eastAsia="ko-KR"/>
              </w:rPr>
              <w:t xml:space="preserve"> container, i.e. Option A. </w:t>
            </w:r>
          </w:p>
          <w:p w14:paraId="2DC9E424" w14:textId="78CE4667" w:rsidR="00E85187" w:rsidRDefault="00E85187" w:rsidP="00E85187">
            <w:pPr>
              <w:spacing w:before="120" w:after="120"/>
              <w:jc w:val="both"/>
              <w:rPr>
                <w:rFonts w:eastAsia="DengXian"/>
                <w:lang w:eastAsia="zh-CN"/>
              </w:rPr>
            </w:pPr>
            <w:r>
              <w:rPr>
                <w:lang w:eastAsia="ko-KR"/>
              </w:rPr>
              <w:t xml:space="preserve">For supporting UEs option B is used. </w:t>
            </w:r>
          </w:p>
        </w:tc>
      </w:tr>
      <w:tr w:rsidR="00E363DD" w:rsidRPr="00FD386B" w14:paraId="314F04C1" w14:textId="77777777" w:rsidTr="00BE368B">
        <w:tc>
          <w:tcPr>
            <w:tcW w:w="3209" w:type="dxa"/>
            <w:vAlign w:val="center"/>
          </w:tcPr>
          <w:p w14:paraId="27D593DC" w14:textId="17D6E01D" w:rsidR="00E363DD" w:rsidRDefault="00E363DD" w:rsidP="00E363DD">
            <w:pPr>
              <w:spacing w:before="120" w:after="120"/>
              <w:jc w:val="both"/>
              <w:rPr>
                <w:lang w:eastAsia="ko-KR"/>
              </w:rPr>
            </w:pPr>
            <w:r>
              <w:rPr>
                <w:lang w:eastAsia="ko-KR"/>
              </w:rPr>
              <w:lastRenderedPageBreak/>
              <w:t>NEC</w:t>
            </w:r>
          </w:p>
        </w:tc>
        <w:tc>
          <w:tcPr>
            <w:tcW w:w="1748" w:type="dxa"/>
            <w:vAlign w:val="center"/>
          </w:tcPr>
          <w:p w14:paraId="479625BB" w14:textId="29607A1A" w:rsidR="00E363DD" w:rsidRDefault="00E363DD" w:rsidP="00E363DD">
            <w:pPr>
              <w:spacing w:before="120" w:after="120"/>
              <w:jc w:val="both"/>
              <w:rPr>
                <w:lang w:eastAsia="ko-KR"/>
              </w:rPr>
            </w:pPr>
            <w:r>
              <w:rPr>
                <w:lang w:eastAsia="ko-KR"/>
              </w:rPr>
              <w:t>Option B</w:t>
            </w:r>
          </w:p>
        </w:tc>
        <w:tc>
          <w:tcPr>
            <w:tcW w:w="4671" w:type="dxa"/>
            <w:vAlign w:val="center"/>
          </w:tcPr>
          <w:p w14:paraId="6632435C" w14:textId="77777777" w:rsidR="00E363DD" w:rsidRDefault="00E363DD" w:rsidP="00E363DD">
            <w:pPr>
              <w:spacing w:before="120" w:after="120"/>
              <w:jc w:val="both"/>
              <w:rPr>
                <w:lang w:eastAsia="ko-KR"/>
              </w:rPr>
            </w:pPr>
          </w:p>
        </w:tc>
      </w:tr>
      <w:tr w:rsidR="00154A84" w:rsidRPr="00FD386B" w14:paraId="6A677FF2" w14:textId="77777777" w:rsidTr="00BE368B">
        <w:tc>
          <w:tcPr>
            <w:tcW w:w="3209" w:type="dxa"/>
            <w:vAlign w:val="center"/>
          </w:tcPr>
          <w:p w14:paraId="3FD6216F" w14:textId="7D704E86" w:rsidR="00154A84" w:rsidRDefault="00154A84" w:rsidP="00154A84">
            <w:pPr>
              <w:spacing w:before="120" w:after="120"/>
              <w:jc w:val="both"/>
              <w:rPr>
                <w:lang w:eastAsia="ko-KR"/>
              </w:rPr>
            </w:pPr>
            <w:r>
              <w:rPr>
                <w:lang w:eastAsia="ko-KR"/>
              </w:rPr>
              <w:t>Interdigital</w:t>
            </w:r>
          </w:p>
        </w:tc>
        <w:tc>
          <w:tcPr>
            <w:tcW w:w="1748" w:type="dxa"/>
            <w:vAlign w:val="center"/>
          </w:tcPr>
          <w:p w14:paraId="14CD8202" w14:textId="7782F76A" w:rsidR="00154A84" w:rsidRDefault="00154A84" w:rsidP="00154A84">
            <w:pPr>
              <w:spacing w:before="120" w:after="120"/>
              <w:jc w:val="both"/>
              <w:rPr>
                <w:lang w:eastAsia="ko-KR"/>
              </w:rPr>
            </w:pPr>
            <w:r>
              <w:rPr>
                <w:lang w:eastAsia="ko-KR"/>
              </w:rPr>
              <w:t>B</w:t>
            </w:r>
          </w:p>
        </w:tc>
        <w:tc>
          <w:tcPr>
            <w:tcW w:w="4671" w:type="dxa"/>
            <w:vAlign w:val="center"/>
          </w:tcPr>
          <w:p w14:paraId="2B0142AC" w14:textId="765A8548" w:rsidR="00154A84" w:rsidRDefault="00154A84" w:rsidP="00154A84">
            <w:pPr>
              <w:spacing w:before="120" w:after="120"/>
              <w:jc w:val="both"/>
              <w:rPr>
                <w:lang w:eastAsia="ko-KR"/>
              </w:rPr>
            </w:pPr>
            <w:r>
              <w:rPr>
                <w:lang w:eastAsia="ko-KR"/>
              </w:rPr>
              <w:t>Prioritization is valuable as it helps the HPLMN select appropriate S-NSSAI/VPLMN combinations</w:t>
            </w:r>
          </w:p>
        </w:tc>
      </w:tr>
      <w:tr w:rsidR="009A5808" w:rsidRPr="00FD386B" w14:paraId="03023BA5" w14:textId="77777777" w:rsidTr="00BE368B">
        <w:tc>
          <w:tcPr>
            <w:tcW w:w="3209" w:type="dxa"/>
            <w:vAlign w:val="center"/>
          </w:tcPr>
          <w:p w14:paraId="043FADEB" w14:textId="41FA80C0" w:rsidR="009A5808" w:rsidRDefault="009A5808" w:rsidP="009A5808">
            <w:pPr>
              <w:spacing w:before="120" w:after="120"/>
              <w:jc w:val="both"/>
              <w:rPr>
                <w:lang w:eastAsia="ko-KR"/>
              </w:rPr>
            </w:pPr>
            <w:r>
              <w:rPr>
                <w:lang w:eastAsia="ko-KR"/>
              </w:rPr>
              <w:t>Apple</w:t>
            </w:r>
          </w:p>
        </w:tc>
        <w:tc>
          <w:tcPr>
            <w:tcW w:w="1748" w:type="dxa"/>
            <w:vAlign w:val="center"/>
          </w:tcPr>
          <w:p w14:paraId="19FFBCBB" w14:textId="422A1087" w:rsidR="009A5808" w:rsidRDefault="009A5808" w:rsidP="009A5808">
            <w:pPr>
              <w:spacing w:before="120" w:after="120"/>
              <w:jc w:val="both"/>
              <w:rPr>
                <w:lang w:eastAsia="ko-KR"/>
              </w:rPr>
            </w:pPr>
            <w:r>
              <w:rPr>
                <w:lang w:eastAsia="ko-KR"/>
              </w:rPr>
              <w:t>Option B</w:t>
            </w:r>
          </w:p>
        </w:tc>
        <w:tc>
          <w:tcPr>
            <w:tcW w:w="4671" w:type="dxa"/>
            <w:vAlign w:val="center"/>
          </w:tcPr>
          <w:p w14:paraId="02F819CB" w14:textId="77777777" w:rsidR="009A5808" w:rsidRDefault="009A5808" w:rsidP="009A5808">
            <w:pPr>
              <w:spacing w:before="120" w:after="120"/>
              <w:jc w:val="both"/>
              <w:rPr>
                <w:lang w:eastAsia="ko-KR"/>
              </w:rPr>
            </w:pPr>
          </w:p>
        </w:tc>
      </w:tr>
    </w:tbl>
    <w:p w14:paraId="10270334" w14:textId="5B22B4BF" w:rsidR="00084CBA" w:rsidRDefault="00084CBA" w:rsidP="00084CBA">
      <w:pPr>
        <w:rPr>
          <w:lang w:eastAsia="ko-KR"/>
        </w:rPr>
      </w:pPr>
    </w:p>
    <w:p w14:paraId="5D7CFA5F" w14:textId="4303D3E1" w:rsidR="00783A12" w:rsidRDefault="00783A12" w:rsidP="00084CBA">
      <w:pPr>
        <w:rPr>
          <w:lang w:eastAsia="ko-KR"/>
        </w:rPr>
      </w:pPr>
      <w:r>
        <w:rPr>
          <w:lang w:eastAsia="ko-KR"/>
        </w:rPr>
        <w:t>Option A: 1</w:t>
      </w:r>
    </w:p>
    <w:p w14:paraId="0A42CEE4" w14:textId="35AF8DA6" w:rsidR="00783A12" w:rsidRDefault="00783A12" w:rsidP="00084CBA">
      <w:pPr>
        <w:rPr>
          <w:lang w:eastAsia="ko-KR"/>
        </w:rPr>
      </w:pPr>
      <w:r>
        <w:rPr>
          <w:lang w:eastAsia="ko-KR"/>
        </w:rPr>
        <w:t xml:space="preserve">Option B: </w:t>
      </w:r>
      <w:r w:rsidR="009A5808">
        <w:rPr>
          <w:lang w:eastAsia="ko-KR"/>
        </w:rPr>
        <w:t>4</w:t>
      </w:r>
    </w:p>
    <w:p w14:paraId="482F7397" w14:textId="5A318844" w:rsidR="00783A12" w:rsidRDefault="00783A12" w:rsidP="00084CBA">
      <w:pPr>
        <w:rPr>
          <w:lang w:eastAsia="ko-KR"/>
        </w:rPr>
      </w:pPr>
      <w:r>
        <w:rPr>
          <w:lang w:eastAsia="ko-KR"/>
        </w:rPr>
        <w:t>Option A and B:5</w:t>
      </w:r>
    </w:p>
    <w:p w14:paraId="312347D9" w14:textId="5577AD80" w:rsidR="00783A12" w:rsidRDefault="00783A12" w:rsidP="00084CBA">
      <w:pPr>
        <w:rPr>
          <w:lang w:eastAsia="ko-KR"/>
        </w:rPr>
      </w:pPr>
      <w:r>
        <w:rPr>
          <w:lang w:eastAsia="ko-KR"/>
        </w:rPr>
        <w:t>Option C: 1</w:t>
      </w:r>
    </w:p>
    <w:p w14:paraId="58506180" w14:textId="77777777" w:rsidR="00613EFA" w:rsidRDefault="00613EFA" w:rsidP="00084CBA">
      <w:pPr>
        <w:rPr>
          <w:lang w:eastAsia="ko-KR"/>
        </w:rPr>
      </w:pPr>
      <w:r>
        <w:rPr>
          <w:lang w:eastAsia="ko-KR"/>
        </w:rPr>
        <w:t xml:space="preserve">Conclusion 4: The content of the </w:t>
      </w:r>
      <w:proofErr w:type="spellStart"/>
      <w:r>
        <w:rPr>
          <w:lang w:eastAsia="ko-KR"/>
        </w:rPr>
        <w:t>SoR</w:t>
      </w:r>
      <w:proofErr w:type="spellEnd"/>
      <w:r>
        <w:rPr>
          <w:lang w:eastAsia="ko-KR"/>
        </w:rPr>
        <w:t xml:space="preserve"> will be based on option A and B </w:t>
      </w:r>
    </w:p>
    <w:p w14:paraId="6B47F5DE" w14:textId="18DE494D" w:rsidR="00613EFA" w:rsidRDefault="00613EFA" w:rsidP="00CE39A3">
      <w:pPr>
        <w:ind w:left="850"/>
        <w:rPr>
          <w:lang w:eastAsia="ko-KR"/>
        </w:rPr>
      </w:pPr>
      <w:r>
        <w:rPr>
          <w:lang w:eastAsia="ko-KR"/>
        </w:rPr>
        <w:t xml:space="preserve">For the legacy UE the </w:t>
      </w:r>
      <w:proofErr w:type="spellStart"/>
      <w:r>
        <w:rPr>
          <w:lang w:eastAsia="ko-KR"/>
        </w:rPr>
        <w:t>SoR</w:t>
      </w:r>
      <w:proofErr w:type="spellEnd"/>
      <w:r>
        <w:rPr>
          <w:lang w:eastAsia="ko-KR"/>
        </w:rPr>
        <w:t xml:space="preserve">-AF will reuse the existing </w:t>
      </w:r>
      <w:proofErr w:type="spellStart"/>
      <w:r>
        <w:rPr>
          <w:lang w:eastAsia="ko-KR"/>
        </w:rPr>
        <w:t>SoR</w:t>
      </w:r>
      <w:proofErr w:type="spellEnd"/>
      <w:r>
        <w:rPr>
          <w:lang w:eastAsia="ko-KR"/>
        </w:rPr>
        <w:t xml:space="preserve"> content but the UE supporting slice based </w:t>
      </w:r>
      <w:proofErr w:type="spellStart"/>
      <w:r>
        <w:rPr>
          <w:lang w:eastAsia="ko-KR"/>
        </w:rPr>
        <w:t>SoR</w:t>
      </w:r>
      <w:proofErr w:type="spellEnd"/>
      <w:r>
        <w:rPr>
          <w:lang w:eastAsia="ko-KR"/>
        </w:rPr>
        <w:t xml:space="preserve"> feature the legacy UE will send Prioritized VPLMN lists per S-NSSAI with supported S-NSSAIs (Sol#6, #</w:t>
      </w:r>
      <w:proofErr w:type="gramStart"/>
      <w:r>
        <w:rPr>
          <w:lang w:eastAsia="ko-KR"/>
        </w:rPr>
        <w:t>18,#</w:t>
      </w:r>
      <w:proofErr w:type="gramEnd"/>
      <w:r>
        <w:rPr>
          <w:lang w:eastAsia="ko-KR"/>
        </w:rPr>
        <w:t>19).</w:t>
      </w:r>
    </w:p>
    <w:p w14:paraId="7BD9FE49" w14:textId="0F24F26E" w:rsidR="001879F7" w:rsidRDefault="001879F7">
      <w:pPr>
        <w:overflowPunct/>
        <w:autoSpaceDE/>
        <w:autoSpaceDN/>
        <w:adjustRightInd/>
        <w:spacing w:after="0"/>
        <w:textAlignment w:val="auto"/>
        <w:rPr>
          <w:lang w:eastAsia="ko-KR"/>
        </w:rPr>
      </w:pPr>
      <w:r>
        <w:rPr>
          <w:lang w:eastAsia="ko-KR"/>
        </w:rPr>
        <w:br w:type="page"/>
      </w:r>
    </w:p>
    <w:p w14:paraId="17751CF6" w14:textId="77777777" w:rsidR="009B57CF" w:rsidRDefault="009B57CF" w:rsidP="00084CBA">
      <w:pPr>
        <w:rPr>
          <w:lang w:eastAsia="ko-KR"/>
        </w:rPr>
      </w:pPr>
    </w:p>
    <w:p w14:paraId="4CDF4DF0" w14:textId="0867C30F" w:rsidR="009B57CF" w:rsidRDefault="009B57CF" w:rsidP="009B57CF">
      <w:pPr>
        <w:pStyle w:val="Heading3"/>
        <w:rPr>
          <w:lang w:eastAsia="ko-KR"/>
        </w:rPr>
      </w:pPr>
      <w:r>
        <w:rPr>
          <w:rFonts w:hint="eastAsia"/>
          <w:lang w:eastAsia="ko-KR"/>
        </w:rPr>
        <w:t>2.</w:t>
      </w:r>
      <w:r>
        <w:rPr>
          <w:lang w:eastAsia="ko-KR"/>
        </w:rPr>
        <w:t>2</w:t>
      </w:r>
      <w:r>
        <w:rPr>
          <w:rFonts w:hint="eastAsia"/>
          <w:lang w:eastAsia="ko-KR"/>
        </w:rPr>
        <w:t xml:space="preserve"> </w:t>
      </w:r>
      <w:r w:rsidRPr="009B57CF">
        <w:rPr>
          <w:lang w:eastAsia="ko-KR"/>
        </w:rPr>
        <w:t>UE provided assistance information</w:t>
      </w:r>
    </w:p>
    <w:p w14:paraId="2DBDC8AE" w14:textId="59CD379B" w:rsidR="009B57CF" w:rsidRDefault="009B57CF" w:rsidP="009B57CF">
      <w:pPr>
        <w:rPr>
          <w:lang w:eastAsia="ko-KR"/>
        </w:rPr>
      </w:pPr>
      <w:r>
        <w:rPr>
          <w:lang w:eastAsia="ko-KR"/>
        </w:rPr>
        <w:t xml:space="preserve">Some solutions propose to use UE provided assistance information to generate </w:t>
      </w:r>
      <w:proofErr w:type="spellStart"/>
      <w:r>
        <w:rPr>
          <w:lang w:eastAsia="ko-KR"/>
        </w:rPr>
        <w:t>SoR</w:t>
      </w:r>
      <w:proofErr w:type="spellEnd"/>
      <w:r>
        <w:rPr>
          <w:lang w:eastAsia="ko-KR"/>
        </w:rPr>
        <w:t xml:space="preserve"> information as follows.</w:t>
      </w:r>
    </w:p>
    <w:p w14:paraId="102FF3BE" w14:textId="621D6E6B" w:rsidR="009B57CF" w:rsidRDefault="009B57CF" w:rsidP="009B57CF">
      <w:pPr>
        <w:pStyle w:val="B1"/>
        <w:rPr>
          <w:lang w:eastAsia="ko-KR"/>
        </w:rPr>
      </w:pPr>
      <w:r>
        <w:rPr>
          <w:rFonts w:hint="eastAsia"/>
          <w:lang w:eastAsia="ko-KR"/>
        </w:rPr>
        <w:t>-</w:t>
      </w:r>
      <w:r>
        <w:rPr>
          <w:rFonts w:hint="eastAsia"/>
          <w:lang w:eastAsia="ko-KR"/>
        </w:rPr>
        <w:tab/>
        <w:t>Option A: Requested NSSAI (Sol#6)</w:t>
      </w:r>
    </w:p>
    <w:p w14:paraId="2DC61CDB" w14:textId="1571F98C" w:rsidR="009B57CF" w:rsidRDefault="009B57CF" w:rsidP="009B57CF">
      <w:pPr>
        <w:pStyle w:val="B1"/>
        <w:rPr>
          <w:lang w:eastAsia="ko-KR"/>
        </w:rPr>
      </w:pPr>
      <w:r>
        <w:rPr>
          <w:lang w:eastAsia="ko-KR"/>
        </w:rPr>
        <w:t>-</w:t>
      </w:r>
      <w:r>
        <w:rPr>
          <w:lang w:eastAsia="ko-KR"/>
        </w:rPr>
        <w:tab/>
        <w:t>Option B: Allowed NSSAI / Rejected NSSAI (Sol#18)</w:t>
      </w:r>
    </w:p>
    <w:p w14:paraId="55C3BE77" w14:textId="3B6C8A08" w:rsidR="009B57CF" w:rsidRDefault="009B57CF" w:rsidP="009B57CF">
      <w:pPr>
        <w:pStyle w:val="B1"/>
        <w:rPr>
          <w:lang w:eastAsia="ko-KR"/>
        </w:rPr>
      </w:pPr>
      <w:r>
        <w:rPr>
          <w:lang w:eastAsia="ko-KR"/>
        </w:rPr>
        <w:t>-</w:t>
      </w:r>
      <w:r>
        <w:rPr>
          <w:lang w:eastAsia="ko-KR"/>
        </w:rPr>
        <w:tab/>
        <w:t>Option C: Expected NSSAI: Requested NSSAI to be used in the next Registration (Sol#20)</w:t>
      </w:r>
    </w:p>
    <w:p w14:paraId="05344B5D" w14:textId="44403168" w:rsidR="009B57CF" w:rsidRDefault="009B57CF" w:rsidP="009B57CF">
      <w:pPr>
        <w:pStyle w:val="B1"/>
        <w:rPr>
          <w:lang w:eastAsia="ko-KR"/>
        </w:rPr>
      </w:pPr>
      <w:r>
        <w:rPr>
          <w:lang w:eastAsia="ko-KR"/>
        </w:rPr>
        <w:t>-</w:t>
      </w:r>
      <w:r>
        <w:rPr>
          <w:lang w:eastAsia="ko-KR"/>
        </w:rPr>
        <w:tab/>
        <w:t>Option D: Slice Group information in SIB16 (Sol#16)</w:t>
      </w:r>
    </w:p>
    <w:p w14:paraId="335FDE57" w14:textId="4275549E" w:rsidR="009B57CF" w:rsidRDefault="009B57CF" w:rsidP="009B57CF">
      <w:pPr>
        <w:pStyle w:val="B1"/>
        <w:rPr>
          <w:lang w:eastAsia="ko-KR"/>
        </w:rPr>
      </w:pPr>
      <w:r>
        <w:rPr>
          <w:lang w:eastAsia="ko-KR"/>
        </w:rPr>
        <w:t>-</w:t>
      </w:r>
      <w:r>
        <w:rPr>
          <w:lang w:eastAsia="ko-KR"/>
        </w:rPr>
        <w:tab/>
        <w:t>Option E: No need for UE provided assistance information</w:t>
      </w:r>
    </w:p>
    <w:p w14:paraId="423BD9DE" w14:textId="0BD1A435" w:rsidR="009B57CF" w:rsidRPr="00084CBA" w:rsidRDefault="009B57CF" w:rsidP="009B57CF">
      <w:pPr>
        <w:pStyle w:val="B1"/>
        <w:ind w:left="0" w:firstLine="0"/>
        <w:rPr>
          <w:lang w:eastAsia="ko-KR"/>
        </w:rPr>
      </w:pPr>
      <w:r>
        <w:rPr>
          <w:lang w:eastAsia="ko-KR"/>
        </w:rPr>
        <w:t>Please provide company view on which option is preferred.</w:t>
      </w:r>
    </w:p>
    <w:tbl>
      <w:tblPr>
        <w:tblStyle w:val="TableGrid"/>
        <w:tblW w:w="0" w:type="auto"/>
        <w:tblLook w:val="04A0" w:firstRow="1" w:lastRow="0" w:firstColumn="1" w:lastColumn="0" w:noHBand="0" w:noVBand="1"/>
      </w:tblPr>
      <w:tblGrid>
        <w:gridCol w:w="3209"/>
        <w:gridCol w:w="1748"/>
        <w:gridCol w:w="4671"/>
      </w:tblGrid>
      <w:tr w:rsidR="009B57CF" w14:paraId="16C2C313" w14:textId="77777777" w:rsidTr="00BE368B">
        <w:tc>
          <w:tcPr>
            <w:tcW w:w="3209" w:type="dxa"/>
            <w:vAlign w:val="center"/>
          </w:tcPr>
          <w:p w14:paraId="0D220480" w14:textId="77777777" w:rsidR="009B57CF" w:rsidRPr="007F7D46" w:rsidRDefault="009B57CF" w:rsidP="00BE368B">
            <w:pPr>
              <w:spacing w:before="120" w:after="120"/>
              <w:jc w:val="center"/>
              <w:rPr>
                <w:b/>
                <w:lang w:eastAsia="ko-KR"/>
              </w:rPr>
            </w:pPr>
            <w:r w:rsidRPr="007F7D46">
              <w:rPr>
                <w:b/>
                <w:lang w:eastAsia="ko-KR"/>
              </w:rPr>
              <w:t>Company</w:t>
            </w:r>
          </w:p>
        </w:tc>
        <w:tc>
          <w:tcPr>
            <w:tcW w:w="1748" w:type="dxa"/>
            <w:vAlign w:val="center"/>
          </w:tcPr>
          <w:p w14:paraId="6D1356B9" w14:textId="77777777" w:rsidR="009B57CF" w:rsidRPr="007F7D46" w:rsidRDefault="009B57CF" w:rsidP="00BE368B">
            <w:pPr>
              <w:spacing w:before="120" w:after="120"/>
              <w:jc w:val="center"/>
              <w:rPr>
                <w:b/>
                <w:lang w:eastAsia="ko-KR"/>
              </w:rPr>
            </w:pPr>
            <w:r w:rsidRPr="007F7D46">
              <w:rPr>
                <w:b/>
                <w:lang w:eastAsia="ko-KR"/>
              </w:rPr>
              <w:t xml:space="preserve">View </w:t>
            </w:r>
            <w:r>
              <w:rPr>
                <w:b/>
                <w:lang w:eastAsia="ko-KR"/>
              </w:rPr>
              <w:t>[</w:t>
            </w:r>
            <w:r w:rsidRPr="007F7D46">
              <w:rPr>
                <w:b/>
                <w:lang w:eastAsia="ko-KR"/>
              </w:rPr>
              <w:t>Options</w:t>
            </w:r>
            <w:r>
              <w:rPr>
                <w:b/>
                <w:lang w:eastAsia="ko-KR"/>
              </w:rPr>
              <w:t>]</w:t>
            </w:r>
          </w:p>
        </w:tc>
        <w:tc>
          <w:tcPr>
            <w:tcW w:w="4671" w:type="dxa"/>
            <w:vAlign w:val="center"/>
          </w:tcPr>
          <w:p w14:paraId="19F2E834" w14:textId="77777777" w:rsidR="009B57CF" w:rsidRPr="007F7D46" w:rsidRDefault="009B57CF" w:rsidP="00BE368B">
            <w:pPr>
              <w:spacing w:before="120" w:after="120"/>
              <w:jc w:val="center"/>
              <w:rPr>
                <w:b/>
                <w:lang w:eastAsia="ko-KR"/>
              </w:rPr>
            </w:pPr>
            <w:r w:rsidRPr="007F7D46">
              <w:rPr>
                <w:rFonts w:hint="eastAsia"/>
                <w:b/>
                <w:lang w:eastAsia="ko-KR"/>
              </w:rPr>
              <w:t>Comments</w:t>
            </w:r>
          </w:p>
        </w:tc>
      </w:tr>
      <w:tr w:rsidR="009B57CF" w14:paraId="3A430F34" w14:textId="77777777" w:rsidTr="00BE368B">
        <w:tc>
          <w:tcPr>
            <w:tcW w:w="3209" w:type="dxa"/>
            <w:vAlign w:val="center"/>
          </w:tcPr>
          <w:p w14:paraId="48C25B83" w14:textId="3AAF6434" w:rsidR="009B57CF" w:rsidRDefault="009E3C30" w:rsidP="00BE368B">
            <w:pPr>
              <w:spacing w:before="120" w:after="120"/>
              <w:jc w:val="both"/>
              <w:rPr>
                <w:lang w:eastAsia="ko-KR"/>
              </w:rPr>
            </w:pPr>
            <w:r>
              <w:rPr>
                <w:rFonts w:hint="eastAsia"/>
                <w:lang w:eastAsia="ko-KR"/>
              </w:rPr>
              <w:t>LGE</w:t>
            </w:r>
          </w:p>
        </w:tc>
        <w:tc>
          <w:tcPr>
            <w:tcW w:w="1748" w:type="dxa"/>
            <w:vAlign w:val="center"/>
          </w:tcPr>
          <w:p w14:paraId="633D7F7D" w14:textId="75A3F342" w:rsidR="009B57CF" w:rsidRDefault="009E3C30" w:rsidP="00BE368B">
            <w:pPr>
              <w:spacing w:before="120" w:after="120"/>
              <w:jc w:val="both"/>
              <w:rPr>
                <w:lang w:eastAsia="ko-KR"/>
              </w:rPr>
            </w:pPr>
            <w:r>
              <w:rPr>
                <w:rFonts w:hint="eastAsia"/>
                <w:lang w:eastAsia="ko-KR"/>
              </w:rPr>
              <w:t>Option E</w:t>
            </w:r>
          </w:p>
        </w:tc>
        <w:tc>
          <w:tcPr>
            <w:tcW w:w="4671" w:type="dxa"/>
            <w:vAlign w:val="center"/>
          </w:tcPr>
          <w:p w14:paraId="007AF766" w14:textId="77777777" w:rsidR="009E3C30" w:rsidRDefault="009E3C30" w:rsidP="009E3C30">
            <w:pPr>
              <w:spacing w:before="120" w:after="120"/>
              <w:jc w:val="both"/>
              <w:rPr>
                <w:lang w:eastAsia="ko-KR"/>
              </w:rPr>
            </w:pPr>
            <w:r>
              <w:rPr>
                <w:rFonts w:hint="eastAsia"/>
                <w:lang w:eastAsia="ko-KR"/>
              </w:rPr>
              <w:t xml:space="preserve">If </w:t>
            </w:r>
            <w:proofErr w:type="spellStart"/>
            <w:r>
              <w:rPr>
                <w:rFonts w:hint="eastAsia"/>
                <w:lang w:eastAsia="ko-KR"/>
              </w:rPr>
              <w:t>SoR</w:t>
            </w:r>
            <w:proofErr w:type="spellEnd"/>
            <w:r>
              <w:rPr>
                <w:rFonts w:hint="eastAsia"/>
                <w:lang w:eastAsia="ko-KR"/>
              </w:rPr>
              <w:t xml:space="preserve"> </w:t>
            </w:r>
            <w:r>
              <w:rPr>
                <w:lang w:eastAsia="ko-KR"/>
              </w:rPr>
              <w:t>information</w:t>
            </w:r>
            <w:r>
              <w:rPr>
                <w:rFonts w:hint="eastAsia"/>
                <w:lang w:eastAsia="ko-KR"/>
              </w:rPr>
              <w:t xml:space="preserve"> </w:t>
            </w:r>
            <w:r>
              <w:rPr>
                <w:lang w:eastAsia="ko-KR"/>
              </w:rPr>
              <w:t>contains list of supported slices, UE does not need to provide Requested / Allowed / Expected NSSAI to the UDM.</w:t>
            </w:r>
          </w:p>
          <w:p w14:paraId="4950C284" w14:textId="2678788F" w:rsidR="009E3C30" w:rsidRPr="009E3C30" w:rsidRDefault="009E3C30" w:rsidP="001E3911">
            <w:pPr>
              <w:spacing w:before="120" w:after="120"/>
              <w:jc w:val="both"/>
              <w:rPr>
                <w:lang w:eastAsia="ko-KR"/>
              </w:rPr>
            </w:pPr>
            <w:r>
              <w:rPr>
                <w:lang w:eastAsia="ko-KR"/>
              </w:rPr>
              <w:t>Option D may have impact to UE since the UE needs to read SIB16</w:t>
            </w:r>
            <w:r w:rsidR="001E3911">
              <w:rPr>
                <w:lang w:eastAsia="ko-KR"/>
              </w:rPr>
              <w:t xml:space="preserve"> of neighbouring cell</w:t>
            </w:r>
            <w:r>
              <w:rPr>
                <w:lang w:eastAsia="ko-KR"/>
              </w:rPr>
              <w:t xml:space="preserve"> </w:t>
            </w:r>
            <w:r w:rsidR="001E3911">
              <w:rPr>
                <w:lang w:eastAsia="ko-KR"/>
              </w:rPr>
              <w:t>before sending slice group information</w:t>
            </w:r>
            <w:r>
              <w:rPr>
                <w:lang w:eastAsia="ko-KR"/>
              </w:rPr>
              <w:t>.</w:t>
            </w:r>
          </w:p>
        </w:tc>
      </w:tr>
      <w:tr w:rsidR="00CB46DC" w:rsidRPr="00C377E2" w14:paraId="1CDDA2B6" w14:textId="77777777" w:rsidTr="00CB46DC">
        <w:tc>
          <w:tcPr>
            <w:tcW w:w="3209" w:type="dxa"/>
          </w:tcPr>
          <w:p w14:paraId="786FAE88" w14:textId="77777777" w:rsidR="00CB46DC" w:rsidRPr="00C377E2" w:rsidRDefault="00CB46DC" w:rsidP="00BE368B">
            <w:pPr>
              <w:spacing w:before="120" w:after="120"/>
              <w:jc w:val="both"/>
              <w:rPr>
                <w:rFonts w:eastAsia="DengXian"/>
                <w:lang w:eastAsia="zh-CN"/>
              </w:rPr>
            </w:pPr>
            <w:r>
              <w:rPr>
                <w:rFonts w:eastAsia="DengXian" w:hint="eastAsia"/>
                <w:lang w:eastAsia="zh-CN"/>
              </w:rPr>
              <w:t>Z</w:t>
            </w:r>
            <w:r>
              <w:rPr>
                <w:rFonts w:eastAsia="DengXian"/>
                <w:lang w:eastAsia="zh-CN"/>
              </w:rPr>
              <w:t>TE</w:t>
            </w:r>
          </w:p>
        </w:tc>
        <w:tc>
          <w:tcPr>
            <w:tcW w:w="1748" w:type="dxa"/>
          </w:tcPr>
          <w:p w14:paraId="6F879A4E" w14:textId="77777777" w:rsidR="00CB46DC" w:rsidRPr="00FD386B" w:rsidRDefault="00CB46DC" w:rsidP="00BE368B">
            <w:pPr>
              <w:spacing w:before="120" w:after="120"/>
              <w:jc w:val="both"/>
              <w:rPr>
                <w:rFonts w:eastAsia="DengXian"/>
                <w:lang w:eastAsia="zh-CN"/>
              </w:rPr>
            </w:pPr>
            <w:r>
              <w:rPr>
                <w:rFonts w:eastAsia="DengXian" w:hint="eastAsia"/>
                <w:lang w:eastAsia="zh-CN"/>
              </w:rPr>
              <w:t>[</w:t>
            </w:r>
            <w:r>
              <w:rPr>
                <w:rFonts w:eastAsia="DengXian"/>
                <w:lang w:eastAsia="zh-CN"/>
              </w:rPr>
              <w:t>Option E</w:t>
            </w:r>
            <w:r>
              <w:rPr>
                <w:rFonts w:eastAsia="DengXian" w:hint="eastAsia"/>
                <w:lang w:eastAsia="zh-CN"/>
              </w:rPr>
              <w:t>]</w:t>
            </w:r>
          </w:p>
        </w:tc>
        <w:tc>
          <w:tcPr>
            <w:tcW w:w="4671" w:type="dxa"/>
          </w:tcPr>
          <w:p w14:paraId="403788C3" w14:textId="77777777" w:rsidR="00CB46DC" w:rsidRDefault="00CB46DC" w:rsidP="00BE368B">
            <w:pPr>
              <w:spacing w:before="120" w:after="120"/>
              <w:jc w:val="both"/>
              <w:rPr>
                <w:rFonts w:eastAsia="DengXian"/>
                <w:lang w:eastAsia="zh-CN"/>
              </w:rPr>
            </w:pPr>
            <w:r>
              <w:rPr>
                <w:rFonts w:eastAsia="DengXian"/>
                <w:lang w:eastAsia="zh-CN"/>
              </w:rPr>
              <w:t xml:space="preserve">For </w:t>
            </w:r>
            <w:proofErr w:type="spellStart"/>
            <w:r>
              <w:rPr>
                <w:rFonts w:eastAsia="DengXian"/>
                <w:lang w:eastAsia="zh-CN"/>
              </w:rPr>
              <w:t>non supporting</w:t>
            </w:r>
            <w:proofErr w:type="spellEnd"/>
            <w:r>
              <w:rPr>
                <w:rFonts w:eastAsia="DengXian"/>
                <w:lang w:eastAsia="zh-CN"/>
              </w:rPr>
              <w:t xml:space="preserve"> UE, the VPLMN may provide the assistant information to UDM. </w:t>
            </w:r>
          </w:p>
          <w:p w14:paraId="2D86865E" w14:textId="77777777" w:rsidR="00CB46DC" w:rsidRPr="00C377E2" w:rsidRDefault="00CB46DC" w:rsidP="00BE368B">
            <w:pPr>
              <w:spacing w:before="120" w:after="120"/>
              <w:jc w:val="both"/>
              <w:rPr>
                <w:rFonts w:eastAsia="DengXian"/>
                <w:lang w:eastAsia="zh-CN"/>
              </w:rPr>
            </w:pPr>
            <w:r>
              <w:rPr>
                <w:rFonts w:eastAsia="DengXian"/>
                <w:lang w:eastAsia="zh-CN"/>
              </w:rPr>
              <w:t xml:space="preserve">For supporting UE: the UE only provides the UE capability to UDM. The UDM provides a prioritized </w:t>
            </w:r>
            <w:r>
              <w:rPr>
                <w:lang w:eastAsia="ko-KR"/>
              </w:rPr>
              <w:t>VPLMN lists with supported S-NSSAIs to the UE</w:t>
            </w:r>
          </w:p>
        </w:tc>
      </w:tr>
      <w:tr w:rsidR="002D7135" w:rsidRPr="00C377E2" w14:paraId="761A00BF" w14:textId="77777777" w:rsidTr="00CE39A3">
        <w:tc>
          <w:tcPr>
            <w:tcW w:w="3209" w:type="dxa"/>
            <w:vAlign w:val="center"/>
          </w:tcPr>
          <w:p w14:paraId="38AC295A" w14:textId="059EA1CD" w:rsidR="002D7135" w:rsidRDefault="002D7135" w:rsidP="002D7135">
            <w:pPr>
              <w:spacing w:before="120" w:after="120"/>
              <w:jc w:val="both"/>
              <w:rPr>
                <w:rFonts w:eastAsia="DengXian"/>
                <w:lang w:eastAsia="zh-CN"/>
              </w:rPr>
            </w:pPr>
            <w:r>
              <w:rPr>
                <w:lang w:eastAsia="ko-KR"/>
              </w:rPr>
              <w:t>Nokia</w:t>
            </w:r>
          </w:p>
        </w:tc>
        <w:tc>
          <w:tcPr>
            <w:tcW w:w="1748" w:type="dxa"/>
            <w:vAlign w:val="center"/>
          </w:tcPr>
          <w:p w14:paraId="3FBB35D7" w14:textId="31B1DE62" w:rsidR="002D7135" w:rsidRDefault="002D7135" w:rsidP="002D7135">
            <w:pPr>
              <w:spacing w:before="120" w:after="120"/>
              <w:jc w:val="both"/>
              <w:rPr>
                <w:rFonts w:eastAsia="DengXian"/>
                <w:lang w:eastAsia="zh-CN"/>
              </w:rPr>
            </w:pPr>
            <w:r>
              <w:rPr>
                <w:lang w:eastAsia="ko-KR"/>
              </w:rPr>
              <w:t>E</w:t>
            </w:r>
          </w:p>
        </w:tc>
        <w:tc>
          <w:tcPr>
            <w:tcW w:w="4671" w:type="dxa"/>
            <w:vAlign w:val="center"/>
          </w:tcPr>
          <w:p w14:paraId="0C0D5246" w14:textId="0FAD3630" w:rsidR="002D7135" w:rsidRDefault="002D7135" w:rsidP="002D7135">
            <w:pPr>
              <w:spacing w:before="120" w:after="120"/>
              <w:jc w:val="both"/>
              <w:rPr>
                <w:rFonts w:eastAsia="DengXian"/>
                <w:lang w:eastAsia="zh-CN"/>
              </w:rPr>
            </w:pPr>
            <w:r>
              <w:rPr>
                <w:lang w:eastAsia="ko-KR"/>
              </w:rPr>
              <w:t xml:space="preserve">It is not clear why we need dynamic steering of roaming: this will be quite energy inefficient and cause lots of interactions with UDM. the concept of Expected S-NSSAI can be simply replaced by indication of need of </w:t>
            </w:r>
            <w:proofErr w:type="spellStart"/>
            <w:r>
              <w:rPr>
                <w:lang w:eastAsia="ko-KR"/>
              </w:rPr>
              <w:t>SoR</w:t>
            </w:r>
            <w:proofErr w:type="spellEnd"/>
            <w:r>
              <w:rPr>
                <w:lang w:eastAsia="ko-KR"/>
              </w:rPr>
              <w:t xml:space="preserve"> info slice aware. We </w:t>
            </w:r>
            <w:proofErr w:type="spellStart"/>
            <w:r>
              <w:rPr>
                <w:lang w:eastAsia="ko-KR"/>
              </w:rPr>
              <w:t>ssume</w:t>
            </w:r>
            <w:proofErr w:type="spellEnd"/>
            <w:r>
              <w:rPr>
                <w:lang w:eastAsia="ko-KR"/>
              </w:rPr>
              <w:t xml:space="preserve"> that if any location based criterial is necessary which should be part of </w:t>
            </w:r>
            <w:proofErr w:type="spellStart"/>
            <w:r>
              <w:rPr>
                <w:lang w:eastAsia="ko-KR"/>
              </w:rPr>
              <w:t>SoR</w:t>
            </w:r>
            <w:proofErr w:type="spellEnd"/>
            <w:r>
              <w:rPr>
                <w:lang w:eastAsia="ko-KR"/>
              </w:rPr>
              <w:t xml:space="preserve"> info,</w:t>
            </w:r>
          </w:p>
        </w:tc>
      </w:tr>
      <w:tr w:rsidR="0082607E" w:rsidRPr="00C377E2" w14:paraId="70748567" w14:textId="77777777" w:rsidTr="00BE368B">
        <w:tc>
          <w:tcPr>
            <w:tcW w:w="3209" w:type="dxa"/>
            <w:vAlign w:val="center"/>
          </w:tcPr>
          <w:p w14:paraId="06ABD627" w14:textId="6E8DD273" w:rsidR="0082607E" w:rsidRDefault="0082607E" w:rsidP="0082607E">
            <w:pPr>
              <w:spacing w:before="120" w:after="120"/>
              <w:jc w:val="both"/>
              <w:rPr>
                <w:lang w:eastAsia="ko-KR"/>
              </w:rPr>
            </w:pPr>
            <w:r>
              <w:rPr>
                <w:rFonts w:hint="eastAsia"/>
                <w:lang w:eastAsia="ko-KR"/>
              </w:rPr>
              <w:t>Samsung</w:t>
            </w:r>
          </w:p>
        </w:tc>
        <w:tc>
          <w:tcPr>
            <w:tcW w:w="1748" w:type="dxa"/>
            <w:vAlign w:val="center"/>
          </w:tcPr>
          <w:p w14:paraId="09433F62" w14:textId="51CF890D" w:rsidR="0082607E" w:rsidRDefault="0082607E" w:rsidP="0082607E">
            <w:pPr>
              <w:spacing w:before="120" w:after="120"/>
              <w:jc w:val="both"/>
              <w:rPr>
                <w:lang w:eastAsia="ko-KR"/>
              </w:rPr>
            </w:pPr>
            <w:r>
              <w:rPr>
                <w:rFonts w:hint="eastAsia"/>
                <w:lang w:eastAsia="ko-KR"/>
              </w:rPr>
              <w:t>Option E</w:t>
            </w:r>
          </w:p>
        </w:tc>
        <w:tc>
          <w:tcPr>
            <w:tcW w:w="4671" w:type="dxa"/>
            <w:vAlign w:val="center"/>
          </w:tcPr>
          <w:p w14:paraId="73E34254" w14:textId="77777777" w:rsidR="0082607E" w:rsidRDefault="0082607E" w:rsidP="0082607E">
            <w:pPr>
              <w:spacing w:before="120" w:after="120"/>
              <w:jc w:val="both"/>
              <w:rPr>
                <w:lang w:eastAsia="ko-KR"/>
              </w:rPr>
            </w:pPr>
          </w:p>
        </w:tc>
      </w:tr>
      <w:tr w:rsidR="0082607E" w:rsidRPr="00C377E2" w14:paraId="6E4D0E0C" w14:textId="77777777" w:rsidTr="00BE368B">
        <w:tc>
          <w:tcPr>
            <w:tcW w:w="3209" w:type="dxa"/>
            <w:vAlign w:val="center"/>
          </w:tcPr>
          <w:p w14:paraId="457A07E9" w14:textId="6FA2BBAA" w:rsidR="0082607E" w:rsidRDefault="0082607E" w:rsidP="0082607E">
            <w:pPr>
              <w:spacing w:before="120" w:after="120"/>
              <w:jc w:val="both"/>
              <w:rPr>
                <w:lang w:eastAsia="ko-KR"/>
              </w:rPr>
            </w:pPr>
            <w:r>
              <w:rPr>
                <w:lang w:eastAsia="ko-KR"/>
              </w:rPr>
              <w:t>Ericsson</w:t>
            </w:r>
          </w:p>
        </w:tc>
        <w:tc>
          <w:tcPr>
            <w:tcW w:w="1748" w:type="dxa"/>
            <w:vAlign w:val="center"/>
          </w:tcPr>
          <w:p w14:paraId="758E60CA" w14:textId="5B601869" w:rsidR="0082607E" w:rsidRDefault="0082607E" w:rsidP="0082607E">
            <w:pPr>
              <w:spacing w:before="120" w:after="120"/>
              <w:jc w:val="both"/>
              <w:rPr>
                <w:lang w:eastAsia="ko-KR"/>
              </w:rPr>
            </w:pPr>
            <w:r>
              <w:rPr>
                <w:lang w:eastAsia="ko-KR"/>
              </w:rPr>
              <w:t>Option A</w:t>
            </w:r>
          </w:p>
        </w:tc>
        <w:tc>
          <w:tcPr>
            <w:tcW w:w="4671" w:type="dxa"/>
            <w:vAlign w:val="center"/>
          </w:tcPr>
          <w:p w14:paraId="72241BD7" w14:textId="77777777" w:rsidR="0082607E" w:rsidRDefault="0082607E" w:rsidP="0082607E">
            <w:pPr>
              <w:spacing w:before="120" w:after="120"/>
              <w:jc w:val="both"/>
              <w:rPr>
                <w:lang w:eastAsia="ko-KR"/>
              </w:rPr>
            </w:pPr>
          </w:p>
        </w:tc>
      </w:tr>
      <w:tr w:rsidR="0067029C" w:rsidRPr="00C377E2" w14:paraId="0BAB2305" w14:textId="77777777" w:rsidTr="00BE368B">
        <w:tc>
          <w:tcPr>
            <w:tcW w:w="3209" w:type="dxa"/>
            <w:vAlign w:val="center"/>
          </w:tcPr>
          <w:p w14:paraId="190D361E" w14:textId="14809266" w:rsidR="0067029C" w:rsidRDefault="0067029C" w:rsidP="0067029C">
            <w:pPr>
              <w:spacing w:before="120" w:after="120"/>
              <w:jc w:val="both"/>
              <w:rPr>
                <w:lang w:eastAsia="ko-KR"/>
              </w:rPr>
            </w:pPr>
            <w:r>
              <w:rPr>
                <w:rFonts w:eastAsia="DengXian" w:hint="eastAsia"/>
                <w:lang w:eastAsia="zh-CN"/>
              </w:rPr>
              <w:t>H</w:t>
            </w:r>
            <w:r>
              <w:rPr>
                <w:rFonts w:eastAsia="DengXian"/>
                <w:lang w:eastAsia="zh-CN"/>
              </w:rPr>
              <w:t>uawei</w:t>
            </w:r>
          </w:p>
        </w:tc>
        <w:tc>
          <w:tcPr>
            <w:tcW w:w="1748" w:type="dxa"/>
            <w:vAlign w:val="center"/>
          </w:tcPr>
          <w:p w14:paraId="2AE1CFDA" w14:textId="237D20AF" w:rsidR="0067029C" w:rsidRDefault="0067029C" w:rsidP="0067029C">
            <w:pPr>
              <w:spacing w:before="120" w:after="120"/>
              <w:jc w:val="both"/>
              <w:rPr>
                <w:lang w:eastAsia="ko-KR"/>
              </w:rPr>
            </w:pPr>
            <w:r>
              <w:rPr>
                <w:rFonts w:eastAsia="DengXian" w:hint="eastAsia"/>
                <w:lang w:eastAsia="zh-CN"/>
              </w:rPr>
              <w:t>A</w:t>
            </w:r>
            <w:r>
              <w:rPr>
                <w:rFonts w:eastAsia="DengXian"/>
                <w:lang w:eastAsia="zh-CN"/>
              </w:rPr>
              <w:t>BC</w:t>
            </w:r>
          </w:p>
        </w:tc>
        <w:tc>
          <w:tcPr>
            <w:tcW w:w="4671" w:type="dxa"/>
            <w:vAlign w:val="center"/>
          </w:tcPr>
          <w:p w14:paraId="125B93F2" w14:textId="77777777" w:rsidR="0067029C" w:rsidRPr="0031741B" w:rsidRDefault="0067029C" w:rsidP="0067029C">
            <w:pPr>
              <w:spacing w:before="120" w:after="120"/>
              <w:jc w:val="both"/>
              <w:rPr>
                <w:rFonts w:eastAsia="DengXian"/>
                <w:lang w:eastAsia="zh-CN"/>
              </w:rPr>
            </w:pPr>
            <w:r>
              <w:rPr>
                <w:rFonts w:eastAsia="DengXian"/>
                <w:lang w:eastAsia="zh-CN"/>
              </w:rPr>
              <w:t xml:space="preserve">It is better to be sent from UE side then the VPLMN will not be able to change it. </w:t>
            </w:r>
          </w:p>
          <w:p w14:paraId="33EFA574" w14:textId="77777777" w:rsidR="0067029C" w:rsidRDefault="0067029C" w:rsidP="0067029C">
            <w:pPr>
              <w:spacing w:before="120" w:after="120"/>
              <w:jc w:val="both"/>
              <w:rPr>
                <w:lang w:eastAsia="ko-KR"/>
              </w:rPr>
            </w:pPr>
          </w:p>
        </w:tc>
      </w:tr>
      <w:tr w:rsidR="00E85187" w:rsidRPr="00C377E2" w14:paraId="4E95D6DC" w14:textId="77777777" w:rsidTr="00BE368B">
        <w:tc>
          <w:tcPr>
            <w:tcW w:w="3209" w:type="dxa"/>
            <w:vAlign w:val="center"/>
          </w:tcPr>
          <w:p w14:paraId="04E39D73" w14:textId="644A8C37" w:rsidR="00E85187" w:rsidRDefault="00E85187" w:rsidP="00E85187">
            <w:pPr>
              <w:spacing w:before="120" w:after="120"/>
              <w:jc w:val="both"/>
              <w:rPr>
                <w:rFonts w:eastAsia="DengXian"/>
                <w:lang w:eastAsia="zh-CN"/>
              </w:rPr>
            </w:pPr>
            <w:r>
              <w:rPr>
                <w:lang w:eastAsia="ko-KR"/>
              </w:rPr>
              <w:t>Lenovo</w:t>
            </w:r>
          </w:p>
        </w:tc>
        <w:tc>
          <w:tcPr>
            <w:tcW w:w="1748" w:type="dxa"/>
            <w:vAlign w:val="center"/>
          </w:tcPr>
          <w:p w14:paraId="2B1BF02A" w14:textId="1AF20774" w:rsidR="00E85187" w:rsidRDefault="00E85187" w:rsidP="00E85187">
            <w:pPr>
              <w:spacing w:before="120" w:after="120"/>
              <w:jc w:val="both"/>
              <w:rPr>
                <w:rFonts w:eastAsia="DengXian"/>
                <w:lang w:eastAsia="zh-CN"/>
              </w:rPr>
            </w:pPr>
            <w:r>
              <w:rPr>
                <w:rFonts w:eastAsia="DengXian"/>
                <w:lang w:eastAsia="zh-CN"/>
              </w:rPr>
              <w:t>Option E</w:t>
            </w:r>
          </w:p>
        </w:tc>
        <w:tc>
          <w:tcPr>
            <w:tcW w:w="4671" w:type="dxa"/>
            <w:vAlign w:val="center"/>
          </w:tcPr>
          <w:p w14:paraId="69D940BF" w14:textId="5214AF14" w:rsidR="00E85187" w:rsidRDefault="00E85187" w:rsidP="00E85187">
            <w:pPr>
              <w:spacing w:before="120" w:after="120"/>
              <w:jc w:val="both"/>
              <w:rPr>
                <w:rFonts w:eastAsia="DengXian"/>
                <w:lang w:eastAsia="zh-CN"/>
              </w:rPr>
            </w:pPr>
            <w:r>
              <w:rPr>
                <w:lang w:eastAsia="ko-KR"/>
              </w:rPr>
              <w:t xml:space="preserve">In our view it is inefficient if the </w:t>
            </w:r>
            <w:proofErr w:type="spellStart"/>
            <w:r>
              <w:rPr>
                <w:lang w:eastAsia="ko-KR"/>
              </w:rPr>
              <w:t>SoR</w:t>
            </w:r>
            <w:proofErr w:type="spellEnd"/>
            <w:r>
              <w:rPr>
                <w:lang w:eastAsia="ko-KR"/>
              </w:rPr>
              <w:t xml:space="preserve"> information is tailored/updated each time when UE's Requested/Allowed/Expected NSSAI change, as it would result in frequent </w:t>
            </w:r>
            <w:proofErr w:type="spellStart"/>
            <w:r>
              <w:rPr>
                <w:lang w:eastAsia="ko-KR"/>
              </w:rPr>
              <w:t>SoR</w:t>
            </w:r>
            <w:proofErr w:type="spellEnd"/>
            <w:r>
              <w:rPr>
                <w:lang w:eastAsia="ko-KR"/>
              </w:rPr>
              <w:t xml:space="preserve"> update, increased signalling and frequent VPLMN changes.</w:t>
            </w:r>
          </w:p>
        </w:tc>
      </w:tr>
      <w:tr w:rsidR="00E363DD" w:rsidRPr="00C377E2" w14:paraId="5FBB6D9D" w14:textId="77777777" w:rsidTr="00BE368B">
        <w:tc>
          <w:tcPr>
            <w:tcW w:w="3209" w:type="dxa"/>
            <w:vAlign w:val="center"/>
          </w:tcPr>
          <w:p w14:paraId="13265CE1" w14:textId="7A2FE1CF" w:rsidR="00E363DD" w:rsidRDefault="00E363DD" w:rsidP="00E363DD">
            <w:pPr>
              <w:spacing w:before="120" w:after="120"/>
              <w:jc w:val="both"/>
              <w:rPr>
                <w:lang w:eastAsia="ko-KR"/>
              </w:rPr>
            </w:pPr>
            <w:r>
              <w:rPr>
                <w:lang w:eastAsia="ko-KR"/>
              </w:rPr>
              <w:t>NEC</w:t>
            </w:r>
          </w:p>
        </w:tc>
        <w:tc>
          <w:tcPr>
            <w:tcW w:w="1748" w:type="dxa"/>
            <w:vAlign w:val="center"/>
          </w:tcPr>
          <w:p w14:paraId="41C5EED1" w14:textId="19F6B4D8" w:rsidR="00E363DD" w:rsidRDefault="00E363DD" w:rsidP="00E363DD">
            <w:pPr>
              <w:spacing w:before="120" w:after="120"/>
              <w:jc w:val="both"/>
              <w:rPr>
                <w:rFonts w:eastAsia="DengXian"/>
                <w:lang w:eastAsia="zh-CN"/>
              </w:rPr>
            </w:pPr>
            <w:r>
              <w:rPr>
                <w:lang w:eastAsia="ko-KR"/>
              </w:rPr>
              <w:t>Option A, B, D</w:t>
            </w:r>
          </w:p>
        </w:tc>
        <w:tc>
          <w:tcPr>
            <w:tcW w:w="4671" w:type="dxa"/>
            <w:vAlign w:val="center"/>
          </w:tcPr>
          <w:p w14:paraId="6167A1EA" w14:textId="77777777" w:rsidR="00E363DD" w:rsidRDefault="00E363DD" w:rsidP="00E363DD">
            <w:pPr>
              <w:spacing w:before="120" w:after="120"/>
              <w:jc w:val="both"/>
              <w:rPr>
                <w:lang w:eastAsia="ko-KR"/>
              </w:rPr>
            </w:pPr>
          </w:p>
        </w:tc>
      </w:tr>
      <w:tr w:rsidR="00154A84" w:rsidRPr="00C377E2" w14:paraId="02F571E6" w14:textId="77777777" w:rsidTr="00BE368B">
        <w:tc>
          <w:tcPr>
            <w:tcW w:w="3209" w:type="dxa"/>
            <w:vAlign w:val="center"/>
          </w:tcPr>
          <w:p w14:paraId="21C9C5F8" w14:textId="06893ABF" w:rsidR="00154A84" w:rsidRDefault="00154A84" w:rsidP="00154A84">
            <w:pPr>
              <w:spacing w:before="120" w:after="120"/>
              <w:jc w:val="both"/>
              <w:rPr>
                <w:lang w:eastAsia="ko-KR"/>
              </w:rPr>
            </w:pPr>
            <w:proofErr w:type="spellStart"/>
            <w:r>
              <w:rPr>
                <w:lang w:eastAsia="ko-KR"/>
              </w:rPr>
              <w:t>InterDigital</w:t>
            </w:r>
            <w:proofErr w:type="spellEnd"/>
          </w:p>
        </w:tc>
        <w:tc>
          <w:tcPr>
            <w:tcW w:w="1748" w:type="dxa"/>
            <w:vAlign w:val="center"/>
          </w:tcPr>
          <w:p w14:paraId="54BC8858" w14:textId="599F5E44" w:rsidR="00154A84" w:rsidRDefault="00154A84" w:rsidP="00154A84">
            <w:pPr>
              <w:spacing w:before="120" w:after="120"/>
              <w:jc w:val="both"/>
              <w:rPr>
                <w:lang w:eastAsia="ko-KR"/>
              </w:rPr>
            </w:pPr>
            <w:r>
              <w:rPr>
                <w:lang w:eastAsia="ko-KR"/>
              </w:rPr>
              <w:t>ABC</w:t>
            </w:r>
          </w:p>
        </w:tc>
        <w:tc>
          <w:tcPr>
            <w:tcW w:w="4671" w:type="dxa"/>
            <w:vAlign w:val="center"/>
          </w:tcPr>
          <w:p w14:paraId="5FC77C39" w14:textId="51F04F56" w:rsidR="00154A84" w:rsidRDefault="00154A84" w:rsidP="00154A84">
            <w:pPr>
              <w:spacing w:before="120" w:after="120"/>
              <w:jc w:val="both"/>
              <w:rPr>
                <w:lang w:eastAsia="ko-KR"/>
              </w:rPr>
            </w:pPr>
            <w:r>
              <w:rPr>
                <w:lang w:eastAsia="ko-KR"/>
              </w:rPr>
              <w:t>This information is valuable as it helps the HPLMN select appropriate S-NSSAI/VPLMN combinations</w:t>
            </w:r>
          </w:p>
        </w:tc>
      </w:tr>
      <w:tr w:rsidR="009A5808" w:rsidRPr="00C377E2" w14:paraId="3C6D5B9B" w14:textId="77777777" w:rsidTr="00BE368B">
        <w:tc>
          <w:tcPr>
            <w:tcW w:w="3209" w:type="dxa"/>
            <w:vAlign w:val="center"/>
          </w:tcPr>
          <w:p w14:paraId="54682004" w14:textId="1562951E" w:rsidR="009A5808" w:rsidRDefault="009A5808" w:rsidP="009A5808">
            <w:pPr>
              <w:spacing w:before="120" w:after="120"/>
              <w:jc w:val="both"/>
              <w:rPr>
                <w:lang w:eastAsia="ko-KR"/>
              </w:rPr>
            </w:pPr>
            <w:r>
              <w:rPr>
                <w:lang w:eastAsia="ko-KR"/>
              </w:rPr>
              <w:lastRenderedPageBreak/>
              <w:t>Apple</w:t>
            </w:r>
          </w:p>
        </w:tc>
        <w:tc>
          <w:tcPr>
            <w:tcW w:w="1748" w:type="dxa"/>
            <w:vAlign w:val="center"/>
          </w:tcPr>
          <w:p w14:paraId="39A11FE2" w14:textId="01FF4B36" w:rsidR="009A5808" w:rsidRDefault="009A5808" w:rsidP="009A5808">
            <w:pPr>
              <w:spacing w:before="120" w:after="120"/>
              <w:jc w:val="both"/>
              <w:rPr>
                <w:lang w:eastAsia="ko-KR"/>
              </w:rPr>
            </w:pPr>
            <w:r>
              <w:rPr>
                <w:lang w:eastAsia="ko-KR"/>
              </w:rPr>
              <w:t>Option A</w:t>
            </w:r>
          </w:p>
        </w:tc>
        <w:tc>
          <w:tcPr>
            <w:tcW w:w="4671" w:type="dxa"/>
            <w:vAlign w:val="center"/>
          </w:tcPr>
          <w:p w14:paraId="7550EBA7" w14:textId="77777777" w:rsidR="009A5808" w:rsidRDefault="009A5808" w:rsidP="009A5808">
            <w:pPr>
              <w:spacing w:before="120" w:after="120"/>
              <w:jc w:val="both"/>
              <w:rPr>
                <w:lang w:eastAsia="ko-KR"/>
              </w:rPr>
            </w:pPr>
          </w:p>
        </w:tc>
      </w:tr>
    </w:tbl>
    <w:p w14:paraId="39AB2225" w14:textId="50E789DA" w:rsidR="009B57CF" w:rsidRDefault="009B57CF" w:rsidP="009B57CF">
      <w:pPr>
        <w:rPr>
          <w:lang w:eastAsia="ko-KR"/>
        </w:rPr>
      </w:pPr>
    </w:p>
    <w:p w14:paraId="5DA055B9" w14:textId="5511CF5D" w:rsidR="00613EFA" w:rsidRDefault="009A5808" w:rsidP="009B57CF">
      <w:pPr>
        <w:rPr>
          <w:lang w:eastAsia="ko-KR"/>
        </w:rPr>
      </w:pPr>
      <w:r>
        <w:rPr>
          <w:lang w:eastAsia="ko-KR"/>
        </w:rPr>
        <w:t>Option A: 5</w:t>
      </w:r>
    </w:p>
    <w:p w14:paraId="6A7CCF08" w14:textId="0DBCD700" w:rsidR="00613EFA" w:rsidRDefault="00613EFA" w:rsidP="009B57CF">
      <w:pPr>
        <w:rPr>
          <w:lang w:eastAsia="ko-KR"/>
        </w:rPr>
      </w:pPr>
      <w:r>
        <w:rPr>
          <w:lang w:eastAsia="ko-KR"/>
        </w:rPr>
        <w:t xml:space="preserve">Option B: </w:t>
      </w:r>
      <w:r w:rsidR="009A5808">
        <w:rPr>
          <w:lang w:eastAsia="ko-KR"/>
        </w:rPr>
        <w:t>3</w:t>
      </w:r>
    </w:p>
    <w:p w14:paraId="4FE4A766" w14:textId="30E5EDEE" w:rsidR="00BE368B" w:rsidRDefault="009A5808" w:rsidP="009B57CF">
      <w:pPr>
        <w:rPr>
          <w:lang w:eastAsia="ko-KR"/>
        </w:rPr>
      </w:pPr>
      <w:r>
        <w:rPr>
          <w:lang w:eastAsia="ko-KR"/>
        </w:rPr>
        <w:t>Option C: 2</w:t>
      </w:r>
    </w:p>
    <w:p w14:paraId="0ECD78BC" w14:textId="14AE56D8" w:rsidR="00BE368B" w:rsidRDefault="00BE368B" w:rsidP="009B57CF">
      <w:pPr>
        <w:rPr>
          <w:lang w:eastAsia="ko-KR"/>
        </w:rPr>
      </w:pPr>
      <w:r>
        <w:rPr>
          <w:lang w:eastAsia="ko-KR"/>
        </w:rPr>
        <w:t>Option D: 1</w:t>
      </w:r>
    </w:p>
    <w:p w14:paraId="5C1173B3" w14:textId="3F56108B" w:rsidR="00BE368B" w:rsidRDefault="00BE368B" w:rsidP="009B57CF">
      <w:pPr>
        <w:rPr>
          <w:lang w:eastAsia="ko-KR"/>
        </w:rPr>
      </w:pPr>
      <w:r>
        <w:rPr>
          <w:lang w:eastAsia="ko-KR"/>
        </w:rPr>
        <w:t>Option E: 5</w:t>
      </w:r>
    </w:p>
    <w:p w14:paraId="63C58141" w14:textId="0BCED4CE" w:rsidR="00BE368B" w:rsidRDefault="00BE368B" w:rsidP="009B57CF">
      <w:pPr>
        <w:rPr>
          <w:lang w:eastAsia="ko-KR"/>
        </w:rPr>
      </w:pPr>
      <w:r>
        <w:rPr>
          <w:lang w:eastAsia="ko-KR"/>
        </w:rPr>
        <w:t>Conclusion: Not conclusive. the choice will be between option A and E. let’s discuss this further during next week or meeting.</w:t>
      </w:r>
    </w:p>
    <w:p w14:paraId="2E5D853C" w14:textId="04904128" w:rsidR="00BE368B" w:rsidRDefault="00BE368B" w:rsidP="009B57CF">
      <w:pPr>
        <w:rPr>
          <w:lang w:eastAsia="ko-KR"/>
        </w:rPr>
      </w:pPr>
      <w:r>
        <w:rPr>
          <w:lang w:eastAsia="ko-KR"/>
        </w:rPr>
        <w:t>TBD 1: No UE assistance information vs Requested NSSAI as UE assistance information.</w:t>
      </w:r>
    </w:p>
    <w:p w14:paraId="034DF47A" w14:textId="77777777" w:rsidR="00BE368B" w:rsidRDefault="00BE368B" w:rsidP="009B57CF">
      <w:pPr>
        <w:rPr>
          <w:lang w:eastAsia="ko-KR"/>
        </w:rPr>
      </w:pPr>
    </w:p>
    <w:p w14:paraId="2DB941DD" w14:textId="2A884B92" w:rsidR="001879F7" w:rsidRDefault="001879F7" w:rsidP="001879F7">
      <w:pPr>
        <w:pStyle w:val="Heading3"/>
        <w:rPr>
          <w:lang w:eastAsia="ko-KR"/>
        </w:rPr>
      </w:pPr>
      <w:r>
        <w:rPr>
          <w:rFonts w:hint="eastAsia"/>
          <w:lang w:eastAsia="ko-KR"/>
        </w:rPr>
        <w:t>2.</w:t>
      </w:r>
      <w:r>
        <w:rPr>
          <w:lang w:eastAsia="ko-KR"/>
        </w:rPr>
        <w:t>3</w:t>
      </w:r>
      <w:r>
        <w:rPr>
          <w:rFonts w:hint="eastAsia"/>
          <w:lang w:eastAsia="ko-KR"/>
        </w:rPr>
        <w:t xml:space="preserve"> </w:t>
      </w:r>
      <w:r>
        <w:rPr>
          <w:lang w:eastAsia="ko-KR"/>
        </w:rPr>
        <w:t xml:space="preserve">Triggering of </w:t>
      </w:r>
      <w:proofErr w:type="spellStart"/>
      <w:r>
        <w:rPr>
          <w:lang w:eastAsia="ko-KR"/>
        </w:rPr>
        <w:t>SoR</w:t>
      </w:r>
      <w:proofErr w:type="spellEnd"/>
      <w:r>
        <w:rPr>
          <w:lang w:eastAsia="ko-KR"/>
        </w:rPr>
        <w:t xml:space="preserve"> procedure</w:t>
      </w:r>
    </w:p>
    <w:p w14:paraId="37208504" w14:textId="77777777" w:rsidR="001879F7" w:rsidRDefault="001879F7" w:rsidP="001879F7">
      <w:pPr>
        <w:rPr>
          <w:lang w:eastAsia="ko-KR"/>
        </w:rPr>
      </w:pPr>
      <w:r>
        <w:rPr>
          <w:lang w:eastAsia="ko-KR"/>
        </w:rPr>
        <w:t>This is related with clause</w:t>
      </w:r>
      <w:r>
        <w:rPr>
          <w:lang w:val="en-US" w:eastAsia="ko-KR"/>
        </w:rPr>
        <w:t> 2.2</w:t>
      </w:r>
      <w:r>
        <w:rPr>
          <w:lang w:eastAsia="ko-KR"/>
        </w:rPr>
        <w:t xml:space="preserve"> as if UE provided assistance information is needed, the </w:t>
      </w:r>
      <w:proofErr w:type="spellStart"/>
      <w:r>
        <w:rPr>
          <w:lang w:eastAsia="ko-KR"/>
        </w:rPr>
        <w:t>SoR</w:t>
      </w:r>
      <w:proofErr w:type="spellEnd"/>
      <w:r>
        <w:rPr>
          <w:lang w:eastAsia="ko-KR"/>
        </w:rPr>
        <w:t xml:space="preserve"> procedure is triggered by the UE. Besides that, Sol#7 proposes to have additional trigger.</w:t>
      </w:r>
    </w:p>
    <w:p w14:paraId="759BBA19" w14:textId="04953057" w:rsidR="001879F7" w:rsidRDefault="001879F7" w:rsidP="001879F7">
      <w:pPr>
        <w:pStyle w:val="B1"/>
        <w:rPr>
          <w:lang w:eastAsia="ko-KR"/>
        </w:rPr>
      </w:pPr>
      <w:r>
        <w:rPr>
          <w:rFonts w:hint="eastAsia"/>
          <w:lang w:eastAsia="ko-KR"/>
        </w:rPr>
        <w:t>-</w:t>
      </w:r>
      <w:r>
        <w:rPr>
          <w:rFonts w:hint="eastAsia"/>
          <w:lang w:eastAsia="ko-KR"/>
        </w:rPr>
        <w:tab/>
        <w:t xml:space="preserve">Option A: UE provides assistance </w:t>
      </w:r>
      <w:r>
        <w:rPr>
          <w:lang w:eastAsia="ko-KR"/>
        </w:rPr>
        <w:t xml:space="preserve">information to the </w:t>
      </w:r>
      <w:r w:rsidRPr="0066128A">
        <w:rPr>
          <w:color w:val="000000" w:themeColor="text1"/>
          <w:lang w:eastAsia="ko-KR"/>
        </w:rPr>
        <w:t xml:space="preserve">UDM and it triggers </w:t>
      </w:r>
      <w:proofErr w:type="spellStart"/>
      <w:r w:rsidRPr="0066128A">
        <w:rPr>
          <w:color w:val="000000" w:themeColor="text1"/>
          <w:lang w:eastAsia="ko-KR"/>
        </w:rPr>
        <w:t>SoR</w:t>
      </w:r>
      <w:proofErr w:type="spellEnd"/>
      <w:r w:rsidRPr="0066128A">
        <w:rPr>
          <w:color w:val="000000" w:themeColor="text1"/>
          <w:lang w:eastAsia="ko-KR"/>
        </w:rPr>
        <w:t xml:space="preserve"> based on operator policy</w:t>
      </w:r>
      <w:r>
        <w:rPr>
          <w:lang w:eastAsia="ko-KR"/>
        </w:rPr>
        <w:t xml:space="preserve"> (Sol#6, #18, #20)</w:t>
      </w:r>
    </w:p>
    <w:p w14:paraId="723F5481" w14:textId="77777777" w:rsidR="001879F7" w:rsidRDefault="001879F7" w:rsidP="001879F7">
      <w:pPr>
        <w:pStyle w:val="B1"/>
        <w:rPr>
          <w:lang w:eastAsia="ko-KR"/>
        </w:rPr>
      </w:pPr>
      <w:r>
        <w:rPr>
          <w:rFonts w:hint="eastAsia"/>
          <w:lang w:eastAsia="ko-KR"/>
        </w:rPr>
        <w:t>-</w:t>
      </w:r>
      <w:r>
        <w:rPr>
          <w:rFonts w:hint="eastAsia"/>
          <w:lang w:eastAsia="ko-KR"/>
        </w:rPr>
        <w:tab/>
        <w:t xml:space="preserve">Option </w:t>
      </w:r>
      <w:r>
        <w:rPr>
          <w:lang w:eastAsia="ko-KR"/>
        </w:rPr>
        <w:t>B</w:t>
      </w:r>
      <w:r>
        <w:rPr>
          <w:rFonts w:hint="eastAsia"/>
          <w:lang w:eastAsia="ko-KR"/>
        </w:rPr>
        <w:t xml:space="preserve">: </w:t>
      </w:r>
      <w:r>
        <w:rPr>
          <w:lang w:eastAsia="ko-KR"/>
        </w:rPr>
        <w:t>UE provides deregistration cause "lack of S-NSSAI in this VPLMN" to the AMF and it is relayed to the UDM</w:t>
      </w:r>
      <w:r>
        <w:rPr>
          <w:rFonts w:hint="eastAsia"/>
          <w:lang w:eastAsia="ko-KR"/>
        </w:rPr>
        <w:t xml:space="preserve"> (Sol#</w:t>
      </w:r>
      <w:r>
        <w:rPr>
          <w:lang w:eastAsia="ko-KR"/>
        </w:rPr>
        <w:t>7</w:t>
      </w:r>
      <w:r>
        <w:rPr>
          <w:rFonts w:hint="eastAsia"/>
          <w:lang w:eastAsia="ko-KR"/>
        </w:rPr>
        <w:t>)</w:t>
      </w:r>
      <w:r>
        <w:rPr>
          <w:lang w:eastAsia="ko-KR"/>
        </w:rPr>
        <w:t xml:space="preserve"> and </w:t>
      </w:r>
      <w:proofErr w:type="spellStart"/>
      <w:r w:rsidRPr="0066128A">
        <w:rPr>
          <w:color w:val="000000" w:themeColor="text1"/>
          <w:lang w:eastAsia="ko-KR"/>
        </w:rPr>
        <w:t>and</w:t>
      </w:r>
      <w:proofErr w:type="spellEnd"/>
      <w:r w:rsidRPr="0066128A">
        <w:rPr>
          <w:color w:val="000000" w:themeColor="text1"/>
          <w:lang w:eastAsia="ko-KR"/>
        </w:rPr>
        <w:t xml:space="preserve"> it triggers </w:t>
      </w:r>
      <w:proofErr w:type="spellStart"/>
      <w:r w:rsidRPr="0066128A">
        <w:rPr>
          <w:color w:val="000000" w:themeColor="text1"/>
          <w:lang w:eastAsia="ko-KR"/>
        </w:rPr>
        <w:t>SoR</w:t>
      </w:r>
      <w:proofErr w:type="spellEnd"/>
      <w:r w:rsidRPr="0066128A">
        <w:rPr>
          <w:color w:val="000000" w:themeColor="text1"/>
          <w:lang w:eastAsia="ko-KR"/>
        </w:rPr>
        <w:t>.</w:t>
      </w:r>
    </w:p>
    <w:p w14:paraId="0299C9C9" w14:textId="3E78B405" w:rsidR="001879F7" w:rsidRDefault="001879F7" w:rsidP="001879F7">
      <w:pPr>
        <w:pStyle w:val="B1"/>
        <w:rPr>
          <w:lang w:eastAsia="ko-KR"/>
        </w:rPr>
      </w:pPr>
      <w:r>
        <w:rPr>
          <w:lang w:eastAsia="ko-KR"/>
        </w:rPr>
        <w:t>-</w:t>
      </w:r>
      <w:r>
        <w:rPr>
          <w:lang w:eastAsia="ko-KR"/>
        </w:rPr>
        <w:tab/>
        <w:t xml:space="preserve">Option C: No need for additional </w:t>
      </w:r>
      <w:proofErr w:type="spellStart"/>
      <w:r>
        <w:rPr>
          <w:lang w:eastAsia="ko-KR"/>
        </w:rPr>
        <w:t>SoR</w:t>
      </w:r>
      <w:proofErr w:type="spellEnd"/>
      <w:r>
        <w:rPr>
          <w:lang w:eastAsia="ko-KR"/>
        </w:rPr>
        <w:t xml:space="preserve"> trigger</w:t>
      </w:r>
      <w:r w:rsidR="00E232B3">
        <w:rPr>
          <w:lang w:eastAsia="ko-KR"/>
        </w:rPr>
        <w:t xml:space="preserve"> except the capability indication</w:t>
      </w:r>
    </w:p>
    <w:p w14:paraId="60DECD4E" w14:textId="77777777" w:rsidR="001879F7" w:rsidRPr="00084CBA" w:rsidRDefault="001879F7" w:rsidP="001879F7">
      <w:pPr>
        <w:pStyle w:val="B1"/>
        <w:ind w:left="0" w:firstLine="0"/>
        <w:rPr>
          <w:lang w:eastAsia="ko-KR"/>
        </w:rPr>
      </w:pPr>
      <w:r>
        <w:rPr>
          <w:lang w:eastAsia="ko-KR"/>
        </w:rPr>
        <w:t>Please provide company view on which option is preferred.</w:t>
      </w:r>
    </w:p>
    <w:tbl>
      <w:tblPr>
        <w:tblStyle w:val="TableGrid"/>
        <w:tblW w:w="0" w:type="auto"/>
        <w:tblLook w:val="04A0" w:firstRow="1" w:lastRow="0" w:firstColumn="1" w:lastColumn="0" w:noHBand="0" w:noVBand="1"/>
      </w:tblPr>
      <w:tblGrid>
        <w:gridCol w:w="3209"/>
        <w:gridCol w:w="1748"/>
        <w:gridCol w:w="4671"/>
      </w:tblGrid>
      <w:tr w:rsidR="001879F7" w14:paraId="2F54E8A2" w14:textId="77777777" w:rsidTr="00BE368B">
        <w:tc>
          <w:tcPr>
            <w:tcW w:w="3209" w:type="dxa"/>
            <w:vAlign w:val="center"/>
          </w:tcPr>
          <w:p w14:paraId="5E770666" w14:textId="77777777" w:rsidR="001879F7" w:rsidRPr="007F7D46" w:rsidRDefault="001879F7" w:rsidP="00BE368B">
            <w:pPr>
              <w:spacing w:before="120" w:after="120"/>
              <w:jc w:val="center"/>
              <w:rPr>
                <w:b/>
                <w:lang w:eastAsia="ko-KR"/>
              </w:rPr>
            </w:pPr>
            <w:r w:rsidRPr="007F7D46">
              <w:rPr>
                <w:b/>
                <w:lang w:eastAsia="ko-KR"/>
              </w:rPr>
              <w:t>Company</w:t>
            </w:r>
          </w:p>
        </w:tc>
        <w:tc>
          <w:tcPr>
            <w:tcW w:w="1748" w:type="dxa"/>
            <w:vAlign w:val="center"/>
          </w:tcPr>
          <w:p w14:paraId="173D5877" w14:textId="77777777" w:rsidR="001879F7" w:rsidRPr="007F7D46" w:rsidRDefault="001879F7" w:rsidP="00BE368B">
            <w:pPr>
              <w:spacing w:before="120" w:after="120"/>
              <w:jc w:val="center"/>
              <w:rPr>
                <w:b/>
                <w:lang w:eastAsia="ko-KR"/>
              </w:rPr>
            </w:pPr>
            <w:r w:rsidRPr="007F7D46">
              <w:rPr>
                <w:b/>
                <w:lang w:eastAsia="ko-KR"/>
              </w:rPr>
              <w:t xml:space="preserve">View </w:t>
            </w:r>
            <w:r>
              <w:rPr>
                <w:b/>
                <w:lang w:eastAsia="ko-KR"/>
              </w:rPr>
              <w:t>[</w:t>
            </w:r>
            <w:r w:rsidRPr="007F7D46">
              <w:rPr>
                <w:b/>
                <w:lang w:eastAsia="ko-KR"/>
              </w:rPr>
              <w:t>Options</w:t>
            </w:r>
            <w:r>
              <w:rPr>
                <w:b/>
                <w:lang w:eastAsia="ko-KR"/>
              </w:rPr>
              <w:t>]</w:t>
            </w:r>
          </w:p>
        </w:tc>
        <w:tc>
          <w:tcPr>
            <w:tcW w:w="4671" w:type="dxa"/>
            <w:vAlign w:val="center"/>
          </w:tcPr>
          <w:p w14:paraId="277785CE" w14:textId="77777777" w:rsidR="001879F7" w:rsidRPr="007F7D46" w:rsidRDefault="001879F7" w:rsidP="00BE368B">
            <w:pPr>
              <w:spacing w:before="120" w:after="120"/>
              <w:jc w:val="center"/>
              <w:rPr>
                <w:b/>
                <w:lang w:eastAsia="ko-KR"/>
              </w:rPr>
            </w:pPr>
            <w:r w:rsidRPr="007F7D46">
              <w:rPr>
                <w:rFonts w:hint="eastAsia"/>
                <w:b/>
                <w:lang w:eastAsia="ko-KR"/>
              </w:rPr>
              <w:t>Comments</w:t>
            </w:r>
          </w:p>
        </w:tc>
      </w:tr>
      <w:tr w:rsidR="001879F7" w14:paraId="54B2CE35" w14:textId="77777777" w:rsidTr="00BE368B">
        <w:tc>
          <w:tcPr>
            <w:tcW w:w="3209" w:type="dxa"/>
            <w:vAlign w:val="center"/>
          </w:tcPr>
          <w:p w14:paraId="676D5C8D" w14:textId="2DB8190C" w:rsidR="001879F7" w:rsidRDefault="009E3C30" w:rsidP="00BE368B">
            <w:pPr>
              <w:spacing w:before="120" w:after="120"/>
              <w:jc w:val="both"/>
              <w:rPr>
                <w:lang w:eastAsia="ko-KR"/>
              </w:rPr>
            </w:pPr>
            <w:r>
              <w:rPr>
                <w:rFonts w:hint="eastAsia"/>
                <w:lang w:eastAsia="ko-KR"/>
              </w:rPr>
              <w:t>LGE</w:t>
            </w:r>
          </w:p>
        </w:tc>
        <w:tc>
          <w:tcPr>
            <w:tcW w:w="1748" w:type="dxa"/>
            <w:vAlign w:val="center"/>
          </w:tcPr>
          <w:p w14:paraId="698474EC" w14:textId="3909A90F" w:rsidR="001879F7" w:rsidRDefault="009E3C30" w:rsidP="001E3911">
            <w:pPr>
              <w:spacing w:before="120" w:after="120"/>
              <w:jc w:val="both"/>
              <w:rPr>
                <w:lang w:eastAsia="ko-KR"/>
              </w:rPr>
            </w:pPr>
            <w:r>
              <w:rPr>
                <w:rFonts w:hint="eastAsia"/>
                <w:lang w:eastAsia="ko-KR"/>
              </w:rPr>
              <w:t xml:space="preserve">Option </w:t>
            </w:r>
            <w:r w:rsidR="001E3911">
              <w:rPr>
                <w:lang w:eastAsia="ko-KR"/>
              </w:rPr>
              <w:t>C</w:t>
            </w:r>
          </w:p>
        </w:tc>
        <w:tc>
          <w:tcPr>
            <w:tcW w:w="4671" w:type="dxa"/>
            <w:vAlign w:val="center"/>
          </w:tcPr>
          <w:p w14:paraId="19866A90" w14:textId="77777777" w:rsidR="001879F7" w:rsidRDefault="001879F7" w:rsidP="00BE368B">
            <w:pPr>
              <w:spacing w:before="120" w:after="120"/>
              <w:jc w:val="both"/>
              <w:rPr>
                <w:lang w:eastAsia="ko-KR"/>
              </w:rPr>
            </w:pPr>
          </w:p>
        </w:tc>
      </w:tr>
      <w:tr w:rsidR="00CB46DC" w14:paraId="1B810D07" w14:textId="77777777" w:rsidTr="00CB46DC">
        <w:tc>
          <w:tcPr>
            <w:tcW w:w="3209" w:type="dxa"/>
          </w:tcPr>
          <w:p w14:paraId="23F1D4B0" w14:textId="77777777" w:rsidR="00CB46DC" w:rsidRPr="00FD386B" w:rsidRDefault="00CB46DC" w:rsidP="00BE368B">
            <w:pPr>
              <w:spacing w:before="120" w:after="120"/>
              <w:jc w:val="both"/>
              <w:rPr>
                <w:rFonts w:eastAsia="DengXian"/>
                <w:lang w:eastAsia="zh-CN"/>
              </w:rPr>
            </w:pPr>
            <w:r>
              <w:rPr>
                <w:rFonts w:eastAsia="DengXian" w:hint="eastAsia"/>
                <w:lang w:eastAsia="zh-CN"/>
              </w:rPr>
              <w:t>Z</w:t>
            </w:r>
            <w:r>
              <w:rPr>
                <w:rFonts w:eastAsia="DengXian"/>
                <w:lang w:eastAsia="zh-CN"/>
              </w:rPr>
              <w:t>TE</w:t>
            </w:r>
          </w:p>
        </w:tc>
        <w:tc>
          <w:tcPr>
            <w:tcW w:w="1748" w:type="dxa"/>
          </w:tcPr>
          <w:p w14:paraId="0F7918D7" w14:textId="77777777" w:rsidR="00CB46DC" w:rsidRPr="00FD386B" w:rsidRDefault="00CB46DC" w:rsidP="00BE368B">
            <w:pPr>
              <w:spacing w:before="120" w:after="120"/>
              <w:jc w:val="both"/>
              <w:rPr>
                <w:rFonts w:eastAsia="DengXian"/>
                <w:lang w:eastAsia="zh-CN"/>
              </w:rPr>
            </w:pPr>
            <w:r>
              <w:rPr>
                <w:rFonts w:eastAsia="DengXian" w:hint="eastAsia"/>
                <w:lang w:eastAsia="zh-CN"/>
              </w:rPr>
              <w:t>O</w:t>
            </w:r>
            <w:r>
              <w:rPr>
                <w:rFonts w:eastAsia="DengXian"/>
                <w:lang w:eastAsia="zh-CN"/>
              </w:rPr>
              <w:t>ption C</w:t>
            </w:r>
          </w:p>
        </w:tc>
        <w:tc>
          <w:tcPr>
            <w:tcW w:w="4671" w:type="dxa"/>
          </w:tcPr>
          <w:p w14:paraId="33BAACB9" w14:textId="77777777" w:rsidR="00CB46DC" w:rsidRDefault="00CB46DC" w:rsidP="00BE368B">
            <w:pPr>
              <w:spacing w:before="120" w:after="120"/>
              <w:jc w:val="both"/>
              <w:rPr>
                <w:lang w:eastAsia="ko-KR"/>
              </w:rPr>
            </w:pPr>
          </w:p>
        </w:tc>
      </w:tr>
      <w:tr w:rsidR="002D7135" w14:paraId="29148648" w14:textId="77777777" w:rsidTr="00CE39A3">
        <w:tc>
          <w:tcPr>
            <w:tcW w:w="3209" w:type="dxa"/>
            <w:vAlign w:val="center"/>
          </w:tcPr>
          <w:p w14:paraId="0EA6C049" w14:textId="626E6D89" w:rsidR="002D7135" w:rsidRDefault="002D7135" w:rsidP="002D7135">
            <w:pPr>
              <w:spacing w:before="120" w:after="120"/>
              <w:jc w:val="both"/>
              <w:rPr>
                <w:rFonts w:eastAsia="DengXian"/>
                <w:lang w:eastAsia="zh-CN"/>
              </w:rPr>
            </w:pPr>
            <w:r>
              <w:rPr>
                <w:lang w:eastAsia="ko-KR"/>
              </w:rPr>
              <w:t>Nokia</w:t>
            </w:r>
          </w:p>
        </w:tc>
        <w:tc>
          <w:tcPr>
            <w:tcW w:w="1748" w:type="dxa"/>
            <w:vAlign w:val="center"/>
          </w:tcPr>
          <w:p w14:paraId="2E2B674B" w14:textId="416D10DD" w:rsidR="002D7135" w:rsidRDefault="002D7135" w:rsidP="002D7135">
            <w:pPr>
              <w:spacing w:before="120" w:after="120"/>
              <w:jc w:val="both"/>
              <w:rPr>
                <w:rFonts w:eastAsia="DengXian"/>
                <w:lang w:eastAsia="zh-CN"/>
              </w:rPr>
            </w:pPr>
            <w:r>
              <w:rPr>
                <w:lang w:eastAsia="ko-KR"/>
              </w:rPr>
              <w:t>C</w:t>
            </w:r>
          </w:p>
        </w:tc>
        <w:tc>
          <w:tcPr>
            <w:tcW w:w="4671" w:type="dxa"/>
            <w:vAlign w:val="center"/>
          </w:tcPr>
          <w:p w14:paraId="5226799E" w14:textId="102CBDF0" w:rsidR="002D7135" w:rsidRDefault="002D7135" w:rsidP="002D7135">
            <w:pPr>
              <w:spacing w:before="120" w:after="120"/>
              <w:jc w:val="both"/>
              <w:rPr>
                <w:lang w:eastAsia="ko-KR"/>
              </w:rPr>
            </w:pPr>
            <w:r>
              <w:rPr>
                <w:lang w:eastAsia="ko-KR"/>
              </w:rPr>
              <w:t xml:space="preserve">Following the current </w:t>
            </w:r>
            <w:proofErr w:type="spellStart"/>
            <w:r>
              <w:rPr>
                <w:lang w:eastAsia="ko-KR"/>
              </w:rPr>
              <w:t>SoR</w:t>
            </w:r>
            <w:proofErr w:type="spellEnd"/>
            <w:r>
              <w:rPr>
                <w:lang w:eastAsia="ko-KR"/>
              </w:rPr>
              <w:t xml:space="preserve"> procedure we can just obtain </w:t>
            </w:r>
            <w:proofErr w:type="spellStart"/>
            <w:r>
              <w:rPr>
                <w:lang w:eastAsia="ko-KR"/>
              </w:rPr>
              <w:t>SoR</w:t>
            </w:r>
            <w:proofErr w:type="spellEnd"/>
            <w:r>
              <w:rPr>
                <w:lang w:eastAsia="ko-KR"/>
              </w:rPr>
              <w:t xml:space="preserve"> info when UE registers with a PLMN and indicated it support slice aware </w:t>
            </w:r>
            <w:proofErr w:type="spellStart"/>
            <w:r>
              <w:rPr>
                <w:lang w:eastAsia="ko-KR"/>
              </w:rPr>
              <w:t>SoR</w:t>
            </w:r>
            <w:proofErr w:type="spellEnd"/>
            <w:r>
              <w:rPr>
                <w:lang w:eastAsia="ko-KR"/>
              </w:rPr>
              <w:t>.</w:t>
            </w:r>
          </w:p>
        </w:tc>
      </w:tr>
      <w:tr w:rsidR="0082607E" w14:paraId="55AADC9A" w14:textId="77777777" w:rsidTr="00BE368B">
        <w:tc>
          <w:tcPr>
            <w:tcW w:w="3209" w:type="dxa"/>
            <w:vAlign w:val="center"/>
          </w:tcPr>
          <w:p w14:paraId="412213A9" w14:textId="75AFA6EB" w:rsidR="0082607E" w:rsidRDefault="0082607E" w:rsidP="0082607E">
            <w:pPr>
              <w:spacing w:before="120" w:after="120"/>
              <w:jc w:val="both"/>
              <w:rPr>
                <w:lang w:eastAsia="ko-KR"/>
              </w:rPr>
            </w:pPr>
            <w:r>
              <w:rPr>
                <w:lang w:eastAsia="ko-KR"/>
              </w:rPr>
              <w:t>Samsung</w:t>
            </w:r>
          </w:p>
        </w:tc>
        <w:tc>
          <w:tcPr>
            <w:tcW w:w="1748" w:type="dxa"/>
            <w:vAlign w:val="center"/>
          </w:tcPr>
          <w:p w14:paraId="535908D8" w14:textId="6EA38C2A" w:rsidR="0082607E" w:rsidRDefault="0082607E" w:rsidP="0082607E">
            <w:pPr>
              <w:spacing w:before="120" w:after="120"/>
              <w:jc w:val="both"/>
              <w:rPr>
                <w:lang w:eastAsia="ko-KR"/>
              </w:rPr>
            </w:pPr>
            <w:r>
              <w:rPr>
                <w:rFonts w:hint="eastAsia"/>
                <w:lang w:eastAsia="ko-KR"/>
              </w:rPr>
              <w:t>Option C</w:t>
            </w:r>
          </w:p>
        </w:tc>
        <w:tc>
          <w:tcPr>
            <w:tcW w:w="4671" w:type="dxa"/>
            <w:vAlign w:val="center"/>
          </w:tcPr>
          <w:p w14:paraId="19B52721" w14:textId="77777777" w:rsidR="0082607E" w:rsidRDefault="0082607E" w:rsidP="0082607E">
            <w:pPr>
              <w:spacing w:before="120" w:after="120"/>
              <w:jc w:val="both"/>
              <w:rPr>
                <w:lang w:eastAsia="ko-KR"/>
              </w:rPr>
            </w:pPr>
          </w:p>
        </w:tc>
      </w:tr>
      <w:tr w:rsidR="0082607E" w14:paraId="773E3B15" w14:textId="77777777" w:rsidTr="00BE368B">
        <w:tc>
          <w:tcPr>
            <w:tcW w:w="3209" w:type="dxa"/>
            <w:vAlign w:val="center"/>
          </w:tcPr>
          <w:p w14:paraId="2961DEFD" w14:textId="6F266F9D" w:rsidR="0082607E" w:rsidRDefault="0082607E" w:rsidP="0082607E">
            <w:pPr>
              <w:spacing w:before="120" w:after="120"/>
              <w:jc w:val="both"/>
              <w:rPr>
                <w:lang w:eastAsia="ko-KR"/>
              </w:rPr>
            </w:pPr>
            <w:r>
              <w:rPr>
                <w:lang w:eastAsia="ko-KR"/>
              </w:rPr>
              <w:t>Ericsson</w:t>
            </w:r>
          </w:p>
        </w:tc>
        <w:tc>
          <w:tcPr>
            <w:tcW w:w="1748" w:type="dxa"/>
            <w:vAlign w:val="center"/>
          </w:tcPr>
          <w:p w14:paraId="2AB4579E" w14:textId="0D2A4E02" w:rsidR="0082607E" w:rsidRDefault="0082607E" w:rsidP="0082607E">
            <w:pPr>
              <w:spacing w:before="120" w:after="120"/>
              <w:jc w:val="both"/>
              <w:rPr>
                <w:lang w:eastAsia="ko-KR"/>
              </w:rPr>
            </w:pPr>
            <w:r>
              <w:rPr>
                <w:lang w:eastAsia="ko-KR"/>
              </w:rPr>
              <w:t>Option A</w:t>
            </w:r>
          </w:p>
        </w:tc>
        <w:tc>
          <w:tcPr>
            <w:tcW w:w="4671" w:type="dxa"/>
            <w:vAlign w:val="center"/>
          </w:tcPr>
          <w:p w14:paraId="63921BB8" w14:textId="77777777" w:rsidR="0082607E" w:rsidRDefault="0082607E" w:rsidP="0082607E">
            <w:pPr>
              <w:spacing w:before="120" w:after="120"/>
              <w:jc w:val="both"/>
              <w:rPr>
                <w:lang w:eastAsia="ko-KR"/>
              </w:rPr>
            </w:pPr>
          </w:p>
        </w:tc>
      </w:tr>
      <w:tr w:rsidR="0067029C" w14:paraId="24E7DC43" w14:textId="77777777" w:rsidTr="00BE368B">
        <w:tc>
          <w:tcPr>
            <w:tcW w:w="3209" w:type="dxa"/>
            <w:vAlign w:val="center"/>
          </w:tcPr>
          <w:p w14:paraId="2CB65FE0" w14:textId="71762510" w:rsidR="0067029C" w:rsidRDefault="0067029C" w:rsidP="0067029C">
            <w:pPr>
              <w:spacing w:before="120" w:after="120"/>
              <w:jc w:val="both"/>
              <w:rPr>
                <w:lang w:eastAsia="ko-KR"/>
              </w:rPr>
            </w:pPr>
            <w:r>
              <w:rPr>
                <w:rFonts w:eastAsia="DengXian" w:hint="eastAsia"/>
                <w:lang w:eastAsia="zh-CN"/>
              </w:rPr>
              <w:t>H</w:t>
            </w:r>
            <w:r>
              <w:rPr>
                <w:rFonts w:eastAsia="DengXian"/>
                <w:lang w:eastAsia="zh-CN"/>
              </w:rPr>
              <w:t>uawei</w:t>
            </w:r>
          </w:p>
        </w:tc>
        <w:tc>
          <w:tcPr>
            <w:tcW w:w="1748" w:type="dxa"/>
            <w:vAlign w:val="center"/>
          </w:tcPr>
          <w:p w14:paraId="6B88D782" w14:textId="5C78D823" w:rsidR="0067029C" w:rsidRDefault="0067029C" w:rsidP="0067029C">
            <w:pPr>
              <w:spacing w:before="120" w:after="120"/>
              <w:jc w:val="both"/>
              <w:rPr>
                <w:lang w:eastAsia="ko-KR"/>
              </w:rPr>
            </w:pPr>
            <w:r>
              <w:rPr>
                <w:lang w:eastAsia="ko-KR"/>
              </w:rPr>
              <w:t>A</w:t>
            </w:r>
          </w:p>
        </w:tc>
        <w:tc>
          <w:tcPr>
            <w:tcW w:w="4671" w:type="dxa"/>
            <w:vAlign w:val="center"/>
          </w:tcPr>
          <w:p w14:paraId="2308A456" w14:textId="77777777" w:rsidR="0067029C" w:rsidRDefault="0067029C" w:rsidP="0067029C">
            <w:pPr>
              <w:spacing w:before="120" w:after="120"/>
              <w:jc w:val="both"/>
              <w:rPr>
                <w:lang w:eastAsia="ko-KR"/>
              </w:rPr>
            </w:pPr>
            <w:r>
              <w:rPr>
                <w:lang w:eastAsia="ko-KR"/>
              </w:rPr>
              <w:t xml:space="preserve">CN needs to know when to update the </w:t>
            </w:r>
            <w:proofErr w:type="spellStart"/>
            <w:r>
              <w:rPr>
                <w:lang w:eastAsia="ko-KR"/>
              </w:rPr>
              <w:t>SoR</w:t>
            </w:r>
            <w:proofErr w:type="spellEnd"/>
            <w:r>
              <w:rPr>
                <w:lang w:eastAsia="ko-KR"/>
              </w:rPr>
              <w:t>.</w:t>
            </w:r>
          </w:p>
          <w:p w14:paraId="7BC08CD6" w14:textId="1D95471E" w:rsidR="0067029C" w:rsidRDefault="0067029C" w:rsidP="0067029C">
            <w:pPr>
              <w:spacing w:before="120" w:after="120"/>
              <w:jc w:val="both"/>
              <w:rPr>
                <w:lang w:eastAsia="ko-KR"/>
              </w:rPr>
            </w:pPr>
            <w:r>
              <w:rPr>
                <w:lang w:eastAsia="ko-KR"/>
              </w:rPr>
              <w:t xml:space="preserve"> </w:t>
            </w:r>
          </w:p>
        </w:tc>
      </w:tr>
      <w:tr w:rsidR="00E85187" w14:paraId="66760397" w14:textId="77777777" w:rsidTr="00BE368B">
        <w:tc>
          <w:tcPr>
            <w:tcW w:w="3209" w:type="dxa"/>
            <w:vAlign w:val="center"/>
          </w:tcPr>
          <w:p w14:paraId="234992BE" w14:textId="1C15AF33" w:rsidR="00E85187" w:rsidRDefault="00E85187" w:rsidP="00E85187">
            <w:pPr>
              <w:spacing w:before="120" w:after="120"/>
              <w:jc w:val="both"/>
              <w:rPr>
                <w:rFonts w:eastAsia="DengXian"/>
                <w:lang w:eastAsia="zh-CN"/>
              </w:rPr>
            </w:pPr>
            <w:r>
              <w:rPr>
                <w:lang w:eastAsia="ko-KR"/>
              </w:rPr>
              <w:t>Lenovo</w:t>
            </w:r>
          </w:p>
        </w:tc>
        <w:tc>
          <w:tcPr>
            <w:tcW w:w="1748" w:type="dxa"/>
            <w:vAlign w:val="center"/>
          </w:tcPr>
          <w:p w14:paraId="588F3659" w14:textId="06EF0AED" w:rsidR="00E85187" w:rsidRDefault="00E85187" w:rsidP="00E85187">
            <w:pPr>
              <w:spacing w:before="120" w:after="120"/>
              <w:jc w:val="both"/>
              <w:rPr>
                <w:lang w:eastAsia="ko-KR"/>
              </w:rPr>
            </w:pPr>
            <w:r>
              <w:rPr>
                <w:rFonts w:hint="eastAsia"/>
                <w:lang w:eastAsia="ko-KR"/>
              </w:rPr>
              <w:t xml:space="preserve">Option </w:t>
            </w:r>
            <w:r>
              <w:rPr>
                <w:lang w:eastAsia="ko-KR"/>
              </w:rPr>
              <w:t>C</w:t>
            </w:r>
          </w:p>
        </w:tc>
        <w:tc>
          <w:tcPr>
            <w:tcW w:w="4671" w:type="dxa"/>
            <w:vAlign w:val="center"/>
          </w:tcPr>
          <w:p w14:paraId="0924DE6F" w14:textId="77777777" w:rsidR="00E85187" w:rsidRDefault="00E85187" w:rsidP="00E85187">
            <w:pPr>
              <w:spacing w:before="120" w:after="120"/>
              <w:jc w:val="both"/>
              <w:rPr>
                <w:lang w:eastAsia="ko-KR"/>
              </w:rPr>
            </w:pPr>
          </w:p>
        </w:tc>
      </w:tr>
      <w:tr w:rsidR="00E363DD" w14:paraId="6A4EF364" w14:textId="77777777" w:rsidTr="00BE368B">
        <w:tc>
          <w:tcPr>
            <w:tcW w:w="3209" w:type="dxa"/>
            <w:vAlign w:val="center"/>
          </w:tcPr>
          <w:p w14:paraId="0114EEAD" w14:textId="4875F2E4" w:rsidR="00E363DD" w:rsidRDefault="00E363DD" w:rsidP="00E363DD">
            <w:pPr>
              <w:spacing w:before="120" w:after="120"/>
              <w:jc w:val="both"/>
              <w:rPr>
                <w:lang w:eastAsia="ko-KR"/>
              </w:rPr>
            </w:pPr>
            <w:r>
              <w:rPr>
                <w:lang w:eastAsia="ko-KR"/>
              </w:rPr>
              <w:t>NEC</w:t>
            </w:r>
          </w:p>
        </w:tc>
        <w:tc>
          <w:tcPr>
            <w:tcW w:w="1748" w:type="dxa"/>
            <w:vAlign w:val="center"/>
          </w:tcPr>
          <w:p w14:paraId="1B1506AA" w14:textId="6FF3FFF9" w:rsidR="00E363DD" w:rsidRDefault="00E363DD" w:rsidP="00E363DD">
            <w:pPr>
              <w:spacing w:before="120" w:after="120"/>
              <w:jc w:val="both"/>
              <w:rPr>
                <w:lang w:eastAsia="ko-KR"/>
              </w:rPr>
            </w:pPr>
            <w:r>
              <w:rPr>
                <w:lang w:eastAsia="ko-KR"/>
              </w:rPr>
              <w:t>Option A</w:t>
            </w:r>
          </w:p>
        </w:tc>
        <w:tc>
          <w:tcPr>
            <w:tcW w:w="4671" w:type="dxa"/>
            <w:vAlign w:val="center"/>
          </w:tcPr>
          <w:p w14:paraId="10AD7ADC" w14:textId="77777777" w:rsidR="00E363DD" w:rsidRDefault="00E363DD" w:rsidP="00E363DD">
            <w:pPr>
              <w:spacing w:before="120" w:after="120"/>
              <w:jc w:val="both"/>
              <w:rPr>
                <w:lang w:eastAsia="ko-KR"/>
              </w:rPr>
            </w:pPr>
          </w:p>
        </w:tc>
      </w:tr>
      <w:tr w:rsidR="00154A84" w14:paraId="593A7422" w14:textId="77777777" w:rsidTr="00BE368B">
        <w:tc>
          <w:tcPr>
            <w:tcW w:w="3209" w:type="dxa"/>
            <w:vAlign w:val="center"/>
          </w:tcPr>
          <w:p w14:paraId="6032C42A" w14:textId="353B782F" w:rsidR="00154A84" w:rsidRDefault="00154A84" w:rsidP="00154A84">
            <w:pPr>
              <w:spacing w:before="120" w:after="120"/>
              <w:jc w:val="both"/>
              <w:rPr>
                <w:lang w:eastAsia="ko-KR"/>
              </w:rPr>
            </w:pPr>
            <w:proofErr w:type="spellStart"/>
            <w:r>
              <w:rPr>
                <w:lang w:eastAsia="ko-KR"/>
              </w:rPr>
              <w:t>InterDigital</w:t>
            </w:r>
            <w:proofErr w:type="spellEnd"/>
          </w:p>
        </w:tc>
        <w:tc>
          <w:tcPr>
            <w:tcW w:w="1748" w:type="dxa"/>
            <w:vAlign w:val="center"/>
          </w:tcPr>
          <w:p w14:paraId="169C65B0" w14:textId="457E7A4A" w:rsidR="00154A84" w:rsidRDefault="00154A84" w:rsidP="00154A84">
            <w:pPr>
              <w:spacing w:before="120" w:after="120"/>
              <w:jc w:val="both"/>
              <w:rPr>
                <w:lang w:eastAsia="ko-KR"/>
              </w:rPr>
            </w:pPr>
            <w:r>
              <w:rPr>
                <w:lang w:eastAsia="ko-KR"/>
              </w:rPr>
              <w:t>B</w:t>
            </w:r>
          </w:p>
        </w:tc>
        <w:tc>
          <w:tcPr>
            <w:tcW w:w="4671" w:type="dxa"/>
            <w:vAlign w:val="center"/>
          </w:tcPr>
          <w:p w14:paraId="08F5D008" w14:textId="20265335" w:rsidR="00154A84" w:rsidRDefault="00154A84" w:rsidP="00154A84">
            <w:pPr>
              <w:spacing w:before="120" w:after="120"/>
              <w:jc w:val="both"/>
              <w:rPr>
                <w:lang w:eastAsia="ko-KR"/>
              </w:rPr>
            </w:pPr>
            <w:r>
              <w:rPr>
                <w:lang w:eastAsia="ko-KR"/>
              </w:rPr>
              <w:t xml:space="preserve">A proactive behaviour speeds up the </w:t>
            </w:r>
            <w:proofErr w:type="spellStart"/>
            <w:r>
              <w:rPr>
                <w:lang w:eastAsia="ko-KR"/>
              </w:rPr>
              <w:t>SoR</w:t>
            </w:r>
            <w:proofErr w:type="spellEnd"/>
            <w:r>
              <w:rPr>
                <w:lang w:eastAsia="ko-KR"/>
              </w:rPr>
              <w:t xml:space="preserve"> process without requiring the UE to need additional signalling to deliver the </w:t>
            </w:r>
            <w:proofErr w:type="spellStart"/>
            <w:r>
              <w:rPr>
                <w:lang w:eastAsia="ko-KR"/>
              </w:rPr>
              <w:t>SoR</w:t>
            </w:r>
            <w:proofErr w:type="spellEnd"/>
            <w:r>
              <w:rPr>
                <w:lang w:eastAsia="ko-KR"/>
              </w:rPr>
              <w:t xml:space="preserve"> after the UE leaves the current VPLMN. The UE get the Slide-aware </w:t>
            </w:r>
            <w:proofErr w:type="spellStart"/>
            <w:r>
              <w:rPr>
                <w:lang w:eastAsia="ko-KR"/>
              </w:rPr>
              <w:t>SoR</w:t>
            </w:r>
            <w:proofErr w:type="spellEnd"/>
            <w:r>
              <w:rPr>
                <w:lang w:eastAsia="ko-KR"/>
              </w:rPr>
              <w:t xml:space="preserve"> info and it </w:t>
            </w:r>
            <w:r>
              <w:rPr>
                <w:lang w:eastAsia="ko-KR"/>
              </w:rPr>
              <w:lastRenderedPageBreak/>
              <w:t>can immediately use it to find a VPLMN with available S-NSSAI(s)</w:t>
            </w:r>
          </w:p>
        </w:tc>
      </w:tr>
      <w:tr w:rsidR="009A5808" w14:paraId="2C6ED4A4" w14:textId="77777777" w:rsidTr="00BE368B">
        <w:tc>
          <w:tcPr>
            <w:tcW w:w="3209" w:type="dxa"/>
            <w:vAlign w:val="center"/>
          </w:tcPr>
          <w:p w14:paraId="678CDFB5" w14:textId="5BF95FDC" w:rsidR="009A5808" w:rsidRDefault="009A5808" w:rsidP="009A5808">
            <w:pPr>
              <w:spacing w:before="120" w:after="120"/>
              <w:jc w:val="both"/>
              <w:rPr>
                <w:lang w:eastAsia="ko-KR"/>
              </w:rPr>
            </w:pPr>
            <w:r>
              <w:rPr>
                <w:lang w:eastAsia="ko-KR"/>
              </w:rPr>
              <w:lastRenderedPageBreak/>
              <w:t>Apple</w:t>
            </w:r>
          </w:p>
        </w:tc>
        <w:tc>
          <w:tcPr>
            <w:tcW w:w="1748" w:type="dxa"/>
            <w:vAlign w:val="center"/>
          </w:tcPr>
          <w:p w14:paraId="226F17B8" w14:textId="08DF719D" w:rsidR="009A5808" w:rsidRDefault="009A5808" w:rsidP="009A5808">
            <w:pPr>
              <w:spacing w:before="120" w:after="120"/>
              <w:jc w:val="both"/>
              <w:rPr>
                <w:lang w:eastAsia="ko-KR"/>
              </w:rPr>
            </w:pPr>
            <w:r>
              <w:rPr>
                <w:lang w:eastAsia="ko-KR"/>
              </w:rPr>
              <w:t>Option A</w:t>
            </w:r>
          </w:p>
        </w:tc>
        <w:tc>
          <w:tcPr>
            <w:tcW w:w="4671" w:type="dxa"/>
            <w:vAlign w:val="center"/>
          </w:tcPr>
          <w:p w14:paraId="1AEDB614" w14:textId="77777777" w:rsidR="009A5808" w:rsidRDefault="009A5808" w:rsidP="009A5808">
            <w:pPr>
              <w:spacing w:before="120" w:after="120"/>
              <w:jc w:val="both"/>
              <w:rPr>
                <w:lang w:eastAsia="ko-KR"/>
              </w:rPr>
            </w:pPr>
          </w:p>
        </w:tc>
      </w:tr>
    </w:tbl>
    <w:p w14:paraId="6A9DB46C" w14:textId="0F9BA63F" w:rsidR="001879F7" w:rsidRDefault="001879F7" w:rsidP="001879F7">
      <w:pPr>
        <w:rPr>
          <w:lang w:eastAsia="ko-KR"/>
        </w:rPr>
      </w:pPr>
    </w:p>
    <w:p w14:paraId="6145706A" w14:textId="7CAB9D61" w:rsidR="00BE368B" w:rsidRDefault="009A5808" w:rsidP="001879F7">
      <w:pPr>
        <w:rPr>
          <w:lang w:eastAsia="ko-KR"/>
        </w:rPr>
      </w:pPr>
      <w:r>
        <w:rPr>
          <w:lang w:eastAsia="ko-KR"/>
        </w:rPr>
        <w:t>Option A: 4</w:t>
      </w:r>
    </w:p>
    <w:p w14:paraId="2671410A" w14:textId="0E7B9634" w:rsidR="00BE368B" w:rsidRDefault="009A5808" w:rsidP="001879F7">
      <w:pPr>
        <w:rPr>
          <w:lang w:eastAsia="ko-KR"/>
        </w:rPr>
      </w:pPr>
      <w:r>
        <w:rPr>
          <w:lang w:eastAsia="ko-KR"/>
        </w:rPr>
        <w:t>Option B: 1</w:t>
      </w:r>
    </w:p>
    <w:p w14:paraId="326742F5" w14:textId="49DD8672" w:rsidR="00BE368B" w:rsidRDefault="00BE368B" w:rsidP="001879F7">
      <w:pPr>
        <w:rPr>
          <w:lang w:eastAsia="ko-KR"/>
        </w:rPr>
      </w:pPr>
      <w:r>
        <w:rPr>
          <w:lang w:eastAsia="ko-KR"/>
        </w:rPr>
        <w:t>Option C: 5</w:t>
      </w:r>
    </w:p>
    <w:p w14:paraId="527BABA3" w14:textId="35B81E51" w:rsidR="00BE368B" w:rsidRDefault="00BE368B" w:rsidP="001879F7">
      <w:pPr>
        <w:rPr>
          <w:lang w:eastAsia="ko-KR"/>
        </w:rPr>
      </w:pPr>
      <w:r>
        <w:rPr>
          <w:lang w:eastAsia="ko-KR"/>
        </w:rPr>
        <w:t>Conclusion: No clear mandate. It will be between option A and option C.</w:t>
      </w:r>
    </w:p>
    <w:p w14:paraId="736FE775" w14:textId="489D0A18" w:rsidR="00BE368B" w:rsidRDefault="00BE368B" w:rsidP="001879F7">
      <w:pPr>
        <w:rPr>
          <w:lang w:eastAsia="ko-KR"/>
        </w:rPr>
      </w:pPr>
      <w:r>
        <w:rPr>
          <w:lang w:eastAsia="ko-KR"/>
        </w:rPr>
        <w:t xml:space="preserve">TBD 2: Whether UE needs to provide assistance information to the UDM to trigger slice based </w:t>
      </w:r>
      <w:proofErr w:type="spellStart"/>
      <w:r>
        <w:rPr>
          <w:lang w:eastAsia="ko-KR"/>
        </w:rPr>
        <w:t>SoR</w:t>
      </w:r>
      <w:proofErr w:type="spellEnd"/>
      <w:r>
        <w:rPr>
          <w:lang w:eastAsia="ko-KR"/>
        </w:rPr>
        <w:t xml:space="preserve"> mechanism is needed or not. </w:t>
      </w:r>
    </w:p>
    <w:p w14:paraId="417B5FA9" w14:textId="77777777" w:rsidR="001879F7" w:rsidRDefault="001879F7" w:rsidP="009B57CF">
      <w:pPr>
        <w:rPr>
          <w:lang w:eastAsia="ko-KR"/>
        </w:rPr>
      </w:pPr>
    </w:p>
    <w:p w14:paraId="6A45CFCA" w14:textId="6A6C3E16" w:rsidR="008B1B80" w:rsidRDefault="008B1B80" w:rsidP="008B1B80">
      <w:pPr>
        <w:pStyle w:val="Heading3"/>
        <w:rPr>
          <w:lang w:eastAsia="ko-KR"/>
        </w:rPr>
      </w:pPr>
      <w:r>
        <w:rPr>
          <w:rFonts w:hint="eastAsia"/>
          <w:lang w:eastAsia="ko-KR"/>
        </w:rPr>
        <w:t>2.</w:t>
      </w:r>
      <w:r w:rsidR="001879F7">
        <w:rPr>
          <w:lang w:eastAsia="ko-KR"/>
        </w:rPr>
        <w:t>4</w:t>
      </w:r>
      <w:r>
        <w:rPr>
          <w:rFonts w:hint="eastAsia"/>
          <w:lang w:eastAsia="ko-KR"/>
        </w:rPr>
        <w:t xml:space="preserve"> </w:t>
      </w:r>
      <w:r w:rsidRPr="008B1B80">
        <w:rPr>
          <w:lang w:eastAsia="ko-KR"/>
        </w:rPr>
        <w:t>UDM provided</w:t>
      </w:r>
      <w:r>
        <w:rPr>
          <w:lang w:eastAsia="ko-KR"/>
        </w:rPr>
        <w:t xml:space="preserve"> </w:t>
      </w:r>
      <w:r w:rsidR="006A1049">
        <w:rPr>
          <w:lang w:eastAsia="ko-KR"/>
        </w:rPr>
        <w:t>assistance</w:t>
      </w:r>
      <w:r w:rsidRPr="008B1B80">
        <w:rPr>
          <w:lang w:eastAsia="ko-KR"/>
        </w:rPr>
        <w:t xml:space="preserve"> information</w:t>
      </w:r>
    </w:p>
    <w:p w14:paraId="134158AB" w14:textId="3631BE5F" w:rsidR="008B1B80" w:rsidRDefault="008B1B80" w:rsidP="008B1B80">
      <w:pPr>
        <w:rPr>
          <w:lang w:eastAsia="ko-KR"/>
        </w:rPr>
      </w:pPr>
      <w:r>
        <w:rPr>
          <w:lang w:eastAsia="ko-KR"/>
        </w:rPr>
        <w:t xml:space="preserve">Some solutions propose to use </w:t>
      </w:r>
      <w:r w:rsidR="001879F7">
        <w:rPr>
          <w:lang w:eastAsia="ko-KR"/>
        </w:rPr>
        <w:t xml:space="preserve">UDM </w:t>
      </w:r>
      <w:r>
        <w:rPr>
          <w:lang w:eastAsia="ko-KR"/>
        </w:rPr>
        <w:t xml:space="preserve">provided assistance information to generate </w:t>
      </w:r>
      <w:proofErr w:type="spellStart"/>
      <w:r>
        <w:rPr>
          <w:lang w:eastAsia="ko-KR"/>
        </w:rPr>
        <w:t>SoR</w:t>
      </w:r>
      <w:proofErr w:type="spellEnd"/>
      <w:r>
        <w:rPr>
          <w:lang w:eastAsia="ko-KR"/>
        </w:rPr>
        <w:t xml:space="preserve"> information as follows.</w:t>
      </w:r>
    </w:p>
    <w:p w14:paraId="4CF35B42" w14:textId="04250CB8" w:rsidR="008B1B80" w:rsidRDefault="008B1B80" w:rsidP="008B1B80">
      <w:pPr>
        <w:pStyle w:val="B1"/>
        <w:rPr>
          <w:lang w:eastAsia="ko-KR"/>
        </w:rPr>
      </w:pPr>
      <w:r>
        <w:rPr>
          <w:rFonts w:hint="eastAsia"/>
          <w:lang w:eastAsia="ko-KR"/>
        </w:rPr>
        <w:t>-</w:t>
      </w:r>
      <w:r>
        <w:rPr>
          <w:rFonts w:hint="eastAsia"/>
          <w:lang w:eastAsia="ko-KR"/>
        </w:rPr>
        <w:tab/>
        <w:t xml:space="preserve">Option A: </w:t>
      </w:r>
      <w:r>
        <w:rPr>
          <w:lang w:eastAsia="ko-KR"/>
        </w:rPr>
        <w:t>Subscribed S-NSSAIs</w:t>
      </w:r>
      <w:r>
        <w:rPr>
          <w:rFonts w:hint="eastAsia"/>
          <w:lang w:eastAsia="ko-KR"/>
        </w:rPr>
        <w:t xml:space="preserve"> (Sol#6</w:t>
      </w:r>
      <w:r>
        <w:rPr>
          <w:lang w:eastAsia="ko-KR"/>
        </w:rPr>
        <w:t>, Sol#20</w:t>
      </w:r>
      <w:r>
        <w:rPr>
          <w:rFonts w:hint="eastAsia"/>
          <w:lang w:eastAsia="ko-KR"/>
        </w:rPr>
        <w:t>)</w:t>
      </w:r>
    </w:p>
    <w:p w14:paraId="574F69BA" w14:textId="579B0CDD" w:rsidR="008B1B80" w:rsidRDefault="008B1B80" w:rsidP="008B1B80">
      <w:pPr>
        <w:pStyle w:val="B1"/>
        <w:rPr>
          <w:lang w:eastAsia="ko-KR"/>
        </w:rPr>
      </w:pPr>
      <w:r>
        <w:rPr>
          <w:lang w:eastAsia="ko-KR"/>
        </w:rPr>
        <w:t>-</w:t>
      </w:r>
      <w:r>
        <w:rPr>
          <w:lang w:eastAsia="ko-KR"/>
        </w:rPr>
        <w:tab/>
        <w:t>Option B: No need for UDM provided assistance information</w:t>
      </w:r>
    </w:p>
    <w:p w14:paraId="1C97ED19" w14:textId="27F7B1E8" w:rsidR="008B1B80" w:rsidRPr="00084CBA" w:rsidRDefault="008B1B80" w:rsidP="008B1B80">
      <w:pPr>
        <w:pStyle w:val="B1"/>
        <w:ind w:left="0" w:firstLine="0"/>
        <w:rPr>
          <w:lang w:eastAsia="ko-KR"/>
        </w:rPr>
      </w:pPr>
      <w:r>
        <w:rPr>
          <w:lang w:eastAsia="ko-KR"/>
        </w:rPr>
        <w:t>Please provide company view on which option is preferred.</w:t>
      </w:r>
    </w:p>
    <w:tbl>
      <w:tblPr>
        <w:tblStyle w:val="TableGrid"/>
        <w:tblW w:w="0" w:type="auto"/>
        <w:tblLook w:val="04A0" w:firstRow="1" w:lastRow="0" w:firstColumn="1" w:lastColumn="0" w:noHBand="0" w:noVBand="1"/>
      </w:tblPr>
      <w:tblGrid>
        <w:gridCol w:w="3209"/>
        <w:gridCol w:w="1748"/>
        <w:gridCol w:w="4671"/>
      </w:tblGrid>
      <w:tr w:rsidR="008B1B80" w14:paraId="7F9205BD" w14:textId="77777777" w:rsidTr="00BE368B">
        <w:tc>
          <w:tcPr>
            <w:tcW w:w="3209" w:type="dxa"/>
            <w:vAlign w:val="center"/>
          </w:tcPr>
          <w:p w14:paraId="0B6F9A79" w14:textId="77777777" w:rsidR="008B1B80" w:rsidRPr="007F7D46" w:rsidRDefault="008B1B80" w:rsidP="00BE368B">
            <w:pPr>
              <w:spacing w:before="120" w:after="120"/>
              <w:jc w:val="center"/>
              <w:rPr>
                <w:b/>
                <w:lang w:eastAsia="ko-KR"/>
              </w:rPr>
            </w:pPr>
            <w:r w:rsidRPr="007F7D46">
              <w:rPr>
                <w:b/>
                <w:lang w:eastAsia="ko-KR"/>
              </w:rPr>
              <w:t>Company</w:t>
            </w:r>
          </w:p>
        </w:tc>
        <w:tc>
          <w:tcPr>
            <w:tcW w:w="1748" w:type="dxa"/>
            <w:vAlign w:val="center"/>
          </w:tcPr>
          <w:p w14:paraId="5385C4E2" w14:textId="77777777" w:rsidR="008B1B80" w:rsidRPr="007F7D46" w:rsidRDefault="008B1B80" w:rsidP="00BE368B">
            <w:pPr>
              <w:spacing w:before="120" w:after="120"/>
              <w:jc w:val="center"/>
              <w:rPr>
                <w:b/>
                <w:lang w:eastAsia="ko-KR"/>
              </w:rPr>
            </w:pPr>
            <w:r w:rsidRPr="007F7D46">
              <w:rPr>
                <w:b/>
                <w:lang w:eastAsia="ko-KR"/>
              </w:rPr>
              <w:t xml:space="preserve">View </w:t>
            </w:r>
            <w:r>
              <w:rPr>
                <w:b/>
                <w:lang w:eastAsia="ko-KR"/>
              </w:rPr>
              <w:t>[</w:t>
            </w:r>
            <w:r w:rsidRPr="007F7D46">
              <w:rPr>
                <w:b/>
                <w:lang w:eastAsia="ko-KR"/>
              </w:rPr>
              <w:t>Options</w:t>
            </w:r>
            <w:r>
              <w:rPr>
                <w:b/>
                <w:lang w:eastAsia="ko-KR"/>
              </w:rPr>
              <w:t>]</w:t>
            </w:r>
          </w:p>
        </w:tc>
        <w:tc>
          <w:tcPr>
            <w:tcW w:w="4671" w:type="dxa"/>
            <w:vAlign w:val="center"/>
          </w:tcPr>
          <w:p w14:paraId="4DDF0365" w14:textId="77777777" w:rsidR="008B1B80" w:rsidRPr="007F7D46" w:rsidRDefault="008B1B80" w:rsidP="00BE368B">
            <w:pPr>
              <w:spacing w:before="120" w:after="120"/>
              <w:jc w:val="center"/>
              <w:rPr>
                <w:b/>
                <w:lang w:eastAsia="ko-KR"/>
              </w:rPr>
            </w:pPr>
            <w:r w:rsidRPr="007F7D46">
              <w:rPr>
                <w:rFonts w:hint="eastAsia"/>
                <w:b/>
                <w:lang w:eastAsia="ko-KR"/>
              </w:rPr>
              <w:t>Comments</w:t>
            </w:r>
          </w:p>
        </w:tc>
      </w:tr>
      <w:tr w:rsidR="008B1B80" w14:paraId="1A64009E" w14:textId="77777777" w:rsidTr="00BE368B">
        <w:tc>
          <w:tcPr>
            <w:tcW w:w="3209" w:type="dxa"/>
            <w:vAlign w:val="center"/>
          </w:tcPr>
          <w:p w14:paraId="1FF331E0" w14:textId="12143053" w:rsidR="008B1B80" w:rsidRDefault="009E3C30" w:rsidP="00BE368B">
            <w:pPr>
              <w:spacing w:before="120" w:after="120"/>
              <w:jc w:val="both"/>
              <w:rPr>
                <w:lang w:eastAsia="ko-KR"/>
              </w:rPr>
            </w:pPr>
            <w:r>
              <w:rPr>
                <w:rFonts w:hint="eastAsia"/>
                <w:lang w:eastAsia="ko-KR"/>
              </w:rPr>
              <w:t xml:space="preserve">LGE </w:t>
            </w:r>
          </w:p>
        </w:tc>
        <w:tc>
          <w:tcPr>
            <w:tcW w:w="1748" w:type="dxa"/>
            <w:vAlign w:val="center"/>
          </w:tcPr>
          <w:p w14:paraId="4FCD2EEC" w14:textId="2B8E9C52" w:rsidR="008B1B80" w:rsidRDefault="009E3C30" w:rsidP="00BE368B">
            <w:pPr>
              <w:spacing w:before="120" w:after="120"/>
              <w:jc w:val="both"/>
              <w:rPr>
                <w:lang w:eastAsia="ko-KR"/>
              </w:rPr>
            </w:pPr>
            <w:r>
              <w:rPr>
                <w:rFonts w:hint="eastAsia"/>
                <w:lang w:eastAsia="ko-KR"/>
              </w:rPr>
              <w:t>Option A</w:t>
            </w:r>
          </w:p>
        </w:tc>
        <w:tc>
          <w:tcPr>
            <w:tcW w:w="4671" w:type="dxa"/>
            <w:vAlign w:val="center"/>
          </w:tcPr>
          <w:p w14:paraId="0D8DF7B1" w14:textId="79A7BEF5" w:rsidR="008B1B80" w:rsidRDefault="001E3911" w:rsidP="00BE368B">
            <w:pPr>
              <w:spacing w:before="120" w:after="120"/>
              <w:jc w:val="both"/>
              <w:rPr>
                <w:lang w:eastAsia="ko-KR"/>
              </w:rPr>
            </w:pPr>
            <w:proofErr w:type="spellStart"/>
            <w:r>
              <w:rPr>
                <w:rFonts w:hint="eastAsia"/>
                <w:lang w:eastAsia="ko-KR"/>
              </w:rPr>
              <w:t>SoR</w:t>
            </w:r>
            <w:proofErr w:type="spellEnd"/>
            <w:r>
              <w:rPr>
                <w:rFonts w:hint="eastAsia"/>
                <w:lang w:eastAsia="ko-KR"/>
              </w:rPr>
              <w:t xml:space="preserve"> AF needs to know Subscribed S-NSSAIs to</w:t>
            </w:r>
            <w:r>
              <w:rPr>
                <w:lang w:eastAsia="ko-KR"/>
              </w:rPr>
              <w:t xml:space="preserve"> avoid sending unnecessary </w:t>
            </w:r>
            <w:r w:rsidR="00941345">
              <w:rPr>
                <w:lang w:eastAsia="ko-KR"/>
              </w:rPr>
              <w:t>information</w:t>
            </w:r>
            <w:r>
              <w:rPr>
                <w:lang w:eastAsia="ko-KR"/>
              </w:rPr>
              <w:t>.</w:t>
            </w:r>
          </w:p>
        </w:tc>
      </w:tr>
      <w:tr w:rsidR="00CB46DC" w:rsidRPr="00FD386B" w14:paraId="4080EB40" w14:textId="77777777" w:rsidTr="00CB46DC">
        <w:tc>
          <w:tcPr>
            <w:tcW w:w="3209" w:type="dxa"/>
          </w:tcPr>
          <w:p w14:paraId="4F3F519E" w14:textId="77777777" w:rsidR="00CB46DC" w:rsidRPr="00FD386B" w:rsidRDefault="00CB46DC" w:rsidP="00BE368B">
            <w:pPr>
              <w:spacing w:before="120" w:after="120"/>
              <w:jc w:val="both"/>
              <w:rPr>
                <w:rFonts w:eastAsia="DengXian"/>
                <w:lang w:eastAsia="zh-CN"/>
              </w:rPr>
            </w:pPr>
            <w:r>
              <w:rPr>
                <w:rFonts w:eastAsia="DengXian"/>
                <w:lang w:eastAsia="zh-CN"/>
              </w:rPr>
              <w:t>ZTE</w:t>
            </w:r>
          </w:p>
        </w:tc>
        <w:tc>
          <w:tcPr>
            <w:tcW w:w="1748" w:type="dxa"/>
          </w:tcPr>
          <w:p w14:paraId="4B2AEC5F" w14:textId="77777777" w:rsidR="00CB46DC" w:rsidRPr="00FD386B" w:rsidRDefault="00CB46DC" w:rsidP="00BE368B">
            <w:pPr>
              <w:spacing w:before="120" w:after="120"/>
              <w:jc w:val="both"/>
              <w:rPr>
                <w:rFonts w:eastAsia="DengXian"/>
                <w:lang w:eastAsia="zh-CN"/>
              </w:rPr>
            </w:pPr>
            <w:r>
              <w:rPr>
                <w:rFonts w:eastAsia="DengXian" w:hint="eastAsia"/>
                <w:lang w:eastAsia="zh-CN"/>
              </w:rPr>
              <w:t>O</w:t>
            </w:r>
            <w:r>
              <w:rPr>
                <w:rFonts w:eastAsia="DengXian"/>
                <w:lang w:eastAsia="zh-CN"/>
              </w:rPr>
              <w:t>ption A</w:t>
            </w:r>
          </w:p>
        </w:tc>
        <w:tc>
          <w:tcPr>
            <w:tcW w:w="4671" w:type="dxa"/>
          </w:tcPr>
          <w:p w14:paraId="48BAC769" w14:textId="77777777" w:rsidR="00CB46DC" w:rsidRPr="00FD386B" w:rsidRDefault="00CB46DC" w:rsidP="00BE368B">
            <w:pPr>
              <w:spacing w:before="120" w:after="120"/>
              <w:jc w:val="both"/>
              <w:rPr>
                <w:rFonts w:eastAsia="DengXian"/>
                <w:lang w:eastAsia="zh-CN"/>
              </w:rPr>
            </w:pPr>
            <w:r>
              <w:rPr>
                <w:rFonts w:eastAsia="DengXian"/>
                <w:lang w:eastAsia="zh-CN"/>
              </w:rPr>
              <w:t xml:space="preserve">The SORAF should use the subscribed S-NSSAI to determine the slice specific </w:t>
            </w:r>
            <w:proofErr w:type="spellStart"/>
            <w:r>
              <w:rPr>
                <w:rFonts w:eastAsia="DengXian"/>
                <w:lang w:eastAsia="zh-CN"/>
              </w:rPr>
              <w:t>SoR</w:t>
            </w:r>
            <w:proofErr w:type="spellEnd"/>
            <w:r>
              <w:rPr>
                <w:rFonts w:eastAsia="DengXian"/>
                <w:lang w:eastAsia="zh-CN"/>
              </w:rPr>
              <w:t xml:space="preserve">. </w:t>
            </w:r>
          </w:p>
        </w:tc>
      </w:tr>
      <w:tr w:rsidR="002D7135" w:rsidRPr="00FD386B" w14:paraId="783944F2" w14:textId="77777777" w:rsidTr="00CE39A3">
        <w:tc>
          <w:tcPr>
            <w:tcW w:w="3209" w:type="dxa"/>
            <w:vAlign w:val="center"/>
          </w:tcPr>
          <w:p w14:paraId="53946329" w14:textId="61F47AF5" w:rsidR="002D7135" w:rsidRDefault="002D7135" w:rsidP="002D7135">
            <w:pPr>
              <w:spacing w:before="120" w:after="120"/>
              <w:jc w:val="both"/>
              <w:rPr>
                <w:rFonts w:eastAsia="DengXian"/>
                <w:lang w:eastAsia="zh-CN"/>
              </w:rPr>
            </w:pPr>
            <w:r>
              <w:rPr>
                <w:lang w:eastAsia="ko-KR"/>
              </w:rPr>
              <w:t>Nokia</w:t>
            </w:r>
          </w:p>
        </w:tc>
        <w:tc>
          <w:tcPr>
            <w:tcW w:w="1748" w:type="dxa"/>
            <w:vAlign w:val="center"/>
          </w:tcPr>
          <w:p w14:paraId="7EACFE6C" w14:textId="7B1DE96F" w:rsidR="002D7135" w:rsidRDefault="002D7135" w:rsidP="002D7135">
            <w:pPr>
              <w:spacing w:before="120" w:after="120"/>
              <w:jc w:val="both"/>
              <w:rPr>
                <w:rFonts w:eastAsia="DengXian"/>
                <w:lang w:eastAsia="zh-CN"/>
              </w:rPr>
            </w:pPr>
            <w:r>
              <w:rPr>
                <w:lang w:eastAsia="ko-KR"/>
              </w:rPr>
              <w:t xml:space="preserve">This is a questions </w:t>
            </w:r>
            <w:proofErr w:type="spellStart"/>
            <w:r>
              <w:rPr>
                <w:lang w:eastAsia="ko-KR"/>
              </w:rPr>
              <w:t>tha</w:t>
            </w:r>
            <w:proofErr w:type="spellEnd"/>
            <w:r>
              <w:rPr>
                <w:lang w:eastAsia="ko-KR"/>
              </w:rPr>
              <w:t xml:space="preserve"> tis wrongly stated</w:t>
            </w:r>
          </w:p>
        </w:tc>
        <w:tc>
          <w:tcPr>
            <w:tcW w:w="4671" w:type="dxa"/>
            <w:vAlign w:val="center"/>
          </w:tcPr>
          <w:p w14:paraId="4DA96FF7" w14:textId="45913EC3" w:rsidR="002D7135" w:rsidRDefault="002D7135" w:rsidP="002D7135">
            <w:pPr>
              <w:spacing w:before="120" w:after="120"/>
              <w:jc w:val="both"/>
              <w:rPr>
                <w:rFonts w:eastAsia="DengXian"/>
                <w:lang w:eastAsia="zh-CN"/>
              </w:rPr>
            </w:pPr>
            <w:r>
              <w:rPr>
                <w:lang w:eastAsia="ko-KR"/>
              </w:rPr>
              <w:t xml:space="preserve">The UDM just provides </w:t>
            </w:r>
            <w:proofErr w:type="spellStart"/>
            <w:r>
              <w:rPr>
                <w:lang w:eastAsia="ko-KR"/>
              </w:rPr>
              <w:t>SoR</w:t>
            </w:r>
            <w:proofErr w:type="spellEnd"/>
            <w:r>
              <w:rPr>
                <w:lang w:eastAsia="ko-KR"/>
              </w:rPr>
              <w:t xml:space="preserve"> not sure why it should provide assistance info. if this means the </w:t>
            </w:r>
            <w:proofErr w:type="spellStart"/>
            <w:r>
              <w:rPr>
                <w:lang w:eastAsia="ko-KR"/>
              </w:rPr>
              <w:t>SoRAF</w:t>
            </w:r>
            <w:proofErr w:type="spellEnd"/>
            <w:r>
              <w:rPr>
                <w:lang w:eastAsia="ko-KR"/>
              </w:rPr>
              <w:t xml:space="preserve"> receives this info from UDM, an alternate method is </w:t>
            </w:r>
            <w:proofErr w:type="spellStart"/>
            <w:r>
              <w:rPr>
                <w:lang w:eastAsia="ko-KR"/>
              </w:rPr>
              <w:t>SoRAF</w:t>
            </w:r>
            <w:proofErr w:type="spellEnd"/>
            <w:r>
              <w:rPr>
                <w:lang w:eastAsia="ko-KR"/>
              </w:rPr>
              <w:t xml:space="preserve"> </w:t>
            </w:r>
            <w:proofErr w:type="spellStart"/>
            <w:r>
              <w:rPr>
                <w:lang w:eastAsia="ko-KR"/>
              </w:rPr>
              <w:t>pullss</w:t>
            </w:r>
            <w:proofErr w:type="spellEnd"/>
            <w:r>
              <w:rPr>
                <w:lang w:eastAsia="ko-KR"/>
              </w:rPr>
              <w:t xml:space="preserve"> the subscription info it needs from UDM using the </w:t>
            </w:r>
            <w:proofErr w:type="spellStart"/>
            <w:r>
              <w:rPr>
                <w:lang w:eastAsia="ko-KR"/>
              </w:rPr>
              <w:t>Nudm_SDM_GET</w:t>
            </w:r>
            <w:proofErr w:type="spellEnd"/>
            <w:r>
              <w:rPr>
                <w:lang w:eastAsia="ko-KR"/>
              </w:rPr>
              <w:t xml:space="preserve"> operation.</w:t>
            </w:r>
          </w:p>
        </w:tc>
      </w:tr>
      <w:tr w:rsidR="0082607E" w:rsidRPr="00FD386B" w14:paraId="11BBE439" w14:textId="77777777" w:rsidTr="00BE368B">
        <w:tc>
          <w:tcPr>
            <w:tcW w:w="3209" w:type="dxa"/>
            <w:vAlign w:val="center"/>
          </w:tcPr>
          <w:p w14:paraId="261180C3" w14:textId="74F04001" w:rsidR="0082607E" w:rsidRDefault="0082607E" w:rsidP="0082607E">
            <w:pPr>
              <w:spacing w:before="120" w:after="120"/>
              <w:jc w:val="both"/>
              <w:rPr>
                <w:lang w:eastAsia="ko-KR"/>
              </w:rPr>
            </w:pPr>
            <w:r>
              <w:rPr>
                <w:rFonts w:hint="eastAsia"/>
                <w:lang w:eastAsia="ko-KR"/>
              </w:rPr>
              <w:t>Samsung</w:t>
            </w:r>
          </w:p>
        </w:tc>
        <w:tc>
          <w:tcPr>
            <w:tcW w:w="1748" w:type="dxa"/>
            <w:vAlign w:val="center"/>
          </w:tcPr>
          <w:p w14:paraId="08858738" w14:textId="3FD4643E" w:rsidR="0082607E" w:rsidRDefault="0082607E" w:rsidP="0082607E">
            <w:pPr>
              <w:spacing w:before="120" w:after="120"/>
              <w:jc w:val="both"/>
              <w:rPr>
                <w:lang w:eastAsia="ko-KR"/>
              </w:rPr>
            </w:pPr>
            <w:r>
              <w:rPr>
                <w:rFonts w:hint="eastAsia"/>
                <w:lang w:eastAsia="ko-KR"/>
              </w:rPr>
              <w:t>Option B</w:t>
            </w:r>
          </w:p>
        </w:tc>
        <w:tc>
          <w:tcPr>
            <w:tcW w:w="4671" w:type="dxa"/>
            <w:vAlign w:val="center"/>
          </w:tcPr>
          <w:p w14:paraId="05A122AC" w14:textId="77777777" w:rsidR="0082607E" w:rsidRDefault="0082607E" w:rsidP="0082607E">
            <w:pPr>
              <w:spacing w:before="120" w:after="120"/>
              <w:jc w:val="both"/>
              <w:rPr>
                <w:lang w:eastAsia="ko-KR"/>
              </w:rPr>
            </w:pPr>
          </w:p>
        </w:tc>
      </w:tr>
      <w:tr w:rsidR="0082607E" w:rsidRPr="00FD386B" w14:paraId="7567BD8C" w14:textId="77777777" w:rsidTr="00BE368B">
        <w:tc>
          <w:tcPr>
            <w:tcW w:w="3209" w:type="dxa"/>
            <w:vAlign w:val="center"/>
          </w:tcPr>
          <w:p w14:paraId="19D57E3F" w14:textId="7E0FED44" w:rsidR="0082607E" w:rsidRDefault="0082607E" w:rsidP="0082607E">
            <w:pPr>
              <w:spacing w:before="120" w:after="120"/>
              <w:jc w:val="both"/>
              <w:rPr>
                <w:lang w:eastAsia="ko-KR"/>
              </w:rPr>
            </w:pPr>
            <w:r>
              <w:rPr>
                <w:lang w:eastAsia="ko-KR"/>
              </w:rPr>
              <w:t>Ericsson</w:t>
            </w:r>
          </w:p>
        </w:tc>
        <w:tc>
          <w:tcPr>
            <w:tcW w:w="1748" w:type="dxa"/>
            <w:vAlign w:val="center"/>
          </w:tcPr>
          <w:p w14:paraId="2E58E9EA" w14:textId="6685EE3C" w:rsidR="0082607E" w:rsidRDefault="0082607E" w:rsidP="0082607E">
            <w:pPr>
              <w:spacing w:before="120" w:after="120"/>
              <w:jc w:val="both"/>
              <w:rPr>
                <w:lang w:eastAsia="ko-KR"/>
              </w:rPr>
            </w:pPr>
            <w:r>
              <w:rPr>
                <w:lang w:eastAsia="ko-KR"/>
              </w:rPr>
              <w:t>Option A.</w:t>
            </w:r>
          </w:p>
        </w:tc>
        <w:tc>
          <w:tcPr>
            <w:tcW w:w="4671" w:type="dxa"/>
            <w:vAlign w:val="center"/>
          </w:tcPr>
          <w:p w14:paraId="2412843C" w14:textId="2C856D8D" w:rsidR="0082607E" w:rsidRDefault="0082607E" w:rsidP="0082607E">
            <w:pPr>
              <w:spacing w:before="120" w:after="120"/>
              <w:jc w:val="both"/>
              <w:rPr>
                <w:lang w:eastAsia="ko-KR"/>
              </w:rPr>
            </w:pPr>
            <w:r>
              <w:rPr>
                <w:lang w:eastAsia="ko-KR"/>
              </w:rPr>
              <w:t xml:space="preserve">The UE can include what it wants. UDM cannot do more. So any information can be included in the transparent container from the UE to </w:t>
            </w:r>
            <w:proofErr w:type="spellStart"/>
            <w:r>
              <w:rPr>
                <w:lang w:eastAsia="ko-KR"/>
              </w:rPr>
              <w:t>SoR</w:t>
            </w:r>
            <w:proofErr w:type="spellEnd"/>
            <w:r>
              <w:rPr>
                <w:lang w:eastAsia="ko-KR"/>
              </w:rPr>
              <w:t>-AF via UDM.</w:t>
            </w:r>
          </w:p>
        </w:tc>
      </w:tr>
      <w:tr w:rsidR="0067029C" w:rsidRPr="00FD386B" w14:paraId="351C697C" w14:textId="77777777" w:rsidTr="00BE368B">
        <w:tc>
          <w:tcPr>
            <w:tcW w:w="3209" w:type="dxa"/>
            <w:vAlign w:val="center"/>
          </w:tcPr>
          <w:p w14:paraId="5CB35249" w14:textId="440BCD0B" w:rsidR="0067029C" w:rsidRDefault="0067029C" w:rsidP="0067029C">
            <w:pPr>
              <w:spacing w:before="120" w:after="120"/>
              <w:jc w:val="both"/>
              <w:rPr>
                <w:lang w:eastAsia="ko-KR"/>
              </w:rPr>
            </w:pPr>
            <w:r>
              <w:rPr>
                <w:rFonts w:eastAsia="DengXian"/>
                <w:lang w:eastAsia="zh-CN"/>
              </w:rPr>
              <w:t>Huawei</w:t>
            </w:r>
          </w:p>
        </w:tc>
        <w:tc>
          <w:tcPr>
            <w:tcW w:w="1748" w:type="dxa"/>
            <w:vAlign w:val="center"/>
          </w:tcPr>
          <w:p w14:paraId="6668915C" w14:textId="13C5F697" w:rsidR="0067029C" w:rsidRDefault="0067029C" w:rsidP="0067029C">
            <w:pPr>
              <w:spacing w:before="120" w:after="120"/>
              <w:jc w:val="both"/>
              <w:rPr>
                <w:lang w:eastAsia="ko-KR"/>
              </w:rPr>
            </w:pPr>
            <w:r>
              <w:rPr>
                <w:rFonts w:eastAsia="DengXian" w:hint="eastAsia"/>
                <w:lang w:eastAsia="zh-CN"/>
              </w:rPr>
              <w:t>A</w:t>
            </w:r>
          </w:p>
        </w:tc>
        <w:tc>
          <w:tcPr>
            <w:tcW w:w="4671" w:type="dxa"/>
            <w:vAlign w:val="center"/>
          </w:tcPr>
          <w:p w14:paraId="2C91BF4C" w14:textId="77777777" w:rsidR="0067029C" w:rsidRDefault="0067029C" w:rsidP="0067029C">
            <w:pPr>
              <w:spacing w:before="120" w:after="120"/>
              <w:jc w:val="both"/>
              <w:rPr>
                <w:rFonts w:eastAsia="DengXian"/>
                <w:lang w:eastAsia="zh-CN"/>
              </w:rPr>
            </w:pPr>
            <w:r>
              <w:rPr>
                <w:rFonts w:eastAsia="DengXian"/>
                <w:lang w:eastAsia="zh-CN"/>
              </w:rPr>
              <w:t>Agree the subscribed S-NSSAI can be used for checking. It can also be used for legacy UEs</w:t>
            </w:r>
          </w:p>
          <w:p w14:paraId="549D6444" w14:textId="77777777" w:rsidR="0067029C" w:rsidRDefault="0067029C" w:rsidP="0067029C">
            <w:pPr>
              <w:spacing w:before="120" w:after="120"/>
              <w:jc w:val="both"/>
              <w:rPr>
                <w:lang w:eastAsia="ko-KR"/>
              </w:rPr>
            </w:pPr>
          </w:p>
        </w:tc>
      </w:tr>
      <w:tr w:rsidR="00E85187" w:rsidRPr="00FD386B" w14:paraId="64A8507D" w14:textId="77777777" w:rsidTr="00BE368B">
        <w:tc>
          <w:tcPr>
            <w:tcW w:w="3209" w:type="dxa"/>
            <w:vAlign w:val="center"/>
          </w:tcPr>
          <w:p w14:paraId="267CEF66" w14:textId="41C39C62" w:rsidR="00E85187" w:rsidRDefault="00E85187" w:rsidP="00E85187">
            <w:pPr>
              <w:spacing w:before="120" w:after="120"/>
              <w:jc w:val="both"/>
              <w:rPr>
                <w:rFonts w:eastAsia="DengXian"/>
                <w:lang w:eastAsia="zh-CN"/>
              </w:rPr>
            </w:pPr>
            <w:r>
              <w:rPr>
                <w:lang w:eastAsia="ko-KR"/>
              </w:rPr>
              <w:t>Lenovo</w:t>
            </w:r>
          </w:p>
        </w:tc>
        <w:tc>
          <w:tcPr>
            <w:tcW w:w="1748" w:type="dxa"/>
            <w:vAlign w:val="center"/>
          </w:tcPr>
          <w:p w14:paraId="21F8E017" w14:textId="085324BC" w:rsidR="00E85187" w:rsidRDefault="00E85187" w:rsidP="00E85187">
            <w:pPr>
              <w:spacing w:before="120" w:after="120"/>
              <w:jc w:val="both"/>
              <w:rPr>
                <w:rFonts w:eastAsia="DengXian"/>
                <w:lang w:eastAsia="zh-CN"/>
              </w:rPr>
            </w:pPr>
            <w:r>
              <w:rPr>
                <w:rFonts w:hint="eastAsia"/>
                <w:lang w:eastAsia="ko-KR"/>
              </w:rPr>
              <w:t>Option A</w:t>
            </w:r>
          </w:p>
        </w:tc>
        <w:tc>
          <w:tcPr>
            <w:tcW w:w="4671" w:type="dxa"/>
            <w:vAlign w:val="center"/>
          </w:tcPr>
          <w:p w14:paraId="63B9A97F" w14:textId="78B4FE8F" w:rsidR="00E85187" w:rsidRDefault="00E85187" w:rsidP="00E85187">
            <w:pPr>
              <w:spacing w:before="120" w:after="120"/>
              <w:jc w:val="both"/>
              <w:rPr>
                <w:rFonts w:eastAsia="DengXian"/>
                <w:lang w:eastAsia="zh-CN"/>
              </w:rPr>
            </w:pPr>
            <w:r>
              <w:rPr>
                <w:lang w:eastAsia="ko-KR"/>
              </w:rPr>
              <w:t xml:space="preserve">The UE's </w:t>
            </w:r>
            <w:r>
              <w:rPr>
                <w:rFonts w:hint="eastAsia"/>
                <w:lang w:eastAsia="ko-KR"/>
              </w:rPr>
              <w:t xml:space="preserve">Subscribed S-NSSAIs </w:t>
            </w:r>
            <w:r>
              <w:rPr>
                <w:lang w:eastAsia="ko-KR"/>
              </w:rPr>
              <w:t xml:space="preserve">helps the </w:t>
            </w:r>
            <w:proofErr w:type="spellStart"/>
            <w:r>
              <w:rPr>
                <w:rFonts w:hint="eastAsia"/>
                <w:lang w:eastAsia="ko-KR"/>
              </w:rPr>
              <w:t>SoR</w:t>
            </w:r>
            <w:proofErr w:type="spellEnd"/>
            <w:r>
              <w:rPr>
                <w:lang w:eastAsia="ko-KR"/>
              </w:rPr>
              <w:t>-</w:t>
            </w:r>
            <w:r>
              <w:rPr>
                <w:rFonts w:hint="eastAsia"/>
                <w:lang w:eastAsia="ko-KR"/>
              </w:rPr>
              <w:t xml:space="preserve">AF </w:t>
            </w:r>
            <w:r>
              <w:rPr>
                <w:lang w:eastAsia="ko-KR"/>
              </w:rPr>
              <w:t xml:space="preserve">to derive UE-tailored </w:t>
            </w:r>
            <w:proofErr w:type="spellStart"/>
            <w:r>
              <w:rPr>
                <w:lang w:eastAsia="ko-KR"/>
              </w:rPr>
              <w:t>SoR</w:t>
            </w:r>
            <w:proofErr w:type="spellEnd"/>
            <w:r>
              <w:rPr>
                <w:lang w:eastAsia="ko-KR"/>
              </w:rPr>
              <w:t xml:space="preserve"> info.</w:t>
            </w:r>
          </w:p>
        </w:tc>
      </w:tr>
      <w:tr w:rsidR="00E363DD" w:rsidRPr="00FD386B" w14:paraId="20118814" w14:textId="77777777" w:rsidTr="00BE368B">
        <w:tc>
          <w:tcPr>
            <w:tcW w:w="3209" w:type="dxa"/>
            <w:vAlign w:val="center"/>
          </w:tcPr>
          <w:p w14:paraId="0EDD73C7" w14:textId="5377DB2F" w:rsidR="00E363DD" w:rsidRDefault="00E363DD" w:rsidP="00E363DD">
            <w:pPr>
              <w:spacing w:before="120" w:after="120"/>
              <w:jc w:val="both"/>
              <w:rPr>
                <w:lang w:eastAsia="ko-KR"/>
              </w:rPr>
            </w:pPr>
            <w:r>
              <w:rPr>
                <w:lang w:eastAsia="ko-KR"/>
              </w:rPr>
              <w:t>NEC</w:t>
            </w:r>
          </w:p>
        </w:tc>
        <w:tc>
          <w:tcPr>
            <w:tcW w:w="1748" w:type="dxa"/>
            <w:vAlign w:val="center"/>
          </w:tcPr>
          <w:p w14:paraId="60AF4221" w14:textId="30A42908" w:rsidR="00E363DD" w:rsidRDefault="00E363DD" w:rsidP="00E363DD">
            <w:pPr>
              <w:spacing w:before="120" w:after="120"/>
              <w:jc w:val="both"/>
              <w:rPr>
                <w:lang w:eastAsia="ko-KR"/>
              </w:rPr>
            </w:pPr>
            <w:r>
              <w:rPr>
                <w:lang w:eastAsia="ko-KR"/>
              </w:rPr>
              <w:t>Option B</w:t>
            </w:r>
          </w:p>
        </w:tc>
        <w:tc>
          <w:tcPr>
            <w:tcW w:w="4671" w:type="dxa"/>
            <w:vAlign w:val="center"/>
          </w:tcPr>
          <w:p w14:paraId="3E88C59A" w14:textId="77777777" w:rsidR="00E363DD" w:rsidRDefault="00E363DD" w:rsidP="00E363DD">
            <w:pPr>
              <w:spacing w:before="120" w:after="120"/>
              <w:jc w:val="both"/>
              <w:rPr>
                <w:lang w:eastAsia="ko-KR"/>
              </w:rPr>
            </w:pPr>
          </w:p>
        </w:tc>
      </w:tr>
      <w:tr w:rsidR="00154A84" w:rsidRPr="00FD386B" w14:paraId="52EE715F" w14:textId="77777777" w:rsidTr="00BE368B">
        <w:tc>
          <w:tcPr>
            <w:tcW w:w="3209" w:type="dxa"/>
            <w:vAlign w:val="center"/>
          </w:tcPr>
          <w:p w14:paraId="1184EB06" w14:textId="765A848B" w:rsidR="00154A84" w:rsidRDefault="00154A84" w:rsidP="00154A84">
            <w:pPr>
              <w:spacing w:before="120" w:after="120"/>
              <w:jc w:val="both"/>
              <w:rPr>
                <w:lang w:eastAsia="ko-KR"/>
              </w:rPr>
            </w:pPr>
            <w:proofErr w:type="spellStart"/>
            <w:r>
              <w:rPr>
                <w:lang w:eastAsia="ko-KR"/>
              </w:rPr>
              <w:t>InterDigital</w:t>
            </w:r>
            <w:proofErr w:type="spellEnd"/>
          </w:p>
        </w:tc>
        <w:tc>
          <w:tcPr>
            <w:tcW w:w="1748" w:type="dxa"/>
            <w:vAlign w:val="center"/>
          </w:tcPr>
          <w:p w14:paraId="3338F582" w14:textId="099BC4F5" w:rsidR="00154A84" w:rsidRDefault="00154A84" w:rsidP="00154A84">
            <w:pPr>
              <w:spacing w:before="120" w:after="120"/>
              <w:jc w:val="both"/>
              <w:rPr>
                <w:lang w:eastAsia="ko-KR"/>
              </w:rPr>
            </w:pPr>
            <w:r>
              <w:rPr>
                <w:lang w:eastAsia="ko-KR"/>
              </w:rPr>
              <w:t>A</w:t>
            </w:r>
          </w:p>
        </w:tc>
        <w:tc>
          <w:tcPr>
            <w:tcW w:w="4671" w:type="dxa"/>
            <w:vAlign w:val="center"/>
          </w:tcPr>
          <w:p w14:paraId="2B2F5C23" w14:textId="37DF933E" w:rsidR="00154A84" w:rsidRDefault="00154A84" w:rsidP="00154A84">
            <w:pPr>
              <w:spacing w:before="120" w:after="120"/>
              <w:jc w:val="both"/>
              <w:rPr>
                <w:lang w:eastAsia="ko-KR"/>
              </w:rPr>
            </w:pPr>
            <w:r>
              <w:rPr>
                <w:lang w:eastAsia="ko-KR"/>
              </w:rPr>
              <w:t>The information may be useful to determine prioritization of V-PLMN/S-NSSAI combinations</w:t>
            </w:r>
          </w:p>
        </w:tc>
      </w:tr>
      <w:tr w:rsidR="009A5808" w:rsidRPr="00FD386B" w14:paraId="48F659F1" w14:textId="77777777" w:rsidTr="00BE368B">
        <w:tc>
          <w:tcPr>
            <w:tcW w:w="3209" w:type="dxa"/>
            <w:vAlign w:val="center"/>
          </w:tcPr>
          <w:p w14:paraId="4BD7B7BB" w14:textId="6D775520" w:rsidR="009A5808" w:rsidRDefault="009A5808" w:rsidP="009A5808">
            <w:pPr>
              <w:spacing w:before="120" w:after="120"/>
              <w:jc w:val="both"/>
              <w:rPr>
                <w:lang w:eastAsia="ko-KR"/>
              </w:rPr>
            </w:pPr>
            <w:r>
              <w:rPr>
                <w:lang w:eastAsia="ko-KR"/>
              </w:rPr>
              <w:lastRenderedPageBreak/>
              <w:t>Apple</w:t>
            </w:r>
          </w:p>
        </w:tc>
        <w:tc>
          <w:tcPr>
            <w:tcW w:w="1748" w:type="dxa"/>
            <w:vAlign w:val="center"/>
          </w:tcPr>
          <w:p w14:paraId="2DB0584D" w14:textId="1609ABDB" w:rsidR="009A5808" w:rsidRDefault="009A5808" w:rsidP="009A5808">
            <w:pPr>
              <w:spacing w:before="120" w:after="120"/>
              <w:jc w:val="both"/>
              <w:rPr>
                <w:lang w:eastAsia="ko-KR"/>
              </w:rPr>
            </w:pPr>
            <w:r>
              <w:rPr>
                <w:lang w:eastAsia="ko-KR"/>
              </w:rPr>
              <w:t>Option A</w:t>
            </w:r>
          </w:p>
        </w:tc>
        <w:tc>
          <w:tcPr>
            <w:tcW w:w="4671" w:type="dxa"/>
            <w:vAlign w:val="center"/>
          </w:tcPr>
          <w:p w14:paraId="613853DE" w14:textId="77777777" w:rsidR="009A5808" w:rsidRDefault="009A5808" w:rsidP="009A5808">
            <w:pPr>
              <w:spacing w:before="120" w:after="120"/>
              <w:jc w:val="both"/>
              <w:rPr>
                <w:lang w:eastAsia="ko-KR"/>
              </w:rPr>
            </w:pPr>
          </w:p>
        </w:tc>
      </w:tr>
    </w:tbl>
    <w:p w14:paraId="3A5BAE98" w14:textId="0360B190" w:rsidR="008B1B80" w:rsidRDefault="008B1B80" w:rsidP="009B57CF">
      <w:pPr>
        <w:rPr>
          <w:lang w:eastAsia="ko-KR"/>
        </w:rPr>
      </w:pPr>
    </w:p>
    <w:p w14:paraId="2F88911E" w14:textId="328EB595" w:rsidR="00BE368B" w:rsidRDefault="009A5808" w:rsidP="009B57CF">
      <w:pPr>
        <w:rPr>
          <w:lang w:eastAsia="ko-KR"/>
        </w:rPr>
      </w:pPr>
      <w:r>
        <w:rPr>
          <w:lang w:eastAsia="ko-KR"/>
        </w:rPr>
        <w:t>Option A: 7</w:t>
      </w:r>
    </w:p>
    <w:p w14:paraId="3DB0041D" w14:textId="666168C2" w:rsidR="00BE368B" w:rsidRDefault="00BE368B" w:rsidP="009B57CF">
      <w:pPr>
        <w:rPr>
          <w:lang w:eastAsia="ko-KR"/>
        </w:rPr>
      </w:pPr>
      <w:r>
        <w:rPr>
          <w:lang w:eastAsia="ko-KR"/>
        </w:rPr>
        <w:t>Option B: 2</w:t>
      </w:r>
    </w:p>
    <w:p w14:paraId="41FCCBEB" w14:textId="542A9905" w:rsidR="00BE368B" w:rsidRDefault="00261AE3" w:rsidP="009B57CF">
      <w:pPr>
        <w:rPr>
          <w:lang w:eastAsia="ko-KR"/>
        </w:rPr>
      </w:pPr>
      <w:r>
        <w:rPr>
          <w:lang w:eastAsia="ko-KR"/>
        </w:rPr>
        <w:t xml:space="preserve">TBD 3: Whether </w:t>
      </w:r>
      <w:proofErr w:type="spellStart"/>
      <w:r>
        <w:rPr>
          <w:lang w:eastAsia="ko-KR"/>
        </w:rPr>
        <w:t>SoR</w:t>
      </w:r>
      <w:proofErr w:type="spellEnd"/>
      <w:r>
        <w:rPr>
          <w:lang w:eastAsia="ko-KR"/>
        </w:rPr>
        <w:t xml:space="preserve"> </w:t>
      </w:r>
      <w:r w:rsidR="001700B9">
        <w:rPr>
          <w:lang w:eastAsia="ko-KR"/>
        </w:rPr>
        <w:t xml:space="preserve">AF </w:t>
      </w:r>
      <w:r>
        <w:rPr>
          <w:lang w:eastAsia="ko-KR"/>
        </w:rPr>
        <w:t>needs assistance information from the UDM (e.g. Slice subscription information) FFS.</w:t>
      </w:r>
    </w:p>
    <w:p w14:paraId="4399D7D0" w14:textId="77777777" w:rsidR="00BE368B" w:rsidRDefault="00BE368B" w:rsidP="009B57CF">
      <w:pPr>
        <w:rPr>
          <w:lang w:eastAsia="ko-KR"/>
        </w:rPr>
      </w:pPr>
    </w:p>
    <w:p w14:paraId="72C3FD8F" w14:textId="1B3F1237" w:rsidR="00B762BA" w:rsidRDefault="00B762BA" w:rsidP="00B762BA">
      <w:pPr>
        <w:pStyle w:val="Heading3"/>
        <w:rPr>
          <w:lang w:eastAsia="ko-KR"/>
        </w:rPr>
      </w:pPr>
      <w:r>
        <w:rPr>
          <w:rFonts w:hint="eastAsia"/>
          <w:lang w:eastAsia="ko-KR"/>
        </w:rPr>
        <w:t>2.</w:t>
      </w:r>
      <w:r>
        <w:rPr>
          <w:lang w:eastAsia="ko-KR"/>
        </w:rPr>
        <w:t>5</w:t>
      </w:r>
      <w:r>
        <w:rPr>
          <w:rFonts w:hint="eastAsia"/>
          <w:lang w:eastAsia="ko-KR"/>
        </w:rPr>
        <w:t xml:space="preserve"> </w:t>
      </w:r>
      <w:r>
        <w:rPr>
          <w:lang w:eastAsia="ko-KR"/>
        </w:rPr>
        <w:t>Triggering of VPLMN selection</w:t>
      </w:r>
    </w:p>
    <w:p w14:paraId="63E355F3" w14:textId="655B28FF" w:rsidR="00B762BA" w:rsidRDefault="00B762BA" w:rsidP="00B762BA">
      <w:pPr>
        <w:rPr>
          <w:lang w:eastAsia="ko-KR"/>
        </w:rPr>
      </w:pPr>
      <w:r>
        <w:rPr>
          <w:lang w:eastAsia="ko-KR"/>
        </w:rPr>
        <w:t xml:space="preserve">Sol#17 proposes to provide a policy that indicates in which condition the UE is allowed to trigger VPLMN selection. Other solutions </w:t>
      </w:r>
      <w:proofErr w:type="gramStart"/>
      <w:r>
        <w:rPr>
          <w:lang w:eastAsia="ko-KR"/>
        </w:rPr>
        <w:t>leaves</w:t>
      </w:r>
      <w:proofErr w:type="gramEnd"/>
      <w:r>
        <w:rPr>
          <w:lang w:eastAsia="ko-KR"/>
        </w:rPr>
        <w:t xml:space="preserve"> it as UE implementation.</w:t>
      </w:r>
    </w:p>
    <w:p w14:paraId="236546FC" w14:textId="63B7B259" w:rsidR="00B762BA" w:rsidRDefault="00B762BA" w:rsidP="00B762BA">
      <w:pPr>
        <w:pStyle w:val="B1"/>
        <w:rPr>
          <w:lang w:eastAsia="ko-KR"/>
        </w:rPr>
      </w:pPr>
      <w:r>
        <w:rPr>
          <w:rFonts w:hint="eastAsia"/>
          <w:lang w:eastAsia="ko-KR"/>
        </w:rPr>
        <w:t>-</w:t>
      </w:r>
      <w:r>
        <w:rPr>
          <w:rFonts w:hint="eastAsia"/>
          <w:lang w:eastAsia="ko-KR"/>
        </w:rPr>
        <w:tab/>
        <w:t xml:space="preserve">Option A: </w:t>
      </w:r>
      <w:r>
        <w:rPr>
          <w:lang w:eastAsia="ko-KR"/>
        </w:rPr>
        <w:t>Based on network policy (Sol</w:t>
      </w:r>
      <w:r w:rsidR="00C957A5">
        <w:rPr>
          <w:lang w:eastAsia="ko-KR"/>
        </w:rPr>
        <w:t xml:space="preserve"> </w:t>
      </w:r>
      <w:r>
        <w:rPr>
          <w:lang w:eastAsia="ko-KR"/>
        </w:rPr>
        <w:t>#17)</w:t>
      </w:r>
    </w:p>
    <w:p w14:paraId="7F61071D" w14:textId="1E5CA877" w:rsidR="00B762BA" w:rsidRDefault="00B762BA" w:rsidP="00B762BA">
      <w:pPr>
        <w:pStyle w:val="B1"/>
        <w:rPr>
          <w:lang w:eastAsia="ko-KR"/>
        </w:rPr>
      </w:pPr>
      <w:r>
        <w:rPr>
          <w:rFonts w:hint="eastAsia"/>
          <w:lang w:eastAsia="ko-KR"/>
        </w:rPr>
        <w:t>-</w:t>
      </w:r>
      <w:r>
        <w:rPr>
          <w:rFonts w:hint="eastAsia"/>
          <w:lang w:eastAsia="ko-KR"/>
        </w:rPr>
        <w:tab/>
        <w:t xml:space="preserve">Option </w:t>
      </w:r>
      <w:r>
        <w:rPr>
          <w:lang w:eastAsia="ko-KR"/>
        </w:rPr>
        <w:t>B</w:t>
      </w:r>
      <w:r>
        <w:rPr>
          <w:rFonts w:hint="eastAsia"/>
          <w:lang w:eastAsia="ko-KR"/>
        </w:rPr>
        <w:t xml:space="preserve">: </w:t>
      </w:r>
      <w:r>
        <w:rPr>
          <w:lang w:eastAsia="ko-KR"/>
        </w:rPr>
        <w:t>Based on UE implementation</w:t>
      </w:r>
      <w:r>
        <w:rPr>
          <w:rFonts w:hint="eastAsia"/>
          <w:lang w:eastAsia="ko-KR"/>
        </w:rPr>
        <w:t xml:space="preserve"> (Sol</w:t>
      </w:r>
      <w:r w:rsidR="00C957A5">
        <w:rPr>
          <w:lang w:eastAsia="ko-KR"/>
        </w:rPr>
        <w:t xml:space="preserve"> </w:t>
      </w:r>
      <w:r>
        <w:rPr>
          <w:rFonts w:hint="eastAsia"/>
          <w:lang w:eastAsia="ko-KR"/>
        </w:rPr>
        <w:t>#</w:t>
      </w:r>
      <w:r>
        <w:rPr>
          <w:lang w:eastAsia="ko-KR"/>
        </w:rPr>
        <w:t>6, #18, #19</w:t>
      </w:r>
      <w:r>
        <w:rPr>
          <w:rFonts w:hint="eastAsia"/>
          <w:lang w:eastAsia="ko-KR"/>
        </w:rPr>
        <w:t>)</w:t>
      </w:r>
    </w:p>
    <w:p w14:paraId="5E9E00E9" w14:textId="77777777" w:rsidR="00B762BA" w:rsidRPr="00084CBA" w:rsidRDefault="00B762BA" w:rsidP="00B762BA">
      <w:pPr>
        <w:pStyle w:val="B1"/>
        <w:ind w:left="0" w:firstLine="0"/>
        <w:rPr>
          <w:lang w:eastAsia="ko-KR"/>
        </w:rPr>
      </w:pPr>
      <w:r>
        <w:rPr>
          <w:lang w:eastAsia="ko-KR"/>
        </w:rPr>
        <w:t>Please provide company view on which option is preferred.</w:t>
      </w:r>
    </w:p>
    <w:tbl>
      <w:tblPr>
        <w:tblStyle w:val="TableGrid"/>
        <w:tblW w:w="0" w:type="auto"/>
        <w:tblLook w:val="04A0" w:firstRow="1" w:lastRow="0" w:firstColumn="1" w:lastColumn="0" w:noHBand="0" w:noVBand="1"/>
      </w:tblPr>
      <w:tblGrid>
        <w:gridCol w:w="3209"/>
        <w:gridCol w:w="1748"/>
        <w:gridCol w:w="4671"/>
      </w:tblGrid>
      <w:tr w:rsidR="00B762BA" w14:paraId="63018359" w14:textId="77777777" w:rsidTr="00BE368B">
        <w:tc>
          <w:tcPr>
            <w:tcW w:w="3209" w:type="dxa"/>
            <w:vAlign w:val="center"/>
          </w:tcPr>
          <w:p w14:paraId="6E95D0D8" w14:textId="77777777" w:rsidR="00B762BA" w:rsidRPr="007F7D46" w:rsidRDefault="00B762BA" w:rsidP="00BE368B">
            <w:pPr>
              <w:spacing w:before="120" w:after="120"/>
              <w:jc w:val="center"/>
              <w:rPr>
                <w:b/>
                <w:lang w:eastAsia="ko-KR"/>
              </w:rPr>
            </w:pPr>
            <w:r w:rsidRPr="007F7D46">
              <w:rPr>
                <w:b/>
                <w:lang w:eastAsia="ko-KR"/>
              </w:rPr>
              <w:t>Company</w:t>
            </w:r>
          </w:p>
        </w:tc>
        <w:tc>
          <w:tcPr>
            <w:tcW w:w="1748" w:type="dxa"/>
            <w:vAlign w:val="center"/>
          </w:tcPr>
          <w:p w14:paraId="0479E562" w14:textId="77777777" w:rsidR="00B762BA" w:rsidRPr="007F7D46" w:rsidRDefault="00B762BA" w:rsidP="00BE368B">
            <w:pPr>
              <w:spacing w:before="120" w:after="120"/>
              <w:jc w:val="center"/>
              <w:rPr>
                <w:b/>
                <w:lang w:eastAsia="ko-KR"/>
              </w:rPr>
            </w:pPr>
            <w:r w:rsidRPr="007F7D46">
              <w:rPr>
                <w:b/>
                <w:lang w:eastAsia="ko-KR"/>
              </w:rPr>
              <w:t xml:space="preserve">View </w:t>
            </w:r>
            <w:r>
              <w:rPr>
                <w:b/>
                <w:lang w:eastAsia="ko-KR"/>
              </w:rPr>
              <w:t>[</w:t>
            </w:r>
            <w:r w:rsidRPr="007F7D46">
              <w:rPr>
                <w:b/>
                <w:lang w:eastAsia="ko-KR"/>
              </w:rPr>
              <w:t>Options</w:t>
            </w:r>
            <w:r>
              <w:rPr>
                <w:b/>
                <w:lang w:eastAsia="ko-KR"/>
              </w:rPr>
              <w:t>]</w:t>
            </w:r>
          </w:p>
        </w:tc>
        <w:tc>
          <w:tcPr>
            <w:tcW w:w="4671" w:type="dxa"/>
            <w:vAlign w:val="center"/>
          </w:tcPr>
          <w:p w14:paraId="53619E44" w14:textId="77777777" w:rsidR="00B762BA" w:rsidRPr="007F7D46" w:rsidRDefault="00B762BA" w:rsidP="00BE368B">
            <w:pPr>
              <w:spacing w:before="120" w:after="120"/>
              <w:jc w:val="center"/>
              <w:rPr>
                <w:b/>
                <w:lang w:eastAsia="ko-KR"/>
              </w:rPr>
            </w:pPr>
            <w:r w:rsidRPr="007F7D46">
              <w:rPr>
                <w:rFonts w:hint="eastAsia"/>
                <w:b/>
                <w:lang w:eastAsia="ko-KR"/>
              </w:rPr>
              <w:t>Comments</w:t>
            </w:r>
          </w:p>
        </w:tc>
      </w:tr>
      <w:tr w:rsidR="00B762BA" w14:paraId="675C46DE" w14:textId="77777777" w:rsidTr="00BE368B">
        <w:tc>
          <w:tcPr>
            <w:tcW w:w="3209" w:type="dxa"/>
            <w:vAlign w:val="center"/>
          </w:tcPr>
          <w:p w14:paraId="4C18D5B5" w14:textId="190FCA29" w:rsidR="00B762BA" w:rsidRDefault="009E3C30" w:rsidP="00BE368B">
            <w:pPr>
              <w:spacing w:before="120" w:after="120"/>
              <w:jc w:val="both"/>
              <w:rPr>
                <w:lang w:eastAsia="ko-KR"/>
              </w:rPr>
            </w:pPr>
            <w:r>
              <w:rPr>
                <w:rFonts w:hint="eastAsia"/>
                <w:lang w:eastAsia="ko-KR"/>
              </w:rPr>
              <w:t>LGE</w:t>
            </w:r>
          </w:p>
        </w:tc>
        <w:tc>
          <w:tcPr>
            <w:tcW w:w="1748" w:type="dxa"/>
            <w:vAlign w:val="center"/>
          </w:tcPr>
          <w:p w14:paraId="6FCB5B90" w14:textId="0DCB4E9B" w:rsidR="00B762BA" w:rsidRDefault="009E3C30" w:rsidP="00BE368B">
            <w:pPr>
              <w:spacing w:before="120" w:after="120"/>
              <w:jc w:val="both"/>
              <w:rPr>
                <w:lang w:eastAsia="ko-KR"/>
              </w:rPr>
            </w:pPr>
            <w:r>
              <w:rPr>
                <w:rFonts w:hint="eastAsia"/>
                <w:lang w:eastAsia="ko-KR"/>
              </w:rPr>
              <w:t>Option A</w:t>
            </w:r>
          </w:p>
        </w:tc>
        <w:tc>
          <w:tcPr>
            <w:tcW w:w="4671" w:type="dxa"/>
            <w:vAlign w:val="center"/>
          </w:tcPr>
          <w:p w14:paraId="6784A935" w14:textId="6B299BFD" w:rsidR="00B762BA" w:rsidRDefault="00941345" w:rsidP="00941345">
            <w:pPr>
              <w:spacing w:before="120" w:after="120"/>
              <w:jc w:val="both"/>
              <w:rPr>
                <w:lang w:eastAsia="ko-KR"/>
              </w:rPr>
            </w:pPr>
            <w:r>
              <w:rPr>
                <w:rFonts w:hint="eastAsia"/>
                <w:lang w:eastAsia="ko-KR"/>
              </w:rPr>
              <w:t xml:space="preserve">It would be helpful </w:t>
            </w:r>
            <w:r>
              <w:rPr>
                <w:lang w:eastAsia="ko-KR"/>
              </w:rPr>
              <w:t>if network can control UE behaviour rather than leave it as UE implementation.</w:t>
            </w:r>
          </w:p>
        </w:tc>
      </w:tr>
      <w:tr w:rsidR="00CB46DC" w14:paraId="5884EBDC" w14:textId="77777777" w:rsidTr="00BE368B">
        <w:tc>
          <w:tcPr>
            <w:tcW w:w="3209" w:type="dxa"/>
            <w:vAlign w:val="center"/>
          </w:tcPr>
          <w:p w14:paraId="09DB5C6E" w14:textId="43F9F47F" w:rsidR="00CB46DC" w:rsidRDefault="00CB46DC" w:rsidP="00CB46DC">
            <w:pPr>
              <w:spacing w:before="120" w:after="120"/>
              <w:jc w:val="both"/>
              <w:rPr>
                <w:lang w:eastAsia="ko-KR"/>
              </w:rPr>
            </w:pPr>
            <w:r>
              <w:rPr>
                <w:rFonts w:eastAsia="DengXian" w:hint="eastAsia"/>
                <w:lang w:eastAsia="zh-CN"/>
              </w:rPr>
              <w:t>Z</w:t>
            </w:r>
            <w:r>
              <w:rPr>
                <w:rFonts w:eastAsia="DengXian"/>
                <w:lang w:eastAsia="zh-CN"/>
              </w:rPr>
              <w:t>TE</w:t>
            </w:r>
          </w:p>
        </w:tc>
        <w:tc>
          <w:tcPr>
            <w:tcW w:w="1748" w:type="dxa"/>
            <w:vAlign w:val="center"/>
          </w:tcPr>
          <w:p w14:paraId="3F75A241" w14:textId="672574F7" w:rsidR="00CB46DC" w:rsidRDefault="00CB46DC" w:rsidP="00CB46DC">
            <w:pPr>
              <w:spacing w:before="120" w:after="120"/>
              <w:jc w:val="both"/>
              <w:rPr>
                <w:lang w:eastAsia="ko-KR"/>
              </w:rPr>
            </w:pPr>
            <w:r>
              <w:rPr>
                <w:rFonts w:eastAsia="DengXian" w:hint="eastAsia"/>
                <w:lang w:eastAsia="zh-CN"/>
              </w:rPr>
              <w:t>O</w:t>
            </w:r>
            <w:r>
              <w:rPr>
                <w:rFonts w:eastAsia="DengXian"/>
                <w:lang w:eastAsia="zh-CN"/>
              </w:rPr>
              <w:t>ption B</w:t>
            </w:r>
          </w:p>
        </w:tc>
        <w:tc>
          <w:tcPr>
            <w:tcW w:w="4671" w:type="dxa"/>
            <w:vAlign w:val="center"/>
          </w:tcPr>
          <w:p w14:paraId="1EDE7D98" w14:textId="77777777" w:rsidR="00CB46DC" w:rsidRDefault="00CB46DC" w:rsidP="00CB46DC">
            <w:pPr>
              <w:spacing w:before="120" w:after="120"/>
              <w:jc w:val="both"/>
              <w:rPr>
                <w:lang w:eastAsia="ko-KR"/>
              </w:rPr>
            </w:pPr>
          </w:p>
        </w:tc>
      </w:tr>
      <w:tr w:rsidR="002D7135" w14:paraId="3BD4B60D" w14:textId="77777777" w:rsidTr="00BE368B">
        <w:tc>
          <w:tcPr>
            <w:tcW w:w="3209" w:type="dxa"/>
            <w:vAlign w:val="center"/>
          </w:tcPr>
          <w:p w14:paraId="7DECE97A" w14:textId="68949538" w:rsidR="002D7135" w:rsidRDefault="002D7135" w:rsidP="002D7135">
            <w:pPr>
              <w:spacing w:before="120" w:after="120"/>
              <w:jc w:val="both"/>
              <w:rPr>
                <w:rFonts w:eastAsia="DengXian"/>
                <w:lang w:eastAsia="zh-CN"/>
              </w:rPr>
            </w:pPr>
            <w:r>
              <w:rPr>
                <w:lang w:eastAsia="ko-KR"/>
              </w:rPr>
              <w:t>Nokia</w:t>
            </w:r>
          </w:p>
        </w:tc>
        <w:tc>
          <w:tcPr>
            <w:tcW w:w="1748" w:type="dxa"/>
            <w:vAlign w:val="center"/>
          </w:tcPr>
          <w:p w14:paraId="04C5ECC7" w14:textId="272D7510" w:rsidR="002D7135" w:rsidRDefault="002D7135" w:rsidP="002D7135">
            <w:pPr>
              <w:spacing w:before="120" w:after="120"/>
              <w:jc w:val="both"/>
              <w:rPr>
                <w:rFonts w:eastAsia="DengXian"/>
                <w:lang w:eastAsia="zh-CN"/>
              </w:rPr>
            </w:pPr>
            <w:r>
              <w:rPr>
                <w:lang w:eastAsia="ko-KR"/>
              </w:rPr>
              <w:t>B</w:t>
            </w:r>
          </w:p>
        </w:tc>
        <w:tc>
          <w:tcPr>
            <w:tcW w:w="4671" w:type="dxa"/>
            <w:vAlign w:val="center"/>
          </w:tcPr>
          <w:p w14:paraId="381940B8" w14:textId="15F0B9FC" w:rsidR="002D7135" w:rsidRDefault="002D7135" w:rsidP="002D7135">
            <w:pPr>
              <w:spacing w:before="120" w:after="120"/>
              <w:jc w:val="both"/>
              <w:rPr>
                <w:lang w:eastAsia="ko-KR"/>
              </w:rPr>
            </w:pPr>
            <w:r>
              <w:rPr>
                <w:lang w:eastAsia="ko-KR"/>
              </w:rPr>
              <w:t xml:space="preserve">PLMN selection should be triggered when the UE needs to do it based also on </w:t>
            </w:r>
            <w:proofErr w:type="spellStart"/>
            <w:r>
              <w:rPr>
                <w:lang w:eastAsia="ko-KR"/>
              </w:rPr>
              <w:t>SoR</w:t>
            </w:r>
            <w:proofErr w:type="spellEnd"/>
            <w:r>
              <w:rPr>
                <w:lang w:eastAsia="ko-KR"/>
              </w:rPr>
              <w:t xml:space="preserve"> info.</w:t>
            </w:r>
          </w:p>
        </w:tc>
      </w:tr>
      <w:tr w:rsidR="0082607E" w14:paraId="6C4AD284" w14:textId="77777777" w:rsidTr="00BE368B">
        <w:tc>
          <w:tcPr>
            <w:tcW w:w="3209" w:type="dxa"/>
            <w:vAlign w:val="center"/>
          </w:tcPr>
          <w:p w14:paraId="4FEDF5CC" w14:textId="3E1CA970" w:rsidR="0082607E" w:rsidRDefault="0082607E" w:rsidP="0082607E">
            <w:pPr>
              <w:spacing w:before="120" w:after="120"/>
              <w:jc w:val="both"/>
              <w:rPr>
                <w:lang w:eastAsia="ko-KR"/>
              </w:rPr>
            </w:pPr>
            <w:r>
              <w:rPr>
                <w:rFonts w:hint="eastAsia"/>
                <w:lang w:eastAsia="ko-KR"/>
              </w:rPr>
              <w:t>Samsung</w:t>
            </w:r>
          </w:p>
        </w:tc>
        <w:tc>
          <w:tcPr>
            <w:tcW w:w="1748" w:type="dxa"/>
            <w:vAlign w:val="center"/>
          </w:tcPr>
          <w:p w14:paraId="76FB85D2" w14:textId="6C9CFAB6" w:rsidR="0082607E" w:rsidRDefault="0082607E" w:rsidP="0082607E">
            <w:pPr>
              <w:spacing w:before="120" w:after="120"/>
              <w:jc w:val="both"/>
              <w:rPr>
                <w:lang w:eastAsia="ko-KR"/>
              </w:rPr>
            </w:pPr>
            <w:r>
              <w:rPr>
                <w:rFonts w:hint="eastAsia"/>
                <w:lang w:eastAsia="ko-KR"/>
              </w:rPr>
              <w:t>O</w:t>
            </w:r>
            <w:r>
              <w:rPr>
                <w:lang w:eastAsia="ko-KR"/>
              </w:rPr>
              <w:t>p</w:t>
            </w:r>
            <w:r>
              <w:rPr>
                <w:rFonts w:hint="eastAsia"/>
                <w:lang w:eastAsia="ko-KR"/>
              </w:rPr>
              <w:t xml:space="preserve">tion </w:t>
            </w:r>
            <w:r>
              <w:rPr>
                <w:lang w:eastAsia="ko-KR"/>
              </w:rPr>
              <w:t>B</w:t>
            </w:r>
          </w:p>
        </w:tc>
        <w:tc>
          <w:tcPr>
            <w:tcW w:w="4671" w:type="dxa"/>
            <w:vAlign w:val="center"/>
          </w:tcPr>
          <w:p w14:paraId="2A49CD04" w14:textId="77777777" w:rsidR="0082607E" w:rsidRDefault="0082607E" w:rsidP="0082607E">
            <w:pPr>
              <w:spacing w:before="120" w:after="120"/>
              <w:jc w:val="both"/>
              <w:rPr>
                <w:lang w:eastAsia="ko-KR"/>
              </w:rPr>
            </w:pPr>
          </w:p>
        </w:tc>
      </w:tr>
      <w:tr w:rsidR="0082607E" w14:paraId="5DF284E1" w14:textId="77777777" w:rsidTr="00BE368B">
        <w:tc>
          <w:tcPr>
            <w:tcW w:w="3209" w:type="dxa"/>
            <w:vAlign w:val="center"/>
          </w:tcPr>
          <w:p w14:paraId="174D6984" w14:textId="13F3594D" w:rsidR="0082607E" w:rsidRDefault="0082607E" w:rsidP="0082607E">
            <w:pPr>
              <w:spacing w:before="120" w:after="120"/>
              <w:jc w:val="both"/>
              <w:rPr>
                <w:lang w:eastAsia="ko-KR"/>
              </w:rPr>
            </w:pPr>
            <w:r>
              <w:rPr>
                <w:lang w:eastAsia="ko-KR"/>
              </w:rPr>
              <w:t>Ericsson</w:t>
            </w:r>
          </w:p>
        </w:tc>
        <w:tc>
          <w:tcPr>
            <w:tcW w:w="1748" w:type="dxa"/>
            <w:vAlign w:val="center"/>
          </w:tcPr>
          <w:p w14:paraId="0FD59F4F" w14:textId="504A0C13" w:rsidR="0082607E" w:rsidRDefault="0082607E" w:rsidP="0082607E">
            <w:pPr>
              <w:spacing w:before="120" w:after="120"/>
              <w:jc w:val="both"/>
              <w:rPr>
                <w:lang w:eastAsia="ko-KR"/>
              </w:rPr>
            </w:pPr>
            <w:r>
              <w:rPr>
                <w:lang w:eastAsia="ko-KR"/>
              </w:rPr>
              <w:t>Option B.</w:t>
            </w:r>
          </w:p>
        </w:tc>
        <w:tc>
          <w:tcPr>
            <w:tcW w:w="4671" w:type="dxa"/>
            <w:vAlign w:val="center"/>
          </w:tcPr>
          <w:p w14:paraId="114D4F93" w14:textId="77777777" w:rsidR="0082607E" w:rsidRDefault="0082607E" w:rsidP="0082607E">
            <w:pPr>
              <w:spacing w:before="120" w:after="120"/>
              <w:jc w:val="both"/>
              <w:rPr>
                <w:lang w:eastAsia="ko-KR"/>
              </w:rPr>
            </w:pPr>
          </w:p>
        </w:tc>
      </w:tr>
      <w:tr w:rsidR="0067029C" w14:paraId="023D175A" w14:textId="77777777" w:rsidTr="00BE368B">
        <w:tc>
          <w:tcPr>
            <w:tcW w:w="3209" w:type="dxa"/>
            <w:vAlign w:val="center"/>
          </w:tcPr>
          <w:p w14:paraId="528489A4" w14:textId="1A92B923" w:rsidR="0067029C" w:rsidRDefault="0067029C" w:rsidP="0067029C">
            <w:pPr>
              <w:spacing w:before="120" w:after="120"/>
              <w:jc w:val="both"/>
              <w:rPr>
                <w:lang w:eastAsia="ko-KR"/>
              </w:rPr>
            </w:pPr>
            <w:r>
              <w:rPr>
                <w:rFonts w:eastAsia="DengXian" w:hint="eastAsia"/>
                <w:lang w:eastAsia="zh-CN"/>
              </w:rPr>
              <w:t>H</w:t>
            </w:r>
            <w:r>
              <w:rPr>
                <w:rFonts w:eastAsia="DengXian"/>
                <w:lang w:eastAsia="zh-CN"/>
              </w:rPr>
              <w:t>uawei</w:t>
            </w:r>
          </w:p>
        </w:tc>
        <w:tc>
          <w:tcPr>
            <w:tcW w:w="1748" w:type="dxa"/>
            <w:vAlign w:val="center"/>
          </w:tcPr>
          <w:p w14:paraId="41A145F9" w14:textId="09D53CD9" w:rsidR="0067029C" w:rsidRDefault="0067029C" w:rsidP="0067029C">
            <w:pPr>
              <w:spacing w:before="120" w:after="120"/>
              <w:jc w:val="both"/>
              <w:rPr>
                <w:lang w:eastAsia="ko-KR"/>
              </w:rPr>
            </w:pPr>
            <w:r>
              <w:rPr>
                <w:rFonts w:eastAsia="DengXian" w:hint="eastAsia"/>
                <w:lang w:eastAsia="zh-CN"/>
              </w:rPr>
              <w:t>B</w:t>
            </w:r>
          </w:p>
        </w:tc>
        <w:tc>
          <w:tcPr>
            <w:tcW w:w="4671" w:type="dxa"/>
            <w:vAlign w:val="center"/>
          </w:tcPr>
          <w:p w14:paraId="548C0F19" w14:textId="77777777" w:rsidR="0067029C" w:rsidRDefault="0067029C" w:rsidP="0067029C">
            <w:pPr>
              <w:spacing w:before="120" w:after="120"/>
              <w:jc w:val="both"/>
              <w:rPr>
                <w:rFonts w:eastAsia="DengXian"/>
                <w:lang w:eastAsia="zh-CN"/>
              </w:rPr>
            </w:pPr>
            <w:r>
              <w:rPr>
                <w:rFonts w:eastAsia="DengXian"/>
                <w:lang w:eastAsia="zh-CN"/>
              </w:rPr>
              <w:t>Follow existing logic. And it is better to check how to avoid the VPLMN change this policy.</w:t>
            </w:r>
          </w:p>
          <w:p w14:paraId="630642C9" w14:textId="77777777" w:rsidR="0067029C" w:rsidRDefault="0067029C" w:rsidP="0067029C">
            <w:pPr>
              <w:spacing w:before="120" w:after="120"/>
              <w:jc w:val="both"/>
              <w:rPr>
                <w:lang w:eastAsia="ko-KR"/>
              </w:rPr>
            </w:pPr>
          </w:p>
        </w:tc>
      </w:tr>
      <w:tr w:rsidR="00E85187" w14:paraId="2CD1C1B3" w14:textId="77777777" w:rsidTr="00BE368B">
        <w:tc>
          <w:tcPr>
            <w:tcW w:w="3209" w:type="dxa"/>
            <w:vAlign w:val="center"/>
          </w:tcPr>
          <w:p w14:paraId="53B038FD" w14:textId="3E98B0E2" w:rsidR="00E85187" w:rsidRDefault="00E85187" w:rsidP="00E85187">
            <w:pPr>
              <w:spacing w:before="120" w:after="120"/>
              <w:jc w:val="both"/>
              <w:rPr>
                <w:rFonts w:eastAsia="DengXian"/>
                <w:lang w:eastAsia="zh-CN"/>
              </w:rPr>
            </w:pPr>
            <w:r>
              <w:rPr>
                <w:lang w:eastAsia="ko-KR"/>
              </w:rPr>
              <w:t>Lenovo</w:t>
            </w:r>
          </w:p>
        </w:tc>
        <w:tc>
          <w:tcPr>
            <w:tcW w:w="1748" w:type="dxa"/>
            <w:vAlign w:val="center"/>
          </w:tcPr>
          <w:p w14:paraId="2A871588" w14:textId="02C6A4A6" w:rsidR="00E85187" w:rsidRDefault="00E85187" w:rsidP="00E85187">
            <w:pPr>
              <w:spacing w:before="120" w:after="120"/>
              <w:jc w:val="both"/>
              <w:rPr>
                <w:rFonts w:eastAsia="DengXian"/>
                <w:lang w:eastAsia="zh-CN"/>
              </w:rPr>
            </w:pPr>
            <w:r>
              <w:rPr>
                <w:lang w:eastAsia="ko-KR"/>
              </w:rPr>
              <w:t>Option B</w:t>
            </w:r>
          </w:p>
        </w:tc>
        <w:tc>
          <w:tcPr>
            <w:tcW w:w="4671" w:type="dxa"/>
            <w:vAlign w:val="center"/>
          </w:tcPr>
          <w:p w14:paraId="1B51D129" w14:textId="77777777" w:rsidR="00E85187" w:rsidRDefault="00E85187" w:rsidP="00E85187">
            <w:pPr>
              <w:spacing w:before="120" w:after="120"/>
              <w:jc w:val="both"/>
              <w:rPr>
                <w:rFonts w:eastAsia="DengXian"/>
                <w:lang w:eastAsia="zh-CN"/>
              </w:rPr>
            </w:pPr>
          </w:p>
        </w:tc>
      </w:tr>
      <w:tr w:rsidR="00E363DD" w14:paraId="15703616" w14:textId="77777777" w:rsidTr="00BE368B">
        <w:tc>
          <w:tcPr>
            <w:tcW w:w="3209" w:type="dxa"/>
            <w:vAlign w:val="center"/>
          </w:tcPr>
          <w:p w14:paraId="6510F7CB" w14:textId="750DA8A9" w:rsidR="00E363DD" w:rsidRDefault="00E363DD" w:rsidP="00E363DD">
            <w:pPr>
              <w:spacing w:before="120" w:after="120"/>
              <w:jc w:val="both"/>
              <w:rPr>
                <w:lang w:eastAsia="ko-KR"/>
              </w:rPr>
            </w:pPr>
            <w:r>
              <w:rPr>
                <w:lang w:eastAsia="ko-KR"/>
              </w:rPr>
              <w:t>NEC</w:t>
            </w:r>
          </w:p>
        </w:tc>
        <w:tc>
          <w:tcPr>
            <w:tcW w:w="1748" w:type="dxa"/>
            <w:vAlign w:val="center"/>
          </w:tcPr>
          <w:p w14:paraId="56FF1C62" w14:textId="280C4891" w:rsidR="00E363DD" w:rsidRDefault="00E363DD" w:rsidP="00E363DD">
            <w:pPr>
              <w:spacing w:before="120" w:after="120"/>
              <w:jc w:val="both"/>
              <w:rPr>
                <w:lang w:eastAsia="ko-KR"/>
              </w:rPr>
            </w:pPr>
            <w:r>
              <w:rPr>
                <w:lang w:eastAsia="ko-KR"/>
              </w:rPr>
              <w:t>Option B</w:t>
            </w:r>
          </w:p>
        </w:tc>
        <w:tc>
          <w:tcPr>
            <w:tcW w:w="4671" w:type="dxa"/>
            <w:vAlign w:val="center"/>
          </w:tcPr>
          <w:p w14:paraId="13F0BC30" w14:textId="77777777" w:rsidR="00E363DD" w:rsidRDefault="00E363DD" w:rsidP="00E363DD">
            <w:pPr>
              <w:spacing w:before="120" w:after="120"/>
              <w:jc w:val="both"/>
              <w:rPr>
                <w:rFonts w:eastAsia="DengXian"/>
                <w:lang w:eastAsia="zh-CN"/>
              </w:rPr>
            </w:pPr>
          </w:p>
        </w:tc>
      </w:tr>
      <w:tr w:rsidR="00154A84" w14:paraId="3590394A" w14:textId="77777777" w:rsidTr="00BE368B">
        <w:tc>
          <w:tcPr>
            <w:tcW w:w="3209" w:type="dxa"/>
            <w:vAlign w:val="center"/>
          </w:tcPr>
          <w:p w14:paraId="541E06D2" w14:textId="5A687CC5" w:rsidR="00154A84" w:rsidRDefault="00154A84" w:rsidP="00154A84">
            <w:pPr>
              <w:spacing w:before="120" w:after="120"/>
              <w:jc w:val="both"/>
              <w:rPr>
                <w:lang w:eastAsia="ko-KR"/>
              </w:rPr>
            </w:pPr>
            <w:proofErr w:type="spellStart"/>
            <w:r>
              <w:rPr>
                <w:lang w:eastAsia="ko-KR"/>
              </w:rPr>
              <w:t>InterDigital</w:t>
            </w:r>
            <w:proofErr w:type="spellEnd"/>
          </w:p>
        </w:tc>
        <w:tc>
          <w:tcPr>
            <w:tcW w:w="1748" w:type="dxa"/>
            <w:vAlign w:val="center"/>
          </w:tcPr>
          <w:p w14:paraId="1EF88753" w14:textId="75876B07" w:rsidR="00154A84" w:rsidRDefault="00154A84" w:rsidP="00154A84">
            <w:pPr>
              <w:spacing w:before="120" w:after="120"/>
              <w:jc w:val="both"/>
              <w:rPr>
                <w:lang w:eastAsia="ko-KR"/>
              </w:rPr>
            </w:pPr>
            <w:r>
              <w:rPr>
                <w:lang w:eastAsia="ko-KR"/>
              </w:rPr>
              <w:t>B</w:t>
            </w:r>
          </w:p>
        </w:tc>
        <w:tc>
          <w:tcPr>
            <w:tcW w:w="4671" w:type="dxa"/>
            <w:vAlign w:val="center"/>
          </w:tcPr>
          <w:p w14:paraId="3F6C373F" w14:textId="77777777" w:rsidR="00154A84" w:rsidRDefault="00154A84" w:rsidP="00154A84">
            <w:pPr>
              <w:spacing w:before="120" w:after="120"/>
              <w:jc w:val="both"/>
              <w:rPr>
                <w:rFonts w:eastAsia="DengXian"/>
                <w:lang w:eastAsia="zh-CN"/>
              </w:rPr>
            </w:pPr>
          </w:p>
        </w:tc>
      </w:tr>
      <w:tr w:rsidR="009A5808" w14:paraId="0A58064B" w14:textId="77777777" w:rsidTr="00BE368B">
        <w:tc>
          <w:tcPr>
            <w:tcW w:w="3209" w:type="dxa"/>
            <w:vAlign w:val="center"/>
          </w:tcPr>
          <w:p w14:paraId="6510B5D9" w14:textId="67C41054" w:rsidR="009A5808" w:rsidRDefault="009A5808" w:rsidP="009A5808">
            <w:pPr>
              <w:spacing w:before="120" w:after="120"/>
              <w:jc w:val="both"/>
              <w:rPr>
                <w:lang w:eastAsia="ko-KR"/>
              </w:rPr>
            </w:pPr>
            <w:r>
              <w:rPr>
                <w:lang w:eastAsia="ko-KR"/>
              </w:rPr>
              <w:t>Apple</w:t>
            </w:r>
          </w:p>
        </w:tc>
        <w:tc>
          <w:tcPr>
            <w:tcW w:w="1748" w:type="dxa"/>
            <w:vAlign w:val="center"/>
          </w:tcPr>
          <w:p w14:paraId="4D1D2F2E" w14:textId="67B362AB" w:rsidR="009A5808" w:rsidRDefault="009A5808" w:rsidP="009A5808">
            <w:pPr>
              <w:spacing w:before="120" w:after="120"/>
              <w:jc w:val="both"/>
              <w:rPr>
                <w:lang w:eastAsia="ko-KR"/>
              </w:rPr>
            </w:pPr>
            <w:r>
              <w:rPr>
                <w:lang w:eastAsia="ko-KR"/>
              </w:rPr>
              <w:t>Option B</w:t>
            </w:r>
          </w:p>
        </w:tc>
        <w:tc>
          <w:tcPr>
            <w:tcW w:w="4671" w:type="dxa"/>
            <w:vAlign w:val="center"/>
          </w:tcPr>
          <w:p w14:paraId="73A7E062" w14:textId="77777777" w:rsidR="009A5808" w:rsidRDefault="009A5808" w:rsidP="009A5808">
            <w:pPr>
              <w:spacing w:before="120" w:after="120"/>
              <w:jc w:val="both"/>
              <w:rPr>
                <w:rFonts w:eastAsia="DengXian"/>
                <w:lang w:eastAsia="zh-CN"/>
              </w:rPr>
            </w:pPr>
          </w:p>
        </w:tc>
      </w:tr>
    </w:tbl>
    <w:p w14:paraId="5B7C3FD6" w14:textId="77777777" w:rsidR="00261AE3" w:rsidRDefault="00261AE3" w:rsidP="00CE39A3">
      <w:pPr>
        <w:rPr>
          <w:lang w:eastAsia="ko-KR"/>
        </w:rPr>
      </w:pPr>
    </w:p>
    <w:p w14:paraId="3FAA6495" w14:textId="540640D7" w:rsidR="00261AE3" w:rsidRDefault="00261AE3" w:rsidP="00CE39A3">
      <w:pPr>
        <w:rPr>
          <w:lang w:eastAsia="ko-KR"/>
        </w:rPr>
      </w:pPr>
      <w:r>
        <w:rPr>
          <w:lang w:eastAsia="ko-KR"/>
        </w:rPr>
        <w:t>Option A: 1</w:t>
      </w:r>
    </w:p>
    <w:p w14:paraId="0EF25851" w14:textId="1814B6B7" w:rsidR="00261AE3" w:rsidRDefault="009A5808" w:rsidP="00CE39A3">
      <w:pPr>
        <w:rPr>
          <w:lang w:eastAsia="ko-KR"/>
        </w:rPr>
      </w:pPr>
      <w:r>
        <w:rPr>
          <w:lang w:eastAsia="ko-KR"/>
        </w:rPr>
        <w:t>Option B: 8</w:t>
      </w:r>
    </w:p>
    <w:p w14:paraId="47E465E3" w14:textId="04F845A2" w:rsidR="00261AE3" w:rsidRDefault="00261AE3" w:rsidP="00CE39A3">
      <w:pPr>
        <w:rPr>
          <w:lang w:eastAsia="ko-KR"/>
        </w:rPr>
      </w:pPr>
      <w:r>
        <w:rPr>
          <w:lang w:eastAsia="ko-KR"/>
        </w:rPr>
        <w:t xml:space="preserve">Conclusion </w:t>
      </w:r>
      <w:r w:rsidR="00561231">
        <w:rPr>
          <w:lang w:eastAsia="ko-KR"/>
        </w:rPr>
        <w:t>5</w:t>
      </w:r>
      <w:r>
        <w:rPr>
          <w:lang w:eastAsia="ko-KR"/>
        </w:rPr>
        <w:t xml:space="preserve">: The UE will perform the PLMN selection based on the received Slice based </w:t>
      </w:r>
      <w:proofErr w:type="spellStart"/>
      <w:r>
        <w:rPr>
          <w:lang w:eastAsia="ko-KR"/>
        </w:rPr>
        <w:t>SoR</w:t>
      </w:r>
      <w:proofErr w:type="spellEnd"/>
      <w:r>
        <w:rPr>
          <w:lang w:eastAsia="ko-KR"/>
        </w:rPr>
        <w:t xml:space="preserve"> container.</w:t>
      </w:r>
    </w:p>
    <w:p w14:paraId="4107DAE4" w14:textId="5FC26505" w:rsidR="00311C43" w:rsidRDefault="00311C43" w:rsidP="00311C43">
      <w:pPr>
        <w:pStyle w:val="Heading3"/>
        <w:rPr>
          <w:lang w:eastAsia="ko-KR"/>
        </w:rPr>
      </w:pPr>
      <w:r>
        <w:rPr>
          <w:rFonts w:hint="eastAsia"/>
          <w:lang w:eastAsia="ko-KR"/>
        </w:rPr>
        <w:t>2.</w:t>
      </w:r>
      <w:r>
        <w:rPr>
          <w:lang w:eastAsia="ko-KR"/>
        </w:rPr>
        <w:t>6</w:t>
      </w:r>
      <w:r>
        <w:rPr>
          <w:rFonts w:hint="eastAsia"/>
          <w:lang w:eastAsia="ko-KR"/>
        </w:rPr>
        <w:t xml:space="preserve"> </w:t>
      </w:r>
      <w:r>
        <w:rPr>
          <w:lang w:eastAsia="ko-KR"/>
        </w:rPr>
        <w:t xml:space="preserve">Signalling involved to transfer extended </w:t>
      </w:r>
      <w:proofErr w:type="spellStart"/>
      <w:r>
        <w:rPr>
          <w:lang w:eastAsia="ko-KR"/>
        </w:rPr>
        <w:t>SoR</w:t>
      </w:r>
      <w:proofErr w:type="spellEnd"/>
      <w:r>
        <w:rPr>
          <w:lang w:eastAsia="ko-KR"/>
        </w:rPr>
        <w:t xml:space="preserve"> container.</w:t>
      </w:r>
    </w:p>
    <w:p w14:paraId="679B0056" w14:textId="77777777" w:rsidR="00BE368B" w:rsidRPr="00BE368B" w:rsidRDefault="00BE368B" w:rsidP="00CE39A3">
      <w:pPr>
        <w:rPr>
          <w:lang w:eastAsia="ko-KR"/>
        </w:rPr>
      </w:pPr>
    </w:p>
    <w:p w14:paraId="39E1759A" w14:textId="3008B12F" w:rsidR="00311C43" w:rsidRDefault="00CC72C4" w:rsidP="0066128A">
      <w:pPr>
        <w:rPr>
          <w:lang w:eastAsia="ko-KR"/>
        </w:rPr>
      </w:pPr>
      <w:r>
        <w:rPr>
          <w:lang w:eastAsia="ko-KR"/>
        </w:rPr>
        <w:t xml:space="preserve">Following two options are defined to transmit slice based </w:t>
      </w:r>
      <w:proofErr w:type="spellStart"/>
      <w:r>
        <w:rPr>
          <w:lang w:eastAsia="ko-KR"/>
        </w:rPr>
        <w:t>SoR</w:t>
      </w:r>
      <w:proofErr w:type="spellEnd"/>
      <w:r>
        <w:rPr>
          <w:lang w:eastAsia="ko-KR"/>
        </w:rPr>
        <w:t xml:space="preserve"> container from the SOR-AF to the UE. </w:t>
      </w:r>
    </w:p>
    <w:p w14:paraId="1050995B" w14:textId="4D2FB56E" w:rsidR="00CC72C4" w:rsidRDefault="00C957A5" w:rsidP="0066128A">
      <w:pPr>
        <w:pStyle w:val="B1"/>
      </w:pPr>
      <w:r>
        <w:rPr>
          <w:lang w:eastAsia="ko-KR"/>
        </w:rPr>
        <w:lastRenderedPageBreak/>
        <w:t>-</w:t>
      </w:r>
      <w:r>
        <w:rPr>
          <w:lang w:eastAsia="ko-KR"/>
        </w:rPr>
        <w:tab/>
      </w:r>
      <w:r w:rsidR="00CC72C4">
        <w:rPr>
          <w:lang w:eastAsia="ko-KR"/>
        </w:rPr>
        <w:t xml:space="preserve">Option 1: Slice based </w:t>
      </w:r>
      <w:proofErr w:type="spellStart"/>
      <w:r w:rsidR="00CC72C4">
        <w:rPr>
          <w:lang w:eastAsia="ko-KR"/>
        </w:rPr>
        <w:t>SoR</w:t>
      </w:r>
      <w:proofErr w:type="spellEnd"/>
      <w:r w:rsidR="00CC72C4">
        <w:rPr>
          <w:lang w:eastAsia="ko-KR"/>
        </w:rPr>
        <w:t xml:space="preserve"> container is transmitted during the Registration procedure </w:t>
      </w:r>
      <w:r w:rsidR="00CC72C4">
        <w:t xml:space="preserve">(Sol </w:t>
      </w:r>
      <w:r w:rsidR="00BB79B6">
        <w:t>#</w:t>
      </w:r>
      <w:r w:rsidR="00CC72C4">
        <w:t>6</w:t>
      </w:r>
      <w:r w:rsidR="00BB79B6">
        <w:t>, #</w:t>
      </w:r>
      <w:r w:rsidR="00CC72C4">
        <w:t>18</w:t>
      </w:r>
      <w:r w:rsidR="00BB79B6">
        <w:t>, #</w:t>
      </w:r>
      <w:r w:rsidR="00CC72C4">
        <w:t>19</w:t>
      </w:r>
      <w:r w:rsidR="00BB79B6">
        <w:t>, #</w:t>
      </w:r>
      <w:r w:rsidR="00CC72C4">
        <w:t>20)</w:t>
      </w:r>
    </w:p>
    <w:p w14:paraId="24B27809" w14:textId="1B37A44B" w:rsidR="00CC72C4" w:rsidRDefault="00C957A5" w:rsidP="0066128A">
      <w:pPr>
        <w:pStyle w:val="B1"/>
      </w:pPr>
      <w:r>
        <w:rPr>
          <w:lang w:eastAsia="ko-KR"/>
        </w:rPr>
        <w:t>-</w:t>
      </w:r>
      <w:r>
        <w:rPr>
          <w:lang w:eastAsia="ko-KR"/>
        </w:rPr>
        <w:tab/>
      </w:r>
      <w:r w:rsidR="00CC72C4">
        <w:rPr>
          <w:lang w:eastAsia="ko-KR"/>
        </w:rPr>
        <w:t xml:space="preserve">Option 2: Slice based </w:t>
      </w:r>
      <w:proofErr w:type="spellStart"/>
      <w:r w:rsidR="00CC72C4">
        <w:rPr>
          <w:lang w:eastAsia="ko-KR"/>
        </w:rPr>
        <w:t>SoR</w:t>
      </w:r>
      <w:proofErr w:type="spellEnd"/>
      <w:r w:rsidR="00CC72C4">
        <w:rPr>
          <w:lang w:eastAsia="ko-KR"/>
        </w:rPr>
        <w:t xml:space="preserve"> container is transmitted when the UE has been already registered using DL NAS Transport mechanism. </w:t>
      </w:r>
      <w:r w:rsidR="00CC72C4">
        <w:t xml:space="preserve">(Sol </w:t>
      </w:r>
      <w:r w:rsidR="00BB79B6">
        <w:t>#</w:t>
      </w:r>
      <w:r w:rsidR="00CC72C4">
        <w:t>6)</w:t>
      </w:r>
    </w:p>
    <w:p w14:paraId="55839AD5" w14:textId="77777777" w:rsidR="00154A84" w:rsidRDefault="00154A84" w:rsidP="00154A84">
      <w:pPr>
        <w:pStyle w:val="B1"/>
      </w:pPr>
      <w:r>
        <w:t>-</w:t>
      </w:r>
      <w:r>
        <w:tab/>
        <w:t xml:space="preserve">Option 3: Slice based </w:t>
      </w:r>
      <w:proofErr w:type="spellStart"/>
      <w:r>
        <w:t>SoR</w:t>
      </w:r>
      <w:proofErr w:type="spellEnd"/>
      <w:r>
        <w:t xml:space="preserve"> container is transmitted during the De-registration procedure (Sol #7)</w:t>
      </w:r>
    </w:p>
    <w:p w14:paraId="4EA0F762" w14:textId="7C223E2C" w:rsidR="00CC72C4" w:rsidRPr="001879F7" w:rsidRDefault="00CC72C4" w:rsidP="0066128A">
      <w:pPr>
        <w:rPr>
          <w:lang w:eastAsia="ko-KR"/>
        </w:rPr>
      </w:pPr>
      <w:r>
        <w:rPr>
          <w:lang w:eastAsia="ko-KR"/>
        </w:rPr>
        <w:t>Multiple options can be chosen.</w:t>
      </w:r>
    </w:p>
    <w:tbl>
      <w:tblPr>
        <w:tblStyle w:val="TableGrid"/>
        <w:tblW w:w="0" w:type="auto"/>
        <w:tblLook w:val="04A0" w:firstRow="1" w:lastRow="0" w:firstColumn="1" w:lastColumn="0" w:noHBand="0" w:noVBand="1"/>
      </w:tblPr>
      <w:tblGrid>
        <w:gridCol w:w="3209"/>
        <w:gridCol w:w="1748"/>
        <w:gridCol w:w="4671"/>
      </w:tblGrid>
      <w:tr w:rsidR="00CC72C4" w14:paraId="3E69FD17" w14:textId="77777777" w:rsidTr="00BE368B">
        <w:tc>
          <w:tcPr>
            <w:tcW w:w="3209" w:type="dxa"/>
            <w:vAlign w:val="center"/>
          </w:tcPr>
          <w:p w14:paraId="1AD85877" w14:textId="77777777" w:rsidR="00CC72C4" w:rsidRPr="007F7D46" w:rsidRDefault="00CC72C4" w:rsidP="00BE368B">
            <w:pPr>
              <w:spacing w:before="120" w:after="120"/>
              <w:jc w:val="center"/>
              <w:rPr>
                <w:b/>
                <w:lang w:eastAsia="ko-KR"/>
              </w:rPr>
            </w:pPr>
            <w:r w:rsidRPr="007F7D46">
              <w:rPr>
                <w:b/>
                <w:lang w:eastAsia="ko-KR"/>
              </w:rPr>
              <w:t>Company</w:t>
            </w:r>
          </w:p>
        </w:tc>
        <w:tc>
          <w:tcPr>
            <w:tcW w:w="1748" w:type="dxa"/>
            <w:vAlign w:val="center"/>
          </w:tcPr>
          <w:p w14:paraId="78C69323" w14:textId="77777777" w:rsidR="00CC72C4" w:rsidRPr="007F7D46" w:rsidRDefault="00CC72C4" w:rsidP="00BE368B">
            <w:pPr>
              <w:spacing w:before="120" w:after="120"/>
              <w:jc w:val="center"/>
              <w:rPr>
                <w:b/>
                <w:lang w:eastAsia="ko-KR"/>
              </w:rPr>
            </w:pPr>
            <w:r w:rsidRPr="007F7D46">
              <w:rPr>
                <w:b/>
                <w:lang w:eastAsia="ko-KR"/>
              </w:rPr>
              <w:t xml:space="preserve">View </w:t>
            </w:r>
            <w:r>
              <w:rPr>
                <w:b/>
                <w:lang w:eastAsia="ko-KR"/>
              </w:rPr>
              <w:t>[</w:t>
            </w:r>
            <w:r w:rsidRPr="007F7D46">
              <w:rPr>
                <w:b/>
                <w:lang w:eastAsia="ko-KR"/>
              </w:rPr>
              <w:t>Options</w:t>
            </w:r>
            <w:r>
              <w:rPr>
                <w:b/>
                <w:lang w:eastAsia="ko-KR"/>
              </w:rPr>
              <w:t>]</w:t>
            </w:r>
          </w:p>
        </w:tc>
        <w:tc>
          <w:tcPr>
            <w:tcW w:w="4671" w:type="dxa"/>
            <w:vAlign w:val="center"/>
          </w:tcPr>
          <w:p w14:paraId="7507919C" w14:textId="77777777" w:rsidR="00CC72C4" w:rsidRPr="007F7D46" w:rsidRDefault="00CC72C4" w:rsidP="00BE368B">
            <w:pPr>
              <w:spacing w:before="120" w:after="120"/>
              <w:jc w:val="center"/>
              <w:rPr>
                <w:b/>
                <w:lang w:eastAsia="ko-KR"/>
              </w:rPr>
            </w:pPr>
            <w:r w:rsidRPr="007F7D46">
              <w:rPr>
                <w:rFonts w:hint="eastAsia"/>
                <w:b/>
                <w:lang w:eastAsia="ko-KR"/>
              </w:rPr>
              <w:t>Comments</w:t>
            </w:r>
          </w:p>
        </w:tc>
      </w:tr>
      <w:tr w:rsidR="00CC72C4" w14:paraId="230EB720" w14:textId="77777777" w:rsidTr="00BE368B">
        <w:tc>
          <w:tcPr>
            <w:tcW w:w="3209" w:type="dxa"/>
            <w:vAlign w:val="center"/>
          </w:tcPr>
          <w:p w14:paraId="031F3918" w14:textId="4B933D44" w:rsidR="00CC72C4" w:rsidRDefault="009E3C30" w:rsidP="00BE368B">
            <w:pPr>
              <w:spacing w:before="120" w:after="120"/>
              <w:jc w:val="both"/>
              <w:rPr>
                <w:lang w:eastAsia="ko-KR"/>
              </w:rPr>
            </w:pPr>
            <w:r>
              <w:rPr>
                <w:rFonts w:hint="eastAsia"/>
                <w:lang w:eastAsia="ko-KR"/>
              </w:rPr>
              <w:t>LGE</w:t>
            </w:r>
          </w:p>
        </w:tc>
        <w:tc>
          <w:tcPr>
            <w:tcW w:w="1748" w:type="dxa"/>
            <w:vAlign w:val="center"/>
          </w:tcPr>
          <w:p w14:paraId="5FDE0A1C" w14:textId="6AA232F1" w:rsidR="00CC72C4" w:rsidRDefault="009E3C30" w:rsidP="00BE368B">
            <w:pPr>
              <w:spacing w:before="120" w:after="120"/>
              <w:jc w:val="both"/>
              <w:rPr>
                <w:lang w:eastAsia="ko-KR"/>
              </w:rPr>
            </w:pPr>
            <w:r>
              <w:rPr>
                <w:rFonts w:hint="eastAsia"/>
                <w:lang w:eastAsia="ko-KR"/>
              </w:rPr>
              <w:t>Option 1, Option 2</w:t>
            </w:r>
          </w:p>
        </w:tc>
        <w:tc>
          <w:tcPr>
            <w:tcW w:w="4671" w:type="dxa"/>
            <w:vAlign w:val="center"/>
          </w:tcPr>
          <w:p w14:paraId="6436BD72" w14:textId="365218F8" w:rsidR="00CC72C4" w:rsidRDefault="00941345" w:rsidP="00BE368B">
            <w:pPr>
              <w:spacing w:before="120" w:after="120"/>
              <w:jc w:val="both"/>
              <w:rPr>
                <w:lang w:eastAsia="ko-KR"/>
              </w:rPr>
            </w:pPr>
            <w:r>
              <w:rPr>
                <w:rFonts w:hint="eastAsia"/>
                <w:lang w:eastAsia="ko-KR"/>
              </w:rPr>
              <w:t xml:space="preserve">Current </w:t>
            </w:r>
            <w:proofErr w:type="spellStart"/>
            <w:r>
              <w:rPr>
                <w:rFonts w:hint="eastAsia"/>
                <w:lang w:eastAsia="ko-KR"/>
              </w:rPr>
              <w:t>SoR</w:t>
            </w:r>
            <w:proofErr w:type="spellEnd"/>
            <w:r>
              <w:rPr>
                <w:rFonts w:hint="eastAsia"/>
                <w:lang w:eastAsia="ko-KR"/>
              </w:rPr>
              <w:t xml:space="preserve"> already supports both options.</w:t>
            </w:r>
          </w:p>
        </w:tc>
      </w:tr>
      <w:tr w:rsidR="00CB46DC" w:rsidRPr="00FD386B" w14:paraId="156CAB5A" w14:textId="77777777" w:rsidTr="00CB46DC">
        <w:tc>
          <w:tcPr>
            <w:tcW w:w="3209" w:type="dxa"/>
          </w:tcPr>
          <w:p w14:paraId="4DE84143" w14:textId="77777777" w:rsidR="00CB46DC" w:rsidRPr="00FD386B" w:rsidRDefault="00CB46DC" w:rsidP="00BE368B">
            <w:pPr>
              <w:spacing w:before="120" w:after="120"/>
              <w:jc w:val="both"/>
              <w:rPr>
                <w:rFonts w:eastAsia="DengXian"/>
                <w:lang w:eastAsia="zh-CN"/>
              </w:rPr>
            </w:pPr>
            <w:r>
              <w:rPr>
                <w:rFonts w:eastAsia="DengXian" w:hint="eastAsia"/>
                <w:lang w:eastAsia="zh-CN"/>
              </w:rPr>
              <w:t>Z</w:t>
            </w:r>
            <w:r>
              <w:rPr>
                <w:rFonts w:eastAsia="DengXian"/>
                <w:lang w:eastAsia="zh-CN"/>
              </w:rPr>
              <w:t>TE</w:t>
            </w:r>
          </w:p>
        </w:tc>
        <w:tc>
          <w:tcPr>
            <w:tcW w:w="1748" w:type="dxa"/>
          </w:tcPr>
          <w:p w14:paraId="621C7D81" w14:textId="77777777" w:rsidR="00CB46DC" w:rsidRPr="00FD386B" w:rsidRDefault="00CB46DC" w:rsidP="00BE368B">
            <w:pPr>
              <w:spacing w:before="120" w:after="120"/>
              <w:jc w:val="both"/>
              <w:rPr>
                <w:rFonts w:eastAsia="DengXian"/>
                <w:lang w:eastAsia="zh-CN"/>
              </w:rPr>
            </w:pPr>
            <w:r>
              <w:rPr>
                <w:rFonts w:eastAsia="DengXian" w:hint="eastAsia"/>
                <w:lang w:eastAsia="zh-CN"/>
              </w:rPr>
              <w:t>O</w:t>
            </w:r>
            <w:r>
              <w:rPr>
                <w:rFonts w:eastAsia="DengXian"/>
                <w:lang w:eastAsia="zh-CN"/>
              </w:rPr>
              <w:t>ption 1+Option2</w:t>
            </w:r>
          </w:p>
        </w:tc>
        <w:tc>
          <w:tcPr>
            <w:tcW w:w="4671" w:type="dxa"/>
          </w:tcPr>
          <w:p w14:paraId="7A07B9B7" w14:textId="77777777" w:rsidR="00CB46DC" w:rsidRPr="00FD386B" w:rsidRDefault="00CB46DC" w:rsidP="00BE368B">
            <w:pPr>
              <w:spacing w:before="120" w:after="120"/>
              <w:jc w:val="both"/>
              <w:rPr>
                <w:rFonts w:eastAsia="DengXian"/>
                <w:lang w:eastAsia="zh-CN"/>
              </w:rPr>
            </w:pPr>
            <w:r>
              <w:rPr>
                <w:rFonts w:eastAsia="DengXian"/>
                <w:lang w:eastAsia="zh-CN"/>
              </w:rPr>
              <w:t xml:space="preserve">The slice based </w:t>
            </w:r>
            <w:proofErr w:type="spellStart"/>
            <w:r>
              <w:rPr>
                <w:rFonts w:eastAsia="DengXian"/>
                <w:lang w:eastAsia="zh-CN"/>
              </w:rPr>
              <w:t>SoR</w:t>
            </w:r>
            <w:proofErr w:type="spellEnd"/>
            <w:r>
              <w:rPr>
                <w:rFonts w:eastAsia="DengXian"/>
                <w:lang w:eastAsia="zh-CN"/>
              </w:rPr>
              <w:t xml:space="preserve"> information can be sent during the UE initial registration procedure. However the UDM may provide update at any time.</w:t>
            </w:r>
          </w:p>
        </w:tc>
      </w:tr>
      <w:tr w:rsidR="002D7135" w:rsidRPr="00FD386B" w14:paraId="76556F4C" w14:textId="77777777" w:rsidTr="00CE39A3">
        <w:tc>
          <w:tcPr>
            <w:tcW w:w="3209" w:type="dxa"/>
            <w:vAlign w:val="center"/>
          </w:tcPr>
          <w:p w14:paraId="3065ED81" w14:textId="41A42154" w:rsidR="002D7135" w:rsidRDefault="002D7135" w:rsidP="002D7135">
            <w:pPr>
              <w:spacing w:before="120" w:after="120"/>
              <w:jc w:val="both"/>
              <w:rPr>
                <w:rFonts w:eastAsia="DengXian"/>
                <w:lang w:eastAsia="zh-CN"/>
              </w:rPr>
            </w:pPr>
            <w:r>
              <w:rPr>
                <w:lang w:eastAsia="ko-KR"/>
              </w:rPr>
              <w:t>Nokia</w:t>
            </w:r>
          </w:p>
        </w:tc>
        <w:tc>
          <w:tcPr>
            <w:tcW w:w="1748" w:type="dxa"/>
            <w:vAlign w:val="center"/>
          </w:tcPr>
          <w:p w14:paraId="51553472" w14:textId="509F66E9" w:rsidR="002D7135" w:rsidRDefault="002D7135" w:rsidP="002D7135">
            <w:pPr>
              <w:spacing w:before="120" w:after="120"/>
              <w:jc w:val="both"/>
              <w:rPr>
                <w:rFonts w:eastAsia="DengXian"/>
                <w:lang w:eastAsia="zh-CN"/>
              </w:rPr>
            </w:pPr>
            <w:r>
              <w:rPr>
                <w:lang w:eastAsia="ko-KR"/>
              </w:rPr>
              <w:t>1 and 2</w:t>
            </w:r>
          </w:p>
        </w:tc>
        <w:tc>
          <w:tcPr>
            <w:tcW w:w="4671" w:type="dxa"/>
            <w:vAlign w:val="center"/>
          </w:tcPr>
          <w:p w14:paraId="4CC9D74C" w14:textId="0E3BD8DB" w:rsidR="002D7135" w:rsidRDefault="002D7135" w:rsidP="002D7135">
            <w:pPr>
              <w:spacing w:before="120" w:after="120"/>
              <w:jc w:val="both"/>
              <w:rPr>
                <w:rFonts w:eastAsia="DengXian"/>
                <w:lang w:eastAsia="zh-CN"/>
              </w:rPr>
            </w:pPr>
            <w:proofErr w:type="spellStart"/>
            <w:r>
              <w:rPr>
                <w:lang w:eastAsia="ko-KR"/>
              </w:rPr>
              <w:t>Noth</w:t>
            </w:r>
            <w:proofErr w:type="spellEnd"/>
            <w:r>
              <w:rPr>
                <w:lang w:eastAsia="ko-KR"/>
              </w:rPr>
              <w:t xml:space="preserve"> are allowed by existing </w:t>
            </w:r>
            <w:proofErr w:type="spellStart"/>
            <w:r>
              <w:rPr>
                <w:lang w:eastAsia="ko-KR"/>
              </w:rPr>
              <w:t>SoR</w:t>
            </w:r>
            <w:proofErr w:type="spellEnd"/>
            <w:r>
              <w:rPr>
                <w:lang w:eastAsia="ko-KR"/>
              </w:rPr>
              <w:t xml:space="preserve"> so should be both supported.</w:t>
            </w:r>
          </w:p>
        </w:tc>
      </w:tr>
      <w:tr w:rsidR="0082607E" w:rsidRPr="00FD386B" w14:paraId="1EBB8350" w14:textId="77777777" w:rsidTr="00BE368B">
        <w:tc>
          <w:tcPr>
            <w:tcW w:w="3209" w:type="dxa"/>
            <w:vAlign w:val="center"/>
          </w:tcPr>
          <w:p w14:paraId="487ADB44" w14:textId="17952DF1" w:rsidR="0082607E" w:rsidRDefault="0082607E" w:rsidP="0082607E">
            <w:pPr>
              <w:spacing w:before="120" w:after="120"/>
              <w:jc w:val="both"/>
              <w:rPr>
                <w:lang w:eastAsia="ko-KR"/>
              </w:rPr>
            </w:pPr>
            <w:r>
              <w:rPr>
                <w:rFonts w:hint="eastAsia"/>
                <w:lang w:eastAsia="ko-KR"/>
              </w:rPr>
              <w:t>Samsung</w:t>
            </w:r>
          </w:p>
        </w:tc>
        <w:tc>
          <w:tcPr>
            <w:tcW w:w="1748" w:type="dxa"/>
            <w:vAlign w:val="center"/>
          </w:tcPr>
          <w:p w14:paraId="2C3A9CC4" w14:textId="511037AA" w:rsidR="0082607E" w:rsidRDefault="0082607E" w:rsidP="0082607E">
            <w:pPr>
              <w:spacing w:before="120" w:after="120"/>
              <w:jc w:val="both"/>
              <w:rPr>
                <w:lang w:eastAsia="ko-KR"/>
              </w:rPr>
            </w:pPr>
            <w:r>
              <w:rPr>
                <w:rFonts w:hint="eastAsia"/>
                <w:lang w:eastAsia="ko-KR"/>
              </w:rPr>
              <w:t>Option 1 + Option 2</w:t>
            </w:r>
          </w:p>
        </w:tc>
        <w:tc>
          <w:tcPr>
            <w:tcW w:w="4671" w:type="dxa"/>
            <w:vAlign w:val="center"/>
          </w:tcPr>
          <w:p w14:paraId="5F9CD59B" w14:textId="763448AD" w:rsidR="0082607E" w:rsidRDefault="0082607E" w:rsidP="0082607E">
            <w:pPr>
              <w:spacing w:before="120" w:after="120"/>
              <w:jc w:val="both"/>
              <w:rPr>
                <w:lang w:eastAsia="ko-KR"/>
              </w:rPr>
            </w:pPr>
            <w:r>
              <w:rPr>
                <w:lang w:eastAsia="ko-KR"/>
              </w:rPr>
              <w:t xml:space="preserve">It is needed that </w:t>
            </w:r>
            <w:r>
              <w:rPr>
                <w:rFonts w:hint="eastAsia"/>
                <w:lang w:eastAsia="ko-KR"/>
              </w:rPr>
              <w:t xml:space="preserve">Slice based </w:t>
            </w:r>
            <w:proofErr w:type="spellStart"/>
            <w:r>
              <w:rPr>
                <w:rFonts w:hint="eastAsia"/>
                <w:lang w:eastAsia="ko-KR"/>
              </w:rPr>
              <w:t>SoR</w:t>
            </w:r>
            <w:proofErr w:type="spellEnd"/>
            <w:r>
              <w:rPr>
                <w:rFonts w:hint="eastAsia"/>
                <w:lang w:eastAsia="ko-KR"/>
              </w:rPr>
              <w:t xml:space="preserve"> Container</w:t>
            </w:r>
            <w:r>
              <w:rPr>
                <w:lang w:eastAsia="ko-KR"/>
              </w:rPr>
              <w:t xml:space="preserve"> can be provided via both Registration procedure and UE Configuration update procedure</w:t>
            </w:r>
          </w:p>
        </w:tc>
      </w:tr>
      <w:tr w:rsidR="0082607E" w:rsidRPr="00FD386B" w14:paraId="686AEDBF" w14:textId="77777777" w:rsidTr="00BE368B">
        <w:tc>
          <w:tcPr>
            <w:tcW w:w="3209" w:type="dxa"/>
            <w:vAlign w:val="center"/>
          </w:tcPr>
          <w:p w14:paraId="7ECF7E6C" w14:textId="1128C971" w:rsidR="0082607E" w:rsidRDefault="0082607E" w:rsidP="0082607E">
            <w:pPr>
              <w:spacing w:before="120" w:after="120"/>
              <w:jc w:val="both"/>
              <w:rPr>
                <w:lang w:eastAsia="ko-KR"/>
              </w:rPr>
            </w:pPr>
            <w:r>
              <w:rPr>
                <w:lang w:eastAsia="ko-KR"/>
              </w:rPr>
              <w:t>Nokia</w:t>
            </w:r>
          </w:p>
        </w:tc>
        <w:tc>
          <w:tcPr>
            <w:tcW w:w="1748" w:type="dxa"/>
            <w:vAlign w:val="center"/>
          </w:tcPr>
          <w:p w14:paraId="7931E240" w14:textId="67A241FE" w:rsidR="0082607E" w:rsidRDefault="0082607E" w:rsidP="0082607E">
            <w:pPr>
              <w:spacing w:before="120" w:after="120"/>
              <w:jc w:val="both"/>
              <w:rPr>
                <w:lang w:eastAsia="ko-KR"/>
              </w:rPr>
            </w:pPr>
            <w:r>
              <w:rPr>
                <w:lang w:eastAsia="ko-KR"/>
              </w:rPr>
              <w:t>Option 1</w:t>
            </w:r>
          </w:p>
        </w:tc>
        <w:tc>
          <w:tcPr>
            <w:tcW w:w="4671" w:type="dxa"/>
            <w:vAlign w:val="center"/>
          </w:tcPr>
          <w:p w14:paraId="09C1BC8C" w14:textId="77777777" w:rsidR="0082607E" w:rsidRDefault="0082607E" w:rsidP="0082607E">
            <w:pPr>
              <w:spacing w:before="120" w:after="120"/>
              <w:jc w:val="both"/>
              <w:rPr>
                <w:lang w:eastAsia="ko-KR"/>
              </w:rPr>
            </w:pPr>
          </w:p>
        </w:tc>
      </w:tr>
      <w:tr w:rsidR="00073519" w:rsidRPr="00FD386B" w14:paraId="3A1CDB10" w14:textId="77777777" w:rsidTr="00BE368B">
        <w:tc>
          <w:tcPr>
            <w:tcW w:w="3209" w:type="dxa"/>
            <w:vAlign w:val="center"/>
          </w:tcPr>
          <w:p w14:paraId="3272DC97" w14:textId="24D56410" w:rsidR="00073519" w:rsidRDefault="00073519" w:rsidP="00073519">
            <w:pPr>
              <w:spacing w:before="120" w:after="120"/>
              <w:jc w:val="both"/>
              <w:rPr>
                <w:lang w:eastAsia="ko-KR"/>
              </w:rPr>
            </w:pPr>
            <w:r>
              <w:rPr>
                <w:rFonts w:eastAsia="DengXian" w:hint="eastAsia"/>
                <w:lang w:eastAsia="zh-CN"/>
              </w:rPr>
              <w:t>H</w:t>
            </w:r>
            <w:r>
              <w:rPr>
                <w:rFonts w:eastAsia="DengXian"/>
                <w:lang w:eastAsia="zh-CN"/>
              </w:rPr>
              <w:t>uawei</w:t>
            </w:r>
          </w:p>
        </w:tc>
        <w:tc>
          <w:tcPr>
            <w:tcW w:w="1748" w:type="dxa"/>
            <w:vAlign w:val="center"/>
          </w:tcPr>
          <w:p w14:paraId="7B855E39" w14:textId="296C9274" w:rsidR="00073519" w:rsidRDefault="00073519" w:rsidP="00073519">
            <w:pPr>
              <w:spacing w:before="120" w:after="120"/>
              <w:jc w:val="both"/>
              <w:rPr>
                <w:lang w:eastAsia="ko-KR"/>
              </w:rPr>
            </w:pPr>
            <w:r>
              <w:rPr>
                <w:rFonts w:eastAsia="DengXian" w:hint="eastAsia"/>
                <w:lang w:eastAsia="zh-CN"/>
              </w:rPr>
              <w:t>u</w:t>
            </w:r>
            <w:r>
              <w:rPr>
                <w:rFonts w:eastAsia="DengXian"/>
                <w:lang w:eastAsia="zh-CN"/>
              </w:rPr>
              <w:t>nclear</w:t>
            </w:r>
          </w:p>
        </w:tc>
        <w:tc>
          <w:tcPr>
            <w:tcW w:w="4671" w:type="dxa"/>
            <w:vAlign w:val="center"/>
          </w:tcPr>
          <w:p w14:paraId="453B4169" w14:textId="77777777" w:rsidR="00073519" w:rsidRDefault="00073519" w:rsidP="00073519">
            <w:pPr>
              <w:spacing w:before="120" w:after="120"/>
              <w:jc w:val="both"/>
              <w:rPr>
                <w:lang w:eastAsia="ko-KR"/>
              </w:rPr>
            </w:pPr>
            <w:r>
              <w:rPr>
                <w:rFonts w:eastAsia="DengXian"/>
                <w:lang w:eastAsia="zh-CN"/>
              </w:rPr>
              <w:t xml:space="preserve">It is unclear what </w:t>
            </w:r>
            <w:r>
              <w:rPr>
                <w:lang w:eastAsia="ko-KR"/>
              </w:rPr>
              <w:t xml:space="preserve">extended </w:t>
            </w:r>
            <w:proofErr w:type="spellStart"/>
            <w:r>
              <w:rPr>
                <w:lang w:eastAsia="ko-KR"/>
              </w:rPr>
              <w:t>SoR</w:t>
            </w:r>
            <w:proofErr w:type="spellEnd"/>
            <w:r>
              <w:rPr>
                <w:lang w:eastAsia="ko-KR"/>
              </w:rPr>
              <w:t xml:space="preserve"> container is.</w:t>
            </w:r>
            <w:r>
              <w:rPr>
                <w:rFonts w:eastAsia="DengXian"/>
                <w:lang w:eastAsia="zh-CN"/>
              </w:rPr>
              <w:t xml:space="preserve"> It seems related to how to transfer the assistance information. If so, suggest to link together with that question.</w:t>
            </w:r>
          </w:p>
          <w:p w14:paraId="467CBAF3" w14:textId="77777777" w:rsidR="00073519" w:rsidRDefault="00073519" w:rsidP="00073519">
            <w:pPr>
              <w:spacing w:before="120" w:after="120"/>
              <w:jc w:val="both"/>
              <w:rPr>
                <w:lang w:eastAsia="ko-KR"/>
              </w:rPr>
            </w:pPr>
          </w:p>
        </w:tc>
      </w:tr>
      <w:tr w:rsidR="00E85187" w:rsidRPr="00FD386B" w14:paraId="0A3A4C68" w14:textId="77777777" w:rsidTr="00BE368B">
        <w:tc>
          <w:tcPr>
            <w:tcW w:w="3209" w:type="dxa"/>
            <w:vAlign w:val="center"/>
          </w:tcPr>
          <w:p w14:paraId="0A734FF1" w14:textId="3CDFBAE2" w:rsidR="00E85187" w:rsidRDefault="00E85187" w:rsidP="00E85187">
            <w:pPr>
              <w:spacing w:before="120" w:after="120"/>
              <w:jc w:val="both"/>
              <w:rPr>
                <w:rFonts w:eastAsia="DengXian"/>
                <w:lang w:eastAsia="zh-CN"/>
              </w:rPr>
            </w:pPr>
            <w:r>
              <w:rPr>
                <w:lang w:eastAsia="ko-KR"/>
              </w:rPr>
              <w:t>Lenovo</w:t>
            </w:r>
          </w:p>
        </w:tc>
        <w:tc>
          <w:tcPr>
            <w:tcW w:w="1748" w:type="dxa"/>
            <w:vAlign w:val="center"/>
          </w:tcPr>
          <w:p w14:paraId="04CE8A2D" w14:textId="6E114BD0" w:rsidR="00E85187" w:rsidRDefault="00E85187" w:rsidP="00E85187">
            <w:pPr>
              <w:spacing w:before="120" w:after="120"/>
              <w:jc w:val="both"/>
              <w:rPr>
                <w:rFonts w:eastAsia="DengXian"/>
                <w:lang w:eastAsia="zh-CN"/>
              </w:rPr>
            </w:pPr>
            <w:r>
              <w:rPr>
                <w:rFonts w:hint="eastAsia"/>
                <w:lang w:eastAsia="ko-KR"/>
              </w:rPr>
              <w:t>Option 1</w:t>
            </w:r>
            <w:r>
              <w:rPr>
                <w:lang w:eastAsia="ko-KR"/>
              </w:rPr>
              <w:t xml:space="preserve"> and </w:t>
            </w:r>
            <w:r>
              <w:rPr>
                <w:rFonts w:hint="eastAsia"/>
                <w:lang w:eastAsia="ko-KR"/>
              </w:rPr>
              <w:t>2</w:t>
            </w:r>
          </w:p>
        </w:tc>
        <w:tc>
          <w:tcPr>
            <w:tcW w:w="4671" w:type="dxa"/>
            <w:vAlign w:val="center"/>
          </w:tcPr>
          <w:p w14:paraId="0297879D" w14:textId="289650FE" w:rsidR="00E85187" w:rsidRDefault="00E85187" w:rsidP="00E85187">
            <w:pPr>
              <w:spacing w:before="120" w:after="120"/>
              <w:jc w:val="both"/>
              <w:rPr>
                <w:rFonts w:eastAsia="DengXian"/>
                <w:lang w:eastAsia="zh-CN"/>
              </w:rPr>
            </w:pPr>
            <w:r>
              <w:rPr>
                <w:lang w:eastAsia="ko-KR"/>
              </w:rPr>
              <w:t xml:space="preserve">Same as today's </w:t>
            </w:r>
            <w:proofErr w:type="spellStart"/>
            <w:r>
              <w:rPr>
                <w:lang w:eastAsia="ko-KR"/>
              </w:rPr>
              <w:t>SoR</w:t>
            </w:r>
            <w:proofErr w:type="spellEnd"/>
            <w:r>
              <w:rPr>
                <w:lang w:eastAsia="ko-KR"/>
              </w:rPr>
              <w:t xml:space="preserve"> provisioning.</w:t>
            </w:r>
          </w:p>
        </w:tc>
      </w:tr>
      <w:tr w:rsidR="00E363DD" w:rsidRPr="00FD386B" w14:paraId="46DCD58F" w14:textId="77777777" w:rsidTr="00BE368B">
        <w:tc>
          <w:tcPr>
            <w:tcW w:w="3209" w:type="dxa"/>
            <w:vAlign w:val="center"/>
          </w:tcPr>
          <w:p w14:paraId="2ED71565" w14:textId="6EE06731" w:rsidR="00E363DD" w:rsidRDefault="00E363DD" w:rsidP="00E363DD">
            <w:pPr>
              <w:spacing w:before="120" w:after="120"/>
              <w:jc w:val="both"/>
              <w:rPr>
                <w:lang w:eastAsia="ko-KR"/>
              </w:rPr>
            </w:pPr>
            <w:r>
              <w:rPr>
                <w:lang w:eastAsia="ko-KR"/>
              </w:rPr>
              <w:t>NEC</w:t>
            </w:r>
          </w:p>
        </w:tc>
        <w:tc>
          <w:tcPr>
            <w:tcW w:w="1748" w:type="dxa"/>
            <w:vAlign w:val="center"/>
          </w:tcPr>
          <w:p w14:paraId="0C5C94B1" w14:textId="31E3C57A" w:rsidR="00E363DD" w:rsidRDefault="00E363DD" w:rsidP="00E363DD">
            <w:pPr>
              <w:spacing w:before="120" w:after="120"/>
              <w:jc w:val="both"/>
              <w:rPr>
                <w:lang w:eastAsia="ko-KR"/>
              </w:rPr>
            </w:pPr>
            <w:r>
              <w:rPr>
                <w:lang w:eastAsia="ko-KR"/>
              </w:rPr>
              <w:t>Option 1 and 2</w:t>
            </w:r>
          </w:p>
        </w:tc>
        <w:tc>
          <w:tcPr>
            <w:tcW w:w="4671" w:type="dxa"/>
            <w:vAlign w:val="center"/>
          </w:tcPr>
          <w:p w14:paraId="56C10B56" w14:textId="77777777" w:rsidR="00E363DD" w:rsidRDefault="00E363DD" w:rsidP="00E363DD">
            <w:pPr>
              <w:spacing w:before="120" w:after="120"/>
              <w:jc w:val="both"/>
              <w:rPr>
                <w:lang w:eastAsia="ko-KR"/>
              </w:rPr>
            </w:pPr>
          </w:p>
        </w:tc>
      </w:tr>
      <w:tr w:rsidR="00154A84" w:rsidRPr="00FD386B" w14:paraId="4E8DE236" w14:textId="77777777" w:rsidTr="00BE368B">
        <w:tc>
          <w:tcPr>
            <w:tcW w:w="3209" w:type="dxa"/>
            <w:vAlign w:val="center"/>
          </w:tcPr>
          <w:p w14:paraId="0CC031EB" w14:textId="6A9BE979" w:rsidR="00154A84" w:rsidRDefault="00154A84" w:rsidP="00154A84">
            <w:pPr>
              <w:spacing w:before="120" w:after="120"/>
              <w:jc w:val="both"/>
              <w:rPr>
                <w:lang w:eastAsia="ko-KR"/>
              </w:rPr>
            </w:pPr>
            <w:proofErr w:type="spellStart"/>
            <w:r>
              <w:rPr>
                <w:lang w:eastAsia="ko-KR"/>
              </w:rPr>
              <w:t>InterDigital</w:t>
            </w:r>
            <w:proofErr w:type="spellEnd"/>
          </w:p>
        </w:tc>
        <w:tc>
          <w:tcPr>
            <w:tcW w:w="1748" w:type="dxa"/>
            <w:vAlign w:val="center"/>
          </w:tcPr>
          <w:p w14:paraId="4447BF6A" w14:textId="7A58BA6B" w:rsidR="00154A84" w:rsidRDefault="00154A84" w:rsidP="00154A84">
            <w:pPr>
              <w:spacing w:before="120" w:after="120"/>
              <w:jc w:val="both"/>
              <w:rPr>
                <w:lang w:eastAsia="ko-KR"/>
              </w:rPr>
            </w:pPr>
            <w:r>
              <w:rPr>
                <w:lang w:eastAsia="ko-KR"/>
              </w:rPr>
              <w:t>1 and 3</w:t>
            </w:r>
          </w:p>
        </w:tc>
        <w:tc>
          <w:tcPr>
            <w:tcW w:w="4671" w:type="dxa"/>
            <w:vAlign w:val="center"/>
          </w:tcPr>
          <w:p w14:paraId="0F872472" w14:textId="77777777" w:rsidR="00154A84" w:rsidRDefault="00154A84" w:rsidP="00154A84">
            <w:pPr>
              <w:spacing w:before="120" w:after="120"/>
              <w:jc w:val="both"/>
              <w:rPr>
                <w:lang w:eastAsia="ko-KR"/>
              </w:rPr>
            </w:pPr>
          </w:p>
        </w:tc>
      </w:tr>
      <w:tr w:rsidR="009A5808" w:rsidRPr="00FD386B" w14:paraId="0EAE27E0" w14:textId="77777777" w:rsidTr="00BE368B">
        <w:tc>
          <w:tcPr>
            <w:tcW w:w="3209" w:type="dxa"/>
            <w:vAlign w:val="center"/>
          </w:tcPr>
          <w:p w14:paraId="37DF1B2E" w14:textId="134BC98A" w:rsidR="009A5808" w:rsidRDefault="009A5808" w:rsidP="009A5808">
            <w:pPr>
              <w:spacing w:before="120" w:after="120"/>
              <w:jc w:val="both"/>
              <w:rPr>
                <w:lang w:eastAsia="ko-KR"/>
              </w:rPr>
            </w:pPr>
            <w:r>
              <w:rPr>
                <w:lang w:eastAsia="ko-KR"/>
              </w:rPr>
              <w:t>Apple</w:t>
            </w:r>
          </w:p>
        </w:tc>
        <w:tc>
          <w:tcPr>
            <w:tcW w:w="1748" w:type="dxa"/>
            <w:vAlign w:val="center"/>
          </w:tcPr>
          <w:p w14:paraId="05228264" w14:textId="5D7F6A21" w:rsidR="009A5808" w:rsidRDefault="009A5808" w:rsidP="009A5808">
            <w:pPr>
              <w:spacing w:before="120" w:after="120"/>
              <w:jc w:val="both"/>
              <w:rPr>
                <w:lang w:eastAsia="ko-KR"/>
              </w:rPr>
            </w:pPr>
            <w:r>
              <w:rPr>
                <w:lang w:eastAsia="ko-KR"/>
              </w:rPr>
              <w:t>Option 1 and 2</w:t>
            </w:r>
          </w:p>
        </w:tc>
        <w:tc>
          <w:tcPr>
            <w:tcW w:w="4671" w:type="dxa"/>
            <w:vAlign w:val="center"/>
          </w:tcPr>
          <w:p w14:paraId="17F0DF2B" w14:textId="77777777" w:rsidR="009A5808" w:rsidRDefault="009A5808" w:rsidP="009A5808">
            <w:pPr>
              <w:spacing w:before="120" w:after="120"/>
              <w:jc w:val="both"/>
              <w:rPr>
                <w:lang w:eastAsia="ko-KR"/>
              </w:rPr>
            </w:pPr>
          </w:p>
        </w:tc>
      </w:tr>
    </w:tbl>
    <w:p w14:paraId="5A17B313" w14:textId="3573A28F" w:rsidR="00B762BA" w:rsidRDefault="00B762BA" w:rsidP="00B762BA">
      <w:pPr>
        <w:rPr>
          <w:lang w:eastAsia="ko-KR"/>
        </w:rPr>
      </w:pPr>
    </w:p>
    <w:p w14:paraId="62E4B8A7" w14:textId="5B3D7C3E" w:rsidR="00242D34" w:rsidRDefault="009A5808" w:rsidP="00B762BA">
      <w:pPr>
        <w:rPr>
          <w:lang w:eastAsia="ko-KR"/>
        </w:rPr>
      </w:pPr>
      <w:r>
        <w:rPr>
          <w:lang w:eastAsia="ko-KR"/>
        </w:rPr>
        <w:t>Option 1: 2</w:t>
      </w:r>
    </w:p>
    <w:p w14:paraId="71E8B615" w14:textId="2AE20805" w:rsidR="00242D34" w:rsidRDefault="00242D34" w:rsidP="00B762BA">
      <w:pPr>
        <w:rPr>
          <w:lang w:eastAsia="ko-KR"/>
        </w:rPr>
      </w:pPr>
      <w:r>
        <w:rPr>
          <w:lang w:eastAsia="ko-KR"/>
        </w:rPr>
        <w:t>Option 2: 0</w:t>
      </w:r>
    </w:p>
    <w:p w14:paraId="3D54F82D" w14:textId="794761AF" w:rsidR="00242D34" w:rsidRDefault="00242D34" w:rsidP="00B762BA">
      <w:pPr>
        <w:rPr>
          <w:lang w:eastAsia="ko-KR"/>
        </w:rPr>
      </w:pPr>
      <w:r>
        <w:rPr>
          <w:lang w:eastAsia="ko-KR"/>
        </w:rPr>
        <w:t>Option 1 and 2:</w:t>
      </w:r>
      <w:r w:rsidR="009A5808">
        <w:rPr>
          <w:lang w:eastAsia="ko-KR"/>
        </w:rPr>
        <w:t xml:space="preserve"> 7</w:t>
      </w:r>
    </w:p>
    <w:p w14:paraId="427B6E16" w14:textId="0A8CC845" w:rsidR="009A5808" w:rsidRDefault="009A5808" w:rsidP="00B762BA">
      <w:pPr>
        <w:rPr>
          <w:lang w:eastAsia="ko-KR"/>
        </w:rPr>
      </w:pPr>
      <w:r>
        <w:rPr>
          <w:lang w:eastAsia="ko-KR"/>
        </w:rPr>
        <w:t>Option 3: 1</w:t>
      </w:r>
    </w:p>
    <w:p w14:paraId="30302A7B" w14:textId="699A5E61" w:rsidR="00242D34" w:rsidRDefault="00242D34" w:rsidP="00B762BA">
      <w:pPr>
        <w:rPr>
          <w:lang w:eastAsia="ko-KR"/>
        </w:rPr>
      </w:pPr>
      <w:r>
        <w:rPr>
          <w:lang w:eastAsia="ko-KR"/>
        </w:rPr>
        <w:t xml:space="preserve">Conclusion </w:t>
      </w:r>
      <w:r w:rsidR="001700B9">
        <w:rPr>
          <w:lang w:eastAsia="ko-KR"/>
        </w:rPr>
        <w:t>6</w:t>
      </w:r>
      <w:r>
        <w:rPr>
          <w:lang w:eastAsia="ko-KR"/>
        </w:rPr>
        <w:t xml:space="preserve">: The Slice based </w:t>
      </w:r>
      <w:proofErr w:type="spellStart"/>
      <w:r>
        <w:rPr>
          <w:lang w:eastAsia="ko-KR"/>
        </w:rPr>
        <w:t>SoR</w:t>
      </w:r>
      <w:proofErr w:type="spellEnd"/>
      <w:r>
        <w:rPr>
          <w:lang w:eastAsia="ko-KR"/>
        </w:rPr>
        <w:t xml:space="preserve"> container will be transmitted during the registration procedure (</w:t>
      </w:r>
      <w:r>
        <w:t>Sol #6, #18, #19, #20</w:t>
      </w:r>
      <w:r>
        <w:rPr>
          <w:lang w:eastAsia="ko-KR"/>
        </w:rPr>
        <w:t>) as well as using DL NAS Transport procedure (</w:t>
      </w:r>
      <w:r>
        <w:t>Sol #6)</w:t>
      </w:r>
      <w:r>
        <w:rPr>
          <w:lang w:eastAsia="ko-KR"/>
        </w:rPr>
        <w:t>.</w:t>
      </w:r>
    </w:p>
    <w:p w14:paraId="2F35E502" w14:textId="45B3CA03" w:rsidR="00242D34" w:rsidRDefault="00242D34" w:rsidP="00B762BA">
      <w:pPr>
        <w:rPr>
          <w:lang w:eastAsia="ko-KR"/>
        </w:rPr>
      </w:pPr>
    </w:p>
    <w:p w14:paraId="4CB4FB07" w14:textId="79CDAD04" w:rsidR="00CC72C4" w:rsidRDefault="00CC72C4" w:rsidP="00B762BA">
      <w:pPr>
        <w:rPr>
          <w:rFonts w:ascii="Arial" w:hAnsi="Arial"/>
          <w:color w:val="auto"/>
          <w:sz w:val="28"/>
          <w:lang w:eastAsia="ko-KR"/>
        </w:rPr>
      </w:pPr>
      <w:r w:rsidRPr="0066128A">
        <w:rPr>
          <w:rFonts w:ascii="Arial" w:hAnsi="Arial"/>
          <w:color w:val="auto"/>
          <w:sz w:val="28"/>
          <w:lang w:eastAsia="ko-KR"/>
        </w:rPr>
        <w:t xml:space="preserve">2.7 </w:t>
      </w:r>
      <w:r w:rsidR="00FB70F1">
        <w:rPr>
          <w:rFonts w:ascii="Arial" w:hAnsi="Arial"/>
          <w:color w:val="auto"/>
          <w:sz w:val="28"/>
          <w:lang w:eastAsia="ko-KR"/>
        </w:rPr>
        <w:t xml:space="preserve">How the network (UDM or </w:t>
      </w:r>
      <w:proofErr w:type="spellStart"/>
      <w:r w:rsidR="00FB70F1">
        <w:rPr>
          <w:rFonts w:ascii="Arial" w:hAnsi="Arial"/>
          <w:color w:val="auto"/>
          <w:sz w:val="28"/>
          <w:lang w:eastAsia="ko-KR"/>
        </w:rPr>
        <w:t>SoR</w:t>
      </w:r>
      <w:proofErr w:type="spellEnd"/>
      <w:r w:rsidR="00FB70F1">
        <w:rPr>
          <w:rFonts w:ascii="Arial" w:hAnsi="Arial"/>
          <w:color w:val="auto"/>
          <w:sz w:val="28"/>
          <w:lang w:eastAsia="ko-KR"/>
        </w:rPr>
        <w:t xml:space="preserve"> AF) gets slice based </w:t>
      </w:r>
      <w:proofErr w:type="spellStart"/>
      <w:r w:rsidR="00FB70F1">
        <w:rPr>
          <w:rFonts w:ascii="Arial" w:hAnsi="Arial"/>
          <w:color w:val="auto"/>
          <w:sz w:val="28"/>
          <w:lang w:eastAsia="ko-KR"/>
        </w:rPr>
        <w:t>SoR</w:t>
      </w:r>
      <w:proofErr w:type="spellEnd"/>
      <w:r w:rsidR="00FB70F1">
        <w:rPr>
          <w:rFonts w:ascii="Arial" w:hAnsi="Arial"/>
          <w:color w:val="auto"/>
          <w:sz w:val="28"/>
          <w:lang w:eastAsia="ko-KR"/>
        </w:rPr>
        <w:t xml:space="preserve"> support capability </w:t>
      </w:r>
    </w:p>
    <w:p w14:paraId="1B083651" w14:textId="0820E9E3" w:rsidR="00CC72C4" w:rsidRDefault="00C957A5" w:rsidP="0066128A">
      <w:pPr>
        <w:pStyle w:val="B1"/>
        <w:rPr>
          <w:lang w:eastAsia="ko-KR"/>
        </w:rPr>
      </w:pPr>
      <w:r>
        <w:rPr>
          <w:lang w:eastAsia="ko-KR"/>
        </w:rPr>
        <w:t>-</w:t>
      </w:r>
      <w:r>
        <w:rPr>
          <w:lang w:eastAsia="ko-KR"/>
        </w:rPr>
        <w:tab/>
      </w:r>
      <w:r w:rsidR="000C2518">
        <w:rPr>
          <w:lang w:eastAsia="ko-KR"/>
        </w:rPr>
        <w:t xml:space="preserve">Option A: </w:t>
      </w:r>
      <w:r w:rsidR="00FB70F1">
        <w:rPr>
          <w:lang w:eastAsia="ko-KR"/>
        </w:rPr>
        <w:t>UE based approach. The UE sends the capability to the UDM via AMF during the registration procedure</w:t>
      </w:r>
      <w:r w:rsidR="000C2518">
        <w:rPr>
          <w:lang w:eastAsia="ko-KR"/>
        </w:rPr>
        <w:t xml:space="preserve">. </w:t>
      </w:r>
      <w:r w:rsidR="00FB70F1">
        <w:rPr>
          <w:lang w:eastAsia="ko-KR"/>
        </w:rPr>
        <w:t xml:space="preserve">(Sol </w:t>
      </w:r>
      <w:r w:rsidR="00BB79B6">
        <w:rPr>
          <w:lang w:eastAsia="ko-KR"/>
        </w:rPr>
        <w:t>#</w:t>
      </w:r>
      <w:r w:rsidR="00FB70F1">
        <w:rPr>
          <w:lang w:eastAsia="ko-KR"/>
        </w:rPr>
        <w:t xml:space="preserve">6, </w:t>
      </w:r>
      <w:r w:rsidR="00BB79B6">
        <w:rPr>
          <w:lang w:eastAsia="ko-KR"/>
        </w:rPr>
        <w:t>#</w:t>
      </w:r>
      <w:r w:rsidR="00FB70F1">
        <w:rPr>
          <w:lang w:eastAsia="ko-KR"/>
        </w:rPr>
        <w:t>17,</w:t>
      </w:r>
      <w:r w:rsidR="00BB79B6">
        <w:rPr>
          <w:lang w:eastAsia="ko-KR"/>
        </w:rPr>
        <w:t xml:space="preserve"> #</w:t>
      </w:r>
      <w:r w:rsidR="00FB70F1">
        <w:rPr>
          <w:lang w:eastAsia="ko-KR"/>
        </w:rPr>
        <w:t>18,</w:t>
      </w:r>
      <w:r w:rsidR="00BB79B6">
        <w:rPr>
          <w:lang w:eastAsia="ko-KR"/>
        </w:rPr>
        <w:t xml:space="preserve"> #</w:t>
      </w:r>
      <w:r w:rsidR="00FB70F1">
        <w:rPr>
          <w:lang w:eastAsia="ko-KR"/>
        </w:rPr>
        <w:t>19)</w:t>
      </w:r>
    </w:p>
    <w:p w14:paraId="3298E18B" w14:textId="7065CD41" w:rsidR="000C2518" w:rsidRDefault="00C957A5" w:rsidP="0066128A">
      <w:pPr>
        <w:pStyle w:val="B1"/>
      </w:pPr>
      <w:r>
        <w:rPr>
          <w:lang w:eastAsia="ko-KR"/>
        </w:rPr>
        <w:t>-</w:t>
      </w:r>
      <w:r>
        <w:rPr>
          <w:lang w:eastAsia="ko-KR"/>
        </w:rPr>
        <w:tab/>
      </w:r>
      <w:r w:rsidR="00FB70F1">
        <w:rPr>
          <w:lang w:eastAsia="ko-KR"/>
        </w:rPr>
        <w:t xml:space="preserve">Option B: Network based approach. </w:t>
      </w:r>
      <w:r w:rsidR="00FB70F1">
        <w:t>T</w:t>
      </w:r>
      <w:r w:rsidR="00FB70F1" w:rsidRPr="00042036">
        <w:t>he UDM fetches the UE capabilities using an extended UE Parameter Update procedure.</w:t>
      </w:r>
      <w:r w:rsidR="00FB70F1">
        <w:t xml:space="preserve"> (Sol </w:t>
      </w:r>
      <w:r w:rsidR="00BB79B6">
        <w:t>#</w:t>
      </w:r>
      <w:r w:rsidR="00FB70F1">
        <w:t>6)</w:t>
      </w:r>
    </w:p>
    <w:p w14:paraId="272AC423" w14:textId="41E45B32" w:rsidR="00AB2E2F" w:rsidRPr="00CC72C4" w:rsidRDefault="00AB2E2F" w:rsidP="00B762BA">
      <w:pPr>
        <w:rPr>
          <w:lang w:eastAsia="ko-KR"/>
        </w:rPr>
      </w:pPr>
      <w:r>
        <w:lastRenderedPageBreak/>
        <w:t>More than one options can be possible.</w:t>
      </w:r>
    </w:p>
    <w:tbl>
      <w:tblPr>
        <w:tblStyle w:val="TableGrid"/>
        <w:tblW w:w="0" w:type="auto"/>
        <w:tblLook w:val="04A0" w:firstRow="1" w:lastRow="0" w:firstColumn="1" w:lastColumn="0" w:noHBand="0" w:noVBand="1"/>
      </w:tblPr>
      <w:tblGrid>
        <w:gridCol w:w="3209"/>
        <w:gridCol w:w="1748"/>
        <w:gridCol w:w="4671"/>
      </w:tblGrid>
      <w:tr w:rsidR="009E3C30" w14:paraId="5C2970AF" w14:textId="77777777" w:rsidTr="00BE368B">
        <w:tc>
          <w:tcPr>
            <w:tcW w:w="3209" w:type="dxa"/>
            <w:vAlign w:val="center"/>
          </w:tcPr>
          <w:p w14:paraId="3FA7B41A" w14:textId="77777777" w:rsidR="009E3C30" w:rsidRPr="007F7D46" w:rsidRDefault="009E3C30" w:rsidP="00BE368B">
            <w:pPr>
              <w:spacing w:before="120" w:after="120"/>
              <w:jc w:val="center"/>
              <w:rPr>
                <w:b/>
                <w:lang w:eastAsia="ko-KR"/>
              </w:rPr>
            </w:pPr>
            <w:r w:rsidRPr="007F7D46">
              <w:rPr>
                <w:b/>
                <w:lang w:eastAsia="ko-KR"/>
              </w:rPr>
              <w:t>Company</w:t>
            </w:r>
          </w:p>
        </w:tc>
        <w:tc>
          <w:tcPr>
            <w:tcW w:w="1748" w:type="dxa"/>
            <w:vAlign w:val="center"/>
          </w:tcPr>
          <w:p w14:paraId="1FB51C18" w14:textId="77777777" w:rsidR="009E3C30" w:rsidRPr="007F7D46" w:rsidRDefault="009E3C30" w:rsidP="00BE368B">
            <w:pPr>
              <w:spacing w:before="120" w:after="120"/>
              <w:jc w:val="center"/>
              <w:rPr>
                <w:b/>
                <w:lang w:eastAsia="ko-KR"/>
              </w:rPr>
            </w:pPr>
            <w:r w:rsidRPr="007F7D46">
              <w:rPr>
                <w:b/>
                <w:lang w:eastAsia="ko-KR"/>
              </w:rPr>
              <w:t xml:space="preserve">View </w:t>
            </w:r>
            <w:r>
              <w:rPr>
                <w:b/>
                <w:lang w:eastAsia="ko-KR"/>
              </w:rPr>
              <w:t>[</w:t>
            </w:r>
            <w:r w:rsidRPr="007F7D46">
              <w:rPr>
                <w:b/>
                <w:lang w:eastAsia="ko-KR"/>
              </w:rPr>
              <w:t>Options</w:t>
            </w:r>
            <w:r>
              <w:rPr>
                <w:b/>
                <w:lang w:eastAsia="ko-KR"/>
              </w:rPr>
              <w:t>]</w:t>
            </w:r>
          </w:p>
        </w:tc>
        <w:tc>
          <w:tcPr>
            <w:tcW w:w="4671" w:type="dxa"/>
            <w:vAlign w:val="center"/>
          </w:tcPr>
          <w:p w14:paraId="0203859C" w14:textId="77777777" w:rsidR="009E3C30" w:rsidRPr="007F7D46" w:rsidRDefault="009E3C30" w:rsidP="00BE368B">
            <w:pPr>
              <w:spacing w:before="120" w:after="120"/>
              <w:jc w:val="center"/>
              <w:rPr>
                <w:b/>
                <w:lang w:eastAsia="ko-KR"/>
              </w:rPr>
            </w:pPr>
            <w:r w:rsidRPr="007F7D46">
              <w:rPr>
                <w:rFonts w:hint="eastAsia"/>
                <w:b/>
                <w:lang w:eastAsia="ko-KR"/>
              </w:rPr>
              <w:t>Comments</w:t>
            </w:r>
          </w:p>
        </w:tc>
      </w:tr>
      <w:tr w:rsidR="009E3C30" w14:paraId="08C4B7FC" w14:textId="77777777" w:rsidTr="00BE368B">
        <w:tc>
          <w:tcPr>
            <w:tcW w:w="3209" w:type="dxa"/>
            <w:vAlign w:val="center"/>
          </w:tcPr>
          <w:p w14:paraId="3CD4E090" w14:textId="77777777" w:rsidR="009E3C30" w:rsidRDefault="009E3C30" w:rsidP="00BE368B">
            <w:pPr>
              <w:spacing w:before="120" w:after="120"/>
              <w:jc w:val="both"/>
              <w:rPr>
                <w:lang w:eastAsia="ko-KR"/>
              </w:rPr>
            </w:pPr>
            <w:r>
              <w:rPr>
                <w:rFonts w:hint="eastAsia"/>
                <w:lang w:eastAsia="ko-KR"/>
              </w:rPr>
              <w:t>LGE</w:t>
            </w:r>
          </w:p>
        </w:tc>
        <w:tc>
          <w:tcPr>
            <w:tcW w:w="1748" w:type="dxa"/>
            <w:vAlign w:val="center"/>
          </w:tcPr>
          <w:p w14:paraId="4DB7CFE0" w14:textId="2028A707" w:rsidR="009E3C30" w:rsidRDefault="009E3C30" w:rsidP="009E3C30">
            <w:pPr>
              <w:spacing w:before="120" w:after="120"/>
              <w:jc w:val="both"/>
              <w:rPr>
                <w:lang w:eastAsia="ko-KR"/>
              </w:rPr>
            </w:pPr>
            <w:r>
              <w:rPr>
                <w:rFonts w:hint="eastAsia"/>
                <w:lang w:eastAsia="ko-KR"/>
              </w:rPr>
              <w:t xml:space="preserve">Option </w:t>
            </w:r>
            <w:r>
              <w:rPr>
                <w:lang w:eastAsia="ko-KR"/>
              </w:rPr>
              <w:t>A</w:t>
            </w:r>
          </w:p>
        </w:tc>
        <w:tc>
          <w:tcPr>
            <w:tcW w:w="4671" w:type="dxa"/>
            <w:vAlign w:val="center"/>
          </w:tcPr>
          <w:p w14:paraId="1FAE9CDE" w14:textId="77777777" w:rsidR="009E3C30" w:rsidRDefault="009E3C30" w:rsidP="00BE368B">
            <w:pPr>
              <w:spacing w:before="120" w:after="120"/>
              <w:jc w:val="both"/>
              <w:rPr>
                <w:lang w:eastAsia="ko-KR"/>
              </w:rPr>
            </w:pPr>
          </w:p>
        </w:tc>
      </w:tr>
      <w:tr w:rsidR="00CB46DC" w14:paraId="1974B093" w14:textId="77777777" w:rsidTr="00BE368B">
        <w:tc>
          <w:tcPr>
            <w:tcW w:w="3209" w:type="dxa"/>
            <w:vAlign w:val="center"/>
          </w:tcPr>
          <w:p w14:paraId="02CA110D" w14:textId="76D3001F" w:rsidR="00CB46DC" w:rsidRDefault="00CB46DC" w:rsidP="00BE368B">
            <w:pPr>
              <w:spacing w:before="120" w:after="120"/>
              <w:jc w:val="both"/>
              <w:rPr>
                <w:lang w:eastAsia="ko-KR"/>
              </w:rPr>
            </w:pPr>
            <w:r>
              <w:rPr>
                <w:lang w:eastAsia="ko-KR"/>
              </w:rPr>
              <w:t>ZTE</w:t>
            </w:r>
          </w:p>
        </w:tc>
        <w:tc>
          <w:tcPr>
            <w:tcW w:w="1748" w:type="dxa"/>
            <w:vAlign w:val="center"/>
          </w:tcPr>
          <w:p w14:paraId="6208B39C" w14:textId="4E70D435" w:rsidR="00CB46DC" w:rsidRDefault="00CB46DC" w:rsidP="00CB46DC">
            <w:pPr>
              <w:rPr>
                <w:lang w:eastAsia="ko-KR"/>
              </w:rPr>
            </w:pPr>
            <w:r>
              <w:rPr>
                <w:lang w:eastAsia="ko-KR"/>
              </w:rPr>
              <w:t xml:space="preserve">Option A is simpler. </w:t>
            </w:r>
          </w:p>
          <w:p w14:paraId="1CFCC929" w14:textId="77777777" w:rsidR="00CB46DC" w:rsidRDefault="00CB46DC" w:rsidP="009E3C30">
            <w:pPr>
              <w:spacing w:before="120" w:after="120"/>
              <w:jc w:val="both"/>
              <w:rPr>
                <w:lang w:eastAsia="ko-KR"/>
              </w:rPr>
            </w:pPr>
          </w:p>
        </w:tc>
        <w:tc>
          <w:tcPr>
            <w:tcW w:w="4671" w:type="dxa"/>
            <w:vAlign w:val="center"/>
          </w:tcPr>
          <w:p w14:paraId="496C7CAC" w14:textId="77777777" w:rsidR="00CB46DC" w:rsidRDefault="00CB46DC" w:rsidP="00CB46DC">
            <w:pPr>
              <w:rPr>
                <w:lang w:eastAsia="ko-KR"/>
              </w:rPr>
            </w:pPr>
            <w:r>
              <w:rPr>
                <w:lang w:eastAsia="ko-KR"/>
              </w:rPr>
              <w:t xml:space="preserve">Option A is simpler. </w:t>
            </w:r>
          </w:p>
          <w:p w14:paraId="28BDEE88" w14:textId="77777777" w:rsidR="00CB46DC" w:rsidRDefault="00CB46DC" w:rsidP="00BE368B">
            <w:pPr>
              <w:spacing w:before="120" w:after="120"/>
              <w:jc w:val="both"/>
              <w:rPr>
                <w:lang w:eastAsia="ko-KR"/>
              </w:rPr>
            </w:pPr>
          </w:p>
        </w:tc>
      </w:tr>
      <w:tr w:rsidR="002D7135" w14:paraId="5DD88D06" w14:textId="77777777" w:rsidTr="00BE368B">
        <w:tc>
          <w:tcPr>
            <w:tcW w:w="3209" w:type="dxa"/>
            <w:vAlign w:val="center"/>
          </w:tcPr>
          <w:p w14:paraId="21A71D47" w14:textId="733AC18D" w:rsidR="002D7135" w:rsidRDefault="002D7135" w:rsidP="00BE368B">
            <w:pPr>
              <w:spacing w:before="120" w:after="120"/>
              <w:jc w:val="both"/>
              <w:rPr>
                <w:lang w:eastAsia="ko-KR"/>
              </w:rPr>
            </w:pPr>
            <w:r>
              <w:rPr>
                <w:lang w:eastAsia="ko-KR"/>
              </w:rPr>
              <w:t>Nokia</w:t>
            </w:r>
          </w:p>
        </w:tc>
        <w:tc>
          <w:tcPr>
            <w:tcW w:w="1748" w:type="dxa"/>
            <w:vAlign w:val="center"/>
          </w:tcPr>
          <w:p w14:paraId="231AED4F" w14:textId="77777777" w:rsidR="002D7135" w:rsidRDefault="002D7135" w:rsidP="00CB46DC">
            <w:pPr>
              <w:rPr>
                <w:lang w:eastAsia="ko-KR"/>
              </w:rPr>
            </w:pPr>
          </w:p>
        </w:tc>
        <w:tc>
          <w:tcPr>
            <w:tcW w:w="4671" w:type="dxa"/>
            <w:vAlign w:val="center"/>
          </w:tcPr>
          <w:p w14:paraId="175247A8" w14:textId="77777777" w:rsidR="002D7135" w:rsidRPr="00325AFC" w:rsidRDefault="002D7135" w:rsidP="002D7135">
            <w:pPr>
              <w:rPr>
                <w:lang w:eastAsia="ko-KR"/>
              </w:rPr>
            </w:pPr>
            <w:r>
              <w:t xml:space="preserve">Nokia would like to adopt same approach as current </w:t>
            </w:r>
            <w:proofErr w:type="spellStart"/>
            <w:r>
              <w:t>SoR</w:t>
            </w:r>
            <w:proofErr w:type="spellEnd"/>
            <w:r>
              <w:t xml:space="preserve">... </w:t>
            </w:r>
          </w:p>
          <w:p w14:paraId="5B0EB23C" w14:textId="77777777" w:rsidR="002D7135" w:rsidRDefault="002D7135" w:rsidP="00CB46DC">
            <w:pPr>
              <w:rPr>
                <w:lang w:eastAsia="ko-KR"/>
              </w:rPr>
            </w:pPr>
          </w:p>
        </w:tc>
      </w:tr>
      <w:tr w:rsidR="0082607E" w14:paraId="7142965B" w14:textId="77777777" w:rsidTr="00BE368B">
        <w:tc>
          <w:tcPr>
            <w:tcW w:w="3209" w:type="dxa"/>
            <w:vAlign w:val="center"/>
          </w:tcPr>
          <w:p w14:paraId="7EF8B16D" w14:textId="1BD63140" w:rsidR="0082607E" w:rsidRDefault="0082607E" w:rsidP="00BE368B">
            <w:pPr>
              <w:spacing w:before="120" w:after="120"/>
              <w:jc w:val="both"/>
              <w:rPr>
                <w:lang w:eastAsia="ko-KR"/>
              </w:rPr>
            </w:pPr>
            <w:r>
              <w:rPr>
                <w:lang w:eastAsia="ko-KR"/>
              </w:rPr>
              <w:t>Samsung</w:t>
            </w:r>
          </w:p>
        </w:tc>
        <w:tc>
          <w:tcPr>
            <w:tcW w:w="1748" w:type="dxa"/>
            <w:vAlign w:val="center"/>
          </w:tcPr>
          <w:p w14:paraId="25BBA726" w14:textId="77777777" w:rsidR="0082607E" w:rsidRDefault="0082607E" w:rsidP="00CB46DC">
            <w:pPr>
              <w:rPr>
                <w:lang w:eastAsia="ko-KR"/>
              </w:rPr>
            </w:pPr>
          </w:p>
        </w:tc>
        <w:tc>
          <w:tcPr>
            <w:tcW w:w="4671" w:type="dxa"/>
            <w:vAlign w:val="center"/>
          </w:tcPr>
          <w:p w14:paraId="18E6310B" w14:textId="77777777" w:rsidR="0082607E" w:rsidRDefault="0082607E" w:rsidP="0082607E">
            <w:pPr>
              <w:rPr>
                <w:lang w:eastAsia="ko-KR"/>
              </w:rPr>
            </w:pPr>
            <w:r>
              <w:rPr>
                <w:rFonts w:hint="eastAsia"/>
                <w:lang w:eastAsia="ko-KR"/>
              </w:rPr>
              <w:t>We don</w:t>
            </w:r>
            <w:r>
              <w:rPr>
                <w:lang w:eastAsia="ko-KR"/>
              </w:rPr>
              <w:t>’t see a need to define the UE capability in SA2 (stage 2)</w:t>
            </w:r>
          </w:p>
          <w:p w14:paraId="2B081CB8" w14:textId="77777777" w:rsidR="0082607E" w:rsidRDefault="0082607E" w:rsidP="002D7135"/>
        </w:tc>
      </w:tr>
      <w:tr w:rsidR="009F0220" w14:paraId="55C8CBCC" w14:textId="77777777" w:rsidTr="00BE368B">
        <w:tc>
          <w:tcPr>
            <w:tcW w:w="3209" w:type="dxa"/>
            <w:vAlign w:val="center"/>
          </w:tcPr>
          <w:p w14:paraId="2CC39684" w14:textId="53A29972" w:rsidR="009F0220" w:rsidRDefault="009F0220" w:rsidP="00BE368B">
            <w:pPr>
              <w:spacing w:before="120" w:after="120"/>
              <w:jc w:val="both"/>
              <w:rPr>
                <w:lang w:eastAsia="ko-KR"/>
              </w:rPr>
            </w:pPr>
            <w:r>
              <w:rPr>
                <w:lang w:eastAsia="ko-KR"/>
              </w:rPr>
              <w:t>Ericsson</w:t>
            </w:r>
          </w:p>
        </w:tc>
        <w:tc>
          <w:tcPr>
            <w:tcW w:w="1748" w:type="dxa"/>
            <w:vAlign w:val="center"/>
          </w:tcPr>
          <w:p w14:paraId="66722361" w14:textId="77777777" w:rsidR="009F0220" w:rsidRDefault="009F0220" w:rsidP="00CB46DC">
            <w:pPr>
              <w:rPr>
                <w:lang w:eastAsia="ko-KR"/>
              </w:rPr>
            </w:pPr>
          </w:p>
        </w:tc>
        <w:tc>
          <w:tcPr>
            <w:tcW w:w="4671" w:type="dxa"/>
            <w:vAlign w:val="center"/>
          </w:tcPr>
          <w:p w14:paraId="43C41E3C" w14:textId="4306C583" w:rsidR="009F0220" w:rsidRDefault="009F0220" w:rsidP="0082607E">
            <w:pPr>
              <w:rPr>
                <w:lang w:eastAsia="ko-KR"/>
              </w:rPr>
            </w:pPr>
            <w:r w:rsidRPr="0001279B">
              <w:rPr>
                <w:rFonts w:eastAsia="Times New Roman"/>
                <w:lang w:val="en-US"/>
              </w:rPr>
              <w:t xml:space="preserve">HN provides </w:t>
            </w:r>
            <w:proofErr w:type="spellStart"/>
            <w:r w:rsidRPr="0001279B">
              <w:rPr>
                <w:rFonts w:eastAsia="Times New Roman"/>
                <w:lang w:val="en-US"/>
              </w:rPr>
              <w:t>SoR</w:t>
            </w:r>
            <w:proofErr w:type="spellEnd"/>
            <w:r w:rsidRPr="0001279B">
              <w:rPr>
                <w:rFonts w:eastAsia="Times New Roman"/>
                <w:lang w:val="en-US"/>
              </w:rPr>
              <w:t xml:space="preserve"> info as in baseline and requests ACK.</w:t>
            </w:r>
            <w:r w:rsidRPr="009514E3">
              <w:rPr>
                <w:rFonts w:eastAsia="Times New Roman"/>
                <w:lang w:val="en-US"/>
              </w:rPr>
              <w:t xml:space="preserve"> In response</w:t>
            </w:r>
            <w:r>
              <w:rPr>
                <w:rFonts w:eastAsia="Times New Roman"/>
                <w:lang w:val="en-US"/>
              </w:rPr>
              <w:t xml:space="preserve">. If the UE supports reception of slice-aware </w:t>
            </w:r>
            <w:proofErr w:type="spellStart"/>
            <w:r>
              <w:rPr>
                <w:rFonts w:eastAsia="Times New Roman"/>
                <w:lang w:val="en-US"/>
              </w:rPr>
              <w:t>SoR</w:t>
            </w:r>
            <w:proofErr w:type="spellEnd"/>
            <w:r>
              <w:rPr>
                <w:rFonts w:eastAsia="Times New Roman"/>
                <w:lang w:val="en-US"/>
              </w:rPr>
              <w:t xml:space="preserve"> information, and determines that the received </w:t>
            </w:r>
            <w:proofErr w:type="spellStart"/>
            <w:r>
              <w:rPr>
                <w:rFonts w:eastAsia="Times New Roman"/>
                <w:lang w:val="en-US"/>
              </w:rPr>
              <w:t>SoR</w:t>
            </w:r>
            <w:proofErr w:type="spellEnd"/>
            <w:r>
              <w:rPr>
                <w:rFonts w:eastAsia="Times New Roman"/>
                <w:lang w:val="en-US"/>
              </w:rPr>
              <w:t xml:space="preserve"> </w:t>
            </w:r>
            <w:r w:rsidRPr="009514E3">
              <w:rPr>
                <w:rFonts w:eastAsia="Times New Roman"/>
                <w:lang w:val="en-US"/>
              </w:rPr>
              <w:t>information</w:t>
            </w:r>
            <w:r>
              <w:rPr>
                <w:rFonts w:eastAsia="Times New Roman"/>
                <w:lang w:val="en-US"/>
              </w:rPr>
              <w:t>, as in current baseline,</w:t>
            </w:r>
            <w:r w:rsidRPr="009514E3">
              <w:rPr>
                <w:rFonts w:eastAsia="Times New Roman"/>
                <w:lang w:val="en-US"/>
              </w:rPr>
              <w:t xml:space="preserve"> in HN preferred VPLMN</w:t>
            </w:r>
            <w:r>
              <w:rPr>
                <w:rFonts w:eastAsia="Times New Roman"/>
                <w:lang w:val="en-US"/>
              </w:rPr>
              <w:t xml:space="preserve"> (where the UE is currently registering) do not support </w:t>
            </w:r>
            <w:r w:rsidRPr="009514E3">
              <w:rPr>
                <w:rFonts w:eastAsia="Times New Roman"/>
                <w:lang w:val="en-US"/>
              </w:rPr>
              <w:t xml:space="preserve">the </w:t>
            </w:r>
            <w:r>
              <w:rPr>
                <w:rFonts w:eastAsia="Times New Roman"/>
                <w:lang w:val="en-US"/>
              </w:rPr>
              <w:t xml:space="preserve">requested </w:t>
            </w:r>
            <w:r w:rsidRPr="009514E3">
              <w:rPr>
                <w:rFonts w:eastAsia="Times New Roman"/>
                <w:lang w:val="en-US"/>
              </w:rPr>
              <w:t>S-NSSAIs</w:t>
            </w:r>
            <w:r>
              <w:rPr>
                <w:rFonts w:eastAsia="Times New Roman"/>
                <w:lang w:val="en-US"/>
              </w:rPr>
              <w:t xml:space="preserve">, the UE can request slice-aware </w:t>
            </w:r>
            <w:proofErr w:type="spellStart"/>
            <w:r>
              <w:rPr>
                <w:rFonts w:eastAsia="Times New Roman"/>
                <w:lang w:val="en-US"/>
              </w:rPr>
              <w:t>SoR</w:t>
            </w:r>
            <w:proofErr w:type="spellEnd"/>
            <w:r>
              <w:rPr>
                <w:rFonts w:eastAsia="Times New Roman"/>
                <w:lang w:val="en-US"/>
              </w:rPr>
              <w:t xml:space="preserve"> information. The UE includes </w:t>
            </w:r>
            <w:r>
              <w:rPr>
                <w:lang w:eastAsia="ko-KR"/>
              </w:rPr>
              <w:t xml:space="preserve">the container for the slice-aware </w:t>
            </w:r>
            <w:proofErr w:type="spellStart"/>
            <w:r>
              <w:rPr>
                <w:lang w:eastAsia="ko-KR"/>
              </w:rPr>
              <w:t>SoR</w:t>
            </w:r>
            <w:proofErr w:type="spellEnd"/>
            <w:r>
              <w:rPr>
                <w:lang w:eastAsia="ko-KR"/>
              </w:rPr>
              <w:t xml:space="preserve"> information in the ACK. This is implicit support by the UE.3</w:t>
            </w:r>
          </w:p>
        </w:tc>
      </w:tr>
      <w:tr w:rsidR="00073519" w14:paraId="12139CEE" w14:textId="77777777" w:rsidTr="00BE368B">
        <w:tc>
          <w:tcPr>
            <w:tcW w:w="3209" w:type="dxa"/>
            <w:vAlign w:val="center"/>
          </w:tcPr>
          <w:p w14:paraId="3B6EC798" w14:textId="351F71AB" w:rsidR="00073519" w:rsidRDefault="00073519" w:rsidP="00BE368B">
            <w:pPr>
              <w:spacing w:before="120" w:after="120"/>
              <w:jc w:val="both"/>
              <w:rPr>
                <w:lang w:eastAsia="ko-KR"/>
              </w:rPr>
            </w:pPr>
            <w:r>
              <w:rPr>
                <w:rFonts w:eastAsia="DengXian" w:hint="eastAsia"/>
                <w:lang w:eastAsia="zh-CN"/>
              </w:rPr>
              <w:t>H</w:t>
            </w:r>
            <w:r>
              <w:rPr>
                <w:rFonts w:eastAsia="DengXian"/>
                <w:lang w:eastAsia="zh-CN"/>
              </w:rPr>
              <w:t>uawei:</w:t>
            </w:r>
          </w:p>
        </w:tc>
        <w:tc>
          <w:tcPr>
            <w:tcW w:w="1748" w:type="dxa"/>
            <w:vAlign w:val="center"/>
          </w:tcPr>
          <w:p w14:paraId="23EBE039" w14:textId="77777777" w:rsidR="00073519" w:rsidRDefault="00073519" w:rsidP="00CB46DC">
            <w:pPr>
              <w:rPr>
                <w:lang w:eastAsia="ko-KR"/>
              </w:rPr>
            </w:pPr>
          </w:p>
        </w:tc>
        <w:tc>
          <w:tcPr>
            <w:tcW w:w="4671" w:type="dxa"/>
            <w:vAlign w:val="center"/>
          </w:tcPr>
          <w:p w14:paraId="2B05A18E" w14:textId="5AEE8DF3" w:rsidR="00073519" w:rsidRPr="0001279B" w:rsidRDefault="00073519" w:rsidP="0082607E">
            <w:pPr>
              <w:rPr>
                <w:rFonts w:eastAsia="Times New Roman"/>
                <w:lang w:val="en-US"/>
              </w:rPr>
            </w:pPr>
            <w:r>
              <w:rPr>
                <w:rFonts w:eastAsia="DengXian"/>
                <w:lang w:eastAsia="zh-CN"/>
              </w:rPr>
              <w:t>First need to agree whether explicit capability is required</w:t>
            </w:r>
          </w:p>
        </w:tc>
      </w:tr>
      <w:tr w:rsidR="00E85187" w14:paraId="0566D8FF" w14:textId="77777777" w:rsidTr="00BE368B">
        <w:tc>
          <w:tcPr>
            <w:tcW w:w="3209" w:type="dxa"/>
            <w:vAlign w:val="center"/>
          </w:tcPr>
          <w:p w14:paraId="42287B7A" w14:textId="7F3EBB9B" w:rsidR="00E85187" w:rsidRDefault="00E85187" w:rsidP="00E85187">
            <w:pPr>
              <w:spacing w:before="120" w:after="120"/>
              <w:jc w:val="both"/>
              <w:rPr>
                <w:rFonts w:eastAsia="DengXian"/>
                <w:lang w:eastAsia="zh-CN"/>
              </w:rPr>
            </w:pPr>
            <w:r>
              <w:rPr>
                <w:lang w:eastAsia="ko-KR"/>
              </w:rPr>
              <w:t>Lenovo</w:t>
            </w:r>
          </w:p>
        </w:tc>
        <w:tc>
          <w:tcPr>
            <w:tcW w:w="1748" w:type="dxa"/>
            <w:vAlign w:val="center"/>
          </w:tcPr>
          <w:p w14:paraId="2615DC2D" w14:textId="24B01E93" w:rsidR="00E85187" w:rsidRDefault="00E85187" w:rsidP="00E85187">
            <w:pPr>
              <w:rPr>
                <w:lang w:eastAsia="ko-KR"/>
              </w:rPr>
            </w:pPr>
            <w:r>
              <w:rPr>
                <w:rFonts w:hint="eastAsia"/>
                <w:lang w:eastAsia="ko-KR"/>
              </w:rPr>
              <w:t xml:space="preserve">Option </w:t>
            </w:r>
            <w:r>
              <w:rPr>
                <w:lang w:eastAsia="ko-KR"/>
              </w:rPr>
              <w:t>A</w:t>
            </w:r>
          </w:p>
        </w:tc>
        <w:tc>
          <w:tcPr>
            <w:tcW w:w="4671" w:type="dxa"/>
            <w:vAlign w:val="center"/>
          </w:tcPr>
          <w:p w14:paraId="2FAC708F" w14:textId="1391AB39" w:rsidR="00E85187" w:rsidRDefault="00E85187" w:rsidP="00E85187">
            <w:pPr>
              <w:rPr>
                <w:rFonts w:eastAsia="DengXian"/>
                <w:lang w:eastAsia="zh-CN"/>
              </w:rPr>
            </w:pPr>
            <w:r>
              <w:rPr>
                <w:lang w:eastAsia="ko-KR"/>
              </w:rPr>
              <w:t xml:space="preserve">It is aligned to the current principle that UE indicates Core Network capabilities to the network. </w:t>
            </w:r>
          </w:p>
        </w:tc>
      </w:tr>
      <w:tr w:rsidR="00E363DD" w14:paraId="1DA6488E" w14:textId="77777777" w:rsidTr="00BE368B">
        <w:tc>
          <w:tcPr>
            <w:tcW w:w="3209" w:type="dxa"/>
            <w:vAlign w:val="center"/>
          </w:tcPr>
          <w:p w14:paraId="548F5B23" w14:textId="636AD7D2" w:rsidR="00E363DD" w:rsidRDefault="00E363DD" w:rsidP="00E363DD">
            <w:pPr>
              <w:spacing w:before="120" w:after="120"/>
              <w:jc w:val="both"/>
              <w:rPr>
                <w:lang w:eastAsia="ko-KR"/>
              </w:rPr>
            </w:pPr>
            <w:r>
              <w:rPr>
                <w:lang w:eastAsia="ko-KR"/>
              </w:rPr>
              <w:t>NEC</w:t>
            </w:r>
          </w:p>
        </w:tc>
        <w:tc>
          <w:tcPr>
            <w:tcW w:w="1748" w:type="dxa"/>
            <w:vAlign w:val="center"/>
          </w:tcPr>
          <w:p w14:paraId="1AA84228" w14:textId="14E69119" w:rsidR="00E363DD" w:rsidRDefault="00E363DD" w:rsidP="00E363DD">
            <w:pPr>
              <w:rPr>
                <w:lang w:eastAsia="ko-KR"/>
              </w:rPr>
            </w:pPr>
            <w:r>
              <w:rPr>
                <w:lang w:eastAsia="ko-KR"/>
              </w:rPr>
              <w:t>Option A</w:t>
            </w:r>
          </w:p>
        </w:tc>
        <w:tc>
          <w:tcPr>
            <w:tcW w:w="4671" w:type="dxa"/>
            <w:vAlign w:val="center"/>
          </w:tcPr>
          <w:p w14:paraId="43FEB659" w14:textId="77777777" w:rsidR="00E363DD" w:rsidRDefault="00E363DD" w:rsidP="00E363DD">
            <w:pPr>
              <w:rPr>
                <w:lang w:eastAsia="ko-KR"/>
              </w:rPr>
            </w:pPr>
          </w:p>
        </w:tc>
      </w:tr>
      <w:tr w:rsidR="009A5808" w14:paraId="4A85E77F" w14:textId="77777777" w:rsidTr="00BE368B">
        <w:tc>
          <w:tcPr>
            <w:tcW w:w="3209" w:type="dxa"/>
            <w:vAlign w:val="center"/>
          </w:tcPr>
          <w:p w14:paraId="46061A00" w14:textId="3100E431" w:rsidR="009A5808" w:rsidRDefault="009A5808" w:rsidP="009A5808">
            <w:pPr>
              <w:spacing w:before="120" w:after="120"/>
              <w:jc w:val="both"/>
              <w:rPr>
                <w:lang w:eastAsia="ko-KR"/>
              </w:rPr>
            </w:pPr>
            <w:r>
              <w:rPr>
                <w:lang w:eastAsia="ko-KR"/>
              </w:rPr>
              <w:t>Apple</w:t>
            </w:r>
          </w:p>
        </w:tc>
        <w:tc>
          <w:tcPr>
            <w:tcW w:w="1748" w:type="dxa"/>
            <w:vAlign w:val="center"/>
          </w:tcPr>
          <w:p w14:paraId="73205859" w14:textId="0A3F0831" w:rsidR="009A5808" w:rsidRDefault="009A5808" w:rsidP="009A5808">
            <w:pPr>
              <w:rPr>
                <w:lang w:eastAsia="ko-KR"/>
              </w:rPr>
            </w:pPr>
            <w:r>
              <w:rPr>
                <w:lang w:eastAsia="ko-KR"/>
              </w:rPr>
              <w:t>Option A</w:t>
            </w:r>
          </w:p>
        </w:tc>
        <w:tc>
          <w:tcPr>
            <w:tcW w:w="4671" w:type="dxa"/>
            <w:vAlign w:val="center"/>
          </w:tcPr>
          <w:p w14:paraId="3AEA532E" w14:textId="77777777" w:rsidR="009A5808" w:rsidRDefault="009A5808" w:rsidP="009A5808">
            <w:pPr>
              <w:rPr>
                <w:lang w:eastAsia="ko-KR"/>
              </w:rPr>
            </w:pPr>
          </w:p>
        </w:tc>
      </w:tr>
    </w:tbl>
    <w:p w14:paraId="2B2D5BA4" w14:textId="35D7C710" w:rsidR="00325AFC" w:rsidRDefault="00325AFC" w:rsidP="00B762BA">
      <w:pPr>
        <w:rPr>
          <w:lang w:eastAsia="ko-KR"/>
        </w:rPr>
      </w:pPr>
    </w:p>
    <w:p w14:paraId="31FC8DCD" w14:textId="30B4218E" w:rsidR="00242D34" w:rsidRDefault="00242D34" w:rsidP="00B762BA">
      <w:pPr>
        <w:rPr>
          <w:lang w:eastAsia="ko-KR"/>
        </w:rPr>
      </w:pPr>
      <w:r>
        <w:rPr>
          <w:lang w:eastAsia="ko-KR"/>
        </w:rPr>
        <w:t>Conclusion:</w:t>
      </w:r>
      <w:r w:rsidR="003017CF">
        <w:rPr>
          <w:lang w:eastAsia="ko-KR"/>
        </w:rPr>
        <w:t xml:space="preserve"> </w:t>
      </w:r>
    </w:p>
    <w:p w14:paraId="097820C0" w14:textId="6AC10037" w:rsidR="003017CF" w:rsidRDefault="009A5808" w:rsidP="00B762BA">
      <w:pPr>
        <w:rPr>
          <w:lang w:eastAsia="ko-KR"/>
        </w:rPr>
      </w:pPr>
      <w:r>
        <w:rPr>
          <w:lang w:eastAsia="ko-KR"/>
        </w:rPr>
        <w:t>Option A: 5</w:t>
      </w:r>
      <w:r w:rsidR="003017CF">
        <w:rPr>
          <w:lang w:eastAsia="ko-KR"/>
        </w:rPr>
        <w:t>.</w:t>
      </w:r>
    </w:p>
    <w:p w14:paraId="22310886" w14:textId="26AB6660" w:rsidR="003017CF" w:rsidRDefault="003017CF" w:rsidP="00B762BA">
      <w:pPr>
        <w:rPr>
          <w:lang w:eastAsia="ko-KR"/>
        </w:rPr>
      </w:pPr>
      <w:r>
        <w:rPr>
          <w:lang w:eastAsia="ko-KR"/>
        </w:rPr>
        <w:t>Option B: 0</w:t>
      </w:r>
    </w:p>
    <w:p w14:paraId="18833A02" w14:textId="4E143514" w:rsidR="003017CF" w:rsidRDefault="003017CF" w:rsidP="00B762BA">
      <w:pPr>
        <w:rPr>
          <w:lang w:eastAsia="ko-KR"/>
        </w:rPr>
      </w:pPr>
      <w:r>
        <w:rPr>
          <w:lang w:eastAsia="ko-KR"/>
        </w:rPr>
        <w:t xml:space="preserve">Further discussion :1 </w:t>
      </w:r>
    </w:p>
    <w:p w14:paraId="250A7DE5" w14:textId="5EBC45BA" w:rsidR="00242D34" w:rsidRPr="00325AFC" w:rsidRDefault="00242D34" w:rsidP="00B762BA">
      <w:pPr>
        <w:rPr>
          <w:lang w:eastAsia="ko-KR"/>
        </w:rPr>
      </w:pPr>
      <w:r>
        <w:rPr>
          <w:lang w:eastAsia="ko-KR"/>
        </w:rPr>
        <w:t>TBD</w:t>
      </w:r>
      <w:r w:rsidR="001700B9">
        <w:rPr>
          <w:lang w:eastAsia="ko-KR"/>
        </w:rPr>
        <w:t xml:space="preserve"> </w:t>
      </w:r>
      <w:proofErr w:type="gramStart"/>
      <w:r w:rsidR="001700B9">
        <w:rPr>
          <w:lang w:eastAsia="ko-KR"/>
        </w:rPr>
        <w:t>4</w:t>
      </w:r>
      <w:r>
        <w:rPr>
          <w:lang w:eastAsia="ko-KR"/>
        </w:rPr>
        <w:t xml:space="preserve"> :</w:t>
      </w:r>
      <w:proofErr w:type="gramEnd"/>
      <w:r>
        <w:rPr>
          <w:lang w:eastAsia="ko-KR"/>
        </w:rPr>
        <w:t xml:space="preserve"> How the </w:t>
      </w:r>
      <w:r w:rsidR="003017CF">
        <w:rPr>
          <w:lang w:eastAsia="ko-KR"/>
        </w:rPr>
        <w:t xml:space="preserve">UDM gets the UE capability whether the UE support slice based </w:t>
      </w:r>
      <w:proofErr w:type="spellStart"/>
      <w:r w:rsidR="003017CF">
        <w:rPr>
          <w:lang w:eastAsia="ko-KR"/>
        </w:rPr>
        <w:t>SoR</w:t>
      </w:r>
      <w:proofErr w:type="spellEnd"/>
      <w:r w:rsidR="003017CF">
        <w:rPr>
          <w:lang w:eastAsia="ko-KR"/>
        </w:rPr>
        <w:t xml:space="preserve"> is FFS.</w:t>
      </w:r>
    </w:p>
    <w:p w14:paraId="2C961F63" w14:textId="77777777" w:rsidR="000E3C14" w:rsidRPr="00325AFC" w:rsidRDefault="000E3C14" w:rsidP="00CE39A3">
      <w:pPr>
        <w:keepLines/>
        <w:spacing w:before="180"/>
        <w:ind w:left="1134" w:hangingChars="567" w:hanging="1134"/>
        <w:outlineLvl w:val="1"/>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AE40CF" w14:textId="77777777" w:rsidR="005E5A7B" w:rsidRDefault="005E5A7B">
      <w:r>
        <w:separator/>
      </w:r>
    </w:p>
    <w:p w14:paraId="4CF90257" w14:textId="77777777" w:rsidR="005E5A7B" w:rsidRDefault="005E5A7B"/>
  </w:endnote>
  <w:endnote w:type="continuationSeparator" w:id="0">
    <w:p w14:paraId="1075E19B" w14:textId="77777777" w:rsidR="005E5A7B" w:rsidRDefault="005E5A7B">
      <w:r>
        <w:continuationSeparator/>
      </w:r>
    </w:p>
    <w:p w14:paraId="155CA924" w14:textId="77777777" w:rsidR="005E5A7B" w:rsidRDefault="005E5A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BD1AF" w14:textId="77777777" w:rsidR="005E5A7B" w:rsidRDefault="005E5A7B">
      <w:r>
        <w:separator/>
      </w:r>
    </w:p>
    <w:p w14:paraId="6FE82B58" w14:textId="77777777" w:rsidR="005E5A7B" w:rsidRDefault="005E5A7B"/>
  </w:footnote>
  <w:footnote w:type="continuationSeparator" w:id="0">
    <w:p w14:paraId="2FFC2587" w14:textId="77777777" w:rsidR="005E5A7B" w:rsidRDefault="005E5A7B">
      <w:r>
        <w:continuationSeparator/>
      </w:r>
    </w:p>
    <w:p w14:paraId="773871B9" w14:textId="77777777" w:rsidR="005E5A7B" w:rsidRDefault="005E5A7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269890E9" w14:textId="40C3194A"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B18A7">
      <w:rPr>
        <w:rFonts w:ascii="Arial" w:hAnsi="Arial" w:cs="Arial"/>
        <w:b/>
        <w:bCs/>
        <w:noProof/>
        <w:sz w:val="18"/>
        <w:lang w:val="fr-FR"/>
      </w:rPr>
      <w:t>1</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B2011C"/>
    <w:multiLevelType w:val="hybridMultilevel"/>
    <w:tmpl w:val="7AFA6962"/>
    <w:lvl w:ilvl="0" w:tplc="F2A40028">
      <w:start w:val="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9"/>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41"/>
  </w:num>
  <w:num w:numId="13">
    <w:abstractNumId w:val="32"/>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6"/>
  </w:num>
  <w:num w:numId="26">
    <w:abstractNumId w:val="30"/>
  </w:num>
  <w:num w:numId="27">
    <w:abstractNumId w:val="35"/>
  </w:num>
  <w:num w:numId="28">
    <w:abstractNumId w:val="42"/>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4"/>
  </w:num>
  <w:num w:numId="32">
    <w:abstractNumId w:val="18"/>
  </w:num>
  <w:num w:numId="33">
    <w:abstractNumId w:val="20"/>
  </w:num>
  <w:num w:numId="34">
    <w:abstractNumId w:val="33"/>
  </w:num>
  <w:num w:numId="35">
    <w:abstractNumId w:val="34"/>
  </w:num>
  <w:num w:numId="36">
    <w:abstractNumId w:val="12"/>
  </w:num>
  <w:num w:numId="37">
    <w:abstractNumId w:val="19"/>
  </w:num>
  <w:num w:numId="38">
    <w:abstractNumId w:val="23"/>
  </w:num>
  <w:num w:numId="39">
    <w:abstractNumId w:val="38"/>
  </w:num>
  <w:num w:numId="40">
    <w:abstractNumId w:val="27"/>
  </w:num>
  <w:num w:numId="41">
    <w:abstractNumId w:val="31"/>
  </w:num>
  <w:num w:numId="42">
    <w:abstractNumId w:val="37"/>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C9E"/>
    <w:rsid w:val="00006295"/>
    <w:rsid w:val="0000687B"/>
    <w:rsid w:val="00020A85"/>
    <w:rsid w:val="000250C8"/>
    <w:rsid w:val="0002674C"/>
    <w:rsid w:val="00037F83"/>
    <w:rsid w:val="00045F58"/>
    <w:rsid w:val="000673B7"/>
    <w:rsid w:val="00071905"/>
    <w:rsid w:val="00073519"/>
    <w:rsid w:val="000816CA"/>
    <w:rsid w:val="00082929"/>
    <w:rsid w:val="00084BD1"/>
    <w:rsid w:val="00084CBA"/>
    <w:rsid w:val="00086B19"/>
    <w:rsid w:val="00087257"/>
    <w:rsid w:val="0009408C"/>
    <w:rsid w:val="000B1D1A"/>
    <w:rsid w:val="000B54D1"/>
    <w:rsid w:val="000B5A47"/>
    <w:rsid w:val="000C2518"/>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47861"/>
    <w:rsid w:val="00154A84"/>
    <w:rsid w:val="00160074"/>
    <w:rsid w:val="0016215C"/>
    <w:rsid w:val="00164C5F"/>
    <w:rsid w:val="001700B9"/>
    <w:rsid w:val="0017350A"/>
    <w:rsid w:val="00177BF8"/>
    <w:rsid w:val="00180FC4"/>
    <w:rsid w:val="001879F7"/>
    <w:rsid w:val="001A4FFB"/>
    <w:rsid w:val="001A55E9"/>
    <w:rsid w:val="001A66B3"/>
    <w:rsid w:val="001B09E7"/>
    <w:rsid w:val="001B5315"/>
    <w:rsid w:val="001B6BB1"/>
    <w:rsid w:val="001B7DE7"/>
    <w:rsid w:val="001C7B27"/>
    <w:rsid w:val="001D383B"/>
    <w:rsid w:val="001D467B"/>
    <w:rsid w:val="001E0E41"/>
    <w:rsid w:val="001E3911"/>
    <w:rsid w:val="001E58C8"/>
    <w:rsid w:val="001F583D"/>
    <w:rsid w:val="001F5D13"/>
    <w:rsid w:val="002114F4"/>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3017CF"/>
    <w:rsid w:val="003020C8"/>
    <w:rsid w:val="00304358"/>
    <w:rsid w:val="00305DB7"/>
    <w:rsid w:val="00311C43"/>
    <w:rsid w:val="00317914"/>
    <w:rsid w:val="003236DF"/>
    <w:rsid w:val="00325AFC"/>
    <w:rsid w:val="00330186"/>
    <w:rsid w:val="0034657F"/>
    <w:rsid w:val="00356BAE"/>
    <w:rsid w:val="00356C30"/>
    <w:rsid w:val="00360E9C"/>
    <w:rsid w:val="003868C7"/>
    <w:rsid w:val="00387296"/>
    <w:rsid w:val="003A7419"/>
    <w:rsid w:val="003B3E00"/>
    <w:rsid w:val="003B6392"/>
    <w:rsid w:val="003E2596"/>
    <w:rsid w:val="003E2E1E"/>
    <w:rsid w:val="003E5F50"/>
    <w:rsid w:val="003F28FE"/>
    <w:rsid w:val="0040263C"/>
    <w:rsid w:val="004111C6"/>
    <w:rsid w:val="00424A40"/>
    <w:rsid w:val="004327FA"/>
    <w:rsid w:val="00455A43"/>
    <w:rsid w:val="0046083A"/>
    <w:rsid w:val="00472D04"/>
    <w:rsid w:val="0047551F"/>
    <w:rsid w:val="00485AA2"/>
    <w:rsid w:val="00485CA5"/>
    <w:rsid w:val="004911C9"/>
    <w:rsid w:val="00493EC4"/>
    <w:rsid w:val="0049588B"/>
    <w:rsid w:val="004A47DF"/>
    <w:rsid w:val="004B363E"/>
    <w:rsid w:val="004B4512"/>
    <w:rsid w:val="004C7DEF"/>
    <w:rsid w:val="004D486F"/>
    <w:rsid w:val="004D5CDF"/>
    <w:rsid w:val="004E0093"/>
    <w:rsid w:val="004E5DB6"/>
    <w:rsid w:val="004F29C3"/>
    <w:rsid w:val="004F3DA8"/>
    <w:rsid w:val="004F67E6"/>
    <w:rsid w:val="00522E89"/>
    <w:rsid w:val="00525CB7"/>
    <w:rsid w:val="00530079"/>
    <w:rsid w:val="005370FD"/>
    <w:rsid w:val="00560DF2"/>
    <w:rsid w:val="00561231"/>
    <w:rsid w:val="0056678B"/>
    <w:rsid w:val="0056680D"/>
    <w:rsid w:val="005706FE"/>
    <w:rsid w:val="00580EEE"/>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5A7B"/>
    <w:rsid w:val="005E73DD"/>
    <w:rsid w:val="005F4640"/>
    <w:rsid w:val="005F7789"/>
    <w:rsid w:val="00602E3D"/>
    <w:rsid w:val="00603CF4"/>
    <w:rsid w:val="00613EFA"/>
    <w:rsid w:val="006226F8"/>
    <w:rsid w:val="006336D8"/>
    <w:rsid w:val="0066128A"/>
    <w:rsid w:val="00665225"/>
    <w:rsid w:val="0067029C"/>
    <w:rsid w:val="006807CF"/>
    <w:rsid w:val="00682703"/>
    <w:rsid w:val="00697B90"/>
    <w:rsid w:val="006A1049"/>
    <w:rsid w:val="006A11B8"/>
    <w:rsid w:val="006A1593"/>
    <w:rsid w:val="006A4868"/>
    <w:rsid w:val="006B1F3F"/>
    <w:rsid w:val="006B2A55"/>
    <w:rsid w:val="006F6A5F"/>
    <w:rsid w:val="00701701"/>
    <w:rsid w:val="007031DC"/>
    <w:rsid w:val="00706EEE"/>
    <w:rsid w:val="00710309"/>
    <w:rsid w:val="00734B3A"/>
    <w:rsid w:val="007366D2"/>
    <w:rsid w:val="007374A6"/>
    <w:rsid w:val="007402C3"/>
    <w:rsid w:val="00742F46"/>
    <w:rsid w:val="007509A1"/>
    <w:rsid w:val="00756869"/>
    <w:rsid w:val="007607A9"/>
    <w:rsid w:val="00763333"/>
    <w:rsid w:val="007715D1"/>
    <w:rsid w:val="00772EC3"/>
    <w:rsid w:val="0077595B"/>
    <w:rsid w:val="0078198D"/>
    <w:rsid w:val="00783A12"/>
    <w:rsid w:val="007840C6"/>
    <w:rsid w:val="007857AD"/>
    <w:rsid w:val="00796CE7"/>
    <w:rsid w:val="007A1E44"/>
    <w:rsid w:val="007B760C"/>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903CC"/>
    <w:rsid w:val="008B1B80"/>
    <w:rsid w:val="008B442E"/>
    <w:rsid w:val="008C23AE"/>
    <w:rsid w:val="008E1756"/>
    <w:rsid w:val="008E37C5"/>
    <w:rsid w:val="008E400F"/>
    <w:rsid w:val="008E6642"/>
    <w:rsid w:val="008F0AB0"/>
    <w:rsid w:val="00900C50"/>
    <w:rsid w:val="009016AD"/>
    <w:rsid w:val="0090273A"/>
    <w:rsid w:val="00904837"/>
    <w:rsid w:val="00934828"/>
    <w:rsid w:val="00934A55"/>
    <w:rsid w:val="00936448"/>
    <w:rsid w:val="00941345"/>
    <w:rsid w:val="00944C8C"/>
    <w:rsid w:val="009600D0"/>
    <w:rsid w:val="00976AD6"/>
    <w:rsid w:val="00977194"/>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593A"/>
    <w:rsid w:val="00A05B3D"/>
    <w:rsid w:val="00A118BC"/>
    <w:rsid w:val="00A170D8"/>
    <w:rsid w:val="00A36D68"/>
    <w:rsid w:val="00A534AC"/>
    <w:rsid w:val="00A60861"/>
    <w:rsid w:val="00A65541"/>
    <w:rsid w:val="00A74232"/>
    <w:rsid w:val="00AA727D"/>
    <w:rsid w:val="00AA74BB"/>
    <w:rsid w:val="00AB0088"/>
    <w:rsid w:val="00AB0151"/>
    <w:rsid w:val="00AB0837"/>
    <w:rsid w:val="00AB0D3B"/>
    <w:rsid w:val="00AB0FA5"/>
    <w:rsid w:val="00AB2E2F"/>
    <w:rsid w:val="00AC32C9"/>
    <w:rsid w:val="00AD62D1"/>
    <w:rsid w:val="00AE38FD"/>
    <w:rsid w:val="00AF0F96"/>
    <w:rsid w:val="00B3022E"/>
    <w:rsid w:val="00B3367D"/>
    <w:rsid w:val="00B4230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F411A"/>
    <w:rsid w:val="00C00533"/>
    <w:rsid w:val="00C02D52"/>
    <w:rsid w:val="00C03491"/>
    <w:rsid w:val="00C06735"/>
    <w:rsid w:val="00C12B3D"/>
    <w:rsid w:val="00C14D9E"/>
    <w:rsid w:val="00C21DF0"/>
    <w:rsid w:val="00C24163"/>
    <w:rsid w:val="00C305CB"/>
    <w:rsid w:val="00C37821"/>
    <w:rsid w:val="00C435D9"/>
    <w:rsid w:val="00C46CED"/>
    <w:rsid w:val="00C51EF0"/>
    <w:rsid w:val="00C63E73"/>
    <w:rsid w:val="00C657BD"/>
    <w:rsid w:val="00C71792"/>
    <w:rsid w:val="00C74221"/>
    <w:rsid w:val="00C755E0"/>
    <w:rsid w:val="00C957A5"/>
    <w:rsid w:val="00CA1CA5"/>
    <w:rsid w:val="00CB2044"/>
    <w:rsid w:val="00CB46DC"/>
    <w:rsid w:val="00CC719C"/>
    <w:rsid w:val="00CC72C4"/>
    <w:rsid w:val="00CD3DE3"/>
    <w:rsid w:val="00CE366C"/>
    <w:rsid w:val="00CE39A3"/>
    <w:rsid w:val="00CE6948"/>
    <w:rsid w:val="00CE77DB"/>
    <w:rsid w:val="00CF006B"/>
    <w:rsid w:val="00CF2ECC"/>
    <w:rsid w:val="00CF3412"/>
    <w:rsid w:val="00D02D5F"/>
    <w:rsid w:val="00D157A8"/>
    <w:rsid w:val="00D50915"/>
    <w:rsid w:val="00D543B3"/>
    <w:rsid w:val="00D66A4E"/>
    <w:rsid w:val="00D71AC1"/>
    <w:rsid w:val="00D80D87"/>
    <w:rsid w:val="00DA0055"/>
    <w:rsid w:val="00DA2DBD"/>
    <w:rsid w:val="00DA2E46"/>
    <w:rsid w:val="00DB0C67"/>
    <w:rsid w:val="00DB3884"/>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73142"/>
    <w:rsid w:val="00E8168D"/>
    <w:rsid w:val="00E85187"/>
    <w:rsid w:val="00E87AAD"/>
    <w:rsid w:val="00E94A1E"/>
    <w:rsid w:val="00EA12C5"/>
    <w:rsid w:val="00EA21E1"/>
    <w:rsid w:val="00EA3360"/>
    <w:rsid w:val="00EA48A4"/>
    <w:rsid w:val="00EA688E"/>
    <w:rsid w:val="00EB584B"/>
    <w:rsid w:val="00EB6A71"/>
    <w:rsid w:val="00EC7E28"/>
    <w:rsid w:val="00EE2D6C"/>
    <w:rsid w:val="00EE32A0"/>
    <w:rsid w:val="00EE70E4"/>
    <w:rsid w:val="00EF1B33"/>
    <w:rsid w:val="00F01FF5"/>
    <w:rsid w:val="00F025E5"/>
    <w:rsid w:val="00F13E7E"/>
    <w:rsid w:val="00F156B8"/>
    <w:rsid w:val="00F2046E"/>
    <w:rsid w:val="00F21C66"/>
    <w:rsid w:val="00F42E65"/>
    <w:rsid w:val="00F45FCB"/>
    <w:rsid w:val="00F70062"/>
    <w:rsid w:val="00F71E2B"/>
    <w:rsid w:val="00F76DAC"/>
    <w:rsid w:val="00F81585"/>
    <w:rsid w:val="00F83CDF"/>
    <w:rsid w:val="00F856D9"/>
    <w:rsid w:val="00F85E26"/>
    <w:rsid w:val="00F865C0"/>
    <w:rsid w:val="00FB18A7"/>
    <w:rsid w:val="00FB558F"/>
    <w:rsid w:val="00FB70F1"/>
    <w:rsid w:val="00FC0F53"/>
    <w:rsid w:val="00FC5789"/>
    <w:rsid w:val="00FC642C"/>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3C3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1Char">
    <w:name w:val="Heading 1 Char"/>
    <w:basedOn w:val="DefaultParagraphFont"/>
    <w:link w:val="Heading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EC535-4E4C-40CB-9580-F76CA0D68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2604</Words>
  <Characters>14846</Characters>
  <Application>Microsoft Office Word</Application>
  <DocSecurity>0</DocSecurity>
  <Lines>123</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17416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NEC-Kundan</cp:lastModifiedBy>
  <cp:revision>4</cp:revision>
  <cp:lastPrinted>2003-09-26T02:29:00Z</cp:lastPrinted>
  <dcterms:created xsi:type="dcterms:W3CDTF">2022-09-30T14:56:00Z</dcterms:created>
  <dcterms:modified xsi:type="dcterms:W3CDTF">2022-09-30T17:03:00Z</dcterms:modified>
</cp:coreProperties>
</file>