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AAF09A" w14:textId="66212FCF"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061656">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8651F">
        <w:rPr>
          <w:rFonts w:ascii="Arial" w:eastAsia="SimSun" w:hAnsi="Arial"/>
          <w:b/>
          <w:i/>
          <w:noProof/>
          <w:color w:val="auto"/>
          <w:sz w:val="28"/>
          <w:lang w:eastAsia="en-US"/>
        </w:rPr>
        <w:t>06231</w:t>
      </w:r>
      <w:ins w:id="0" w:author="Huawei_Hui_D1" w:date="2022-08-17T16:14:00Z">
        <w:r w:rsidR="00C51911">
          <w:rPr>
            <w:rFonts w:ascii="Arial" w:eastAsia="SimSun" w:hAnsi="Arial"/>
            <w:b/>
            <w:i/>
            <w:noProof/>
            <w:color w:val="auto"/>
            <w:sz w:val="28"/>
            <w:lang w:eastAsia="en-US"/>
          </w:rPr>
          <w:t>r</w:t>
        </w:r>
        <w:del w:id="1" w:author="Huawei_Hui_D4" w:date="2022-08-22T17:31:00Z">
          <w:r w:rsidR="00C51911" w:rsidDel="00B234C5">
            <w:rPr>
              <w:rFonts w:ascii="Arial" w:eastAsia="SimSun" w:hAnsi="Arial"/>
              <w:b/>
              <w:i/>
              <w:noProof/>
              <w:color w:val="auto"/>
              <w:sz w:val="28"/>
              <w:lang w:eastAsia="en-US"/>
            </w:rPr>
            <w:delText>0</w:delText>
          </w:r>
        </w:del>
      </w:ins>
      <w:ins w:id="2" w:author="Qualcomm User" w:date="2022-08-18T14:58:00Z">
        <w:del w:id="3" w:author="Huawei_Hui_D4" w:date="2022-08-22T17:31:00Z">
          <w:r w:rsidR="007D5284" w:rsidRPr="00B24EA3" w:rsidDel="00B234C5">
            <w:rPr>
              <w:rFonts w:ascii="Arial" w:eastAsia="SimSun" w:hAnsi="Arial"/>
              <w:b/>
              <w:i/>
              <w:noProof/>
              <w:color w:val="auto"/>
              <w:sz w:val="28"/>
              <w:highlight w:val="yellow"/>
              <w:lang w:eastAsia="en-US"/>
              <w:rPrChange w:id="4" w:author="Qualcomm User" w:date="2022-08-18T15:28:00Z">
                <w:rPr>
                  <w:rFonts w:ascii="Arial" w:eastAsia="SimSun" w:hAnsi="Arial"/>
                  <w:b/>
                  <w:i/>
                  <w:noProof/>
                  <w:color w:val="auto"/>
                  <w:sz w:val="28"/>
                  <w:lang w:eastAsia="en-US"/>
                </w:rPr>
              </w:rPrChange>
            </w:rPr>
            <w:delText>4</w:delText>
          </w:r>
        </w:del>
      </w:ins>
      <w:ins w:id="5" w:author="Lenovo" w:date="2022-08-19T11:08:00Z">
        <w:del w:id="6" w:author="Huawei_Hui_D4" w:date="2022-08-22T17:31:00Z">
          <w:r w:rsidR="00E55BA8" w:rsidDel="00B234C5">
            <w:rPr>
              <w:rFonts w:ascii="Arial" w:eastAsia="SimSun" w:hAnsi="Arial"/>
              <w:b/>
              <w:i/>
              <w:noProof/>
              <w:color w:val="auto"/>
              <w:sz w:val="28"/>
              <w:lang w:eastAsia="en-US"/>
            </w:rPr>
            <w:delText>5</w:delText>
          </w:r>
        </w:del>
      </w:ins>
      <w:ins w:id="7" w:author="Huawei_Hui_D1" w:date="2022-08-17T16:14:00Z">
        <w:del w:id="8" w:author="Huawei_Hui_D4" w:date="2022-08-22T17:31:00Z">
          <w:r w:rsidR="00C51911" w:rsidDel="00B234C5">
            <w:rPr>
              <w:rFonts w:ascii="Arial" w:eastAsia="SimSun" w:hAnsi="Arial"/>
              <w:b/>
              <w:i/>
              <w:noProof/>
              <w:color w:val="auto"/>
              <w:sz w:val="28"/>
              <w:lang w:eastAsia="en-US"/>
            </w:rPr>
            <w:delText>1</w:delText>
          </w:r>
        </w:del>
      </w:ins>
      <w:ins w:id="9" w:author="ke" w:date="2022-08-17T20:31:00Z">
        <w:del w:id="10" w:author="Huawei_Hui_D4" w:date="2022-08-22T17:31:00Z">
          <w:r w:rsidR="00AC411C" w:rsidDel="00B234C5">
            <w:rPr>
              <w:rFonts w:ascii="Arial" w:eastAsia="SimSun" w:hAnsi="Arial"/>
              <w:b/>
              <w:i/>
              <w:noProof/>
              <w:color w:val="auto"/>
              <w:sz w:val="28"/>
              <w:lang w:eastAsia="en-US"/>
            </w:rPr>
            <w:delText>2</w:delText>
          </w:r>
        </w:del>
      </w:ins>
      <w:ins w:id="11" w:author="Huawei_Hui_D4" w:date="2022-08-22T17:31:00Z">
        <w:r w:rsidR="00B234C5">
          <w:rPr>
            <w:rFonts w:ascii="Arial" w:eastAsia="SimSun" w:hAnsi="Arial"/>
            <w:b/>
            <w:i/>
            <w:noProof/>
            <w:color w:val="auto"/>
            <w:sz w:val="28"/>
            <w:lang w:eastAsia="en-US"/>
          </w:rPr>
          <w:t>10</w:t>
        </w:r>
      </w:ins>
    </w:p>
    <w:p w14:paraId="1CDD0B0E" w14:textId="08BF62A9"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656">
        <w:rPr>
          <w:rFonts w:ascii="Arial" w:eastAsia="Arial Unicode MS" w:hAnsi="Arial" w:cs="Arial"/>
          <w:b/>
          <w:bCs/>
          <w:sz w:val="24"/>
        </w:rPr>
        <w:t>August</w:t>
      </w:r>
      <w:r w:rsidR="00CB4CAC" w:rsidRPr="00CB4CAC">
        <w:rPr>
          <w:rFonts w:ascii="Arial" w:eastAsia="Arial Unicode MS" w:hAnsi="Arial" w:cs="Arial"/>
          <w:b/>
          <w:bCs/>
          <w:sz w:val="24"/>
        </w:rPr>
        <w:t xml:space="preserve"> </w:t>
      </w:r>
      <w:r w:rsidR="00F150EC">
        <w:rPr>
          <w:rFonts w:ascii="Arial" w:eastAsia="Arial Unicode MS" w:hAnsi="Arial" w:cs="Arial"/>
          <w:b/>
          <w:bCs/>
          <w:sz w:val="24"/>
        </w:rPr>
        <w:t>1</w:t>
      </w:r>
      <w:r w:rsidR="00061656">
        <w:rPr>
          <w:rFonts w:ascii="Arial" w:eastAsia="Arial Unicode MS" w:hAnsi="Arial" w:cs="Arial"/>
          <w:b/>
          <w:bCs/>
          <w:sz w:val="24"/>
        </w:rPr>
        <w:t>7</w:t>
      </w:r>
      <w:r w:rsidR="00CB4CAC" w:rsidRPr="00CB4CAC">
        <w:rPr>
          <w:rFonts w:ascii="Arial" w:eastAsia="Arial Unicode MS" w:hAnsi="Arial" w:cs="Arial"/>
          <w:b/>
          <w:bCs/>
          <w:sz w:val="24"/>
        </w:rPr>
        <w:t xml:space="preserve"> –2</w:t>
      </w:r>
      <w:r w:rsidR="00061656">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66FDDA05" w14:textId="77777777" w:rsidR="00A24F28" w:rsidRPr="00927C1B" w:rsidRDefault="00A24F28" w:rsidP="00A24F28">
      <w:pPr>
        <w:rPr>
          <w:rFonts w:ascii="Arial" w:hAnsi="Arial" w:cs="Arial"/>
        </w:rPr>
      </w:pPr>
    </w:p>
    <w:p w14:paraId="33A1EC07" w14:textId="37A5EEFC"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12" w:author="Huawei_Hui_D1" w:date="2022-08-17T16:12:00Z">
        <w:r w:rsidR="00C51911">
          <w:rPr>
            <w:rFonts w:ascii="Arial" w:hAnsi="Arial" w:cs="Arial"/>
            <w:b/>
          </w:rPr>
          <w:t xml:space="preserve">, </w:t>
        </w:r>
        <w:proofErr w:type="gramStart"/>
        <w:r w:rsidR="00C51911">
          <w:rPr>
            <w:rFonts w:ascii="Arial" w:hAnsi="Arial" w:cs="Arial"/>
            <w:b/>
          </w:rPr>
          <w:t>vivo</w:t>
        </w:r>
      </w:ins>
      <w:ins w:id="13" w:author="Huawei_Hui_D1" w:date="2022-08-17T16:14:00Z">
        <w:r w:rsidR="00C51911">
          <w:rPr>
            <w:rFonts w:ascii="Arial" w:hAnsi="Arial" w:cs="Arial"/>
            <w:b/>
          </w:rPr>
          <w:t>?</w:t>
        </w:r>
      </w:ins>
      <w:ins w:id="14" w:author="Huawei_Hui_D1" w:date="2022-08-17T16:12:00Z">
        <w:r w:rsidR="00C51911">
          <w:rPr>
            <w:rFonts w:ascii="Arial" w:hAnsi="Arial" w:cs="Arial"/>
            <w:b/>
          </w:rPr>
          <w:t>,</w:t>
        </w:r>
        <w:proofErr w:type="gramEnd"/>
        <w:r w:rsidR="00C51911">
          <w:rPr>
            <w:rFonts w:ascii="Arial" w:hAnsi="Arial" w:cs="Arial"/>
            <w:b/>
          </w:rPr>
          <w:t xml:space="preserve"> InterDigital Inc</w:t>
        </w:r>
      </w:ins>
      <w:ins w:id="15" w:author="Huawei_Hui_D1" w:date="2022-08-17T16:14:00Z">
        <w:r w:rsidR="00C51911">
          <w:rPr>
            <w:rFonts w:ascii="Arial" w:hAnsi="Arial" w:cs="Arial"/>
            <w:b/>
          </w:rPr>
          <w:t>?</w:t>
        </w:r>
      </w:ins>
      <w:ins w:id="16" w:author="Huawei_Hui_D1" w:date="2022-08-17T16:12:00Z">
        <w:r w:rsidR="00C51911">
          <w:rPr>
            <w:rFonts w:ascii="Arial" w:hAnsi="Arial" w:cs="Arial"/>
            <w:b/>
          </w:rPr>
          <w:t>, Nokia</w:t>
        </w:r>
      </w:ins>
      <w:ins w:id="17" w:author="Huawei_Hui_D1" w:date="2022-08-17T16:14:00Z">
        <w:r w:rsidR="00C51911">
          <w:rPr>
            <w:rFonts w:ascii="Arial" w:hAnsi="Arial" w:cs="Arial"/>
            <w:b/>
          </w:rPr>
          <w:t>?</w:t>
        </w:r>
      </w:ins>
      <w:ins w:id="18" w:author="Huawei_Hui_D1" w:date="2022-08-17T16:12:00Z">
        <w:r w:rsidR="00C51911">
          <w:rPr>
            <w:rFonts w:ascii="Arial" w:hAnsi="Arial" w:cs="Arial"/>
            <w:b/>
          </w:rPr>
          <w:t>,</w:t>
        </w:r>
      </w:ins>
      <w:ins w:id="19" w:author="Huawei_Hui_D1" w:date="2022-08-17T16:13:00Z">
        <w:r w:rsidR="00C51911">
          <w:rPr>
            <w:rFonts w:ascii="Arial" w:hAnsi="Arial" w:cs="Arial"/>
            <w:b/>
          </w:rPr>
          <w:t xml:space="preserve"> </w:t>
        </w:r>
        <w:proofErr w:type="spellStart"/>
        <w:r w:rsidR="00C51911">
          <w:rPr>
            <w:rFonts w:ascii="Arial" w:hAnsi="Arial" w:cs="Arial"/>
            <w:b/>
          </w:rPr>
          <w:t>Tecent</w:t>
        </w:r>
      </w:ins>
      <w:proofErr w:type="spellEnd"/>
      <w:ins w:id="20" w:author="Huawei_Hui_D1" w:date="2022-08-17T16:14:00Z">
        <w:del w:id="21" w:author="Huawei_Hui_D4" w:date="2022-08-22T17:17:00Z">
          <w:r w:rsidR="00C51911" w:rsidDel="001D3571">
            <w:rPr>
              <w:rFonts w:ascii="Arial" w:hAnsi="Arial" w:cs="Arial"/>
              <w:b/>
            </w:rPr>
            <w:delText>?</w:delText>
          </w:r>
        </w:del>
      </w:ins>
      <w:ins w:id="22" w:author="Huawei_Hui_D1" w:date="2022-08-17T16:13:00Z">
        <w:r w:rsidR="00C51911">
          <w:rPr>
            <w:rFonts w:ascii="Arial" w:hAnsi="Arial" w:cs="Arial"/>
            <w:b/>
          </w:rPr>
          <w:t xml:space="preserve">, </w:t>
        </w:r>
        <w:r w:rsidR="00C51911" w:rsidRPr="00C51911">
          <w:rPr>
            <w:rFonts w:ascii="Arial" w:hAnsi="Arial" w:cs="Arial"/>
            <w:b/>
          </w:rPr>
          <w:t>Lenovo</w:t>
        </w:r>
        <w:del w:id="23" w:author="Lenovo" w:date="2022-08-18T10:25:00Z">
          <w:r w:rsidR="00C51911" w:rsidRPr="00C51911" w:rsidDel="0042775B">
            <w:rPr>
              <w:rFonts w:ascii="Arial" w:hAnsi="Arial" w:cs="Arial"/>
              <w:b/>
            </w:rPr>
            <w:delText xml:space="preserve"> Information Technology</w:delText>
          </w:r>
        </w:del>
      </w:ins>
      <w:ins w:id="24" w:author="Huawei_Hui_D1" w:date="2022-08-17T16:14:00Z">
        <w:r w:rsidR="00C51911">
          <w:rPr>
            <w:rFonts w:ascii="Arial" w:hAnsi="Arial" w:cs="Arial"/>
            <w:b/>
          </w:rPr>
          <w:t>?</w:t>
        </w:r>
      </w:ins>
      <w:ins w:id="25" w:author="Huawei_Hui_D1" w:date="2022-08-17T16:13:00Z">
        <w:r w:rsidR="00C51911" w:rsidRPr="00C51911">
          <w:rPr>
            <w:rFonts w:ascii="Arial" w:hAnsi="Arial" w:cs="Arial"/>
            <w:b/>
          </w:rPr>
          <w:t>, MediaTek Inc</w:t>
        </w:r>
      </w:ins>
      <w:ins w:id="26" w:author="Huawei_Hui_D1" w:date="2022-08-17T16:14:00Z">
        <w:r w:rsidR="00C51911">
          <w:rPr>
            <w:rFonts w:ascii="Arial" w:hAnsi="Arial" w:cs="Arial"/>
            <w:b/>
          </w:rPr>
          <w:t>?</w:t>
        </w:r>
      </w:ins>
      <w:ins w:id="27" w:author="Huawei_Hui_D1" w:date="2022-08-17T16:13:00Z">
        <w:r w:rsidR="00C51911" w:rsidRPr="00C51911">
          <w:rPr>
            <w:rFonts w:ascii="Arial" w:hAnsi="Arial" w:cs="Arial"/>
            <w:b/>
          </w:rPr>
          <w:t>, Xiaomi</w:t>
        </w:r>
      </w:ins>
      <w:ins w:id="28" w:author="Huawei_Hui_D1" w:date="2022-08-17T16:14:00Z">
        <w:r w:rsidR="00C51911">
          <w:rPr>
            <w:rFonts w:ascii="Arial" w:hAnsi="Arial" w:cs="Arial"/>
            <w:b/>
          </w:rPr>
          <w:t>?</w:t>
        </w:r>
      </w:ins>
      <w:ins w:id="29" w:author="Huawei_Hui_D1" w:date="2022-08-17T16:13:00Z">
        <w:r w:rsidR="00C51911" w:rsidRPr="00C51911">
          <w:rPr>
            <w:rFonts w:ascii="Arial" w:hAnsi="Arial" w:cs="Arial"/>
            <w:b/>
          </w:rPr>
          <w:t>, ZTE</w:t>
        </w:r>
      </w:ins>
      <w:ins w:id="30" w:author="Huawei_Hui_D1" w:date="2022-08-17T16:14:00Z">
        <w:r w:rsidR="00C51911">
          <w:rPr>
            <w:rFonts w:ascii="Arial" w:hAnsi="Arial" w:cs="Arial"/>
            <w:b/>
          </w:rPr>
          <w:t>?</w:t>
        </w:r>
      </w:ins>
      <w:ins w:id="31" w:author="Huawei_Hui_D1" w:date="2022-08-17T16:13:00Z">
        <w:r w:rsidR="00C51911" w:rsidRPr="00C51911">
          <w:rPr>
            <w:rFonts w:ascii="Arial" w:hAnsi="Arial" w:cs="Arial"/>
            <w:b/>
          </w:rPr>
          <w:t>, Meta USA</w:t>
        </w:r>
      </w:ins>
      <w:ins w:id="32" w:author="Huawei_Hui_D1" w:date="2022-08-17T16:14:00Z">
        <w:del w:id="33" w:author="Curt Wong" w:date="2022-08-22T13:39:00Z">
          <w:r w:rsidR="00C51911" w:rsidDel="00C72977">
            <w:rPr>
              <w:rFonts w:ascii="Arial" w:hAnsi="Arial" w:cs="Arial"/>
              <w:b/>
            </w:rPr>
            <w:delText>?</w:delText>
          </w:r>
        </w:del>
      </w:ins>
      <w:ins w:id="34" w:author="Huawei_Hui_D1" w:date="2022-08-17T16:13:00Z">
        <w:r w:rsidR="00C51911" w:rsidRPr="00C51911">
          <w:rPr>
            <w:rFonts w:ascii="Arial" w:hAnsi="Arial" w:cs="Arial"/>
            <w:b/>
          </w:rPr>
          <w:t>, Google Inc</w:t>
        </w:r>
      </w:ins>
      <w:ins w:id="35" w:author="Huawei_Hui_D1" w:date="2022-08-17T16:14:00Z">
        <w:r w:rsidR="00C51911">
          <w:rPr>
            <w:rFonts w:ascii="Arial" w:hAnsi="Arial" w:cs="Arial"/>
            <w:b/>
          </w:rPr>
          <w:t>.?</w:t>
        </w:r>
      </w:ins>
    </w:p>
    <w:p w14:paraId="65E885D5" w14:textId="0262430D"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3024EF">
        <w:rPr>
          <w:rFonts w:ascii="Arial" w:hAnsi="Arial" w:cs="Arial"/>
          <w:b/>
        </w:rPr>
        <w:t>Update of Sol#</w:t>
      </w:r>
      <w:r w:rsidR="00304DEC">
        <w:rPr>
          <w:rFonts w:ascii="Arial" w:hAnsi="Arial" w:cs="Arial"/>
          <w:b/>
        </w:rPr>
        <w:t>52</w:t>
      </w:r>
      <w:r w:rsidR="006D0321">
        <w:rPr>
          <w:rFonts w:ascii="Arial" w:hAnsi="Arial" w:cs="Arial"/>
          <w:b/>
        </w:rPr>
        <w:t xml:space="preserve"> </w:t>
      </w:r>
      <w:r w:rsidR="003024EF">
        <w:rPr>
          <w:rFonts w:ascii="Arial" w:hAnsi="Arial" w:cs="Arial"/>
          <w:b/>
        </w:rPr>
        <w:t>on</w:t>
      </w:r>
      <w:r w:rsidR="006D0321">
        <w:rPr>
          <w:rFonts w:ascii="Arial" w:hAnsi="Arial" w:cs="Arial"/>
          <w:b/>
        </w:rPr>
        <w:t xml:space="preserve"> </w:t>
      </w:r>
      <w:r w:rsidR="00304DEC">
        <w:rPr>
          <w:rFonts w:ascii="Arial" w:hAnsi="Arial" w:cs="Arial"/>
          <w:b/>
        </w:rPr>
        <w:t xml:space="preserve">EN </w:t>
      </w:r>
      <w:r w:rsidR="00B831D2">
        <w:rPr>
          <w:rFonts w:ascii="Arial" w:hAnsi="Arial" w:cs="Arial"/>
          <w:b/>
        </w:rPr>
        <w:t>Resolving and solution supplement</w:t>
      </w:r>
    </w:p>
    <w:p w14:paraId="24632C8C"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BB0CD7B" w14:textId="2440ADE1"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3024EF">
        <w:rPr>
          <w:rFonts w:ascii="Arial" w:hAnsi="Arial" w:cs="Arial"/>
          <w:b/>
        </w:rPr>
        <w:t>9.</w:t>
      </w:r>
      <w:r w:rsidR="006D0321">
        <w:rPr>
          <w:rFonts w:ascii="Arial" w:hAnsi="Arial" w:cs="Arial"/>
          <w:b/>
        </w:rPr>
        <w:t>19</w:t>
      </w:r>
    </w:p>
    <w:p w14:paraId="18C79A43" w14:textId="4489E6E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3024EF">
        <w:rPr>
          <w:rFonts w:ascii="Arial" w:hAnsi="Arial" w:cs="Arial"/>
          <w:b/>
        </w:rPr>
        <w:t>FS_</w:t>
      </w:r>
      <w:r w:rsidR="006D0321">
        <w:rPr>
          <w:rFonts w:ascii="Arial" w:hAnsi="Arial" w:cs="Arial"/>
          <w:b/>
        </w:rPr>
        <w:t>XRM</w:t>
      </w:r>
      <w:r w:rsidR="00462B3D" w:rsidRPr="00CA76A1">
        <w:rPr>
          <w:rFonts w:ascii="Arial" w:hAnsi="Arial" w:cs="Arial"/>
          <w:b/>
        </w:rPr>
        <w:t>/ Rel-1</w:t>
      </w:r>
      <w:r w:rsidR="006D7852" w:rsidRPr="00CA76A1">
        <w:rPr>
          <w:rFonts w:ascii="Arial" w:hAnsi="Arial" w:cs="Arial"/>
          <w:b/>
        </w:rPr>
        <w:t>8</w:t>
      </w:r>
    </w:p>
    <w:p w14:paraId="3C75C71E" w14:textId="67817835" w:rsidR="00EF48DB" w:rsidRPr="00927C1B" w:rsidRDefault="00A24F28" w:rsidP="00EC53AC">
      <w:pPr>
        <w:jc w:val="both"/>
        <w:rPr>
          <w:rFonts w:ascii="Arial" w:hAnsi="Arial" w:cs="Arial"/>
          <w:i/>
        </w:rPr>
      </w:pPr>
      <w:r w:rsidRPr="00927C1B">
        <w:rPr>
          <w:rFonts w:ascii="Arial" w:hAnsi="Arial" w:cs="Arial"/>
          <w:i/>
        </w:rPr>
        <w:t xml:space="preserve">Abstract: </w:t>
      </w:r>
      <w:r w:rsidR="003024EF" w:rsidRPr="0018651F">
        <w:rPr>
          <w:rFonts w:ascii="Arial" w:hAnsi="Arial" w:cs="Arial"/>
          <w:i/>
        </w:rPr>
        <w:t>Update of Sol#</w:t>
      </w:r>
      <w:r w:rsidR="008D7F0C" w:rsidRPr="0018651F">
        <w:rPr>
          <w:rFonts w:ascii="Arial" w:hAnsi="Arial" w:cs="Arial"/>
          <w:i/>
        </w:rPr>
        <w:t>52</w:t>
      </w:r>
      <w:r w:rsidR="003024EF" w:rsidRPr="0018651F">
        <w:rPr>
          <w:rFonts w:ascii="Arial" w:hAnsi="Arial" w:cs="Arial"/>
          <w:i/>
        </w:rPr>
        <w:t xml:space="preserve"> on </w:t>
      </w:r>
      <w:r w:rsidR="007D54CD" w:rsidRPr="0018651F">
        <w:rPr>
          <w:rFonts w:ascii="Arial" w:hAnsi="Arial" w:cs="Arial"/>
          <w:i/>
        </w:rPr>
        <w:t>including EN resolvents and newly agreed solutions/updates from last meeting</w:t>
      </w:r>
      <w:r w:rsidR="003024EF" w:rsidRPr="0018651F">
        <w:rPr>
          <w:rFonts w:ascii="Arial" w:hAnsi="Arial" w:cs="Arial"/>
          <w:i/>
        </w:rPr>
        <w:t>.</w:t>
      </w:r>
    </w:p>
    <w:p w14:paraId="0D64AE61" w14:textId="77777777" w:rsidR="00A93620" w:rsidRPr="003024EF" w:rsidRDefault="00B3593E" w:rsidP="00B3593E">
      <w:pPr>
        <w:pStyle w:val="Heading1"/>
      </w:pPr>
      <w:r w:rsidRPr="003024EF">
        <w:t xml:space="preserve">1. </w:t>
      </w:r>
      <w:r w:rsidR="00305F20" w:rsidRPr="003024EF">
        <w:t>Introduction</w:t>
      </w:r>
    </w:p>
    <w:p w14:paraId="6A8288F7" w14:textId="5E8A73A6" w:rsidR="00DF0A26" w:rsidRDefault="008D7F0C" w:rsidP="008754B1">
      <w:pPr>
        <w:jc w:val="both"/>
        <w:rPr>
          <w:lang w:eastAsia="zh-CN"/>
        </w:rPr>
      </w:pPr>
      <w:r>
        <w:rPr>
          <w:lang w:eastAsia="zh-CN"/>
        </w:rPr>
        <w:t xml:space="preserve">As a consolidated solution for PDU Set based QoS framework, the Sol#52 has been agreed in SA2#151e. This </w:t>
      </w:r>
      <w:r w:rsidR="00741E66">
        <w:rPr>
          <w:lang w:eastAsia="zh-CN"/>
        </w:rPr>
        <w:t xml:space="preserve">paper intends to update Sol#52 to </w:t>
      </w:r>
      <w:r w:rsidR="00B831D2">
        <w:rPr>
          <w:lang w:eastAsia="zh-CN"/>
        </w:rPr>
        <w:t xml:space="preserve">capture </w:t>
      </w:r>
      <w:r w:rsidR="00741E66">
        <w:rPr>
          <w:lang w:eastAsia="zh-CN"/>
        </w:rPr>
        <w:t xml:space="preserve">more newly agreed solutions/updates in last meeting and resolve the ENs. </w:t>
      </w:r>
    </w:p>
    <w:p w14:paraId="19B777BC" w14:textId="4AA54213" w:rsidR="00E03CD1" w:rsidRPr="00325EED" w:rsidRDefault="00E03CD1" w:rsidP="00325EED">
      <w:pPr>
        <w:pStyle w:val="ListParagraph"/>
        <w:numPr>
          <w:ilvl w:val="0"/>
          <w:numId w:val="17"/>
        </w:numPr>
        <w:rPr>
          <w:b/>
        </w:rPr>
      </w:pPr>
    </w:p>
    <w:p w14:paraId="2035CB7A" w14:textId="1F5EFA5D" w:rsidR="003F0755" w:rsidRPr="005A2717" w:rsidRDefault="003F0755" w:rsidP="003F0755">
      <w:pPr>
        <w:pStyle w:val="EditorsNote"/>
        <w:rPr>
          <w:rFonts w:eastAsia="DengXian"/>
          <w:i/>
        </w:rPr>
      </w:pPr>
      <w:r w:rsidRPr="005A2717">
        <w:rPr>
          <w:rFonts w:eastAsia="DengXian"/>
          <w:i/>
        </w:rPr>
        <w:t>Editor's note:</w:t>
      </w:r>
      <w:r w:rsidRPr="005A2717">
        <w:rPr>
          <w:rFonts w:eastAsia="DengXian"/>
          <w:i/>
        </w:rPr>
        <w:tab/>
        <w:t>PDU Set identification for peer-to-peer scenarios (i.e. between two UEs routed via the 5G CN) is FFS.</w:t>
      </w:r>
    </w:p>
    <w:p w14:paraId="052C95A1" w14:textId="598D58C8" w:rsidR="00E03CD1" w:rsidRDefault="00E03CD1" w:rsidP="008754B1">
      <w:pPr>
        <w:jc w:val="both"/>
        <w:rPr>
          <w:lang w:eastAsia="zh-CN"/>
        </w:rPr>
      </w:pPr>
      <w:r w:rsidRPr="00E03CD1">
        <w:rPr>
          <w:b/>
          <w:lang w:eastAsia="zh-CN"/>
        </w:rPr>
        <w:t>Observation</w:t>
      </w:r>
      <w:r>
        <w:rPr>
          <w:b/>
          <w:lang w:eastAsia="zh-CN"/>
        </w:rPr>
        <w:t>#1</w:t>
      </w:r>
      <w:r w:rsidRPr="00E03CD1">
        <w:rPr>
          <w:b/>
          <w:lang w:eastAsia="zh-CN"/>
        </w:rPr>
        <w:t>:</w:t>
      </w:r>
      <w:r>
        <w:rPr>
          <w:lang w:eastAsia="zh-CN"/>
        </w:rPr>
        <w:t xml:space="preserve"> T</w:t>
      </w:r>
      <w:r w:rsidR="003F0755">
        <w:rPr>
          <w:lang w:eastAsia="zh-CN"/>
        </w:rPr>
        <w:t>he peer-</w:t>
      </w:r>
      <w:r w:rsidR="001A1849">
        <w:rPr>
          <w:lang w:eastAsia="zh-CN"/>
        </w:rPr>
        <w:t xml:space="preserve">to-peer </w:t>
      </w:r>
      <w:r>
        <w:rPr>
          <w:lang w:eastAsia="zh-CN"/>
        </w:rPr>
        <w:t xml:space="preserve">communication scenarios can be split into the uplink communication from UE to the UPF and the downlink communication from the UPF to the UE. </w:t>
      </w:r>
      <w:r w:rsidR="00283E12">
        <w:rPr>
          <w:lang w:eastAsia="zh-CN"/>
        </w:rPr>
        <w:t>T</w:t>
      </w:r>
      <w:r>
        <w:rPr>
          <w:lang w:eastAsia="zh-CN"/>
        </w:rPr>
        <w:t xml:space="preserve">he downlink case has been covered by most of the current solutions And for uplink case, there is an Editor’s Note that the </w:t>
      </w:r>
      <w:r w:rsidRPr="00E03CD1">
        <w:rPr>
          <w:lang w:eastAsia="zh-CN"/>
        </w:rPr>
        <w:t>PDU Set QoS handling for Uplink media services is FFS</w:t>
      </w:r>
      <w:r>
        <w:rPr>
          <w:lang w:eastAsia="zh-CN"/>
        </w:rPr>
        <w:t xml:space="preserve">. </w:t>
      </w:r>
    </w:p>
    <w:p w14:paraId="00839D2C" w14:textId="1E93CD58" w:rsidR="003F0755" w:rsidRDefault="00E03CD1" w:rsidP="008754B1">
      <w:pPr>
        <w:jc w:val="both"/>
        <w:rPr>
          <w:lang w:eastAsia="zh-CN"/>
        </w:rPr>
      </w:pPr>
      <w:r w:rsidRPr="00E03CD1">
        <w:rPr>
          <w:b/>
          <w:lang w:eastAsia="zh-CN"/>
        </w:rPr>
        <w:t>Proposal</w:t>
      </w:r>
      <w:r>
        <w:rPr>
          <w:b/>
          <w:lang w:eastAsia="zh-CN"/>
        </w:rPr>
        <w:t>#1</w:t>
      </w:r>
      <w:r w:rsidRPr="00E03CD1">
        <w:rPr>
          <w:b/>
          <w:lang w:eastAsia="zh-CN"/>
        </w:rPr>
        <w:t>:</w:t>
      </w:r>
      <w:r>
        <w:rPr>
          <w:lang w:eastAsia="zh-CN"/>
        </w:rPr>
        <w:t xml:space="preserve"> It’s proposed to remove this Editor’s Note as the UL cases have been already covered</w:t>
      </w:r>
      <w:r w:rsidR="00283E12">
        <w:rPr>
          <w:lang w:eastAsia="zh-CN"/>
        </w:rPr>
        <w:t xml:space="preserve"> by another existing EN</w:t>
      </w:r>
      <w:r>
        <w:rPr>
          <w:lang w:eastAsia="zh-CN"/>
        </w:rPr>
        <w:t>.</w:t>
      </w:r>
    </w:p>
    <w:p w14:paraId="421037C7" w14:textId="5F09A546" w:rsidR="00E03CD1" w:rsidRPr="00325EED" w:rsidRDefault="00E03CD1" w:rsidP="00325EED">
      <w:pPr>
        <w:pStyle w:val="ListParagraph"/>
        <w:numPr>
          <w:ilvl w:val="0"/>
          <w:numId w:val="17"/>
        </w:numPr>
        <w:rPr>
          <w:b/>
        </w:rPr>
      </w:pPr>
    </w:p>
    <w:p w14:paraId="0D444ECA" w14:textId="77777777" w:rsidR="00E03CD1" w:rsidRPr="005A2717" w:rsidRDefault="00E03CD1" w:rsidP="00E03CD1">
      <w:pPr>
        <w:pStyle w:val="EditorsNote"/>
        <w:rPr>
          <w:rFonts w:eastAsia="DengXian"/>
          <w:i/>
        </w:rPr>
      </w:pPr>
      <w:r w:rsidRPr="005A2717">
        <w:rPr>
          <w:rFonts w:eastAsia="DengXian"/>
          <w:i/>
        </w:rPr>
        <w:t>Editor's note:</w:t>
      </w:r>
      <w:r w:rsidRPr="005A2717">
        <w:rPr>
          <w:rFonts w:eastAsia="DengXian"/>
          <w:i/>
        </w:rPr>
        <w:tab/>
        <w:t>Whether PDU Set Sequence number can also convey Start/End PDU of a PDU Set instance is FFS.</w:t>
      </w:r>
    </w:p>
    <w:p w14:paraId="2FD8105E" w14:textId="3260B15E" w:rsidR="00E03CD1" w:rsidRDefault="00E03CD1" w:rsidP="00E03CD1">
      <w:pPr>
        <w:jc w:val="both"/>
        <w:rPr>
          <w:lang w:eastAsia="zh-CN"/>
        </w:rPr>
      </w:pPr>
      <w:r w:rsidRPr="00E03CD1">
        <w:rPr>
          <w:b/>
          <w:lang w:eastAsia="zh-CN"/>
        </w:rPr>
        <w:t>Observation</w:t>
      </w:r>
      <w:r>
        <w:rPr>
          <w:b/>
          <w:lang w:eastAsia="zh-CN"/>
        </w:rPr>
        <w:t>#2</w:t>
      </w:r>
      <w:r w:rsidRPr="00E03CD1">
        <w:rPr>
          <w:b/>
          <w:lang w:eastAsia="zh-CN"/>
        </w:rPr>
        <w:t>:</w:t>
      </w:r>
      <w:r>
        <w:rPr>
          <w:lang w:eastAsia="zh-CN"/>
        </w:rPr>
        <w:t xml:space="preserve"> </w:t>
      </w:r>
      <w:r w:rsidR="00D511CB">
        <w:rPr>
          <w:lang w:eastAsia="zh-CN"/>
        </w:rPr>
        <w:t>The PDU Set Sequence Number (PSSN) may be unique for each PDU Set (at least at a specific time period)</w:t>
      </w:r>
      <w:r>
        <w:rPr>
          <w:lang w:eastAsia="zh-CN"/>
        </w:rPr>
        <w:t>.</w:t>
      </w:r>
      <w:r w:rsidR="00D511CB">
        <w:rPr>
          <w:lang w:eastAsia="zh-CN"/>
        </w:rPr>
        <w:t xml:space="preserve"> The UPF/RAN may use this unique PSSN to detect whether the arrived PDUs belongs to the same PDU Set. When a PDU with a new PSSN arrives, it means this is the start of a new PDU Set. However, </w:t>
      </w:r>
      <w:r w:rsidR="00283E12">
        <w:rPr>
          <w:lang w:eastAsia="zh-CN"/>
        </w:rPr>
        <w:t>a receiver (e.g. UPF) can only</w:t>
      </w:r>
      <w:r w:rsidR="00D511CB">
        <w:rPr>
          <w:lang w:eastAsia="zh-CN"/>
        </w:rPr>
        <w:t xml:space="preserve"> realize a PDU is the last one in the PDU Set until </w:t>
      </w:r>
      <w:r w:rsidR="00283E12">
        <w:rPr>
          <w:lang w:eastAsia="zh-CN"/>
        </w:rPr>
        <w:t>the next</w:t>
      </w:r>
      <w:r w:rsidR="00D511CB">
        <w:rPr>
          <w:lang w:eastAsia="zh-CN"/>
        </w:rPr>
        <w:t xml:space="preserve"> PDU with a new PSSN arrives</w:t>
      </w:r>
      <w:r w:rsidR="00283E12">
        <w:rPr>
          <w:lang w:eastAsia="zh-CN"/>
        </w:rPr>
        <w:t>, which will be too late since the last PDU of previous PDU Set has already been transmitted</w:t>
      </w:r>
      <w:r w:rsidR="00D511CB">
        <w:rPr>
          <w:lang w:eastAsia="zh-CN"/>
        </w:rPr>
        <w:t xml:space="preserve">. Therefore, the PSSN cannot also convey the Start/End PDU of a PDU Set. </w:t>
      </w:r>
    </w:p>
    <w:p w14:paraId="0EF8C4A4" w14:textId="2FE3805E" w:rsidR="00E03CD1" w:rsidRDefault="00E03CD1" w:rsidP="00E03CD1">
      <w:pPr>
        <w:jc w:val="both"/>
        <w:rPr>
          <w:lang w:eastAsia="zh-CN"/>
        </w:rPr>
      </w:pPr>
      <w:r w:rsidRPr="00E03CD1">
        <w:rPr>
          <w:b/>
          <w:lang w:eastAsia="zh-CN"/>
        </w:rPr>
        <w:t>Proposal</w:t>
      </w:r>
      <w:r>
        <w:rPr>
          <w:b/>
          <w:lang w:eastAsia="zh-CN"/>
        </w:rPr>
        <w:t>#2</w:t>
      </w:r>
      <w:r w:rsidRPr="00E03CD1">
        <w:rPr>
          <w:b/>
          <w:lang w:eastAsia="zh-CN"/>
        </w:rPr>
        <w:t>:</w:t>
      </w:r>
      <w:r>
        <w:rPr>
          <w:lang w:eastAsia="zh-CN"/>
        </w:rPr>
        <w:t xml:space="preserve"> It’s proposed to remove this Editor’s Note.</w:t>
      </w:r>
    </w:p>
    <w:p w14:paraId="416C52F8" w14:textId="39490916" w:rsidR="00881970" w:rsidRPr="00325EED" w:rsidRDefault="00881970" w:rsidP="00325EED">
      <w:pPr>
        <w:pStyle w:val="ListParagraph"/>
        <w:numPr>
          <w:ilvl w:val="0"/>
          <w:numId w:val="17"/>
        </w:numPr>
        <w:rPr>
          <w:b/>
        </w:rPr>
      </w:pPr>
    </w:p>
    <w:p w14:paraId="73B7CB15" w14:textId="310BDF83" w:rsidR="00881970" w:rsidRPr="00C57CA5" w:rsidRDefault="00881970" w:rsidP="00881970">
      <w:pPr>
        <w:pStyle w:val="EditorsNote"/>
        <w:rPr>
          <w:rFonts w:eastAsia="DengXian"/>
          <w:i/>
        </w:rPr>
      </w:pPr>
      <w:r w:rsidRPr="00C57CA5">
        <w:rPr>
          <w:rFonts w:eastAsia="DengXian"/>
          <w:i/>
        </w:rPr>
        <w:t>Editor's note:</w:t>
      </w:r>
      <w:r w:rsidRPr="00C57CA5">
        <w:rPr>
          <w:rFonts w:eastAsia="DengXian"/>
          <w:i/>
        </w:rPr>
        <w:tab/>
        <w:t>The definition of the PDU Set Error Rate is FFS.</w:t>
      </w:r>
    </w:p>
    <w:p w14:paraId="6CF6E068" w14:textId="016AD45C" w:rsidR="00881970" w:rsidRPr="00C57CA5" w:rsidRDefault="00881970" w:rsidP="00881970">
      <w:pPr>
        <w:jc w:val="both"/>
        <w:rPr>
          <w:lang w:eastAsia="zh-CN"/>
        </w:rPr>
      </w:pPr>
      <w:r w:rsidRPr="00C57CA5">
        <w:rPr>
          <w:b/>
          <w:lang w:eastAsia="zh-CN"/>
        </w:rPr>
        <w:t>Observation#</w:t>
      </w:r>
      <w:r w:rsidR="00974E1E">
        <w:rPr>
          <w:b/>
          <w:lang w:eastAsia="zh-CN"/>
        </w:rPr>
        <w:t>3</w:t>
      </w:r>
      <w:r w:rsidRPr="00C57CA5">
        <w:rPr>
          <w:b/>
          <w:lang w:eastAsia="zh-CN"/>
        </w:rPr>
        <w:t>:</w:t>
      </w:r>
      <w:r w:rsidRPr="00C57CA5">
        <w:rPr>
          <w:lang w:eastAsia="zh-CN"/>
        </w:rPr>
        <w:t xml:space="preserve"> The definitions </w:t>
      </w:r>
      <w:r w:rsidR="00283E12" w:rsidRPr="00C57CA5">
        <w:rPr>
          <w:lang w:eastAsia="zh-CN"/>
        </w:rPr>
        <w:t xml:space="preserve">of PDU Set Delay Budget and PDU Set Error Rate are proposed as </w:t>
      </w:r>
      <w:r w:rsidRPr="00C57CA5">
        <w:rPr>
          <w:lang w:eastAsia="zh-CN"/>
        </w:rPr>
        <w:t>below</w:t>
      </w:r>
      <w:r w:rsidR="00283E12" w:rsidRPr="00C57CA5">
        <w:rPr>
          <w:lang w:eastAsia="zh-CN"/>
        </w:rPr>
        <w:t>:</w:t>
      </w:r>
    </w:p>
    <w:p w14:paraId="0EF2BCA7" w14:textId="203C4B3D" w:rsidR="00881970" w:rsidRPr="00C57CA5" w:rsidRDefault="00881970" w:rsidP="00881970">
      <w:pPr>
        <w:jc w:val="both"/>
        <w:rPr>
          <w:lang w:eastAsia="zh-CN"/>
        </w:rPr>
      </w:pPr>
      <w:r w:rsidRPr="00C57CA5">
        <w:rPr>
          <w:i/>
          <w:lang w:eastAsia="zh-CN"/>
        </w:rPr>
        <w:t>PDU Set Delay Budget</w:t>
      </w:r>
      <w:r w:rsidRPr="00C57CA5">
        <w:rPr>
          <w:lang w:eastAsia="zh-CN"/>
        </w:rPr>
        <w:t>: The</w:t>
      </w:r>
      <w:r w:rsidR="005072CE" w:rsidRPr="00C57CA5">
        <w:rPr>
          <w:lang w:eastAsia="zh-CN"/>
        </w:rPr>
        <w:t xml:space="preserve"> PDU Set Delay B</w:t>
      </w:r>
      <w:r w:rsidRPr="00C57CA5">
        <w:rPr>
          <w:lang w:eastAsia="zh-CN"/>
        </w:rPr>
        <w:t xml:space="preserve">udget </w:t>
      </w:r>
      <w:r w:rsidR="005072CE" w:rsidRPr="00C57CA5">
        <w:rPr>
          <w:lang w:eastAsia="zh-CN"/>
        </w:rPr>
        <w:t>defines an upper bound of the time that a PDU Set may be delayed between UE and the N6 termination point at the UPF</w:t>
      </w:r>
      <w:r w:rsidR="00EC0CC4" w:rsidRPr="00C57CA5">
        <w:rPr>
          <w:lang w:eastAsia="zh-CN"/>
        </w:rPr>
        <w:t>. For DL, the PSDB indicates the upper bound of time</w:t>
      </w:r>
      <w:r w:rsidR="005072CE" w:rsidRPr="00C57CA5">
        <w:rPr>
          <w:lang w:eastAsia="zh-CN"/>
        </w:rPr>
        <w:t xml:space="preserve"> </w:t>
      </w:r>
      <w:r w:rsidRPr="00C57CA5">
        <w:rPr>
          <w:lang w:eastAsia="zh-CN"/>
        </w:rPr>
        <w:t>from</w:t>
      </w:r>
      <w:r w:rsidR="00EC0CC4" w:rsidRPr="00C57CA5">
        <w:rPr>
          <w:lang w:eastAsia="zh-CN"/>
        </w:rPr>
        <w:t xml:space="preserve"> the moment when</w:t>
      </w:r>
      <w:r w:rsidRPr="00C57CA5">
        <w:rPr>
          <w:lang w:eastAsia="zh-CN"/>
        </w:rPr>
        <w:t xml:space="preserve"> the first PDU of a PDU Set arrives at UPF to the </w:t>
      </w:r>
      <w:r w:rsidR="00EC0CC4" w:rsidRPr="00C57CA5">
        <w:rPr>
          <w:lang w:eastAsia="zh-CN"/>
        </w:rPr>
        <w:t>moment</w:t>
      </w:r>
      <w:r w:rsidRPr="00C57CA5">
        <w:rPr>
          <w:lang w:eastAsia="zh-CN"/>
        </w:rPr>
        <w:t xml:space="preserve"> when the last PDU of the PDU Set is transmitted to UE.</w:t>
      </w:r>
      <w:r w:rsidR="00EC0CC4" w:rsidRPr="00C57CA5">
        <w:t xml:space="preserve"> Similarly, for UL, the PSDB shows the upper bound of the time from </w:t>
      </w:r>
      <w:r w:rsidR="00B66DDC" w:rsidRPr="00C57CA5">
        <w:t xml:space="preserve">the moment when </w:t>
      </w:r>
      <w:r w:rsidR="00EC0CC4" w:rsidRPr="00C57CA5">
        <w:t xml:space="preserve">the first PDU of the PDU Set </w:t>
      </w:r>
      <w:r w:rsidR="00D03E07" w:rsidRPr="00C57CA5">
        <w:t xml:space="preserve">is </w:t>
      </w:r>
      <w:r w:rsidR="00EC0CC4" w:rsidRPr="00C57CA5">
        <w:t>sent by the UE to the</w:t>
      </w:r>
      <w:r w:rsidR="00B66DDC" w:rsidRPr="00C57CA5">
        <w:t xml:space="preserve"> moment when</w:t>
      </w:r>
      <w:r w:rsidR="00EC0CC4" w:rsidRPr="00C57CA5">
        <w:t xml:space="preserve"> last PDU of the PDU Set</w:t>
      </w:r>
      <w:r w:rsidR="00D03E07" w:rsidRPr="00C57CA5">
        <w:t xml:space="preserve"> is</w:t>
      </w:r>
      <w:r w:rsidR="00EC0CC4" w:rsidRPr="00C57CA5">
        <w:t xml:space="preserve"> delivered to the UPF. </w:t>
      </w:r>
    </w:p>
    <w:p w14:paraId="6436E442" w14:textId="31897C49" w:rsidR="00672CA7" w:rsidRPr="00C57CA5" w:rsidRDefault="005072CE" w:rsidP="00881970">
      <w:pPr>
        <w:jc w:val="both"/>
        <w:rPr>
          <w:lang w:eastAsia="zh-CN"/>
        </w:rPr>
      </w:pPr>
      <w:r w:rsidRPr="00C57CA5">
        <w:rPr>
          <w:i/>
          <w:lang w:eastAsia="zh-CN"/>
        </w:rPr>
        <w:lastRenderedPageBreak/>
        <w:t>PDU Set Error Rate:</w:t>
      </w:r>
      <w:r w:rsidRPr="00C57CA5">
        <w:rPr>
          <w:lang w:eastAsia="zh-CN"/>
        </w:rPr>
        <w:t xml:space="preserve"> The PDU Set Error Rate defines an upper bound for the rate of PDU Sets that have been processed by the sender of a link layer protocol</w:t>
      </w:r>
      <w:r w:rsidR="00D03E07" w:rsidRPr="00C57CA5">
        <w:rPr>
          <w:lang w:eastAsia="zh-CN"/>
        </w:rPr>
        <w:t xml:space="preserve"> </w:t>
      </w:r>
      <w:r w:rsidR="00D03E07" w:rsidRPr="00C57CA5">
        <w:rPr>
          <w:noProof/>
          <w:lang w:eastAsia="zh-CN"/>
        </w:rPr>
        <w:t xml:space="preserve">(e.g. RLC in RAN of a 3GPP access) </w:t>
      </w:r>
      <w:r w:rsidRPr="00C57CA5">
        <w:rPr>
          <w:lang w:eastAsia="zh-CN"/>
        </w:rPr>
        <w:t>but that are not successfully delivered by the corresponding receiver to the upper layer</w:t>
      </w:r>
      <w:r w:rsidR="00D03E07" w:rsidRPr="00C57CA5">
        <w:rPr>
          <w:lang w:eastAsia="zh-CN"/>
        </w:rPr>
        <w:t xml:space="preserve"> </w:t>
      </w:r>
      <w:r w:rsidR="00D03E07" w:rsidRPr="00C57CA5">
        <w:rPr>
          <w:noProof/>
          <w:lang w:eastAsia="zh-CN"/>
        </w:rPr>
        <w:t>(e.g. PDCP in RAN of a 3GPP access)</w:t>
      </w:r>
      <w:r w:rsidRPr="00C57CA5">
        <w:rPr>
          <w:lang w:eastAsia="zh-CN"/>
        </w:rPr>
        <w:t>.</w:t>
      </w:r>
    </w:p>
    <w:p w14:paraId="156D2F77" w14:textId="61A0685D" w:rsidR="00FC721A" w:rsidRDefault="00881970" w:rsidP="00325EED">
      <w:pPr>
        <w:jc w:val="both"/>
        <w:rPr>
          <w:lang w:eastAsia="zh-CN"/>
        </w:rPr>
      </w:pPr>
      <w:r w:rsidRPr="00C57CA5">
        <w:rPr>
          <w:b/>
          <w:lang w:eastAsia="zh-CN"/>
        </w:rPr>
        <w:t>Proposal#</w:t>
      </w:r>
      <w:r w:rsidR="00974E1E">
        <w:rPr>
          <w:b/>
          <w:lang w:eastAsia="zh-CN"/>
        </w:rPr>
        <w:t>3</w:t>
      </w:r>
      <w:r w:rsidRPr="00C57CA5">
        <w:rPr>
          <w:b/>
          <w:lang w:eastAsia="zh-CN"/>
        </w:rPr>
        <w:t>:</w:t>
      </w:r>
      <w:r w:rsidRPr="00C57CA5">
        <w:rPr>
          <w:lang w:eastAsia="zh-CN"/>
        </w:rPr>
        <w:t xml:space="preserve"> It’s proposed to remove this Editor’s Note</w:t>
      </w:r>
      <w:r w:rsidR="00283E12" w:rsidRPr="00C57CA5">
        <w:rPr>
          <w:lang w:eastAsia="zh-CN"/>
        </w:rPr>
        <w:t xml:space="preserve"> and add definitions of PSDB and PSER</w:t>
      </w:r>
      <w:r w:rsidRPr="00C57CA5">
        <w:rPr>
          <w:lang w:eastAsia="zh-CN"/>
        </w:rPr>
        <w:t>.</w:t>
      </w:r>
    </w:p>
    <w:p w14:paraId="29B01A04" w14:textId="6D59B1A1" w:rsidR="00E03CD1" w:rsidRDefault="002E0C7B" w:rsidP="002E0C7B">
      <w:pPr>
        <w:pStyle w:val="ListParagraph"/>
        <w:numPr>
          <w:ilvl w:val="0"/>
          <w:numId w:val="17"/>
        </w:numPr>
        <w:jc w:val="both"/>
        <w:rPr>
          <w:lang w:eastAsia="zh-CN"/>
        </w:rPr>
      </w:pPr>
      <w:r>
        <w:rPr>
          <w:lang w:eastAsia="zh-CN"/>
        </w:rPr>
        <w:t xml:space="preserve"> </w:t>
      </w:r>
    </w:p>
    <w:p w14:paraId="1A356B3A" w14:textId="77777777" w:rsidR="002E0C7B" w:rsidRPr="00BC49C2" w:rsidRDefault="002E0C7B" w:rsidP="002E0C7B">
      <w:pPr>
        <w:pStyle w:val="EditorsNote"/>
        <w:ind w:left="720" w:firstLine="0"/>
        <w:rPr>
          <w:rFonts w:eastAsia="DengXian"/>
        </w:rPr>
      </w:pPr>
      <w:r>
        <w:rPr>
          <w:rFonts w:eastAsia="DengXian"/>
        </w:rPr>
        <w:t>Editor's note:</w:t>
      </w:r>
      <w:r>
        <w:rPr>
          <w:rFonts w:eastAsia="DengXian"/>
        </w:rPr>
        <w:tab/>
      </w:r>
      <w:r w:rsidRPr="00BC49C2">
        <w:rPr>
          <w:rFonts w:eastAsia="DengXian"/>
        </w:rPr>
        <w:t xml:space="preserve">Whether the </w:t>
      </w:r>
      <w:r>
        <w:rPr>
          <w:rFonts w:eastAsia="DengXian"/>
        </w:rPr>
        <w:t>"</w:t>
      </w:r>
      <w:r w:rsidRPr="00BC49C2">
        <w:rPr>
          <w:rFonts w:eastAsia="DengXian"/>
        </w:rPr>
        <w:t>PDU Set Priority</w:t>
      </w:r>
      <w:r>
        <w:rPr>
          <w:rFonts w:eastAsia="DengXian"/>
        </w:rPr>
        <w:t>"</w:t>
      </w:r>
      <w:r w:rsidRPr="00BC49C2">
        <w:rPr>
          <w:rFonts w:eastAsia="DengXian"/>
        </w:rPr>
        <w:t xml:space="preserve"> will be the same for all PDU Sets (i.e. same as existing QoS Flow Priority) or it will be different for each PDU Set (i.e. same as </w:t>
      </w:r>
      <w:r>
        <w:rPr>
          <w:rFonts w:eastAsia="DengXian"/>
        </w:rPr>
        <w:t>"</w:t>
      </w:r>
      <w:r w:rsidRPr="00BC49C2">
        <w:rPr>
          <w:rFonts w:eastAsia="DengXian"/>
        </w:rPr>
        <w:t>PDU Set importance</w:t>
      </w:r>
      <w:r>
        <w:rPr>
          <w:rFonts w:eastAsia="DengXian"/>
        </w:rPr>
        <w:t>"</w:t>
      </w:r>
      <w:r w:rsidRPr="00BC49C2">
        <w:rPr>
          <w:rFonts w:eastAsia="DengXian"/>
        </w:rPr>
        <w:t>) is FFS.</w:t>
      </w:r>
    </w:p>
    <w:p w14:paraId="4F8EB51A" w14:textId="49BF4D2D" w:rsidR="005F0686" w:rsidRDefault="002E0C7B" w:rsidP="002E0C7B">
      <w:pPr>
        <w:jc w:val="both"/>
        <w:rPr>
          <w:lang w:eastAsia="zh-CN"/>
        </w:rPr>
      </w:pPr>
      <w:r w:rsidRPr="00B35B52">
        <w:rPr>
          <w:b/>
          <w:lang w:eastAsia="zh-CN"/>
        </w:rPr>
        <w:t>Observation#</w:t>
      </w:r>
      <w:r w:rsidR="00974E1E" w:rsidRPr="00B35B52">
        <w:rPr>
          <w:b/>
          <w:lang w:eastAsia="zh-CN"/>
        </w:rPr>
        <w:t>4</w:t>
      </w:r>
      <w:r>
        <w:rPr>
          <w:lang w:eastAsia="zh-CN"/>
        </w:rPr>
        <w:t xml:space="preserve">: Whether the “PDU Set Priority” will be the same for all PDU Sets or it will be different for each PDU Set depends on whether the PDU Sets with different importance are delivered in one single QoS flow. If PDU Sets with same importance are within a single QoS flow, the PDU Set Priority can be seemed as the newly-introduced PDU Set granularity QoS parameter, which corresponds to the </w:t>
      </w:r>
      <w:r w:rsidR="005F0686">
        <w:rPr>
          <w:lang w:eastAsia="zh-CN"/>
        </w:rPr>
        <w:t xml:space="preserve">ARP </w:t>
      </w:r>
      <w:r w:rsidR="00C65D96">
        <w:rPr>
          <w:lang w:eastAsia="zh-CN"/>
        </w:rPr>
        <w:t>priority level.</w:t>
      </w:r>
      <w:r w:rsidR="005F0686">
        <w:rPr>
          <w:lang w:eastAsia="zh-CN"/>
        </w:rPr>
        <w:t xml:space="preserve"> If the PDU Sets with different importance are delivered over a single QoS flow, the PDU Set Priority is same as the PDU Set importance.</w:t>
      </w:r>
    </w:p>
    <w:p w14:paraId="51DC2B31" w14:textId="553E0D40" w:rsidR="005F0686" w:rsidRDefault="005F0686" w:rsidP="002E0C7B">
      <w:pPr>
        <w:jc w:val="both"/>
        <w:rPr>
          <w:lang w:eastAsia="zh-CN"/>
        </w:rPr>
      </w:pPr>
      <w:r w:rsidRPr="0018651F">
        <w:rPr>
          <w:b/>
          <w:lang w:eastAsia="zh-CN"/>
        </w:rPr>
        <w:t>Proposal#</w:t>
      </w:r>
      <w:r w:rsidR="00974E1E">
        <w:rPr>
          <w:b/>
          <w:lang w:eastAsia="zh-CN"/>
        </w:rPr>
        <w:t>4</w:t>
      </w:r>
      <w:r w:rsidRPr="0018651F">
        <w:rPr>
          <w:b/>
          <w:lang w:eastAsia="zh-CN"/>
        </w:rPr>
        <w:t xml:space="preserve">: </w:t>
      </w:r>
      <w:r>
        <w:rPr>
          <w:lang w:eastAsia="zh-CN"/>
        </w:rPr>
        <w:t xml:space="preserve">It’s proposed to </w:t>
      </w:r>
      <w:r w:rsidR="00974E1E">
        <w:rPr>
          <w:lang w:eastAsia="zh-CN"/>
        </w:rPr>
        <w:t xml:space="preserve">remove </w:t>
      </w:r>
      <w:r>
        <w:rPr>
          <w:lang w:eastAsia="zh-CN"/>
        </w:rPr>
        <w:t>the Editor’s Note.</w:t>
      </w:r>
    </w:p>
    <w:p w14:paraId="2CCD61BE" w14:textId="77777777" w:rsidR="00CA6115" w:rsidRPr="00927C1B" w:rsidRDefault="00CA6115" w:rsidP="00CA6115">
      <w:pPr>
        <w:pStyle w:val="Heading1"/>
      </w:pPr>
      <w:r>
        <w:t>2</w:t>
      </w:r>
      <w:r w:rsidRPr="00927C1B">
        <w:t xml:space="preserve">. </w:t>
      </w:r>
      <w:r>
        <w:t>Text Proposal</w:t>
      </w:r>
    </w:p>
    <w:p w14:paraId="5E2B9315" w14:textId="615083D9" w:rsidR="00CA6115" w:rsidRPr="00813D73" w:rsidRDefault="00F40EE5" w:rsidP="008754B1">
      <w:pPr>
        <w:jc w:val="both"/>
        <w:rPr>
          <w:lang w:eastAsia="zh-CN"/>
        </w:rPr>
      </w:pPr>
      <w:r>
        <w:rPr>
          <w:lang w:eastAsia="zh-CN"/>
        </w:rPr>
        <w:t>It is proposed to capture the following changes vs. TR 23.</w:t>
      </w:r>
      <w:r w:rsidR="003024EF">
        <w:rPr>
          <w:lang w:eastAsia="zh-CN"/>
        </w:rPr>
        <w:t>700-</w:t>
      </w:r>
      <w:r w:rsidR="00061656">
        <w:rPr>
          <w:lang w:eastAsia="zh-CN"/>
        </w:rPr>
        <w:t>60</w:t>
      </w:r>
      <w:r>
        <w:rPr>
          <w:lang w:eastAsia="zh-CN"/>
        </w:rPr>
        <w:t>.</w:t>
      </w:r>
    </w:p>
    <w:p w14:paraId="48B67D6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7" w:name="_Toc517082226"/>
    </w:p>
    <w:bookmarkEnd w:id="37"/>
    <w:p w14:paraId="291D5085" w14:textId="77777777" w:rsidR="002809BC" w:rsidRPr="00BC49C2" w:rsidRDefault="002809BC" w:rsidP="002809BC">
      <w:pPr>
        <w:pStyle w:val="Heading2"/>
        <w:rPr>
          <w:rFonts w:eastAsia="DengXian"/>
          <w:lang w:eastAsia="zh-CN"/>
        </w:rPr>
      </w:pPr>
      <w:r>
        <w:rPr>
          <w:rFonts w:eastAsia="DengXian" w:hint="eastAsia"/>
          <w:lang w:eastAsia="zh-CN"/>
        </w:rPr>
        <w:t xml:space="preserve"> </w:t>
      </w:r>
      <w:bookmarkStart w:id="38" w:name="_Toc104883108"/>
      <w:r w:rsidRPr="00BC49C2">
        <w:rPr>
          <w:rFonts w:eastAsia="DengXian"/>
          <w:lang w:eastAsia="zh-CN"/>
        </w:rPr>
        <w:t>6.52</w:t>
      </w:r>
      <w:r w:rsidRPr="00BC49C2">
        <w:rPr>
          <w:rFonts w:eastAsia="DengXian"/>
          <w:lang w:eastAsia="zh-CN"/>
        </w:rPr>
        <w:tab/>
        <w:t>Solution #52: Consolidated Solution for PDU Set based QoS framework</w:t>
      </w:r>
      <w:bookmarkEnd w:id="38"/>
    </w:p>
    <w:p w14:paraId="64A6D65B" w14:textId="77777777" w:rsidR="002809BC" w:rsidRPr="00BC49C2" w:rsidRDefault="002809BC" w:rsidP="002809BC">
      <w:pPr>
        <w:pStyle w:val="Heading3"/>
        <w:rPr>
          <w:rFonts w:eastAsia="DengXian"/>
          <w:lang w:eastAsia="zh-CN"/>
        </w:rPr>
      </w:pPr>
      <w:bookmarkStart w:id="39" w:name="_Toc104883109"/>
      <w:r w:rsidRPr="00BC49C2">
        <w:rPr>
          <w:rFonts w:eastAsia="DengXian"/>
          <w:lang w:eastAsia="zh-CN"/>
        </w:rPr>
        <w:t>6.52.1</w:t>
      </w:r>
      <w:r w:rsidRPr="00BC49C2">
        <w:rPr>
          <w:rFonts w:eastAsia="DengXian"/>
          <w:lang w:eastAsia="zh-CN"/>
        </w:rPr>
        <w:tab/>
        <w:t>Key Issue mapping</w:t>
      </w:r>
      <w:bookmarkEnd w:id="39"/>
    </w:p>
    <w:p w14:paraId="6F7A4B4E" w14:textId="77777777" w:rsidR="002809BC" w:rsidRPr="00BC49C2" w:rsidRDefault="002809BC" w:rsidP="002809BC">
      <w:pPr>
        <w:rPr>
          <w:lang w:eastAsia="zh-CN"/>
        </w:rPr>
      </w:pPr>
      <w:r w:rsidRPr="00BC49C2">
        <w:rPr>
          <w:lang w:eastAsia="zh-CN"/>
        </w:rPr>
        <w:t xml:space="preserve">This solution aims to resolve Key Issue #4, </w:t>
      </w:r>
      <w:r>
        <w:rPr>
          <w:lang w:eastAsia="zh-CN"/>
        </w:rPr>
        <w:t>"</w:t>
      </w:r>
      <w:r w:rsidRPr="00BC49C2">
        <w:rPr>
          <w:lang w:eastAsia="zh-CN"/>
        </w:rPr>
        <w:t>PDU Set integrated packet handling</w:t>
      </w:r>
      <w:r>
        <w:rPr>
          <w:lang w:eastAsia="zh-CN"/>
        </w:rPr>
        <w:t>"</w:t>
      </w:r>
      <w:r w:rsidRPr="00BC49C2">
        <w:rPr>
          <w:lang w:eastAsia="zh-CN"/>
        </w:rPr>
        <w:t xml:space="preserve"> and Key Issue # 5, </w:t>
      </w:r>
      <w:r>
        <w:rPr>
          <w:lang w:eastAsia="zh-CN"/>
        </w:rPr>
        <w:t>"</w:t>
      </w:r>
      <w:r w:rsidRPr="00BC49C2">
        <w:rPr>
          <w:lang w:eastAsia="zh-CN"/>
        </w:rPr>
        <w:t>Differentiated PDU Set Handling</w:t>
      </w:r>
      <w:r>
        <w:rPr>
          <w:lang w:eastAsia="zh-CN"/>
        </w:rPr>
        <w:t>"</w:t>
      </w:r>
      <w:r w:rsidRPr="00BC49C2">
        <w:rPr>
          <w:lang w:eastAsia="zh-CN"/>
        </w:rPr>
        <w:t>.</w:t>
      </w:r>
    </w:p>
    <w:p w14:paraId="41A7DEE8" w14:textId="77777777" w:rsidR="002809BC" w:rsidRPr="00BC49C2" w:rsidRDefault="002809BC" w:rsidP="002809BC">
      <w:pPr>
        <w:pStyle w:val="Heading3"/>
        <w:rPr>
          <w:rFonts w:eastAsia="DengXian"/>
          <w:lang w:eastAsia="zh-CN"/>
        </w:rPr>
      </w:pPr>
      <w:bookmarkStart w:id="40" w:name="_Toc104883110"/>
      <w:r w:rsidRPr="00BC49C2">
        <w:rPr>
          <w:rFonts w:eastAsia="DengXian"/>
          <w:lang w:eastAsia="zh-CN"/>
        </w:rPr>
        <w:t>6.52.2</w:t>
      </w:r>
      <w:r w:rsidRPr="00BC49C2">
        <w:rPr>
          <w:rFonts w:eastAsia="DengXian"/>
          <w:lang w:eastAsia="zh-CN"/>
        </w:rPr>
        <w:tab/>
        <w:t>Description</w:t>
      </w:r>
      <w:bookmarkEnd w:id="40"/>
    </w:p>
    <w:p w14:paraId="601F2F97" w14:textId="77777777" w:rsidR="002809BC" w:rsidRPr="00BC49C2" w:rsidRDefault="002809BC" w:rsidP="002809BC">
      <w:pPr>
        <w:rPr>
          <w:lang w:eastAsia="zh-CN"/>
        </w:rPr>
      </w:pPr>
      <w:r w:rsidRPr="00BC49C2">
        <w:rPr>
          <w:lang w:eastAsia="zh-CN"/>
        </w:rPr>
        <w:t>This solution provides a framework for the PDU Set based QoS handling. The following principles apply:</w:t>
      </w:r>
    </w:p>
    <w:p w14:paraId="27718E5F" w14:textId="77777777" w:rsidR="002809BC" w:rsidRPr="00BC49C2" w:rsidRDefault="002809BC" w:rsidP="002809BC">
      <w:pPr>
        <w:rPr>
          <w:lang w:eastAsia="zh-CN"/>
        </w:rPr>
      </w:pPr>
      <w:r w:rsidRPr="00BC49C2">
        <w:rPr>
          <w:lang w:eastAsia="zh-CN"/>
        </w:rPr>
        <w:t>PDU Set QoS policies/rules/profiles and PDU Set QoS Flow establishment</w:t>
      </w:r>
    </w:p>
    <w:p w14:paraId="4A6F962C" w14:textId="77777777" w:rsidR="002809BC" w:rsidRPr="00BC49C2" w:rsidRDefault="002809BC" w:rsidP="002809BC">
      <w:pPr>
        <w:pStyle w:val="B1"/>
        <w:rPr>
          <w:rFonts w:eastAsia="DengXian"/>
          <w:lang w:eastAsia="zh-CN"/>
        </w:rPr>
      </w:pPr>
      <w:r w:rsidRPr="00BC49C2">
        <w:rPr>
          <w:rFonts w:eastAsia="DengXian"/>
          <w:lang w:eastAsia="zh-CN"/>
        </w:rPr>
        <w:t>-</w:t>
      </w:r>
      <w:r w:rsidRPr="00BC49C2">
        <w:rPr>
          <w:rFonts w:eastAsia="DengXian"/>
          <w:lang w:eastAsia="zh-CN"/>
        </w:rPr>
        <w:tab/>
        <w:t>Dynamic PCC rules and non-dynamic PCC rules are supported.</w:t>
      </w:r>
    </w:p>
    <w:p w14:paraId="35E0F0A6" w14:textId="77777777" w:rsidR="002809BC" w:rsidRPr="00BC49C2" w:rsidRDefault="002809BC" w:rsidP="002809BC">
      <w:pPr>
        <w:pStyle w:val="B1"/>
        <w:rPr>
          <w:rFonts w:eastAsia="DengXian"/>
          <w:lang w:eastAsia="zh-CN"/>
        </w:rPr>
      </w:pPr>
      <w:r w:rsidRPr="00BC49C2">
        <w:rPr>
          <w:rFonts w:eastAsia="DengXian"/>
          <w:lang w:eastAsia="zh-CN"/>
        </w:rPr>
        <w:t>-</w:t>
      </w:r>
      <w:r w:rsidRPr="00BC49C2">
        <w:rPr>
          <w:rFonts w:eastAsia="DengXian"/>
          <w:lang w:eastAsia="zh-CN"/>
        </w:rPr>
        <w:tab/>
        <w:t>PDU Set QoS requirements provisioning by AF supported (for dynamic PCC).</w:t>
      </w:r>
    </w:p>
    <w:p w14:paraId="117CE1E8" w14:textId="77777777" w:rsidR="002809BC" w:rsidRPr="00BC49C2" w:rsidRDefault="002809BC" w:rsidP="002809BC">
      <w:pPr>
        <w:pStyle w:val="B1"/>
        <w:rPr>
          <w:rFonts w:eastAsia="DengXian"/>
          <w:lang w:eastAsia="zh-CN"/>
        </w:rPr>
      </w:pPr>
      <w:r w:rsidRPr="00BC49C2">
        <w:rPr>
          <w:rFonts w:eastAsia="DengXian"/>
          <w:lang w:eastAsia="zh-CN"/>
        </w:rPr>
        <w:t>-</w:t>
      </w:r>
      <w:r w:rsidRPr="00BC49C2">
        <w:rPr>
          <w:rFonts w:eastAsia="DengXian"/>
          <w:lang w:eastAsia="zh-CN"/>
        </w:rPr>
        <w:tab/>
        <w:t>PDU Set QoS policies are provided to SMF by PCF for dynamic PCC rules.</w:t>
      </w:r>
    </w:p>
    <w:p w14:paraId="7EF32D56" w14:textId="3B4DE2AB" w:rsidR="002809BC" w:rsidRPr="00BC49C2" w:rsidRDefault="002809BC" w:rsidP="002809BC">
      <w:pPr>
        <w:pStyle w:val="B1"/>
        <w:rPr>
          <w:rFonts w:eastAsia="DengXian"/>
          <w:lang w:eastAsia="zh-CN"/>
        </w:rPr>
      </w:pPr>
      <w:r w:rsidRPr="00BC49C2">
        <w:rPr>
          <w:rFonts w:eastAsia="DengXian"/>
          <w:lang w:eastAsia="zh-CN"/>
        </w:rPr>
        <w:t>-</w:t>
      </w:r>
      <w:r w:rsidRPr="00BC49C2">
        <w:rPr>
          <w:rFonts w:eastAsia="DengXian"/>
          <w:lang w:eastAsia="zh-CN"/>
        </w:rPr>
        <w:tab/>
        <w:t xml:space="preserve">RAN receives </w:t>
      </w:r>
      <w:ins w:id="41" w:author="Zhuoyun1" w:date="2022-08-10T17:07:00Z">
        <w:r w:rsidR="00F67367">
          <w:rPr>
            <w:rFonts w:eastAsia="DengXian"/>
            <w:lang w:eastAsia="zh-CN"/>
          </w:rPr>
          <w:t xml:space="preserve">and enforces </w:t>
        </w:r>
      </w:ins>
      <w:r w:rsidRPr="00BC49C2">
        <w:rPr>
          <w:rFonts w:eastAsia="DengXian"/>
          <w:lang w:eastAsia="zh-CN"/>
        </w:rPr>
        <w:t>PDU Set QoS profiles from SMF.</w:t>
      </w:r>
    </w:p>
    <w:p w14:paraId="73D7D26B" w14:textId="77777777" w:rsidR="00F67367" w:rsidRPr="00FC0544" w:rsidRDefault="00F67367" w:rsidP="00F67367">
      <w:pPr>
        <w:pStyle w:val="B1"/>
        <w:rPr>
          <w:rFonts w:eastAsia="DengXian"/>
          <w:lang w:eastAsia="zh-CN"/>
        </w:rPr>
      </w:pPr>
      <w:ins w:id="42" w:author="Zhuoyun1" w:date="2022-08-05T15:13:00Z">
        <w:r>
          <w:rPr>
            <w:rFonts w:eastAsia="DengXian" w:hint="eastAsia"/>
            <w:lang w:eastAsia="zh-CN"/>
          </w:rPr>
          <w:t>-</w:t>
        </w:r>
        <w:r>
          <w:rPr>
            <w:rFonts w:eastAsia="DengXian"/>
            <w:lang w:eastAsia="zh-CN"/>
          </w:rPr>
          <w:t xml:space="preserve">  UPF receives </w:t>
        </w:r>
      </w:ins>
      <w:ins w:id="43" w:author="Zhuoyun1" w:date="2022-08-10T17:20:00Z">
        <w:r>
          <w:rPr>
            <w:rFonts w:eastAsia="DengXian"/>
            <w:lang w:eastAsia="zh-CN"/>
          </w:rPr>
          <w:t xml:space="preserve">and enforces </w:t>
        </w:r>
      </w:ins>
      <w:ins w:id="44" w:author="Zhuoyun1" w:date="2022-08-05T16:41:00Z">
        <w:r>
          <w:rPr>
            <w:rFonts w:eastAsia="DengXian"/>
            <w:lang w:eastAsia="zh-CN"/>
          </w:rPr>
          <w:t>N4 rules related with PDU Set</w:t>
        </w:r>
      </w:ins>
      <w:ins w:id="45" w:author="Zhuoyun1" w:date="2022-08-05T15:13:00Z">
        <w:r>
          <w:rPr>
            <w:rFonts w:eastAsia="DengXian"/>
            <w:lang w:eastAsia="zh-CN"/>
          </w:rPr>
          <w:t xml:space="preserve"> from</w:t>
        </w:r>
      </w:ins>
      <w:ins w:id="46" w:author="Zhuoyun1" w:date="2022-08-05T15:14:00Z">
        <w:r>
          <w:rPr>
            <w:rFonts w:eastAsia="DengXian"/>
            <w:lang w:eastAsia="zh-CN"/>
          </w:rPr>
          <w:t xml:space="preserve"> SMF.</w:t>
        </w:r>
      </w:ins>
    </w:p>
    <w:p w14:paraId="521F34F3" w14:textId="77777777" w:rsidR="002809BC" w:rsidRPr="00BC49C2" w:rsidRDefault="002809BC" w:rsidP="002809BC">
      <w:pPr>
        <w:rPr>
          <w:lang w:eastAsia="zh-CN"/>
        </w:rPr>
      </w:pPr>
      <w:r w:rsidRPr="00BC49C2">
        <w:rPr>
          <w:lang w:eastAsia="zh-CN"/>
        </w:rPr>
        <w:t>PDU Set identification and marking over the user plane</w:t>
      </w:r>
    </w:p>
    <w:p w14:paraId="123F4019" w14:textId="77777777" w:rsidR="002809BC" w:rsidRPr="00BC49C2" w:rsidRDefault="002809BC" w:rsidP="002809BC">
      <w:pPr>
        <w:pStyle w:val="B1"/>
        <w:rPr>
          <w:rFonts w:eastAsia="DengXian"/>
          <w:lang w:eastAsia="zh-CN"/>
        </w:rPr>
      </w:pPr>
      <w:r w:rsidRPr="00BC49C2">
        <w:rPr>
          <w:rFonts w:eastAsia="DengXian"/>
          <w:lang w:eastAsia="zh-CN"/>
        </w:rPr>
        <w:t>-</w:t>
      </w:r>
      <w:r w:rsidRPr="00BC49C2">
        <w:rPr>
          <w:rFonts w:eastAsia="DengXian"/>
          <w:lang w:eastAsia="zh-CN"/>
        </w:rPr>
        <w:tab/>
        <w:t>PDU Sets are detected in the UPF.</w:t>
      </w:r>
    </w:p>
    <w:p w14:paraId="1F8AAF30" w14:textId="77777777" w:rsidR="002809BC" w:rsidRPr="00BC49C2" w:rsidRDefault="002809BC" w:rsidP="002809BC">
      <w:pPr>
        <w:pStyle w:val="B1"/>
        <w:rPr>
          <w:rFonts w:eastAsia="DengXian"/>
          <w:lang w:eastAsia="zh-CN"/>
        </w:rPr>
      </w:pPr>
      <w:r w:rsidRPr="00BC49C2">
        <w:rPr>
          <w:rFonts w:eastAsia="DengXian"/>
          <w:lang w:eastAsia="zh-CN"/>
        </w:rPr>
        <w:t>-</w:t>
      </w:r>
      <w:r w:rsidRPr="00BC49C2">
        <w:rPr>
          <w:rFonts w:eastAsia="DengXian"/>
          <w:lang w:eastAsia="zh-CN"/>
        </w:rPr>
        <w:tab/>
        <w:t>Between AS and UPF, multiple PDU Set marking techniques can be supported (see bullet 2 below).</w:t>
      </w:r>
    </w:p>
    <w:p w14:paraId="266F8F71" w14:textId="77777777" w:rsidR="002809BC" w:rsidRPr="00BC49C2" w:rsidRDefault="002809BC" w:rsidP="002809BC">
      <w:pPr>
        <w:pStyle w:val="B1"/>
        <w:rPr>
          <w:rFonts w:eastAsia="DengXian"/>
          <w:lang w:eastAsia="zh-CN"/>
        </w:rPr>
      </w:pPr>
      <w:r w:rsidRPr="00BC49C2">
        <w:rPr>
          <w:rFonts w:eastAsia="DengXian"/>
          <w:lang w:eastAsia="zh-CN"/>
        </w:rPr>
        <w:t>-</w:t>
      </w:r>
      <w:r w:rsidRPr="00BC49C2">
        <w:rPr>
          <w:rFonts w:eastAsia="DengXian"/>
          <w:lang w:eastAsia="zh-CN"/>
        </w:rPr>
        <w:tab/>
        <w:t>PDU Set identification between AS and UPF can be negotiated over Control Plane (via NEF for non-trusted AF), or based on pre-configuration.</w:t>
      </w:r>
    </w:p>
    <w:p w14:paraId="20DEB513" w14:textId="1F484DC9" w:rsidR="002809BC" w:rsidRPr="00BC49C2" w:rsidRDefault="002809BC" w:rsidP="002809BC">
      <w:pPr>
        <w:pStyle w:val="EditorsNote"/>
        <w:rPr>
          <w:rFonts w:eastAsia="DengXian"/>
        </w:rPr>
      </w:pPr>
      <w:r>
        <w:rPr>
          <w:rFonts w:eastAsia="DengXian"/>
        </w:rPr>
        <w:t>Editor's note:</w:t>
      </w:r>
      <w:r>
        <w:rPr>
          <w:rFonts w:eastAsia="DengXian"/>
        </w:rPr>
        <w:tab/>
      </w:r>
      <w:r w:rsidRPr="00BC49C2">
        <w:rPr>
          <w:rFonts w:eastAsia="DengXian"/>
        </w:rPr>
        <w:t>PDU Set identification for peer-to-peer scenarios (i.e. between two UEs routed via the 5G CN) is FFS.</w:t>
      </w:r>
    </w:p>
    <w:p w14:paraId="1AD55745" w14:textId="4543AAE5" w:rsidR="002809BC" w:rsidRPr="00BC49C2" w:rsidRDefault="002809BC" w:rsidP="002809BC">
      <w:pPr>
        <w:pStyle w:val="B1"/>
        <w:rPr>
          <w:rFonts w:eastAsia="DengXian"/>
          <w:lang w:eastAsia="zh-CN"/>
        </w:rPr>
      </w:pPr>
      <w:r w:rsidRPr="00BC49C2">
        <w:rPr>
          <w:rFonts w:eastAsia="DengXian"/>
          <w:lang w:eastAsia="zh-CN"/>
        </w:rPr>
        <w:lastRenderedPageBreak/>
        <w:t>-</w:t>
      </w:r>
      <w:r w:rsidRPr="00BC49C2">
        <w:rPr>
          <w:rFonts w:eastAsia="DengXian"/>
          <w:lang w:eastAsia="zh-CN"/>
        </w:rPr>
        <w:tab/>
        <w:t xml:space="preserve">UPF marks PDU Sets in GTP-U layer </w:t>
      </w:r>
      <w:ins w:id="47" w:author="user8" w:date="2022-07-21T11:30:00Z">
        <w:r w:rsidR="00046B33">
          <w:rPr>
            <w:rFonts w:eastAsia="DengXian"/>
            <w:lang w:eastAsia="zh-CN"/>
          </w:rPr>
          <w:t xml:space="preserve">for DL </w:t>
        </w:r>
      </w:ins>
      <w:ins w:id="48" w:author="user8" w:date="2022-07-21T11:32:00Z">
        <w:r w:rsidR="00046B33">
          <w:rPr>
            <w:rFonts w:eastAsia="DengXian"/>
            <w:lang w:eastAsia="zh-CN"/>
          </w:rPr>
          <w:t>PDU</w:t>
        </w:r>
      </w:ins>
      <w:ins w:id="49" w:author="user8" w:date="2022-07-21T11:30:00Z">
        <w:r w:rsidR="00046B33">
          <w:rPr>
            <w:rFonts w:eastAsia="DengXian"/>
            <w:lang w:eastAsia="zh-CN"/>
          </w:rPr>
          <w:t xml:space="preserve"> </w:t>
        </w:r>
      </w:ins>
      <w:r w:rsidRPr="00BC49C2">
        <w:rPr>
          <w:rFonts w:eastAsia="DengXian"/>
          <w:lang w:eastAsia="zh-CN"/>
        </w:rPr>
        <w:t>via GTP-U header extension. GTP-U marking is independent from and common to different PDU Set markings between AS and UPF.</w:t>
      </w:r>
    </w:p>
    <w:p w14:paraId="0581C2D8" w14:textId="77777777" w:rsidR="002809BC" w:rsidRPr="00BC49C2" w:rsidRDefault="002809BC" w:rsidP="002809BC">
      <w:pPr>
        <w:rPr>
          <w:lang w:eastAsia="zh-CN"/>
        </w:rPr>
      </w:pPr>
      <w:r w:rsidRPr="00BC49C2">
        <w:rPr>
          <w:lang w:eastAsia="zh-CN"/>
        </w:rPr>
        <w:t>The following aspects are included:</w:t>
      </w:r>
    </w:p>
    <w:p w14:paraId="5E1C849A" w14:textId="77777777" w:rsidR="002809BC" w:rsidRPr="00BC49C2" w:rsidRDefault="002809BC" w:rsidP="002809BC">
      <w:pPr>
        <w:rPr>
          <w:lang w:eastAsia="zh-CN"/>
        </w:rPr>
      </w:pPr>
      <w:r w:rsidRPr="00BC49C2">
        <w:rPr>
          <w:lang w:eastAsia="zh-CN"/>
        </w:rPr>
        <w:t>In the following list, a set of baseline parameters are identified as part of PDU Set QoS framework. Additionally, a set of potential parameters for further study (as proposed by other solutions) is described.</w:t>
      </w:r>
    </w:p>
    <w:p w14:paraId="0717E143" w14:textId="77777777" w:rsidR="002809BC" w:rsidRPr="00BC49C2" w:rsidRDefault="002809BC" w:rsidP="002809BC">
      <w:pPr>
        <w:pStyle w:val="NO"/>
        <w:rPr>
          <w:rFonts w:eastAsia="DengXian"/>
        </w:rPr>
      </w:pPr>
      <w:r w:rsidRPr="00BC49C2">
        <w:rPr>
          <w:rFonts w:eastAsia="DengXian"/>
        </w:rPr>
        <w:t>NOTE</w:t>
      </w:r>
      <w:r>
        <w:rPr>
          <w:rFonts w:eastAsia="DengXian"/>
        </w:rPr>
        <w:t> </w:t>
      </w:r>
      <w:r w:rsidRPr="00BC49C2">
        <w:rPr>
          <w:rFonts w:eastAsia="DengXian"/>
        </w:rPr>
        <w:t>1:</w:t>
      </w:r>
      <w:r>
        <w:rPr>
          <w:rFonts w:eastAsia="DengXian"/>
        </w:rPr>
        <w:tab/>
      </w:r>
      <w:r w:rsidRPr="00BC49C2">
        <w:rPr>
          <w:rFonts w:eastAsia="DengXian"/>
        </w:rPr>
        <w:t>The baseline set of parameters does not exclude additional parameters to be agreed in the future.</w:t>
      </w:r>
    </w:p>
    <w:p w14:paraId="3A298E99" w14:textId="77777777" w:rsidR="002809BC" w:rsidRPr="00BC49C2" w:rsidRDefault="002809BC" w:rsidP="002809BC">
      <w:pPr>
        <w:pStyle w:val="B1"/>
        <w:rPr>
          <w:rFonts w:eastAsia="DengXian"/>
          <w:lang w:eastAsia="zh-CN"/>
        </w:rPr>
      </w:pPr>
      <w:r w:rsidRPr="00BC49C2">
        <w:rPr>
          <w:rFonts w:eastAsia="DengXian"/>
          <w:lang w:eastAsia="zh-CN"/>
        </w:rPr>
        <w:t>1.</w:t>
      </w:r>
      <w:r w:rsidRPr="00BC49C2">
        <w:rPr>
          <w:rFonts w:eastAsia="DengXian"/>
          <w:lang w:eastAsia="zh-CN"/>
        </w:rPr>
        <w:tab/>
        <w:t>UPF identifies the PDUs belong to a PDU Set and the following information for each PDU Set:</w:t>
      </w:r>
    </w:p>
    <w:p w14:paraId="67505374" w14:textId="77777777" w:rsidR="002809BC" w:rsidRPr="00BC49C2" w:rsidRDefault="002809BC" w:rsidP="002809BC">
      <w:pPr>
        <w:pStyle w:val="B2"/>
        <w:rPr>
          <w:rFonts w:eastAsia="DengXian"/>
        </w:rPr>
      </w:pPr>
      <w:r w:rsidRPr="00BC49C2">
        <w:rPr>
          <w:rFonts w:eastAsia="DengXian"/>
        </w:rPr>
        <w:tab/>
        <w:t>Info for intra-PDU Set handling (i.e. KI#4, PDU Set integrated handling)</w:t>
      </w:r>
      <w:r>
        <w:rPr>
          <w:rFonts w:eastAsia="DengXian"/>
        </w:rPr>
        <w:t>.</w:t>
      </w:r>
    </w:p>
    <w:p w14:paraId="0F9E7B1C" w14:textId="77777777" w:rsidR="002809BC" w:rsidRPr="00BC49C2" w:rsidRDefault="002809BC" w:rsidP="002809BC">
      <w:pPr>
        <w:pStyle w:val="B2"/>
        <w:rPr>
          <w:rFonts w:eastAsia="DengXian"/>
        </w:rPr>
      </w:pPr>
      <w:r w:rsidRPr="00BC49C2">
        <w:rPr>
          <w:rFonts w:eastAsia="DengXian"/>
        </w:rPr>
        <w:tab/>
        <w:t>Baseline parameters:</w:t>
      </w:r>
    </w:p>
    <w:p w14:paraId="4DE59F36" w14:textId="435DC2BB" w:rsidR="002809BC" w:rsidRPr="00BC49C2" w:rsidRDefault="002809BC" w:rsidP="002809BC">
      <w:pPr>
        <w:pStyle w:val="B3"/>
        <w:rPr>
          <w:rFonts w:eastAsia="DengXian"/>
        </w:rPr>
      </w:pPr>
      <w:r w:rsidRPr="00BC49C2">
        <w:rPr>
          <w:rFonts w:eastAsia="DengXian"/>
        </w:rPr>
        <w:t>-</w:t>
      </w:r>
      <w:r>
        <w:rPr>
          <w:rFonts w:eastAsia="DengXian"/>
        </w:rPr>
        <w:tab/>
      </w:r>
      <w:r w:rsidRPr="00BC49C2">
        <w:rPr>
          <w:rFonts w:eastAsia="DengXian"/>
        </w:rPr>
        <w:t>PDU Set Sequence number (SN) (solution 7, 8, 9, 11, 12, 14, 19, 20, 21, 22</w:t>
      </w:r>
      <w:ins w:id="50" w:author="Zhuoyun1" w:date="2022-08-05T15:31:00Z">
        <w:r w:rsidR="00F67367">
          <w:rPr>
            <w:rFonts w:eastAsia="DengXian"/>
          </w:rPr>
          <w:t>, 23</w:t>
        </w:r>
      </w:ins>
      <w:ins w:id="51" w:author="Huawei" w:date="2022-08-10T18:01:00Z">
        <w:r w:rsidR="00A615C9">
          <w:rPr>
            <w:rFonts w:eastAsia="DengXian"/>
          </w:rPr>
          <w:t>, 50, 53, 55, 56</w:t>
        </w:r>
      </w:ins>
      <w:r w:rsidRPr="00BC49C2">
        <w:rPr>
          <w:rFonts w:eastAsia="DengXian"/>
        </w:rPr>
        <w:t>)</w:t>
      </w:r>
      <w:r>
        <w:rPr>
          <w:rFonts w:eastAsia="DengXian"/>
        </w:rPr>
        <w:t>.</w:t>
      </w:r>
    </w:p>
    <w:p w14:paraId="7D19C3BD" w14:textId="05BCABF3" w:rsidR="002809BC" w:rsidRPr="00BC49C2" w:rsidRDefault="002809BC" w:rsidP="002809BC">
      <w:pPr>
        <w:pStyle w:val="B3"/>
        <w:rPr>
          <w:rFonts w:eastAsia="DengXian"/>
        </w:rPr>
      </w:pPr>
      <w:r w:rsidRPr="00BC49C2">
        <w:rPr>
          <w:rFonts w:eastAsia="DengXian"/>
        </w:rPr>
        <w:t>-</w:t>
      </w:r>
      <w:r w:rsidRPr="00BC49C2">
        <w:rPr>
          <w:rFonts w:eastAsia="DengXian"/>
        </w:rPr>
        <w:tab/>
        <w:t>Start/End PDU of the PDU Set (solution 11, 12, 15, 18, 21, 22</w:t>
      </w:r>
      <w:ins w:id="52" w:author="Huawei" w:date="2022-08-10T18:01:00Z">
        <w:r w:rsidR="00A615C9">
          <w:rPr>
            <w:rFonts w:eastAsia="DengXian"/>
          </w:rPr>
          <w:t>, 55, 56</w:t>
        </w:r>
      </w:ins>
      <w:r w:rsidRPr="00BC49C2">
        <w:rPr>
          <w:rFonts w:eastAsia="DengXian"/>
        </w:rPr>
        <w:t>)</w:t>
      </w:r>
      <w:r>
        <w:rPr>
          <w:rFonts w:eastAsia="DengXian"/>
        </w:rPr>
        <w:t>.</w:t>
      </w:r>
    </w:p>
    <w:p w14:paraId="607723CB" w14:textId="40A564A5" w:rsidR="002809BC" w:rsidRDefault="002809BC" w:rsidP="002809BC">
      <w:pPr>
        <w:pStyle w:val="B3"/>
        <w:rPr>
          <w:ins w:id="53" w:author="Huawei_Hui_D4" w:date="2022-08-22T17:18:00Z"/>
          <w:rFonts w:eastAsia="DengXian"/>
        </w:rPr>
      </w:pPr>
      <w:r w:rsidRPr="00BC49C2">
        <w:rPr>
          <w:rFonts w:eastAsia="DengXian"/>
        </w:rPr>
        <w:t>-</w:t>
      </w:r>
      <w:r>
        <w:rPr>
          <w:rFonts w:eastAsia="DengXian"/>
        </w:rPr>
        <w:tab/>
      </w:r>
      <w:r w:rsidRPr="00BC49C2">
        <w:rPr>
          <w:rFonts w:eastAsia="DengXian"/>
        </w:rPr>
        <w:t>PDU SN within a PDU Set (solution 11, 20, 22</w:t>
      </w:r>
      <w:ins w:id="54" w:author="Huawei" w:date="2022-08-10T18:01:00Z">
        <w:r w:rsidR="00A615C9">
          <w:rPr>
            <w:rFonts w:eastAsia="DengXian"/>
          </w:rPr>
          <w:t>, 55</w:t>
        </w:r>
      </w:ins>
      <w:ins w:id="55" w:author="Zhuoyun1" w:date="2022-08-08T10:20:00Z">
        <w:r w:rsidR="003B7417">
          <w:rPr>
            <w:rFonts w:eastAsia="DengXian"/>
          </w:rPr>
          <w:t>, 56</w:t>
        </w:r>
      </w:ins>
      <w:r w:rsidRPr="00BC49C2">
        <w:rPr>
          <w:rFonts w:eastAsia="DengXian"/>
        </w:rPr>
        <w:t>)</w:t>
      </w:r>
      <w:r>
        <w:rPr>
          <w:rFonts w:eastAsia="DengXian"/>
        </w:rPr>
        <w:t>.</w:t>
      </w:r>
    </w:p>
    <w:p w14:paraId="43E7700B" w14:textId="77777777" w:rsidR="00B234C5" w:rsidRPr="00B234C5" w:rsidDel="001D3571" w:rsidRDefault="00B234C5" w:rsidP="00B234C5">
      <w:pPr>
        <w:pStyle w:val="B1"/>
        <w:rPr>
          <w:ins w:id="56" w:author="Huawei_Hui_D4" w:date="2022-08-22T17:29:00Z"/>
          <w:rFonts w:eastAsia="DengXian"/>
          <w:color w:val="auto"/>
          <w:lang w:eastAsia="zh-CN"/>
          <w:rPrChange w:id="57" w:author="Huawei_Hui_D4" w:date="2022-08-22T17:29:00Z">
            <w:rPr>
              <w:ins w:id="58" w:author="Huawei_Hui_D4" w:date="2022-08-22T17:29:00Z"/>
              <w:rFonts w:eastAsia="DengXian"/>
              <w:lang w:eastAsia="zh-CN"/>
            </w:rPr>
          </w:rPrChange>
        </w:rPr>
      </w:pPr>
      <w:ins w:id="59" w:author="Huawei_Hui_D4" w:date="2022-08-22T17:29:00Z">
        <w:r w:rsidRPr="00B234C5" w:rsidDel="001D3571">
          <w:rPr>
            <w:rFonts w:eastAsia="DengXian"/>
            <w:color w:val="FF0000"/>
            <w:lang w:eastAsia="zh-CN"/>
            <w:rPrChange w:id="60" w:author="Huawei_Hui_D4" w:date="2022-08-22T17:29:00Z">
              <w:rPr>
                <w:rFonts w:eastAsia="DengXian"/>
                <w:lang w:eastAsia="zh-CN"/>
              </w:rPr>
            </w:rPrChange>
          </w:rPr>
          <w:tab/>
        </w:r>
        <w:r w:rsidRPr="00B234C5" w:rsidDel="001D3571">
          <w:rPr>
            <w:rFonts w:eastAsia="DengXian"/>
            <w:color w:val="FF0000"/>
            <w:highlight w:val="cyan"/>
            <w:lang w:eastAsia="zh-CN"/>
            <w:rPrChange w:id="61" w:author="Huawei_Hui_D4" w:date="2022-08-22T17:29:00Z">
              <w:rPr>
                <w:rFonts w:eastAsia="DengXian"/>
                <w:highlight w:val="yellow"/>
                <w:lang w:eastAsia="zh-CN"/>
              </w:rPr>
            </w:rPrChange>
          </w:rPr>
          <w:t>Parameters for further study:</w:t>
        </w:r>
      </w:ins>
    </w:p>
    <w:p w14:paraId="2412DB1F" w14:textId="782EEF0E" w:rsidR="001D3571" w:rsidRPr="00BC49C2" w:rsidDel="001D3571" w:rsidRDefault="001D3571" w:rsidP="002809BC">
      <w:pPr>
        <w:pStyle w:val="B3"/>
        <w:rPr>
          <w:del w:id="62" w:author="Huawei_Hui_D4" w:date="2022-08-22T17:18:00Z"/>
          <w:rFonts w:eastAsia="DengXian"/>
        </w:rPr>
      </w:pPr>
    </w:p>
    <w:p w14:paraId="3D5CF1A7" w14:textId="201DD4EE" w:rsidR="00EB33F7" w:rsidRDefault="002809BC" w:rsidP="002809BC">
      <w:pPr>
        <w:pStyle w:val="B3"/>
        <w:rPr>
          <w:ins w:id="63" w:author="Huawei_Hui_D1" w:date="2022-08-17T16:29:00Z"/>
          <w:rFonts w:eastAsia="DengXian"/>
        </w:rPr>
      </w:pPr>
      <w:r w:rsidRPr="00BC49C2">
        <w:rPr>
          <w:rFonts w:eastAsia="DengXian"/>
        </w:rPr>
        <w:t>-</w:t>
      </w:r>
      <w:r>
        <w:rPr>
          <w:rFonts w:eastAsia="DengXian"/>
        </w:rPr>
        <w:tab/>
      </w:r>
      <w:r w:rsidRPr="00BC49C2">
        <w:rPr>
          <w:rFonts w:eastAsia="DengXian"/>
        </w:rPr>
        <w:t>Number of PDUs within a PDU Set (solution 9, 20</w:t>
      </w:r>
      <w:ins w:id="64" w:author="Huawei" w:date="2022-08-10T18:01:00Z">
        <w:r w:rsidR="00A615C9">
          <w:rPr>
            <w:rFonts w:eastAsia="DengXian"/>
          </w:rPr>
          <w:t>, 50</w:t>
        </w:r>
      </w:ins>
      <w:r w:rsidRPr="00BC49C2">
        <w:rPr>
          <w:rFonts w:eastAsia="DengXian"/>
        </w:rPr>
        <w:t>)</w:t>
      </w:r>
      <w:r>
        <w:rPr>
          <w:rFonts w:eastAsia="DengXian"/>
        </w:rPr>
        <w:t>.</w:t>
      </w:r>
    </w:p>
    <w:p w14:paraId="337E62FD" w14:textId="0A0E8BC7" w:rsidR="005A6639" w:rsidDel="001D3571" w:rsidRDefault="005A6639" w:rsidP="002809BC">
      <w:pPr>
        <w:pStyle w:val="B3"/>
        <w:rPr>
          <w:ins w:id="65" w:author="Nokia-rev" w:date="2022-08-19T14:34:00Z"/>
          <w:del w:id="66" w:author="Huawei_Hui_D4" w:date="2022-08-22T17:19:00Z"/>
          <w:rFonts w:eastAsia="MS Mincho"/>
        </w:rPr>
      </w:pPr>
      <w:ins w:id="67" w:author="Huawei_Hui_D1" w:date="2022-08-17T16:30:00Z">
        <w:del w:id="68" w:author="Huawei_Hui_D4" w:date="2022-08-22T17:19:00Z">
          <w:r w:rsidRPr="00B234C5" w:rsidDel="001D3571">
            <w:rPr>
              <w:rFonts w:eastAsia="DengXian"/>
              <w:highlight w:val="cyan"/>
            </w:rPr>
            <w:delText>-</w:delText>
          </w:r>
          <w:r w:rsidRPr="00B234C5" w:rsidDel="001D3571">
            <w:rPr>
              <w:rFonts w:eastAsia="DengXian"/>
              <w:highlight w:val="cyan"/>
            </w:rPr>
            <w:tab/>
          </w:r>
          <w:r w:rsidRPr="00B234C5" w:rsidDel="001D3571">
            <w:rPr>
              <w:rFonts w:eastAsia="MS Mincho"/>
              <w:highlight w:val="cyan"/>
            </w:rPr>
            <w:delText xml:space="preserve">PDU Set size in </w:delText>
          </w:r>
          <w:commentRangeStart w:id="69"/>
          <w:r w:rsidRPr="00B234C5" w:rsidDel="001D3571">
            <w:rPr>
              <w:rFonts w:eastAsia="MS Mincho"/>
              <w:highlight w:val="cyan"/>
            </w:rPr>
            <w:delText>bytes</w:delText>
          </w:r>
        </w:del>
      </w:ins>
      <w:commentRangeEnd w:id="69"/>
      <w:r w:rsidR="001D3571" w:rsidRPr="00B234C5">
        <w:rPr>
          <w:rStyle w:val="CommentReference"/>
          <w:highlight w:val="cyan"/>
        </w:rPr>
        <w:commentReference w:id="69"/>
      </w:r>
    </w:p>
    <w:p w14:paraId="04FB2E3B" w14:textId="2EF3601A" w:rsidR="00AF0B77" w:rsidRDefault="00AF0B77" w:rsidP="00AF0B77">
      <w:pPr>
        <w:pStyle w:val="B3"/>
        <w:rPr>
          <w:ins w:id="70" w:author="Nokia-rev" w:date="2022-08-19T14:34:00Z"/>
          <w:rFonts w:eastAsia="MS Mincho"/>
        </w:rPr>
      </w:pPr>
      <w:ins w:id="71" w:author="Nokia-rev" w:date="2022-08-19T14:34:00Z">
        <w:r w:rsidRPr="001D3571">
          <w:rPr>
            <w:rFonts w:eastAsia="DengXian"/>
            <w:highlight w:val="magenta"/>
          </w:rPr>
          <w:t>-</w:t>
        </w:r>
        <w:r w:rsidRPr="001D3571">
          <w:rPr>
            <w:rFonts w:eastAsia="DengXian"/>
            <w:highlight w:val="magenta"/>
          </w:rPr>
          <w:tab/>
        </w:r>
        <w:r w:rsidRPr="001D3571">
          <w:rPr>
            <w:rFonts w:eastAsia="MS Mincho"/>
            <w:highlight w:val="magenta"/>
          </w:rPr>
          <w:t xml:space="preserve">PDU Set </w:t>
        </w:r>
      </w:ins>
      <w:ins w:id="72" w:author="Nokia-rev" w:date="2022-08-19T14:35:00Z">
        <w:r w:rsidRPr="001D3571">
          <w:rPr>
            <w:rFonts w:eastAsia="MS Mincho"/>
            <w:highlight w:val="magenta"/>
          </w:rPr>
          <w:t>Burst End F</w:t>
        </w:r>
        <w:commentRangeStart w:id="73"/>
        <w:r w:rsidRPr="001D3571">
          <w:rPr>
            <w:rFonts w:eastAsia="MS Mincho"/>
            <w:highlight w:val="magenta"/>
          </w:rPr>
          <w:t>lag</w:t>
        </w:r>
      </w:ins>
      <w:commentRangeEnd w:id="73"/>
      <w:r w:rsidR="001D3571">
        <w:rPr>
          <w:rStyle w:val="CommentReference"/>
        </w:rPr>
        <w:commentReference w:id="73"/>
      </w:r>
    </w:p>
    <w:p w14:paraId="54A40797" w14:textId="77777777" w:rsidR="00AF0B77" w:rsidRPr="005A6639" w:rsidRDefault="00AF0B77" w:rsidP="002809BC">
      <w:pPr>
        <w:pStyle w:val="B3"/>
        <w:rPr>
          <w:rFonts w:eastAsia="MS Mincho"/>
        </w:rPr>
      </w:pPr>
    </w:p>
    <w:p w14:paraId="35EDD2FE" w14:textId="56BE4748" w:rsidR="002809BC" w:rsidRPr="00BC49C2" w:rsidDel="00A615C9" w:rsidRDefault="002809BC" w:rsidP="002809BC">
      <w:pPr>
        <w:pStyle w:val="EditorsNote"/>
        <w:rPr>
          <w:del w:id="74" w:author="Huawei" w:date="2022-08-10T18:01:00Z"/>
          <w:rFonts w:eastAsia="DengXian"/>
        </w:rPr>
      </w:pPr>
      <w:del w:id="75" w:author="Huawei" w:date="2022-08-10T18:01:00Z">
        <w:r w:rsidDel="00A615C9">
          <w:rPr>
            <w:rFonts w:eastAsia="DengXian"/>
          </w:rPr>
          <w:delText>Editor's note:</w:delText>
        </w:r>
        <w:r w:rsidDel="00A615C9">
          <w:rPr>
            <w:rFonts w:eastAsia="DengXian"/>
          </w:rPr>
          <w:tab/>
        </w:r>
        <w:r w:rsidRPr="00BC49C2" w:rsidDel="00A615C9">
          <w:rPr>
            <w:rFonts w:eastAsia="DengXian"/>
          </w:rPr>
          <w:delText>Whether PDU Set Sequence number can also convey Start/End PDU of a PDU Set instance is FFS.</w:delText>
        </w:r>
      </w:del>
    </w:p>
    <w:p w14:paraId="2FD9EDD4" w14:textId="13C61000" w:rsidR="003B7417" w:rsidDel="00AF0B77" w:rsidRDefault="003B7417" w:rsidP="003B7417">
      <w:pPr>
        <w:pStyle w:val="NO"/>
        <w:rPr>
          <w:del w:id="76" w:author="ke" w:date="2022-08-17T20:38:00Z"/>
          <w:rFonts w:eastAsia="DengXian"/>
        </w:rPr>
      </w:pPr>
      <w:ins w:id="77" w:author="Zhuoyun1" w:date="2022-08-05T16:19:00Z">
        <w:del w:id="78" w:author="ke" w:date="2022-08-17T20:38:00Z">
          <w:r w:rsidRPr="00FC0544" w:rsidDel="004E767C">
            <w:rPr>
              <w:rFonts w:eastAsia="DengXian"/>
            </w:rPr>
            <w:delText xml:space="preserve">NOTE </w:delText>
          </w:r>
          <w:r w:rsidDel="004E767C">
            <w:rPr>
              <w:rFonts w:eastAsia="DengXian"/>
            </w:rPr>
            <w:delText>2</w:delText>
          </w:r>
          <w:r w:rsidRPr="00FC0544" w:rsidDel="004E767C">
            <w:rPr>
              <w:rFonts w:eastAsia="DengXian"/>
            </w:rPr>
            <w:delText xml:space="preserve">: </w:delText>
          </w:r>
        </w:del>
      </w:ins>
      <w:ins w:id="79" w:author="Zhuoyun1" w:date="2022-08-05T16:21:00Z">
        <w:del w:id="80" w:author="ke" w:date="2022-08-17T20:38:00Z">
          <w:r w:rsidDel="004E767C">
            <w:rPr>
              <w:rFonts w:eastAsia="DengXian"/>
            </w:rPr>
            <w:delText>“</w:delText>
          </w:r>
        </w:del>
      </w:ins>
      <w:ins w:id="81" w:author="Zhuoyun1" w:date="2022-08-05T16:20:00Z">
        <w:del w:id="82" w:author="ke" w:date="2022-08-17T20:38:00Z">
          <w:r w:rsidRPr="00FC0544" w:rsidDel="004E767C">
            <w:rPr>
              <w:rFonts w:eastAsia="DengXian"/>
            </w:rPr>
            <w:delText>Start/End PDU of the PDU Set</w:delText>
          </w:r>
        </w:del>
      </w:ins>
      <w:ins w:id="83" w:author="Zhuoyun1" w:date="2022-08-05T16:21:00Z">
        <w:del w:id="84" w:author="ke" w:date="2022-08-17T20:38:00Z">
          <w:r w:rsidDel="004E767C">
            <w:rPr>
              <w:rFonts w:eastAsia="DengXian"/>
            </w:rPr>
            <w:delText>”</w:delText>
          </w:r>
        </w:del>
      </w:ins>
      <w:ins w:id="85" w:author="Zhuoyun1" w:date="2022-08-05T16:20:00Z">
        <w:del w:id="86" w:author="ke" w:date="2022-08-17T20:38:00Z">
          <w:r w:rsidDel="004E767C">
            <w:rPr>
              <w:rFonts w:eastAsia="DengXian"/>
            </w:rPr>
            <w:delText xml:space="preserve"> is not needed if </w:delText>
          </w:r>
        </w:del>
      </w:ins>
      <w:ins w:id="87" w:author="Zhuoyun1" w:date="2022-08-05T16:21:00Z">
        <w:del w:id="88" w:author="ke" w:date="2022-08-17T20:38:00Z">
          <w:r w:rsidDel="004E767C">
            <w:rPr>
              <w:rFonts w:eastAsia="DengXian"/>
            </w:rPr>
            <w:delText>“</w:delText>
          </w:r>
        </w:del>
      </w:ins>
      <w:ins w:id="89" w:author="Zhuoyun1" w:date="2022-08-05T16:20:00Z">
        <w:del w:id="90" w:author="ke" w:date="2022-08-17T20:38:00Z">
          <w:r w:rsidDel="004E767C">
            <w:rPr>
              <w:rFonts w:eastAsia="DengXian"/>
            </w:rPr>
            <w:delText>PDU Set S</w:delText>
          </w:r>
        </w:del>
      </w:ins>
      <w:ins w:id="91" w:author="Zhuoyun1" w:date="2022-08-05T16:21:00Z">
        <w:del w:id="92" w:author="ke" w:date="2022-08-17T20:38:00Z">
          <w:r w:rsidDel="004E767C">
            <w:rPr>
              <w:rFonts w:eastAsia="DengXian"/>
            </w:rPr>
            <w:delText>e</w:delText>
          </w:r>
        </w:del>
      </w:ins>
      <w:ins w:id="93" w:author="Zhuoyun1" w:date="2022-08-05T16:20:00Z">
        <w:del w:id="94" w:author="ke" w:date="2022-08-17T20:38:00Z">
          <w:r w:rsidDel="004E767C">
            <w:rPr>
              <w:rFonts w:eastAsia="DengXian"/>
            </w:rPr>
            <w:delText>quence number</w:delText>
          </w:r>
        </w:del>
      </w:ins>
      <w:ins w:id="95" w:author="Zhuoyun1" w:date="2022-08-05T16:21:00Z">
        <w:del w:id="96" w:author="ke" w:date="2022-08-17T20:38:00Z">
          <w:r w:rsidDel="004E767C">
            <w:rPr>
              <w:rFonts w:eastAsia="DengXian"/>
            </w:rPr>
            <w:delText>”</w:delText>
          </w:r>
        </w:del>
      </w:ins>
      <w:ins w:id="97" w:author="Zhuoyun1" w:date="2022-08-05T16:20:00Z">
        <w:del w:id="98" w:author="ke" w:date="2022-08-17T20:38:00Z">
          <w:r w:rsidDel="004E767C">
            <w:rPr>
              <w:rFonts w:eastAsia="DengXian"/>
            </w:rPr>
            <w:delText xml:space="preserve"> and </w:delText>
          </w:r>
        </w:del>
      </w:ins>
      <w:ins w:id="99" w:author="Zhuoyun1" w:date="2022-08-05T16:21:00Z">
        <w:del w:id="100" w:author="ke" w:date="2022-08-17T20:38:00Z">
          <w:r w:rsidDel="004E767C">
            <w:rPr>
              <w:rFonts w:eastAsia="DengXian"/>
            </w:rPr>
            <w:delText>“</w:delText>
          </w:r>
        </w:del>
      </w:ins>
      <w:ins w:id="101" w:author="Zhuoyun1" w:date="2022-08-05T16:20:00Z">
        <w:del w:id="102" w:author="ke" w:date="2022-08-17T20:38:00Z">
          <w:r w:rsidDel="004E767C">
            <w:rPr>
              <w:rFonts w:eastAsia="DengXian"/>
            </w:rPr>
            <w:delText>the number of P</w:delText>
          </w:r>
        </w:del>
      </w:ins>
      <w:ins w:id="103" w:author="Zhuoyun1" w:date="2022-08-05T16:21:00Z">
        <w:del w:id="104" w:author="ke" w:date="2022-08-17T20:38:00Z">
          <w:r w:rsidDel="004E767C">
            <w:rPr>
              <w:rFonts w:eastAsia="DengXian"/>
            </w:rPr>
            <w:delText>DUs within a PDU Set” are included</w:delText>
          </w:r>
        </w:del>
      </w:ins>
      <w:ins w:id="105" w:author="Zhuoyun1" w:date="2022-08-05T16:19:00Z">
        <w:del w:id="106" w:author="ke" w:date="2022-08-17T20:38:00Z">
          <w:r w:rsidRPr="00FC0544" w:rsidDel="004E767C">
            <w:rPr>
              <w:rFonts w:eastAsia="DengXian"/>
            </w:rPr>
            <w:delText>.</w:delText>
          </w:r>
        </w:del>
      </w:ins>
    </w:p>
    <w:p w14:paraId="1B9BAFC2" w14:textId="7A09C7C8" w:rsidR="00AF0B77" w:rsidRDefault="00AF0B77" w:rsidP="00AF0B77">
      <w:pPr>
        <w:pStyle w:val="NO"/>
        <w:rPr>
          <w:ins w:id="107" w:author="Huawei_Hui_D4" w:date="2022-08-22T17:30:00Z"/>
          <w:rFonts w:eastAsia="DengXian"/>
          <w:highlight w:val="magenta"/>
          <w:lang w:eastAsia="zh-CN"/>
        </w:rPr>
      </w:pPr>
      <w:ins w:id="108" w:author="Nokia-rev" w:date="2022-08-19T14:36:00Z">
        <w:r>
          <w:rPr>
            <w:rFonts w:eastAsia="DengXian"/>
          </w:rPr>
          <w:t xml:space="preserve">NOTE 2: </w:t>
        </w:r>
        <w:r>
          <w:rPr>
            <w:rFonts w:eastAsia="DengXian"/>
          </w:rPr>
          <w:tab/>
        </w:r>
        <w:r w:rsidRPr="00847946">
          <w:rPr>
            <w:rFonts w:eastAsia="DengXian"/>
            <w:highlight w:val="magenta"/>
          </w:rPr>
          <w:t xml:space="preserve">A </w:t>
        </w:r>
        <w:r w:rsidRPr="00847946">
          <w:rPr>
            <w:rFonts w:eastAsia="DengXian"/>
            <w:highlight w:val="magenta"/>
            <w:lang w:eastAsia="zh-CN"/>
          </w:rPr>
          <w:t xml:space="preserve">Burst End Flag may separately indicate </w:t>
        </w:r>
        <w:r>
          <w:rPr>
            <w:rFonts w:eastAsia="DengXian"/>
            <w:highlight w:val="magenta"/>
            <w:lang w:eastAsia="zh-CN"/>
          </w:rPr>
          <w:t xml:space="preserve">whether a last PDU of a PDU Set is the last PDU of a Burst, </w:t>
        </w:r>
        <w:r w:rsidRPr="00847946">
          <w:rPr>
            <w:rFonts w:eastAsia="DengXian"/>
            <w:highlight w:val="magenta"/>
            <w:lang w:eastAsia="zh-CN"/>
          </w:rPr>
          <w:t>if known at the UPF based on the mechanisms described in item 2</w:t>
        </w:r>
        <w:r>
          <w:rPr>
            <w:rFonts w:eastAsia="DengXian"/>
            <w:highlight w:val="magenta"/>
            <w:lang w:eastAsia="zh-CN"/>
          </w:rPr>
          <w:t xml:space="preserve"> or information provided by the AF.</w:t>
        </w:r>
        <w:del w:id="109" w:author="Huawei_Hui_D4" w:date="2022-08-22T17:30:00Z">
          <w:r w:rsidRPr="00847946" w:rsidDel="00B234C5">
            <w:rPr>
              <w:rFonts w:eastAsia="DengXian"/>
              <w:highlight w:val="magenta"/>
              <w:lang w:eastAsia="zh-CN"/>
            </w:rPr>
            <w:delText>.</w:delText>
          </w:r>
        </w:del>
      </w:ins>
    </w:p>
    <w:p w14:paraId="31C053A7" w14:textId="77777777" w:rsidR="00B234C5" w:rsidRPr="00B234C5" w:rsidRDefault="00B234C5" w:rsidP="00B234C5">
      <w:pPr>
        <w:pStyle w:val="EditorsNote"/>
      </w:pPr>
      <w:ins w:id="110" w:author="OPPO01" w:date="2022-08-19T12:50:00Z">
        <w:r w:rsidRPr="00B234C5">
          <w:rPr>
            <w:highlight w:val="cyan"/>
          </w:rPr>
          <w:t>Editor's note:</w:t>
        </w:r>
      </w:ins>
      <w:ins w:id="111" w:author="OPPO01" w:date="2022-08-19T12:52:00Z">
        <w:r w:rsidRPr="00B234C5">
          <w:rPr>
            <w:highlight w:val="cyan"/>
          </w:rPr>
          <w:t xml:space="preserve"> Among above </w:t>
        </w:r>
      </w:ins>
      <w:ins w:id="112" w:author="OPPO01" w:date="2022-08-19T12:51:00Z">
        <w:r w:rsidRPr="00B234C5">
          <w:rPr>
            <w:highlight w:val="cyan"/>
          </w:rPr>
          <w:t>parameters</w:t>
        </w:r>
      </w:ins>
      <w:ins w:id="113" w:author="OPPO01" w:date="2022-08-19T12:52:00Z">
        <w:r w:rsidRPr="00B234C5">
          <w:rPr>
            <w:highlight w:val="cyan"/>
          </w:rPr>
          <w:t>, which one is</w:t>
        </w:r>
      </w:ins>
      <w:ins w:id="114" w:author="OPPO01" w:date="2022-08-19T12:51:00Z">
        <w:r w:rsidRPr="00B234C5">
          <w:rPr>
            <w:highlight w:val="cyan"/>
          </w:rPr>
          <w:t xml:space="preserve"> mandatory or optional</w:t>
        </w:r>
      </w:ins>
      <w:ins w:id="115" w:author="OPPO01" w:date="2022-08-19T12:50:00Z">
        <w:r w:rsidRPr="00B234C5">
          <w:rPr>
            <w:highlight w:val="cyan"/>
          </w:rPr>
          <w:t xml:space="preserve"> need further discussion.</w:t>
        </w:r>
      </w:ins>
    </w:p>
    <w:p w14:paraId="64422FDA" w14:textId="77777777" w:rsidR="00B234C5" w:rsidRPr="003E770C" w:rsidRDefault="00B234C5" w:rsidP="00AF0B77">
      <w:pPr>
        <w:pStyle w:val="NO"/>
        <w:rPr>
          <w:ins w:id="116" w:author="Nokia-rev" w:date="2022-08-19T14:36:00Z"/>
          <w:rFonts w:eastAsia="DengXian"/>
        </w:rPr>
      </w:pPr>
    </w:p>
    <w:p w14:paraId="7FC42845" w14:textId="77777777" w:rsidR="002809BC" w:rsidRPr="00BC49C2" w:rsidRDefault="002809BC" w:rsidP="002809BC">
      <w:pPr>
        <w:rPr>
          <w:lang w:eastAsia="zh-CN"/>
        </w:rPr>
      </w:pPr>
      <w:r w:rsidRPr="00BC49C2">
        <w:rPr>
          <w:lang w:eastAsia="zh-CN"/>
        </w:rPr>
        <w:t>The QoS Flow is identified using QoS Flow ID and each PDU Set within the QoS Flow is identified using PDU Set SN. Each QoS Flow can be used to deliver one or more PDU Set.</w:t>
      </w:r>
    </w:p>
    <w:p w14:paraId="2349E2A4" w14:textId="77777777" w:rsidR="002809BC" w:rsidRPr="00BC49C2" w:rsidRDefault="002809BC" w:rsidP="002809BC">
      <w:pPr>
        <w:pStyle w:val="B1"/>
        <w:rPr>
          <w:rFonts w:eastAsia="DengXian"/>
          <w:lang w:eastAsia="zh-CN"/>
        </w:rPr>
      </w:pPr>
      <w:r w:rsidRPr="00BC49C2">
        <w:rPr>
          <w:rFonts w:eastAsia="DengXian"/>
          <w:lang w:eastAsia="zh-CN"/>
        </w:rPr>
        <w:tab/>
        <w:t>Info for inter-PDU Set handling (i.e. KI#5, PDU Set differentiated handling)</w:t>
      </w:r>
    </w:p>
    <w:p w14:paraId="648885EB" w14:textId="77777777" w:rsidR="002809BC" w:rsidRPr="00BC49C2" w:rsidRDefault="002809BC" w:rsidP="002809BC">
      <w:pPr>
        <w:pStyle w:val="B1"/>
        <w:rPr>
          <w:rFonts w:eastAsia="DengXian"/>
          <w:lang w:eastAsia="zh-CN"/>
        </w:rPr>
      </w:pPr>
      <w:r w:rsidRPr="00BC49C2">
        <w:rPr>
          <w:rFonts w:eastAsia="DengXian"/>
          <w:lang w:eastAsia="zh-CN"/>
        </w:rPr>
        <w:tab/>
        <w:t>Baseline parameters:</w:t>
      </w:r>
    </w:p>
    <w:p w14:paraId="64866821" w14:textId="77777777" w:rsidR="002809BC" w:rsidRPr="00BC49C2" w:rsidRDefault="002809BC" w:rsidP="002809BC">
      <w:pPr>
        <w:pStyle w:val="B2"/>
        <w:rPr>
          <w:rFonts w:eastAsia="DengXian"/>
        </w:rPr>
      </w:pPr>
      <w:r w:rsidRPr="00BC49C2">
        <w:rPr>
          <w:rFonts w:eastAsia="DengXian"/>
        </w:rPr>
        <w:t>-</w:t>
      </w:r>
      <w:r w:rsidRPr="00BC49C2">
        <w:rPr>
          <w:rFonts w:eastAsia="DengXian"/>
        </w:rPr>
        <w:tab/>
        <w:t>PDU Set importance (solution 7, 11, 14, 15, 18, 19, 22, 24)</w:t>
      </w:r>
    </w:p>
    <w:p w14:paraId="13559913" w14:textId="56A44D1B" w:rsidR="002809BC" w:rsidRPr="00BC49C2" w:rsidDel="001D3571" w:rsidRDefault="002809BC" w:rsidP="002809BC">
      <w:pPr>
        <w:pStyle w:val="B1"/>
        <w:rPr>
          <w:rFonts w:eastAsia="DengXian"/>
          <w:lang w:eastAsia="zh-CN"/>
        </w:rPr>
      </w:pPr>
      <w:r w:rsidRPr="00BC49C2" w:rsidDel="001D3571">
        <w:rPr>
          <w:rFonts w:eastAsia="DengXian"/>
          <w:lang w:eastAsia="zh-CN"/>
        </w:rPr>
        <w:tab/>
      </w:r>
      <w:r w:rsidRPr="008A0DE5" w:rsidDel="001D3571">
        <w:rPr>
          <w:rFonts w:eastAsia="DengXian"/>
          <w:highlight w:val="yellow"/>
          <w:lang w:eastAsia="zh-CN"/>
        </w:rPr>
        <w:t>Parameters for further study:</w:t>
      </w:r>
    </w:p>
    <w:p w14:paraId="55DE34A2" w14:textId="5E1CD595" w:rsidR="002809BC" w:rsidRPr="00BC49C2" w:rsidRDefault="002809BC" w:rsidP="002809BC">
      <w:pPr>
        <w:pStyle w:val="B2"/>
        <w:rPr>
          <w:rFonts w:eastAsia="DengXian"/>
        </w:rPr>
      </w:pPr>
      <w:r w:rsidRPr="00BC49C2">
        <w:rPr>
          <w:rFonts w:eastAsia="DengXian"/>
        </w:rPr>
        <w:t>-</w:t>
      </w:r>
      <w:r w:rsidRPr="00BC49C2">
        <w:rPr>
          <w:rFonts w:eastAsia="DengXian"/>
        </w:rPr>
        <w:tab/>
        <w:t xml:space="preserve">PDU Set dependency (solution 11, 14, 19, 22, </w:t>
      </w:r>
      <w:ins w:id="117" w:author="Zhuoyun1" w:date="2022-08-05T15:37:00Z">
        <w:r w:rsidR="003B7417">
          <w:rPr>
            <w:rFonts w:eastAsia="DengXian"/>
          </w:rPr>
          <w:t xml:space="preserve">23, </w:t>
        </w:r>
      </w:ins>
      <w:r w:rsidRPr="00BC49C2">
        <w:rPr>
          <w:rFonts w:eastAsia="DengXian"/>
        </w:rPr>
        <w:t>24</w:t>
      </w:r>
      <w:ins w:id="118" w:author="Huawei" w:date="2022-08-10T18:02:00Z">
        <w:r w:rsidR="00A615C9">
          <w:rPr>
            <w:rFonts w:eastAsia="DengXian"/>
          </w:rPr>
          <w:t>, 56</w:t>
        </w:r>
      </w:ins>
      <w:r w:rsidRPr="00BC49C2">
        <w:rPr>
          <w:rFonts w:eastAsia="DengXian"/>
        </w:rPr>
        <w:t>)</w:t>
      </w:r>
    </w:p>
    <w:p w14:paraId="489616AC" w14:textId="75C330CB" w:rsidR="002809BC" w:rsidRPr="00BC49C2" w:rsidRDefault="002809BC" w:rsidP="002809BC">
      <w:pPr>
        <w:pStyle w:val="B1"/>
        <w:rPr>
          <w:rFonts w:eastAsia="DengXian"/>
          <w:lang w:eastAsia="zh-CN"/>
        </w:rPr>
      </w:pPr>
      <w:r w:rsidRPr="00BC49C2">
        <w:rPr>
          <w:rFonts w:eastAsia="DengXian"/>
          <w:lang w:eastAsia="zh-CN"/>
        </w:rPr>
        <w:t>2.</w:t>
      </w:r>
      <w:r w:rsidRPr="00BC49C2">
        <w:rPr>
          <w:rFonts w:eastAsia="DengXian"/>
          <w:lang w:eastAsia="zh-CN"/>
        </w:rPr>
        <w:tab/>
        <w:t>UPF identifies the above information (listed in bullet #1) based on the following mechanism(s):</w:t>
      </w:r>
    </w:p>
    <w:p w14:paraId="40F0ACEF" w14:textId="33F799DB" w:rsidR="002809BC" w:rsidRPr="00BC49C2" w:rsidDel="00AC48C4" w:rsidRDefault="002809BC" w:rsidP="002809BC">
      <w:pPr>
        <w:pStyle w:val="B2"/>
        <w:rPr>
          <w:del w:id="119" w:author="Huawei_Hui_D3" w:date="2022-08-19T18:03:00Z"/>
          <w:rFonts w:eastAsia="DengXian"/>
        </w:rPr>
      </w:pPr>
      <w:del w:id="120" w:author="Huawei_Hui_D3" w:date="2022-08-19T18:03:00Z">
        <w:r w:rsidRPr="00BC49C2" w:rsidDel="00AC48C4">
          <w:rPr>
            <w:rFonts w:eastAsia="DengXian"/>
          </w:rPr>
          <w:tab/>
        </w:r>
        <w:r w:rsidRPr="001D3571" w:rsidDel="00AC48C4">
          <w:rPr>
            <w:rFonts w:eastAsia="DengXian"/>
            <w:highlight w:val="green"/>
          </w:rPr>
          <w:delText>Parameters for further study:</w:delText>
        </w:r>
      </w:del>
    </w:p>
    <w:p w14:paraId="6C272E9A" w14:textId="77777777" w:rsidR="002809BC" w:rsidRPr="00BC49C2" w:rsidRDefault="002809BC" w:rsidP="002809BC">
      <w:pPr>
        <w:pStyle w:val="B3"/>
        <w:rPr>
          <w:rFonts w:eastAsia="DengXian"/>
        </w:rPr>
      </w:pPr>
      <w:r w:rsidRPr="00BC49C2">
        <w:rPr>
          <w:rFonts w:eastAsia="DengXian"/>
        </w:rPr>
        <w:tab/>
        <w:t>Option 1: by matching RTP/SRTP header and payload (RFC 3550/6184/draft-ietf-avtext-framemarking)</w:t>
      </w:r>
      <w:r>
        <w:rPr>
          <w:rFonts w:eastAsia="DengXian"/>
        </w:rPr>
        <w:t>.</w:t>
      </w:r>
    </w:p>
    <w:p w14:paraId="280680D6" w14:textId="550CF356" w:rsidR="00EE1AC1" w:rsidRDefault="002809BC" w:rsidP="00EE1AC1">
      <w:pPr>
        <w:pStyle w:val="B3"/>
        <w:rPr>
          <w:rFonts w:eastAsia="DengXian"/>
        </w:rPr>
      </w:pPr>
      <w:r w:rsidRPr="00BC49C2">
        <w:rPr>
          <w:rFonts w:eastAsia="DengXian"/>
        </w:rPr>
        <w:tab/>
        <w:t>(solution 7, 12, 14, 15, 16, 17, 18, 23, 24</w:t>
      </w:r>
      <w:ins w:id="121" w:author="Huawei" w:date="2022-08-10T18:02:00Z">
        <w:r w:rsidR="00AE3DCB">
          <w:rPr>
            <w:rFonts w:eastAsia="DengXian"/>
          </w:rPr>
          <w:t>, 54</w:t>
        </w:r>
      </w:ins>
      <w:r w:rsidRPr="00BC49C2">
        <w:rPr>
          <w:rFonts w:eastAsia="DengXian"/>
        </w:rPr>
        <w:t>)</w:t>
      </w:r>
      <w:r>
        <w:rPr>
          <w:rFonts w:eastAsia="DengXian"/>
        </w:rPr>
        <w:t>.</w:t>
      </w:r>
    </w:p>
    <w:p w14:paraId="7C1B42C2" w14:textId="3DE717F9" w:rsidR="002809BC" w:rsidRPr="00BC49C2" w:rsidRDefault="002809BC" w:rsidP="005D305B">
      <w:pPr>
        <w:pStyle w:val="B3"/>
        <w:rPr>
          <w:rFonts w:eastAsia="DengXian"/>
        </w:rPr>
      </w:pPr>
      <w:r w:rsidRPr="00BC49C2">
        <w:rPr>
          <w:rFonts w:eastAsia="DengXian"/>
        </w:rPr>
        <w:tab/>
        <w:t xml:space="preserve">Option 2: new </w:t>
      </w:r>
      <w:ins w:id="122" w:author="Huawei" w:date="2022-08-10T18:02:00Z">
        <w:r w:rsidR="00AE3DCB">
          <w:rPr>
            <w:rFonts w:eastAsia="DengXian"/>
          </w:rPr>
          <w:t xml:space="preserve">3GPP specific </w:t>
        </w:r>
      </w:ins>
      <w:r w:rsidRPr="00BC49C2">
        <w:rPr>
          <w:rFonts w:eastAsia="DengXian"/>
        </w:rPr>
        <w:t>RTP extension header (solution 8)</w:t>
      </w:r>
      <w:r>
        <w:rPr>
          <w:rFonts w:eastAsia="DengXian"/>
        </w:rPr>
        <w:t>.</w:t>
      </w:r>
    </w:p>
    <w:p w14:paraId="3177F784" w14:textId="59C45CA0" w:rsidR="00BF6ACB" w:rsidRDefault="00BF6ACB" w:rsidP="00BF6ACB">
      <w:pPr>
        <w:pStyle w:val="NO"/>
        <w:ind w:left="1702"/>
        <w:rPr>
          <w:ins w:id="123" w:author="Curt Wong" w:date="2022-08-22T13:52:00Z"/>
          <w:highlight w:val="green"/>
        </w:rPr>
        <w:pPrChange w:id="124" w:author="Curt Wong" w:date="2022-08-22T13:53:00Z">
          <w:pPr>
            <w:pStyle w:val="NO"/>
          </w:pPr>
        </w:pPrChange>
      </w:pPr>
      <w:ins w:id="125" w:author="Curt Wong" w:date="2022-08-22T13:53:00Z">
        <w:r w:rsidRPr="00AA6DED">
          <w:rPr>
            <w:rFonts w:hint="eastAsia"/>
            <w:highlight w:val="green"/>
          </w:rPr>
          <w:lastRenderedPageBreak/>
          <w:t>N</w:t>
        </w:r>
        <w:r w:rsidRPr="00AA6DED">
          <w:rPr>
            <w:highlight w:val="green"/>
          </w:rPr>
          <w:t xml:space="preserve">OTE: Option </w:t>
        </w:r>
        <w:r>
          <w:rPr>
            <w:highlight w:val="green"/>
          </w:rPr>
          <w:t xml:space="preserve">1 and </w:t>
        </w:r>
        <w:r w:rsidRPr="00AA6DED">
          <w:rPr>
            <w:highlight w:val="green"/>
          </w:rPr>
          <w:t xml:space="preserve">2 </w:t>
        </w:r>
      </w:ins>
      <w:ins w:id="126" w:author="Curt Wong" w:date="2022-08-22T13:54:00Z">
        <w:r>
          <w:rPr>
            <w:highlight w:val="green"/>
          </w:rPr>
          <w:t>can only work if these headers are not encrypted</w:t>
        </w:r>
      </w:ins>
      <w:ins w:id="127" w:author="Curt Wong" w:date="2022-08-22T13:55:00Z">
        <w:r>
          <w:rPr>
            <w:highlight w:val="green"/>
          </w:rPr>
          <w:t xml:space="preserve"> (e.g., </w:t>
        </w:r>
      </w:ins>
      <w:ins w:id="128" w:author="Curt Wong" w:date="2022-08-22T13:56:00Z">
        <w:r>
          <w:rPr>
            <w:highlight w:val="green"/>
          </w:rPr>
          <w:t xml:space="preserve">not </w:t>
        </w:r>
      </w:ins>
      <w:ins w:id="129" w:author="Curt Wong" w:date="2022-08-22T13:57:00Z">
        <w:r>
          <w:rPr>
            <w:highlight w:val="green"/>
          </w:rPr>
          <w:t xml:space="preserve">carried </w:t>
        </w:r>
      </w:ins>
      <w:ins w:id="130" w:author="Curt Wong" w:date="2022-08-22T13:56:00Z">
        <w:r>
          <w:rPr>
            <w:highlight w:val="green"/>
          </w:rPr>
          <w:t xml:space="preserve">above </w:t>
        </w:r>
      </w:ins>
      <w:ins w:id="131" w:author="Curt Wong" w:date="2022-08-22T13:57:00Z">
        <w:r>
          <w:rPr>
            <w:highlight w:val="green"/>
          </w:rPr>
          <w:t>TLS/QUIC/DTLS layer)</w:t>
        </w:r>
      </w:ins>
      <w:ins w:id="132" w:author="Curt Wong" w:date="2022-08-22T13:54:00Z">
        <w:r>
          <w:rPr>
            <w:highlight w:val="green"/>
          </w:rPr>
          <w:t>.</w:t>
        </w:r>
      </w:ins>
    </w:p>
    <w:p w14:paraId="76CEBCEF" w14:textId="7D4093ED" w:rsidR="00AC48C4" w:rsidRDefault="00AC48C4" w:rsidP="00BF6ACB">
      <w:pPr>
        <w:pStyle w:val="NO"/>
        <w:ind w:left="1702"/>
        <w:rPr>
          <w:ins w:id="133" w:author="Huawei_Hui_D3" w:date="2022-08-19T18:03:00Z"/>
          <w:highlight w:val="green"/>
        </w:rPr>
        <w:pPrChange w:id="134" w:author="Curt Wong" w:date="2022-08-22T13:55:00Z">
          <w:pPr>
            <w:pStyle w:val="NO"/>
          </w:pPr>
        </w:pPrChange>
      </w:pPr>
      <w:ins w:id="135" w:author="Huawei_Hui_D3" w:date="2022-08-19T18:03:00Z">
        <w:r w:rsidRPr="00AA6DED">
          <w:rPr>
            <w:rFonts w:hint="eastAsia"/>
            <w:highlight w:val="green"/>
          </w:rPr>
          <w:t>N</w:t>
        </w:r>
        <w:r w:rsidRPr="00AA6DED">
          <w:rPr>
            <w:highlight w:val="green"/>
          </w:rPr>
          <w:t xml:space="preserve">OTE: Option 2 </w:t>
        </w:r>
        <w:r>
          <w:rPr>
            <w:highlight w:val="green"/>
          </w:rPr>
          <w:t xml:space="preserve">can be supported after </w:t>
        </w:r>
        <w:r w:rsidRPr="00AA6DED">
          <w:rPr>
            <w:highlight w:val="green"/>
          </w:rPr>
          <w:t>SA4</w:t>
        </w:r>
        <w:r>
          <w:rPr>
            <w:highlight w:val="green"/>
          </w:rPr>
          <w:t xml:space="preserve"> confirmation</w:t>
        </w:r>
        <w:r w:rsidRPr="00AA6DED">
          <w:rPr>
            <w:highlight w:val="green"/>
          </w:rPr>
          <w:t>.</w:t>
        </w:r>
        <w:r>
          <w:rPr>
            <w:highlight w:val="green"/>
          </w:rPr>
          <w:t xml:space="preserve"> The information carried via new 3GPP specific RTP extension header will be confirmed based on SA4 outputs.</w:t>
        </w:r>
      </w:ins>
    </w:p>
    <w:p w14:paraId="3CDD026A" w14:textId="33239318" w:rsidR="002809BC" w:rsidRDefault="002809BC" w:rsidP="002809BC">
      <w:pPr>
        <w:pStyle w:val="B3"/>
        <w:rPr>
          <w:rFonts w:eastAsia="DengXian"/>
        </w:rPr>
      </w:pPr>
      <w:r w:rsidRPr="00BC49C2">
        <w:rPr>
          <w:rFonts w:eastAsia="DengXian"/>
        </w:rPr>
        <w:tab/>
        <w:t xml:space="preserve">Option 3: by information provided by the AS in N6 </w:t>
      </w:r>
      <w:del w:id="136" w:author="Huawei" w:date="2022-08-10T18:02:00Z">
        <w:r w:rsidRPr="00BC49C2" w:rsidDel="00AE3DCB">
          <w:rPr>
            <w:rFonts w:eastAsia="DengXian"/>
          </w:rPr>
          <w:delText xml:space="preserve">encapsulation </w:delText>
        </w:r>
      </w:del>
      <w:r w:rsidRPr="00BC49C2">
        <w:rPr>
          <w:rFonts w:eastAsia="DengXian"/>
        </w:rPr>
        <w:t xml:space="preserve">header e.g. </w:t>
      </w:r>
      <w:ins w:id="137" w:author="Huawei" w:date="2022-08-10T18:02:00Z">
        <w:r w:rsidR="00AE3DCB">
          <w:rPr>
            <w:rFonts w:eastAsia="DengXian"/>
          </w:rPr>
          <w:t xml:space="preserve">encapsulation </w:t>
        </w:r>
      </w:ins>
      <w:r w:rsidRPr="00BC49C2">
        <w:rPr>
          <w:rFonts w:eastAsia="DengXian"/>
        </w:rPr>
        <w:t>GTP-U</w:t>
      </w:r>
      <w:ins w:id="138" w:author="Huawei" w:date="2022-08-10T18:02:00Z">
        <w:r w:rsidR="00AE3DCB">
          <w:rPr>
            <w:rFonts w:eastAsia="DengXian"/>
          </w:rPr>
          <w:t xml:space="preserve"> header, IP packet fields</w:t>
        </w:r>
      </w:ins>
      <w:r w:rsidRPr="00BC49C2">
        <w:rPr>
          <w:rFonts w:eastAsia="DengXian"/>
        </w:rPr>
        <w:t xml:space="preserve"> (solution </w:t>
      </w:r>
      <w:ins w:id="139" w:author="Huawei" w:date="2022-08-10T18:03:00Z">
        <w:r w:rsidR="00AE3DCB">
          <w:rPr>
            <w:rFonts w:eastAsia="DengXian"/>
          </w:rPr>
          <w:t xml:space="preserve">7, </w:t>
        </w:r>
      </w:ins>
      <w:r w:rsidRPr="00BC49C2">
        <w:rPr>
          <w:rFonts w:eastAsia="DengXian"/>
        </w:rPr>
        <w:t>9,</w:t>
      </w:r>
      <w:ins w:id="140" w:author="Huawei" w:date="2022-08-10T18:03:00Z">
        <w:r w:rsidR="00AE3DCB">
          <w:rPr>
            <w:rFonts w:eastAsia="DengXian"/>
          </w:rPr>
          <w:t xml:space="preserve"> 17, 18,</w:t>
        </w:r>
      </w:ins>
      <w:r w:rsidRPr="00BC49C2">
        <w:rPr>
          <w:rFonts w:eastAsia="DengXian"/>
        </w:rPr>
        <w:t xml:space="preserve"> 22)</w:t>
      </w:r>
      <w:r>
        <w:rPr>
          <w:rFonts w:eastAsia="DengXian"/>
        </w:rPr>
        <w:t>.</w:t>
      </w:r>
    </w:p>
    <w:p w14:paraId="07D8718B" w14:textId="576C52EF" w:rsidR="00AC48C4" w:rsidRPr="00AA6DED" w:rsidRDefault="00AC48C4" w:rsidP="00AC48C4">
      <w:pPr>
        <w:pStyle w:val="EditorsNote"/>
        <w:rPr>
          <w:ins w:id="141" w:author="Huawei_Hui_D3" w:date="2022-08-19T18:04:00Z"/>
          <w:rFonts w:eastAsia="DengXian"/>
          <w:lang w:eastAsia="zh-CN"/>
        </w:rPr>
      </w:pPr>
      <w:ins w:id="142" w:author="Huawei_Hui_D3" w:date="2022-08-19T18:04:00Z">
        <w:r>
          <w:rPr>
            <w:highlight w:val="green"/>
          </w:rPr>
          <w:t xml:space="preserve">Editor’s </w:t>
        </w:r>
        <w:r w:rsidRPr="00AA6DED">
          <w:rPr>
            <w:rFonts w:hint="eastAsia"/>
            <w:highlight w:val="green"/>
          </w:rPr>
          <w:t>N</w:t>
        </w:r>
        <w:r>
          <w:rPr>
            <w:highlight w:val="green"/>
          </w:rPr>
          <w:t>ote</w:t>
        </w:r>
        <w:r w:rsidRPr="00AA6DED">
          <w:rPr>
            <w:highlight w:val="green"/>
          </w:rPr>
          <w:t xml:space="preserve">: Option </w:t>
        </w:r>
        <w:r>
          <w:rPr>
            <w:highlight w:val="green"/>
          </w:rPr>
          <w:t>3</w:t>
        </w:r>
        <w:r w:rsidRPr="00AA6DED">
          <w:rPr>
            <w:highlight w:val="green"/>
          </w:rPr>
          <w:t xml:space="preserve"> </w:t>
        </w:r>
      </w:ins>
      <w:ins w:id="143" w:author="intel user 22 AUG" w:date="2022-08-22T12:55:00Z">
        <w:r w:rsidR="00FB13C4" w:rsidRPr="00FB13C4">
          <w:rPr>
            <w:highlight w:val="cyan"/>
          </w:rPr>
          <w:t>solutions 7, 1</w:t>
        </w:r>
      </w:ins>
      <w:ins w:id="144" w:author="intel user 22 AUG" w:date="2022-08-22T12:56:00Z">
        <w:r w:rsidR="00FB13C4" w:rsidRPr="00FB13C4">
          <w:rPr>
            <w:highlight w:val="cyan"/>
          </w:rPr>
          <w:t>7 and 18</w:t>
        </w:r>
        <w:r w:rsidR="00FB13C4">
          <w:rPr>
            <w:highlight w:val="green"/>
          </w:rPr>
          <w:t xml:space="preserve"> </w:t>
        </w:r>
      </w:ins>
      <w:ins w:id="145" w:author="Huawei_Hui_D3" w:date="2022-08-19T18:04:00Z">
        <w:r>
          <w:rPr>
            <w:highlight w:val="green"/>
          </w:rPr>
          <w:t>need</w:t>
        </w:r>
        <w:del w:id="146" w:author="intel user 22 AUG" w:date="2022-08-22T12:56:00Z">
          <w:r w:rsidDel="00FB13C4">
            <w:rPr>
              <w:highlight w:val="green"/>
            </w:rPr>
            <w:delText>s</w:delText>
          </w:r>
        </w:del>
        <w:r>
          <w:rPr>
            <w:highlight w:val="green"/>
          </w:rPr>
          <w:t xml:space="preserve"> further discussion</w:t>
        </w:r>
        <w:r w:rsidRPr="00AA6DED">
          <w:rPr>
            <w:highlight w:val="green"/>
          </w:rPr>
          <w:t>.</w:t>
        </w:r>
      </w:ins>
    </w:p>
    <w:p w14:paraId="05B272C1" w14:textId="3E0E2B76" w:rsidR="002809BC" w:rsidRDefault="002809BC" w:rsidP="002809BC">
      <w:pPr>
        <w:pStyle w:val="B3"/>
        <w:rPr>
          <w:rFonts w:eastAsia="DengXian"/>
        </w:rPr>
      </w:pPr>
      <w:r w:rsidRPr="00BC49C2">
        <w:rPr>
          <w:rFonts w:eastAsia="DengXian"/>
        </w:rPr>
        <w:tab/>
        <w:t xml:space="preserve">Option 4: by </w:t>
      </w:r>
      <w:ins w:id="147" w:author="Huawei" w:date="2022-08-10T18:03:00Z">
        <w:r w:rsidR="00AE3DCB">
          <w:rPr>
            <w:rFonts w:eastAsia="DengXian"/>
          </w:rPr>
          <w:t xml:space="preserve">non-standardized UPF implementation mechanism, e.g., </w:t>
        </w:r>
      </w:ins>
      <w:r w:rsidRPr="00BC49C2">
        <w:rPr>
          <w:rFonts w:eastAsia="DengXian"/>
        </w:rPr>
        <w:t xml:space="preserve">detection based on traffic characteristics (solution </w:t>
      </w:r>
      <w:ins w:id="148" w:author="Huawei" w:date="2022-08-10T18:03:00Z">
        <w:r w:rsidR="00AE3DCB">
          <w:rPr>
            <w:rFonts w:eastAsia="DengXian"/>
          </w:rPr>
          <w:t xml:space="preserve">7, </w:t>
        </w:r>
      </w:ins>
      <w:r w:rsidRPr="00BC49C2">
        <w:rPr>
          <w:rFonts w:eastAsia="DengXian"/>
        </w:rPr>
        <w:t xml:space="preserve">12, 17, 18, </w:t>
      </w:r>
      <w:ins w:id="149" w:author="Huawei" w:date="2022-08-10T18:03:00Z">
        <w:r w:rsidR="00AE3DCB">
          <w:rPr>
            <w:rFonts w:eastAsia="DengXian"/>
          </w:rPr>
          <w:t xml:space="preserve">20, </w:t>
        </w:r>
      </w:ins>
      <w:r w:rsidRPr="00BC49C2">
        <w:rPr>
          <w:rFonts w:eastAsia="DengXian"/>
        </w:rPr>
        <w:t>24</w:t>
      </w:r>
      <w:ins w:id="150" w:author="Huawei" w:date="2022-08-10T18:04:00Z">
        <w:r w:rsidR="00AE3DCB">
          <w:rPr>
            <w:rFonts w:eastAsia="DengXian"/>
          </w:rPr>
          <w:t>, 25</w:t>
        </w:r>
      </w:ins>
      <w:r w:rsidRPr="00BC49C2">
        <w:rPr>
          <w:rFonts w:eastAsia="DengXian"/>
        </w:rPr>
        <w:t>)</w:t>
      </w:r>
      <w:r>
        <w:rPr>
          <w:rFonts w:eastAsia="DengXian"/>
        </w:rPr>
        <w:t>.</w:t>
      </w:r>
    </w:p>
    <w:p w14:paraId="5133C503" w14:textId="683BE1E7" w:rsidR="005812AC" w:rsidDel="00C72977" w:rsidRDefault="002809BC" w:rsidP="002809BC">
      <w:pPr>
        <w:pStyle w:val="B3"/>
        <w:rPr>
          <w:del w:id="151" w:author="Huawei" w:date="2022-08-10T18:04:00Z"/>
          <w:rFonts w:eastAsia="DengXian"/>
        </w:rPr>
      </w:pPr>
      <w:del w:id="152" w:author="Huawei" w:date="2022-08-10T18:04:00Z">
        <w:r w:rsidRPr="00BC49C2" w:rsidDel="00AE3DCB">
          <w:rPr>
            <w:rFonts w:eastAsia="DengXian"/>
          </w:rPr>
          <w:tab/>
          <w:delText>Option 5: by non-standardized mechanisms UPF implementation (solution 20, 25)</w:delText>
        </w:r>
        <w:r w:rsidDel="00AE3DCB">
          <w:rPr>
            <w:rFonts w:eastAsia="DengXian"/>
          </w:rPr>
          <w:delText>.</w:delText>
        </w:r>
      </w:del>
    </w:p>
    <w:p w14:paraId="5C564218" w14:textId="77777777" w:rsidR="00C72977" w:rsidRPr="00325EED" w:rsidRDefault="00C72977" w:rsidP="00E73B23">
      <w:pPr>
        <w:pStyle w:val="B3"/>
        <w:ind w:left="0" w:firstLine="0"/>
        <w:rPr>
          <w:ins w:id="153" w:author="Curt Wong" w:date="2022-08-22T13:43:00Z"/>
          <w:rFonts w:eastAsia="DengXian"/>
        </w:rPr>
        <w:pPrChange w:id="154" w:author="Curt Wong" w:date="2022-08-22T13:58:00Z">
          <w:pPr>
            <w:pStyle w:val="B3"/>
          </w:pPr>
        </w:pPrChange>
      </w:pPr>
    </w:p>
    <w:p w14:paraId="6C865300" w14:textId="0A66D43A" w:rsidR="002809BC" w:rsidRPr="00BC49C2" w:rsidRDefault="002809BC" w:rsidP="002809BC">
      <w:pPr>
        <w:pStyle w:val="EditorsNote"/>
        <w:rPr>
          <w:rFonts w:eastAsia="DengXian"/>
        </w:rPr>
      </w:pPr>
      <w:r>
        <w:rPr>
          <w:rFonts w:eastAsia="DengXian"/>
        </w:rPr>
        <w:t>Editor's note:</w:t>
      </w:r>
      <w:r>
        <w:rPr>
          <w:rFonts w:eastAsia="DengXian"/>
        </w:rPr>
        <w:tab/>
      </w:r>
      <w:r w:rsidRPr="00BC49C2">
        <w:rPr>
          <w:rFonts w:eastAsia="DengXian"/>
        </w:rPr>
        <w:t xml:space="preserve">What information can be achieved by each option </w:t>
      </w:r>
      <w:ins w:id="155" w:author="ke" w:date="2022-08-17T20:32:00Z">
        <w:r w:rsidR="00AC411C">
          <w:rPr>
            <w:rFonts w:eastAsia="DengXian"/>
          </w:rPr>
          <w:t xml:space="preserve">and more options </w:t>
        </w:r>
      </w:ins>
      <w:r w:rsidRPr="00BC49C2">
        <w:rPr>
          <w:rFonts w:eastAsia="DengXian"/>
        </w:rPr>
        <w:t>need further discussion.</w:t>
      </w:r>
    </w:p>
    <w:p w14:paraId="782B099A" w14:textId="77777777" w:rsidR="002809BC" w:rsidRPr="00BC49C2" w:rsidRDefault="002809BC" w:rsidP="002809BC">
      <w:pPr>
        <w:pStyle w:val="B1"/>
        <w:rPr>
          <w:rFonts w:eastAsia="DengXian"/>
          <w:lang w:eastAsia="zh-CN"/>
        </w:rPr>
      </w:pPr>
      <w:r w:rsidRPr="00BC49C2">
        <w:rPr>
          <w:rFonts w:eastAsia="DengXian"/>
          <w:lang w:eastAsia="zh-CN"/>
        </w:rPr>
        <w:t>3.</w:t>
      </w:r>
      <w:r w:rsidRPr="00BC49C2">
        <w:rPr>
          <w:rFonts w:eastAsia="DengXian"/>
          <w:lang w:eastAsia="zh-CN"/>
        </w:rPr>
        <w:tab/>
        <w:t>UPF provides the above PDU Set related information (listed in bullet #1) to the RAN.</w:t>
      </w:r>
    </w:p>
    <w:p w14:paraId="261C5AA6" w14:textId="77777777" w:rsidR="002809BC" w:rsidRPr="00BC49C2" w:rsidRDefault="002809BC" w:rsidP="002809BC">
      <w:pPr>
        <w:pStyle w:val="B1"/>
        <w:rPr>
          <w:rFonts w:eastAsia="DengXian"/>
          <w:lang w:eastAsia="zh-CN"/>
        </w:rPr>
      </w:pPr>
      <w:r w:rsidRPr="00BC49C2">
        <w:rPr>
          <w:rFonts w:eastAsia="DengXian"/>
          <w:lang w:eastAsia="zh-CN"/>
        </w:rPr>
        <w:tab/>
        <w:t>For PDU Set importance:</w:t>
      </w:r>
    </w:p>
    <w:p w14:paraId="28CE55F7" w14:textId="77777777" w:rsidR="002809BC" w:rsidRPr="00BC49C2" w:rsidRDefault="002809BC" w:rsidP="002809BC">
      <w:pPr>
        <w:pStyle w:val="B2"/>
        <w:rPr>
          <w:rFonts w:eastAsia="DengXian"/>
        </w:rPr>
      </w:pPr>
      <w:r w:rsidRPr="00BC49C2">
        <w:rPr>
          <w:rFonts w:eastAsia="DengXian"/>
        </w:rPr>
        <w:tab/>
      </w:r>
      <w:r w:rsidRPr="008A0DE5">
        <w:rPr>
          <w:rFonts w:eastAsia="DengXian"/>
          <w:highlight w:val="yellow"/>
        </w:rPr>
        <w:t>Options for further study:</w:t>
      </w:r>
    </w:p>
    <w:p w14:paraId="0EC4BF66" w14:textId="77777777" w:rsidR="002809BC" w:rsidRPr="00BC49C2" w:rsidRDefault="002809BC" w:rsidP="002809BC">
      <w:pPr>
        <w:pStyle w:val="B3"/>
        <w:rPr>
          <w:rFonts w:eastAsia="DengXian"/>
        </w:rPr>
      </w:pPr>
      <w:r w:rsidRPr="00BC49C2">
        <w:rPr>
          <w:rFonts w:eastAsia="DengXian"/>
        </w:rPr>
        <w:tab/>
        <w:t>Option 1: UPF classifies the DL traffics into different QoS Flows based on PDU Set importance (solution 10, 14, 24, 26)</w:t>
      </w:r>
      <w:r>
        <w:rPr>
          <w:rFonts w:eastAsia="DengXian"/>
        </w:rPr>
        <w:t>.</w:t>
      </w:r>
    </w:p>
    <w:p w14:paraId="2CEF574A" w14:textId="77777777" w:rsidR="002809BC" w:rsidRPr="00BC49C2" w:rsidRDefault="002809BC" w:rsidP="002809BC">
      <w:pPr>
        <w:pStyle w:val="B3"/>
        <w:rPr>
          <w:rFonts w:eastAsia="DengXian"/>
        </w:rPr>
      </w:pPr>
      <w:r w:rsidRPr="00BC49C2">
        <w:rPr>
          <w:rFonts w:eastAsia="DengXian"/>
        </w:rPr>
        <w:tab/>
        <w:t>Option 2: UPF classifies the DL traffics into different sub-QoS Flows based on PDU Set importance (solution 17, 18).</w:t>
      </w:r>
    </w:p>
    <w:p w14:paraId="74F4844D" w14:textId="740E04BE" w:rsidR="002809BC" w:rsidRPr="00BC49C2" w:rsidRDefault="002809BC" w:rsidP="002809BC">
      <w:pPr>
        <w:pStyle w:val="B3"/>
        <w:rPr>
          <w:rFonts w:eastAsia="DengXian"/>
        </w:rPr>
      </w:pPr>
      <w:r w:rsidRPr="00BC49C2">
        <w:rPr>
          <w:rFonts w:eastAsia="DengXian"/>
        </w:rPr>
        <w:tab/>
        <w:t>Option 3: UPF adds PDU Set importance into GTP-U header (solution 7, 11, 14, 15,17, 18, 19, 22</w:t>
      </w:r>
      <w:ins w:id="156" w:author="Huawei" w:date="2022-08-10T18:04:00Z">
        <w:r w:rsidR="00AE3DCB">
          <w:rPr>
            <w:rFonts w:eastAsia="DengXian"/>
          </w:rPr>
          <w:t>, 25, 56</w:t>
        </w:r>
      </w:ins>
      <w:r w:rsidRPr="00BC49C2">
        <w:rPr>
          <w:rFonts w:eastAsia="DengXian"/>
        </w:rPr>
        <w:t>)</w:t>
      </w:r>
      <w:r>
        <w:rPr>
          <w:rFonts w:eastAsia="DengXian"/>
        </w:rPr>
        <w:t>.</w:t>
      </w:r>
    </w:p>
    <w:p w14:paraId="638476AE" w14:textId="77777777" w:rsidR="002809BC" w:rsidRPr="00BC49C2" w:rsidRDefault="002809BC" w:rsidP="002809BC">
      <w:pPr>
        <w:pStyle w:val="B2"/>
        <w:rPr>
          <w:rFonts w:eastAsia="DengXian"/>
        </w:rPr>
      </w:pPr>
      <w:r w:rsidRPr="00BC49C2">
        <w:rPr>
          <w:rFonts w:eastAsia="DengXian"/>
        </w:rPr>
        <w:tab/>
        <w:t>For other PDU Set related info (listed in bullet #1):</w:t>
      </w:r>
    </w:p>
    <w:p w14:paraId="6BC9E306" w14:textId="5AB0D91F" w:rsidR="002809BC" w:rsidRPr="00BC49C2" w:rsidRDefault="002809BC" w:rsidP="002809BC">
      <w:pPr>
        <w:pStyle w:val="B3"/>
        <w:rPr>
          <w:rFonts w:eastAsia="DengXian"/>
        </w:rPr>
      </w:pPr>
      <w:r w:rsidRPr="00BC49C2">
        <w:rPr>
          <w:rFonts w:eastAsia="DengXian"/>
        </w:rPr>
        <w:tab/>
        <w:t>UPF adds them into GTP-U Header (solution 7, 11, 14, 15, 19, 22</w:t>
      </w:r>
      <w:ins w:id="157" w:author="Zhuoyun1" w:date="2022-08-08T09:46:00Z">
        <w:r w:rsidR="003B7417">
          <w:rPr>
            <w:rFonts w:eastAsia="DengXian"/>
            <w:lang w:eastAsia="zh-CN"/>
          </w:rPr>
          <w:t>, 23</w:t>
        </w:r>
      </w:ins>
      <w:ins w:id="158" w:author="Zhuoyun1" w:date="2022-08-08T09:52:00Z">
        <w:r w:rsidR="003B7417">
          <w:rPr>
            <w:rFonts w:eastAsia="DengXian"/>
            <w:lang w:eastAsia="zh-CN"/>
          </w:rPr>
          <w:t xml:space="preserve">, </w:t>
        </w:r>
      </w:ins>
      <w:ins w:id="159" w:author="Zhuoyun1" w:date="2022-08-08T11:02:00Z">
        <w:r w:rsidR="003B7417">
          <w:rPr>
            <w:rFonts w:eastAsia="DengXian"/>
            <w:lang w:eastAsia="zh-CN"/>
          </w:rPr>
          <w:t xml:space="preserve">53, </w:t>
        </w:r>
      </w:ins>
      <w:ins w:id="160" w:author="Zhuoyun1" w:date="2022-08-08T10:59:00Z">
        <w:r w:rsidR="003B7417">
          <w:rPr>
            <w:rFonts w:eastAsia="DengXian"/>
            <w:lang w:eastAsia="zh-CN"/>
          </w:rPr>
          <w:t xml:space="preserve">54, </w:t>
        </w:r>
      </w:ins>
      <w:ins w:id="161" w:author="Zhuoyun1" w:date="2022-08-08T09:52:00Z">
        <w:r w:rsidR="003B7417">
          <w:rPr>
            <w:rFonts w:eastAsia="DengXian"/>
            <w:lang w:eastAsia="zh-CN"/>
          </w:rPr>
          <w:t>56</w:t>
        </w:r>
      </w:ins>
      <w:r w:rsidRPr="00BC49C2">
        <w:rPr>
          <w:rFonts w:eastAsia="DengXian"/>
        </w:rPr>
        <w:t>)</w:t>
      </w:r>
      <w:r>
        <w:rPr>
          <w:rFonts w:eastAsia="DengXian"/>
        </w:rPr>
        <w:t>.</w:t>
      </w:r>
    </w:p>
    <w:p w14:paraId="3B175A03" w14:textId="77777777" w:rsidR="002809BC" w:rsidRPr="00BC49C2" w:rsidRDefault="002809BC" w:rsidP="002809BC">
      <w:pPr>
        <w:pStyle w:val="B1"/>
        <w:rPr>
          <w:rFonts w:eastAsia="DengXian"/>
          <w:lang w:eastAsia="zh-CN"/>
        </w:rPr>
      </w:pPr>
      <w:r w:rsidRPr="00BC49C2">
        <w:rPr>
          <w:rFonts w:eastAsia="DengXian"/>
          <w:lang w:eastAsia="zh-CN"/>
        </w:rPr>
        <w:t>4.</w:t>
      </w:r>
      <w:r w:rsidRPr="00BC49C2">
        <w:rPr>
          <w:rFonts w:eastAsia="DengXian"/>
          <w:lang w:eastAsia="zh-CN"/>
        </w:rPr>
        <w:tab/>
        <w:t>New QoS parameters for PDU Set based QoS handling in 5GS:</w:t>
      </w:r>
    </w:p>
    <w:p w14:paraId="09E4F03F" w14:textId="77777777" w:rsidR="002809BC" w:rsidRPr="00BC49C2" w:rsidRDefault="002809BC" w:rsidP="002809BC">
      <w:pPr>
        <w:pStyle w:val="B1"/>
        <w:rPr>
          <w:rFonts w:eastAsia="DengXian"/>
          <w:lang w:eastAsia="zh-CN"/>
        </w:rPr>
      </w:pPr>
      <w:r w:rsidRPr="00BC49C2">
        <w:rPr>
          <w:rFonts w:eastAsia="DengXian"/>
          <w:lang w:eastAsia="zh-CN"/>
        </w:rPr>
        <w:tab/>
        <w:t>Baseline parameters:</w:t>
      </w:r>
    </w:p>
    <w:p w14:paraId="2EE15B7B" w14:textId="421AF42C" w:rsidR="002809BC" w:rsidRPr="00BC49C2" w:rsidRDefault="002809BC" w:rsidP="002809BC">
      <w:pPr>
        <w:pStyle w:val="B2"/>
        <w:rPr>
          <w:rFonts w:eastAsia="DengXian"/>
        </w:rPr>
      </w:pPr>
      <w:r w:rsidRPr="00BC49C2">
        <w:rPr>
          <w:rFonts w:eastAsia="DengXian"/>
        </w:rPr>
        <w:t>-</w:t>
      </w:r>
      <w:r w:rsidRPr="00BC49C2">
        <w:rPr>
          <w:rFonts w:eastAsia="DengXian"/>
        </w:rPr>
        <w:tab/>
        <w:t>PDU Set Delay Budget (PSDB) (solution 8, 9, 12, 14, 25, 26)</w:t>
      </w:r>
      <w:r>
        <w:rPr>
          <w:rFonts w:eastAsia="DengXian"/>
        </w:rPr>
        <w:t>.</w:t>
      </w:r>
      <w:ins w:id="162" w:author="Huawei" w:date="2022-08-10T18:04:00Z">
        <w:r w:rsidR="00AE3DCB">
          <w:rPr>
            <w:rFonts w:eastAsia="DengXian"/>
          </w:rPr>
          <w:t xml:space="preserve"> </w:t>
        </w:r>
        <w:r w:rsidR="00AE3DCB">
          <w:rPr>
            <w:lang w:eastAsia="zh-CN"/>
          </w:rPr>
          <w:t xml:space="preserve">The PDU Set Delay Budget defines an upper bound of the time </w:t>
        </w:r>
        <w:commentRangeStart w:id="163"/>
        <w:del w:id="164" w:author="Nokia-rev" w:date="2022-08-19T14:32:00Z">
          <w:r w:rsidR="00AE3DCB" w:rsidDel="00AF0B77">
            <w:rPr>
              <w:lang w:eastAsia="zh-CN"/>
            </w:rPr>
            <w:delText xml:space="preserve">that a PDU Set may be delayed between UE and the N6 termination point at the UPF. For DL, the PSDB indicates the upper bound of time from the moment when the </w:delText>
          </w:r>
        </w:del>
      </w:ins>
      <w:commentRangeStart w:id="165"/>
      <w:ins w:id="166" w:author="Qualcomm User" w:date="2022-08-18T15:21:00Z">
        <w:del w:id="167" w:author="Nokia-rev" w:date="2022-08-19T14:32:00Z">
          <w:r w:rsidR="00C47284" w:rsidRPr="001D3571" w:rsidDel="00AF0B77">
            <w:rPr>
              <w:lang w:val="en-US" w:eastAsia="zh-CN"/>
            </w:rPr>
            <w:delText>last bit of the last</w:delText>
          </w:r>
        </w:del>
      </w:ins>
      <w:commentRangeEnd w:id="165"/>
      <w:del w:id="168" w:author="Nokia-rev" w:date="2022-08-19T14:32:00Z">
        <w:r w:rsidR="00D47EA3" w:rsidDel="00AF0B77">
          <w:rPr>
            <w:rStyle w:val="CommentReference"/>
            <w:lang w:val="en-GB"/>
          </w:rPr>
          <w:commentReference w:id="165"/>
        </w:r>
      </w:del>
      <w:ins w:id="169" w:author="Huawei" w:date="2022-08-10T18:04:00Z">
        <w:del w:id="170" w:author="Nokia-rev" w:date="2022-08-19T14:32:00Z">
          <w:r w:rsidR="00AE3DCB" w:rsidRPr="001D3571" w:rsidDel="00AF0B77">
            <w:rPr>
              <w:lang w:eastAsia="zh-CN"/>
            </w:rPr>
            <w:delText>first</w:delText>
          </w:r>
          <w:r w:rsidR="00AE3DCB" w:rsidDel="00AF0B77">
            <w:rPr>
              <w:lang w:eastAsia="zh-CN"/>
            </w:rPr>
            <w:delText xml:space="preserve"> PDU of a PDU Set arrives at UPF to the moment when the last </w:delText>
          </w:r>
        </w:del>
      </w:ins>
      <w:ins w:id="171" w:author="Qualcomm User" w:date="2022-08-18T15:21:00Z">
        <w:del w:id="172" w:author="Nokia-rev" w:date="2022-08-19T14:32:00Z">
          <w:r w:rsidR="00C47284" w:rsidRPr="001D3571" w:rsidDel="00AF0B77">
            <w:rPr>
              <w:lang w:val="en-US" w:eastAsia="zh-CN"/>
            </w:rPr>
            <w:delText>bit of the last</w:delText>
          </w:r>
          <w:r w:rsidR="00C47284" w:rsidDel="00AF0B77">
            <w:rPr>
              <w:lang w:val="en-US" w:eastAsia="zh-CN"/>
            </w:rPr>
            <w:delText xml:space="preserve"> </w:delText>
          </w:r>
        </w:del>
      </w:ins>
      <w:ins w:id="173" w:author="Huawei" w:date="2022-08-10T18:04:00Z">
        <w:del w:id="174" w:author="Nokia-rev" w:date="2022-08-19T14:32:00Z">
          <w:r w:rsidR="00AE3DCB" w:rsidDel="00AF0B77">
            <w:rPr>
              <w:lang w:eastAsia="zh-CN"/>
            </w:rPr>
            <w:delText>PDU of the PDU Set is transmitted to UE.</w:delText>
          </w:r>
          <w:r w:rsidR="00AE3DCB" w:rsidRPr="00EC0CC4" w:rsidDel="00AF0B77">
            <w:delText xml:space="preserve"> </w:delText>
          </w:r>
          <w:r w:rsidR="00AE3DCB" w:rsidDel="00AF0B77">
            <w:delText xml:space="preserve">Similarly, for UL, the PSDB shows the upper bound of the time from the moment when the </w:delText>
          </w:r>
        </w:del>
      </w:ins>
      <w:ins w:id="175" w:author="Qualcomm User" w:date="2022-08-18T15:21:00Z">
        <w:del w:id="176" w:author="Nokia-rev" w:date="2022-08-19T14:32:00Z">
          <w:r w:rsidR="00C47284" w:rsidRPr="001D3571" w:rsidDel="00AF0B77">
            <w:rPr>
              <w:lang w:val="en-US"/>
            </w:rPr>
            <w:delText>last bit of the last</w:delText>
          </w:r>
        </w:del>
      </w:ins>
      <w:ins w:id="177" w:author="Huawei" w:date="2022-08-10T18:04:00Z">
        <w:del w:id="178" w:author="Nokia-rev" w:date="2022-08-19T14:32:00Z">
          <w:r w:rsidR="00AE3DCB" w:rsidRPr="001D3571" w:rsidDel="00AF0B77">
            <w:delText>first</w:delText>
          </w:r>
          <w:r w:rsidR="00AE3DCB" w:rsidDel="00AF0B77">
            <w:delText xml:space="preserve"> PDU of the PDU Set is sent by the UE to the moment when last </w:delText>
          </w:r>
        </w:del>
      </w:ins>
      <w:ins w:id="179" w:author="Qualcomm User" w:date="2022-08-18T15:22:00Z">
        <w:del w:id="180" w:author="Nokia-rev" w:date="2022-08-19T14:32:00Z">
          <w:r w:rsidR="00C47284" w:rsidRPr="001D3571" w:rsidDel="00AF0B77">
            <w:rPr>
              <w:lang w:val="en-US"/>
            </w:rPr>
            <w:delText>bit of the last</w:delText>
          </w:r>
          <w:r w:rsidR="00C47284" w:rsidDel="00AF0B77">
            <w:rPr>
              <w:lang w:val="en-US"/>
            </w:rPr>
            <w:delText xml:space="preserve"> </w:delText>
          </w:r>
        </w:del>
      </w:ins>
      <w:ins w:id="181" w:author="Huawei" w:date="2022-08-10T18:04:00Z">
        <w:del w:id="182" w:author="Nokia-rev" w:date="2022-08-19T14:32:00Z">
          <w:r w:rsidR="00AE3DCB" w:rsidDel="00AF0B77">
            <w:delText xml:space="preserve">PDU of the PDU Set is delivered </w:delText>
          </w:r>
        </w:del>
      </w:ins>
      <w:ins w:id="183" w:author="ke" w:date="2022-08-19T11:31:00Z">
        <w:del w:id="184" w:author="Nokia-rev" w:date="2022-08-19T14:32:00Z">
          <w:r w:rsidR="00D47EA3" w:rsidRPr="001D3571" w:rsidDel="00AF0B77">
            <w:delText>by the UPF</w:delText>
          </w:r>
          <w:r w:rsidR="00D47EA3" w:rsidDel="00AF0B77">
            <w:delText xml:space="preserve"> </w:delText>
          </w:r>
        </w:del>
      </w:ins>
      <w:ins w:id="185" w:author="Huawei" w:date="2022-08-10T18:04:00Z">
        <w:del w:id="186" w:author="Nokia-rev" w:date="2022-08-19T14:32:00Z">
          <w:r w:rsidR="00AE3DCB" w:rsidDel="00AF0B77">
            <w:delText xml:space="preserve">to the </w:delText>
          </w:r>
          <w:r w:rsidR="00AE3DCB" w:rsidRPr="001D3571" w:rsidDel="00AF0B77">
            <w:delText>UPF</w:delText>
          </w:r>
        </w:del>
      </w:ins>
      <w:ins w:id="187" w:author="ke" w:date="2022-08-19T11:31:00Z">
        <w:del w:id="188" w:author="Nokia-rev" w:date="2022-08-19T14:32:00Z">
          <w:r w:rsidR="00D47EA3" w:rsidRPr="001D3571" w:rsidDel="00AF0B77">
            <w:delText>N6</w:delText>
          </w:r>
        </w:del>
      </w:ins>
      <w:ins w:id="189" w:author="Huawei" w:date="2022-08-10T18:04:00Z">
        <w:del w:id="190" w:author="Nokia-rev" w:date="2022-08-19T14:32:00Z">
          <w:r w:rsidR="00AE3DCB" w:rsidDel="00AF0B77">
            <w:delText>.</w:delText>
          </w:r>
        </w:del>
      </w:ins>
      <w:ins w:id="191" w:author="ke" w:date="2022-08-17T20:10:00Z">
        <w:del w:id="192" w:author="Nokia-rev" w:date="2022-08-19T14:32:00Z">
          <w:r w:rsidR="00BE7E6E" w:rsidDel="00AF0B77">
            <w:delText xml:space="preserve"> The AN PS</w:delText>
          </w:r>
        </w:del>
      </w:ins>
      <w:ins w:id="193" w:author="ke" w:date="2022-08-17T20:11:00Z">
        <w:del w:id="194" w:author="Nokia-rev" w:date="2022-08-19T14:32:00Z">
          <w:r w:rsidR="00BE7E6E" w:rsidDel="00AF0B77">
            <w:delText xml:space="preserve">DB </w:delText>
          </w:r>
        </w:del>
      </w:ins>
      <w:ins w:id="195" w:author="ke" w:date="2022-08-17T20:27:00Z">
        <w:del w:id="196" w:author="Nokia-rev" w:date="2022-08-19T14:32:00Z">
          <w:r w:rsidR="009B5212" w:rsidRPr="001B7C50" w:rsidDel="00AF0B77">
            <w:delText xml:space="preserve">is determined by </w:delText>
          </w:r>
          <w:r w:rsidR="009B5212" w:rsidDel="00AF0B77">
            <w:delText xml:space="preserve">PSDB </w:delText>
          </w:r>
          <w:r w:rsidR="009B5212" w:rsidRPr="001B7C50" w:rsidDel="00AF0B77">
            <w:delText>subtracting</w:delText>
          </w:r>
          <w:r w:rsidR="009B5212" w:rsidDel="00AF0B77">
            <w:delText xml:space="preserve"> </w:delText>
          </w:r>
          <w:r w:rsidR="009B5212" w:rsidRPr="001B7C50" w:rsidDel="00AF0B77">
            <w:delText>CN PDB</w:delText>
          </w:r>
        </w:del>
      </w:ins>
      <w:ins w:id="197" w:author="ke" w:date="2022-08-17T20:11:00Z">
        <w:del w:id="198" w:author="Nokia-rev" w:date="2022-08-19T14:32:00Z">
          <w:r w:rsidR="00BE7E6E" w:rsidDel="00AF0B77">
            <w:delText>.</w:delText>
          </w:r>
        </w:del>
      </w:ins>
      <w:ins w:id="199" w:author="Nokia-rev" w:date="2022-08-19T14:33:00Z">
        <w:r w:rsidR="00AF0B77" w:rsidRPr="00AF0B77">
          <w:rPr>
            <w:lang w:val="en-US" w:eastAsia="zh-CN"/>
          </w:rPr>
          <w:t xml:space="preserve"> </w:t>
        </w:r>
      </w:ins>
      <w:commentRangeEnd w:id="163"/>
      <w:ins w:id="200" w:author="Nokia-rev" w:date="2022-08-19T14:42:00Z">
        <w:r w:rsidR="00AF0B77">
          <w:rPr>
            <w:rStyle w:val="CommentReference"/>
            <w:lang w:val="en-GB"/>
          </w:rPr>
          <w:commentReference w:id="163"/>
        </w:r>
      </w:ins>
      <w:ins w:id="201" w:author="Nokia-rev" w:date="2022-08-19T14:33:00Z">
        <w:r w:rsidR="00AF0B77">
          <w:rPr>
            <w:lang w:val="en-US" w:eastAsia="zh-CN"/>
          </w:rPr>
          <w:t>taken to transmit all the PDUs within a PDU Set. This is determined by the sum of the time taken by the 5GS to deliver all the PDUs within the PDU Set. Time taken to deliver an individual PDU is the amount of time taken between UE and N6 termination point at the UPF.</w:t>
        </w:r>
      </w:ins>
    </w:p>
    <w:p w14:paraId="167F592D" w14:textId="462CF1B7" w:rsidR="002809BC" w:rsidRPr="001D3571" w:rsidRDefault="002809BC" w:rsidP="002809BC">
      <w:pPr>
        <w:pStyle w:val="B2"/>
        <w:rPr>
          <w:ins w:id="202" w:author="ke" w:date="2022-08-19T11:23:00Z"/>
          <w:rFonts w:eastAsia="DengXian"/>
        </w:rPr>
      </w:pPr>
      <w:r w:rsidRPr="00BC49C2">
        <w:rPr>
          <w:rFonts w:eastAsia="DengXian"/>
        </w:rPr>
        <w:t>-</w:t>
      </w:r>
      <w:r w:rsidRPr="00BC49C2">
        <w:rPr>
          <w:rFonts w:eastAsia="DengXian"/>
        </w:rPr>
        <w:tab/>
        <w:t>PDU Set Error Rate (PSER) (solution 8, 12, 25, 26)</w:t>
      </w:r>
      <w:r>
        <w:rPr>
          <w:rFonts w:eastAsia="DengXian"/>
        </w:rPr>
        <w:t>.</w:t>
      </w:r>
      <w:ins w:id="203" w:author="Huawei" w:date="2022-08-10T18:05:00Z">
        <w:r w:rsidR="00AE3DCB" w:rsidRPr="00413325">
          <w:rPr>
            <w:lang w:eastAsia="zh-CN"/>
          </w:rPr>
          <w:t xml:space="preserve"> </w:t>
        </w:r>
        <w:r w:rsidR="00AE3DCB">
          <w:rPr>
            <w:lang w:eastAsia="zh-CN"/>
          </w:rPr>
          <w:t xml:space="preserve">The PDU Set Error Rate defines an upper bound for the rate of PDU Sets that have been processed by the sender of a link layer protocol </w:t>
        </w:r>
        <w:r w:rsidR="00AE3DCB" w:rsidRPr="009F5519">
          <w:rPr>
            <w:noProof/>
            <w:lang w:eastAsia="zh-CN"/>
          </w:rPr>
          <w:t xml:space="preserve">(e.g. RLC in RAN of a 3GPP access) </w:t>
        </w:r>
        <w:r w:rsidR="00AE3DCB">
          <w:rPr>
            <w:lang w:eastAsia="zh-CN"/>
          </w:rPr>
          <w:t xml:space="preserve">but that are not successfully delivered by the corresponding receiver to the upper layer </w:t>
        </w:r>
        <w:r w:rsidR="00AE3DCB" w:rsidRPr="009F5519">
          <w:rPr>
            <w:noProof/>
            <w:lang w:eastAsia="zh-CN"/>
          </w:rPr>
          <w:t xml:space="preserve">(e.g. PDCP in </w:t>
        </w:r>
        <w:del w:id="204" w:author="Nokia-rev" w:date="2022-08-19T14:37:00Z">
          <w:r w:rsidR="00AE3DCB" w:rsidRPr="001D3571" w:rsidDel="00AF0B77">
            <w:rPr>
              <w:noProof/>
              <w:lang w:eastAsia="zh-CN"/>
            </w:rPr>
            <w:delText>RAN</w:delText>
          </w:r>
        </w:del>
      </w:ins>
      <w:ins w:id="205" w:author="Nokia-rev" w:date="2022-08-19T14:37:00Z">
        <w:r w:rsidR="00AF0B77" w:rsidRPr="001D3571">
          <w:rPr>
            <w:noProof/>
            <w:lang w:val="en-US" w:eastAsia="zh-CN"/>
          </w:rPr>
          <w:t>UE</w:t>
        </w:r>
      </w:ins>
      <w:ins w:id="206" w:author="Huawei" w:date="2022-08-10T18:05:00Z">
        <w:r w:rsidR="00AE3DCB" w:rsidRPr="009F5519">
          <w:rPr>
            <w:noProof/>
            <w:lang w:eastAsia="zh-CN"/>
          </w:rPr>
          <w:t xml:space="preserve"> of a 3GPP access)</w:t>
        </w:r>
        <w:r w:rsidR="00AE3DCB">
          <w:rPr>
            <w:lang w:eastAsia="zh-CN"/>
          </w:rPr>
          <w:t>.</w:t>
        </w:r>
      </w:ins>
      <w:ins w:id="207" w:author="ke" w:date="2022-08-17T20:11:00Z">
        <w:r w:rsidR="00BE7E6E">
          <w:rPr>
            <w:lang w:eastAsia="zh-CN"/>
          </w:rPr>
          <w:t xml:space="preserve"> </w:t>
        </w:r>
      </w:ins>
      <w:bookmarkStart w:id="208" w:name="_Hlk111661410"/>
      <w:ins w:id="209" w:author="Lenovo" w:date="2022-08-18T10:26:00Z">
        <w:r w:rsidR="00063E69">
          <w:rPr>
            <w:lang w:eastAsia="zh-CN"/>
          </w:rPr>
          <w:t xml:space="preserve">The PDU Set Error Rate applies to PDU set which needs PDU set integrated handling. </w:t>
        </w:r>
      </w:ins>
      <w:ins w:id="210" w:author="ke" w:date="2022-08-17T20:11:00Z">
        <w:del w:id="211" w:author="Huawei_Hui_D3" w:date="2022-08-19T17:58:00Z">
          <w:r w:rsidR="00BE7E6E" w:rsidRPr="001D3571" w:rsidDel="00681459">
            <w:rPr>
              <w:lang w:eastAsia="zh-CN"/>
            </w:rPr>
            <w:delText xml:space="preserve">PDU Set error </w:delText>
          </w:r>
          <w:bookmarkEnd w:id="208"/>
          <w:r w:rsidR="00BE7E6E" w:rsidRPr="001D3571" w:rsidDel="00681459">
            <w:rPr>
              <w:lang w:eastAsia="zh-CN"/>
            </w:rPr>
            <w:delText>cases includ</w:delText>
          </w:r>
        </w:del>
      </w:ins>
      <w:ins w:id="212" w:author="ke" w:date="2022-08-19T11:25:00Z">
        <w:del w:id="213" w:author="Huawei_Hui_D3" w:date="2022-08-19T17:58:00Z">
          <w:r w:rsidR="00D47EA3" w:rsidRPr="001D3571" w:rsidDel="00681459">
            <w:rPr>
              <w:lang w:eastAsia="zh-CN"/>
            </w:rPr>
            <w:delText xml:space="preserve">es </w:delText>
          </w:r>
        </w:del>
      </w:ins>
      <w:ins w:id="214" w:author="ke" w:date="2022-08-17T20:11:00Z">
        <w:del w:id="215" w:author="Huawei_Hui_D3" w:date="2022-08-19T17:58:00Z">
          <w:r w:rsidR="00BE7E6E" w:rsidRPr="001D3571" w:rsidDel="00681459">
            <w:rPr>
              <w:lang w:eastAsia="zh-CN"/>
            </w:rPr>
            <w:delText>all PDUs of the PDU Set in error</w:delText>
          </w:r>
        </w:del>
      </w:ins>
      <w:ins w:id="216" w:author="ke" w:date="2022-08-19T11:23:00Z">
        <w:del w:id="217" w:author="Huawei_Hui_D3" w:date="2022-08-19T17:58:00Z">
          <w:r w:rsidR="00D47EA3" w:rsidRPr="001D3571" w:rsidDel="00681459">
            <w:rPr>
              <w:lang w:eastAsia="zh-CN"/>
            </w:rPr>
            <w:delText xml:space="preserve"> or </w:delText>
          </w:r>
        </w:del>
      </w:ins>
      <w:ins w:id="218" w:author="ke" w:date="2022-08-17T20:12:00Z">
        <w:del w:id="219" w:author="Huawei_Hui_D3" w:date="2022-08-19T17:58:00Z">
          <w:r w:rsidR="00BE7E6E" w:rsidRPr="001D3571" w:rsidDel="00681459">
            <w:rPr>
              <w:lang w:eastAsia="zh-CN"/>
            </w:rPr>
            <w:delText xml:space="preserve">partial PDUs of the PDU Set in error when </w:delText>
          </w:r>
          <w:r w:rsidR="00BE7E6E" w:rsidRPr="001D3571" w:rsidDel="00681459">
            <w:rPr>
              <w:rFonts w:eastAsia="DengXian"/>
            </w:rPr>
            <w:delText>all PDUs of the PDU Set are needed and no error is tolerated</w:delText>
          </w:r>
        </w:del>
      </w:ins>
      <w:ins w:id="220" w:author="ke" w:date="2022-08-17T20:13:00Z">
        <w:del w:id="221" w:author="Huawei_Hui_D3" w:date="2022-08-19T17:58:00Z">
          <w:r w:rsidR="00BE7E6E" w:rsidRPr="001D3571" w:rsidDel="00681459">
            <w:rPr>
              <w:rFonts w:eastAsia="DengXian"/>
            </w:rPr>
            <w:delText>.</w:delText>
          </w:r>
        </w:del>
      </w:ins>
    </w:p>
    <w:p w14:paraId="32EF4015" w14:textId="105DD1C3" w:rsidR="00D47EA3" w:rsidRPr="00D47EA3" w:rsidRDefault="00D47EA3" w:rsidP="002809BC">
      <w:pPr>
        <w:pStyle w:val="B2"/>
        <w:rPr>
          <w:rFonts w:eastAsia="DengXian"/>
        </w:rPr>
      </w:pPr>
      <w:ins w:id="222" w:author="ke" w:date="2022-08-19T11:24:00Z">
        <w:r w:rsidRPr="001D3571">
          <w:rPr>
            <w:rFonts w:eastAsia="DengXian"/>
            <w:highlight w:val="green"/>
          </w:rPr>
          <w:t xml:space="preserve">NOTE: </w:t>
        </w:r>
      </w:ins>
      <w:ins w:id="223" w:author="Huawei_Hui_D3" w:date="2022-08-19T17:58:00Z">
        <w:r w:rsidR="00681459" w:rsidRPr="001D3571">
          <w:rPr>
            <w:highlight w:val="green"/>
            <w:lang w:val="en-US" w:eastAsia="zh-CN"/>
          </w:rPr>
          <w:t xml:space="preserve">A </w:t>
        </w:r>
        <w:r w:rsidR="00681459" w:rsidRPr="001D3571">
          <w:rPr>
            <w:highlight w:val="green"/>
            <w:lang w:eastAsia="zh-CN"/>
          </w:rPr>
          <w:t xml:space="preserve">PDU Set </w:t>
        </w:r>
        <w:r w:rsidR="00681459" w:rsidRPr="001D3571">
          <w:rPr>
            <w:highlight w:val="green"/>
            <w:lang w:val="en-US" w:eastAsia="zh-CN"/>
          </w:rPr>
          <w:t xml:space="preserve">is considered as </w:t>
        </w:r>
        <w:r w:rsidR="00681459" w:rsidRPr="001D3571">
          <w:rPr>
            <w:highlight w:val="green"/>
            <w:lang w:eastAsia="zh-CN"/>
          </w:rPr>
          <w:t xml:space="preserve">error </w:t>
        </w:r>
      </w:ins>
      <w:ins w:id="224" w:author="Huawei_Hui_D3" w:date="2022-08-19T18:00:00Z">
        <w:r w:rsidR="00AC48C4" w:rsidRPr="001D3571">
          <w:rPr>
            <w:highlight w:val="green"/>
            <w:lang w:val="en-US" w:eastAsia="zh-CN"/>
          </w:rPr>
          <w:t xml:space="preserve">in </w:t>
        </w:r>
      </w:ins>
      <w:ins w:id="225" w:author="Huawei_Hui_D3" w:date="2022-08-19T17:58:00Z">
        <w:r w:rsidR="00681459" w:rsidRPr="001D3571">
          <w:rPr>
            <w:highlight w:val="green"/>
            <w:lang w:eastAsia="zh-CN"/>
          </w:rPr>
          <w:t xml:space="preserve">case all or partial PDUs of the PDU Set </w:t>
        </w:r>
      </w:ins>
      <w:ins w:id="226" w:author="Huawei_Hui_D3" w:date="2022-08-19T18:01:00Z">
        <w:r w:rsidR="00AC48C4" w:rsidRPr="001D3571">
          <w:rPr>
            <w:highlight w:val="green"/>
            <w:lang w:val="en-US" w:eastAsia="zh-CN"/>
          </w:rPr>
          <w:t>are not successfully delivered within PSDB</w:t>
        </w:r>
      </w:ins>
      <w:ins w:id="227" w:author="Huawei_Hui_D3" w:date="2022-08-19T17:58:00Z">
        <w:r w:rsidR="00681459" w:rsidRPr="001D3571">
          <w:rPr>
            <w:rFonts w:eastAsia="DengXian"/>
            <w:highlight w:val="green"/>
          </w:rPr>
          <w:t>.</w:t>
        </w:r>
      </w:ins>
      <w:ins w:id="228" w:author="ke" w:date="2022-08-19T11:23:00Z">
        <w:r w:rsidRPr="001D3571">
          <w:rPr>
            <w:rFonts w:eastAsia="DengXian"/>
          </w:rPr>
          <w:t>The other PDU Set error cases</w:t>
        </w:r>
      </w:ins>
      <w:ins w:id="229" w:author="ke" w:date="2022-08-19T11:24:00Z">
        <w:r w:rsidRPr="001D3571">
          <w:rPr>
            <w:rFonts w:eastAsia="DengXian"/>
          </w:rPr>
          <w:t xml:space="preserve"> depends on the consensus of the other </w:t>
        </w:r>
        <w:r>
          <w:rPr>
            <w:rFonts w:eastAsia="DengXian" w:hint="eastAsia"/>
          </w:rPr>
          <w:t>PDU</w:t>
        </w:r>
        <w:r>
          <w:rPr>
            <w:rFonts w:eastAsia="DengXian"/>
          </w:rPr>
          <w:t xml:space="preserve"> </w:t>
        </w:r>
        <w:r>
          <w:rPr>
            <w:rFonts w:eastAsia="DengXian" w:hint="eastAsia"/>
          </w:rPr>
          <w:t>Set</w:t>
        </w:r>
        <w:r w:rsidRPr="001D3571">
          <w:rPr>
            <w:rFonts w:eastAsia="DengXian"/>
          </w:rPr>
          <w:t xml:space="preserve"> integrity handing</w:t>
        </w:r>
        <w:r>
          <w:rPr>
            <w:rFonts w:eastAsia="DengXian"/>
          </w:rPr>
          <w:t>.</w:t>
        </w:r>
      </w:ins>
    </w:p>
    <w:p w14:paraId="2E8CBE82" w14:textId="7FEB78A4" w:rsidR="002809BC" w:rsidRPr="00BC49C2" w:rsidDel="00AE3DCB" w:rsidRDefault="002809BC" w:rsidP="00AE3DCB">
      <w:pPr>
        <w:pStyle w:val="EditorsNote"/>
        <w:rPr>
          <w:del w:id="230" w:author="Huawei" w:date="2022-08-10T18:05:00Z"/>
          <w:rFonts w:eastAsia="DengXian"/>
        </w:rPr>
      </w:pPr>
      <w:del w:id="231" w:author="Huawei" w:date="2022-08-10T18:05:00Z">
        <w:r w:rsidDel="00AE3DCB">
          <w:rPr>
            <w:rFonts w:eastAsia="DengXian"/>
          </w:rPr>
          <w:delText>Editor's note:</w:delText>
        </w:r>
        <w:r w:rsidDel="00AE3DCB">
          <w:rPr>
            <w:rFonts w:eastAsia="DengXian"/>
          </w:rPr>
          <w:tab/>
        </w:r>
        <w:r w:rsidRPr="00BC49C2" w:rsidDel="00AE3DCB">
          <w:rPr>
            <w:rFonts w:eastAsia="DengXian"/>
          </w:rPr>
          <w:delText>The definition of the PDU Set Error Rate is FFS.</w:delText>
        </w:r>
      </w:del>
    </w:p>
    <w:p w14:paraId="08A3F544" w14:textId="6A45CFD0" w:rsidR="00EC1EFF" w:rsidRDefault="002809BC" w:rsidP="00413325">
      <w:pPr>
        <w:pStyle w:val="B2"/>
        <w:rPr>
          <w:ins w:id="232" w:author="Lenovo" w:date="2022-08-19T10:57:00Z"/>
          <w:rFonts w:eastAsia="DengXian"/>
        </w:rPr>
      </w:pPr>
      <w:r w:rsidRPr="00BC49C2">
        <w:rPr>
          <w:rFonts w:eastAsia="DengXian"/>
        </w:rPr>
        <w:lastRenderedPageBreak/>
        <w:t>-</w:t>
      </w:r>
      <w:r w:rsidRPr="00BC49C2">
        <w:rPr>
          <w:rFonts w:eastAsia="DengXian"/>
        </w:rPr>
        <w:tab/>
      </w:r>
      <w:ins w:id="233" w:author="Huawei_Hui_D1" w:date="2022-08-17T16:31:00Z">
        <w:del w:id="234" w:author="ke" w:date="2022-08-19T11:22:00Z">
          <w:r w:rsidR="005A6639" w:rsidDel="00D47EA3">
            <w:rPr>
              <w:rFonts w:eastAsia="DengXian" w:hint="eastAsia"/>
              <w:lang w:eastAsia="zh-CN"/>
            </w:rPr>
            <w:delText>PDU</w:delText>
          </w:r>
          <w:r w:rsidR="005A6639" w:rsidDel="00D47EA3">
            <w:rPr>
              <w:rFonts w:eastAsia="DengXian"/>
            </w:rPr>
            <w:delText xml:space="preserve"> </w:delText>
          </w:r>
          <w:r w:rsidR="005A6639" w:rsidDel="00D47EA3">
            <w:rPr>
              <w:rFonts w:eastAsia="DengXian" w:hint="eastAsia"/>
              <w:lang w:eastAsia="zh-CN"/>
            </w:rPr>
            <w:delText>Set</w:delText>
          </w:r>
          <w:r w:rsidR="005A6639" w:rsidDel="00D47EA3">
            <w:rPr>
              <w:rFonts w:eastAsia="DengXian"/>
              <w:lang w:val="en-US"/>
            </w:rPr>
            <w:delText xml:space="preserve"> </w:delText>
          </w:r>
        </w:del>
        <w:del w:id="235" w:author="ke" w:date="2022-08-17T20:08:00Z">
          <w:r w:rsidR="005A6639" w:rsidDel="00BE7E6E">
            <w:rPr>
              <w:rFonts w:eastAsia="DengXian"/>
              <w:lang w:val="en-US"/>
            </w:rPr>
            <w:delText>Content Ratio</w:delText>
          </w:r>
        </w:del>
      </w:ins>
      <w:r w:rsidRPr="00BC49C2">
        <w:rPr>
          <w:rFonts w:eastAsia="DengXian"/>
        </w:rPr>
        <w:t>Whether all PDUs are needed for the usage of PDU Set by application layer (solution 22, 23, 25</w:t>
      </w:r>
      <w:ins w:id="236" w:author="Zhuoyun1" w:date="2022-08-05T18:02:00Z">
        <w:r w:rsidR="003B7417">
          <w:rPr>
            <w:rFonts w:eastAsia="DengXian"/>
          </w:rPr>
          <w:t xml:space="preserve">, </w:t>
        </w:r>
      </w:ins>
      <w:ins w:id="237" w:author="Zhuoyun1" w:date="2022-08-08T11:08:00Z">
        <w:r w:rsidR="003B7417">
          <w:rPr>
            <w:rFonts w:eastAsia="DengXian"/>
          </w:rPr>
          <w:t>49</w:t>
        </w:r>
      </w:ins>
      <w:ins w:id="238" w:author="Huawei" w:date="2022-08-10T18:05:00Z">
        <w:r w:rsidR="00AE3DCB">
          <w:rPr>
            <w:rFonts w:eastAsia="DengXian"/>
          </w:rPr>
          <w:t>, 51</w:t>
        </w:r>
        <w:del w:id="239" w:author="Huawei_Hui_D4" w:date="2022-08-22T17:20:00Z">
          <w:r w:rsidR="00AE3DCB" w:rsidRPr="001D3571" w:rsidDel="001D3571">
            <w:rPr>
              <w:rFonts w:eastAsia="DengXian"/>
              <w:highlight w:val="red"/>
            </w:rPr>
            <w:delText>, 52</w:delText>
          </w:r>
        </w:del>
      </w:ins>
      <w:ins w:id="240" w:author="Huawei_Hui_D1" w:date="2022-08-17T14:10:00Z">
        <w:r w:rsidR="003626F3">
          <w:rPr>
            <w:rFonts w:eastAsia="DengXian"/>
            <w:lang w:val="en-US"/>
          </w:rPr>
          <w:t>)</w:t>
        </w:r>
      </w:ins>
      <w:ins w:id="241" w:author="Huawei" w:date="2022-08-09T15:33:00Z">
        <w:del w:id="242" w:author="ke" w:date="2022-08-19T11:22:00Z">
          <w:r w:rsidR="00510DCB" w:rsidDel="00D47EA3">
            <w:rPr>
              <w:rFonts w:eastAsia="DengXian"/>
            </w:rPr>
            <w:delText>,</w:delText>
          </w:r>
          <w:r w:rsidR="00510DCB" w:rsidRPr="007E6B81" w:rsidDel="00D47EA3">
            <w:rPr>
              <w:rFonts w:eastAsia="DengXian"/>
            </w:rPr>
            <w:delText xml:space="preserve"> </w:delText>
          </w:r>
          <w:r w:rsidR="00510DCB" w:rsidDel="00D47EA3">
            <w:rPr>
              <w:rFonts w:eastAsia="DengXian"/>
            </w:rPr>
            <w:delText xml:space="preserve">including </w:delText>
          </w:r>
        </w:del>
        <w:del w:id="243" w:author="ke" w:date="2022-08-17T20:08:00Z">
          <w:r w:rsidR="00510DCB" w:rsidDel="00BE7E6E">
            <w:rPr>
              <w:rFonts w:eastAsia="DengXian"/>
            </w:rPr>
            <w:delText>three</w:delText>
          </w:r>
        </w:del>
        <w:del w:id="244" w:author="ke" w:date="2022-08-19T11:22:00Z">
          <w:r w:rsidR="00510DCB" w:rsidDel="00D47EA3">
            <w:rPr>
              <w:rFonts w:eastAsia="DengXian"/>
            </w:rPr>
            <w:delText xml:space="preserve"> cases: 1) all PDUs are needed and no error is tolerated, 2)</w:delText>
          </w:r>
        </w:del>
        <w:del w:id="245" w:author="ke" w:date="2022-08-17T20:09:00Z">
          <w:r w:rsidR="00510DCB" w:rsidDel="00BE7E6E">
            <w:rPr>
              <w:rFonts w:eastAsia="DengXian"/>
            </w:rPr>
            <w:delText xml:space="preserve"> </w:delText>
          </w:r>
        </w:del>
        <w:del w:id="246" w:author="ke" w:date="2022-08-19T11:22:00Z">
          <w:r w:rsidR="00510DCB" w:rsidRPr="001D3571" w:rsidDel="00D47EA3">
            <w:rPr>
              <w:rFonts w:eastAsia="DengXian"/>
              <w:highlight w:val="yellow"/>
            </w:rPr>
            <w:delText>the PDU Set is useful only if X% of bits of the PDU Set are delivered correctly and 3)</w:delText>
          </w:r>
          <w:r w:rsidR="00510DCB" w:rsidDel="00D47EA3">
            <w:rPr>
              <w:rFonts w:eastAsia="DengXian"/>
            </w:rPr>
            <w:delText xml:space="preserve"> the PDU Set is useful only up </w:delText>
          </w:r>
          <w:r w:rsidR="00510DCB" w:rsidRPr="001D3571" w:rsidDel="00D47EA3">
            <w:rPr>
              <w:rFonts w:eastAsia="DengXian"/>
              <w:highlight w:val="yellow"/>
            </w:rPr>
            <w:delText>to the first bit</w:delText>
          </w:r>
          <w:r w:rsidR="00510DCB" w:rsidDel="00D47EA3">
            <w:rPr>
              <w:rFonts w:eastAsia="DengXian"/>
            </w:rPr>
            <w:delText xml:space="preserve"> in error</w:delText>
          </w:r>
        </w:del>
      </w:ins>
      <w:r>
        <w:rPr>
          <w:rFonts w:eastAsia="DengXian"/>
        </w:rPr>
        <w:t>.</w:t>
      </w:r>
    </w:p>
    <w:p w14:paraId="748B9A41" w14:textId="62BE960F" w:rsidR="005956B7" w:rsidRPr="00325EED" w:rsidDel="00AC48C4" w:rsidRDefault="005956B7" w:rsidP="00413325">
      <w:pPr>
        <w:pStyle w:val="B2"/>
        <w:rPr>
          <w:del w:id="247" w:author="Huawei_Hui_D3" w:date="2022-08-19T18:02:00Z"/>
          <w:rFonts w:eastAsia="DengXian"/>
        </w:rPr>
      </w:pPr>
      <w:ins w:id="248" w:author="Lenovo" w:date="2022-08-19T10:57:00Z">
        <w:del w:id="249" w:author="Huawei_Hui_D3" w:date="2022-08-19T18:02:00Z">
          <w:r w:rsidRPr="001D3571" w:rsidDel="00AC48C4">
            <w:rPr>
              <w:rFonts w:eastAsia="DengXian"/>
              <w:highlight w:val="green"/>
            </w:rPr>
            <w:delText>NOTE: 2) works only in case PDU set size is known by RAN node</w:delText>
          </w:r>
        </w:del>
      </w:ins>
    </w:p>
    <w:p w14:paraId="770B85AD" w14:textId="0A3A5B43" w:rsidR="002809BC" w:rsidRPr="00BC49C2" w:rsidRDefault="002809BC" w:rsidP="00413325">
      <w:pPr>
        <w:pStyle w:val="B1"/>
        <w:rPr>
          <w:rFonts w:eastAsia="DengXian"/>
          <w:lang w:eastAsia="zh-CN"/>
        </w:rPr>
      </w:pPr>
      <w:r w:rsidRPr="00BC49C2">
        <w:rPr>
          <w:rFonts w:eastAsia="DengXian"/>
          <w:lang w:eastAsia="zh-CN"/>
        </w:rPr>
        <w:tab/>
      </w:r>
      <w:r w:rsidRPr="008A0DE5">
        <w:rPr>
          <w:rFonts w:eastAsia="DengXian"/>
          <w:highlight w:val="yellow"/>
          <w:lang w:eastAsia="zh-CN"/>
        </w:rPr>
        <w:t>Parameters for further study:</w:t>
      </w:r>
    </w:p>
    <w:p w14:paraId="10142F38" w14:textId="069A2686" w:rsidR="002809BC" w:rsidRDefault="002809BC" w:rsidP="00AE3DCB">
      <w:pPr>
        <w:pStyle w:val="B2"/>
        <w:rPr>
          <w:ins w:id="250" w:author="ke" w:date="2022-08-17T20:21:00Z"/>
          <w:rFonts w:eastAsia="DengXian"/>
        </w:rPr>
      </w:pPr>
      <w:commentRangeStart w:id="251"/>
      <w:r w:rsidRPr="00BC49C2">
        <w:rPr>
          <w:rFonts w:eastAsia="DengXian"/>
        </w:rPr>
        <w:t>-</w:t>
      </w:r>
      <w:r w:rsidRPr="00BC49C2">
        <w:rPr>
          <w:rFonts w:eastAsia="DengXian"/>
        </w:rPr>
        <w:tab/>
      </w:r>
      <w:ins w:id="252" w:author="Huawei_Hui_D1" w:date="2022-08-17T16:05:00Z">
        <w:del w:id="253" w:author="ke" w:date="2022-08-19T11:35:00Z">
          <w:r w:rsidR="008A0DE5" w:rsidRPr="008A0DE5" w:rsidDel="0043306A">
            <w:rPr>
              <w:rFonts w:eastAsia="DengXian"/>
            </w:rPr>
            <w:delText>PDU Set Discard Time</w:delText>
          </w:r>
        </w:del>
      </w:ins>
      <w:ins w:id="254" w:author="Huawei_Hui_D1" w:date="2022-08-17T16:06:00Z">
        <w:del w:id="255" w:author="ke" w:date="2022-08-19T11:35:00Z">
          <w:r w:rsidR="008A0DE5" w:rsidDel="0043306A">
            <w:rPr>
              <w:rFonts w:eastAsia="DengXian"/>
              <w:lang w:val="en-US"/>
            </w:rPr>
            <w:delText xml:space="preserve">: </w:delText>
          </w:r>
        </w:del>
      </w:ins>
      <w:r w:rsidRPr="00BC49C2">
        <w:rPr>
          <w:rFonts w:eastAsia="DengXian"/>
        </w:rPr>
        <w:t xml:space="preserve">Whether to drop a </w:t>
      </w:r>
      <w:ins w:id="256" w:author="Huawei_Hui_D1" w:date="2022-08-17T16:07:00Z">
        <w:del w:id="257" w:author="ke" w:date="2022-08-19T11:36:00Z">
          <w:r w:rsidR="008A0DE5" w:rsidDel="0043306A">
            <w:rPr>
              <w:rFonts w:eastAsia="DengXian"/>
              <w:lang w:val="en-US"/>
            </w:rPr>
            <w:delText>A</w:delText>
          </w:r>
        </w:del>
        <w:r w:rsidR="008A0DE5" w:rsidRPr="00BC49C2">
          <w:rPr>
            <w:rFonts w:eastAsia="DengXian"/>
          </w:rPr>
          <w:t xml:space="preserve"> </w:t>
        </w:r>
      </w:ins>
      <w:r w:rsidRPr="00BC49C2">
        <w:rPr>
          <w:rFonts w:eastAsia="DengXian"/>
        </w:rPr>
        <w:t xml:space="preserve">PDU Set </w:t>
      </w:r>
      <w:ins w:id="258" w:author="Huawei_Hui_D1" w:date="2022-08-17T16:07:00Z">
        <w:del w:id="259" w:author="ke" w:date="2022-08-19T11:37:00Z">
          <w:r w:rsidR="008A0DE5" w:rsidDel="0043306A">
            <w:rPr>
              <w:rFonts w:eastAsia="DengXian"/>
              <w:lang w:val="en-US"/>
            </w:rPr>
            <w:delText xml:space="preserve">shall be dropped </w:delText>
          </w:r>
        </w:del>
      </w:ins>
      <w:r w:rsidRPr="00BC49C2">
        <w:rPr>
          <w:rFonts w:eastAsia="DengXian"/>
        </w:rPr>
        <w:t xml:space="preserve">in case PSDB </w:t>
      </w:r>
      <w:ins w:id="260" w:author="Huawei_Hui_D1" w:date="2022-08-17T16:07:00Z">
        <w:del w:id="261" w:author="ke" w:date="2022-08-19T11:37:00Z">
          <w:r w:rsidR="008A0DE5" w:rsidDel="0043306A">
            <w:rPr>
              <w:rFonts w:eastAsia="DengXian"/>
              <w:lang w:val="en-US"/>
            </w:rPr>
            <w:delText>this time</w:delText>
          </w:r>
          <w:r w:rsidR="008A0DE5" w:rsidRPr="00BC49C2" w:rsidDel="0043306A">
            <w:rPr>
              <w:rFonts w:eastAsia="DengXian"/>
            </w:rPr>
            <w:delText xml:space="preserve"> </w:delText>
          </w:r>
        </w:del>
      </w:ins>
      <w:r w:rsidRPr="00BC49C2">
        <w:rPr>
          <w:rFonts w:eastAsia="DengXian"/>
        </w:rPr>
        <w:t xml:space="preserve">is exceeded (solution </w:t>
      </w:r>
      <w:bookmarkStart w:id="262" w:name="_Hlk107560505"/>
      <w:r w:rsidRPr="00BC49C2">
        <w:rPr>
          <w:rFonts w:eastAsia="DengXian"/>
        </w:rPr>
        <w:t>8, 22, 24, 25</w:t>
      </w:r>
      <w:bookmarkEnd w:id="262"/>
      <w:r w:rsidRPr="00BC49C2">
        <w:rPr>
          <w:rFonts w:eastAsia="DengXian"/>
        </w:rPr>
        <w:t>)</w:t>
      </w:r>
      <w:ins w:id="263" w:author="Huawei" w:date="2022-08-10T18:06:00Z">
        <w:r w:rsidR="00AE3DCB">
          <w:rPr>
            <w:rFonts w:eastAsia="DengXian"/>
          </w:rPr>
          <w:t xml:space="preserve"> </w:t>
        </w:r>
      </w:ins>
      <w:r>
        <w:rPr>
          <w:rFonts w:eastAsia="DengXian"/>
        </w:rPr>
        <w:t>.</w:t>
      </w:r>
      <w:commentRangeEnd w:id="251"/>
      <w:r w:rsidR="00AF0B77">
        <w:rPr>
          <w:rStyle w:val="CommentReference"/>
          <w:lang w:val="en-GB"/>
        </w:rPr>
        <w:commentReference w:id="251"/>
      </w:r>
    </w:p>
    <w:p w14:paraId="64769DA1" w14:textId="0F6E72CF" w:rsidR="00F9168A" w:rsidRPr="00F6541F" w:rsidRDefault="00F9168A" w:rsidP="00F6541F">
      <w:pPr>
        <w:pStyle w:val="NO"/>
        <w:rPr>
          <w:rFonts w:eastAsia="MS Mincho"/>
        </w:rPr>
      </w:pPr>
      <w:ins w:id="264" w:author="ke" w:date="2022-08-17T20:21:00Z">
        <w:r w:rsidRPr="00BC49C2">
          <w:rPr>
            <w:rFonts w:eastAsia="DengXian"/>
          </w:rPr>
          <w:t>NOTE</w:t>
        </w:r>
        <w:r>
          <w:rPr>
            <w:rFonts w:eastAsia="DengXian"/>
          </w:rPr>
          <w:t> </w:t>
        </w:r>
      </w:ins>
      <w:ins w:id="265" w:author="ke" w:date="2022-08-17T20:22:00Z">
        <w:r>
          <w:rPr>
            <w:rFonts w:eastAsia="DengXian"/>
          </w:rPr>
          <w:t>2</w:t>
        </w:r>
      </w:ins>
      <w:ins w:id="266" w:author="ke" w:date="2022-08-17T20:21:00Z">
        <w:r w:rsidRPr="00BC49C2">
          <w:rPr>
            <w:rFonts w:eastAsia="DengXian"/>
          </w:rPr>
          <w:t>:</w:t>
        </w:r>
        <w:r>
          <w:rPr>
            <w:rFonts w:eastAsia="DengXian"/>
          </w:rPr>
          <w:tab/>
        </w:r>
        <w:bookmarkStart w:id="267" w:name="_Hlk111661861"/>
        <w:r w:rsidRPr="00BC49C2">
          <w:rPr>
            <w:rFonts w:eastAsia="DengXian"/>
          </w:rPr>
          <w:t xml:space="preserve">The </w:t>
        </w:r>
      </w:ins>
      <w:ins w:id="268" w:author="ke" w:date="2022-08-17T20:22:00Z">
        <w:r w:rsidRPr="008A0DE5">
          <w:rPr>
            <w:rFonts w:eastAsia="DengXian"/>
          </w:rPr>
          <w:t>PDU Set Discard Time</w:t>
        </w:r>
      </w:ins>
      <w:ins w:id="269" w:author="ke" w:date="2022-08-17T20:21:00Z">
        <w:r w:rsidRPr="00BC49C2">
          <w:rPr>
            <w:rFonts w:eastAsia="DengXian"/>
          </w:rPr>
          <w:t xml:space="preserve"> </w:t>
        </w:r>
      </w:ins>
      <w:commentRangeStart w:id="270"/>
      <w:ins w:id="271" w:author="ke" w:date="2022-08-17T20:22:00Z">
        <w:del w:id="272" w:author="Nokia-rev" w:date="2022-08-19T14:41:00Z">
          <w:r w:rsidDel="00AF0B77">
            <w:rPr>
              <w:rFonts w:eastAsia="DengXian"/>
            </w:rPr>
            <w:delText xml:space="preserve">is </w:delText>
          </w:r>
        </w:del>
      </w:ins>
      <w:ins w:id="273" w:author="ke" w:date="2022-08-17T20:21:00Z">
        <w:del w:id="274" w:author="Nokia-rev" w:date="2022-08-19T14:41:00Z">
          <w:r w:rsidDel="00AF0B77">
            <w:rPr>
              <w:rFonts w:eastAsia="DengXian"/>
            </w:rPr>
            <w:delText>e</w:delText>
          </w:r>
          <w:r w:rsidRPr="00BC49C2" w:rsidDel="00AF0B77">
            <w:rPr>
              <w:rFonts w:eastAsia="DengXian"/>
            </w:rPr>
            <w:delText xml:space="preserve"> up to RAN WG</w:delText>
          </w:r>
        </w:del>
      </w:ins>
      <w:bookmarkEnd w:id="267"/>
      <w:ins w:id="275" w:author="ke" w:date="2022-08-17T20:52:00Z">
        <w:del w:id="276" w:author="Nokia-rev" w:date="2022-08-19T14:41:00Z">
          <w:r w:rsidR="004E767C" w:rsidDel="00AF0B77">
            <w:rPr>
              <w:rFonts w:eastAsia="DengXian"/>
            </w:rPr>
            <w:delText xml:space="preserve"> and not provided by CN</w:delText>
          </w:r>
        </w:del>
      </w:ins>
      <w:ins w:id="277" w:author="ke" w:date="2022-08-17T20:21:00Z">
        <w:del w:id="278" w:author="Nokia-rev" w:date="2022-08-19T14:41:00Z">
          <w:r w:rsidRPr="00BC49C2" w:rsidDel="00AF0B77">
            <w:rPr>
              <w:rFonts w:eastAsia="DengXian"/>
            </w:rPr>
            <w:delText>.</w:delText>
          </w:r>
        </w:del>
      </w:ins>
      <w:commentRangeEnd w:id="270"/>
      <w:r w:rsidR="00AF0B77">
        <w:rPr>
          <w:rStyle w:val="CommentReference"/>
        </w:rPr>
        <w:commentReference w:id="270"/>
      </w:r>
      <w:ins w:id="279" w:author="Nokia-rev" w:date="2022-08-19T14:41:00Z">
        <w:r w:rsidR="00AF0B77">
          <w:rPr>
            <w:rFonts w:eastAsia="DengXian"/>
          </w:rPr>
          <w:t>can be determined by RAN implementation.</w:t>
        </w:r>
      </w:ins>
    </w:p>
    <w:p w14:paraId="71642413" w14:textId="12BAB508" w:rsidR="002809BC" w:rsidRPr="00BC49C2" w:rsidRDefault="002809BC" w:rsidP="00413325">
      <w:pPr>
        <w:pStyle w:val="B2"/>
        <w:rPr>
          <w:rFonts w:eastAsia="DengXian"/>
        </w:rPr>
      </w:pPr>
      <w:r w:rsidRPr="00BC49C2">
        <w:rPr>
          <w:rFonts w:eastAsia="DengXian"/>
        </w:rPr>
        <w:t>-</w:t>
      </w:r>
      <w:r>
        <w:rPr>
          <w:rFonts w:eastAsia="DengXian"/>
        </w:rPr>
        <w:tab/>
      </w:r>
      <w:r w:rsidRPr="00BC49C2">
        <w:rPr>
          <w:rFonts w:eastAsia="DengXian"/>
        </w:rPr>
        <w:t>PDU Set Priority</w:t>
      </w:r>
      <w:ins w:id="280" w:author="Huawei" w:date="2022-08-10T18:06:00Z">
        <w:r w:rsidR="00AE3DCB">
          <w:rPr>
            <w:rFonts w:eastAsia="DengXian"/>
          </w:rPr>
          <w:t xml:space="preserve"> (14, 56)</w:t>
        </w:r>
      </w:ins>
      <w:r>
        <w:rPr>
          <w:rFonts w:eastAsia="DengXian"/>
        </w:rPr>
        <w:t>.</w:t>
      </w:r>
    </w:p>
    <w:p w14:paraId="29C8D79A" w14:textId="134E5873" w:rsidR="002809BC" w:rsidDel="00D47EA3" w:rsidRDefault="002809BC" w:rsidP="00AE3DCB">
      <w:pPr>
        <w:pStyle w:val="NO"/>
        <w:rPr>
          <w:del w:id="281" w:author="Huawei" w:date="2022-08-10T18:06:00Z"/>
          <w:rFonts w:eastAsia="DengXian"/>
        </w:rPr>
      </w:pPr>
      <w:del w:id="282" w:author="Huawei" w:date="2022-08-10T18:06:00Z">
        <w:r w:rsidDel="00AE3DCB">
          <w:rPr>
            <w:rFonts w:eastAsia="DengXian"/>
          </w:rPr>
          <w:delText>Editor's note:</w:delText>
        </w:r>
        <w:r w:rsidDel="00AE3DCB">
          <w:rPr>
            <w:rFonts w:eastAsia="DengXian"/>
          </w:rPr>
          <w:tab/>
        </w:r>
        <w:r w:rsidRPr="00BC49C2" w:rsidDel="00AE3DCB">
          <w:rPr>
            <w:rFonts w:eastAsia="DengXian"/>
          </w:rPr>
          <w:delText xml:space="preserve">Whether the </w:delText>
        </w:r>
        <w:r w:rsidDel="00AE3DCB">
          <w:rPr>
            <w:rFonts w:eastAsia="DengXian"/>
          </w:rPr>
          <w:delText>"</w:delText>
        </w:r>
        <w:r w:rsidRPr="00BC49C2" w:rsidDel="00AE3DCB">
          <w:rPr>
            <w:rFonts w:eastAsia="DengXian"/>
          </w:rPr>
          <w:delText>PDU Set Priority</w:delText>
        </w:r>
        <w:r w:rsidDel="00AE3DCB">
          <w:rPr>
            <w:rFonts w:eastAsia="DengXian"/>
          </w:rPr>
          <w:delText>"</w:delText>
        </w:r>
        <w:r w:rsidRPr="00BC49C2" w:rsidDel="00AE3DCB">
          <w:rPr>
            <w:rFonts w:eastAsia="DengXian"/>
          </w:rPr>
          <w:delText xml:space="preserve"> will be the same for all PDU Sets (i.e. same as existing QoS Flow Priority) or it will be different for each PDU Set (i.e. same as </w:delText>
        </w:r>
        <w:r w:rsidDel="00AE3DCB">
          <w:rPr>
            <w:rFonts w:eastAsia="DengXian"/>
          </w:rPr>
          <w:delText>"</w:delText>
        </w:r>
        <w:r w:rsidRPr="00BC49C2" w:rsidDel="00AE3DCB">
          <w:rPr>
            <w:rFonts w:eastAsia="DengXian"/>
          </w:rPr>
          <w:delText>PDU Set importance</w:delText>
        </w:r>
        <w:r w:rsidDel="00AE3DCB">
          <w:rPr>
            <w:rFonts w:eastAsia="DengXian"/>
          </w:rPr>
          <w:delText>"</w:delText>
        </w:r>
        <w:r w:rsidRPr="00BC49C2" w:rsidDel="00AE3DCB">
          <w:rPr>
            <w:rFonts w:eastAsia="DengXian"/>
          </w:rPr>
          <w:delText>) is FFS.</w:delText>
        </w:r>
      </w:del>
    </w:p>
    <w:p w14:paraId="0E6434DB" w14:textId="54BA9927" w:rsidR="00D47EA3" w:rsidRDefault="00D47EA3" w:rsidP="00D47EA3">
      <w:pPr>
        <w:pStyle w:val="B2"/>
        <w:rPr>
          <w:ins w:id="283" w:author="ke" w:date="2022-08-19T11:21:00Z"/>
          <w:rFonts w:eastAsia="DengXian"/>
        </w:rPr>
      </w:pPr>
      <w:ins w:id="284" w:author="ke" w:date="2022-08-19T11:21:00Z">
        <w:r w:rsidRPr="00BC49C2">
          <w:rPr>
            <w:rFonts w:eastAsia="DengXian"/>
          </w:rPr>
          <w:t>-</w:t>
        </w:r>
        <w:r>
          <w:rPr>
            <w:rFonts w:eastAsia="DengXian"/>
          </w:rPr>
          <w:tab/>
        </w:r>
      </w:ins>
      <w:ins w:id="285" w:author="ke" w:date="2022-08-19T11:39:00Z">
        <w:r w:rsidR="0043306A">
          <w:rPr>
            <w:rFonts w:eastAsia="DengXian"/>
          </w:rPr>
          <w:t>The other cases for</w:t>
        </w:r>
      </w:ins>
      <w:ins w:id="286" w:author="ke" w:date="2022-08-19T11:38:00Z">
        <w:r w:rsidR="0043306A">
          <w:rPr>
            <w:rFonts w:eastAsia="DengXian"/>
          </w:rPr>
          <w:t xml:space="preserve"> </w:t>
        </w:r>
      </w:ins>
      <w:ins w:id="287" w:author="ke" w:date="2022-08-19T11:21:00Z">
        <w:r>
          <w:rPr>
            <w:rFonts w:eastAsia="DengXian" w:hint="eastAsia"/>
            <w:lang w:eastAsia="zh-CN"/>
          </w:rPr>
          <w:t>PDU</w:t>
        </w:r>
        <w:r>
          <w:rPr>
            <w:rFonts w:eastAsia="DengXian"/>
          </w:rPr>
          <w:t xml:space="preserve"> </w:t>
        </w:r>
        <w:r>
          <w:rPr>
            <w:rFonts w:eastAsia="DengXian" w:hint="eastAsia"/>
            <w:lang w:eastAsia="zh-CN"/>
          </w:rPr>
          <w:t>Set</w:t>
        </w:r>
        <w:r>
          <w:rPr>
            <w:rFonts w:eastAsia="DengXian"/>
            <w:lang w:val="en-US"/>
          </w:rPr>
          <w:t xml:space="preserve"> i</w:t>
        </w:r>
        <w:r w:rsidRPr="00BE7E6E">
          <w:rPr>
            <w:rFonts w:eastAsia="DengXian"/>
            <w:lang w:val="en-US"/>
          </w:rPr>
          <w:t xml:space="preserve">ntegrity </w:t>
        </w:r>
        <w:r>
          <w:rPr>
            <w:rFonts w:eastAsia="DengXian"/>
            <w:lang w:val="en-US"/>
          </w:rPr>
          <w:t xml:space="preserve">handing </w:t>
        </w:r>
        <w:r>
          <w:rPr>
            <w:rFonts w:eastAsia="DengXian"/>
          </w:rPr>
          <w:t>defined in (</w:t>
        </w:r>
        <w:r w:rsidRPr="00BC49C2">
          <w:rPr>
            <w:rFonts w:eastAsia="DengXian"/>
          </w:rPr>
          <w:t>solution</w:t>
        </w:r>
        <w:r>
          <w:rPr>
            <w:rFonts w:eastAsia="DengXian"/>
          </w:rPr>
          <w:t xml:space="preserve"> 25)</w:t>
        </w:r>
        <w:r w:rsidRPr="007E6B81">
          <w:rPr>
            <w:rFonts w:eastAsia="DengXian"/>
          </w:rPr>
          <w:t xml:space="preserve"> </w:t>
        </w:r>
        <w:r>
          <w:rPr>
            <w:rFonts w:eastAsia="DengXian"/>
          </w:rPr>
          <w:t xml:space="preserve">including: </w:t>
        </w:r>
      </w:ins>
      <w:ins w:id="288" w:author="ke" w:date="2022-08-19T11:38:00Z">
        <w:r w:rsidR="0043306A">
          <w:rPr>
            <w:rFonts w:eastAsia="DengXian"/>
          </w:rPr>
          <w:t>1</w:t>
        </w:r>
      </w:ins>
      <w:ins w:id="289" w:author="ke" w:date="2022-08-19T11:21:00Z">
        <w:r>
          <w:rPr>
            <w:rFonts w:eastAsia="DengXian"/>
          </w:rPr>
          <w:t>)</w:t>
        </w:r>
        <w:r w:rsidRPr="001D3571">
          <w:rPr>
            <w:rFonts w:eastAsia="DengXian"/>
          </w:rPr>
          <w:t xml:space="preserve">the PDU Set is useful only if </w:t>
        </w:r>
        <w:r w:rsidRPr="0043306A">
          <w:rPr>
            <w:rFonts w:eastAsia="DengXian"/>
            <w:highlight w:val="yellow"/>
          </w:rPr>
          <w:t>X%</w:t>
        </w:r>
        <w:r w:rsidRPr="001D3571">
          <w:rPr>
            <w:rFonts w:eastAsia="DengXian"/>
          </w:rPr>
          <w:t xml:space="preserve"> of bits of the PDU Set are delivered correctly and </w:t>
        </w:r>
      </w:ins>
      <w:ins w:id="290" w:author="ke" w:date="2022-08-19T11:38:00Z">
        <w:r w:rsidR="0043306A">
          <w:rPr>
            <w:rFonts w:eastAsia="DengXian"/>
          </w:rPr>
          <w:t>2</w:t>
        </w:r>
      </w:ins>
      <w:ins w:id="291" w:author="ke" w:date="2022-08-19T11:21:00Z">
        <w:r w:rsidRPr="001D3571">
          <w:rPr>
            <w:rFonts w:eastAsia="DengXian"/>
          </w:rPr>
          <w:t>)</w:t>
        </w:r>
        <w:r>
          <w:rPr>
            <w:rFonts w:eastAsia="DengXian"/>
          </w:rPr>
          <w:t xml:space="preserve"> the PDU Set is useful only up </w:t>
        </w:r>
        <w:r w:rsidRPr="007A1E0D">
          <w:rPr>
            <w:rFonts w:eastAsia="DengXian"/>
            <w:highlight w:val="yellow"/>
          </w:rPr>
          <w:t>to the first bit</w:t>
        </w:r>
        <w:r>
          <w:rPr>
            <w:rFonts w:eastAsia="DengXian"/>
          </w:rPr>
          <w:t xml:space="preserve"> in error. </w:t>
        </w:r>
      </w:ins>
    </w:p>
    <w:p w14:paraId="354C7B51" w14:textId="2794EDD8" w:rsidR="00D47EA3" w:rsidRPr="00682AE5" w:rsidRDefault="00D47EA3" w:rsidP="00D47EA3">
      <w:pPr>
        <w:pStyle w:val="NO"/>
        <w:rPr>
          <w:ins w:id="292" w:author="ke" w:date="2022-08-19T11:21:00Z"/>
          <w:rFonts w:eastAsiaTheme="minorEastAsia"/>
          <w:lang w:val="en-US" w:eastAsia="zh-CN"/>
        </w:rPr>
      </w:pPr>
      <w:ins w:id="293" w:author="ke" w:date="2022-08-19T11:21:00Z">
        <w:r w:rsidRPr="00BC49C2">
          <w:rPr>
            <w:rFonts w:eastAsia="DengXian"/>
          </w:rPr>
          <w:t>NOTE</w:t>
        </w:r>
        <w:r>
          <w:rPr>
            <w:rFonts w:eastAsia="DengXian"/>
          </w:rPr>
          <w:t> 3</w:t>
        </w:r>
        <w:r w:rsidRPr="00BC49C2">
          <w:rPr>
            <w:rFonts w:eastAsia="DengXian"/>
          </w:rPr>
          <w:t>:</w:t>
        </w:r>
        <w:r>
          <w:rPr>
            <w:rFonts w:eastAsia="DengXian"/>
          </w:rPr>
          <w:tab/>
        </w:r>
        <w:r>
          <w:rPr>
            <w:rFonts w:eastAsiaTheme="minorEastAsia"/>
            <w:lang w:eastAsia="zh-CN"/>
          </w:rPr>
          <w:t>LS</w:t>
        </w:r>
      </w:ins>
      <w:ins w:id="294" w:author="ke" w:date="2022-08-19T11:25:00Z">
        <w:r>
          <w:rPr>
            <w:rFonts w:eastAsiaTheme="minorEastAsia"/>
            <w:lang w:eastAsia="zh-CN"/>
          </w:rPr>
          <w:t>(</w:t>
        </w:r>
      </w:ins>
      <w:ins w:id="295" w:author="ke" w:date="2022-08-19T11:21:00Z">
        <w:r w:rsidRPr="00682AE5">
          <w:rPr>
            <w:rFonts w:eastAsiaTheme="minorEastAsia"/>
            <w:u w:val="single"/>
            <w:lang w:val="en-US" w:eastAsia="zh-CN"/>
          </w:rPr>
          <w:fldChar w:fldCharType="begin"/>
        </w:r>
        <w:r w:rsidRPr="00682AE5">
          <w:rPr>
            <w:rFonts w:eastAsiaTheme="minorEastAsia"/>
            <w:u w:val="single"/>
            <w:lang w:val="en-US" w:eastAsia="zh-CN"/>
          </w:rPr>
          <w:instrText xml:space="preserve"> HYPERLINK "file:///E:\\101%20SA2%20Meeting\\SA2" </w:instrText>
        </w:r>
        <w:r w:rsidRPr="00682AE5">
          <w:rPr>
            <w:rFonts w:eastAsiaTheme="minorEastAsia"/>
            <w:u w:val="single"/>
            <w:lang w:val="en-US" w:eastAsia="zh-CN"/>
          </w:rPr>
          <w:fldChar w:fldCharType="separate"/>
        </w:r>
        <w:r w:rsidRPr="00682AE5">
          <w:rPr>
            <w:rStyle w:val="Hyperlink"/>
            <w:rFonts w:eastAsiaTheme="minorEastAsia"/>
            <w:lang w:val="en-US" w:eastAsia="zh-CN"/>
          </w:rPr>
          <w:t>S2-2203658</w:t>
        </w:r>
        <w:r w:rsidRPr="00682AE5">
          <w:rPr>
            <w:rFonts w:eastAsiaTheme="minorEastAsia"/>
            <w:lang w:val="x-none" w:eastAsia="zh-CN"/>
          </w:rPr>
          <w:fldChar w:fldCharType="end"/>
        </w:r>
      </w:ins>
      <w:ins w:id="296" w:author="ke" w:date="2022-08-19T11:25:00Z">
        <w:r>
          <w:rPr>
            <w:rFonts w:eastAsiaTheme="minorEastAsia"/>
            <w:lang w:val="x-none" w:eastAsia="zh-CN"/>
          </w:rPr>
          <w:t>)</w:t>
        </w:r>
      </w:ins>
      <w:ins w:id="297" w:author="ke" w:date="2022-08-19T11:21:00Z">
        <w:r>
          <w:rPr>
            <w:rFonts w:eastAsiaTheme="minorEastAsia"/>
            <w:lang w:eastAsia="zh-CN"/>
          </w:rPr>
          <w:t xml:space="preserve"> </w:t>
        </w:r>
        <w:r>
          <w:rPr>
            <w:rFonts w:eastAsia="DengXian"/>
          </w:rPr>
          <w:t>lists the following examples:</w:t>
        </w:r>
        <w:r>
          <w:rPr>
            <w:rFonts w:eastAsiaTheme="minorEastAsia"/>
            <w:lang w:eastAsia="zh-CN"/>
          </w:rPr>
          <w:t xml:space="preserve"> 1) </w:t>
        </w:r>
        <w:r w:rsidRPr="001B45A5">
          <w:rPr>
            <w:rFonts w:eastAsiaTheme="minorEastAsia"/>
            <w:lang w:eastAsia="zh-CN"/>
          </w:rPr>
          <w:t>In some implementations</w:t>
        </w:r>
        <w:r>
          <w:rPr>
            <w:rFonts w:eastAsiaTheme="minorEastAsia"/>
            <w:lang w:eastAsia="zh-CN"/>
          </w:rPr>
          <w:t>, a</w:t>
        </w:r>
        <w:r w:rsidRPr="001B45A5">
          <w:rPr>
            <w:rFonts w:eastAsiaTheme="minorEastAsia"/>
            <w:lang w:eastAsia="zh-CN"/>
          </w:rPr>
          <w:t>ll PDUs in a PDU Set are needed by the application layer to use the corresponding unit of information applies.</w:t>
        </w:r>
        <w:r>
          <w:rPr>
            <w:rFonts w:eastAsiaTheme="minorEastAsia"/>
            <w:lang w:eastAsia="zh-CN"/>
          </w:rPr>
          <w:t xml:space="preserve"> 2) </w:t>
        </w:r>
        <w:r>
          <w:t xml:space="preserve">In other implementations, as an example if the </w:t>
        </w:r>
        <w:r w:rsidRPr="009A3F40">
          <w:rPr>
            <w:highlight w:val="yellow"/>
          </w:rPr>
          <w:t>firs</w:t>
        </w:r>
        <w:r w:rsidRPr="00D47EA3">
          <w:rPr>
            <w:highlight w:val="yellow"/>
          </w:rPr>
          <w:t>t</w:t>
        </w:r>
        <w:r w:rsidRPr="001D3571">
          <w:rPr>
            <w:highlight w:val="yellow"/>
          </w:rPr>
          <w:t xml:space="preserve"> packet</w:t>
        </w:r>
        <w:r>
          <w:t xml:space="preserve"> of the PDU Set is lost, all other packets of the fragmentation units are useless, whereas of the last packet is lost, </w:t>
        </w:r>
        <w:r w:rsidRPr="00B37885">
          <w:t>the decoder can use all packets except the last one</w:t>
        </w:r>
        <w:r>
          <w:t xml:space="preserve">. 3) </w:t>
        </w:r>
        <w:r w:rsidRPr="00BC120E">
          <w:t xml:space="preserve">In yet another example, a PDU </w:t>
        </w:r>
        <w:r>
          <w:t>S</w:t>
        </w:r>
        <w:r w:rsidRPr="00BC120E">
          <w:t>et may be mapped to a</w:t>
        </w:r>
        <w:r w:rsidRPr="000C2F6F">
          <w:t>ll source and repair</w:t>
        </w:r>
        <w:r w:rsidRPr="008D6489">
          <w:t xml:space="preserve"> packets of an Application Layer FEC source block.</w:t>
        </w:r>
      </w:ins>
    </w:p>
    <w:p w14:paraId="3FA3EA67" w14:textId="77777777" w:rsidR="00D47EA3" w:rsidRPr="001D3571" w:rsidRDefault="00D47EA3" w:rsidP="00AE3DCB">
      <w:pPr>
        <w:pStyle w:val="NO"/>
        <w:rPr>
          <w:ins w:id="298" w:author="ke" w:date="2022-08-19T11:21:00Z"/>
          <w:rFonts w:eastAsia="MS Mincho"/>
          <w:lang w:val="en-US"/>
        </w:rPr>
      </w:pPr>
    </w:p>
    <w:p w14:paraId="1903FB9A" w14:textId="77777777" w:rsidR="002809BC" w:rsidRPr="00BC49C2" w:rsidRDefault="002809BC" w:rsidP="00413325">
      <w:pPr>
        <w:pStyle w:val="B1"/>
        <w:rPr>
          <w:rFonts w:eastAsia="DengXian"/>
          <w:lang w:eastAsia="zh-CN"/>
        </w:rPr>
      </w:pPr>
      <w:r w:rsidRPr="00BC49C2">
        <w:rPr>
          <w:rFonts w:eastAsia="DengXian"/>
          <w:lang w:eastAsia="zh-CN"/>
        </w:rPr>
        <w:t>5.</w:t>
      </w:r>
      <w:r>
        <w:rPr>
          <w:rFonts w:eastAsia="DengXian"/>
          <w:lang w:eastAsia="zh-CN"/>
        </w:rPr>
        <w:tab/>
      </w:r>
      <w:r w:rsidRPr="00BC49C2">
        <w:rPr>
          <w:rFonts w:eastAsia="DengXian"/>
          <w:lang w:eastAsia="zh-CN"/>
        </w:rPr>
        <w:t>Information from AF</w:t>
      </w:r>
      <w:r>
        <w:rPr>
          <w:rFonts w:eastAsia="DengXian"/>
          <w:lang w:eastAsia="zh-CN"/>
        </w:rPr>
        <w:t>:</w:t>
      </w:r>
    </w:p>
    <w:p w14:paraId="48D7EF74" w14:textId="77777777" w:rsidR="002809BC" w:rsidRPr="00BC49C2" w:rsidRDefault="002809BC" w:rsidP="00413325">
      <w:pPr>
        <w:pStyle w:val="B1"/>
        <w:rPr>
          <w:rFonts w:eastAsia="DengXian"/>
          <w:lang w:eastAsia="zh-CN"/>
        </w:rPr>
      </w:pPr>
      <w:r w:rsidRPr="00BC49C2">
        <w:rPr>
          <w:rFonts w:eastAsia="DengXian"/>
          <w:lang w:eastAsia="zh-CN"/>
        </w:rPr>
        <w:tab/>
        <w:t>Baseline QoS parameters for each PDU Set within the QoS Flow:</w:t>
      </w:r>
    </w:p>
    <w:p w14:paraId="1F0A0AF0" w14:textId="5A6EF8BE" w:rsidR="002809BC" w:rsidRPr="00BC49C2" w:rsidRDefault="002809BC" w:rsidP="00413325">
      <w:pPr>
        <w:pStyle w:val="B2"/>
        <w:rPr>
          <w:rFonts w:eastAsia="DengXian"/>
        </w:rPr>
      </w:pPr>
      <w:r w:rsidRPr="00BC49C2">
        <w:rPr>
          <w:rFonts w:eastAsia="DengXian"/>
        </w:rPr>
        <w:t>-</w:t>
      </w:r>
      <w:r w:rsidRPr="00BC49C2">
        <w:rPr>
          <w:rFonts w:eastAsia="DengXian"/>
        </w:rPr>
        <w:tab/>
        <w:t>PDU Set handling indication (solution 8, 15,</w:t>
      </w:r>
      <w:ins w:id="299" w:author="Huawei" w:date="2022-08-10T18:10:00Z">
        <w:r w:rsidR="008C296C">
          <w:rPr>
            <w:rFonts w:eastAsia="DengXian"/>
          </w:rPr>
          <w:t xml:space="preserve"> 19,</w:t>
        </w:r>
      </w:ins>
      <w:r w:rsidRPr="00BC49C2">
        <w:rPr>
          <w:rFonts w:eastAsia="DengXian"/>
        </w:rPr>
        <w:t xml:space="preserve"> 25</w:t>
      </w:r>
      <w:ins w:id="300" w:author="Huawei" w:date="2022-08-10T18:10:00Z">
        <w:r w:rsidR="008C296C">
          <w:rPr>
            <w:rFonts w:eastAsia="DengXian"/>
          </w:rPr>
          <w:t>, 26, 49</w:t>
        </w:r>
      </w:ins>
      <w:r w:rsidRPr="00BC49C2">
        <w:rPr>
          <w:rFonts w:eastAsia="DengXian"/>
        </w:rPr>
        <w:t>) (indicating if PDU Set based handling should be activated to a flow)</w:t>
      </w:r>
      <w:r>
        <w:rPr>
          <w:rFonts w:eastAsia="DengXian"/>
        </w:rPr>
        <w:t>.</w:t>
      </w:r>
    </w:p>
    <w:p w14:paraId="5F524BD6" w14:textId="32603604" w:rsidR="002809BC" w:rsidRPr="00BC49C2" w:rsidRDefault="002809BC" w:rsidP="002809BC">
      <w:pPr>
        <w:pStyle w:val="NO"/>
        <w:rPr>
          <w:rFonts w:eastAsia="DengXian"/>
        </w:rPr>
      </w:pPr>
      <w:r w:rsidRPr="00BC49C2">
        <w:rPr>
          <w:rFonts w:eastAsia="DengXian"/>
        </w:rPr>
        <w:t>NOTE</w:t>
      </w:r>
      <w:r>
        <w:rPr>
          <w:rFonts w:eastAsia="DengXian"/>
        </w:rPr>
        <w:t> </w:t>
      </w:r>
      <w:del w:id="301" w:author="Huawei_Hui_D1" w:date="2022-08-17T14:50:00Z">
        <w:r w:rsidRPr="00BC49C2" w:rsidDel="003B7417">
          <w:rPr>
            <w:rFonts w:eastAsia="DengXian"/>
          </w:rPr>
          <w:delText>2</w:delText>
        </w:r>
      </w:del>
      <w:ins w:id="302" w:author="Huawei_Hui_D1" w:date="2022-08-17T14:50:00Z">
        <w:r w:rsidR="003B7417">
          <w:rPr>
            <w:rFonts w:eastAsia="DengXian"/>
          </w:rPr>
          <w:t>3</w:t>
        </w:r>
      </w:ins>
      <w:r w:rsidRPr="00BC49C2">
        <w:rPr>
          <w:rFonts w:eastAsia="DengXian"/>
        </w:rPr>
        <w:t>:</w:t>
      </w:r>
      <w:r>
        <w:rPr>
          <w:rFonts w:eastAsia="DengXian"/>
        </w:rPr>
        <w:tab/>
      </w:r>
      <w:r w:rsidRPr="00BC49C2">
        <w:rPr>
          <w:rFonts w:eastAsia="DengXian"/>
        </w:rPr>
        <w:t>This indication may be implicitly indicated via other PDU Set related information provided by the AF.</w:t>
      </w:r>
    </w:p>
    <w:p w14:paraId="254A50C2" w14:textId="68B82775" w:rsidR="00BD183F" w:rsidRPr="00AE3DCB" w:rsidRDefault="002809BC" w:rsidP="002809BC">
      <w:pPr>
        <w:pStyle w:val="B2"/>
        <w:rPr>
          <w:rFonts w:eastAsiaTheme="minorEastAsia"/>
          <w:lang w:eastAsia="zh-CN"/>
        </w:rPr>
      </w:pPr>
      <w:r w:rsidRPr="00BC49C2">
        <w:rPr>
          <w:rFonts w:eastAsia="DengXian"/>
        </w:rPr>
        <w:t>-</w:t>
      </w:r>
      <w:r w:rsidRPr="00BC49C2">
        <w:rPr>
          <w:rFonts w:eastAsia="DengXian"/>
        </w:rPr>
        <w:tab/>
      </w:r>
      <w:r w:rsidRPr="00BC49C2">
        <w:rPr>
          <w:rFonts w:eastAsia="DengXian" w:hint="eastAsia"/>
          <w:lang w:eastAsia="zh-CN"/>
        </w:rPr>
        <w:t>Whether all PDUs are needed for the usage of PDU Set by application layer</w:t>
      </w:r>
      <w:ins w:id="303" w:author="Huawei_Hui_D1" w:date="2022-08-17T16:03:00Z">
        <w:del w:id="304" w:author="ke" w:date="2022-08-19T11:25:00Z">
          <w:r w:rsidR="0038736F" w:rsidDel="00D47EA3">
            <w:rPr>
              <w:rFonts w:eastAsia="DengXian" w:hint="eastAsia"/>
              <w:lang w:eastAsia="zh-CN"/>
            </w:rPr>
            <w:delText>PDU</w:delText>
          </w:r>
          <w:r w:rsidR="0038736F" w:rsidDel="00D47EA3">
            <w:rPr>
              <w:rFonts w:eastAsia="DengXian"/>
            </w:rPr>
            <w:delText xml:space="preserve"> </w:delText>
          </w:r>
          <w:r w:rsidR="0038736F" w:rsidDel="00D47EA3">
            <w:rPr>
              <w:rFonts w:eastAsia="DengXian" w:hint="eastAsia"/>
              <w:lang w:eastAsia="zh-CN"/>
            </w:rPr>
            <w:delText>Set</w:delText>
          </w:r>
          <w:r w:rsidR="0038736F" w:rsidDel="00D47EA3">
            <w:rPr>
              <w:rFonts w:eastAsia="DengXian"/>
              <w:lang w:val="en-US"/>
            </w:rPr>
            <w:delText xml:space="preserve"> </w:delText>
          </w:r>
        </w:del>
        <w:del w:id="305" w:author="ke" w:date="2022-08-17T20:34:00Z">
          <w:r w:rsidR="0038736F" w:rsidDel="004E767C">
            <w:rPr>
              <w:rFonts w:eastAsia="DengXian"/>
              <w:lang w:val="en-US"/>
            </w:rPr>
            <w:delText>Content Ratio</w:delText>
          </w:r>
        </w:del>
      </w:ins>
      <w:r w:rsidRPr="00BC49C2">
        <w:rPr>
          <w:rFonts w:eastAsia="DengXian"/>
        </w:rPr>
        <w:t xml:space="preserve"> (solution 22, 23, 25</w:t>
      </w:r>
      <w:ins w:id="306" w:author="Zhuoyun1" w:date="2022-08-05T18:01:00Z">
        <w:r w:rsidR="003B7417">
          <w:rPr>
            <w:rFonts w:eastAsia="DengXian"/>
          </w:rPr>
          <w:t xml:space="preserve">, </w:t>
        </w:r>
      </w:ins>
      <w:ins w:id="307" w:author="Zhuoyun1" w:date="2022-08-08T11:07:00Z">
        <w:r w:rsidR="003B7417">
          <w:rPr>
            <w:rFonts w:eastAsia="DengXian"/>
          </w:rPr>
          <w:t>49</w:t>
        </w:r>
      </w:ins>
      <w:ins w:id="308" w:author="Huawei" w:date="2022-08-10T18:07:00Z">
        <w:r w:rsidR="00AE3DCB">
          <w:rPr>
            <w:rFonts w:eastAsia="DengXian"/>
          </w:rPr>
          <w:t>, 51, 52</w:t>
        </w:r>
        <w:r w:rsidR="00AE3DCB" w:rsidRPr="00BC49C2">
          <w:rPr>
            <w:rFonts w:eastAsia="DengXian"/>
          </w:rPr>
          <w:t>)</w:t>
        </w:r>
        <w:del w:id="309" w:author="ke" w:date="2022-08-19T11:25:00Z">
          <w:r w:rsidR="00AE3DCB" w:rsidDel="00D47EA3">
            <w:rPr>
              <w:rFonts w:eastAsia="DengXian"/>
            </w:rPr>
            <w:delText>,</w:delText>
          </w:r>
          <w:r w:rsidR="00AE3DCB" w:rsidRPr="007E6B81" w:rsidDel="00D47EA3">
            <w:rPr>
              <w:rFonts w:eastAsia="DengXian"/>
            </w:rPr>
            <w:delText xml:space="preserve"> </w:delText>
          </w:r>
        </w:del>
      </w:ins>
      <w:ins w:id="310" w:author="Huawei" w:date="2022-08-09T14:40:00Z">
        <w:del w:id="311" w:author="ke" w:date="2022-08-19T11:25:00Z">
          <w:r w:rsidR="007E6B81" w:rsidDel="00D47EA3">
            <w:rPr>
              <w:rFonts w:eastAsia="DengXian"/>
            </w:rPr>
            <w:delText xml:space="preserve">including </w:delText>
          </w:r>
        </w:del>
        <w:del w:id="312" w:author="ke" w:date="2022-08-17T20:06:00Z">
          <w:r w:rsidR="007E6B81" w:rsidDel="00BE7E6E">
            <w:rPr>
              <w:rFonts w:eastAsia="DengXian"/>
            </w:rPr>
            <w:delText>three</w:delText>
          </w:r>
        </w:del>
        <w:del w:id="313" w:author="ke" w:date="2022-08-19T11:25:00Z">
          <w:r w:rsidR="007E6B81" w:rsidDel="00D47EA3">
            <w:rPr>
              <w:rFonts w:eastAsia="DengXian"/>
            </w:rPr>
            <w:delText xml:space="preserve"> cases: </w:delText>
          </w:r>
          <w:r w:rsidR="007E6B81" w:rsidRPr="001D3571" w:rsidDel="00D47EA3">
            <w:rPr>
              <w:rFonts w:eastAsia="DengXian"/>
              <w:highlight w:val="yellow"/>
            </w:rPr>
            <w:delText>1) all PDUs are needed and no error is tolerated, 2) the PDU Set is useful only if X% of bits of the PDU Set are delivered correctly and 3) the PDU Set is useful only up to the first bit in erro</w:delText>
          </w:r>
          <w:r w:rsidR="007E6B81" w:rsidDel="00D47EA3">
            <w:rPr>
              <w:rFonts w:eastAsia="DengXian"/>
            </w:rPr>
            <w:delText>r</w:delText>
          </w:r>
        </w:del>
      </w:ins>
      <w:r>
        <w:rPr>
          <w:rFonts w:eastAsia="DengXian"/>
        </w:rPr>
        <w:t>.</w:t>
      </w:r>
    </w:p>
    <w:p w14:paraId="7CE42110" w14:textId="77777777" w:rsidR="008A0DE5" w:rsidRPr="00BC49C2" w:rsidRDefault="008A0DE5" w:rsidP="008A0DE5">
      <w:pPr>
        <w:pStyle w:val="EditorsNote"/>
        <w:rPr>
          <w:rFonts w:eastAsia="DengXian"/>
        </w:rPr>
      </w:pPr>
      <w:r>
        <w:rPr>
          <w:rFonts w:eastAsia="DengXian"/>
        </w:rPr>
        <w:t>Editor's note:</w:t>
      </w:r>
      <w:r>
        <w:rPr>
          <w:rFonts w:eastAsia="DengXian"/>
        </w:rPr>
        <w:tab/>
      </w:r>
      <w:r w:rsidRPr="00BC49C2">
        <w:rPr>
          <w:rFonts w:eastAsia="DengXian"/>
        </w:rPr>
        <w:t>Whether more detailed indicators are needed for different PDU Set QoS handling features (e.g. PDU Set integrated handling, QoS handling based on PDU Set importance, PDU Set dropping due to delivery failure of dependent PDU Sets) is FFS.</w:t>
      </w:r>
    </w:p>
    <w:p w14:paraId="028418D8" w14:textId="44EFA9A3" w:rsidR="002809BC" w:rsidRPr="00BC49C2" w:rsidRDefault="002809BC" w:rsidP="002809BC">
      <w:pPr>
        <w:pStyle w:val="B2"/>
        <w:rPr>
          <w:rFonts w:eastAsia="DengXian"/>
        </w:rPr>
      </w:pPr>
      <w:r w:rsidRPr="00BC49C2">
        <w:rPr>
          <w:rFonts w:eastAsia="DengXian"/>
        </w:rPr>
        <w:t>-</w:t>
      </w:r>
      <w:r w:rsidRPr="00BC49C2">
        <w:rPr>
          <w:rFonts w:eastAsia="DengXian"/>
        </w:rPr>
        <w:tab/>
        <w:t xml:space="preserve">PDU Set Delay Budget (solution </w:t>
      </w:r>
      <w:ins w:id="314" w:author="Huawei_Hui_D1" w:date="2022-08-17T14:51:00Z">
        <w:r w:rsidR="003B7417">
          <w:rPr>
            <w:rFonts w:eastAsia="DengXian"/>
          </w:rPr>
          <w:t>8,</w:t>
        </w:r>
      </w:ins>
      <w:r w:rsidRPr="00BC49C2">
        <w:rPr>
          <w:rFonts w:eastAsia="DengXian"/>
        </w:rPr>
        <w:t>12, 25, 26)</w:t>
      </w:r>
      <w:r>
        <w:rPr>
          <w:rFonts w:eastAsia="DengXian"/>
        </w:rPr>
        <w:t>.</w:t>
      </w:r>
    </w:p>
    <w:p w14:paraId="20B9CA2C" w14:textId="394BB56C" w:rsidR="002809BC" w:rsidRPr="00BC49C2" w:rsidRDefault="002809BC" w:rsidP="002809BC">
      <w:pPr>
        <w:pStyle w:val="B2"/>
        <w:rPr>
          <w:rFonts w:eastAsia="DengXian"/>
        </w:rPr>
      </w:pPr>
      <w:r w:rsidRPr="00BC49C2">
        <w:rPr>
          <w:rFonts w:eastAsia="DengXian"/>
        </w:rPr>
        <w:t>-</w:t>
      </w:r>
      <w:r w:rsidRPr="00BC49C2">
        <w:rPr>
          <w:rFonts w:eastAsia="DengXian"/>
        </w:rPr>
        <w:tab/>
        <w:t xml:space="preserve">PDU Set Error Rate (solution </w:t>
      </w:r>
      <w:ins w:id="315" w:author="Huawei_Hui_D1" w:date="2022-08-17T14:51:00Z">
        <w:r w:rsidR="003B7417">
          <w:rPr>
            <w:rFonts w:eastAsia="DengXian"/>
          </w:rPr>
          <w:t>8,</w:t>
        </w:r>
      </w:ins>
      <w:r w:rsidRPr="00BC49C2">
        <w:rPr>
          <w:rFonts w:eastAsia="DengXian"/>
        </w:rPr>
        <w:t>12, 25, 26)</w:t>
      </w:r>
      <w:r>
        <w:rPr>
          <w:rFonts w:eastAsia="DengXian"/>
        </w:rPr>
        <w:t>.</w:t>
      </w:r>
    </w:p>
    <w:p w14:paraId="128DBA34" w14:textId="77777777" w:rsidR="002809BC" w:rsidRPr="00BC49C2" w:rsidRDefault="002809BC" w:rsidP="002809BC">
      <w:pPr>
        <w:pStyle w:val="B1"/>
        <w:rPr>
          <w:rFonts w:eastAsia="DengXian"/>
          <w:lang w:eastAsia="zh-CN"/>
        </w:rPr>
      </w:pPr>
      <w:r w:rsidRPr="00BC49C2">
        <w:rPr>
          <w:rFonts w:eastAsia="DengXian"/>
          <w:lang w:eastAsia="zh-CN"/>
        </w:rPr>
        <w:tab/>
        <w:t>Baseline parameters on frame identification:</w:t>
      </w:r>
    </w:p>
    <w:p w14:paraId="622D1A8E" w14:textId="01515DA7" w:rsidR="002809BC" w:rsidRDefault="002809BC" w:rsidP="002809BC">
      <w:pPr>
        <w:pStyle w:val="B2"/>
        <w:rPr>
          <w:rFonts w:eastAsia="DengXian"/>
        </w:rPr>
      </w:pPr>
      <w:r w:rsidRPr="00BC49C2">
        <w:rPr>
          <w:rFonts w:eastAsia="DengXian"/>
        </w:rPr>
        <w:t>-</w:t>
      </w:r>
      <w:r w:rsidRPr="00BC49C2">
        <w:rPr>
          <w:rFonts w:eastAsia="DengXian"/>
        </w:rPr>
        <w:tab/>
        <w:t xml:space="preserve">Burst periodicity (solution 8, 12, </w:t>
      </w:r>
      <w:ins w:id="316" w:author="Huawei" w:date="2022-08-10T18:07:00Z">
        <w:r w:rsidR="00AE3DCB">
          <w:rPr>
            <w:rFonts w:eastAsia="DengXian"/>
          </w:rPr>
          <w:t xml:space="preserve">14, </w:t>
        </w:r>
      </w:ins>
      <w:r w:rsidRPr="00BC49C2">
        <w:rPr>
          <w:rFonts w:eastAsia="DengXian"/>
        </w:rPr>
        <w:t>24, 26</w:t>
      </w:r>
      <w:ins w:id="317" w:author="Huawei" w:date="2022-08-10T18:07:00Z">
        <w:r w:rsidR="00AE3DCB">
          <w:rPr>
            <w:rFonts w:eastAsia="DengXian"/>
          </w:rPr>
          <w:t>, 56</w:t>
        </w:r>
      </w:ins>
      <w:r w:rsidRPr="00BC49C2">
        <w:rPr>
          <w:rFonts w:eastAsia="DengXian"/>
        </w:rPr>
        <w:t>)</w:t>
      </w:r>
      <w:r>
        <w:rPr>
          <w:rFonts w:eastAsia="DengXian"/>
        </w:rPr>
        <w:t>.</w:t>
      </w:r>
    </w:p>
    <w:p w14:paraId="298270B7" w14:textId="3F015418" w:rsidR="006A6E59" w:rsidRPr="006A6E59" w:rsidDel="00E33614" w:rsidRDefault="006A6E59" w:rsidP="006A6E59">
      <w:pPr>
        <w:pStyle w:val="NO"/>
        <w:rPr>
          <w:del w:id="318" w:author="Lenovo" w:date="2022-08-18T10:25:00Z"/>
          <w:rFonts w:eastAsia="DengXian"/>
        </w:rPr>
      </w:pPr>
      <w:ins w:id="319" w:author="Huawei_Hui_D1" w:date="2022-08-17T15:27:00Z">
        <w:del w:id="320" w:author="Lenovo" w:date="2022-08-18T10:25:00Z">
          <w:r w:rsidRPr="006A6E59" w:rsidDel="00E33614">
            <w:rPr>
              <w:rFonts w:eastAsia="DengXian" w:hint="eastAsia"/>
            </w:rPr>
            <w:delText>N</w:delText>
          </w:r>
          <w:r w:rsidRPr="006A6E59" w:rsidDel="00E33614">
            <w:rPr>
              <w:rFonts w:eastAsia="DengXian"/>
            </w:rPr>
            <w:delText xml:space="preserve">OTE: </w:delText>
          </w:r>
        </w:del>
      </w:ins>
      <w:ins w:id="321" w:author="Curt Wong" w:date="2022-08-04T13:34:00Z">
        <w:del w:id="322" w:author="Lenovo" w:date="2022-08-18T10:25:00Z">
          <w:r w:rsidRPr="006A6E59" w:rsidDel="00E33614">
            <w:rPr>
              <w:rFonts w:eastAsia="DengXian"/>
            </w:rPr>
            <w:delText xml:space="preserve">Burst periodicity information (if provided by AF) may be considered by the UPF to derive the </w:delText>
          </w:r>
        </w:del>
      </w:ins>
      <w:ins w:id="323" w:author="Curt Wong" w:date="2022-08-04T13:35:00Z">
        <w:del w:id="324" w:author="Lenovo" w:date="2022-08-18T10:25:00Z">
          <w:r w:rsidRPr="006A6E59" w:rsidDel="00E33614">
            <w:rPr>
              <w:rFonts w:eastAsia="DengXian"/>
            </w:rPr>
            <w:delText xml:space="preserve">final </w:delText>
          </w:r>
        </w:del>
      </w:ins>
      <w:ins w:id="325" w:author="Curt Wong" w:date="2022-08-04T13:34:00Z">
        <w:del w:id="326" w:author="Lenovo" w:date="2022-08-18T10:25:00Z">
          <w:r w:rsidRPr="006A6E59" w:rsidDel="00E33614">
            <w:rPr>
              <w:rFonts w:eastAsia="DengXian"/>
            </w:rPr>
            <w:delText xml:space="preserve">Burst periodicity information for the RAN. UPF </w:delText>
          </w:r>
        </w:del>
      </w:ins>
      <w:ins w:id="327" w:author="Curt Wong" w:date="2022-08-10T09:05:00Z">
        <w:del w:id="328" w:author="Lenovo" w:date="2022-08-18T10:25:00Z">
          <w:r w:rsidRPr="006A6E59" w:rsidDel="00E33614">
            <w:rPr>
              <w:rFonts w:eastAsia="DengXian"/>
            </w:rPr>
            <w:delText>may</w:delText>
          </w:r>
        </w:del>
      </w:ins>
      <w:ins w:id="329" w:author="Curt Wong" w:date="2022-08-04T13:34:00Z">
        <w:del w:id="330" w:author="Lenovo" w:date="2022-08-18T10:25:00Z">
          <w:r w:rsidRPr="006A6E59" w:rsidDel="00E33614">
            <w:rPr>
              <w:rFonts w:eastAsia="DengXian"/>
            </w:rPr>
            <w:delText xml:space="preserve"> also derive the Burst periodicity based on locally detected traffic pattern without explicit input from the AF.</w:delText>
          </w:r>
        </w:del>
      </w:ins>
    </w:p>
    <w:p w14:paraId="7760A63B" w14:textId="77777777" w:rsidR="002809BC" w:rsidRPr="00BC49C2" w:rsidRDefault="002809BC" w:rsidP="002809BC">
      <w:pPr>
        <w:pStyle w:val="B1"/>
        <w:rPr>
          <w:rFonts w:eastAsia="DengXian"/>
          <w:lang w:eastAsia="zh-CN"/>
        </w:rPr>
      </w:pPr>
    </w:p>
    <w:p w14:paraId="51D60DCF" w14:textId="28F2CF24" w:rsidR="002809BC" w:rsidRPr="00BC49C2" w:rsidRDefault="002809BC" w:rsidP="002809BC">
      <w:pPr>
        <w:pStyle w:val="NO"/>
        <w:rPr>
          <w:rFonts w:eastAsia="DengXian"/>
        </w:rPr>
      </w:pPr>
      <w:r w:rsidRPr="00BC49C2">
        <w:rPr>
          <w:rFonts w:eastAsia="DengXian"/>
        </w:rPr>
        <w:t>NOTE</w:t>
      </w:r>
      <w:r>
        <w:rPr>
          <w:rFonts w:eastAsia="DengXian"/>
        </w:rPr>
        <w:t> </w:t>
      </w:r>
      <w:del w:id="331" w:author="Huawei_Hui_D1" w:date="2022-08-17T14:51:00Z">
        <w:r w:rsidRPr="00BC49C2" w:rsidDel="003B7417">
          <w:rPr>
            <w:rFonts w:eastAsia="DengXian"/>
          </w:rPr>
          <w:delText>3</w:delText>
        </w:r>
      </w:del>
      <w:ins w:id="332" w:author="Huawei_Hui_D1" w:date="2022-08-17T14:51:00Z">
        <w:r w:rsidR="003B7417">
          <w:rPr>
            <w:rFonts w:eastAsia="DengXian"/>
          </w:rPr>
          <w:t>4</w:t>
        </w:r>
      </w:ins>
      <w:r w:rsidRPr="00BC49C2">
        <w:rPr>
          <w:rFonts w:eastAsia="DengXian"/>
        </w:rPr>
        <w:t>:</w:t>
      </w:r>
      <w:r>
        <w:rPr>
          <w:rFonts w:eastAsia="DengXian"/>
        </w:rPr>
        <w:tab/>
      </w:r>
      <w:r w:rsidRPr="00BC49C2">
        <w:rPr>
          <w:rFonts w:eastAsia="DengXian"/>
        </w:rPr>
        <w:t xml:space="preserve">The details of RAN behaviour </w:t>
      </w:r>
      <w:del w:id="333" w:author="Huawei" w:date="2022-08-10T18:07:00Z">
        <w:r w:rsidRPr="00BC49C2" w:rsidDel="00AE3DCB">
          <w:rPr>
            <w:rFonts w:eastAsia="DengXian"/>
          </w:rPr>
          <w:delText xml:space="preserve">is </w:delText>
        </w:r>
      </w:del>
      <w:ins w:id="334" w:author="Huawei" w:date="2022-08-10T18:07:00Z">
        <w:r w:rsidR="00AE3DCB">
          <w:rPr>
            <w:rFonts w:eastAsia="DengXian"/>
          </w:rPr>
          <w:t>are</w:t>
        </w:r>
        <w:r w:rsidR="00AE3DCB" w:rsidRPr="00BC49C2">
          <w:rPr>
            <w:rFonts w:eastAsia="DengXian"/>
          </w:rPr>
          <w:t xml:space="preserve"> </w:t>
        </w:r>
      </w:ins>
      <w:r w:rsidRPr="00BC49C2">
        <w:rPr>
          <w:rFonts w:eastAsia="DengXian"/>
        </w:rPr>
        <w:t>up to RAN WG.</w:t>
      </w:r>
    </w:p>
    <w:p w14:paraId="0526B66F" w14:textId="77777777" w:rsidR="003626F3" w:rsidRPr="00BC49C2" w:rsidRDefault="003626F3" w:rsidP="003626F3">
      <w:pPr>
        <w:pStyle w:val="NO"/>
        <w:rPr>
          <w:ins w:id="335" w:author="ke" w:date="2022-08-11T00:22:00Z"/>
          <w:rFonts w:eastAsia="DengXian"/>
          <w:lang w:eastAsia="zh-CN"/>
        </w:rPr>
      </w:pPr>
      <w:bookmarkStart w:id="336" w:name="_Hlk111638356"/>
      <w:bookmarkStart w:id="337" w:name="_Toc104883111"/>
      <w:ins w:id="338" w:author="ke" w:date="2022-08-11T00:22:00Z">
        <w:r w:rsidRPr="00BC49C2">
          <w:rPr>
            <w:rFonts w:eastAsia="DengXian"/>
          </w:rPr>
          <w:lastRenderedPageBreak/>
          <w:t>NOTE</w:t>
        </w:r>
        <w:r>
          <w:rPr>
            <w:rFonts w:eastAsia="DengXian"/>
          </w:rPr>
          <w:t> </w:t>
        </w:r>
        <w:del w:id="339" w:author="Huawei_Hui_D1" w:date="2022-08-17T14:51:00Z">
          <w:r w:rsidDel="003B7417">
            <w:rPr>
              <w:rFonts w:eastAsia="DengXian"/>
            </w:rPr>
            <w:delText>4</w:delText>
          </w:r>
        </w:del>
      </w:ins>
      <w:ins w:id="340" w:author="Huawei_Hui_D1" w:date="2022-08-17T14:51:00Z">
        <w:r w:rsidR="003B7417">
          <w:rPr>
            <w:rFonts w:eastAsia="DengXian"/>
          </w:rPr>
          <w:t>5</w:t>
        </w:r>
      </w:ins>
      <w:ins w:id="341" w:author="ke" w:date="2022-08-11T00:22:00Z">
        <w:r w:rsidRPr="00BC49C2">
          <w:rPr>
            <w:rFonts w:eastAsia="DengXian"/>
          </w:rPr>
          <w:t>:</w:t>
        </w:r>
        <w:r>
          <w:rPr>
            <w:rFonts w:eastAsia="DengXian"/>
          </w:rPr>
          <w:tab/>
        </w:r>
        <w:r w:rsidRPr="00D665AF">
          <w:rPr>
            <w:rFonts w:eastAsia="DengXian" w:hint="eastAsia"/>
            <w:lang w:val="en-US" w:eastAsia="zh-CN"/>
          </w:rPr>
          <w:t>W</w:t>
        </w:r>
        <w:r w:rsidRPr="00D665AF">
          <w:rPr>
            <w:rFonts w:eastAsia="DengXian"/>
            <w:lang w:val="en-US" w:eastAsia="zh-CN"/>
          </w:rPr>
          <w:t xml:space="preserve">hether and how to support </w:t>
        </w:r>
        <w:r>
          <w:rPr>
            <w:rFonts w:eastAsia="DengXian"/>
          </w:rPr>
          <w:t>t</w:t>
        </w:r>
        <w:r w:rsidRPr="00D665AF">
          <w:rPr>
            <w:rFonts w:eastAsia="DengXian"/>
          </w:rPr>
          <w:t xml:space="preserve">he PDU Set handling for Uplink will be studied and led by RAN WG.  </w:t>
        </w:r>
        <w:r w:rsidRPr="00D665AF">
          <w:rPr>
            <w:rFonts w:eastAsia="DengXian" w:hint="eastAsia"/>
            <w:lang w:val="en-US" w:eastAsia="zh-CN"/>
          </w:rPr>
          <w:t>S</w:t>
        </w:r>
        <w:r w:rsidRPr="00D665AF">
          <w:rPr>
            <w:rFonts w:eastAsia="DengXian"/>
            <w:lang w:val="en-US" w:eastAsia="zh-CN"/>
          </w:rPr>
          <w:t>A2 will align w</w:t>
        </w:r>
        <w:r w:rsidRPr="00D665AF">
          <w:rPr>
            <w:rFonts w:eastAsia="DengXian" w:hint="eastAsia"/>
            <w:lang w:val="en-US" w:eastAsia="zh-CN"/>
          </w:rPr>
          <w:t>ith</w:t>
        </w:r>
        <w:r w:rsidRPr="00D665AF">
          <w:rPr>
            <w:rFonts w:eastAsia="DengXian"/>
            <w:lang w:val="en-US" w:eastAsia="zh-CN"/>
          </w:rPr>
          <w:t xml:space="preserve"> </w:t>
        </w:r>
        <w:r w:rsidRPr="00D45889">
          <w:rPr>
            <w:rFonts w:eastAsia="DengXian"/>
          </w:rPr>
          <w:t>RAN’s</w:t>
        </w:r>
        <w:r w:rsidRPr="00D665AF">
          <w:rPr>
            <w:rFonts w:eastAsia="DengXian"/>
            <w:lang w:val="en-US" w:eastAsia="zh-CN"/>
          </w:rPr>
          <w:t xml:space="preserve"> progress and decision for </w:t>
        </w:r>
        <w:r w:rsidRPr="00D665AF">
          <w:rPr>
            <w:rFonts w:eastAsia="DengXian"/>
          </w:rPr>
          <w:t>Uplink</w:t>
        </w:r>
      </w:ins>
      <w:ins w:id="342" w:author="ke" w:date="2022-08-11T03:47:00Z">
        <w:r>
          <w:rPr>
            <w:rFonts w:eastAsia="DengXian"/>
          </w:rPr>
          <w:t>, if any</w:t>
        </w:r>
      </w:ins>
      <w:ins w:id="343" w:author="ke" w:date="2022-08-11T00:22:00Z">
        <w:r w:rsidRPr="00D665AF">
          <w:rPr>
            <w:rFonts w:eastAsia="DengXian"/>
          </w:rPr>
          <w:t>.</w:t>
        </w:r>
      </w:ins>
    </w:p>
    <w:bookmarkEnd w:id="336"/>
    <w:p w14:paraId="3931735A" w14:textId="038D0193" w:rsidR="003626F3" w:rsidRDefault="003626F3" w:rsidP="003626F3">
      <w:pPr>
        <w:pStyle w:val="EditorsNote"/>
        <w:rPr>
          <w:rFonts w:eastAsia="DengXian"/>
        </w:rPr>
      </w:pPr>
      <w:del w:id="344" w:author="ke" w:date="2022-08-11T01:46:00Z">
        <w:r w:rsidDel="008C0FA4">
          <w:rPr>
            <w:rFonts w:eastAsia="DengXian"/>
          </w:rPr>
          <w:delText>Editor's note:</w:delText>
        </w:r>
        <w:r w:rsidDel="008C0FA4">
          <w:rPr>
            <w:rFonts w:eastAsia="DengXian"/>
          </w:rPr>
          <w:tab/>
        </w:r>
        <w:r w:rsidRPr="00BC49C2" w:rsidDel="008C0FA4">
          <w:rPr>
            <w:rFonts w:eastAsia="DengXian"/>
          </w:rPr>
          <w:delText>The PDU Set QoS handling for Uplink media services is FFS.</w:delText>
        </w:r>
      </w:del>
    </w:p>
    <w:p w14:paraId="3F511621" w14:textId="292D46D9" w:rsidR="00046B33" w:rsidRPr="003E761E" w:rsidRDefault="00046B33" w:rsidP="00046B33">
      <w:pPr>
        <w:pStyle w:val="NO"/>
        <w:rPr>
          <w:ins w:id="345" w:author="miHuar" w:date="2022-08-08T10:24:00Z"/>
          <w:rFonts w:eastAsia="DengXian"/>
        </w:rPr>
      </w:pPr>
      <w:ins w:id="346" w:author="miHuar" w:date="2022-08-08T10:24:00Z">
        <w:r w:rsidRPr="003E761E">
          <w:rPr>
            <w:rFonts w:eastAsia="DengXian"/>
          </w:rPr>
          <w:t>NOTE </w:t>
        </w:r>
        <w:del w:id="347" w:author="Huawei_Hui_D1" w:date="2022-08-17T15:09:00Z">
          <w:r w:rsidRPr="003E761E" w:rsidDel="00046B33">
            <w:rPr>
              <w:rFonts w:eastAsia="DengXian"/>
            </w:rPr>
            <w:delText>4</w:delText>
          </w:r>
        </w:del>
      </w:ins>
      <w:ins w:id="348" w:author="Huawei_Hui_D1" w:date="2022-08-17T15:09:00Z">
        <w:r>
          <w:rPr>
            <w:rFonts w:eastAsia="DengXian"/>
          </w:rPr>
          <w:t>6</w:t>
        </w:r>
      </w:ins>
      <w:ins w:id="349" w:author="miHuar" w:date="2022-08-08T10:24:00Z">
        <w:r w:rsidRPr="003E761E">
          <w:rPr>
            <w:rFonts w:eastAsia="DengXian"/>
          </w:rPr>
          <w:t>:</w:t>
        </w:r>
        <w:r w:rsidRPr="003E761E">
          <w:rPr>
            <w:rFonts w:eastAsia="DengXian"/>
          </w:rPr>
          <w:tab/>
        </w:r>
        <w:bookmarkStart w:id="350" w:name="OLE_LINK3"/>
        <w:bookmarkStart w:id="351" w:name="OLE_LINK4"/>
        <w:r w:rsidRPr="003E761E">
          <w:rPr>
            <w:rFonts w:eastAsia="DengXian"/>
          </w:rPr>
          <w:t xml:space="preserve">In this release, </w:t>
        </w:r>
        <w:del w:id="352" w:author="Huawei_Hui_D1" w:date="2022-08-17T15:09:00Z">
          <w:r w:rsidRPr="003E761E" w:rsidDel="00046B33">
            <w:rPr>
              <w:rFonts w:eastAsia="DengXian" w:hint="eastAsia"/>
            </w:rPr>
            <w:delText>it</w:delText>
          </w:r>
          <w:r w:rsidRPr="003E761E" w:rsidDel="00046B33">
            <w:rPr>
              <w:rFonts w:eastAsia="DengXian"/>
            </w:rPr>
            <w:delText xml:space="preserve"> does not address </w:delText>
          </w:r>
        </w:del>
        <w:r w:rsidRPr="003E761E">
          <w:rPr>
            <w:rFonts w:eastAsia="DengXian"/>
          </w:rPr>
          <w:t xml:space="preserve">the </w:t>
        </w:r>
        <w:r>
          <w:rPr>
            <w:rFonts w:eastAsia="DengXian" w:hint="eastAsia"/>
            <w:lang w:eastAsia="zh-CN"/>
          </w:rPr>
          <w:t>c</w:t>
        </w:r>
        <w:r w:rsidRPr="003E761E">
          <w:rPr>
            <w:rFonts w:eastAsia="DengXian" w:hint="eastAsia"/>
          </w:rPr>
          <w:t>harging</w:t>
        </w:r>
        <w:r w:rsidRPr="003E761E">
          <w:rPr>
            <w:rFonts w:eastAsia="DengXian"/>
          </w:rPr>
          <w:t xml:space="preserve"> </w:t>
        </w:r>
        <w:r w:rsidRPr="003E761E">
          <w:rPr>
            <w:rFonts w:eastAsia="DengXian" w:hint="eastAsia"/>
          </w:rPr>
          <w:t>offset</w:t>
        </w:r>
        <w:r w:rsidRPr="003E761E">
          <w:rPr>
            <w:rFonts w:eastAsia="DengXian"/>
          </w:rPr>
          <w:t xml:space="preserve"> issue of </w:t>
        </w:r>
        <w:bookmarkStart w:id="353" w:name="OLE_LINK113"/>
        <w:bookmarkStart w:id="354" w:name="OLE_LINK114"/>
        <w:r w:rsidRPr="003E761E">
          <w:rPr>
            <w:rFonts w:eastAsia="DengXian" w:hint="eastAsia"/>
          </w:rPr>
          <w:t>DL</w:t>
        </w:r>
        <w:r w:rsidRPr="003E761E">
          <w:rPr>
            <w:rFonts w:eastAsia="DengXian"/>
          </w:rPr>
          <w:t xml:space="preserve"> PDU set eligible drop</w:t>
        </w:r>
        <w:bookmarkEnd w:id="353"/>
        <w:bookmarkEnd w:id="354"/>
        <w:r w:rsidRPr="003E761E">
          <w:rPr>
            <w:rFonts w:eastAsia="DengXian"/>
          </w:rPr>
          <w:t>p</w:t>
        </w:r>
        <w:r w:rsidRPr="003E761E">
          <w:rPr>
            <w:rFonts w:eastAsia="DengXian" w:hint="eastAsia"/>
          </w:rPr>
          <w:t>ing</w:t>
        </w:r>
        <w:r w:rsidRPr="003E761E">
          <w:rPr>
            <w:rFonts w:eastAsia="DengXian"/>
          </w:rPr>
          <w:t xml:space="preserve"> by the NG-RAN</w:t>
        </w:r>
      </w:ins>
      <w:ins w:id="355" w:author="Huawei_Hui_D1" w:date="2022-08-17T15:10:00Z">
        <w:r>
          <w:rPr>
            <w:rFonts w:eastAsia="DengXian"/>
          </w:rPr>
          <w:t xml:space="preserve"> will not be addressed</w:t>
        </w:r>
      </w:ins>
      <w:ins w:id="356" w:author="miHuar" w:date="2022-08-08T10:24:00Z">
        <w:r w:rsidRPr="003E761E">
          <w:rPr>
            <w:rFonts w:eastAsia="DengXian"/>
          </w:rPr>
          <w:t>.</w:t>
        </w:r>
        <w:bookmarkEnd w:id="350"/>
        <w:bookmarkEnd w:id="351"/>
      </w:ins>
    </w:p>
    <w:p w14:paraId="53820D9D" w14:textId="77777777" w:rsidR="00046B33" w:rsidRPr="00046B33" w:rsidDel="008C0FA4" w:rsidRDefault="00046B33" w:rsidP="003626F3">
      <w:pPr>
        <w:pStyle w:val="EditorsNote"/>
        <w:rPr>
          <w:del w:id="357" w:author="ke" w:date="2022-08-11T01:46:00Z"/>
          <w:rFonts w:eastAsia="MS Mincho"/>
        </w:rPr>
      </w:pPr>
    </w:p>
    <w:p w14:paraId="78E9C77E" w14:textId="77777777" w:rsidR="002809BC" w:rsidRPr="00BC49C2" w:rsidRDefault="002809BC" w:rsidP="002809BC">
      <w:pPr>
        <w:pStyle w:val="Heading3"/>
        <w:rPr>
          <w:rFonts w:eastAsia="DengXian"/>
          <w:lang w:eastAsia="zh-CN"/>
        </w:rPr>
      </w:pPr>
      <w:r w:rsidRPr="00BC49C2">
        <w:rPr>
          <w:rFonts w:eastAsia="DengXian"/>
          <w:lang w:eastAsia="zh-CN"/>
        </w:rPr>
        <w:t>6.52.3</w:t>
      </w:r>
      <w:r w:rsidRPr="00BC49C2">
        <w:rPr>
          <w:rFonts w:eastAsia="DengXian"/>
          <w:lang w:eastAsia="zh-CN"/>
        </w:rPr>
        <w:tab/>
        <w:t>Procedures</w:t>
      </w:r>
      <w:bookmarkEnd w:id="337"/>
    </w:p>
    <w:p w14:paraId="3B971932" w14:textId="77777777" w:rsidR="002809BC" w:rsidRPr="00BC49C2" w:rsidRDefault="002809BC" w:rsidP="002809BC">
      <w:pPr>
        <w:pStyle w:val="Heading4"/>
        <w:rPr>
          <w:rFonts w:eastAsia="DengXian"/>
          <w:lang w:eastAsia="zh-CN"/>
        </w:rPr>
      </w:pPr>
      <w:bookmarkStart w:id="358" w:name="_Toc104883112"/>
      <w:r w:rsidRPr="00BC49C2">
        <w:rPr>
          <w:rFonts w:eastAsia="DengXian"/>
          <w:lang w:eastAsia="zh-CN"/>
        </w:rPr>
        <w:t>6.52.3.1</w:t>
      </w:r>
      <w:r w:rsidRPr="00BC49C2">
        <w:rPr>
          <w:rFonts w:eastAsia="DengXian"/>
          <w:lang w:eastAsia="zh-CN"/>
        </w:rPr>
        <w:tab/>
        <w:t>PDU Set based QoS handling</w:t>
      </w:r>
      <w:bookmarkEnd w:id="358"/>
    </w:p>
    <w:p w14:paraId="2EAE66B6" w14:textId="77777777" w:rsidR="002809BC" w:rsidRDefault="009A13F8" w:rsidP="002809BC">
      <w:pPr>
        <w:pStyle w:val="TH"/>
      </w:pPr>
      <w:r>
        <w:rPr>
          <w:noProof/>
        </w:rPr>
        <w:object w:dxaOrig="7288" w:dyaOrig="5664" w14:anchorId="1210C9E0">
          <v:shape id="_x0000_i1025" type="#_x0000_t75" alt="" style="width:425.05pt;height:326.95pt;mso-width-percent:0;mso-height-percent:0;mso-width-percent:0;mso-height-percent:0" o:ole="">
            <v:imagedata r:id="rId17" o:title=""/>
          </v:shape>
          <o:OLEObject Type="Embed" ProgID="Word.Picture.8" ShapeID="_x0000_i1025" DrawAspect="Content" ObjectID="_1722682302" r:id="rId18"/>
        </w:object>
      </w:r>
    </w:p>
    <w:p w14:paraId="73A71BE5" w14:textId="77777777" w:rsidR="002809BC" w:rsidRPr="00BC49C2" w:rsidRDefault="002809BC" w:rsidP="002809BC">
      <w:pPr>
        <w:pStyle w:val="TF"/>
        <w:rPr>
          <w:rFonts w:eastAsia="DengXian"/>
        </w:rPr>
      </w:pPr>
      <w:r w:rsidRPr="00BC49C2">
        <w:rPr>
          <w:rFonts w:eastAsia="DengXian"/>
        </w:rPr>
        <w:t>Figure 6.</w:t>
      </w:r>
      <w:r w:rsidRPr="00BC49C2">
        <w:rPr>
          <w:rFonts w:eastAsia="DengXian"/>
          <w:lang w:eastAsia="zh-CN"/>
        </w:rPr>
        <w:t>52</w:t>
      </w:r>
      <w:r w:rsidRPr="00BC49C2">
        <w:rPr>
          <w:rFonts w:eastAsia="DengXian"/>
        </w:rPr>
        <w:t>.3.1-1: High-level Procedure of PDU Set based QoS handling</w:t>
      </w:r>
    </w:p>
    <w:p w14:paraId="6CE620D7" w14:textId="77777777" w:rsidR="002809BC" w:rsidRPr="00BC49C2" w:rsidRDefault="002809BC" w:rsidP="002809BC">
      <w:pPr>
        <w:rPr>
          <w:lang w:eastAsia="zh-CN"/>
        </w:rPr>
      </w:pPr>
      <w:r w:rsidRPr="00BC49C2">
        <w:rPr>
          <w:lang w:eastAsia="zh-CN"/>
        </w:rPr>
        <w:t>The PDU Set based QoS control may happens during PDU Session establishment or modification procedures. The process includes the following steps:</w:t>
      </w:r>
    </w:p>
    <w:p w14:paraId="5386D3A9" w14:textId="77777777" w:rsidR="002809BC" w:rsidRPr="00BC49C2" w:rsidRDefault="002809BC" w:rsidP="002809BC">
      <w:pPr>
        <w:pStyle w:val="B1"/>
        <w:rPr>
          <w:rFonts w:eastAsia="DengXian"/>
          <w:lang w:eastAsia="zh-CN"/>
        </w:rPr>
      </w:pPr>
      <w:r w:rsidRPr="00BC49C2">
        <w:rPr>
          <w:rFonts w:eastAsia="DengXian"/>
          <w:lang w:eastAsia="zh-CN"/>
        </w:rPr>
        <w:t>1a.</w:t>
      </w:r>
      <w:r w:rsidRPr="00BC49C2">
        <w:rPr>
          <w:rFonts w:eastAsia="DengXian"/>
          <w:lang w:eastAsia="zh-CN"/>
        </w:rPr>
        <w:tab/>
      </w:r>
      <w:r>
        <w:rPr>
          <w:rFonts w:eastAsia="DengXian"/>
          <w:lang w:eastAsia="zh-CN"/>
        </w:rPr>
        <w:t>Steps 1-7a of PDU Session Establishment procedure (defined in clause 4.3.2.2.1 of TS 23.502 [3]) are performed. A network slice type for XR service can be used for such a PDU Session.</w:t>
      </w:r>
    </w:p>
    <w:p w14:paraId="7672E876" w14:textId="77777777" w:rsidR="002809BC" w:rsidRPr="00BC49C2" w:rsidRDefault="002809BC" w:rsidP="002809BC">
      <w:pPr>
        <w:pStyle w:val="B1"/>
        <w:rPr>
          <w:rFonts w:eastAsia="DengXian"/>
          <w:lang w:eastAsia="zh-CN"/>
        </w:rPr>
      </w:pPr>
      <w:r w:rsidRPr="00BC49C2">
        <w:rPr>
          <w:rFonts w:eastAsia="DengXian"/>
          <w:lang w:eastAsia="zh-CN"/>
        </w:rPr>
        <w:t>1b.</w:t>
      </w:r>
      <w:r>
        <w:rPr>
          <w:rFonts w:eastAsia="DengXian"/>
          <w:lang w:eastAsia="zh-CN"/>
        </w:rPr>
        <w:tab/>
        <w:t>The AF may send the information described in above bullet#5 of clause 6.52.2 to PCF via Nnef_AFsessionWithQoS_Create request as defined in clause 4.15.6.6 of TS 23.502 [3]. AF may also provide these information to the 5GS prior to PDU Session Establishment.</w:t>
      </w:r>
    </w:p>
    <w:p w14:paraId="314CF08D" w14:textId="77777777" w:rsidR="002809BC" w:rsidRPr="00BC49C2" w:rsidRDefault="002809BC" w:rsidP="002809BC">
      <w:pPr>
        <w:pStyle w:val="B1"/>
        <w:rPr>
          <w:rFonts w:eastAsia="DengXian"/>
          <w:lang w:eastAsia="zh-CN"/>
        </w:rPr>
      </w:pPr>
      <w:r w:rsidRPr="00BC49C2">
        <w:rPr>
          <w:rFonts w:eastAsia="DengXian"/>
          <w:lang w:eastAsia="zh-CN"/>
        </w:rPr>
        <w:t>2.</w:t>
      </w:r>
      <w:r>
        <w:rPr>
          <w:rFonts w:eastAsia="DengXian"/>
          <w:lang w:eastAsia="zh-CN"/>
        </w:rPr>
        <w:tab/>
      </w:r>
      <w:r w:rsidRPr="00BC49C2">
        <w:rPr>
          <w:rFonts w:eastAsia="DengXian"/>
          <w:lang w:eastAsia="zh-CN"/>
        </w:rPr>
        <w:t>The PCF generates appropriate PCC rules, which may include PDU Set related QoS parameters listed in bullet #4. The PCF sends the PCC rules to SMF.</w:t>
      </w:r>
    </w:p>
    <w:p w14:paraId="6FB52A76" w14:textId="77777777" w:rsidR="002809BC" w:rsidRPr="00BC49C2" w:rsidRDefault="002809BC" w:rsidP="002809BC">
      <w:pPr>
        <w:pStyle w:val="NO"/>
        <w:rPr>
          <w:rFonts w:eastAsia="DengXian"/>
        </w:rPr>
      </w:pPr>
      <w:r w:rsidRPr="00BC49C2">
        <w:rPr>
          <w:rFonts w:eastAsia="DengXian"/>
        </w:rPr>
        <w:t>NOTE</w:t>
      </w:r>
      <w:r>
        <w:rPr>
          <w:rFonts w:eastAsia="DengXian"/>
        </w:rPr>
        <w:t> 1:</w:t>
      </w:r>
      <w:r>
        <w:rPr>
          <w:rFonts w:eastAsia="DengXian"/>
        </w:rPr>
        <w:tab/>
        <w:t>This step is done in step 7b in PDU Session Establishment procedure (defined in clause 4.3.2.2.1 of TS 23.502 [3]) or step 1b in PDU Session Modification procedure (defined in clause 4.3.3.2 of TS 23.502 [3]).</w:t>
      </w:r>
    </w:p>
    <w:p w14:paraId="142AD786" w14:textId="77777777" w:rsidR="002809BC" w:rsidRPr="00BC49C2" w:rsidRDefault="002809BC" w:rsidP="002809BC">
      <w:pPr>
        <w:pStyle w:val="B1"/>
        <w:rPr>
          <w:rFonts w:eastAsia="DengXian"/>
          <w:lang w:eastAsia="zh-CN"/>
        </w:rPr>
      </w:pPr>
      <w:r w:rsidRPr="00BC49C2">
        <w:rPr>
          <w:rFonts w:eastAsia="DengXian"/>
          <w:lang w:eastAsia="zh-CN"/>
        </w:rPr>
        <w:lastRenderedPageBreak/>
        <w:tab/>
        <w:t>If this step is triggered by step 1b, the PCF generates the PCC rules considering the information provided by the AF.</w:t>
      </w:r>
    </w:p>
    <w:p w14:paraId="4A9ADD76" w14:textId="77777777" w:rsidR="002809BC" w:rsidRPr="00BC49C2" w:rsidRDefault="002809BC" w:rsidP="002809BC">
      <w:pPr>
        <w:pStyle w:val="B1"/>
        <w:rPr>
          <w:rFonts w:eastAsia="DengXian"/>
          <w:lang w:eastAsia="zh-CN"/>
        </w:rPr>
      </w:pPr>
      <w:r w:rsidRPr="00BC49C2">
        <w:rPr>
          <w:rFonts w:eastAsia="DengXian"/>
          <w:lang w:eastAsia="zh-CN"/>
        </w:rPr>
        <w:t>3.</w:t>
      </w:r>
      <w:r w:rsidRPr="00BC49C2">
        <w:rPr>
          <w:rFonts w:eastAsia="DengXian"/>
          <w:lang w:eastAsia="zh-CN"/>
        </w:rPr>
        <w:tab/>
        <w:t>The SMF generates the QoS profiles and N4 rules based on the PCC rules from PCF. SMF sends the N4 rules to UPF and sends the QoS profiles to the RAN node via AMF.</w:t>
      </w:r>
    </w:p>
    <w:p w14:paraId="322ED108" w14:textId="77777777" w:rsidR="002809BC" w:rsidRPr="00BC49C2" w:rsidRDefault="002809BC" w:rsidP="002809BC">
      <w:pPr>
        <w:pStyle w:val="NO"/>
        <w:rPr>
          <w:rFonts w:eastAsia="DengXian"/>
        </w:rPr>
      </w:pPr>
      <w:r w:rsidRPr="00BC49C2">
        <w:rPr>
          <w:rFonts w:eastAsia="DengXian"/>
        </w:rPr>
        <w:t>NOTE</w:t>
      </w:r>
      <w:r>
        <w:rPr>
          <w:rFonts w:eastAsia="DengXian"/>
        </w:rPr>
        <w:t> 2</w:t>
      </w:r>
      <w:r w:rsidRPr="00BC49C2">
        <w:rPr>
          <w:rFonts w:eastAsia="DengXian"/>
        </w:rPr>
        <w:t>:</w:t>
      </w:r>
      <w:r>
        <w:rPr>
          <w:rFonts w:eastAsia="DengXian"/>
        </w:rPr>
        <w:tab/>
      </w:r>
      <w:r w:rsidRPr="00BC49C2">
        <w:rPr>
          <w:rFonts w:eastAsia="DengXian"/>
        </w:rPr>
        <w:t xml:space="preserve">This step is done </w:t>
      </w:r>
      <w:r>
        <w:rPr>
          <w:rFonts w:eastAsia="DengXian"/>
        </w:rPr>
        <w:t>via steps 8-15 in PDU Session Establishment procedure (defined in clause 4.3.2.2.1 of TS 23.502 [3]) or steps 2-7 in PDU Session Modification procedure (defined in clause 4.3.3.2 of TS 23.502 [3]).</w:t>
      </w:r>
    </w:p>
    <w:p w14:paraId="7CA290B0" w14:textId="77777777" w:rsidR="003B7417" w:rsidRDefault="003B7417" w:rsidP="003B7417">
      <w:pPr>
        <w:pStyle w:val="EditorsNote"/>
        <w:rPr>
          <w:ins w:id="359" w:author="Zhuoyun1" w:date="2022-08-05T16:33:00Z"/>
          <w:rFonts w:eastAsia="DengXian"/>
        </w:rPr>
      </w:pPr>
      <w:del w:id="360" w:author="Zhuoyun1" w:date="2022-08-05T16:39:00Z">
        <w:r w:rsidRPr="00FC0544" w:rsidDel="00FF0465">
          <w:rPr>
            <w:rFonts w:eastAsia="DengXian"/>
          </w:rPr>
          <w:delText>Editor’s Note: The extensions of N4 rule and QoS profile to support PDU Set related handling are FFS.</w:delText>
        </w:r>
      </w:del>
    </w:p>
    <w:p w14:paraId="03959ADD" w14:textId="5877E871" w:rsidR="003B7417" w:rsidRPr="003E344F" w:rsidRDefault="003B7417" w:rsidP="003B7417">
      <w:pPr>
        <w:pStyle w:val="NO"/>
        <w:rPr>
          <w:rFonts w:eastAsia="DengXian"/>
        </w:rPr>
      </w:pPr>
      <w:bookmarkStart w:id="361" w:name="_Hlk111640339"/>
      <w:ins w:id="362" w:author="Zhuoyun1" w:date="2022-08-05T16:33:00Z">
        <w:r w:rsidRPr="00FC0544">
          <w:rPr>
            <w:rFonts w:eastAsia="DengXian"/>
          </w:rPr>
          <w:t xml:space="preserve">NOTE </w:t>
        </w:r>
      </w:ins>
      <w:ins w:id="363" w:author="Zhuoyun1" w:date="2022-08-10T17:25:00Z">
        <w:r>
          <w:rPr>
            <w:rFonts w:eastAsia="DengXian"/>
          </w:rPr>
          <w:t>9</w:t>
        </w:r>
      </w:ins>
      <w:ins w:id="364" w:author="Zhuoyun1" w:date="2022-08-05T16:33:00Z">
        <w:r w:rsidRPr="00FC0544">
          <w:rPr>
            <w:rFonts w:eastAsia="DengXian"/>
          </w:rPr>
          <w:t xml:space="preserve">: </w:t>
        </w:r>
      </w:ins>
      <w:ins w:id="365" w:author="Zhuoyun1" w:date="2022-08-05T16:37:00Z">
        <w:r>
          <w:rPr>
            <w:rFonts w:eastAsia="DengXian"/>
          </w:rPr>
          <w:t xml:space="preserve">The extensions of N4 rule </w:t>
        </w:r>
      </w:ins>
      <w:ins w:id="366" w:author="Zhuoyun1" w:date="2022-08-05T16:38:00Z">
        <w:r>
          <w:rPr>
            <w:rFonts w:eastAsia="DengXian"/>
          </w:rPr>
          <w:t>and QoS profile to support PDU Set related handling are mainly listed in bullet#1,2,3,</w:t>
        </w:r>
      </w:ins>
      <w:ins w:id="367" w:author="Zhuoyun1" w:date="2022-08-05T16:39:00Z">
        <w:r>
          <w:rPr>
            <w:rFonts w:eastAsia="DengXian"/>
          </w:rPr>
          <w:t>4.</w:t>
        </w:r>
      </w:ins>
      <w:ins w:id="368" w:author="Huawei_Hui_D1" w:date="2022-08-17T14:53:00Z">
        <w:r>
          <w:rPr>
            <w:rFonts w:eastAsia="DengXian"/>
          </w:rPr>
          <w:t xml:space="preserve"> Further N4 rule details to realize the above UPF behaviour will be determined in normative phase.</w:t>
        </w:r>
      </w:ins>
    </w:p>
    <w:bookmarkEnd w:id="361"/>
    <w:p w14:paraId="6BFB1BF8" w14:textId="77777777" w:rsidR="002809BC" w:rsidRPr="00BC49C2" w:rsidRDefault="002809BC" w:rsidP="002809BC">
      <w:pPr>
        <w:pStyle w:val="B1"/>
        <w:rPr>
          <w:rFonts w:eastAsia="DengXian"/>
          <w:lang w:eastAsia="zh-CN"/>
        </w:rPr>
      </w:pPr>
      <w:r w:rsidRPr="00BC49C2">
        <w:rPr>
          <w:rFonts w:eastAsia="DengXian"/>
          <w:lang w:eastAsia="zh-CN"/>
        </w:rPr>
        <w:t>4. The leftover steps of PDU Session Establishment or Modification procedures are performed.</w:t>
      </w:r>
    </w:p>
    <w:p w14:paraId="1B6CEA50" w14:textId="77777777" w:rsidR="002809BC" w:rsidRPr="00BC49C2" w:rsidRDefault="002809BC" w:rsidP="002809BC">
      <w:pPr>
        <w:pStyle w:val="B1"/>
        <w:rPr>
          <w:rFonts w:eastAsia="DengXian"/>
          <w:lang w:eastAsia="zh-CN"/>
        </w:rPr>
      </w:pPr>
      <w:r w:rsidRPr="00BC49C2">
        <w:rPr>
          <w:rFonts w:eastAsia="DengXian"/>
          <w:lang w:eastAsia="zh-CN"/>
        </w:rPr>
        <w:t>5.</w:t>
      </w:r>
      <w:r w:rsidRPr="00BC49C2">
        <w:rPr>
          <w:rFonts w:eastAsia="DengXian"/>
          <w:lang w:eastAsia="zh-CN"/>
        </w:rPr>
        <w:tab/>
        <w:t>Based on received N4 rules or locally configuration on the UPF, the UPF identifies the info in above bullet #1 via the methods described in bullet#2 of clause 6.</w:t>
      </w:r>
      <w:r>
        <w:rPr>
          <w:rFonts w:eastAsia="DengXian"/>
          <w:lang w:eastAsia="zh-CN"/>
        </w:rPr>
        <w:t>52</w:t>
      </w:r>
      <w:r w:rsidRPr="00BC49C2">
        <w:rPr>
          <w:rFonts w:eastAsia="DengXian"/>
          <w:lang w:eastAsia="zh-CN"/>
        </w:rPr>
        <w:t>.2, and performs PDU Set based QoS handling according to N4 rule instruction.</w:t>
      </w:r>
    </w:p>
    <w:p w14:paraId="3C65C439" w14:textId="77777777" w:rsidR="002809BC" w:rsidRPr="00BC49C2" w:rsidRDefault="002809BC" w:rsidP="002809BC">
      <w:pPr>
        <w:pStyle w:val="B1"/>
        <w:rPr>
          <w:rFonts w:eastAsia="DengXian"/>
          <w:lang w:eastAsia="zh-CN"/>
        </w:rPr>
      </w:pPr>
      <w:r w:rsidRPr="00BC49C2">
        <w:rPr>
          <w:rFonts w:eastAsia="DengXian"/>
          <w:lang w:eastAsia="zh-CN"/>
        </w:rPr>
        <w:t>6.</w:t>
      </w:r>
      <w:r w:rsidRPr="00BC49C2">
        <w:rPr>
          <w:rFonts w:eastAsia="DengXian"/>
          <w:lang w:eastAsia="zh-CN"/>
        </w:rPr>
        <w:tab/>
        <w:t>UPF sends the PDU Set info to RAN according to above bullet #3.</w:t>
      </w:r>
    </w:p>
    <w:p w14:paraId="27258B49" w14:textId="77777777" w:rsidR="002809BC" w:rsidRPr="00BC49C2" w:rsidRDefault="002809BC" w:rsidP="002809BC">
      <w:pPr>
        <w:pStyle w:val="B1"/>
        <w:rPr>
          <w:rFonts w:eastAsia="DengXian"/>
          <w:lang w:eastAsia="zh-CN"/>
        </w:rPr>
      </w:pPr>
      <w:r w:rsidRPr="00BC49C2">
        <w:rPr>
          <w:rFonts w:eastAsia="DengXian"/>
          <w:lang w:eastAsia="zh-CN"/>
        </w:rPr>
        <w:t>7.</w:t>
      </w:r>
      <w:r w:rsidRPr="00BC49C2">
        <w:rPr>
          <w:rFonts w:eastAsia="DengXian"/>
          <w:lang w:eastAsia="zh-CN"/>
        </w:rPr>
        <w:tab/>
        <w:t>Based on the PDU Set related info in GTP-U header, RAN performs PDU Set based QoS handling.</w:t>
      </w:r>
    </w:p>
    <w:p w14:paraId="665D3B6B" w14:textId="77777777" w:rsidR="002809BC" w:rsidRPr="00BC49C2" w:rsidRDefault="002809BC" w:rsidP="002809BC">
      <w:pPr>
        <w:pStyle w:val="NO"/>
        <w:rPr>
          <w:rFonts w:eastAsia="DengXian"/>
        </w:rPr>
      </w:pPr>
      <w:r w:rsidRPr="00BC49C2">
        <w:rPr>
          <w:rFonts w:eastAsia="DengXian"/>
        </w:rPr>
        <w:t>NOTE</w:t>
      </w:r>
      <w:r>
        <w:rPr>
          <w:rFonts w:eastAsia="DengXian"/>
        </w:rPr>
        <w:t> 3</w:t>
      </w:r>
      <w:r w:rsidRPr="00BC49C2">
        <w:rPr>
          <w:rFonts w:eastAsia="DengXian"/>
        </w:rPr>
        <w:t>:</w:t>
      </w:r>
      <w:r>
        <w:rPr>
          <w:rFonts w:eastAsia="DengXian"/>
        </w:rPr>
        <w:tab/>
      </w:r>
      <w:r w:rsidRPr="00BC49C2">
        <w:rPr>
          <w:rFonts w:eastAsia="DengXian"/>
        </w:rPr>
        <w:t>The details of RAN behaviour is up to RAN</w:t>
      </w:r>
      <w:r>
        <w:rPr>
          <w:rFonts w:eastAsia="DengXian"/>
        </w:rPr>
        <w:t> </w:t>
      </w:r>
      <w:r w:rsidRPr="00BC49C2">
        <w:rPr>
          <w:rFonts w:eastAsia="DengXian"/>
        </w:rPr>
        <w:t>WG</w:t>
      </w:r>
      <w:r>
        <w:rPr>
          <w:rFonts w:eastAsia="DengXian"/>
        </w:rPr>
        <w:t>s</w:t>
      </w:r>
      <w:r w:rsidRPr="00BC49C2">
        <w:rPr>
          <w:rFonts w:eastAsia="DengXian"/>
        </w:rPr>
        <w:t>.</w:t>
      </w:r>
    </w:p>
    <w:p w14:paraId="21BD7827" w14:textId="77777777" w:rsidR="002809BC" w:rsidRPr="00BC49C2" w:rsidRDefault="002809BC" w:rsidP="002809BC">
      <w:pPr>
        <w:pStyle w:val="Heading3"/>
        <w:rPr>
          <w:rFonts w:eastAsia="DengXian"/>
          <w:lang w:eastAsia="zh-CN"/>
        </w:rPr>
      </w:pPr>
      <w:bookmarkStart w:id="369" w:name="_Toc104883113"/>
      <w:r w:rsidRPr="00BC49C2">
        <w:rPr>
          <w:rFonts w:eastAsia="DengXian"/>
          <w:lang w:eastAsia="zh-CN"/>
        </w:rPr>
        <w:t>6.52.4</w:t>
      </w:r>
      <w:r w:rsidRPr="00BC49C2">
        <w:rPr>
          <w:rFonts w:eastAsia="DengXian"/>
          <w:lang w:eastAsia="zh-CN"/>
        </w:rPr>
        <w:tab/>
        <w:t>Impacts on services, entities and interfaces</w:t>
      </w:r>
      <w:bookmarkEnd w:id="369"/>
    </w:p>
    <w:p w14:paraId="7CB72271" w14:textId="77777777" w:rsidR="002809BC" w:rsidRPr="00BC49C2" w:rsidRDefault="002809BC" w:rsidP="002809BC">
      <w:pPr>
        <w:pStyle w:val="EditorsNote"/>
        <w:rPr>
          <w:rFonts w:eastAsia="DengXian"/>
          <w:lang w:eastAsia="zh-CN"/>
        </w:rPr>
      </w:pPr>
      <w:r w:rsidRPr="00BC49C2">
        <w:rPr>
          <w:rFonts w:eastAsia="DengXian"/>
        </w:rPr>
        <w:t>Editor</w:t>
      </w:r>
      <w:r>
        <w:rPr>
          <w:rFonts w:eastAsia="DengXian"/>
        </w:rPr>
        <w:t>'</w:t>
      </w:r>
      <w:r w:rsidRPr="00BC49C2">
        <w:rPr>
          <w:rFonts w:eastAsia="DengXian"/>
        </w:rPr>
        <w:t>s note:</w:t>
      </w:r>
      <w:r w:rsidRPr="00BC49C2">
        <w:rPr>
          <w:rFonts w:eastAsia="DengXian"/>
        </w:rPr>
        <w:tab/>
        <w:t>This clause will list conclusions that have been agreed during the course of the study item activities.</w:t>
      </w:r>
    </w:p>
    <w:p w14:paraId="253A279D" w14:textId="77777777" w:rsidR="00CA089A" w:rsidRDefault="00CA089A" w:rsidP="00894F1D">
      <w:pPr>
        <w:rPr>
          <w:lang w:val="en-US" w:eastAsia="en-US"/>
        </w:rPr>
      </w:pPr>
    </w:p>
    <w:p w14:paraId="430E72B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6"/>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9" w:author="Huawei_Hui_D4" w:date="2022-08-22T17:20:00Z" w:initials="NH">
    <w:p w14:paraId="2863A796" w14:textId="117901C6" w:rsidR="001D3571" w:rsidRDefault="001D3571">
      <w:pPr>
        <w:pStyle w:val="CommentText"/>
      </w:pPr>
      <w:r>
        <w:rPr>
          <w:rStyle w:val="CommentReference"/>
        </w:rPr>
        <w:annotationRef/>
      </w:r>
      <w:r>
        <w:t>Removed unless new justification provided.</w:t>
      </w:r>
    </w:p>
  </w:comment>
  <w:comment w:id="73" w:author="Huawei_Hui_D4" w:date="2022-08-22T17:17:00Z" w:initials="NH">
    <w:p w14:paraId="73CE000D" w14:textId="360A3524" w:rsidR="001D3571" w:rsidRPr="001D3571" w:rsidRDefault="001D3571">
      <w:pPr>
        <w:pStyle w:val="CommentText"/>
        <w:rPr>
          <w:lang w:val="en-US"/>
        </w:rPr>
      </w:pPr>
      <w:r>
        <w:rPr>
          <w:rStyle w:val="CommentReference"/>
        </w:rPr>
        <w:annotationRef/>
      </w:r>
      <w:r>
        <w:rPr>
          <w:rFonts w:asciiTheme="minorEastAsia" w:eastAsiaTheme="minorEastAsia" w:hAnsiTheme="minorEastAsia"/>
          <w:lang w:val="en-US" w:eastAsia="zh-CN"/>
        </w:rPr>
        <w:t>@Devaki, is this for KI#8?</w:t>
      </w:r>
    </w:p>
  </w:comment>
  <w:comment w:id="165" w:author="ke" w:date="2022-08-19T11:27:00Z" w:initials="ke">
    <w:p w14:paraId="0EB1B383" w14:textId="6FB64610" w:rsidR="00426768" w:rsidRDefault="00D47EA3">
      <w:pPr>
        <w:pStyle w:val="CommentText"/>
        <w:rPr>
          <w:rFonts w:eastAsiaTheme="minorEastAsia"/>
          <w:lang w:eastAsia="zh-CN"/>
        </w:rPr>
      </w:pPr>
      <w:r>
        <w:rPr>
          <w:rStyle w:val="CommentReference"/>
        </w:rPr>
        <w:annotationRef/>
      </w:r>
      <w:r w:rsidR="00426768">
        <w:rPr>
          <w:rFonts w:asciiTheme="minorHAnsi" w:eastAsiaTheme="minorEastAsia" w:hAnsiTheme="minorHAnsi" w:cstheme="minorBidi"/>
          <w:sz w:val="21"/>
          <w:lang w:eastAsia="zh-CN"/>
        </w:rPr>
        <w:t>R04</w:t>
      </w:r>
      <w:r w:rsidR="00426768">
        <w:rPr>
          <w:rFonts w:asciiTheme="minorHAnsi" w:eastAsiaTheme="minorEastAsia" w:hAnsiTheme="minorHAnsi" w:cstheme="minorBidi" w:hint="eastAsia"/>
          <w:sz w:val="21"/>
        </w:rPr>
        <w:t xml:space="preserve"> change the start of PSDB </w:t>
      </w:r>
      <w:r w:rsidR="00426768">
        <w:rPr>
          <w:rFonts w:asciiTheme="minorHAnsi" w:eastAsiaTheme="minorEastAsia" w:hAnsiTheme="minorHAnsi" w:cstheme="minorBidi"/>
          <w:sz w:val="21"/>
        </w:rPr>
        <w:t>as</w:t>
      </w:r>
      <w:r w:rsidR="00426768">
        <w:rPr>
          <w:rFonts w:asciiTheme="minorHAnsi" w:eastAsiaTheme="minorEastAsia" w:hAnsiTheme="minorHAnsi" w:cstheme="minorBidi" w:hint="eastAsia"/>
          <w:sz w:val="21"/>
        </w:rPr>
        <w:t xml:space="preserve"> the last bit of the PDU Set arrive UPF, it hint</w:t>
      </w:r>
      <w:r w:rsidR="00426768">
        <w:rPr>
          <w:rFonts w:asciiTheme="minorHAnsi" w:eastAsiaTheme="minorEastAsia" w:hAnsiTheme="minorHAnsi" w:cstheme="minorBidi"/>
          <w:sz w:val="21"/>
        </w:rPr>
        <w:t>s</w:t>
      </w:r>
      <w:r w:rsidR="00426768">
        <w:rPr>
          <w:rFonts w:asciiTheme="minorHAnsi" w:eastAsiaTheme="minorEastAsia" w:hAnsiTheme="minorHAnsi" w:cstheme="minorBidi" w:hint="eastAsia"/>
          <w:sz w:val="21"/>
        </w:rPr>
        <w:t xml:space="preserve"> the UPF cannot forward any PDU to RAN until all the PDUs of the PDU Set is received. That is not efficient.</w:t>
      </w:r>
    </w:p>
    <w:p w14:paraId="09AE6EA3" w14:textId="77777777" w:rsidR="00426768" w:rsidRDefault="00426768">
      <w:pPr>
        <w:pStyle w:val="CommentText"/>
        <w:rPr>
          <w:rFonts w:eastAsiaTheme="minorEastAsia"/>
          <w:lang w:eastAsia="zh-CN"/>
        </w:rPr>
      </w:pPr>
    </w:p>
    <w:p w14:paraId="6D57B86D" w14:textId="77777777" w:rsidR="00426768" w:rsidRDefault="00426768">
      <w:pPr>
        <w:pStyle w:val="CommentText"/>
        <w:rPr>
          <w:rFonts w:eastAsiaTheme="minorEastAsia"/>
          <w:lang w:eastAsia="zh-CN"/>
        </w:rPr>
      </w:pPr>
    </w:p>
    <w:p w14:paraId="0C97E0D2" w14:textId="03D71545" w:rsidR="00D47EA3" w:rsidRDefault="00D47EA3">
      <w:pPr>
        <w:pStyle w:val="CommentText"/>
        <w:rPr>
          <w:rFonts w:eastAsiaTheme="minorEastAsia"/>
          <w:lang w:eastAsia="zh-CN"/>
        </w:rPr>
      </w:pPr>
      <w:r>
        <w:rPr>
          <w:rFonts w:eastAsiaTheme="minorEastAsia" w:hint="eastAsia"/>
          <w:lang w:eastAsia="zh-CN"/>
        </w:rPr>
        <w:t>UPF</w:t>
      </w:r>
      <w:r>
        <w:rPr>
          <w:rFonts w:eastAsiaTheme="minorEastAsia"/>
          <w:lang w:eastAsia="zh-CN"/>
        </w:rPr>
        <w:t xml:space="preserve"> need to forward the packet to RAN as long as 1</w:t>
      </w:r>
      <w:r w:rsidRPr="00D47EA3">
        <w:rPr>
          <w:rFonts w:eastAsiaTheme="minorEastAsia"/>
          <w:vertAlign w:val="superscript"/>
          <w:lang w:eastAsia="zh-CN"/>
        </w:rPr>
        <w:t>st</w:t>
      </w:r>
      <w:r>
        <w:rPr>
          <w:rFonts w:eastAsiaTheme="minorEastAsia"/>
          <w:lang w:eastAsia="zh-CN"/>
        </w:rPr>
        <w:t xml:space="preserve"> PDU arrive</w:t>
      </w:r>
    </w:p>
    <w:p w14:paraId="36E1A095" w14:textId="0F212AA6" w:rsidR="00D47EA3" w:rsidRPr="00D47EA3" w:rsidRDefault="00D47EA3">
      <w:pPr>
        <w:pStyle w:val="CommentText"/>
        <w:rPr>
          <w:rFonts w:eastAsiaTheme="minorEastAsia"/>
          <w:lang w:eastAsia="zh-CN"/>
        </w:rPr>
      </w:pPr>
      <w:r>
        <w:rPr>
          <w:rFonts w:eastAsiaTheme="minorEastAsia" w:hint="eastAsia"/>
          <w:lang w:eastAsia="zh-CN"/>
        </w:rPr>
        <w:t>T</w:t>
      </w:r>
      <w:r>
        <w:rPr>
          <w:rFonts w:eastAsiaTheme="minorEastAsia"/>
          <w:lang w:eastAsia="zh-CN"/>
        </w:rPr>
        <w:t>he granularity in 5GS is PDU, not bit</w:t>
      </w:r>
    </w:p>
  </w:comment>
  <w:comment w:id="163" w:author="Nokia-rev" w:date="2022-08-19T14:42:00Z" w:initials="Nokia">
    <w:p w14:paraId="6A838D8B" w14:textId="206ECCB1" w:rsidR="00AF0B77" w:rsidRDefault="00AF0B77">
      <w:pPr>
        <w:pStyle w:val="CommentText"/>
      </w:pPr>
      <w:r>
        <w:rPr>
          <w:rStyle w:val="CommentReference"/>
        </w:rPr>
        <w:annotationRef/>
      </w:r>
      <w:r>
        <w:t>This is a WRONG (unacceptable) definition for PSDB. It assumes that the PDUs within the PDU set are arriving non-stop but there could be a delay which is not in control of 3GPP (nor 5G system) as this is application dependent. Furthermore our definition for PSDB (i.e. what RAN is accountable for) cannot depend on something we don’t control. It should be defined as a sum of time taken to transmit all the packets and the time taken to deliver each PDU is determined only after 5GS actually receives the packets.</w:t>
      </w:r>
    </w:p>
  </w:comment>
  <w:comment w:id="251" w:author="Nokia-rev" w:date="2022-08-19T14:39:00Z" w:initials="Nokia">
    <w:p w14:paraId="4CB5E2E2" w14:textId="36B9B907" w:rsidR="00AF0B77" w:rsidRDefault="00AF0B77">
      <w:pPr>
        <w:pStyle w:val="CommentText"/>
      </w:pPr>
      <w:r>
        <w:rPr>
          <w:rStyle w:val="CommentReference"/>
        </w:rPr>
        <w:annotationRef/>
      </w:r>
      <w:r>
        <w:rPr>
          <w:rStyle w:val="CommentReference"/>
        </w:rPr>
        <w:t>Are you referring to a discard flag? This discard flag indicates whether the packet can be discarded if the PSDB is exceeded? Is this kind of indicating whether the PDUs are valid beyond a certain time – earlier it was clear with discard time or we can also indicate this is validity time.</w:t>
      </w:r>
    </w:p>
  </w:comment>
  <w:comment w:id="270" w:author="Nokia-rev" w:date="2022-08-19T14:41:00Z" w:initials="Nokia">
    <w:p w14:paraId="1B371BA2" w14:textId="4AEF880D" w:rsidR="00AF0B77" w:rsidRDefault="00AF0B77">
      <w:pPr>
        <w:pStyle w:val="CommentText"/>
      </w:pPr>
      <w:r>
        <w:t xml:space="preserve">Strange – CN is not similar to RAN WG! </w:t>
      </w:r>
      <w:r>
        <w:rPr>
          <w:rStyle w:val="CommentReference"/>
        </w:rPr>
        <w:annotationRef/>
      </w:r>
      <w:r>
        <w:t xml:space="preserve">It seems people mix NF responsibilities with WG responsibilities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863A796" w15:done="0"/>
  <w15:commentEx w15:paraId="73CE000D" w15:done="0"/>
  <w15:commentEx w15:paraId="36E1A095" w15:done="0"/>
  <w15:commentEx w15:paraId="6A838D8B" w15:done="0"/>
  <w15:commentEx w15:paraId="4CB5E2E2" w15:done="0"/>
  <w15:commentEx w15:paraId="1B371BA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A1FC7" w16cex:dateUtc="2022-08-19T19:42:00Z"/>
  <w16cex:commentExtensible w16cex:durableId="26AA1F06" w16cex:dateUtc="2022-08-19T19:39:00Z"/>
  <w16cex:commentExtensible w16cex:durableId="26AA1F99" w16cex:dateUtc="2022-08-19T19: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863A796" w16cid:durableId="26AE3948"/>
  <w16cid:commentId w16cid:paraId="73CE000D" w16cid:durableId="26AE38AF"/>
  <w16cid:commentId w16cid:paraId="36E1A095" w16cid:durableId="26A9F23A"/>
  <w16cid:commentId w16cid:paraId="6A838D8B" w16cid:durableId="26AA1FC7"/>
  <w16cid:commentId w16cid:paraId="4CB5E2E2" w16cid:durableId="26AA1F06"/>
  <w16cid:commentId w16cid:paraId="1B371BA2" w16cid:durableId="26AA1F9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2B13D" w14:textId="77777777" w:rsidR="009A13F8" w:rsidRDefault="009A13F8">
      <w:r>
        <w:separator/>
      </w:r>
    </w:p>
    <w:p w14:paraId="35264468" w14:textId="77777777" w:rsidR="009A13F8" w:rsidRDefault="009A13F8"/>
  </w:endnote>
  <w:endnote w:type="continuationSeparator" w:id="0">
    <w:p w14:paraId="6310097E" w14:textId="77777777" w:rsidR="009A13F8" w:rsidRDefault="009A13F8">
      <w:r>
        <w:continuationSeparator/>
      </w:r>
    </w:p>
    <w:p w14:paraId="794920C1" w14:textId="77777777" w:rsidR="009A13F8" w:rsidRDefault="009A13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E204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889442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081F21"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EA2207" w14:textId="77777777" w:rsidR="009A13F8" w:rsidRDefault="009A13F8">
      <w:r>
        <w:separator/>
      </w:r>
    </w:p>
    <w:p w14:paraId="20282A5B" w14:textId="77777777" w:rsidR="009A13F8" w:rsidRDefault="009A13F8"/>
  </w:footnote>
  <w:footnote w:type="continuationSeparator" w:id="0">
    <w:p w14:paraId="1B37D7F7" w14:textId="77777777" w:rsidR="009A13F8" w:rsidRDefault="009A13F8">
      <w:r>
        <w:continuationSeparator/>
      </w:r>
    </w:p>
    <w:p w14:paraId="4864F1E7" w14:textId="77777777" w:rsidR="009A13F8" w:rsidRDefault="009A13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A47ED" w14:textId="77777777" w:rsidR="006F5DD0" w:rsidRDefault="006F5DD0"/>
  <w:p w14:paraId="03660DF7"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EF8AD"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11A6BF5F"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024EF">
      <w:rPr>
        <w:rFonts w:ascii="Arial" w:hAnsi="Arial" w:cs="Arial"/>
        <w:b/>
        <w:bCs/>
        <w:noProof/>
        <w:sz w:val="18"/>
        <w:lang w:val="fr-FR"/>
      </w:rPr>
      <w:t>4</w:t>
    </w:r>
    <w:r>
      <w:rPr>
        <w:rFonts w:ascii="Arial" w:hAnsi="Arial" w:cs="Arial"/>
        <w:b/>
        <w:bCs/>
        <w:sz w:val="18"/>
      </w:rPr>
      <w:fldChar w:fldCharType="end"/>
    </w:r>
  </w:p>
  <w:p w14:paraId="45084DAB"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5.45pt;height:15.45pt" o:bullet="t">
        <v:imagedata r:id="rId1" o:title="art7234"/>
      </v:shape>
    </w:pict>
  </w:numPicBullet>
  <w:abstractNum w:abstractNumId="0" w15:restartNumberingAfterBreak="0">
    <w:nsid w:val="FFFFFF7C"/>
    <w:multiLevelType w:val="singleLevel"/>
    <w:tmpl w:val="E0804C2E"/>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D0D63638"/>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9474B40C"/>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CD50093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6038DAD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7076EAC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988E1162"/>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4025E0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5C5A86D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C344BAA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580EB5"/>
    <w:multiLevelType w:val="hybridMultilevel"/>
    <w:tmpl w:val="D7C4037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04A1C"/>
    <w:multiLevelType w:val="hybridMultilevel"/>
    <w:tmpl w:val="59846F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05661767">
    <w:abstractNumId w:val="21"/>
  </w:num>
  <w:num w:numId="2" w16cid:durableId="1368986668">
    <w:abstractNumId w:val="15"/>
  </w:num>
  <w:num w:numId="3" w16cid:durableId="753015839">
    <w:abstractNumId w:val="11"/>
  </w:num>
  <w:num w:numId="4" w16cid:durableId="1999184348">
    <w:abstractNumId w:val="14"/>
  </w:num>
  <w:num w:numId="5" w16cid:durableId="1009720879">
    <w:abstractNumId w:val="20"/>
  </w:num>
  <w:num w:numId="6" w16cid:durableId="1880507053">
    <w:abstractNumId w:val="25"/>
  </w:num>
  <w:num w:numId="7" w16cid:durableId="1146975291">
    <w:abstractNumId w:val="16"/>
  </w:num>
  <w:num w:numId="8" w16cid:durableId="1684937720">
    <w:abstractNumId w:val="19"/>
  </w:num>
  <w:num w:numId="9" w16cid:durableId="201484608">
    <w:abstractNumId w:val="23"/>
  </w:num>
  <w:num w:numId="10" w16cid:durableId="1162696882">
    <w:abstractNumId w:val="26"/>
  </w:num>
  <w:num w:numId="11" w16cid:durableId="1577014362">
    <w:abstractNumId w:val="17"/>
  </w:num>
  <w:num w:numId="12" w16cid:durableId="610672834">
    <w:abstractNumId w:val="10"/>
  </w:num>
  <w:num w:numId="13" w16cid:durableId="1929536009">
    <w:abstractNumId w:val="12"/>
  </w:num>
  <w:num w:numId="14" w16cid:durableId="1042561698">
    <w:abstractNumId w:val="18"/>
  </w:num>
  <w:num w:numId="15" w16cid:durableId="694960096">
    <w:abstractNumId w:val="24"/>
  </w:num>
  <w:num w:numId="16" w16cid:durableId="1214544543">
    <w:abstractNumId w:val="13"/>
  </w:num>
  <w:num w:numId="17" w16cid:durableId="1399285610">
    <w:abstractNumId w:val="22"/>
  </w:num>
  <w:num w:numId="18" w16cid:durableId="998458510">
    <w:abstractNumId w:val="9"/>
  </w:num>
  <w:num w:numId="19" w16cid:durableId="1710258532">
    <w:abstractNumId w:val="7"/>
  </w:num>
  <w:num w:numId="20" w16cid:durableId="456528210">
    <w:abstractNumId w:val="6"/>
  </w:num>
  <w:num w:numId="21" w16cid:durableId="1705250675">
    <w:abstractNumId w:val="5"/>
  </w:num>
  <w:num w:numId="22" w16cid:durableId="32925664">
    <w:abstractNumId w:val="4"/>
  </w:num>
  <w:num w:numId="23" w16cid:durableId="1847675304">
    <w:abstractNumId w:val="8"/>
  </w:num>
  <w:num w:numId="24" w16cid:durableId="376664620">
    <w:abstractNumId w:val="3"/>
  </w:num>
  <w:num w:numId="25" w16cid:durableId="1429349281">
    <w:abstractNumId w:val="2"/>
  </w:num>
  <w:num w:numId="26" w16cid:durableId="1541239149">
    <w:abstractNumId w:val="1"/>
  </w:num>
  <w:num w:numId="27" w16cid:durableId="41787263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Hui_D1">
    <w15:presenceInfo w15:providerId="None" w15:userId="Huawei_Hui_D1"/>
  </w15:person>
  <w15:person w15:author="Huawei_Hui_D4">
    <w15:presenceInfo w15:providerId="None" w15:userId="Huawei_Hui_D4"/>
  </w15:person>
  <w15:person w15:author="Qualcomm User">
    <w15:presenceInfo w15:providerId="None" w15:userId="Qualcomm User"/>
  </w15:person>
  <w15:person w15:author="Lenovo">
    <w15:presenceInfo w15:providerId="None" w15:userId="Lenovo"/>
  </w15:person>
  <w15:person w15:author="ke">
    <w15:presenceInfo w15:providerId="None" w15:userId="ke"/>
  </w15:person>
  <w15:person w15:author="Curt Wong">
    <w15:presenceInfo w15:providerId="AD" w15:userId="S::curtwong@fb.com::5802caca-d8f0-4f9e-b4f9-66c583ce5324"/>
  </w15:person>
  <w15:person w15:author="user8">
    <w15:presenceInfo w15:providerId="None" w15:userId="user8"/>
  </w15:person>
  <w15:person w15:author="Huawei">
    <w15:presenceInfo w15:providerId="None" w15:userId="Huawei"/>
  </w15:person>
  <w15:person w15:author="Nokia-rev">
    <w15:presenceInfo w15:providerId="None" w15:userId="Nokia-rev"/>
  </w15:person>
  <w15:person w15:author="Huawei_Hui_D3">
    <w15:presenceInfo w15:providerId="None" w15:userId="Huawei_Hui_D3"/>
  </w15:person>
  <w15:person w15:author="intel user 22 AUG">
    <w15:presenceInfo w15:providerId="None" w15:userId="intel user 22 AU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2D6"/>
    <w:rsid w:val="00023565"/>
    <w:rsid w:val="00024628"/>
    <w:rsid w:val="00024798"/>
    <w:rsid w:val="000268FB"/>
    <w:rsid w:val="00027B9C"/>
    <w:rsid w:val="0003091B"/>
    <w:rsid w:val="00032C4D"/>
    <w:rsid w:val="00033E95"/>
    <w:rsid w:val="00033FBB"/>
    <w:rsid w:val="00034D60"/>
    <w:rsid w:val="0003510B"/>
    <w:rsid w:val="00037FF4"/>
    <w:rsid w:val="0004077D"/>
    <w:rsid w:val="00040B51"/>
    <w:rsid w:val="00040C90"/>
    <w:rsid w:val="00040CC2"/>
    <w:rsid w:val="000410CE"/>
    <w:rsid w:val="00041E56"/>
    <w:rsid w:val="00041F7E"/>
    <w:rsid w:val="00041FA7"/>
    <w:rsid w:val="00043303"/>
    <w:rsid w:val="00043C43"/>
    <w:rsid w:val="00044075"/>
    <w:rsid w:val="00045722"/>
    <w:rsid w:val="000469E9"/>
    <w:rsid w:val="00046B33"/>
    <w:rsid w:val="00047051"/>
    <w:rsid w:val="00047C64"/>
    <w:rsid w:val="00050528"/>
    <w:rsid w:val="00050D23"/>
    <w:rsid w:val="00052A29"/>
    <w:rsid w:val="000549F0"/>
    <w:rsid w:val="000559CF"/>
    <w:rsid w:val="00056F95"/>
    <w:rsid w:val="0005715C"/>
    <w:rsid w:val="00060F24"/>
    <w:rsid w:val="00061656"/>
    <w:rsid w:val="00061913"/>
    <w:rsid w:val="00062F11"/>
    <w:rsid w:val="000631E9"/>
    <w:rsid w:val="00063321"/>
    <w:rsid w:val="00063E69"/>
    <w:rsid w:val="00063EF2"/>
    <w:rsid w:val="00064764"/>
    <w:rsid w:val="0006502B"/>
    <w:rsid w:val="00067107"/>
    <w:rsid w:val="00067ED3"/>
    <w:rsid w:val="000708BD"/>
    <w:rsid w:val="000710F7"/>
    <w:rsid w:val="000715FC"/>
    <w:rsid w:val="00071CC8"/>
    <w:rsid w:val="00071FAE"/>
    <w:rsid w:val="00072C9A"/>
    <w:rsid w:val="00073048"/>
    <w:rsid w:val="0007338E"/>
    <w:rsid w:val="00073BD4"/>
    <w:rsid w:val="00074480"/>
    <w:rsid w:val="0007536B"/>
    <w:rsid w:val="00075D9C"/>
    <w:rsid w:val="0008116D"/>
    <w:rsid w:val="000830D4"/>
    <w:rsid w:val="000838C3"/>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082D"/>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0AB"/>
    <w:rsid w:val="00126564"/>
    <w:rsid w:val="001265BC"/>
    <w:rsid w:val="00126856"/>
    <w:rsid w:val="00127379"/>
    <w:rsid w:val="001300B5"/>
    <w:rsid w:val="001306C0"/>
    <w:rsid w:val="001307DF"/>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51F"/>
    <w:rsid w:val="00186F58"/>
    <w:rsid w:val="00187F8B"/>
    <w:rsid w:val="001906C2"/>
    <w:rsid w:val="001929DA"/>
    <w:rsid w:val="00193556"/>
    <w:rsid w:val="00193C28"/>
    <w:rsid w:val="001940BC"/>
    <w:rsid w:val="0019666E"/>
    <w:rsid w:val="00196B2A"/>
    <w:rsid w:val="00196D50"/>
    <w:rsid w:val="0019723A"/>
    <w:rsid w:val="001A022E"/>
    <w:rsid w:val="001A0FD2"/>
    <w:rsid w:val="001A1849"/>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49E"/>
    <w:rsid w:val="001D1FB4"/>
    <w:rsid w:val="001D2DF9"/>
    <w:rsid w:val="001D3571"/>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1CF"/>
    <w:rsid w:val="001F6AA4"/>
    <w:rsid w:val="00200C7B"/>
    <w:rsid w:val="0020161E"/>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1FD6"/>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C4C"/>
    <w:rsid w:val="00267FC8"/>
    <w:rsid w:val="002707A8"/>
    <w:rsid w:val="00270D4F"/>
    <w:rsid w:val="00270F91"/>
    <w:rsid w:val="00271A3E"/>
    <w:rsid w:val="002723FA"/>
    <w:rsid w:val="00272E73"/>
    <w:rsid w:val="00273AF8"/>
    <w:rsid w:val="00273D31"/>
    <w:rsid w:val="0027499D"/>
    <w:rsid w:val="0027502B"/>
    <w:rsid w:val="002756C1"/>
    <w:rsid w:val="00275FD2"/>
    <w:rsid w:val="002761A8"/>
    <w:rsid w:val="00276C68"/>
    <w:rsid w:val="0028020F"/>
    <w:rsid w:val="002804F9"/>
    <w:rsid w:val="00280862"/>
    <w:rsid w:val="002809BC"/>
    <w:rsid w:val="00281104"/>
    <w:rsid w:val="00281F13"/>
    <w:rsid w:val="00282E1C"/>
    <w:rsid w:val="00282EEC"/>
    <w:rsid w:val="00283E12"/>
    <w:rsid w:val="00285692"/>
    <w:rsid w:val="00286417"/>
    <w:rsid w:val="0028786F"/>
    <w:rsid w:val="00287A12"/>
    <w:rsid w:val="00287B41"/>
    <w:rsid w:val="00291038"/>
    <w:rsid w:val="00292E3B"/>
    <w:rsid w:val="002934C0"/>
    <w:rsid w:val="002943A4"/>
    <w:rsid w:val="00295FEC"/>
    <w:rsid w:val="0029673F"/>
    <w:rsid w:val="002A062F"/>
    <w:rsid w:val="002A06DE"/>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4AE6"/>
    <w:rsid w:val="002C5019"/>
    <w:rsid w:val="002C58C6"/>
    <w:rsid w:val="002C61F2"/>
    <w:rsid w:val="002C6CD3"/>
    <w:rsid w:val="002C6F50"/>
    <w:rsid w:val="002C7BE7"/>
    <w:rsid w:val="002D0CC3"/>
    <w:rsid w:val="002D1E5B"/>
    <w:rsid w:val="002D2752"/>
    <w:rsid w:val="002D4952"/>
    <w:rsid w:val="002D5CFB"/>
    <w:rsid w:val="002D5E9C"/>
    <w:rsid w:val="002D7DAF"/>
    <w:rsid w:val="002E0C7B"/>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739"/>
    <w:rsid w:val="002F5879"/>
    <w:rsid w:val="002F5DFB"/>
    <w:rsid w:val="002F702C"/>
    <w:rsid w:val="002F7117"/>
    <w:rsid w:val="002F7A8F"/>
    <w:rsid w:val="002F7F76"/>
    <w:rsid w:val="0030069C"/>
    <w:rsid w:val="00301264"/>
    <w:rsid w:val="0030127B"/>
    <w:rsid w:val="00301754"/>
    <w:rsid w:val="003024EF"/>
    <w:rsid w:val="003034B2"/>
    <w:rsid w:val="00304DEC"/>
    <w:rsid w:val="00305F20"/>
    <w:rsid w:val="00310B0A"/>
    <w:rsid w:val="0031175D"/>
    <w:rsid w:val="00312459"/>
    <w:rsid w:val="003135C4"/>
    <w:rsid w:val="003142A3"/>
    <w:rsid w:val="0031486D"/>
    <w:rsid w:val="003153C7"/>
    <w:rsid w:val="00316798"/>
    <w:rsid w:val="00317BA6"/>
    <w:rsid w:val="0032155D"/>
    <w:rsid w:val="0032195C"/>
    <w:rsid w:val="00323DAB"/>
    <w:rsid w:val="003244C5"/>
    <w:rsid w:val="00324C90"/>
    <w:rsid w:val="00324F09"/>
    <w:rsid w:val="00325BE6"/>
    <w:rsid w:val="00325EED"/>
    <w:rsid w:val="003264F1"/>
    <w:rsid w:val="00327CA6"/>
    <w:rsid w:val="00331F83"/>
    <w:rsid w:val="00333038"/>
    <w:rsid w:val="003338BB"/>
    <w:rsid w:val="003349DF"/>
    <w:rsid w:val="00335D2E"/>
    <w:rsid w:val="0034141F"/>
    <w:rsid w:val="00342B9B"/>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26F3"/>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36F"/>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AB0"/>
    <w:rsid w:val="003A69B6"/>
    <w:rsid w:val="003A6AB2"/>
    <w:rsid w:val="003B00A0"/>
    <w:rsid w:val="003B020E"/>
    <w:rsid w:val="003B0FC2"/>
    <w:rsid w:val="003B2E77"/>
    <w:rsid w:val="003B2F4F"/>
    <w:rsid w:val="003B3C85"/>
    <w:rsid w:val="003B59D6"/>
    <w:rsid w:val="003B7365"/>
    <w:rsid w:val="003B7417"/>
    <w:rsid w:val="003B7948"/>
    <w:rsid w:val="003C02B3"/>
    <w:rsid w:val="003C1815"/>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0755"/>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3EE"/>
    <w:rsid w:val="0041176D"/>
    <w:rsid w:val="00412C1D"/>
    <w:rsid w:val="00412D30"/>
    <w:rsid w:val="0041308C"/>
    <w:rsid w:val="00413325"/>
    <w:rsid w:val="00413AFE"/>
    <w:rsid w:val="00413EBC"/>
    <w:rsid w:val="00413F2E"/>
    <w:rsid w:val="004150A9"/>
    <w:rsid w:val="00415A21"/>
    <w:rsid w:val="00415F00"/>
    <w:rsid w:val="004160FB"/>
    <w:rsid w:val="00416931"/>
    <w:rsid w:val="00416C0A"/>
    <w:rsid w:val="00417940"/>
    <w:rsid w:val="00420586"/>
    <w:rsid w:val="00422FC5"/>
    <w:rsid w:val="00423407"/>
    <w:rsid w:val="00423BDB"/>
    <w:rsid w:val="00423F36"/>
    <w:rsid w:val="0042449E"/>
    <w:rsid w:val="004244F2"/>
    <w:rsid w:val="00426768"/>
    <w:rsid w:val="004268FC"/>
    <w:rsid w:val="0042775B"/>
    <w:rsid w:val="0043031B"/>
    <w:rsid w:val="00431F48"/>
    <w:rsid w:val="0043306A"/>
    <w:rsid w:val="00433E88"/>
    <w:rsid w:val="00434BDE"/>
    <w:rsid w:val="00437D38"/>
    <w:rsid w:val="00440861"/>
    <w:rsid w:val="00441C32"/>
    <w:rsid w:val="00441E13"/>
    <w:rsid w:val="00443252"/>
    <w:rsid w:val="004438D7"/>
    <w:rsid w:val="00443F2F"/>
    <w:rsid w:val="004452BF"/>
    <w:rsid w:val="004478B2"/>
    <w:rsid w:val="004503FD"/>
    <w:rsid w:val="00450E86"/>
    <w:rsid w:val="00452C35"/>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0CE"/>
    <w:rsid w:val="004A57A6"/>
    <w:rsid w:val="004A5BEF"/>
    <w:rsid w:val="004B08B3"/>
    <w:rsid w:val="004B28C5"/>
    <w:rsid w:val="004B28FE"/>
    <w:rsid w:val="004B3A9A"/>
    <w:rsid w:val="004B48B8"/>
    <w:rsid w:val="004B53AC"/>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0201"/>
    <w:rsid w:val="004E1409"/>
    <w:rsid w:val="004E144D"/>
    <w:rsid w:val="004E1A21"/>
    <w:rsid w:val="004E21C2"/>
    <w:rsid w:val="004E4A9B"/>
    <w:rsid w:val="004E59B7"/>
    <w:rsid w:val="004E5C05"/>
    <w:rsid w:val="004E5D4F"/>
    <w:rsid w:val="004E7315"/>
    <w:rsid w:val="004E767C"/>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2CE"/>
    <w:rsid w:val="00507B36"/>
    <w:rsid w:val="00510668"/>
    <w:rsid w:val="005108F7"/>
    <w:rsid w:val="00510DCB"/>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17C"/>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37A4"/>
    <w:rsid w:val="0056459E"/>
    <w:rsid w:val="005657E5"/>
    <w:rsid w:val="00566A66"/>
    <w:rsid w:val="00567317"/>
    <w:rsid w:val="00572BA6"/>
    <w:rsid w:val="00573C90"/>
    <w:rsid w:val="005746B5"/>
    <w:rsid w:val="00574A05"/>
    <w:rsid w:val="0057683F"/>
    <w:rsid w:val="00576F70"/>
    <w:rsid w:val="00577C3B"/>
    <w:rsid w:val="005812AC"/>
    <w:rsid w:val="00581C35"/>
    <w:rsid w:val="00582750"/>
    <w:rsid w:val="005827C3"/>
    <w:rsid w:val="00582896"/>
    <w:rsid w:val="00582D40"/>
    <w:rsid w:val="005860AC"/>
    <w:rsid w:val="0058741C"/>
    <w:rsid w:val="00590772"/>
    <w:rsid w:val="00591AC5"/>
    <w:rsid w:val="005932C8"/>
    <w:rsid w:val="00593984"/>
    <w:rsid w:val="0059430C"/>
    <w:rsid w:val="005956B7"/>
    <w:rsid w:val="00595C4B"/>
    <w:rsid w:val="005973DC"/>
    <w:rsid w:val="005976E8"/>
    <w:rsid w:val="0059773D"/>
    <w:rsid w:val="005A1269"/>
    <w:rsid w:val="005A1980"/>
    <w:rsid w:val="005A26B4"/>
    <w:rsid w:val="005A2717"/>
    <w:rsid w:val="005A29F2"/>
    <w:rsid w:val="005A5CCE"/>
    <w:rsid w:val="005A6639"/>
    <w:rsid w:val="005A69E3"/>
    <w:rsid w:val="005A7A5E"/>
    <w:rsid w:val="005B0114"/>
    <w:rsid w:val="005B02B2"/>
    <w:rsid w:val="005B1B16"/>
    <w:rsid w:val="005B278B"/>
    <w:rsid w:val="005B39D5"/>
    <w:rsid w:val="005B3FB9"/>
    <w:rsid w:val="005B445F"/>
    <w:rsid w:val="005B49B5"/>
    <w:rsid w:val="005B605D"/>
    <w:rsid w:val="005B6088"/>
    <w:rsid w:val="005B6571"/>
    <w:rsid w:val="005B6969"/>
    <w:rsid w:val="005C04A8"/>
    <w:rsid w:val="005C0AC3"/>
    <w:rsid w:val="005C1260"/>
    <w:rsid w:val="005C1CE7"/>
    <w:rsid w:val="005C2F29"/>
    <w:rsid w:val="005C38E3"/>
    <w:rsid w:val="005C5B01"/>
    <w:rsid w:val="005C5C0D"/>
    <w:rsid w:val="005C63A7"/>
    <w:rsid w:val="005C6DF0"/>
    <w:rsid w:val="005C7997"/>
    <w:rsid w:val="005C7D5D"/>
    <w:rsid w:val="005D014E"/>
    <w:rsid w:val="005D1751"/>
    <w:rsid w:val="005D226C"/>
    <w:rsid w:val="005D305B"/>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686"/>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7149"/>
    <w:rsid w:val="00637C05"/>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CA7"/>
    <w:rsid w:val="00672D14"/>
    <w:rsid w:val="00673CFE"/>
    <w:rsid w:val="00674CCA"/>
    <w:rsid w:val="006751F1"/>
    <w:rsid w:val="00676A96"/>
    <w:rsid w:val="00677D95"/>
    <w:rsid w:val="006810AB"/>
    <w:rsid w:val="00681459"/>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6B34"/>
    <w:rsid w:val="006974E6"/>
    <w:rsid w:val="006A1B40"/>
    <w:rsid w:val="006A2C65"/>
    <w:rsid w:val="006A3DDC"/>
    <w:rsid w:val="006A4B39"/>
    <w:rsid w:val="006A6DF0"/>
    <w:rsid w:val="006A6E59"/>
    <w:rsid w:val="006A770B"/>
    <w:rsid w:val="006B02B8"/>
    <w:rsid w:val="006B043A"/>
    <w:rsid w:val="006B134E"/>
    <w:rsid w:val="006B3143"/>
    <w:rsid w:val="006B3A95"/>
    <w:rsid w:val="006B4823"/>
    <w:rsid w:val="006B48E8"/>
    <w:rsid w:val="006B5909"/>
    <w:rsid w:val="006C02F9"/>
    <w:rsid w:val="006C042F"/>
    <w:rsid w:val="006C0A54"/>
    <w:rsid w:val="006C0A97"/>
    <w:rsid w:val="006C1208"/>
    <w:rsid w:val="006C2781"/>
    <w:rsid w:val="006C3572"/>
    <w:rsid w:val="006C383E"/>
    <w:rsid w:val="006C6C32"/>
    <w:rsid w:val="006C70F0"/>
    <w:rsid w:val="006C7993"/>
    <w:rsid w:val="006D0321"/>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01A"/>
    <w:rsid w:val="006F0412"/>
    <w:rsid w:val="006F0544"/>
    <w:rsid w:val="006F2BEF"/>
    <w:rsid w:val="006F2E66"/>
    <w:rsid w:val="006F383F"/>
    <w:rsid w:val="006F4568"/>
    <w:rsid w:val="006F4C4E"/>
    <w:rsid w:val="006F4C5E"/>
    <w:rsid w:val="006F4D8E"/>
    <w:rsid w:val="006F5DD0"/>
    <w:rsid w:val="006F66BD"/>
    <w:rsid w:val="006F7205"/>
    <w:rsid w:val="007009DC"/>
    <w:rsid w:val="00700E26"/>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050"/>
    <w:rsid w:val="00723554"/>
    <w:rsid w:val="00725A0B"/>
    <w:rsid w:val="00725EC2"/>
    <w:rsid w:val="007266D9"/>
    <w:rsid w:val="00726AC2"/>
    <w:rsid w:val="00726CD5"/>
    <w:rsid w:val="007300DF"/>
    <w:rsid w:val="00730B98"/>
    <w:rsid w:val="00731985"/>
    <w:rsid w:val="00731A9F"/>
    <w:rsid w:val="00734562"/>
    <w:rsid w:val="00734DB5"/>
    <w:rsid w:val="00735A00"/>
    <w:rsid w:val="007362CE"/>
    <w:rsid w:val="00736A88"/>
    <w:rsid w:val="007375A8"/>
    <w:rsid w:val="00737642"/>
    <w:rsid w:val="007403DF"/>
    <w:rsid w:val="007409A7"/>
    <w:rsid w:val="00740DC9"/>
    <w:rsid w:val="00741E66"/>
    <w:rsid w:val="007445FE"/>
    <w:rsid w:val="00744FCE"/>
    <w:rsid w:val="00747CEB"/>
    <w:rsid w:val="007516E8"/>
    <w:rsid w:val="007518AE"/>
    <w:rsid w:val="00754C4F"/>
    <w:rsid w:val="0075550E"/>
    <w:rsid w:val="00756755"/>
    <w:rsid w:val="00757168"/>
    <w:rsid w:val="007573CC"/>
    <w:rsid w:val="007574A7"/>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4B2"/>
    <w:rsid w:val="007A0EBA"/>
    <w:rsid w:val="007A0FDF"/>
    <w:rsid w:val="007A1695"/>
    <w:rsid w:val="007A2FDA"/>
    <w:rsid w:val="007A31EE"/>
    <w:rsid w:val="007A3633"/>
    <w:rsid w:val="007A3E80"/>
    <w:rsid w:val="007A42A5"/>
    <w:rsid w:val="007A571E"/>
    <w:rsid w:val="007A6135"/>
    <w:rsid w:val="007A70F7"/>
    <w:rsid w:val="007B018A"/>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284"/>
    <w:rsid w:val="007D54CD"/>
    <w:rsid w:val="007D572B"/>
    <w:rsid w:val="007E00BC"/>
    <w:rsid w:val="007E21DF"/>
    <w:rsid w:val="007E49AA"/>
    <w:rsid w:val="007E5287"/>
    <w:rsid w:val="007E605A"/>
    <w:rsid w:val="007E69CC"/>
    <w:rsid w:val="007E6B81"/>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9AD"/>
    <w:rsid w:val="00807E74"/>
    <w:rsid w:val="008103FE"/>
    <w:rsid w:val="00811981"/>
    <w:rsid w:val="0081245E"/>
    <w:rsid w:val="00812B30"/>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1970"/>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DE5"/>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96C"/>
    <w:rsid w:val="008C32D5"/>
    <w:rsid w:val="008C362C"/>
    <w:rsid w:val="008C3743"/>
    <w:rsid w:val="008C4329"/>
    <w:rsid w:val="008C4952"/>
    <w:rsid w:val="008C4E51"/>
    <w:rsid w:val="008C5B59"/>
    <w:rsid w:val="008C7A5F"/>
    <w:rsid w:val="008C7B65"/>
    <w:rsid w:val="008C7F07"/>
    <w:rsid w:val="008D0486"/>
    <w:rsid w:val="008D092C"/>
    <w:rsid w:val="008D170E"/>
    <w:rsid w:val="008D1B17"/>
    <w:rsid w:val="008D1DB6"/>
    <w:rsid w:val="008D2D20"/>
    <w:rsid w:val="008D6B3F"/>
    <w:rsid w:val="008D6D01"/>
    <w:rsid w:val="008D7F0C"/>
    <w:rsid w:val="008E0416"/>
    <w:rsid w:val="008E0BA7"/>
    <w:rsid w:val="008E0EB6"/>
    <w:rsid w:val="008E12F8"/>
    <w:rsid w:val="008E2C98"/>
    <w:rsid w:val="008E3D19"/>
    <w:rsid w:val="008E614A"/>
    <w:rsid w:val="008E6704"/>
    <w:rsid w:val="008E760A"/>
    <w:rsid w:val="008E76A6"/>
    <w:rsid w:val="008F197C"/>
    <w:rsid w:val="008F2A42"/>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0BCE"/>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E1E"/>
    <w:rsid w:val="00975CE0"/>
    <w:rsid w:val="009761CF"/>
    <w:rsid w:val="00976391"/>
    <w:rsid w:val="00976581"/>
    <w:rsid w:val="009767C8"/>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3F8"/>
    <w:rsid w:val="009A14F4"/>
    <w:rsid w:val="009A1939"/>
    <w:rsid w:val="009A250E"/>
    <w:rsid w:val="009A36B1"/>
    <w:rsid w:val="009A44DE"/>
    <w:rsid w:val="009A5784"/>
    <w:rsid w:val="009A71EE"/>
    <w:rsid w:val="009B28CC"/>
    <w:rsid w:val="009B2A0D"/>
    <w:rsid w:val="009B2E3A"/>
    <w:rsid w:val="009B2F3F"/>
    <w:rsid w:val="009B3744"/>
    <w:rsid w:val="009B4FF3"/>
    <w:rsid w:val="009B5212"/>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2A92"/>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5C9"/>
    <w:rsid w:val="00A62ECF"/>
    <w:rsid w:val="00A63160"/>
    <w:rsid w:val="00A643FF"/>
    <w:rsid w:val="00A644CA"/>
    <w:rsid w:val="00A64C7B"/>
    <w:rsid w:val="00A65A7D"/>
    <w:rsid w:val="00A66142"/>
    <w:rsid w:val="00A66AAC"/>
    <w:rsid w:val="00A66AFD"/>
    <w:rsid w:val="00A67645"/>
    <w:rsid w:val="00A67A7F"/>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876A9"/>
    <w:rsid w:val="00A904DB"/>
    <w:rsid w:val="00A90D2B"/>
    <w:rsid w:val="00A9186F"/>
    <w:rsid w:val="00A9190D"/>
    <w:rsid w:val="00A92D85"/>
    <w:rsid w:val="00A93620"/>
    <w:rsid w:val="00A941E0"/>
    <w:rsid w:val="00A94865"/>
    <w:rsid w:val="00A951A6"/>
    <w:rsid w:val="00A964DC"/>
    <w:rsid w:val="00A96729"/>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11C"/>
    <w:rsid w:val="00AC450A"/>
    <w:rsid w:val="00AC48C4"/>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28E8"/>
    <w:rsid w:val="00AE3DCB"/>
    <w:rsid w:val="00AE51ED"/>
    <w:rsid w:val="00AE58A6"/>
    <w:rsid w:val="00AE6A23"/>
    <w:rsid w:val="00AE6C6F"/>
    <w:rsid w:val="00AE7A72"/>
    <w:rsid w:val="00AE7A8D"/>
    <w:rsid w:val="00AE7BDE"/>
    <w:rsid w:val="00AF0591"/>
    <w:rsid w:val="00AF0655"/>
    <w:rsid w:val="00AF06FB"/>
    <w:rsid w:val="00AF09FB"/>
    <w:rsid w:val="00AF0B77"/>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551"/>
    <w:rsid w:val="00B06F3E"/>
    <w:rsid w:val="00B079F5"/>
    <w:rsid w:val="00B10464"/>
    <w:rsid w:val="00B14987"/>
    <w:rsid w:val="00B15CB4"/>
    <w:rsid w:val="00B15D04"/>
    <w:rsid w:val="00B17779"/>
    <w:rsid w:val="00B20E9E"/>
    <w:rsid w:val="00B21492"/>
    <w:rsid w:val="00B22ED3"/>
    <w:rsid w:val="00B234C5"/>
    <w:rsid w:val="00B24EA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5B52"/>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1F6E"/>
    <w:rsid w:val="00B6361C"/>
    <w:rsid w:val="00B66DDC"/>
    <w:rsid w:val="00B67B0A"/>
    <w:rsid w:val="00B702BB"/>
    <w:rsid w:val="00B71CD8"/>
    <w:rsid w:val="00B71D07"/>
    <w:rsid w:val="00B71DC3"/>
    <w:rsid w:val="00B71E39"/>
    <w:rsid w:val="00B72CC6"/>
    <w:rsid w:val="00B738FB"/>
    <w:rsid w:val="00B741F2"/>
    <w:rsid w:val="00B75989"/>
    <w:rsid w:val="00B77B34"/>
    <w:rsid w:val="00B80DC6"/>
    <w:rsid w:val="00B81E96"/>
    <w:rsid w:val="00B82343"/>
    <w:rsid w:val="00B8312C"/>
    <w:rsid w:val="00B831D2"/>
    <w:rsid w:val="00B85847"/>
    <w:rsid w:val="00B90A18"/>
    <w:rsid w:val="00B91779"/>
    <w:rsid w:val="00B91E98"/>
    <w:rsid w:val="00B92AF9"/>
    <w:rsid w:val="00B9467E"/>
    <w:rsid w:val="00B95DC8"/>
    <w:rsid w:val="00B9643B"/>
    <w:rsid w:val="00BA00DE"/>
    <w:rsid w:val="00BA1405"/>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183F"/>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E6E"/>
    <w:rsid w:val="00BE7F17"/>
    <w:rsid w:val="00BE7FD8"/>
    <w:rsid w:val="00BF0D2F"/>
    <w:rsid w:val="00BF126A"/>
    <w:rsid w:val="00BF1E2A"/>
    <w:rsid w:val="00BF2243"/>
    <w:rsid w:val="00BF3B6F"/>
    <w:rsid w:val="00BF4C3A"/>
    <w:rsid w:val="00BF51D4"/>
    <w:rsid w:val="00BF6ACB"/>
    <w:rsid w:val="00BF7149"/>
    <w:rsid w:val="00BF7AB3"/>
    <w:rsid w:val="00BF7F67"/>
    <w:rsid w:val="00C01033"/>
    <w:rsid w:val="00C0156F"/>
    <w:rsid w:val="00C0157E"/>
    <w:rsid w:val="00C01BAC"/>
    <w:rsid w:val="00C0214E"/>
    <w:rsid w:val="00C0236F"/>
    <w:rsid w:val="00C02871"/>
    <w:rsid w:val="00C03038"/>
    <w:rsid w:val="00C034A9"/>
    <w:rsid w:val="00C03BC6"/>
    <w:rsid w:val="00C03E10"/>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1097"/>
    <w:rsid w:val="00C3209E"/>
    <w:rsid w:val="00C3212E"/>
    <w:rsid w:val="00C34C12"/>
    <w:rsid w:val="00C34F3A"/>
    <w:rsid w:val="00C350FC"/>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284"/>
    <w:rsid w:val="00C47B3F"/>
    <w:rsid w:val="00C5118B"/>
    <w:rsid w:val="00C51911"/>
    <w:rsid w:val="00C51CC5"/>
    <w:rsid w:val="00C52444"/>
    <w:rsid w:val="00C52C13"/>
    <w:rsid w:val="00C530B9"/>
    <w:rsid w:val="00C530DD"/>
    <w:rsid w:val="00C541F2"/>
    <w:rsid w:val="00C54513"/>
    <w:rsid w:val="00C548C2"/>
    <w:rsid w:val="00C5511B"/>
    <w:rsid w:val="00C55399"/>
    <w:rsid w:val="00C578D2"/>
    <w:rsid w:val="00C57CA5"/>
    <w:rsid w:val="00C627BE"/>
    <w:rsid w:val="00C64546"/>
    <w:rsid w:val="00C648AC"/>
    <w:rsid w:val="00C65131"/>
    <w:rsid w:val="00C6579C"/>
    <w:rsid w:val="00C65D96"/>
    <w:rsid w:val="00C66615"/>
    <w:rsid w:val="00C66957"/>
    <w:rsid w:val="00C67AC5"/>
    <w:rsid w:val="00C70037"/>
    <w:rsid w:val="00C715C4"/>
    <w:rsid w:val="00C71E0D"/>
    <w:rsid w:val="00C7263C"/>
    <w:rsid w:val="00C72977"/>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0924"/>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C4E"/>
    <w:rsid w:val="00CF3D97"/>
    <w:rsid w:val="00CF3E36"/>
    <w:rsid w:val="00CF41E5"/>
    <w:rsid w:val="00CF467F"/>
    <w:rsid w:val="00CF5694"/>
    <w:rsid w:val="00CF571A"/>
    <w:rsid w:val="00CF5721"/>
    <w:rsid w:val="00CF65AA"/>
    <w:rsid w:val="00CF7310"/>
    <w:rsid w:val="00CF788B"/>
    <w:rsid w:val="00D03E07"/>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47EA3"/>
    <w:rsid w:val="00D50938"/>
    <w:rsid w:val="00D50BA7"/>
    <w:rsid w:val="00D511CB"/>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5A98"/>
    <w:rsid w:val="00D765CA"/>
    <w:rsid w:val="00D80624"/>
    <w:rsid w:val="00D80AF2"/>
    <w:rsid w:val="00D82F56"/>
    <w:rsid w:val="00D83241"/>
    <w:rsid w:val="00D841E6"/>
    <w:rsid w:val="00D84DCF"/>
    <w:rsid w:val="00D857CD"/>
    <w:rsid w:val="00D85C3D"/>
    <w:rsid w:val="00D87B7A"/>
    <w:rsid w:val="00D9022E"/>
    <w:rsid w:val="00D902CA"/>
    <w:rsid w:val="00D91217"/>
    <w:rsid w:val="00D93697"/>
    <w:rsid w:val="00D93D2F"/>
    <w:rsid w:val="00D94F0E"/>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566"/>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3CD1"/>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3614"/>
    <w:rsid w:val="00E344CB"/>
    <w:rsid w:val="00E34DD8"/>
    <w:rsid w:val="00E3608C"/>
    <w:rsid w:val="00E36FEE"/>
    <w:rsid w:val="00E37807"/>
    <w:rsid w:val="00E37B0A"/>
    <w:rsid w:val="00E400A9"/>
    <w:rsid w:val="00E4178A"/>
    <w:rsid w:val="00E41B93"/>
    <w:rsid w:val="00E4287B"/>
    <w:rsid w:val="00E45471"/>
    <w:rsid w:val="00E45525"/>
    <w:rsid w:val="00E46ECD"/>
    <w:rsid w:val="00E46FFA"/>
    <w:rsid w:val="00E47632"/>
    <w:rsid w:val="00E50E82"/>
    <w:rsid w:val="00E52155"/>
    <w:rsid w:val="00E54D1D"/>
    <w:rsid w:val="00E55486"/>
    <w:rsid w:val="00E55670"/>
    <w:rsid w:val="00E557D6"/>
    <w:rsid w:val="00E55BA8"/>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B2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18F9"/>
    <w:rsid w:val="00EB245F"/>
    <w:rsid w:val="00EB25FE"/>
    <w:rsid w:val="00EB33D4"/>
    <w:rsid w:val="00EB33F7"/>
    <w:rsid w:val="00EB3646"/>
    <w:rsid w:val="00EB3CCD"/>
    <w:rsid w:val="00EB4FDF"/>
    <w:rsid w:val="00EB544E"/>
    <w:rsid w:val="00EB63C5"/>
    <w:rsid w:val="00EB646B"/>
    <w:rsid w:val="00EB7363"/>
    <w:rsid w:val="00EB7E8B"/>
    <w:rsid w:val="00EC0CC4"/>
    <w:rsid w:val="00EC1440"/>
    <w:rsid w:val="00EC1D40"/>
    <w:rsid w:val="00EC1EFF"/>
    <w:rsid w:val="00EC22E1"/>
    <w:rsid w:val="00EC2FDE"/>
    <w:rsid w:val="00EC36C0"/>
    <w:rsid w:val="00EC442F"/>
    <w:rsid w:val="00EC4457"/>
    <w:rsid w:val="00EC4515"/>
    <w:rsid w:val="00EC4939"/>
    <w:rsid w:val="00EC53AC"/>
    <w:rsid w:val="00EC6C10"/>
    <w:rsid w:val="00EC6EB1"/>
    <w:rsid w:val="00EC72A1"/>
    <w:rsid w:val="00EC78F4"/>
    <w:rsid w:val="00ED0096"/>
    <w:rsid w:val="00ED129B"/>
    <w:rsid w:val="00ED4E38"/>
    <w:rsid w:val="00ED5DA1"/>
    <w:rsid w:val="00ED7515"/>
    <w:rsid w:val="00EE11C0"/>
    <w:rsid w:val="00EE1219"/>
    <w:rsid w:val="00EE1AC1"/>
    <w:rsid w:val="00EE2FD9"/>
    <w:rsid w:val="00EE30F3"/>
    <w:rsid w:val="00EE4239"/>
    <w:rsid w:val="00EE42CC"/>
    <w:rsid w:val="00EE4662"/>
    <w:rsid w:val="00EE624A"/>
    <w:rsid w:val="00EE66DA"/>
    <w:rsid w:val="00EE6717"/>
    <w:rsid w:val="00EE6A2D"/>
    <w:rsid w:val="00EE7543"/>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098"/>
    <w:rsid w:val="00F02431"/>
    <w:rsid w:val="00F02727"/>
    <w:rsid w:val="00F03889"/>
    <w:rsid w:val="00F0628A"/>
    <w:rsid w:val="00F0699E"/>
    <w:rsid w:val="00F07A65"/>
    <w:rsid w:val="00F1002C"/>
    <w:rsid w:val="00F117CA"/>
    <w:rsid w:val="00F12167"/>
    <w:rsid w:val="00F150EC"/>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41F"/>
    <w:rsid w:val="00F65A1B"/>
    <w:rsid w:val="00F66C8A"/>
    <w:rsid w:val="00F67367"/>
    <w:rsid w:val="00F67522"/>
    <w:rsid w:val="00F67578"/>
    <w:rsid w:val="00F67C3F"/>
    <w:rsid w:val="00F72B8D"/>
    <w:rsid w:val="00F72DB4"/>
    <w:rsid w:val="00F73F19"/>
    <w:rsid w:val="00F76259"/>
    <w:rsid w:val="00F762BC"/>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68A"/>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3C4"/>
    <w:rsid w:val="00FB1849"/>
    <w:rsid w:val="00FB2293"/>
    <w:rsid w:val="00FB4C28"/>
    <w:rsid w:val="00FB5464"/>
    <w:rsid w:val="00FB6D54"/>
    <w:rsid w:val="00FC1B87"/>
    <w:rsid w:val="00FC2C86"/>
    <w:rsid w:val="00FC32DA"/>
    <w:rsid w:val="00FC34C6"/>
    <w:rsid w:val="00FC4794"/>
    <w:rsid w:val="00FC4F8A"/>
    <w:rsid w:val="00FC647A"/>
    <w:rsid w:val="00FC721A"/>
    <w:rsid w:val="00FC74CA"/>
    <w:rsid w:val="00FD13D4"/>
    <w:rsid w:val="00FD18E6"/>
    <w:rsid w:val="00FD1E9F"/>
    <w:rsid w:val="00FD2291"/>
    <w:rsid w:val="00FD298F"/>
    <w:rsid w:val="00FD2E1D"/>
    <w:rsid w:val="00FD33DD"/>
    <w:rsid w:val="00FD7BCD"/>
    <w:rsid w:val="00FE1F7B"/>
    <w:rsid w:val="00FE367E"/>
    <w:rsid w:val="00FE60EB"/>
    <w:rsid w:val="00FE670B"/>
    <w:rsid w:val="00FE7296"/>
    <w:rsid w:val="00FE7DEA"/>
    <w:rsid w:val="00FF0203"/>
    <w:rsid w:val="00FF1A27"/>
    <w:rsid w:val="00FF1B8B"/>
    <w:rsid w:val="00FF40CB"/>
    <w:rsid w:val="00FF4956"/>
    <w:rsid w:val="00FF78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991B30"/>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6D032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ADB26665-8637-4BA8-9DC1-C979EFB272AD}">
  <ds:schemaRefs>
    <ds:schemaRef ds:uri="http://schemas.openxmlformats.org/officeDocument/2006/bibliography"/>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2615</Words>
  <Characters>14906</Characters>
  <Application>Microsoft Office Word</Application>
  <DocSecurity>0</DocSecurity>
  <Lines>124</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Curt Wong</cp:lastModifiedBy>
  <cp:revision>2</cp:revision>
  <cp:lastPrinted>2018-08-13T16:59:00Z</cp:lastPrinted>
  <dcterms:created xsi:type="dcterms:W3CDTF">2022-08-22T20:59:00Z</dcterms:created>
  <dcterms:modified xsi:type="dcterms:W3CDTF">2022-08-22T20:59:00Z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(3)G/R8isR3D76GT2LoKGXYj54UjUZrx7p4+TliLFBQOQq0oJAiGU5uYyohOzUEhGmQWAYOlaet
d4WGaVZe1YxSOzn98FubpG8k0btySlyRm9yyphA3uIg+tDCSiU+bKlDy2gInVRY57+NS1X5h
EoC4Lb70jMkwMqfAVxnihtkkoTHgdH9L4t+w8i9eKbfeU05JtXhvAEiq3CasBzMjCc/ETdYQ
8m+Vb/pfPPWNxLdD8v</vt:lpwstr>
  </property>
  <property fmtid="{D5CDD505-2E9C-101B-9397-08002B2CF9AE}" pid="9" name="_2015_ms_pID_7253431">
    <vt:lpwstr>3e9r18E2yRpNY0s82RzmL7xTwW8Nj0itFyv6HcXL7v2q2DQ5bTKNY+
qZo1wH+VPtpKefKRxcsmI0KFdBLQVt5rdSgtVT6TDXll833fVEK/EGHK8YUmIrqztZ7Yqkh/
QFmARcssNIwgOS9Y146MOR3CdozarV75kRdBfv7wQufd7gEMQHKEcbu0+NE0NXvv6aODylnm
1svz9zHXuqA1KUKSzuRfdzoUb4wdDblNDpsx</vt:lpwstr>
  </property>
  <property fmtid="{D5CDD505-2E9C-101B-9397-08002B2CF9AE}" pid="10" name="_2015_ms_pID_7253432">
    <vt:lpwstr>BOEFvoxyzPB6F+pCuhw3BHA=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1661133159</vt:lpwstr>
  </property>
</Properties>
</file>