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FAF8C" w14:textId="23AC8FDD" w:rsidR="00423724" w:rsidRPr="00AD5B89" w:rsidRDefault="00423724" w:rsidP="00423724">
      <w:pPr>
        <w:pStyle w:val="CRCoverPage"/>
        <w:tabs>
          <w:tab w:val="right" w:pos="9639"/>
        </w:tabs>
        <w:spacing w:after="0"/>
        <w:rPr>
          <w:bCs/>
          <w:iCs/>
          <w:noProof/>
          <w:sz w:val="28"/>
        </w:rPr>
      </w:pPr>
      <w:bookmarkStart w:id="0" w:name="_Toc20149633"/>
      <w:bookmarkStart w:id="1" w:name="_Toc27846424"/>
      <w:bookmarkStart w:id="2" w:name="_Toc36187548"/>
      <w:bookmarkStart w:id="3" w:name="_Toc45183452"/>
      <w:bookmarkStart w:id="4" w:name="_Toc47342294"/>
      <w:bookmarkStart w:id="5" w:name="_Toc51768992"/>
      <w:bookmarkStart w:id="6" w:name="_Toc106187677"/>
      <w:r>
        <w:rPr>
          <w:b/>
          <w:noProof/>
          <w:sz w:val="24"/>
        </w:rPr>
        <w:t>3GPP TSG-SA WG2 Meeting #1</w:t>
      </w:r>
      <w:r>
        <w:rPr>
          <w:rFonts w:eastAsia="ＭＳ 明朝" w:hint="eastAsia"/>
          <w:b/>
          <w:noProof/>
          <w:sz w:val="24"/>
          <w:lang w:eastAsia="ja-JP"/>
        </w:rPr>
        <w:t>5</w:t>
      </w:r>
      <w:r>
        <w:rPr>
          <w:rFonts w:eastAsia="ＭＳ 明朝"/>
          <w:b/>
          <w:noProof/>
          <w:sz w:val="24"/>
          <w:lang w:eastAsia="ja-JP"/>
        </w:rPr>
        <w:t>2</w:t>
      </w:r>
      <w:r>
        <w:rPr>
          <w:b/>
          <w:noProof/>
          <w:sz w:val="24"/>
        </w:rPr>
        <w:t>E</w:t>
      </w:r>
      <w:r>
        <w:rPr>
          <w:b/>
          <w:i/>
          <w:noProof/>
          <w:sz w:val="28"/>
        </w:rPr>
        <w:tab/>
      </w:r>
      <w:r w:rsidRPr="00AD5B89">
        <w:rPr>
          <w:b/>
          <w:iCs/>
          <w:noProof/>
          <w:sz w:val="28"/>
        </w:rPr>
        <w:t>S2-</w:t>
      </w:r>
      <w:r w:rsidRPr="002A4D48">
        <w:rPr>
          <w:b/>
          <w:iCs/>
          <w:noProof/>
          <w:sz w:val="28"/>
        </w:rPr>
        <w:t>2</w:t>
      </w:r>
      <w:r>
        <w:rPr>
          <w:b/>
          <w:iCs/>
          <w:noProof/>
          <w:sz w:val="28"/>
        </w:rPr>
        <w:t>2</w:t>
      </w:r>
      <w:r w:rsidR="009B5346" w:rsidRPr="009B5346">
        <w:rPr>
          <w:b/>
          <w:iCs/>
          <w:noProof/>
          <w:sz w:val="28"/>
        </w:rPr>
        <w:t>05509</w:t>
      </w:r>
    </w:p>
    <w:p w14:paraId="2F4E7B8E" w14:textId="0F72780F" w:rsidR="00423724" w:rsidRPr="002E3DF8" w:rsidRDefault="00423724" w:rsidP="00423724">
      <w:pPr>
        <w:pStyle w:val="CRCoverPage"/>
        <w:tabs>
          <w:tab w:val="right" w:pos="9639"/>
        </w:tabs>
        <w:outlineLvl w:val="0"/>
        <w:rPr>
          <w:b/>
          <w:noProof/>
          <w:sz w:val="24"/>
        </w:rPr>
      </w:pPr>
      <w:r w:rsidRPr="002E3DF8">
        <w:rPr>
          <w:b/>
          <w:noProof/>
          <w:sz w:val="24"/>
        </w:rPr>
        <w:t xml:space="preserve">E-meeting, </w:t>
      </w:r>
      <w:r>
        <w:rPr>
          <w:b/>
          <w:noProof/>
          <w:sz w:val="24"/>
        </w:rPr>
        <w:t>Aug</w:t>
      </w:r>
      <w:r>
        <w:rPr>
          <w:b/>
          <w:noProof/>
          <w:sz w:val="24"/>
          <w:lang w:eastAsia="zh-CN"/>
        </w:rPr>
        <w:t xml:space="preserve"> 17- Aug 26</w:t>
      </w:r>
      <w:r w:rsidRPr="002E3DF8">
        <w:rPr>
          <w:b/>
          <w:noProof/>
          <w:sz w:val="24"/>
        </w:rPr>
        <w:t xml:space="preserve"> 202</w:t>
      </w:r>
      <w:r>
        <w:rPr>
          <w:b/>
          <w:noProof/>
          <w:sz w:val="24"/>
        </w:rPr>
        <w:t>2</w:t>
      </w:r>
      <w:bookmarkStart w:id="7" w:name="_GoBack"/>
      <w:bookmarkEnd w:id="7"/>
      <w:r w:rsidRPr="002E3DF8">
        <w:rPr>
          <w:b/>
          <w:noProof/>
          <w:sz w:val="24"/>
        </w:rPr>
        <w:tab/>
      </w:r>
      <w:r w:rsidRPr="002E3DF8">
        <w:rPr>
          <w:rFonts w:cs="Arial"/>
          <w:b/>
          <w:bCs/>
        </w:rPr>
        <w:t>(</w:t>
      </w:r>
      <w:r w:rsidRPr="002E3DF8">
        <w:rPr>
          <w:rFonts w:cs="Arial"/>
          <w:b/>
          <w:bCs/>
          <w:i/>
          <w:color w:val="0000FF"/>
        </w:rPr>
        <w:t>revision of S2-2</w:t>
      </w:r>
      <w:r w:rsidR="009B5346">
        <w:rPr>
          <w:rFonts w:cs="Arial"/>
          <w:b/>
          <w:bCs/>
          <w:i/>
          <w:color w:val="0000FF"/>
        </w:rPr>
        <w:t>205509</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724" w14:paraId="6163BC71" w14:textId="77777777" w:rsidTr="00112568">
        <w:tc>
          <w:tcPr>
            <w:tcW w:w="9641" w:type="dxa"/>
            <w:gridSpan w:val="9"/>
            <w:tcBorders>
              <w:top w:val="single" w:sz="4" w:space="0" w:color="auto"/>
              <w:left w:val="single" w:sz="4" w:space="0" w:color="auto"/>
              <w:right w:val="single" w:sz="4" w:space="0" w:color="auto"/>
            </w:tcBorders>
          </w:tcPr>
          <w:p w14:paraId="70E6CD6D" w14:textId="77777777" w:rsidR="00423724" w:rsidRDefault="00423724" w:rsidP="00112568">
            <w:pPr>
              <w:pStyle w:val="CRCoverPage"/>
              <w:spacing w:after="0"/>
              <w:jc w:val="right"/>
              <w:rPr>
                <w:i/>
                <w:noProof/>
              </w:rPr>
            </w:pPr>
            <w:r>
              <w:rPr>
                <w:i/>
                <w:noProof/>
                <w:sz w:val="14"/>
              </w:rPr>
              <w:t>CR-Form-v12.2</w:t>
            </w:r>
          </w:p>
        </w:tc>
      </w:tr>
      <w:tr w:rsidR="00423724" w14:paraId="3F74AD5C" w14:textId="77777777" w:rsidTr="00112568">
        <w:tc>
          <w:tcPr>
            <w:tcW w:w="9641" w:type="dxa"/>
            <w:gridSpan w:val="9"/>
            <w:tcBorders>
              <w:left w:val="single" w:sz="4" w:space="0" w:color="auto"/>
              <w:right w:val="single" w:sz="4" w:space="0" w:color="auto"/>
            </w:tcBorders>
          </w:tcPr>
          <w:p w14:paraId="4A411FFB" w14:textId="77777777" w:rsidR="00423724" w:rsidRDefault="00423724" w:rsidP="00112568">
            <w:pPr>
              <w:pStyle w:val="CRCoverPage"/>
              <w:spacing w:after="0"/>
              <w:jc w:val="center"/>
              <w:rPr>
                <w:noProof/>
              </w:rPr>
            </w:pPr>
            <w:r>
              <w:rPr>
                <w:b/>
                <w:noProof/>
                <w:sz w:val="32"/>
              </w:rPr>
              <w:t>CHANGE REQUEST</w:t>
            </w:r>
          </w:p>
        </w:tc>
      </w:tr>
      <w:tr w:rsidR="00423724" w14:paraId="71CF220F" w14:textId="77777777" w:rsidTr="00112568">
        <w:tc>
          <w:tcPr>
            <w:tcW w:w="9641" w:type="dxa"/>
            <w:gridSpan w:val="9"/>
            <w:tcBorders>
              <w:left w:val="single" w:sz="4" w:space="0" w:color="auto"/>
              <w:right w:val="single" w:sz="4" w:space="0" w:color="auto"/>
            </w:tcBorders>
          </w:tcPr>
          <w:p w14:paraId="7A2B7FB4" w14:textId="77777777" w:rsidR="00423724" w:rsidRDefault="00423724" w:rsidP="00112568">
            <w:pPr>
              <w:pStyle w:val="CRCoverPage"/>
              <w:spacing w:after="0"/>
              <w:rPr>
                <w:noProof/>
                <w:sz w:val="8"/>
                <w:szCs w:val="8"/>
              </w:rPr>
            </w:pPr>
          </w:p>
        </w:tc>
      </w:tr>
      <w:tr w:rsidR="00423724" w14:paraId="11D2D3C5" w14:textId="77777777" w:rsidTr="00112568">
        <w:tc>
          <w:tcPr>
            <w:tcW w:w="142" w:type="dxa"/>
            <w:tcBorders>
              <w:left w:val="single" w:sz="4" w:space="0" w:color="auto"/>
            </w:tcBorders>
          </w:tcPr>
          <w:p w14:paraId="325A9B73" w14:textId="77777777" w:rsidR="00423724" w:rsidRDefault="00423724" w:rsidP="00112568">
            <w:pPr>
              <w:pStyle w:val="CRCoverPage"/>
              <w:spacing w:after="0"/>
              <w:jc w:val="right"/>
              <w:rPr>
                <w:noProof/>
              </w:rPr>
            </w:pPr>
          </w:p>
        </w:tc>
        <w:tc>
          <w:tcPr>
            <w:tcW w:w="1559" w:type="dxa"/>
            <w:shd w:val="pct30" w:color="FFFF00" w:fill="auto"/>
          </w:tcPr>
          <w:p w14:paraId="590A6A4F" w14:textId="77777777" w:rsidR="00423724" w:rsidRPr="00410371" w:rsidRDefault="00423724" w:rsidP="00112568">
            <w:pPr>
              <w:pStyle w:val="CRCoverPage"/>
              <w:spacing w:after="0"/>
              <w:jc w:val="center"/>
              <w:rPr>
                <w:b/>
                <w:noProof/>
                <w:sz w:val="28"/>
              </w:rPr>
            </w:pPr>
            <w:r w:rsidRPr="002E6D05">
              <w:rPr>
                <w:b/>
                <w:noProof/>
                <w:sz w:val="28"/>
              </w:rPr>
              <w:t>23.50</w:t>
            </w:r>
            <w:r>
              <w:rPr>
                <w:b/>
                <w:noProof/>
                <w:sz w:val="28"/>
              </w:rPr>
              <w:t>1</w:t>
            </w:r>
          </w:p>
        </w:tc>
        <w:tc>
          <w:tcPr>
            <w:tcW w:w="709" w:type="dxa"/>
          </w:tcPr>
          <w:p w14:paraId="7F9D493D" w14:textId="77777777" w:rsidR="00423724" w:rsidRDefault="00423724" w:rsidP="00112568">
            <w:pPr>
              <w:pStyle w:val="CRCoverPage"/>
              <w:spacing w:after="0"/>
              <w:jc w:val="center"/>
              <w:rPr>
                <w:noProof/>
              </w:rPr>
            </w:pPr>
            <w:r>
              <w:rPr>
                <w:b/>
                <w:noProof/>
                <w:sz w:val="28"/>
              </w:rPr>
              <w:t>CR</w:t>
            </w:r>
          </w:p>
        </w:tc>
        <w:tc>
          <w:tcPr>
            <w:tcW w:w="1276" w:type="dxa"/>
            <w:shd w:val="pct30" w:color="FFFF00" w:fill="auto"/>
          </w:tcPr>
          <w:p w14:paraId="500FA29E" w14:textId="638E2688" w:rsidR="00423724" w:rsidRPr="00410371" w:rsidRDefault="00423724" w:rsidP="00112568">
            <w:pPr>
              <w:pStyle w:val="CRCoverPage"/>
              <w:spacing w:after="0"/>
              <w:rPr>
                <w:noProof/>
              </w:rPr>
            </w:pPr>
            <w:r>
              <w:t xml:space="preserve"> </w:t>
            </w:r>
            <w:r w:rsidR="009B5346" w:rsidRPr="009B5346">
              <w:rPr>
                <w:b/>
                <w:noProof/>
                <w:sz w:val="28"/>
              </w:rPr>
              <w:t>3662</w:t>
            </w:r>
          </w:p>
        </w:tc>
        <w:tc>
          <w:tcPr>
            <w:tcW w:w="709" w:type="dxa"/>
          </w:tcPr>
          <w:p w14:paraId="02DE722D" w14:textId="77777777" w:rsidR="00423724" w:rsidRDefault="00423724" w:rsidP="00112568">
            <w:pPr>
              <w:pStyle w:val="CRCoverPage"/>
              <w:tabs>
                <w:tab w:val="right" w:pos="625"/>
              </w:tabs>
              <w:spacing w:after="0"/>
              <w:jc w:val="center"/>
              <w:rPr>
                <w:noProof/>
              </w:rPr>
            </w:pPr>
            <w:r>
              <w:rPr>
                <w:b/>
                <w:bCs/>
                <w:noProof/>
                <w:sz w:val="28"/>
              </w:rPr>
              <w:t>rev</w:t>
            </w:r>
          </w:p>
        </w:tc>
        <w:tc>
          <w:tcPr>
            <w:tcW w:w="992" w:type="dxa"/>
            <w:shd w:val="pct30" w:color="FFFF00" w:fill="auto"/>
          </w:tcPr>
          <w:p w14:paraId="2ACED59B" w14:textId="77777777" w:rsidR="00423724" w:rsidRPr="00410371" w:rsidRDefault="00423724" w:rsidP="00112568">
            <w:pPr>
              <w:pStyle w:val="CRCoverPage"/>
              <w:spacing w:after="0"/>
              <w:jc w:val="center"/>
              <w:rPr>
                <w:b/>
                <w:noProof/>
              </w:rPr>
            </w:pPr>
            <w:r>
              <w:rPr>
                <w:b/>
                <w:noProof/>
              </w:rPr>
              <w:t>-</w:t>
            </w:r>
          </w:p>
        </w:tc>
        <w:tc>
          <w:tcPr>
            <w:tcW w:w="2410" w:type="dxa"/>
          </w:tcPr>
          <w:p w14:paraId="5BE56A0F" w14:textId="77777777" w:rsidR="00423724" w:rsidRDefault="00423724" w:rsidP="001125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2AEA0" w14:textId="77777777" w:rsidR="00423724" w:rsidRPr="00410371" w:rsidRDefault="00423724" w:rsidP="00112568">
            <w:pPr>
              <w:pStyle w:val="CRCoverPage"/>
              <w:spacing w:after="0"/>
              <w:jc w:val="center"/>
              <w:rPr>
                <w:noProof/>
                <w:sz w:val="28"/>
              </w:rPr>
            </w:pPr>
            <w:r w:rsidRPr="002E6D05">
              <w:rPr>
                <w:b/>
                <w:noProof/>
                <w:sz w:val="28"/>
              </w:rPr>
              <w:t>17.</w:t>
            </w:r>
            <w:r>
              <w:rPr>
                <w:b/>
                <w:noProof/>
                <w:sz w:val="28"/>
              </w:rPr>
              <w:t>5</w:t>
            </w:r>
            <w:r w:rsidRPr="002E6D05">
              <w:rPr>
                <w:b/>
                <w:noProof/>
                <w:sz w:val="28"/>
              </w:rPr>
              <w:t>.0</w:t>
            </w:r>
          </w:p>
        </w:tc>
        <w:tc>
          <w:tcPr>
            <w:tcW w:w="143" w:type="dxa"/>
            <w:tcBorders>
              <w:right w:val="single" w:sz="4" w:space="0" w:color="auto"/>
            </w:tcBorders>
          </w:tcPr>
          <w:p w14:paraId="4C91D630" w14:textId="77777777" w:rsidR="00423724" w:rsidRDefault="00423724" w:rsidP="00112568">
            <w:pPr>
              <w:pStyle w:val="CRCoverPage"/>
              <w:spacing w:after="0"/>
              <w:rPr>
                <w:noProof/>
              </w:rPr>
            </w:pPr>
          </w:p>
        </w:tc>
      </w:tr>
      <w:tr w:rsidR="00423724" w14:paraId="5068E950" w14:textId="77777777" w:rsidTr="00112568">
        <w:tc>
          <w:tcPr>
            <w:tcW w:w="9641" w:type="dxa"/>
            <w:gridSpan w:val="9"/>
            <w:tcBorders>
              <w:left w:val="single" w:sz="4" w:space="0" w:color="auto"/>
              <w:right w:val="single" w:sz="4" w:space="0" w:color="auto"/>
            </w:tcBorders>
          </w:tcPr>
          <w:p w14:paraId="6012E85C" w14:textId="77777777" w:rsidR="00423724" w:rsidRDefault="00423724" w:rsidP="00112568">
            <w:pPr>
              <w:pStyle w:val="CRCoverPage"/>
              <w:spacing w:after="0"/>
              <w:rPr>
                <w:noProof/>
              </w:rPr>
            </w:pPr>
          </w:p>
        </w:tc>
      </w:tr>
      <w:tr w:rsidR="00423724" w14:paraId="10BBFA53" w14:textId="77777777" w:rsidTr="00112568">
        <w:tc>
          <w:tcPr>
            <w:tcW w:w="9641" w:type="dxa"/>
            <w:gridSpan w:val="9"/>
            <w:tcBorders>
              <w:top w:val="single" w:sz="4" w:space="0" w:color="auto"/>
            </w:tcBorders>
          </w:tcPr>
          <w:p w14:paraId="63CB7E5F" w14:textId="77777777" w:rsidR="00423724" w:rsidRPr="00F25D98" w:rsidRDefault="00423724" w:rsidP="001125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23724" w14:paraId="222E75CE" w14:textId="77777777" w:rsidTr="00112568">
        <w:tc>
          <w:tcPr>
            <w:tcW w:w="9641" w:type="dxa"/>
            <w:gridSpan w:val="9"/>
          </w:tcPr>
          <w:p w14:paraId="167F06A4" w14:textId="77777777" w:rsidR="00423724" w:rsidRDefault="00423724" w:rsidP="00112568">
            <w:pPr>
              <w:pStyle w:val="CRCoverPage"/>
              <w:spacing w:after="0"/>
              <w:rPr>
                <w:noProof/>
                <w:sz w:val="8"/>
                <w:szCs w:val="8"/>
              </w:rPr>
            </w:pPr>
          </w:p>
        </w:tc>
      </w:tr>
    </w:tbl>
    <w:p w14:paraId="6B6A2A76" w14:textId="77777777" w:rsidR="00423724" w:rsidRDefault="00423724" w:rsidP="00423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724" w14:paraId="742FF372" w14:textId="77777777" w:rsidTr="00112568">
        <w:tc>
          <w:tcPr>
            <w:tcW w:w="2835" w:type="dxa"/>
          </w:tcPr>
          <w:p w14:paraId="62EBEDC5" w14:textId="77777777" w:rsidR="00423724" w:rsidRDefault="00423724" w:rsidP="00112568">
            <w:pPr>
              <w:pStyle w:val="CRCoverPage"/>
              <w:tabs>
                <w:tab w:val="right" w:pos="2751"/>
              </w:tabs>
              <w:spacing w:after="0"/>
              <w:rPr>
                <w:b/>
                <w:i/>
                <w:noProof/>
              </w:rPr>
            </w:pPr>
            <w:r>
              <w:rPr>
                <w:b/>
                <w:i/>
                <w:noProof/>
              </w:rPr>
              <w:t>Proposed change affects:</w:t>
            </w:r>
          </w:p>
        </w:tc>
        <w:tc>
          <w:tcPr>
            <w:tcW w:w="1418" w:type="dxa"/>
          </w:tcPr>
          <w:p w14:paraId="100D96FB" w14:textId="77777777" w:rsidR="00423724" w:rsidRDefault="00423724" w:rsidP="001125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5CAAF" w14:textId="77777777" w:rsidR="00423724" w:rsidRDefault="00423724" w:rsidP="00112568">
            <w:pPr>
              <w:pStyle w:val="CRCoverPage"/>
              <w:spacing w:after="0"/>
              <w:jc w:val="center"/>
              <w:rPr>
                <w:b/>
                <w:caps/>
                <w:noProof/>
              </w:rPr>
            </w:pPr>
          </w:p>
        </w:tc>
        <w:tc>
          <w:tcPr>
            <w:tcW w:w="709" w:type="dxa"/>
            <w:tcBorders>
              <w:left w:val="single" w:sz="4" w:space="0" w:color="auto"/>
            </w:tcBorders>
          </w:tcPr>
          <w:p w14:paraId="001DA1ED" w14:textId="77777777" w:rsidR="00423724" w:rsidRDefault="00423724" w:rsidP="001125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9A870" w14:textId="77777777" w:rsidR="00423724" w:rsidRDefault="00423724" w:rsidP="00112568">
            <w:pPr>
              <w:pStyle w:val="CRCoverPage"/>
              <w:spacing w:after="0"/>
              <w:jc w:val="center"/>
              <w:rPr>
                <w:b/>
                <w:caps/>
                <w:noProof/>
              </w:rPr>
            </w:pPr>
          </w:p>
        </w:tc>
        <w:tc>
          <w:tcPr>
            <w:tcW w:w="2126" w:type="dxa"/>
          </w:tcPr>
          <w:p w14:paraId="381F9207" w14:textId="77777777" w:rsidR="00423724" w:rsidRDefault="00423724" w:rsidP="001125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1E762" w14:textId="77777777" w:rsidR="00423724" w:rsidRDefault="00423724" w:rsidP="00112568">
            <w:pPr>
              <w:pStyle w:val="CRCoverPage"/>
              <w:spacing w:after="0"/>
              <w:jc w:val="center"/>
              <w:rPr>
                <w:b/>
                <w:caps/>
                <w:noProof/>
              </w:rPr>
            </w:pPr>
          </w:p>
        </w:tc>
        <w:tc>
          <w:tcPr>
            <w:tcW w:w="1418" w:type="dxa"/>
            <w:tcBorders>
              <w:left w:val="nil"/>
            </w:tcBorders>
          </w:tcPr>
          <w:p w14:paraId="4B8664C8" w14:textId="77777777" w:rsidR="00423724" w:rsidRDefault="00423724" w:rsidP="001125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51FC0" w14:textId="77777777" w:rsidR="00423724" w:rsidRDefault="00423724" w:rsidP="00112568">
            <w:pPr>
              <w:pStyle w:val="CRCoverPage"/>
              <w:spacing w:after="0"/>
              <w:jc w:val="center"/>
              <w:rPr>
                <w:b/>
                <w:bCs/>
                <w:caps/>
                <w:noProof/>
              </w:rPr>
            </w:pPr>
            <w:r>
              <w:rPr>
                <w:b/>
                <w:bCs/>
                <w:caps/>
                <w:noProof/>
              </w:rPr>
              <w:t>X</w:t>
            </w:r>
          </w:p>
        </w:tc>
      </w:tr>
    </w:tbl>
    <w:p w14:paraId="6E9B4F6D" w14:textId="77777777" w:rsidR="00423724" w:rsidRDefault="00423724" w:rsidP="00423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724" w14:paraId="40ACFE1E" w14:textId="77777777" w:rsidTr="00112568">
        <w:tc>
          <w:tcPr>
            <w:tcW w:w="9640" w:type="dxa"/>
            <w:gridSpan w:val="11"/>
          </w:tcPr>
          <w:p w14:paraId="574301E8" w14:textId="77777777" w:rsidR="00423724" w:rsidRDefault="00423724" w:rsidP="00112568">
            <w:pPr>
              <w:pStyle w:val="CRCoverPage"/>
              <w:spacing w:after="0"/>
              <w:rPr>
                <w:noProof/>
                <w:sz w:val="8"/>
                <w:szCs w:val="8"/>
              </w:rPr>
            </w:pPr>
          </w:p>
        </w:tc>
      </w:tr>
      <w:tr w:rsidR="00423724" w14:paraId="3037E351" w14:textId="77777777" w:rsidTr="00112568">
        <w:tc>
          <w:tcPr>
            <w:tcW w:w="1843" w:type="dxa"/>
            <w:tcBorders>
              <w:top w:val="single" w:sz="4" w:space="0" w:color="auto"/>
              <w:left w:val="single" w:sz="4" w:space="0" w:color="auto"/>
            </w:tcBorders>
          </w:tcPr>
          <w:p w14:paraId="479DA0C3" w14:textId="77777777" w:rsidR="00423724" w:rsidRDefault="00423724" w:rsidP="001125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D26D8" w14:textId="11EEBBF6" w:rsidR="00423724" w:rsidRDefault="00423724" w:rsidP="00112568">
            <w:pPr>
              <w:pStyle w:val="CRCoverPage"/>
              <w:spacing w:after="0"/>
              <w:ind w:left="100"/>
              <w:rPr>
                <w:noProof/>
              </w:rPr>
            </w:pPr>
            <w:r>
              <w:rPr>
                <w:lang w:val="en-US"/>
              </w:rPr>
              <w:t>Correction</w:t>
            </w:r>
            <w:r w:rsidRPr="00DA3BBC">
              <w:t xml:space="preserve"> </w:t>
            </w:r>
            <w:r>
              <w:t xml:space="preserve">on </w:t>
            </w:r>
            <w:r>
              <w:rPr>
                <w:lang w:val="en-US"/>
              </w:rPr>
              <w:t>Reference Architecture</w:t>
            </w:r>
          </w:p>
        </w:tc>
      </w:tr>
      <w:tr w:rsidR="00423724" w14:paraId="6F19C499" w14:textId="77777777" w:rsidTr="00112568">
        <w:tc>
          <w:tcPr>
            <w:tcW w:w="1843" w:type="dxa"/>
            <w:tcBorders>
              <w:left w:val="single" w:sz="4" w:space="0" w:color="auto"/>
            </w:tcBorders>
          </w:tcPr>
          <w:p w14:paraId="6B1872C4" w14:textId="77777777" w:rsidR="00423724" w:rsidRDefault="00423724" w:rsidP="00112568">
            <w:pPr>
              <w:pStyle w:val="CRCoverPage"/>
              <w:spacing w:after="0"/>
              <w:rPr>
                <w:b/>
                <w:i/>
                <w:noProof/>
                <w:sz w:val="8"/>
                <w:szCs w:val="8"/>
              </w:rPr>
            </w:pPr>
          </w:p>
        </w:tc>
        <w:tc>
          <w:tcPr>
            <w:tcW w:w="7797" w:type="dxa"/>
            <w:gridSpan w:val="10"/>
            <w:tcBorders>
              <w:right w:val="single" w:sz="4" w:space="0" w:color="auto"/>
            </w:tcBorders>
          </w:tcPr>
          <w:p w14:paraId="23F7A8F7" w14:textId="77777777" w:rsidR="00423724" w:rsidRDefault="00423724" w:rsidP="00112568">
            <w:pPr>
              <w:pStyle w:val="CRCoverPage"/>
              <w:spacing w:after="0"/>
              <w:rPr>
                <w:noProof/>
                <w:sz w:val="8"/>
                <w:szCs w:val="8"/>
              </w:rPr>
            </w:pPr>
          </w:p>
        </w:tc>
      </w:tr>
      <w:tr w:rsidR="00423724" w14:paraId="213AADFA" w14:textId="77777777" w:rsidTr="00112568">
        <w:tc>
          <w:tcPr>
            <w:tcW w:w="1843" w:type="dxa"/>
            <w:tcBorders>
              <w:left w:val="single" w:sz="4" w:space="0" w:color="auto"/>
            </w:tcBorders>
          </w:tcPr>
          <w:p w14:paraId="4A981C9D" w14:textId="77777777" w:rsidR="00423724" w:rsidRDefault="00423724" w:rsidP="00112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E96C4" w14:textId="77777777" w:rsidR="00423724" w:rsidRDefault="00423724" w:rsidP="00112568">
            <w:pPr>
              <w:pStyle w:val="CRCoverPage"/>
              <w:spacing w:after="0"/>
              <w:ind w:left="100"/>
              <w:rPr>
                <w:noProof/>
              </w:rPr>
            </w:pPr>
            <w:r>
              <w:t>NTT</w:t>
            </w:r>
          </w:p>
        </w:tc>
      </w:tr>
      <w:tr w:rsidR="00423724" w14:paraId="2E527E48" w14:textId="77777777" w:rsidTr="00112568">
        <w:tc>
          <w:tcPr>
            <w:tcW w:w="1843" w:type="dxa"/>
            <w:tcBorders>
              <w:left w:val="single" w:sz="4" w:space="0" w:color="auto"/>
            </w:tcBorders>
          </w:tcPr>
          <w:p w14:paraId="63312251" w14:textId="77777777" w:rsidR="00423724" w:rsidRDefault="00423724" w:rsidP="00112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E56BD" w14:textId="77777777" w:rsidR="00423724" w:rsidRDefault="00423724" w:rsidP="00112568">
            <w:pPr>
              <w:pStyle w:val="CRCoverPage"/>
              <w:spacing w:after="0"/>
              <w:ind w:left="100"/>
              <w:rPr>
                <w:noProof/>
              </w:rPr>
            </w:pPr>
            <w:r>
              <w:t>SA2</w:t>
            </w:r>
          </w:p>
        </w:tc>
      </w:tr>
      <w:tr w:rsidR="00423724" w14:paraId="3D766F86" w14:textId="77777777" w:rsidTr="00112568">
        <w:tc>
          <w:tcPr>
            <w:tcW w:w="1843" w:type="dxa"/>
            <w:tcBorders>
              <w:left w:val="single" w:sz="4" w:space="0" w:color="auto"/>
            </w:tcBorders>
          </w:tcPr>
          <w:p w14:paraId="2DC3601B" w14:textId="77777777" w:rsidR="00423724" w:rsidRDefault="00423724" w:rsidP="00112568">
            <w:pPr>
              <w:pStyle w:val="CRCoverPage"/>
              <w:spacing w:after="0"/>
              <w:rPr>
                <w:b/>
                <w:i/>
                <w:noProof/>
                <w:sz w:val="8"/>
                <w:szCs w:val="8"/>
              </w:rPr>
            </w:pPr>
          </w:p>
        </w:tc>
        <w:tc>
          <w:tcPr>
            <w:tcW w:w="7797" w:type="dxa"/>
            <w:gridSpan w:val="10"/>
            <w:tcBorders>
              <w:right w:val="single" w:sz="4" w:space="0" w:color="auto"/>
            </w:tcBorders>
          </w:tcPr>
          <w:p w14:paraId="3B4ABE61" w14:textId="77777777" w:rsidR="00423724" w:rsidRDefault="00423724" w:rsidP="00112568">
            <w:pPr>
              <w:pStyle w:val="CRCoverPage"/>
              <w:spacing w:after="0"/>
              <w:rPr>
                <w:noProof/>
                <w:sz w:val="8"/>
                <w:szCs w:val="8"/>
              </w:rPr>
            </w:pPr>
          </w:p>
        </w:tc>
      </w:tr>
      <w:tr w:rsidR="00423724" w14:paraId="4220187B" w14:textId="77777777" w:rsidTr="00112568">
        <w:tc>
          <w:tcPr>
            <w:tcW w:w="1843" w:type="dxa"/>
            <w:tcBorders>
              <w:left w:val="single" w:sz="4" w:space="0" w:color="auto"/>
            </w:tcBorders>
          </w:tcPr>
          <w:p w14:paraId="03A12AD2" w14:textId="77777777" w:rsidR="00423724" w:rsidRDefault="00423724" w:rsidP="00112568">
            <w:pPr>
              <w:pStyle w:val="CRCoverPage"/>
              <w:tabs>
                <w:tab w:val="right" w:pos="1759"/>
              </w:tabs>
              <w:spacing w:after="0"/>
              <w:rPr>
                <w:b/>
                <w:i/>
                <w:noProof/>
              </w:rPr>
            </w:pPr>
            <w:r>
              <w:rPr>
                <w:b/>
                <w:i/>
                <w:noProof/>
              </w:rPr>
              <w:t>Work item code:</w:t>
            </w:r>
          </w:p>
        </w:tc>
        <w:tc>
          <w:tcPr>
            <w:tcW w:w="3686" w:type="dxa"/>
            <w:gridSpan w:val="5"/>
            <w:shd w:val="pct30" w:color="FFFF00" w:fill="auto"/>
          </w:tcPr>
          <w:p w14:paraId="58F4642C" w14:textId="00E5C185" w:rsidR="00423724" w:rsidRDefault="00EA089C" w:rsidP="00112568">
            <w:pPr>
              <w:pStyle w:val="CRCoverPage"/>
              <w:spacing w:after="0"/>
              <w:ind w:left="100"/>
              <w:rPr>
                <w:noProof/>
              </w:rPr>
            </w:pPr>
            <w:r>
              <w:t xml:space="preserve">5GS_Ph1, </w:t>
            </w:r>
            <w:r w:rsidR="00423724">
              <w:t>TEI17</w:t>
            </w:r>
          </w:p>
        </w:tc>
        <w:tc>
          <w:tcPr>
            <w:tcW w:w="567" w:type="dxa"/>
            <w:tcBorders>
              <w:left w:val="nil"/>
            </w:tcBorders>
          </w:tcPr>
          <w:p w14:paraId="32B3DA6E" w14:textId="77777777" w:rsidR="00423724" w:rsidRDefault="00423724" w:rsidP="00112568">
            <w:pPr>
              <w:pStyle w:val="CRCoverPage"/>
              <w:spacing w:after="0"/>
              <w:ind w:right="100"/>
              <w:rPr>
                <w:noProof/>
              </w:rPr>
            </w:pPr>
          </w:p>
        </w:tc>
        <w:tc>
          <w:tcPr>
            <w:tcW w:w="1417" w:type="dxa"/>
            <w:gridSpan w:val="3"/>
            <w:tcBorders>
              <w:left w:val="nil"/>
            </w:tcBorders>
          </w:tcPr>
          <w:p w14:paraId="38CF7DC3" w14:textId="77777777" w:rsidR="00423724" w:rsidRDefault="00423724" w:rsidP="00112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8667A" w14:textId="77777777" w:rsidR="00423724" w:rsidRDefault="00423724" w:rsidP="00112568">
            <w:pPr>
              <w:pStyle w:val="CRCoverPage"/>
              <w:spacing w:after="0"/>
              <w:ind w:left="100"/>
              <w:rPr>
                <w:noProof/>
              </w:rPr>
            </w:pPr>
            <w:r>
              <w:rPr>
                <w:noProof/>
              </w:rPr>
              <w:t>2022-08-06</w:t>
            </w:r>
          </w:p>
        </w:tc>
      </w:tr>
      <w:tr w:rsidR="00423724" w14:paraId="0BC8DB72" w14:textId="77777777" w:rsidTr="00112568">
        <w:tc>
          <w:tcPr>
            <w:tcW w:w="1843" w:type="dxa"/>
            <w:tcBorders>
              <w:left w:val="single" w:sz="4" w:space="0" w:color="auto"/>
            </w:tcBorders>
          </w:tcPr>
          <w:p w14:paraId="64580F6E" w14:textId="77777777" w:rsidR="00423724" w:rsidRDefault="00423724" w:rsidP="00112568">
            <w:pPr>
              <w:pStyle w:val="CRCoverPage"/>
              <w:spacing w:after="0"/>
              <w:rPr>
                <w:b/>
                <w:i/>
                <w:noProof/>
                <w:sz w:val="8"/>
                <w:szCs w:val="8"/>
              </w:rPr>
            </w:pPr>
          </w:p>
        </w:tc>
        <w:tc>
          <w:tcPr>
            <w:tcW w:w="1986" w:type="dxa"/>
            <w:gridSpan w:val="4"/>
          </w:tcPr>
          <w:p w14:paraId="2154EC9E" w14:textId="77777777" w:rsidR="00423724" w:rsidRDefault="00423724" w:rsidP="00112568">
            <w:pPr>
              <w:pStyle w:val="CRCoverPage"/>
              <w:spacing w:after="0"/>
              <w:rPr>
                <w:noProof/>
                <w:sz w:val="8"/>
                <w:szCs w:val="8"/>
              </w:rPr>
            </w:pPr>
          </w:p>
        </w:tc>
        <w:tc>
          <w:tcPr>
            <w:tcW w:w="2267" w:type="dxa"/>
            <w:gridSpan w:val="2"/>
          </w:tcPr>
          <w:p w14:paraId="52063453" w14:textId="77777777" w:rsidR="00423724" w:rsidRDefault="00423724" w:rsidP="00112568">
            <w:pPr>
              <w:pStyle w:val="CRCoverPage"/>
              <w:spacing w:after="0"/>
              <w:rPr>
                <w:noProof/>
                <w:sz w:val="8"/>
                <w:szCs w:val="8"/>
              </w:rPr>
            </w:pPr>
          </w:p>
        </w:tc>
        <w:tc>
          <w:tcPr>
            <w:tcW w:w="1417" w:type="dxa"/>
            <w:gridSpan w:val="3"/>
          </w:tcPr>
          <w:p w14:paraId="53124691" w14:textId="77777777" w:rsidR="00423724" w:rsidRDefault="00423724" w:rsidP="00112568">
            <w:pPr>
              <w:pStyle w:val="CRCoverPage"/>
              <w:spacing w:after="0"/>
              <w:rPr>
                <w:noProof/>
                <w:sz w:val="8"/>
                <w:szCs w:val="8"/>
              </w:rPr>
            </w:pPr>
          </w:p>
        </w:tc>
        <w:tc>
          <w:tcPr>
            <w:tcW w:w="2127" w:type="dxa"/>
            <w:tcBorders>
              <w:right w:val="single" w:sz="4" w:space="0" w:color="auto"/>
            </w:tcBorders>
          </w:tcPr>
          <w:p w14:paraId="7F2A1086" w14:textId="77777777" w:rsidR="00423724" w:rsidRDefault="00423724" w:rsidP="00112568">
            <w:pPr>
              <w:pStyle w:val="CRCoverPage"/>
              <w:spacing w:after="0"/>
              <w:rPr>
                <w:noProof/>
                <w:sz w:val="8"/>
                <w:szCs w:val="8"/>
              </w:rPr>
            </w:pPr>
          </w:p>
        </w:tc>
      </w:tr>
      <w:tr w:rsidR="00423724" w14:paraId="4202B1C3" w14:textId="77777777" w:rsidTr="00112568">
        <w:trPr>
          <w:cantSplit/>
        </w:trPr>
        <w:tc>
          <w:tcPr>
            <w:tcW w:w="1843" w:type="dxa"/>
            <w:tcBorders>
              <w:left w:val="single" w:sz="4" w:space="0" w:color="auto"/>
            </w:tcBorders>
          </w:tcPr>
          <w:p w14:paraId="33975425" w14:textId="77777777" w:rsidR="00423724" w:rsidRDefault="00423724" w:rsidP="00112568">
            <w:pPr>
              <w:pStyle w:val="CRCoverPage"/>
              <w:tabs>
                <w:tab w:val="right" w:pos="1759"/>
              </w:tabs>
              <w:spacing w:after="0"/>
              <w:rPr>
                <w:b/>
                <w:i/>
                <w:noProof/>
              </w:rPr>
            </w:pPr>
            <w:r>
              <w:rPr>
                <w:b/>
                <w:i/>
                <w:noProof/>
              </w:rPr>
              <w:t>Category:</w:t>
            </w:r>
          </w:p>
        </w:tc>
        <w:tc>
          <w:tcPr>
            <w:tcW w:w="851" w:type="dxa"/>
            <w:shd w:val="pct30" w:color="FFFF00" w:fill="auto"/>
          </w:tcPr>
          <w:p w14:paraId="4F83DDF7" w14:textId="733497A4" w:rsidR="00423724" w:rsidRPr="002E6D05" w:rsidRDefault="00136120" w:rsidP="00112568">
            <w:pPr>
              <w:pStyle w:val="CRCoverPage"/>
              <w:spacing w:after="0"/>
              <w:ind w:left="100" w:right="-609"/>
              <w:rPr>
                <w:b/>
                <w:bCs/>
                <w:noProof/>
              </w:rPr>
            </w:pPr>
            <w:r>
              <w:rPr>
                <w:b/>
                <w:bCs/>
              </w:rPr>
              <w:t>A</w:t>
            </w:r>
          </w:p>
        </w:tc>
        <w:tc>
          <w:tcPr>
            <w:tcW w:w="3402" w:type="dxa"/>
            <w:gridSpan w:val="5"/>
            <w:tcBorders>
              <w:left w:val="nil"/>
            </w:tcBorders>
          </w:tcPr>
          <w:p w14:paraId="10E7345C" w14:textId="77777777" w:rsidR="00423724" w:rsidRDefault="00423724" w:rsidP="00112568">
            <w:pPr>
              <w:pStyle w:val="CRCoverPage"/>
              <w:spacing w:after="0"/>
              <w:rPr>
                <w:noProof/>
              </w:rPr>
            </w:pPr>
          </w:p>
        </w:tc>
        <w:tc>
          <w:tcPr>
            <w:tcW w:w="1417" w:type="dxa"/>
            <w:gridSpan w:val="3"/>
            <w:tcBorders>
              <w:left w:val="nil"/>
            </w:tcBorders>
          </w:tcPr>
          <w:p w14:paraId="10D068EB" w14:textId="77777777" w:rsidR="00423724" w:rsidRDefault="00423724" w:rsidP="001125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BB64" w14:textId="27A2F78B" w:rsidR="00423724" w:rsidRDefault="00423724" w:rsidP="00112568">
            <w:pPr>
              <w:pStyle w:val="CRCoverPage"/>
              <w:spacing w:after="0"/>
              <w:ind w:left="100"/>
              <w:rPr>
                <w:noProof/>
              </w:rPr>
            </w:pPr>
            <w:r>
              <w:t>Rel-1</w:t>
            </w:r>
            <w:r w:rsidR="00136120">
              <w:t>8</w:t>
            </w:r>
          </w:p>
        </w:tc>
      </w:tr>
      <w:tr w:rsidR="00423724" w14:paraId="0E0934FB" w14:textId="77777777" w:rsidTr="00112568">
        <w:tc>
          <w:tcPr>
            <w:tcW w:w="1843" w:type="dxa"/>
            <w:tcBorders>
              <w:left w:val="single" w:sz="4" w:space="0" w:color="auto"/>
              <w:bottom w:val="single" w:sz="4" w:space="0" w:color="auto"/>
            </w:tcBorders>
          </w:tcPr>
          <w:p w14:paraId="7C6A55C9" w14:textId="77777777" w:rsidR="00423724" w:rsidRDefault="00423724" w:rsidP="00112568">
            <w:pPr>
              <w:pStyle w:val="CRCoverPage"/>
              <w:spacing w:after="0"/>
              <w:rPr>
                <w:b/>
                <w:i/>
                <w:noProof/>
              </w:rPr>
            </w:pPr>
          </w:p>
        </w:tc>
        <w:tc>
          <w:tcPr>
            <w:tcW w:w="4677" w:type="dxa"/>
            <w:gridSpan w:val="8"/>
            <w:tcBorders>
              <w:bottom w:val="single" w:sz="4" w:space="0" w:color="auto"/>
            </w:tcBorders>
          </w:tcPr>
          <w:p w14:paraId="1669F8F5" w14:textId="77777777" w:rsidR="00423724" w:rsidRDefault="00423724" w:rsidP="00112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08912" w14:textId="77777777" w:rsidR="00423724" w:rsidRDefault="00423724" w:rsidP="001125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176EFA" w14:textId="77777777" w:rsidR="00423724" w:rsidRPr="007C2097" w:rsidRDefault="00423724" w:rsidP="00112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3724" w14:paraId="7A80B50B" w14:textId="77777777" w:rsidTr="00112568">
        <w:tc>
          <w:tcPr>
            <w:tcW w:w="1843" w:type="dxa"/>
          </w:tcPr>
          <w:p w14:paraId="12423197" w14:textId="77777777" w:rsidR="00423724" w:rsidRDefault="00423724" w:rsidP="00112568">
            <w:pPr>
              <w:pStyle w:val="CRCoverPage"/>
              <w:spacing w:after="0"/>
              <w:rPr>
                <w:b/>
                <w:i/>
                <w:noProof/>
                <w:sz w:val="8"/>
                <w:szCs w:val="8"/>
              </w:rPr>
            </w:pPr>
          </w:p>
        </w:tc>
        <w:tc>
          <w:tcPr>
            <w:tcW w:w="7797" w:type="dxa"/>
            <w:gridSpan w:val="10"/>
          </w:tcPr>
          <w:p w14:paraId="10752E5F" w14:textId="77777777" w:rsidR="00423724" w:rsidRDefault="00423724" w:rsidP="00112568">
            <w:pPr>
              <w:pStyle w:val="CRCoverPage"/>
              <w:spacing w:after="0"/>
              <w:rPr>
                <w:noProof/>
                <w:sz w:val="8"/>
                <w:szCs w:val="8"/>
              </w:rPr>
            </w:pPr>
          </w:p>
        </w:tc>
      </w:tr>
      <w:tr w:rsidR="00423724" w14:paraId="2BA06451" w14:textId="77777777" w:rsidTr="00112568">
        <w:tc>
          <w:tcPr>
            <w:tcW w:w="2694" w:type="dxa"/>
            <w:gridSpan w:val="2"/>
            <w:tcBorders>
              <w:top w:val="single" w:sz="4" w:space="0" w:color="auto"/>
              <w:left w:val="single" w:sz="4" w:space="0" w:color="auto"/>
            </w:tcBorders>
          </w:tcPr>
          <w:p w14:paraId="36AE7297" w14:textId="77777777" w:rsidR="00423724" w:rsidRDefault="00423724" w:rsidP="00112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CD9D" w14:textId="77777777" w:rsidR="00423724" w:rsidRDefault="00423724" w:rsidP="00112568">
            <w:pPr>
              <w:pStyle w:val="CRCoverPage"/>
              <w:spacing w:after="0"/>
              <w:ind w:left="100"/>
              <w:rPr>
                <w:rFonts w:eastAsia="DengXian"/>
                <w:lang w:eastAsia="ko-KR"/>
              </w:rPr>
            </w:pPr>
            <w:r w:rsidRPr="00DA3BBC">
              <w:t>Figure 4.2.3-1: 5G System architecture</w:t>
            </w:r>
            <w:r>
              <w:rPr>
                <w:rFonts w:eastAsia="DengXian"/>
                <w:lang w:eastAsia="ko-KR"/>
              </w:rPr>
              <w:t xml:space="preserve"> depicts that the service based interface of AMF is "</w:t>
            </w:r>
            <w:proofErr w:type="spellStart"/>
            <w:r>
              <w:rPr>
                <w:rFonts w:eastAsia="DengXian"/>
                <w:lang w:eastAsia="ko-KR"/>
              </w:rPr>
              <w:t>Nanf</w:t>
            </w:r>
            <w:proofErr w:type="spellEnd"/>
            <w:r>
              <w:rPr>
                <w:rFonts w:eastAsia="DengXian"/>
                <w:lang w:eastAsia="ko-KR"/>
              </w:rPr>
              <w:t>", however, it should be "</w:t>
            </w:r>
            <w:proofErr w:type="spellStart"/>
            <w:r>
              <w:rPr>
                <w:rFonts w:eastAsia="DengXian"/>
                <w:lang w:eastAsia="ko-KR"/>
              </w:rPr>
              <w:t>Namf</w:t>
            </w:r>
            <w:proofErr w:type="spellEnd"/>
            <w:r>
              <w:rPr>
                <w:rFonts w:eastAsia="DengXian"/>
                <w:lang w:eastAsia="ko-KR"/>
              </w:rPr>
              <w:t>".</w:t>
            </w:r>
          </w:p>
          <w:p w14:paraId="7ED2FA2A" w14:textId="77777777" w:rsidR="00423724" w:rsidRDefault="00423724" w:rsidP="00112568">
            <w:pPr>
              <w:pStyle w:val="CRCoverPage"/>
              <w:spacing w:after="0"/>
              <w:ind w:left="100"/>
              <w:rPr>
                <w:rFonts w:eastAsia="DengXian"/>
                <w:lang w:eastAsia="ko-KR"/>
              </w:rPr>
            </w:pPr>
          </w:p>
          <w:p w14:paraId="7ED4204E" w14:textId="04681925" w:rsidR="00423724" w:rsidRPr="006855CB" w:rsidRDefault="00423724" w:rsidP="00112568">
            <w:pPr>
              <w:pStyle w:val="CRCoverPage"/>
              <w:spacing w:after="0"/>
              <w:ind w:left="100"/>
              <w:rPr>
                <w:rFonts w:eastAsia="DengXian"/>
                <w:lang w:eastAsia="ko-KR"/>
              </w:rPr>
            </w:pPr>
            <w:r>
              <w:rPr>
                <w:rFonts w:eastAsia="DengXian"/>
                <w:lang w:eastAsia="ko-KR"/>
              </w:rPr>
              <w:t>This error exists only in Release-17 version.</w:t>
            </w:r>
          </w:p>
          <w:p w14:paraId="2AE844B4" w14:textId="77777777" w:rsidR="00423724" w:rsidRPr="00671FE1" w:rsidRDefault="00423724" w:rsidP="00112568">
            <w:pPr>
              <w:pStyle w:val="CRCoverPage"/>
              <w:spacing w:after="0"/>
              <w:ind w:left="100"/>
              <w:rPr>
                <w:noProof/>
              </w:rPr>
            </w:pPr>
          </w:p>
        </w:tc>
      </w:tr>
      <w:tr w:rsidR="00423724" w14:paraId="50E368EA" w14:textId="77777777" w:rsidTr="00112568">
        <w:tc>
          <w:tcPr>
            <w:tcW w:w="2694" w:type="dxa"/>
            <w:gridSpan w:val="2"/>
            <w:tcBorders>
              <w:left w:val="single" w:sz="4" w:space="0" w:color="auto"/>
            </w:tcBorders>
          </w:tcPr>
          <w:p w14:paraId="4335305F"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6A8D8826" w14:textId="77777777" w:rsidR="00423724" w:rsidRDefault="00423724" w:rsidP="00112568">
            <w:pPr>
              <w:pStyle w:val="CRCoverPage"/>
              <w:spacing w:after="0"/>
              <w:rPr>
                <w:noProof/>
                <w:sz w:val="8"/>
                <w:szCs w:val="8"/>
              </w:rPr>
            </w:pPr>
          </w:p>
          <w:p w14:paraId="52ACF943" w14:textId="77777777" w:rsidR="00423724" w:rsidRDefault="00423724" w:rsidP="00112568">
            <w:pPr>
              <w:pStyle w:val="CRCoverPage"/>
              <w:spacing w:after="0"/>
              <w:rPr>
                <w:noProof/>
                <w:sz w:val="8"/>
                <w:szCs w:val="8"/>
              </w:rPr>
            </w:pPr>
          </w:p>
        </w:tc>
      </w:tr>
      <w:tr w:rsidR="00423724" w14:paraId="1F824ABE" w14:textId="77777777" w:rsidTr="00112568">
        <w:tc>
          <w:tcPr>
            <w:tcW w:w="2694" w:type="dxa"/>
            <w:gridSpan w:val="2"/>
            <w:tcBorders>
              <w:left w:val="single" w:sz="4" w:space="0" w:color="auto"/>
            </w:tcBorders>
          </w:tcPr>
          <w:p w14:paraId="3F3CB03A" w14:textId="77777777" w:rsidR="00423724" w:rsidRDefault="00423724" w:rsidP="00112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16508" w14:textId="77777777" w:rsidR="00423724" w:rsidRPr="00671FE1" w:rsidRDefault="00423724" w:rsidP="00112568">
            <w:pPr>
              <w:pStyle w:val="CRCoverPage"/>
              <w:spacing w:after="0"/>
              <w:ind w:left="100"/>
              <w:rPr>
                <w:rFonts w:eastAsia="Malgun Gothic"/>
                <w:lang w:val="en-US" w:eastAsia="ko-KR"/>
              </w:rPr>
            </w:pPr>
            <w:r>
              <w:rPr>
                <w:rFonts w:eastAsia="DengXian"/>
                <w:lang w:eastAsia="ko-KR"/>
              </w:rPr>
              <w:t>"</w:t>
            </w:r>
            <w:proofErr w:type="spellStart"/>
            <w:r>
              <w:rPr>
                <w:rFonts w:eastAsia="DengXian"/>
                <w:lang w:eastAsia="ko-KR"/>
              </w:rPr>
              <w:t>Nanf</w:t>
            </w:r>
            <w:proofErr w:type="spellEnd"/>
            <w:r>
              <w:rPr>
                <w:rFonts w:eastAsia="DengXian"/>
                <w:lang w:eastAsia="ko-KR"/>
              </w:rPr>
              <w:t>" is corrected to "</w:t>
            </w:r>
            <w:proofErr w:type="spellStart"/>
            <w:r>
              <w:rPr>
                <w:rFonts w:eastAsia="DengXian"/>
                <w:lang w:eastAsia="ko-KR"/>
              </w:rPr>
              <w:t>Namf</w:t>
            </w:r>
            <w:proofErr w:type="spellEnd"/>
            <w:r>
              <w:rPr>
                <w:rFonts w:eastAsia="DengXian"/>
                <w:lang w:eastAsia="ko-KR"/>
              </w:rPr>
              <w:t>" in Figure</w:t>
            </w:r>
            <w:r>
              <w:rPr>
                <w:rFonts w:eastAsia="DengXian"/>
                <w:lang w:val="en-US" w:eastAsia="ko-KR"/>
              </w:rPr>
              <w:t> </w:t>
            </w:r>
            <w:r>
              <w:rPr>
                <w:rFonts w:eastAsia="Malgun Gothic"/>
                <w:lang w:val="en-US" w:eastAsia="ko-KR"/>
              </w:rPr>
              <w:t>4.2.3-1.</w:t>
            </w:r>
          </w:p>
          <w:p w14:paraId="65CDB414" w14:textId="77777777" w:rsidR="00423724" w:rsidRDefault="00423724" w:rsidP="00112568">
            <w:pPr>
              <w:pStyle w:val="CRCoverPage"/>
              <w:spacing w:after="0"/>
              <w:ind w:left="100"/>
              <w:rPr>
                <w:noProof/>
              </w:rPr>
            </w:pPr>
          </w:p>
        </w:tc>
      </w:tr>
      <w:tr w:rsidR="00423724" w14:paraId="2CF78A08" w14:textId="77777777" w:rsidTr="00112568">
        <w:tc>
          <w:tcPr>
            <w:tcW w:w="2694" w:type="dxa"/>
            <w:gridSpan w:val="2"/>
            <w:tcBorders>
              <w:left w:val="single" w:sz="4" w:space="0" w:color="auto"/>
            </w:tcBorders>
          </w:tcPr>
          <w:p w14:paraId="647A2EF1"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3E67BE2D" w14:textId="77777777" w:rsidR="00423724" w:rsidRDefault="00423724" w:rsidP="00112568">
            <w:pPr>
              <w:pStyle w:val="CRCoverPage"/>
              <w:spacing w:after="0"/>
              <w:rPr>
                <w:noProof/>
                <w:sz w:val="8"/>
                <w:szCs w:val="8"/>
              </w:rPr>
            </w:pPr>
          </w:p>
        </w:tc>
      </w:tr>
      <w:tr w:rsidR="00423724" w14:paraId="54F88BFE" w14:textId="77777777" w:rsidTr="00112568">
        <w:tc>
          <w:tcPr>
            <w:tcW w:w="2694" w:type="dxa"/>
            <w:gridSpan w:val="2"/>
            <w:tcBorders>
              <w:left w:val="single" w:sz="4" w:space="0" w:color="auto"/>
              <w:bottom w:val="single" w:sz="4" w:space="0" w:color="auto"/>
            </w:tcBorders>
          </w:tcPr>
          <w:p w14:paraId="2F772BE6" w14:textId="77777777" w:rsidR="00423724" w:rsidRDefault="00423724" w:rsidP="00112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BEBFA" w14:textId="77777777" w:rsidR="00423724" w:rsidRDefault="00423724" w:rsidP="00112568">
            <w:pPr>
              <w:pStyle w:val="CRCoverPage"/>
              <w:spacing w:after="0"/>
              <w:ind w:left="100"/>
              <w:rPr>
                <w:noProof/>
              </w:rPr>
            </w:pPr>
            <w:r>
              <w:rPr>
                <w:rFonts w:eastAsia="DengXian"/>
                <w:lang w:eastAsia="ko-KR"/>
              </w:rPr>
              <w:t>Incorrect architecture/specification.</w:t>
            </w:r>
          </w:p>
        </w:tc>
      </w:tr>
      <w:tr w:rsidR="00423724" w14:paraId="5AAA9162" w14:textId="77777777" w:rsidTr="00112568">
        <w:tc>
          <w:tcPr>
            <w:tcW w:w="2694" w:type="dxa"/>
            <w:gridSpan w:val="2"/>
          </w:tcPr>
          <w:p w14:paraId="5E1F75A0" w14:textId="77777777" w:rsidR="00423724" w:rsidRDefault="00423724" w:rsidP="00112568">
            <w:pPr>
              <w:pStyle w:val="CRCoverPage"/>
              <w:spacing w:after="0"/>
              <w:rPr>
                <w:b/>
                <w:i/>
                <w:noProof/>
                <w:sz w:val="8"/>
                <w:szCs w:val="8"/>
              </w:rPr>
            </w:pPr>
          </w:p>
        </w:tc>
        <w:tc>
          <w:tcPr>
            <w:tcW w:w="6946" w:type="dxa"/>
            <w:gridSpan w:val="9"/>
          </w:tcPr>
          <w:p w14:paraId="77F0599B" w14:textId="77777777" w:rsidR="00423724" w:rsidRDefault="00423724" w:rsidP="00112568">
            <w:pPr>
              <w:pStyle w:val="CRCoverPage"/>
              <w:spacing w:after="0"/>
              <w:rPr>
                <w:noProof/>
                <w:sz w:val="8"/>
                <w:szCs w:val="8"/>
              </w:rPr>
            </w:pPr>
          </w:p>
        </w:tc>
      </w:tr>
      <w:tr w:rsidR="00423724" w14:paraId="1B0D363B" w14:textId="77777777" w:rsidTr="00112568">
        <w:tc>
          <w:tcPr>
            <w:tcW w:w="2694" w:type="dxa"/>
            <w:gridSpan w:val="2"/>
            <w:tcBorders>
              <w:top w:val="single" w:sz="4" w:space="0" w:color="auto"/>
              <w:left w:val="single" w:sz="4" w:space="0" w:color="auto"/>
            </w:tcBorders>
          </w:tcPr>
          <w:p w14:paraId="5C984307" w14:textId="77777777" w:rsidR="00423724" w:rsidRDefault="00423724" w:rsidP="00112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048FF" w14:textId="77777777" w:rsidR="00423724" w:rsidRDefault="00423724" w:rsidP="00112568">
            <w:pPr>
              <w:pStyle w:val="CRCoverPage"/>
              <w:spacing w:after="0"/>
              <w:ind w:left="100"/>
              <w:rPr>
                <w:noProof/>
              </w:rPr>
            </w:pPr>
            <w:r>
              <w:rPr>
                <w:noProof/>
              </w:rPr>
              <w:t>4.2.3</w:t>
            </w:r>
          </w:p>
        </w:tc>
      </w:tr>
      <w:tr w:rsidR="00423724" w14:paraId="132B3FE7" w14:textId="77777777" w:rsidTr="00112568">
        <w:tc>
          <w:tcPr>
            <w:tcW w:w="2694" w:type="dxa"/>
            <w:gridSpan w:val="2"/>
            <w:tcBorders>
              <w:left w:val="single" w:sz="4" w:space="0" w:color="auto"/>
            </w:tcBorders>
          </w:tcPr>
          <w:p w14:paraId="64E635DF" w14:textId="77777777" w:rsidR="00423724" w:rsidRDefault="00423724" w:rsidP="00112568">
            <w:pPr>
              <w:pStyle w:val="CRCoverPage"/>
              <w:spacing w:after="0"/>
              <w:rPr>
                <w:b/>
                <w:i/>
                <w:noProof/>
                <w:sz w:val="8"/>
                <w:szCs w:val="8"/>
              </w:rPr>
            </w:pPr>
          </w:p>
        </w:tc>
        <w:tc>
          <w:tcPr>
            <w:tcW w:w="6946" w:type="dxa"/>
            <w:gridSpan w:val="9"/>
            <w:tcBorders>
              <w:right w:val="single" w:sz="4" w:space="0" w:color="auto"/>
            </w:tcBorders>
          </w:tcPr>
          <w:p w14:paraId="6EAD8DF1" w14:textId="77777777" w:rsidR="00423724" w:rsidRDefault="00423724" w:rsidP="00112568">
            <w:pPr>
              <w:pStyle w:val="CRCoverPage"/>
              <w:spacing w:after="0"/>
              <w:rPr>
                <w:noProof/>
                <w:sz w:val="8"/>
                <w:szCs w:val="8"/>
              </w:rPr>
            </w:pPr>
          </w:p>
        </w:tc>
      </w:tr>
      <w:tr w:rsidR="00423724" w14:paraId="01C2F219" w14:textId="77777777" w:rsidTr="00112568">
        <w:tc>
          <w:tcPr>
            <w:tcW w:w="2694" w:type="dxa"/>
            <w:gridSpan w:val="2"/>
            <w:tcBorders>
              <w:left w:val="single" w:sz="4" w:space="0" w:color="auto"/>
            </w:tcBorders>
          </w:tcPr>
          <w:p w14:paraId="7D3F4360" w14:textId="77777777" w:rsidR="00423724" w:rsidRDefault="00423724" w:rsidP="00112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8BE7F" w14:textId="77777777" w:rsidR="00423724" w:rsidRDefault="00423724" w:rsidP="00112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0FB76" w14:textId="77777777" w:rsidR="00423724" w:rsidRDefault="00423724" w:rsidP="00112568">
            <w:pPr>
              <w:pStyle w:val="CRCoverPage"/>
              <w:spacing w:after="0"/>
              <w:jc w:val="center"/>
              <w:rPr>
                <w:b/>
                <w:caps/>
                <w:noProof/>
              </w:rPr>
            </w:pPr>
            <w:r>
              <w:rPr>
                <w:b/>
                <w:caps/>
                <w:noProof/>
              </w:rPr>
              <w:t>N</w:t>
            </w:r>
          </w:p>
        </w:tc>
        <w:tc>
          <w:tcPr>
            <w:tcW w:w="2977" w:type="dxa"/>
            <w:gridSpan w:val="4"/>
          </w:tcPr>
          <w:p w14:paraId="283B91F2" w14:textId="77777777" w:rsidR="00423724" w:rsidRDefault="00423724" w:rsidP="00112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AD9C" w14:textId="77777777" w:rsidR="00423724" w:rsidRDefault="00423724" w:rsidP="00112568">
            <w:pPr>
              <w:pStyle w:val="CRCoverPage"/>
              <w:spacing w:after="0"/>
              <w:ind w:left="99"/>
              <w:rPr>
                <w:noProof/>
              </w:rPr>
            </w:pPr>
          </w:p>
        </w:tc>
      </w:tr>
      <w:tr w:rsidR="00423724" w14:paraId="6526C979" w14:textId="77777777" w:rsidTr="00112568">
        <w:tc>
          <w:tcPr>
            <w:tcW w:w="2694" w:type="dxa"/>
            <w:gridSpan w:val="2"/>
            <w:tcBorders>
              <w:left w:val="single" w:sz="4" w:space="0" w:color="auto"/>
            </w:tcBorders>
          </w:tcPr>
          <w:p w14:paraId="2ECE53F1" w14:textId="77777777" w:rsidR="00423724" w:rsidRDefault="00423724" w:rsidP="00112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71A7F"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51BA" w14:textId="77777777" w:rsidR="00423724" w:rsidRDefault="00423724" w:rsidP="00112568">
            <w:pPr>
              <w:pStyle w:val="CRCoverPage"/>
              <w:spacing w:after="0"/>
              <w:jc w:val="center"/>
              <w:rPr>
                <w:b/>
                <w:caps/>
                <w:noProof/>
              </w:rPr>
            </w:pPr>
            <w:r>
              <w:rPr>
                <w:b/>
                <w:caps/>
                <w:noProof/>
              </w:rPr>
              <w:t>X</w:t>
            </w:r>
          </w:p>
        </w:tc>
        <w:tc>
          <w:tcPr>
            <w:tcW w:w="2977" w:type="dxa"/>
            <w:gridSpan w:val="4"/>
          </w:tcPr>
          <w:p w14:paraId="7E8C335E" w14:textId="77777777" w:rsidR="00423724" w:rsidRDefault="00423724" w:rsidP="00112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BA571" w14:textId="77777777" w:rsidR="00423724" w:rsidRDefault="00423724" w:rsidP="00112568">
            <w:pPr>
              <w:pStyle w:val="CRCoverPage"/>
              <w:spacing w:after="0"/>
              <w:ind w:left="99"/>
              <w:rPr>
                <w:noProof/>
              </w:rPr>
            </w:pPr>
            <w:r>
              <w:rPr>
                <w:noProof/>
              </w:rPr>
              <w:t xml:space="preserve">TS/TR ... CR ... </w:t>
            </w:r>
          </w:p>
        </w:tc>
      </w:tr>
      <w:tr w:rsidR="00423724" w14:paraId="47F48FA3" w14:textId="77777777" w:rsidTr="00112568">
        <w:tc>
          <w:tcPr>
            <w:tcW w:w="2694" w:type="dxa"/>
            <w:gridSpan w:val="2"/>
            <w:tcBorders>
              <w:left w:val="single" w:sz="4" w:space="0" w:color="auto"/>
            </w:tcBorders>
          </w:tcPr>
          <w:p w14:paraId="1C0C169A" w14:textId="77777777" w:rsidR="00423724" w:rsidRDefault="00423724" w:rsidP="00112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BDE26"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6273B" w14:textId="77777777" w:rsidR="00423724" w:rsidRDefault="00423724" w:rsidP="00112568">
            <w:pPr>
              <w:pStyle w:val="CRCoverPage"/>
              <w:spacing w:after="0"/>
              <w:jc w:val="center"/>
              <w:rPr>
                <w:b/>
                <w:caps/>
                <w:noProof/>
              </w:rPr>
            </w:pPr>
            <w:r>
              <w:rPr>
                <w:b/>
                <w:caps/>
                <w:noProof/>
              </w:rPr>
              <w:t>X</w:t>
            </w:r>
          </w:p>
        </w:tc>
        <w:tc>
          <w:tcPr>
            <w:tcW w:w="2977" w:type="dxa"/>
            <w:gridSpan w:val="4"/>
          </w:tcPr>
          <w:p w14:paraId="3AEBCA97" w14:textId="77777777" w:rsidR="00423724" w:rsidRDefault="00423724" w:rsidP="00112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7D9A0" w14:textId="77777777" w:rsidR="00423724" w:rsidRDefault="00423724" w:rsidP="00112568">
            <w:pPr>
              <w:pStyle w:val="CRCoverPage"/>
              <w:spacing w:after="0"/>
              <w:ind w:left="99"/>
              <w:rPr>
                <w:noProof/>
              </w:rPr>
            </w:pPr>
            <w:r>
              <w:rPr>
                <w:noProof/>
              </w:rPr>
              <w:t xml:space="preserve">TS/TR ... CR ... </w:t>
            </w:r>
          </w:p>
        </w:tc>
      </w:tr>
      <w:tr w:rsidR="00423724" w14:paraId="09CFCA72" w14:textId="77777777" w:rsidTr="00112568">
        <w:tc>
          <w:tcPr>
            <w:tcW w:w="2694" w:type="dxa"/>
            <w:gridSpan w:val="2"/>
            <w:tcBorders>
              <w:left w:val="single" w:sz="4" w:space="0" w:color="auto"/>
            </w:tcBorders>
          </w:tcPr>
          <w:p w14:paraId="0C37491F" w14:textId="77777777" w:rsidR="00423724" w:rsidRDefault="00423724" w:rsidP="00112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CD9C4" w14:textId="77777777" w:rsidR="00423724" w:rsidRDefault="00423724" w:rsidP="0011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142F" w14:textId="77777777" w:rsidR="00423724" w:rsidRDefault="00423724" w:rsidP="00112568">
            <w:pPr>
              <w:pStyle w:val="CRCoverPage"/>
              <w:spacing w:after="0"/>
              <w:jc w:val="center"/>
              <w:rPr>
                <w:b/>
                <w:caps/>
                <w:noProof/>
              </w:rPr>
            </w:pPr>
            <w:r>
              <w:rPr>
                <w:b/>
                <w:caps/>
                <w:noProof/>
              </w:rPr>
              <w:t>X</w:t>
            </w:r>
          </w:p>
        </w:tc>
        <w:tc>
          <w:tcPr>
            <w:tcW w:w="2977" w:type="dxa"/>
            <w:gridSpan w:val="4"/>
          </w:tcPr>
          <w:p w14:paraId="0F824311" w14:textId="77777777" w:rsidR="00423724" w:rsidRDefault="00423724" w:rsidP="00112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39D8C" w14:textId="77777777" w:rsidR="00423724" w:rsidRDefault="00423724" w:rsidP="00112568">
            <w:pPr>
              <w:pStyle w:val="CRCoverPage"/>
              <w:spacing w:after="0"/>
              <w:ind w:left="99"/>
              <w:rPr>
                <w:noProof/>
              </w:rPr>
            </w:pPr>
            <w:r>
              <w:rPr>
                <w:noProof/>
              </w:rPr>
              <w:t xml:space="preserve">TS/TR ... CR ... </w:t>
            </w:r>
          </w:p>
        </w:tc>
      </w:tr>
      <w:tr w:rsidR="00423724" w14:paraId="3B5CE3FC" w14:textId="77777777" w:rsidTr="00112568">
        <w:tc>
          <w:tcPr>
            <w:tcW w:w="2694" w:type="dxa"/>
            <w:gridSpan w:val="2"/>
            <w:tcBorders>
              <w:left w:val="single" w:sz="4" w:space="0" w:color="auto"/>
            </w:tcBorders>
          </w:tcPr>
          <w:p w14:paraId="03962EF1" w14:textId="77777777" w:rsidR="00423724" w:rsidRDefault="00423724" w:rsidP="00112568">
            <w:pPr>
              <w:pStyle w:val="CRCoverPage"/>
              <w:spacing w:after="0"/>
              <w:rPr>
                <w:b/>
                <w:i/>
                <w:noProof/>
              </w:rPr>
            </w:pPr>
          </w:p>
        </w:tc>
        <w:tc>
          <w:tcPr>
            <w:tcW w:w="6946" w:type="dxa"/>
            <w:gridSpan w:val="9"/>
            <w:tcBorders>
              <w:right w:val="single" w:sz="4" w:space="0" w:color="auto"/>
            </w:tcBorders>
          </w:tcPr>
          <w:p w14:paraId="33937784" w14:textId="77777777" w:rsidR="00423724" w:rsidRDefault="00423724" w:rsidP="00112568">
            <w:pPr>
              <w:pStyle w:val="CRCoverPage"/>
              <w:spacing w:after="0"/>
              <w:rPr>
                <w:noProof/>
              </w:rPr>
            </w:pPr>
          </w:p>
        </w:tc>
      </w:tr>
      <w:tr w:rsidR="00423724" w14:paraId="476B371B" w14:textId="77777777" w:rsidTr="00112568">
        <w:tc>
          <w:tcPr>
            <w:tcW w:w="2694" w:type="dxa"/>
            <w:gridSpan w:val="2"/>
            <w:tcBorders>
              <w:left w:val="single" w:sz="4" w:space="0" w:color="auto"/>
              <w:bottom w:val="single" w:sz="4" w:space="0" w:color="auto"/>
            </w:tcBorders>
          </w:tcPr>
          <w:p w14:paraId="75A31D00" w14:textId="77777777" w:rsidR="00423724" w:rsidRDefault="00423724" w:rsidP="00112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C7CC5" w14:textId="77777777" w:rsidR="00423724" w:rsidRDefault="00423724" w:rsidP="00112568">
            <w:pPr>
              <w:pStyle w:val="CRCoverPage"/>
              <w:spacing w:after="0"/>
              <w:ind w:left="100"/>
              <w:rPr>
                <w:noProof/>
              </w:rPr>
            </w:pPr>
          </w:p>
        </w:tc>
      </w:tr>
      <w:tr w:rsidR="00423724" w:rsidRPr="008863B9" w14:paraId="0FD4E72E" w14:textId="77777777" w:rsidTr="00112568">
        <w:tc>
          <w:tcPr>
            <w:tcW w:w="2694" w:type="dxa"/>
            <w:gridSpan w:val="2"/>
            <w:tcBorders>
              <w:top w:val="single" w:sz="4" w:space="0" w:color="auto"/>
              <w:bottom w:val="single" w:sz="4" w:space="0" w:color="auto"/>
            </w:tcBorders>
          </w:tcPr>
          <w:p w14:paraId="772DE0B8" w14:textId="77777777" w:rsidR="00423724" w:rsidRPr="008863B9" w:rsidRDefault="00423724" w:rsidP="00112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2F1D9" w14:textId="77777777" w:rsidR="00423724" w:rsidRPr="008863B9" w:rsidRDefault="00423724" w:rsidP="00112568">
            <w:pPr>
              <w:pStyle w:val="CRCoverPage"/>
              <w:spacing w:after="0"/>
              <w:ind w:left="100"/>
              <w:rPr>
                <w:noProof/>
                <w:sz w:val="8"/>
                <w:szCs w:val="8"/>
              </w:rPr>
            </w:pPr>
          </w:p>
        </w:tc>
      </w:tr>
      <w:tr w:rsidR="00423724" w14:paraId="065569DF" w14:textId="77777777" w:rsidTr="00112568">
        <w:tc>
          <w:tcPr>
            <w:tcW w:w="2694" w:type="dxa"/>
            <w:gridSpan w:val="2"/>
            <w:tcBorders>
              <w:top w:val="single" w:sz="4" w:space="0" w:color="auto"/>
              <w:left w:val="single" w:sz="4" w:space="0" w:color="auto"/>
              <w:bottom w:val="single" w:sz="4" w:space="0" w:color="auto"/>
            </w:tcBorders>
          </w:tcPr>
          <w:p w14:paraId="75B57EEA" w14:textId="77777777" w:rsidR="00423724" w:rsidRDefault="00423724" w:rsidP="00112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2C17B" w14:textId="77777777" w:rsidR="00423724" w:rsidRDefault="00423724" w:rsidP="00112568">
            <w:pPr>
              <w:pStyle w:val="CRCoverPage"/>
              <w:spacing w:after="0"/>
              <w:ind w:left="100"/>
              <w:rPr>
                <w:noProof/>
              </w:rPr>
            </w:pPr>
          </w:p>
        </w:tc>
      </w:tr>
    </w:tbl>
    <w:p w14:paraId="15CB4FDB" w14:textId="77777777" w:rsidR="00423724" w:rsidRDefault="00423724" w:rsidP="00423724">
      <w:pPr>
        <w:pStyle w:val="CRCoverPage"/>
        <w:tabs>
          <w:tab w:val="right" w:pos="9639"/>
        </w:tabs>
        <w:spacing w:after="0"/>
        <w:rPr>
          <w:b/>
          <w:noProof/>
          <w:sz w:val="24"/>
        </w:rPr>
      </w:pPr>
    </w:p>
    <w:p w14:paraId="33C32EBF" w14:textId="77777777" w:rsidR="00423724" w:rsidRDefault="00423724" w:rsidP="00423724">
      <w:pPr>
        <w:rPr>
          <w:noProof/>
        </w:rPr>
        <w:sectPr w:rsidR="00423724">
          <w:headerReference w:type="even" r:id="rId12"/>
          <w:footnotePr>
            <w:numRestart w:val="eachSect"/>
          </w:footnotePr>
          <w:pgSz w:w="11907" w:h="16840" w:code="9"/>
          <w:pgMar w:top="1418" w:right="1134" w:bottom="1134" w:left="1134" w:header="680" w:footer="567" w:gutter="0"/>
          <w:cols w:space="720"/>
        </w:sectPr>
      </w:pPr>
    </w:p>
    <w:p w14:paraId="61E512FA" w14:textId="77777777" w:rsidR="00423724" w:rsidRDefault="00423724" w:rsidP="00423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First Change * * * *</w:t>
      </w:r>
    </w:p>
    <w:p w14:paraId="73FE126F" w14:textId="77777777" w:rsidR="00D40151" w:rsidRPr="001B7C50" w:rsidRDefault="00D40151" w:rsidP="00D40151">
      <w:pPr>
        <w:pStyle w:val="31"/>
      </w:pPr>
      <w:r w:rsidRPr="001B7C50">
        <w:t>4.2.3</w:t>
      </w:r>
      <w:r w:rsidRPr="001B7C50">
        <w:rPr>
          <w:lang w:eastAsia="zh-CN"/>
        </w:rPr>
        <w:tab/>
      </w:r>
      <w:r w:rsidRPr="001B7C50">
        <w:t>Non-roaming reference architecture</w:t>
      </w:r>
      <w:bookmarkEnd w:id="0"/>
      <w:bookmarkEnd w:id="1"/>
      <w:bookmarkEnd w:id="2"/>
      <w:bookmarkEnd w:id="3"/>
      <w:bookmarkEnd w:id="4"/>
      <w:bookmarkEnd w:id="5"/>
      <w:bookmarkEnd w:id="6"/>
    </w:p>
    <w:p w14:paraId="751634FE" w14:textId="77777777" w:rsidR="00D40151" w:rsidRPr="001B7C50" w:rsidRDefault="00D40151" w:rsidP="00D40151">
      <w:r w:rsidRPr="001B7C50">
        <w:t>Figure 4.2.3-1 depicts the non-roaming reference architecture. Service-based interfaces are used within the Control Plane.</w:t>
      </w:r>
    </w:p>
    <w:bookmarkStart w:id="8" w:name="_MON_1705485477"/>
    <w:bookmarkEnd w:id="8"/>
    <w:p w14:paraId="4D5783C0" w14:textId="107A186E" w:rsidR="00423724" w:rsidRPr="001B7C50" w:rsidRDefault="0010576F" w:rsidP="001B7C50">
      <w:pPr>
        <w:pStyle w:val="TH"/>
      </w:pPr>
      <w:del w:id="9" w:author="NTT" w:date="2022-07-22T17:29:00Z">
        <w:r w:rsidRPr="001B7C50" w:rsidDel="00423724">
          <w:object w:dxaOrig="8401" w:dyaOrig="5638" w14:anchorId="690E4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721053012" r:id="rId14"/>
          </w:object>
        </w:r>
      </w:del>
      <w:ins w:id="10" w:author="NTT" w:date="2022-07-22T17:30:00Z">
        <w:r w:rsidR="00423724" w:rsidRPr="001B7C50">
          <w:object w:dxaOrig="8401" w:dyaOrig="5638" w14:anchorId="7C0E7E30">
            <v:shape id="_x0000_i1026" type="#_x0000_t75" style="width:420pt;height:280.5pt" o:ole="">
              <v:imagedata r:id="rId15" o:title=""/>
            </v:shape>
            <o:OLEObject Type="Embed" ProgID="Word.Picture.8" ShapeID="_x0000_i1026" DrawAspect="Content" ObjectID="_1721053013" r:id="rId16"/>
          </w:object>
        </w:r>
      </w:ins>
    </w:p>
    <w:p w14:paraId="2BEAEB97" w14:textId="229056DC" w:rsidR="00D40151" w:rsidRPr="001B7C50" w:rsidRDefault="00D40151" w:rsidP="00D40151">
      <w:pPr>
        <w:pStyle w:val="TF"/>
      </w:pPr>
      <w:r w:rsidRPr="001B7C50">
        <w:t xml:space="preserve">Figure 4.2.3-1: </w:t>
      </w:r>
      <w:r w:rsidR="0082686E">
        <w:t xml:space="preserve">Non-Roaming </w:t>
      </w:r>
      <w:r w:rsidRPr="001B7C50">
        <w:t xml:space="preserve">5G System </w:t>
      </w:r>
      <w:r w:rsidR="0082686E">
        <w:t>A</w:t>
      </w:r>
      <w:r w:rsidRPr="001B7C50">
        <w:t>rchitecture</w:t>
      </w:r>
    </w:p>
    <w:p w14:paraId="6E5CD918" w14:textId="77777777" w:rsidR="00D40151" w:rsidRPr="001B7C50" w:rsidRDefault="00D40151" w:rsidP="00D40151">
      <w:pPr>
        <w:pStyle w:val="NO"/>
      </w:pPr>
      <w:r w:rsidRPr="001B7C50">
        <w:t>NOTE:</w:t>
      </w:r>
      <w:r w:rsidRPr="001B7C50">
        <w:tab/>
        <w:t>If an SCP is deployed it can be used for indirect communication between NFs and NF services as described in Annex E. SCP does not expose services itself.</w:t>
      </w:r>
    </w:p>
    <w:p w14:paraId="7B01545E" w14:textId="77777777" w:rsidR="00D40151" w:rsidRPr="001B7C50" w:rsidRDefault="00D40151" w:rsidP="00D40151">
      <w:r w:rsidRPr="001B7C50">
        <w:t>Figure 4.2.3-2 depicts the 5G System architecture in the non-roaming case, using the reference point representation showing how various network functions interact with each other.</w:t>
      </w:r>
    </w:p>
    <w:p w14:paraId="2586E285" w14:textId="3B2348C4" w:rsidR="00DB3C92" w:rsidRPr="001B7C50" w:rsidRDefault="00DB3C92" w:rsidP="001B7C50">
      <w:pPr>
        <w:pStyle w:val="TH"/>
      </w:pPr>
      <w:r w:rsidRPr="001B7C50">
        <w:rPr>
          <w:noProof/>
        </w:rPr>
        <w:object w:dxaOrig="10485" w:dyaOrig="7845" w14:anchorId="7233752E">
          <v:shape id="_x0000_i1027" type="#_x0000_t75" alt="" style="width:418pt;height:238.5pt" o:ole="">
            <v:imagedata r:id="rId17" o:title="" cropbottom="9539f"/>
          </v:shape>
          <o:OLEObject Type="Embed" ProgID="Visio.Drawing.11" ShapeID="_x0000_i1027" DrawAspect="Content" ObjectID="_1721053014" r:id="rId18"/>
        </w:object>
      </w:r>
    </w:p>
    <w:p w14:paraId="4979BB52" w14:textId="77777777" w:rsidR="0082686E" w:rsidRPr="001B7C50" w:rsidRDefault="0082686E" w:rsidP="0082686E">
      <w:pPr>
        <w:pStyle w:val="TF"/>
      </w:pPr>
      <w:r w:rsidRPr="001B7C50">
        <w:t>Figure 4.2</w:t>
      </w:r>
      <w:r w:rsidRPr="001B7C50">
        <w:rPr>
          <w:lang w:eastAsia="zh-CN"/>
        </w:rPr>
        <w:t>.</w:t>
      </w:r>
      <w:r w:rsidRPr="001B7C50">
        <w:t>3-2: Non-Roaming 5G System Architecture in reference point representation</w:t>
      </w:r>
    </w:p>
    <w:p w14:paraId="3369CA46" w14:textId="04E37833" w:rsidR="00D40151" w:rsidRPr="001B7C50" w:rsidRDefault="00D40151" w:rsidP="0073598F">
      <w:pPr>
        <w:pStyle w:val="NO"/>
      </w:pPr>
      <w:r w:rsidRPr="001B7C50">
        <w:t>NOTE 1:</w:t>
      </w:r>
      <w:r w:rsidRPr="001B7C50">
        <w:tab/>
        <w:t>N9, N14 are not shown in all other figures however they may also be applicable for other scenarios.</w:t>
      </w:r>
    </w:p>
    <w:p w14:paraId="7C819FCA" w14:textId="77777777" w:rsidR="00D40151" w:rsidRPr="001B7C50" w:rsidRDefault="00D40151" w:rsidP="0073598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3DC09B6" w14:textId="77777777" w:rsidR="00D40151" w:rsidRPr="001B7C50" w:rsidRDefault="00D40151" w:rsidP="0073598F">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7B6D525F" w14:textId="77777777" w:rsidR="00D40151" w:rsidRPr="001B7C50" w:rsidRDefault="00D40151" w:rsidP="0073598F">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2BFDFCC0" w14:textId="7065B844" w:rsidR="00D40151" w:rsidRPr="001B7C50" w:rsidRDefault="00D40151" w:rsidP="0073598F">
      <w:pPr>
        <w:pStyle w:val="NO"/>
      </w:pPr>
      <w:r w:rsidRPr="001B7C50">
        <w:t>NOTE 5:</w:t>
      </w:r>
      <w:r w:rsidRPr="001B7C50">
        <w:tab/>
        <w:t>For clarity, the NWDAF</w:t>
      </w:r>
      <w:r w:rsidR="00D63C5A" w:rsidRPr="001B7C50">
        <w:t>(s), DCCF, MFAF and ADRF</w:t>
      </w:r>
      <w:r w:rsidRPr="001B7C50">
        <w:t xml:space="preserve"> and </w:t>
      </w:r>
      <w:r w:rsidR="00D63C5A" w:rsidRPr="001B7C50">
        <w:t xml:space="preserve">their </w:t>
      </w:r>
      <w:r w:rsidRPr="001B7C50">
        <w:t>connections with other NFs, are not depicted in the point-to-point and service-based architecture diagrams. For more information on network data analytics architecture refer to TS 23.288 [86].</w:t>
      </w:r>
    </w:p>
    <w:p w14:paraId="49D61D81" w14:textId="21ED5BE3" w:rsidR="00D40151" w:rsidRPr="001B7C50" w:rsidRDefault="006101B9" w:rsidP="0073598F">
      <w:pPr>
        <w:pStyle w:val="NO"/>
      </w:pPr>
      <w:r w:rsidRPr="001B7C50">
        <w:t>NOTE 6:</w:t>
      </w:r>
      <w:r w:rsidRPr="001B7C50">
        <w:tab/>
        <w:t>For clarity, the 5G DDNMF and its connections with other NFs, e.g. UDM,</w:t>
      </w:r>
      <w:r w:rsidR="00160667" w:rsidRPr="001B7C50">
        <w:t xml:space="preserve"> PCF</w:t>
      </w:r>
      <w:r w:rsidRPr="001B7C50">
        <w:t xml:space="preserve"> are not depicted in the point-to-point and service-based architecture diagrams. For more information on </w:t>
      </w:r>
      <w:proofErr w:type="spellStart"/>
      <w:r w:rsidRPr="001B7C50">
        <w:t>ProSe</w:t>
      </w:r>
      <w:proofErr w:type="spellEnd"/>
      <w:r w:rsidRPr="001B7C50">
        <w:t xml:space="preserve"> architecture refer to TS 23.304 [128].</w:t>
      </w:r>
    </w:p>
    <w:p w14:paraId="606160E8" w14:textId="191AF74E" w:rsidR="006101B9" w:rsidRPr="001B7C50" w:rsidRDefault="0010039C" w:rsidP="0073598F">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04168C0B" w14:textId="4CD94DA7" w:rsidR="0010039C" w:rsidRPr="001B7C50" w:rsidRDefault="008546A1" w:rsidP="0073598F">
      <w:pPr>
        <w:pStyle w:val="NO"/>
      </w:pPr>
      <w:r w:rsidRPr="001B7C50">
        <w:t>NOTE 8:</w:t>
      </w:r>
      <w:r w:rsidRPr="001B7C50">
        <w:tab/>
        <w:t xml:space="preserve">For exposure of QoS monitoring information, direct interaction between UPF (L-PSA UPF) and Local NEF/Local AF can be supported via the </w:t>
      </w:r>
      <w:proofErr w:type="spellStart"/>
      <w:r w:rsidRPr="001B7C50">
        <w:t>Nupf</w:t>
      </w:r>
      <w:proofErr w:type="spellEnd"/>
      <w:r w:rsidRPr="001B7C50">
        <w:t xml:space="preserve"> interface, as described in TS 23.548 [130].</w:t>
      </w:r>
    </w:p>
    <w:p w14:paraId="7D5AA15E" w14:textId="71E88945" w:rsidR="008546A1" w:rsidRPr="001B7C50" w:rsidRDefault="0010576F" w:rsidP="0073598F">
      <w:pPr>
        <w:pStyle w:val="NO"/>
      </w:pPr>
      <w:r w:rsidRPr="001B7C50">
        <w:t>NOTE 9:</w:t>
      </w:r>
      <w:r w:rsidRPr="001B7C50">
        <w:tab/>
        <w:t>For clarity, the EASDF and its connections with SMF is not depicted in the point-to-point and service-based architecture diagrams. For more information on edge computing architecture refer to TS 23.548 [130].</w:t>
      </w:r>
    </w:p>
    <w:p w14:paraId="6A1E7DFC" w14:textId="77777777" w:rsidR="00D40151" w:rsidRPr="001B7C50" w:rsidRDefault="00D40151" w:rsidP="00D40151">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FCDEF33" w14:textId="5527BCF2" w:rsidR="008E69B3" w:rsidRPr="001B7C50" w:rsidRDefault="008E69B3" w:rsidP="00562E84">
      <w:pPr>
        <w:pStyle w:val="TH"/>
      </w:pPr>
      <w:r w:rsidRPr="001B7C50">
        <w:rPr>
          <w:noProof/>
        </w:rPr>
        <w:object w:dxaOrig="9645" w:dyaOrig="5940" w14:anchorId="7C11E268">
          <v:shape id="_x0000_i1028" type="#_x0000_t75" alt="" style="width:471.5pt;height:258pt" o:ole="">
            <v:imagedata r:id="rId19" o:title=""/>
          </v:shape>
          <o:OLEObject Type="Embed" ProgID="Visio.Drawing.11" ShapeID="_x0000_i1028" DrawAspect="Content" ObjectID="_1721053015" r:id="rId20"/>
        </w:object>
      </w:r>
    </w:p>
    <w:p w14:paraId="1BF97C9B" w14:textId="3FF634C4" w:rsidR="00D40151" w:rsidRPr="001B7C50" w:rsidRDefault="00D40151" w:rsidP="00D40151">
      <w:pPr>
        <w:pStyle w:val="TF"/>
      </w:pPr>
      <w:r w:rsidRPr="001B7C50">
        <w:t xml:space="preserve">Figure 4.2.3-3: Applying </w:t>
      </w:r>
      <w:r w:rsidR="0082686E">
        <w:t>N</w:t>
      </w:r>
      <w:r w:rsidRPr="001B7C50">
        <w:t>on-</w:t>
      </w:r>
      <w:r w:rsidR="0082686E">
        <w:t>R</w:t>
      </w:r>
      <w:r w:rsidRPr="001B7C50">
        <w:t xml:space="preserve">oaming 5G System </w:t>
      </w:r>
      <w:r w:rsidR="0082686E">
        <w:t>A</w:t>
      </w:r>
      <w:r w:rsidRPr="001B7C50">
        <w:t>rchitecture for multiple PDU Session in reference point representation</w:t>
      </w:r>
    </w:p>
    <w:p w14:paraId="4D2E1163" w14:textId="77777777" w:rsidR="00D40151" w:rsidRPr="001B7C50" w:rsidRDefault="00D40151" w:rsidP="00D40151">
      <w:r w:rsidRPr="001B7C50">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017C8160" w14:textId="6B932C54" w:rsidR="008E69B3" w:rsidRPr="001B7C50" w:rsidRDefault="008E69B3" w:rsidP="00562E84">
      <w:pPr>
        <w:pStyle w:val="TH"/>
      </w:pPr>
      <w:r w:rsidRPr="001B7C50">
        <w:object w:dxaOrig="8647" w:dyaOrig="5202" w14:anchorId="61F4133E">
          <v:shape id="_x0000_i1029" type="#_x0000_t75" style="width:433pt;height:259.5pt" o:ole="">
            <v:imagedata r:id="rId21" o:title=""/>
          </v:shape>
          <o:OLEObject Type="Embed" ProgID="Word.Picture.8" ShapeID="_x0000_i1029" DrawAspect="Content" ObjectID="_1721053016" r:id="rId22"/>
        </w:object>
      </w:r>
    </w:p>
    <w:p w14:paraId="5AF25C3F" w14:textId="5BBFD2C7" w:rsidR="00D40151" w:rsidRPr="001B7C50" w:rsidRDefault="00D40151" w:rsidP="00D40151">
      <w:pPr>
        <w:pStyle w:val="TF"/>
      </w:pPr>
      <w:r w:rsidRPr="001B7C50">
        <w:t xml:space="preserve">Figure 4.2.3-4: Applying </w:t>
      </w:r>
      <w:r w:rsidR="0082686E">
        <w:t>N</w:t>
      </w:r>
      <w:r w:rsidRPr="001B7C50">
        <w:t>on-</w:t>
      </w:r>
      <w:r w:rsidR="0082686E">
        <w:t>R</w:t>
      </w:r>
      <w:r w:rsidRPr="001B7C50">
        <w:t xml:space="preserve">oaming 5G System </w:t>
      </w:r>
      <w:r w:rsidR="0082686E">
        <w:t>A</w:t>
      </w:r>
      <w:r w:rsidRPr="001B7C50">
        <w:t>rchitecture for concurrent access to two (e.g. local and central) data networks (single PDU Session option) in reference point representation</w:t>
      </w:r>
    </w:p>
    <w:p w14:paraId="1EC9D466" w14:textId="77777777" w:rsidR="00D40151" w:rsidRPr="001B7C50" w:rsidRDefault="00D40151" w:rsidP="00D40151">
      <w:r w:rsidRPr="001B7C50">
        <w:t>Figure 4.2.3-5 depicts the non-roaming architecture for Network Exposure Function, using reference point representation.</w:t>
      </w:r>
    </w:p>
    <w:p w14:paraId="3FE61C08" w14:textId="77777777" w:rsidR="00D40151" w:rsidRPr="001B7C50" w:rsidRDefault="00D40151" w:rsidP="00D40151">
      <w:pPr>
        <w:pStyle w:val="TH"/>
      </w:pPr>
      <w:r w:rsidRPr="001B7C50">
        <w:object w:dxaOrig="10020" w:dyaOrig="7500" w14:anchorId="7A41BBED">
          <v:shape id="_x0000_i1030" type="#_x0000_t75" style="width:372.5pt;height:278.5pt" o:ole="">
            <v:imagedata r:id="rId23" o:title=""/>
          </v:shape>
          <o:OLEObject Type="Embed" ProgID="Visio.Drawing.15" ShapeID="_x0000_i1030" DrawAspect="Content" ObjectID="_1721053017" r:id="rId24"/>
        </w:object>
      </w:r>
    </w:p>
    <w:p w14:paraId="79CE239D" w14:textId="26051969" w:rsidR="00D40151" w:rsidRPr="001B7C50" w:rsidRDefault="00D40151" w:rsidP="00D40151">
      <w:pPr>
        <w:pStyle w:val="TF"/>
      </w:pPr>
      <w:r w:rsidRPr="001B7C50">
        <w:t>Figure 4.2.3-5: Non-</w:t>
      </w:r>
      <w:r w:rsidR="0082686E">
        <w:t>R</w:t>
      </w:r>
      <w:r w:rsidRPr="001B7C50">
        <w:t xml:space="preserve">oaming </w:t>
      </w:r>
      <w:r w:rsidR="0082686E">
        <w:t>A</w:t>
      </w:r>
      <w:r w:rsidRPr="001B7C50">
        <w:t>rchitecture for Network Exposure Function in reference point representation</w:t>
      </w:r>
    </w:p>
    <w:p w14:paraId="74392D87" w14:textId="2CACA537" w:rsidR="00D40151" w:rsidRPr="001B7C50" w:rsidRDefault="00D40151" w:rsidP="00D40151">
      <w:pPr>
        <w:pStyle w:val="NO"/>
      </w:pPr>
      <w:r w:rsidRPr="001B7C50">
        <w:t>NOTE 1:</w:t>
      </w:r>
      <w:r w:rsidRPr="001B7C50">
        <w:tab/>
        <w:t xml:space="preserve">In </w:t>
      </w:r>
      <w:r w:rsidR="0082686E">
        <w:t>F</w:t>
      </w:r>
      <w:r w:rsidRPr="001B7C50">
        <w:t>igure 4.2.3-5, Trust domain for NEF is same as Trust domain for SCEF as defined in TS 23.682 [36].</w:t>
      </w:r>
    </w:p>
    <w:p w14:paraId="509478AC" w14:textId="764B012C" w:rsidR="00D40151" w:rsidRPr="001B7C50" w:rsidRDefault="00D40151" w:rsidP="00D40151">
      <w:pPr>
        <w:pStyle w:val="NO"/>
      </w:pPr>
      <w:r w:rsidRPr="001B7C50">
        <w:t>NOTE 2:</w:t>
      </w:r>
      <w:r w:rsidRPr="001B7C50">
        <w:tab/>
        <w:t xml:space="preserve">In </w:t>
      </w:r>
      <w:r w:rsidR="0082686E">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228FF2B2" w14:textId="77777777" w:rsidR="00423724" w:rsidRPr="001B7C50" w:rsidRDefault="00423724" w:rsidP="0042372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 End of Changes * * * *</w:t>
      </w:r>
    </w:p>
    <w:sectPr w:rsidR="00423724" w:rsidRPr="001B7C5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F1E2C" w14:textId="77777777" w:rsidR="00F60B81" w:rsidRDefault="00F60B81">
      <w:r>
        <w:separator/>
      </w:r>
    </w:p>
  </w:endnote>
  <w:endnote w:type="continuationSeparator" w:id="0">
    <w:p w14:paraId="60850941" w14:textId="77777777" w:rsidR="00F60B81" w:rsidRDefault="00F6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8546A1" w:rsidRDefault="008546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7CC89" w14:textId="77777777" w:rsidR="00F60B81" w:rsidRDefault="00F60B81">
      <w:r>
        <w:separator/>
      </w:r>
    </w:p>
  </w:footnote>
  <w:footnote w:type="continuationSeparator" w:id="0">
    <w:p w14:paraId="58283AE6" w14:textId="77777777" w:rsidR="00F60B81" w:rsidRDefault="00F60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E680" w14:textId="77777777" w:rsidR="00423724" w:rsidRDefault="00423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2B24" w14:textId="14062D2A"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346">
      <w:rPr>
        <w:rFonts w:ascii="Arial" w:hAnsi="Arial" w:cs="Arial" w:hint="eastAsia"/>
        <w:bCs/>
        <w:noProof/>
        <w:sz w:val="18"/>
        <w:szCs w:val="18"/>
        <w:lang w:eastAsia="ja-JP"/>
      </w:rPr>
      <w:t>エラー</w:t>
    </w:r>
    <w:r w:rsidR="009B5346">
      <w:rPr>
        <w:rFonts w:ascii="Arial" w:hAnsi="Arial" w:cs="Arial" w:hint="eastAsia"/>
        <w:bCs/>
        <w:noProof/>
        <w:sz w:val="18"/>
        <w:szCs w:val="18"/>
        <w:lang w:eastAsia="ja-JP"/>
      </w:rPr>
      <w:t xml:space="preserve">! </w:t>
    </w:r>
    <w:r w:rsidR="009B534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5C4C7E4" w14:textId="1C65A986"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5346">
      <w:rPr>
        <w:rFonts w:ascii="Arial" w:hAnsi="Arial" w:cs="Arial"/>
        <w:b/>
        <w:noProof/>
        <w:sz w:val="18"/>
        <w:szCs w:val="18"/>
      </w:rPr>
      <w:t>2</w:t>
    </w:r>
    <w:r>
      <w:rPr>
        <w:rFonts w:ascii="Arial" w:hAnsi="Arial" w:cs="Arial"/>
        <w:b/>
        <w:sz w:val="18"/>
        <w:szCs w:val="18"/>
      </w:rPr>
      <w:fldChar w:fldCharType="end"/>
    </w:r>
  </w:p>
  <w:p w14:paraId="09353812" w14:textId="0D2BE3F5"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346">
      <w:rPr>
        <w:rFonts w:ascii="Arial" w:hAnsi="Arial" w:cs="Arial" w:hint="eastAsia"/>
        <w:bCs/>
        <w:noProof/>
        <w:sz w:val="18"/>
        <w:szCs w:val="18"/>
        <w:lang w:eastAsia="ja-JP"/>
      </w:rPr>
      <w:t>エラー</w:t>
    </w:r>
    <w:r w:rsidR="009B5346">
      <w:rPr>
        <w:rFonts w:ascii="Arial" w:hAnsi="Arial" w:cs="Arial" w:hint="eastAsia"/>
        <w:bCs/>
        <w:noProof/>
        <w:sz w:val="18"/>
        <w:szCs w:val="18"/>
        <w:lang w:eastAsia="ja-JP"/>
      </w:rPr>
      <w:t xml:space="preserve">! </w:t>
    </w:r>
    <w:r w:rsidR="009B534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9B4AD88" w14:textId="77777777" w:rsidR="008546A1" w:rsidRDefault="00854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342C3"/>
    <w:rsid w:val="00040095"/>
    <w:rsid w:val="00051834"/>
    <w:rsid w:val="00054A22"/>
    <w:rsid w:val="00055D0B"/>
    <w:rsid w:val="00062023"/>
    <w:rsid w:val="000655A6"/>
    <w:rsid w:val="00080512"/>
    <w:rsid w:val="000C47C3"/>
    <w:rsid w:val="000D58AB"/>
    <w:rsid w:val="000E35F2"/>
    <w:rsid w:val="000E5655"/>
    <w:rsid w:val="000F5D21"/>
    <w:rsid w:val="0010039C"/>
    <w:rsid w:val="0010573D"/>
    <w:rsid w:val="0010576F"/>
    <w:rsid w:val="00112E2C"/>
    <w:rsid w:val="00131D56"/>
    <w:rsid w:val="0013348C"/>
    <w:rsid w:val="00133525"/>
    <w:rsid w:val="00133F31"/>
    <w:rsid w:val="00136120"/>
    <w:rsid w:val="00160667"/>
    <w:rsid w:val="00182EE7"/>
    <w:rsid w:val="001A4C42"/>
    <w:rsid w:val="001A5272"/>
    <w:rsid w:val="001A7420"/>
    <w:rsid w:val="001B6637"/>
    <w:rsid w:val="001B7C50"/>
    <w:rsid w:val="001C21C3"/>
    <w:rsid w:val="001C7C66"/>
    <w:rsid w:val="001D02C2"/>
    <w:rsid w:val="001E021F"/>
    <w:rsid w:val="001F0C1D"/>
    <w:rsid w:val="001F1132"/>
    <w:rsid w:val="001F168B"/>
    <w:rsid w:val="001F3682"/>
    <w:rsid w:val="002154F5"/>
    <w:rsid w:val="00227007"/>
    <w:rsid w:val="002347A2"/>
    <w:rsid w:val="00246EB9"/>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F2E5D"/>
    <w:rsid w:val="00405088"/>
    <w:rsid w:val="00412DC3"/>
    <w:rsid w:val="00423334"/>
    <w:rsid w:val="0042372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09E6"/>
    <w:rsid w:val="0053150F"/>
    <w:rsid w:val="0053388B"/>
    <w:rsid w:val="00535773"/>
    <w:rsid w:val="00543E6C"/>
    <w:rsid w:val="005457D5"/>
    <w:rsid w:val="00552FA2"/>
    <w:rsid w:val="005551CC"/>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10D8"/>
    <w:rsid w:val="0063543D"/>
    <w:rsid w:val="00647114"/>
    <w:rsid w:val="006648CD"/>
    <w:rsid w:val="0066660D"/>
    <w:rsid w:val="006810D1"/>
    <w:rsid w:val="00681FC7"/>
    <w:rsid w:val="006A323F"/>
    <w:rsid w:val="006B30D0"/>
    <w:rsid w:val="006B65B5"/>
    <w:rsid w:val="006C3D95"/>
    <w:rsid w:val="006D2D57"/>
    <w:rsid w:val="006E1B0F"/>
    <w:rsid w:val="006E5C86"/>
    <w:rsid w:val="006E7E83"/>
    <w:rsid w:val="00700DBF"/>
    <w:rsid w:val="00701116"/>
    <w:rsid w:val="00704A9E"/>
    <w:rsid w:val="00713C44"/>
    <w:rsid w:val="00733F50"/>
    <w:rsid w:val="00734A5B"/>
    <w:rsid w:val="0073598F"/>
    <w:rsid w:val="0074026F"/>
    <w:rsid w:val="007429F6"/>
    <w:rsid w:val="00744E76"/>
    <w:rsid w:val="00757CAF"/>
    <w:rsid w:val="00774DA4"/>
    <w:rsid w:val="00781F0F"/>
    <w:rsid w:val="007918F2"/>
    <w:rsid w:val="007B3699"/>
    <w:rsid w:val="007B5880"/>
    <w:rsid w:val="007B600E"/>
    <w:rsid w:val="007C0A9B"/>
    <w:rsid w:val="007C344D"/>
    <w:rsid w:val="007C5118"/>
    <w:rsid w:val="007F0F4A"/>
    <w:rsid w:val="008028A4"/>
    <w:rsid w:val="008117B9"/>
    <w:rsid w:val="00821D9E"/>
    <w:rsid w:val="00824EE1"/>
    <w:rsid w:val="0082686E"/>
    <w:rsid w:val="00830747"/>
    <w:rsid w:val="00836789"/>
    <w:rsid w:val="00840EAC"/>
    <w:rsid w:val="008546A1"/>
    <w:rsid w:val="008768CA"/>
    <w:rsid w:val="008A60FE"/>
    <w:rsid w:val="008B15DC"/>
    <w:rsid w:val="008C384C"/>
    <w:rsid w:val="008D4C5F"/>
    <w:rsid w:val="008D5A3F"/>
    <w:rsid w:val="008E3DA0"/>
    <w:rsid w:val="008E69B3"/>
    <w:rsid w:val="008F2101"/>
    <w:rsid w:val="0090271F"/>
    <w:rsid w:val="00902E23"/>
    <w:rsid w:val="009114D7"/>
    <w:rsid w:val="0091348E"/>
    <w:rsid w:val="00917CCB"/>
    <w:rsid w:val="0094242B"/>
    <w:rsid w:val="00942EC2"/>
    <w:rsid w:val="00960CDA"/>
    <w:rsid w:val="00967FB9"/>
    <w:rsid w:val="00972BA6"/>
    <w:rsid w:val="009B5346"/>
    <w:rsid w:val="009D14FB"/>
    <w:rsid w:val="009D1A77"/>
    <w:rsid w:val="009D42BF"/>
    <w:rsid w:val="009F37B7"/>
    <w:rsid w:val="00A10F02"/>
    <w:rsid w:val="00A1192D"/>
    <w:rsid w:val="00A164B4"/>
    <w:rsid w:val="00A26956"/>
    <w:rsid w:val="00A27486"/>
    <w:rsid w:val="00A346EF"/>
    <w:rsid w:val="00A46717"/>
    <w:rsid w:val="00A53724"/>
    <w:rsid w:val="00A56066"/>
    <w:rsid w:val="00A57580"/>
    <w:rsid w:val="00A725B6"/>
    <w:rsid w:val="00A73129"/>
    <w:rsid w:val="00A82346"/>
    <w:rsid w:val="00A84CD4"/>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125"/>
    <w:rsid w:val="00C1496A"/>
    <w:rsid w:val="00C1580A"/>
    <w:rsid w:val="00C17CB0"/>
    <w:rsid w:val="00C20C6C"/>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45059"/>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6501"/>
    <w:rsid w:val="00E16509"/>
    <w:rsid w:val="00E2466C"/>
    <w:rsid w:val="00E3255E"/>
    <w:rsid w:val="00E44582"/>
    <w:rsid w:val="00E47495"/>
    <w:rsid w:val="00E537C9"/>
    <w:rsid w:val="00E77645"/>
    <w:rsid w:val="00E83620"/>
    <w:rsid w:val="00EA089C"/>
    <w:rsid w:val="00EA15B0"/>
    <w:rsid w:val="00EA5EA7"/>
    <w:rsid w:val="00EC4A25"/>
    <w:rsid w:val="00EC761C"/>
    <w:rsid w:val="00ED0998"/>
    <w:rsid w:val="00EE23D1"/>
    <w:rsid w:val="00EE6BB1"/>
    <w:rsid w:val="00F00626"/>
    <w:rsid w:val="00F025A2"/>
    <w:rsid w:val="00F04712"/>
    <w:rsid w:val="00F13360"/>
    <w:rsid w:val="00F22EC7"/>
    <w:rsid w:val="00F325C8"/>
    <w:rsid w:val="00F50296"/>
    <w:rsid w:val="00F60B81"/>
    <w:rsid w:val="00F653B8"/>
    <w:rsid w:val="00F8101C"/>
    <w:rsid w:val="00F84AAF"/>
    <w:rsid w:val="00F9008D"/>
    <w:rsid w:val="00F92505"/>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5">
    <w:name w:val="footer"/>
    <w:basedOn w:val="a4"/>
    <w:link w:val="a6"/>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2"/>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2">
    <w:name w:val="見出し 4 (文字)"/>
    <w:link w:val="41"/>
    <w:locked/>
    <w:rsid w:val="00D40151"/>
    <w:rPr>
      <w:rFonts w:ascii="Arial" w:hAnsi="Arial"/>
      <w:sz w:val="24"/>
      <w:lang w:eastAsia="en-US"/>
    </w:rPr>
  </w:style>
  <w:style w:type="character" w:customStyle="1" w:styleId="a6">
    <w:name w:val="フッター (文字)"/>
    <w:link w:val="a5"/>
    <w:uiPriority w:val="99"/>
    <w:rsid w:val="00D40151"/>
    <w:rPr>
      <w:rFonts w:ascii="Arial" w:hAnsi="Arial"/>
      <w:b/>
      <w:i/>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c">
    <w:name w:val="List Paragraph"/>
    <w:basedOn w:val="a0"/>
    <w:uiPriority w:val="34"/>
    <w:qFormat/>
    <w:rsid w:val="00D40151"/>
    <w:pPr>
      <w:ind w:left="720"/>
      <w:contextualSpacing/>
    </w:pPr>
  </w:style>
  <w:style w:type="paragraph" w:styleId="ad">
    <w:name w:val="Revision"/>
    <w:hidden/>
    <w:uiPriority w:val="99"/>
    <w:semiHidden/>
    <w:rsid w:val="00D40151"/>
    <w:rPr>
      <w:lang w:eastAsia="en-US"/>
    </w:rPr>
  </w:style>
  <w:style w:type="paragraph" w:styleId="Web">
    <w:name w:val="Normal (Web)"/>
    <w:basedOn w:val="a0"/>
    <w:uiPriority w:val="99"/>
    <w:unhideWhenUsed/>
    <w:rsid w:val="00D40151"/>
    <w:pPr>
      <w:spacing w:before="100" w:beforeAutospacing="1" w:after="100" w:afterAutospacing="1"/>
    </w:pPr>
    <w:rPr>
      <w:sz w:val="24"/>
      <w:szCs w:val="24"/>
      <w:lang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0"/>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0"/>
    <w:link w:val="af2"/>
    <w:rsid w:val="00D40151"/>
    <w:pPr>
      <w:keepLines/>
      <w:spacing w:after="0"/>
      <w:ind w:left="454" w:hanging="454"/>
    </w:pPr>
    <w:rPr>
      <w:rFonts w:eastAsia="Malgun Gothic"/>
      <w:sz w:val="16"/>
      <w:lang w:eastAsia="x-none"/>
    </w:rPr>
  </w:style>
  <w:style w:type="character" w:customStyle="1" w:styleId="af2">
    <w:name w:val="脚注文字列 (文字)"/>
    <w:basedOn w:val="a1"/>
    <w:link w:val="af1"/>
    <w:rsid w:val="00D40151"/>
    <w:rPr>
      <w:rFonts w:eastAsia="Malgun Gothic"/>
      <w:sz w:val="16"/>
      <w:lang w:eastAsia="x-none"/>
    </w:rPr>
  </w:style>
  <w:style w:type="paragraph" w:styleId="af3">
    <w:name w:val="annotation text"/>
    <w:basedOn w:val="a0"/>
    <w:link w:val="af4"/>
    <w:rsid w:val="00D40151"/>
  </w:style>
  <w:style w:type="character" w:customStyle="1" w:styleId="af4">
    <w:name w:val="コメント文字列 (文字)"/>
    <w:basedOn w:val="a1"/>
    <w:link w:val="af3"/>
    <w:rsid w:val="00D40151"/>
    <w:rPr>
      <w:lang w:eastAsia="en-US"/>
    </w:rPr>
  </w:style>
  <w:style w:type="paragraph" w:styleId="af5">
    <w:name w:val="annotation subject"/>
    <w:basedOn w:val="a0"/>
    <w:next w:val="a0"/>
    <w:link w:val="af6"/>
    <w:rsid w:val="00D40151"/>
    <w:rPr>
      <w:b/>
      <w:bCs/>
      <w:lang w:eastAsia="x-none"/>
    </w:rPr>
  </w:style>
  <w:style w:type="character" w:customStyle="1" w:styleId="af6">
    <w:name w:val="コメント内容 (文字)"/>
    <w:basedOn w:val="af4"/>
    <w:link w:val="af5"/>
    <w:rsid w:val="00D40151"/>
    <w:rPr>
      <w:b/>
      <w:bCs/>
      <w:lang w:eastAsia="x-none"/>
    </w:rPr>
  </w:style>
  <w:style w:type="paragraph" w:styleId="23">
    <w:name w:val="List 2"/>
    <w:basedOn w:val="a0"/>
    <w:rsid w:val="00D40151"/>
    <w:pPr>
      <w:ind w:left="566" w:hanging="283"/>
      <w:contextualSpacing/>
    </w:pPr>
  </w:style>
  <w:style w:type="paragraph" w:styleId="af7">
    <w:name w:val="Body Text"/>
    <w:basedOn w:val="a0"/>
    <w:link w:val="af8"/>
    <w:unhideWhenUsed/>
    <w:rsid w:val="00D40151"/>
    <w:pPr>
      <w:spacing w:after="120"/>
    </w:pPr>
  </w:style>
  <w:style w:type="character" w:customStyle="1" w:styleId="af8">
    <w:name w:val="本文 (文字)"/>
    <w:basedOn w:val="a1"/>
    <w:link w:val="af7"/>
    <w:rsid w:val="00D40151"/>
    <w:rPr>
      <w:lang w:eastAsia="en-US"/>
    </w:rPr>
  </w:style>
  <w:style w:type="paragraph" w:styleId="af9">
    <w:name w:val="Bibliography"/>
    <w:basedOn w:val="a0"/>
    <w:next w:val="a0"/>
    <w:uiPriority w:val="37"/>
    <w:semiHidden/>
    <w:unhideWhenUsed/>
    <w:rsid w:val="0082686E"/>
  </w:style>
  <w:style w:type="paragraph" w:styleId="afa">
    <w:name w:val="Block Text"/>
    <w:basedOn w:val="a0"/>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0"/>
    <w:link w:val="25"/>
    <w:rsid w:val="0082686E"/>
    <w:pPr>
      <w:spacing w:after="120" w:line="480" w:lineRule="auto"/>
    </w:pPr>
  </w:style>
  <w:style w:type="character" w:customStyle="1" w:styleId="25">
    <w:name w:val="本文 2 (文字)"/>
    <w:basedOn w:val="a1"/>
    <w:link w:val="24"/>
    <w:rsid w:val="0082686E"/>
    <w:rPr>
      <w:lang w:eastAsia="en-US"/>
    </w:rPr>
  </w:style>
  <w:style w:type="paragraph" w:styleId="33">
    <w:name w:val="Body Text 3"/>
    <w:basedOn w:val="a0"/>
    <w:link w:val="34"/>
    <w:rsid w:val="0082686E"/>
    <w:pPr>
      <w:spacing w:after="120"/>
    </w:pPr>
    <w:rPr>
      <w:sz w:val="16"/>
      <w:szCs w:val="16"/>
    </w:rPr>
  </w:style>
  <w:style w:type="character" w:customStyle="1" w:styleId="34">
    <w:name w:val="本文 3 (文字)"/>
    <w:basedOn w:val="a1"/>
    <w:link w:val="33"/>
    <w:rsid w:val="0082686E"/>
    <w:rPr>
      <w:sz w:val="16"/>
      <w:szCs w:val="16"/>
      <w:lang w:eastAsia="en-US"/>
    </w:rPr>
  </w:style>
  <w:style w:type="paragraph" w:styleId="afb">
    <w:name w:val="Body Text First Indent"/>
    <w:basedOn w:val="af7"/>
    <w:link w:val="afc"/>
    <w:rsid w:val="0082686E"/>
    <w:pPr>
      <w:spacing w:after="180"/>
      <w:ind w:firstLine="360"/>
    </w:pPr>
  </w:style>
  <w:style w:type="character" w:customStyle="1" w:styleId="afc">
    <w:name w:val="本文字下げ (文字)"/>
    <w:basedOn w:val="af8"/>
    <w:link w:val="afb"/>
    <w:rsid w:val="0082686E"/>
    <w:rPr>
      <w:lang w:eastAsia="en-US"/>
    </w:rPr>
  </w:style>
  <w:style w:type="paragraph" w:styleId="afd">
    <w:name w:val="Body Text Indent"/>
    <w:basedOn w:val="a0"/>
    <w:link w:val="afe"/>
    <w:rsid w:val="0082686E"/>
    <w:pPr>
      <w:spacing w:after="120"/>
      <w:ind w:left="283"/>
    </w:pPr>
  </w:style>
  <w:style w:type="character" w:customStyle="1" w:styleId="afe">
    <w:name w:val="本文インデント (文字)"/>
    <w:basedOn w:val="a1"/>
    <w:link w:val="afd"/>
    <w:rsid w:val="0082686E"/>
    <w:rPr>
      <w:lang w:eastAsia="en-US"/>
    </w:rPr>
  </w:style>
  <w:style w:type="paragraph" w:styleId="26">
    <w:name w:val="Body Text First Indent 2"/>
    <w:basedOn w:val="afd"/>
    <w:link w:val="27"/>
    <w:rsid w:val="0082686E"/>
    <w:pPr>
      <w:spacing w:after="180"/>
      <w:ind w:left="360" w:firstLine="360"/>
    </w:pPr>
  </w:style>
  <w:style w:type="character" w:customStyle="1" w:styleId="27">
    <w:name w:val="本文字下げ 2 (文字)"/>
    <w:basedOn w:val="afe"/>
    <w:link w:val="26"/>
    <w:rsid w:val="0082686E"/>
    <w:rPr>
      <w:lang w:eastAsia="en-US"/>
    </w:rPr>
  </w:style>
  <w:style w:type="paragraph" w:styleId="28">
    <w:name w:val="Body Text Indent 2"/>
    <w:basedOn w:val="a0"/>
    <w:link w:val="29"/>
    <w:rsid w:val="0082686E"/>
    <w:pPr>
      <w:spacing w:after="120" w:line="480" w:lineRule="auto"/>
      <w:ind w:left="283"/>
    </w:pPr>
  </w:style>
  <w:style w:type="character" w:customStyle="1" w:styleId="29">
    <w:name w:val="本文インデント 2 (文字)"/>
    <w:basedOn w:val="a1"/>
    <w:link w:val="28"/>
    <w:rsid w:val="0082686E"/>
    <w:rPr>
      <w:lang w:eastAsia="en-US"/>
    </w:rPr>
  </w:style>
  <w:style w:type="paragraph" w:styleId="35">
    <w:name w:val="Body Text Indent 3"/>
    <w:basedOn w:val="a0"/>
    <w:link w:val="36"/>
    <w:rsid w:val="0082686E"/>
    <w:pPr>
      <w:spacing w:after="120"/>
      <w:ind w:left="283"/>
    </w:pPr>
    <w:rPr>
      <w:sz w:val="16"/>
      <w:szCs w:val="16"/>
    </w:rPr>
  </w:style>
  <w:style w:type="character" w:customStyle="1" w:styleId="36">
    <w:name w:val="本文インデント 3 (文字)"/>
    <w:basedOn w:val="a1"/>
    <w:link w:val="35"/>
    <w:rsid w:val="0082686E"/>
    <w:rPr>
      <w:sz w:val="16"/>
      <w:szCs w:val="16"/>
      <w:lang w:eastAsia="en-US"/>
    </w:rPr>
  </w:style>
  <w:style w:type="paragraph" w:styleId="aff">
    <w:name w:val="caption"/>
    <w:basedOn w:val="a0"/>
    <w:next w:val="a0"/>
    <w:semiHidden/>
    <w:unhideWhenUsed/>
    <w:qFormat/>
    <w:rsid w:val="0082686E"/>
    <w:pPr>
      <w:spacing w:after="200"/>
    </w:pPr>
    <w:rPr>
      <w:i/>
      <w:iCs/>
      <w:color w:val="44546A" w:themeColor="text2"/>
      <w:sz w:val="18"/>
      <w:szCs w:val="18"/>
    </w:rPr>
  </w:style>
  <w:style w:type="paragraph" w:styleId="aff0">
    <w:name w:val="Closing"/>
    <w:basedOn w:val="a0"/>
    <w:link w:val="aff1"/>
    <w:rsid w:val="0082686E"/>
    <w:pPr>
      <w:spacing w:after="0"/>
      <w:ind w:left="4252"/>
    </w:pPr>
  </w:style>
  <w:style w:type="character" w:customStyle="1" w:styleId="aff1">
    <w:name w:val="結語 (文字)"/>
    <w:basedOn w:val="a1"/>
    <w:link w:val="aff0"/>
    <w:rsid w:val="0082686E"/>
    <w:rPr>
      <w:lang w:eastAsia="en-US"/>
    </w:rPr>
  </w:style>
  <w:style w:type="paragraph" w:styleId="aff2">
    <w:name w:val="Date"/>
    <w:basedOn w:val="a0"/>
    <w:next w:val="a0"/>
    <w:link w:val="aff3"/>
    <w:rsid w:val="0082686E"/>
  </w:style>
  <w:style w:type="character" w:customStyle="1" w:styleId="aff3">
    <w:name w:val="日付 (文字)"/>
    <w:basedOn w:val="a1"/>
    <w:link w:val="aff2"/>
    <w:rsid w:val="0082686E"/>
    <w:rPr>
      <w:lang w:eastAsia="en-US"/>
    </w:rPr>
  </w:style>
  <w:style w:type="paragraph" w:styleId="aff4">
    <w:name w:val="Document Map"/>
    <w:basedOn w:val="a0"/>
    <w:link w:val="aff5"/>
    <w:rsid w:val="0082686E"/>
    <w:pPr>
      <w:spacing w:after="0"/>
    </w:pPr>
    <w:rPr>
      <w:rFonts w:ascii="Segoe UI" w:hAnsi="Segoe UI" w:cs="Segoe UI"/>
      <w:sz w:val="16"/>
      <w:szCs w:val="16"/>
    </w:rPr>
  </w:style>
  <w:style w:type="character" w:customStyle="1" w:styleId="aff5">
    <w:name w:val="見出しマップ (文字)"/>
    <w:basedOn w:val="a1"/>
    <w:link w:val="aff4"/>
    <w:rsid w:val="0082686E"/>
    <w:rPr>
      <w:rFonts w:ascii="Segoe UI" w:hAnsi="Segoe UI" w:cs="Segoe UI"/>
      <w:sz w:val="16"/>
      <w:szCs w:val="16"/>
      <w:lang w:eastAsia="en-US"/>
    </w:rPr>
  </w:style>
  <w:style w:type="paragraph" w:styleId="aff6">
    <w:name w:val="E-mail Signature"/>
    <w:basedOn w:val="a0"/>
    <w:link w:val="aff7"/>
    <w:rsid w:val="0082686E"/>
    <w:pPr>
      <w:spacing w:after="0"/>
    </w:pPr>
  </w:style>
  <w:style w:type="character" w:customStyle="1" w:styleId="aff7">
    <w:name w:val="電子メール署名 (文字)"/>
    <w:basedOn w:val="a1"/>
    <w:link w:val="aff6"/>
    <w:rsid w:val="0082686E"/>
    <w:rPr>
      <w:lang w:eastAsia="en-US"/>
    </w:rPr>
  </w:style>
  <w:style w:type="paragraph" w:styleId="aff8">
    <w:name w:val="endnote text"/>
    <w:basedOn w:val="a0"/>
    <w:link w:val="aff9"/>
    <w:rsid w:val="0082686E"/>
    <w:pPr>
      <w:spacing w:after="0"/>
    </w:pPr>
  </w:style>
  <w:style w:type="character" w:customStyle="1" w:styleId="aff9">
    <w:name w:val="文末脚注文字列 (文字)"/>
    <w:basedOn w:val="a1"/>
    <w:link w:val="aff8"/>
    <w:rsid w:val="0082686E"/>
    <w:rPr>
      <w:lang w:eastAsia="en-US"/>
    </w:rPr>
  </w:style>
  <w:style w:type="paragraph" w:styleId="affa">
    <w:name w:val="envelope address"/>
    <w:basedOn w:val="a0"/>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82686E"/>
    <w:pPr>
      <w:spacing w:after="0"/>
    </w:pPr>
    <w:rPr>
      <w:rFonts w:asciiTheme="majorHAnsi" w:eastAsiaTheme="majorEastAsia" w:hAnsiTheme="majorHAnsi" w:cstheme="majorBidi"/>
    </w:rPr>
  </w:style>
  <w:style w:type="paragraph" w:styleId="HTML">
    <w:name w:val="HTML Address"/>
    <w:basedOn w:val="a0"/>
    <w:link w:val="HTML0"/>
    <w:rsid w:val="0082686E"/>
    <w:pPr>
      <w:spacing w:after="0"/>
    </w:pPr>
    <w:rPr>
      <w:i/>
      <w:iCs/>
    </w:rPr>
  </w:style>
  <w:style w:type="character" w:customStyle="1" w:styleId="HTML0">
    <w:name w:val="HTML アドレス (文字)"/>
    <w:basedOn w:val="a1"/>
    <w:link w:val="HTML"/>
    <w:rsid w:val="0082686E"/>
    <w:rPr>
      <w:i/>
      <w:iCs/>
      <w:lang w:eastAsia="en-US"/>
    </w:rPr>
  </w:style>
  <w:style w:type="paragraph" w:styleId="HTML1">
    <w:name w:val="HTML Preformatted"/>
    <w:basedOn w:val="a0"/>
    <w:link w:val="HTML2"/>
    <w:rsid w:val="0082686E"/>
    <w:pPr>
      <w:spacing w:after="0"/>
    </w:pPr>
    <w:rPr>
      <w:rFonts w:ascii="Consolas" w:hAnsi="Consolas"/>
    </w:rPr>
  </w:style>
  <w:style w:type="character" w:customStyle="1" w:styleId="HTML2">
    <w:name w:val="HTML 書式付き (文字)"/>
    <w:basedOn w:val="a1"/>
    <w:link w:val="HTML1"/>
    <w:rsid w:val="0082686E"/>
    <w:rPr>
      <w:rFonts w:ascii="Consolas" w:hAnsi="Consolas"/>
      <w:lang w:eastAsia="en-US"/>
    </w:rPr>
  </w:style>
  <w:style w:type="paragraph" w:styleId="11">
    <w:name w:val="index 1"/>
    <w:basedOn w:val="a0"/>
    <w:next w:val="a0"/>
    <w:rsid w:val="0082686E"/>
    <w:pPr>
      <w:spacing w:after="0"/>
      <w:ind w:left="200" w:hanging="200"/>
    </w:pPr>
  </w:style>
  <w:style w:type="paragraph" w:styleId="2a">
    <w:name w:val="index 2"/>
    <w:basedOn w:val="a0"/>
    <w:next w:val="a0"/>
    <w:rsid w:val="0082686E"/>
    <w:pPr>
      <w:spacing w:after="0"/>
      <w:ind w:left="400" w:hanging="200"/>
    </w:pPr>
  </w:style>
  <w:style w:type="paragraph" w:styleId="37">
    <w:name w:val="index 3"/>
    <w:basedOn w:val="a0"/>
    <w:next w:val="a0"/>
    <w:rsid w:val="0082686E"/>
    <w:pPr>
      <w:spacing w:after="0"/>
      <w:ind w:left="600" w:hanging="200"/>
    </w:pPr>
  </w:style>
  <w:style w:type="paragraph" w:styleId="44">
    <w:name w:val="index 4"/>
    <w:basedOn w:val="a0"/>
    <w:next w:val="a0"/>
    <w:rsid w:val="0082686E"/>
    <w:pPr>
      <w:spacing w:after="0"/>
      <w:ind w:left="800" w:hanging="200"/>
    </w:pPr>
  </w:style>
  <w:style w:type="paragraph" w:styleId="53">
    <w:name w:val="index 5"/>
    <w:basedOn w:val="a0"/>
    <w:next w:val="a0"/>
    <w:rsid w:val="0082686E"/>
    <w:pPr>
      <w:spacing w:after="0"/>
      <w:ind w:left="1000" w:hanging="200"/>
    </w:pPr>
  </w:style>
  <w:style w:type="paragraph" w:styleId="61">
    <w:name w:val="index 6"/>
    <w:basedOn w:val="a0"/>
    <w:next w:val="a0"/>
    <w:rsid w:val="0082686E"/>
    <w:pPr>
      <w:spacing w:after="0"/>
      <w:ind w:left="1200" w:hanging="200"/>
    </w:pPr>
  </w:style>
  <w:style w:type="paragraph" w:styleId="71">
    <w:name w:val="index 7"/>
    <w:basedOn w:val="a0"/>
    <w:next w:val="a0"/>
    <w:rsid w:val="0082686E"/>
    <w:pPr>
      <w:spacing w:after="0"/>
      <w:ind w:left="1400" w:hanging="200"/>
    </w:pPr>
  </w:style>
  <w:style w:type="paragraph" w:styleId="81">
    <w:name w:val="index 8"/>
    <w:basedOn w:val="a0"/>
    <w:next w:val="a0"/>
    <w:rsid w:val="0082686E"/>
    <w:pPr>
      <w:spacing w:after="0"/>
      <w:ind w:left="1600" w:hanging="200"/>
    </w:pPr>
  </w:style>
  <w:style w:type="paragraph" w:styleId="91">
    <w:name w:val="index 9"/>
    <w:basedOn w:val="a0"/>
    <w:next w:val="a0"/>
    <w:rsid w:val="0082686E"/>
    <w:pPr>
      <w:spacing w:after="0"/>
      <w:ind w:left="1800" w:hanging="200"/>
    </w:pPr>
  </w:style>
  <w:style w:type="paragraph" w:styleId="affc">
    <w:name w:val="index heading"/>
    <w:basedOn w:val="a0"/>
    <w:next w:val="11"/>
    <w:rsid w:val="0082686E"/>
    <w:rPr>
      <w:rFonts w:asciiTheme="majorHAnsi" w:eastAsiaTheme="majorEastAsia" w:hAnsiTheme="majorHAnsi" w:cstheme="majorBidi"/>
      <w:b/>
      <w:bCs/>
    </w:rPr>
  </w:style>
  <w:style w:type="paragraph" w:styleId="2b">
    <w:name w:val="Intense Quote"/>
    <w:basedOn w:val="a0"/>
    <w:next w:val="a0"/>
    <w:link w:val="2c"/>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1"/>
    <w:link w:val="2b"/>
    <w:uiPriority w:val="30"/>
    <w:rsid w:val="0082686E"/>
    <w:rPr>
      <w:i/>
      <w:iCs/>
      <w:color w:val="4472C4" w:themeColor="accent1"/>
      <w:lang w:eastAsia="en-US"/>
    </w:rPr>
  </w:style>
  <w:style w:type="paragraph" w:styleId="38">
    <w:name w:val="List 3"/>
    <w:basedOn w:val="a0"/>
    <w:rsid w:val="0082686E"/>
    <w:pPr>
      <w:ind w:left="849" w:hanging="283"/>
      <w:contextualSpacing/>
    </w:pPr>
  </w:style>
  <w:style w:type="paragraph" w:styleId="45">
    <w:name w:val="List 4"/>
    <w:basedOn w:val="a0"/>
    <w:rsid w:val="0082686E"/>
    <w:pPr>
      <w:ind w:left="1132" w:hanging="283"/>
      <w:contextualSpacing/>
    </w:pPr>
  </w:style>
  <w:style w:type="paragraph" w:styleId="54">
    <w:name w:val="List 5"/>
    <w:basedOn w:val="a0"/>
    <w:rsid w:val="0082686E"/>
    <w:pPr>
      <w:ind w:left="1415" w:hanging="283"/>
      <w:contextualSpacing/>
    </w:pPr>
  </w:style>
  <w:style w:type="paragraph" w:styleId="a">
    <w:name w:val="List Bullet"/>
    <w:basedOn w:val="a0"/>
    <w:rsid w:val="0082686E"/>
    <w:pPr>
      <w:numPr>
        <w:numId w:val="5"/>
      </w:numPr>
      <w:contextualSpacing/>
    </w:pPr>
  </w:style>
  <w:style w:type="paragraph" w:styleId="20">
    <w:name w:val="List Bullet 2"/>
    <w:basedOn w:val="a0"/>
    <w:rsid w:val="0082686E"/>
    <w:pPr>
      <w:numPr>
        <w:numId w:val="6"/>
      </w:numPr>
      <w:contextualSpacing/>
    </w:pPr>
  </w:style>
  <w:style w:type="paragraph" w:styleId="30">
    <w:name w:val="List Bullet 3"/>
    <w:basedOn w:val="a0"/>
    <w:rsid w:val="0082686E"/>
    <w:pPr>
      <w:numPr>
        <w:numId w:val="7"/>
      </w:numPr>
      <w:contextualSpacing/>
    </w:pPr>
  </w:style>
  <w:style w:type="paragraph" w:styleId="40">
    <w:name w:val="List Bullet 4"/>
    <w:basedOn w:val="a0"/>
    <w:rsid w:val="0082686E"/>
    <w:pPr>
      <w:numPr>
        <w:numId w:val="8"/>
      </w:numPr>
      <w:contextualSpacing/>
    </w:pPr>
  </w:style>
  <w:style w:type="paragraph" w:styleId="50">
    <w:name w:val="List Bullet 5"/>
    <w:basedOn w:val="a0"/>
    <w:rsid w:val="0082686E"/>
    <w:pPr>
      <w:numPr>
        <w:numId w:val="9"/>
      </w:numPr>
      <w:contextualSpacing/>
    </w:pPr>
  </w:style>
  <w:style w:type="paragraph" w:styleId="affd">
    <w:name w:val="List Continue"/>
    <w:basedOn w:val="a0"/>
    <w:rsid w:val="0082686E"/>
    <w:pPr>
      <w:spacing w:after="120"/>
      <w:ind w:left="283"/>
      <w:contextualSpacing/>
    </w:pPr>
  </w:style>
  <w:style w:type="paragraph" w:styleId="2d">
    <w:name w:val="List Continue 2"/>
    <w:basedOn w:val="a0"/>
    <w:rsid w:val="0082686E"/>
    <w:pPr>
      <w:spacing w:after="120"/>
      <w:ind w:left="566"/>
      <w:contextualSpacing/>
    </w:pPr>
  </w:style>
  <w:style w:type="paragraph" w:styleId="39">
    <w:name w:val="List Continue 3"/>
    <w:basedOn w:val="a0"/>
    <w:rsid w:val="0082686E"/>
    <w:pPr>
      <w:spacing w:after="120"/>
      <w:ind w:left="849"/>
      <w:contextualSpacing/>
    </w:pPr>
  </w:style>
  <w:style w:type="paragraph" w:styleId="46">
    <w:name w:val="List Continue 4"/>
    <w:basedOn w:val="a0"/>
    <w:rsid w:val="0082686E"/>
    <w:pPr>
      <w:spacing w:after="120"/>
      <w:ind w:left="1132"/>
      <w:contextualSpacing/>
    </w:pPr>
  </w:style>
  <w:style w:type="paragraph" w:styleId="55">
    <w:name w:val="List Continue 5"/>
    <w:basedOn w:val="a0"/>
    <w:rsid w:val="0082686E"/>
    <w:pPr>
      <w:spacing w:after="120"/>
      <w:ind w:left="1415"/>
      <w:contextualSpacing/>
    </w:pPr>
  </w:style>
  <w:style w:type="paragraph" w:styleId="2">
    <w:name w:val="List Number 2"/>
    <w:basedOn w:val="a0"/>
    <w:rsid w:val="0082686E"/>
    <w:pPr>
      <w:numPr>
        <w:numId w:val="10"/>
      </w:numPr>
      <w:contextualSpacing/>
    </w:pPr>
  </w:style>
  <w:style w:type="paragraph" w:styleId="3">
    <w:name w:val="List Number 3"/>
    <w:basedOn w:val="a0"/>
    <w:rsid w:val="0082686E"/>
    <w:pPr>
      <w:numPr>
        <w:numId w:val="11"/>
      </w:numPr>
      <w:contextualSpacing/>
    </w:pPr>
  </w:style>
  <w:style w:type="paragraph" w:styleId="4">
    <w:name w:val="List Number 4"/>
    <w:basedOn w:val="a0"/>
    <w:rsid w:val="0082686E"/>
    <w:pPr>
      <w:numPr>
        <w:numId w:val="12"/>
      </w:numPr>
      <w:contextualSpacing/>
    </w:pPr>
  </w:style>
  <w:style w:type="paragraph" w:styleId="5">
    <w:name w:val="List Number 5"/>
    <w:basedOn w:val="a0"/>
    <w:rsid w:val="0082686E"/>
    <w:pPr>
      <w:numPr>
        <w:numId w:val="13"/>
      </w:numPr>
      <w:contextualSpacing/>
    </w:pPr>
  </w:style>
  <w:style w:type="paragraph" w:styleId="affe">
    <w:name w:val="macro"/>
    <w:link w:val="afff"/>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1"/>
    <w:link w:val="affe"/>
    <w:rsid w:val="0082686E"/>
    <w:rPr>
      <w:rFonts w:ascii="Consolas" w:hAnsi="Consolas"/>
      <w:lang w:eastAsia="en-US"/>
    </w:rPr>
  </w:style>
  <w:style w:type="paragraph" w:styleId="afff0">
    <w:name w:val="Message Header"/>
    <w:basedOn w:val="a0"/>
    <w:link w:val="afff1"/>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1"/>
    <w:link w:val="afff0"/>
    <w:rsid w:val="0082686E"/>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82686E"/>
    <w:rPr>
      <w:lang w:eastAsia="en-US"/>
    </w:rPr>
  </w:style>
  <w:style w:type="paragraph" w:styleId="afff3">
    <w:name w:val="Normal Indent"/>
    <w:basedOn w:val="a0"/>
    <w:rsid w:val="0082686E"/>
    <w:pPr>
      <w:ind w:left="720"/>
    </w:pPr>
  </w:style>
  <w:style w:type="paragraph" w:styleId="afff4">
    <w:name w:val="Note Heading"/>
    <w:basedOn w:val="a0"/>
    <w:next w:val="a0"/>
    <w:link w:val="afff5"/>
    <w:rsid w:val="0082686E"/>
    <w:pPr>
      <w:spacing w:after="0"/>
    </w:pPr>
  </w:style>
  <w:style w:type="character" w:customStyle="1" w:styleId="afff5">
    <w:name w:val="記 (文字)"/>
    <w:basedOn w:val="a1"/>
    <w:link w:val="afff4"/>
    <w:rsid w:val="0082686E"/>
    <w:rPr>
      <w:lang w:eastAsia="en-US"/>
    </w:rPr>
  </w:style>
  <w:style w:type="paragraph" w:styleId="afff6">
    <w:name w:val="Plain Text"/>
    <w:basedOn w:val="a0"/>
    <w:link w:val="afff7"/>
    <w:rsid w:val="0082686E"/>
    <w:pPr>
      <w:spacing w:after="0"/>
    </w:pPr>
    <w:rPr>
      <w:rFonts w:ascii="Consolas" w:hAnsi="Consolas"/>
      <w:sz w:val="21"/>
      <w:szCs w:val="21"/>
    </w:rPr>
  </w:style>
  <w:style w:type="character" w:customStyle="1" w:styleId="afff7">
    <w:name w:val="書式なし (文字)"/>
    <w:basedOn w:val="a1"/>
    <w:link w:val="afff6"/>
    <w:rsid w:val="0082686E"/>
    <w:rPr>
      <w:rFonts w:ascii="Consolas" w:hAnsi="Consolas"/>
      <w:sz w:val="21"/>
      <w:szCs w:val="21"/>
      <w:lang w:eastAsia="en-US"/>
    </w:rPr>
  </w:style>
  <w:style w:type="paragraph" w:styleId="afff8">
    <w:name w:val="Quote"/>
    <w:basedOn w:val="a0"/>
    <w:next w:val="a0"/>
    <w:link w:val="afff9"/>
    <w:uiPriority w:val="29"/>
    <w:qFormat/>
    <w:rsid w:val="0082686E"/>
    <w:pPr>
      <w:spacing w:before="200" w:after="160"/>
      <w:ind w:left="864" w:right="864"/>
      <w:jc w:val="center"/>
    </w:pPr>
    <w:rPr>
      <w:i/>
      <w:iCs/>
      <w:color w:val="404040" w:themeColor="text1" w:themeTint="BF"/>
    </w:rPr>
  </w:style>
  <w:style w:type="character" w:customStyle="1" w:styleId="afff9">
    <w:name w:val="引用文 (文字)"/>
    <w:basedOn w:val="a1"/>
    <w:link w:val="afff8"/>
    <w:uiPriority w:val="29"/>
    <w:rsid w:val="0082686E"/>
    <w:rPr>
      <w:i/>
      <w:iCs/>
      <w:color w:val="404040" w:themeColor="text1" w:themeTint="BF"/>
      <w:lang w:eastAsia="en-US"/>
    </w:rPr>
  </w:style>
  <w:style w:type="paragraph" w:styleId="afffa">
    <w:name w:val="Salutation"/>
    <w:basedOn w:val="a0"/>
    <w:next w:val="a0"/>
    <w:link w:val="afffb"/>
    <w:rsid w:val="0082686E"/>
  </w:style>
  <w:style w:type="character" w:customStyle="1" w:styleId="afffb">
    <w:name w:val="挨拶文 (文字)"/>
    <w:basedOn w:val="a1"/>
    <w:link w:val="afffa"/>
    <w:rsid w:val="0082686E"/>
    <w:rPr>
      <w:lang w:eastAsia="en-US"/>
    </w:rPr>
  </w:style>
  <w:style w:type="paragraph" w:styleId="afffc">
    <w:name w:val="Signature"/>
    <w:basedOn w:val="a0"/>
    <w:link w:val="afffd"/>
    <w:rsid w:val="0082686E"/>
    <w:pPr>
      <w:spacing w:after="0"/>
      <w:ind w:left="4252"/>
    </w:pPr>
  </w:style>
  <w:style w:type="character" w:customStyle="1" w:styleId="afffd">
    <w:name w:val="署名 (文字)"/>
    <w:basedOn w:val="a1"/>
    <w:link w:val="afffc"/>
    <w:rsid w:val="0082686E"/>
    <w:rPr>
      <w:lang w:eastAsia="en-US"/>
    </w:rPr>
  </w:style>
  <w:style w:type="paragraph" w:styleId="afffe">
    <w:name w:val="Subtitle"/>
    <w:basedOn w:val="a0"/>
    <w:next w:val="a0"/>
    <w:link w:val="affff"/>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1"/>
    <w:link w:val="afffe"/>
    <w:rsid w:val="0082686E"/>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0"/>
    <w:next w:val="a0"/>
    <w:rsid w:val="0082686E"/>
    <w:pPr>
      <w:spacing w:after="0"/>
      <w:ind w:left="200" w:hanging="200"/>
    </w:pPr>
  </w:style>
  <w:style w:type="paragraph" w:styleId="affff1">
    <w:name w:val="table of figures"/>
    <w:basedOn w:val="a0"/>
    <w:next w:val="a0"/>
    <w:rsid w:val="0082686E"/>
    <w:pPr>
      <w:spacing w:after="0"/>
    </w:pPr>
  </w:style>
  <w:style w:type="paragraph" w:styleId="affff2">
    <w:name w:val="Title"/>
    <w:basedOn w:val="a0"/>
    <w:next w:val="a0"/>
    <w:link w:val="affff3"/>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1"/>
    <w:link w:val="affff2"/>
    <w:rsid w:val="0082686E"/>
    <w:rPr>
      <w:rFonts w:asciiTheme="majorHAnsi" w:eastAsiaTheme="majorEastAsia" w:hAnsiTheme="majorHAnsi" w:cstheme="majorBidi"/>
      <w:spacing w:val="-10"/>
      <w:kern w:val="28"/>
      <w:sz w:val="56"/>
      <w:szCs w:val="56"/>
      <w:lang w:eastAsia="en-US"/>
    </w:rPr>
  </w:style>
  <w:style w:type="paragraph" w:styleId="affff4">
    <w:name w:val="toa heading"/>
    <w:basedOn w:val="a0"/>
    <w:next w:val="a0"/>
    <w:rsid w:val="0082686E"/>
    <w:pPr>
      <w:spacing w:before="120"/>
    </w:pPr>
    <w:rPr>
      <w:rFonts w:asciiTheme="majorHAnsi" w:eastAsiaTheme="majorEastAsia" w:hAnsiTheme="majorHAnsi" w:cstheme="majorBidi"/>
      <w:b/>
      <w:bCs/>
      <w:sz w:val="24"/>
      <w:szCs w:val="24"/>
    </w:rPr>
  </w:style>
  <w:style w:type="paragraph" w:styleId="affff5">
    <w:name w:val="TOC Heading"/>
    <w:basedOn w:val="1"/>
    <w:next w:val="a0"/>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423724"/>
    <w:pPr>
      <w:spacing w:after="120"/>
    </w:pPr>
    <w:rPr>
      <w:rFonts w:ascii="Arial" w:eastAsia="Batang" w:hAnsi="Arial"/>
      <w:lang w:eastAsia="en-US"/>
    </w:rPr>
  </w:style>
  <w:style w:type="character" w:customStyle="1" w:styleId="CRCoverPageZchn">
    <w:name w:val="CR Cover Page Zchn"/>
    <w:link w:val="CRCoverPage"/>
    <w:locked/>
    <w:rsid w:val="00423724"/>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F83D4-338D-4891-976E-AC4BD80C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909</Words>
  <Characters>5187</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6084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0549108</cp:lastModifiedBy>
  <cp:revision>5</cp:revision>
  <cp:lastPrinted>2019-02-25T14:05:00Z</cp:lastPrinted>
  <dcterms:created xsi:type="dcterms:W3CDTF">2022-07-22T08:31:00Z</dcterms:created>
  <dcterms:modified xsi:type="dcterms:W3CDTF">2022-08-03T08:30:00Z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