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27C4F13A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6F2C53">
        <w:rPr>
          <w:b/>
          <w:noProof/>
          <w:sz w:val="24"/>
        </w:rPr>
        <w:t>4723</w:t>
      </w:r>
      <w:ins w:id="0" w:author="George Foti" w:date="2022-05-19T11:21:00Z">
        <w:r w:rsidR="001C016D">
          <w:rPr>
            <w:b/>
            <w:noProof/>
            <w:sz w:val="24"/>
          </w:rPr>
          <w:t>r0</w:t>
        </w:r>
        <w:del w:id="1" w:author="user8" w:date="2022-05-19T23:55:00Z">
          <w:r w:rsidR="001C016D" w:rsidDel="0038431C">
            <w:rPr>
              <w:b/>
              <w:noProof/>
              <w:sz w:val="24"/>
            </w:rPr>
            <w:delText>1</w:delText>
          </w:r>
        </w:del>
      </w:ins>
      <w:ins w:id="2" w:author="user8" w:date="2022-05-19T23:55:00Z">
        <w:r w:rsidR="0038431C">
          <w:rPr>
            <w:b/>
            <w:noProof/>
            <w:sz w:val="24"/>
          </w:rPr>
          <w:t>4</w:t>
        </w:r>
      </w:ins>
      <w:bookmarkStart w:id="3" w:name="_GoBack"/>
      <w:bookmarkEnd w:id="3"/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24EFE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0A490AF2" w:rsidR="009752E8" w:rsidRDefault="00E80B25" w:rsidP="009752E8">
      <w:pPr>
        <w:rPr>
          <w:ins w:id="4" w:author="Lenovo-gv3" w:date="2022-05-19T17:29:00Z"/>
        </w:rPr>
      </w:pPr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ins w:id="5" w:author="George Foti" w:date="2022-05-19T11:20:00Z">
        <w:del w:id="6" w:author="Lenovo-gv3" w:date="2022-05-19T17:29:00Z">
          <w:r w:rsidR="008401B3" w:rsidDel="009752E8">
            <w:rPr>
              <w:rFonts w:ascii="Arial" w:hAnsi="Arial" w:cs="Arial"/>
              <w:lang w:eastAsia="zh-CN"/>
            </w:rPr>
            <w:delText>The quota applies to all accesses collectivey.</w:delText>
          </w:r>
        </w:del>
      </w:ins>
      <w:ins w:id="7" w:author="Lenovo-gv3" w:date="2022-05-19T17:29:00Z">
        <w:r w:rsidR="009752E8" w:rsidRPr="009752E8">
          <w:rPr>
            <w:rFonts w:ascii="Arial" w:hAnsi="Arial" w:cs="Arial"/>
            <w:lang w:val="en-US" w:eastAsia="zh-CN"/>
          </w:rPr>
          <w:t xml:space="preserve"> </w:t>
        </w:r>
        <w:r w:rsidR="009752E8">
          <w:rPr>
            <w:rFonts w:ascii="Arial" w:hAnsi="Arial" w:cs="Arial"/>
            <w:lang w:val="en-US" w:eastAsia="zh-CN"/>
          </w:rPr>
          <w:t>The network slice quota is applicable to both access</w:t>
        </w:r>
        <w:r w:rsidR="009752E8">
          <w:rPr>
            <w:rFonts w:ascii="Arial" w:hAnsi="Arial" w:cs="Arial"/>
            <w:color w:val="FF0000"/>
            <w:lang w:val="en-US" w:eastAsia="zh-CN"/>
          </w:rPr>
          <w:t xml:space="preserve"> types or to a single access type, only if a single access type is configured for NSAC</w:t>
        </w:r>
      </w:ins>
      <w:ins w:id="8" w:author="user8" w:date="2022-05-19T23:55:00Z">
        <w:r w:rsidR="0038431C">
          <w:rPr>
            <w:rFonts w:ascii="Arial" w:hAnsi="Arial" w:cs="Arial"/>
            <w:color w:val="FF0000"/>
            <w:lang w:val="en-US" w:eastAsia="zh-CN"/>
          </w:rPr>
          <w:t xml:space="preserve"> </w:t>
        </w:r>
        <w:r w:rsidR="0038431C">
          <w:rPr>
            <w:rFonts w:ascii="Arial" w:hAnsi="Arial" w:cs="Arial" w:hint="eastAsia"/>
            <w:color w:val="FF0000"/>
            <w:lang w:val="en-US" w:eastAsia="zh-CN"/>
          </w:rPr>
          <w:t>in</w:t>
        </w:r>
        <w:r w:rsidR="0038431C">
          <w:rPr>
            <w:rFonts w:ascii="Arial" w:hAnsi="Arial" w:cs="Arial"/>
            <w:color w:val="FF0000"/>
            <w:lang w:val="en-US" w:eastAsia="zh-CN"/>
          </w:rPr>
          <w:t xml:space="preserve"> NSACF</w:t>
        </w:r>
      </w:ins>
      <w:ins w:id="9" w:author="Lenovo-gv3" w:date="2022-05-19T17:29:00Z">
        <w:r w:rsidR="009752E8">
          <w:rPr>
            <w:rFonts w:ascii="Arial" w:hAnsi="Arial" w:cs="Arial"/>
            <w:lang w:val="en-US" w:eastAsia="zh-CN"/>
          </w:rPr>
          <w:t>.</w:t>
        </w:r>
      </w:ins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18FFA843" w:rsidR="008401B3" w:rsidRDefault="00E80B25" w:rsidP="00E80B25">
      <w:pPr>
        <w:rPr>
          <w:ins w:id="10" w:author="George Foti" w:date="2022-05-19T11:20:00Z"/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 xml:space="preserve">SA2 didn't define the usage 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ins w:id="11" w:author="Lenovo-gv3" w:date="2022-05-19T17:30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>.</w:t>
      </w:r>
      <w:del w:id="12" w:author="user8" w:date="2022-05-19T23:55:00Z">
        <w:r w:rsidR="00C30BBE" w:rsidDel="0038431C">
          <w:rPr>
            <w:rFonts w:ascii="Arial" w:hAnsi="Arial" w:cs="Arial"/>
            <w:lang w:eastAsia="zh-CN"/>
          </w:rPr>
          <w:delText xml:space="preserve"> </w:delText>
        </w:r>
      </w:del>
      <w:ins w:id="13" w:author="George Foti" w:date="2022-05-19T11:21:00Z">
        <w:del w:id="14" w:author="user8" w:date="2022-05-19T23:55:00Z">
          <w:r w:rsidR="008401B3" w:rsidDel="0038431C">
            <w:rPr>
              <w:rFonts w:ascii="Arial" w:hAnsi="Arial" w:cs="Arial"/>
              <w:lang w:eastAsia="zh-CN"/>
            </w:rPr>
            <w:delText xml:space="preserve">To avoid confusion </w:delText>
          </w:r>
        </w:del>
      </w:ins>
      <w:ins w:id="15" w:author="George Foti" w:date="2022-05-19T11:20:00Z">
        <w:del w:id="16" w:author="user8" w:date="2022-05-19T23:55:00Z">
          <w:r w:rsidR="008401B3" w:rsidDel="0038431C">
            <w:rPr>
              <w:rFonts w:ascii="Arial" w:hAnsi="Arial" w:cs="Arial"/>
              <w:lang w:eastAsia="zh-CN"/>
            </w:rPr>
            <w:delText>SA2 will remove the Access Type in the response..</w:delText>
          </w:r>
        </w:del>
        <w:r w:rsidR="008401B3">
          <w:rPr>
            <w:rFonts w:ascii="Arial" w:hAnsi="Arial" w:cs="Arial"/>
            <w:lang w:eastAsia="zh-CN"/>
          </w:rPr>
          <w:t xml:space="preserve"> </w:t>
        </w:r>
      </w:ins>
    </w:p>
    <w:p w14:paraId="20B98DEC" w14:textId="4F58A82F" w:rsidR="00E80B25" w:rsidRPr="000A0681" w:rsidRDefault="00236DC3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usage of Access </w:t>
      </w:r>
      <w:del w:id="17" w:author="Lenovo-gv3" w:date="2022-05-19T17:31:00Z">
        <w:r w:rsidDel="009752E8">
          <w:rPr>
            <w:rFonts w:ascii="Arial" w:hAnsi="Arial" w:cs="Arial"/>
            <w:lang w:eastAsia="zh-CN"/>
          </w:rPr>
          <w:delText>t</w:delText>
        </w:r>
      </w:del>
      <w:ins w:id="18" w:author="Lenovo-gv3" w:date="2022-05-19T17:31:00Z">
        <w:r w:rsidR="009752E8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ype </w:t>
      </w:r>
      <w:ins w:id="19" w:author="Lenovo-gv3" w:date="2022-05-19T17:31:00Z">
        <w:r w:rsidR="009752E8">
          <w:rPr>
            <w:rFonts w:ascii="Arial" w:hAnsi="Arial" w:cs="Arial"/>
            <w:lang w:eastAsia="zh-CN"/>
          </w:rPr>
          <w:t xml:space="preserve">in </w:t>
        </w:r>
      </w:ins>
      <w:r>
        <w:rPr>
          <w:rFonts w:ascii="Arial" w:hAnsi="Arial" w:cs="Arial"/>
          <w:lang w:eastAsia="zh-CN"/>
        </w:rPr>
        <w:t xml:space="preserve">the </w:t>
      </w:r>
      <w:ins w:id="20" w:author="Lenovo-gv3" w:date="2022-05-19T17:31:00Z">
        <w:r w:rsidR="009752E8">
          <w:rPr>
            <w:rFonts w:ascii="Arial" w:hAnsi="Arial" w:cs="Arial"/>
            <w:lang w:eastAsia="zh-CN"/>
          </w:rPr>
          <w:t xml:space="preserve">NSACF's </w:t>
        </w:r>
      </w:ins>
      <w:r w:rsidRPr="00135E6F">
        <w:rPr>
          <w:rFonts w:ascii="Arial" w:hAnsi="Arial" w:cs="Arial"/>
        </w:rPr>
        <w:t>response</w:t>
      </w:r>
      <w:r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9752E8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  <w:rPrChange w:id="21" w:author="Lenovo-gv3" w:date="2022-05-19T17:29:00Z">
            <w:rPr>
              <w:rFonts w:ascii="Arial" w:hAnsi="Arial" w:cs="Arial"/>
              <w:bCs/>
            </w:rPr>
          </w:rPrChange>
        </w:rPr>
      </w:pPr>
      <w:r w:rsidRPr="009752E8">
        <w:rPr>
          <w:rFonts w:ascii="Arial" w:hAnsi="Arial" w:cs="Arial"/>
          <w:bCs/>
          <w:lang w:val="de-DE"/>
          <w:rPrChange w:id="22" w:author="Lenovo-gv3" w:date="2022-05-19T17:29:00Z">
            <w:rPr>
              <w:rFonts w:ascii="Arial" w:hAnsi="Arial" w:cs="Arial"/>
              <w:bCs/>
            </w:rPr>
          </w:rPrChange>
        </w:rPr>
        <w:t xml:space="preserve">3GPP TSG </w:t>
      </w:r>
      <w:r w:rsidR="00E80B25" w:rsidRPr="009752E8">
        <w:rPr>
          <w:rFonts w:ascii="Arial" w:hAnsi="Arial" w:cs="Arial"/>
          <w:bCs/>
          <w:lang w:val="de-DE"/>
          <w:rPrChange w:id="23" w:author="Lenovo-gv3" w:date="2022-05-19T17:29:00Z">
            <w:rPr>
              <w:rFonts w:ascii="Arial" w:hAnsi="Arial" w:cs="Arial"/>
              <w:bCs/>
            </w:rPr>
          </w:rPrChange>
        </w:rPr>
        <w:t>SA2</w:t>
      </w:r>
      <w:r w:rsidRPr="009752E8">
        <w:rPr>
          <w:rFonts w:ascii="Arial" w:hAnsi="Arial" w:cs="Arial"/>
          <w:bCs/>
          <w:lang w:val="de-DE"/>
          <w:rPrChange w:id="24" w:author="Lenovo-gv3" w:date="2022-05-19T17:29:00Z">
            <w:rPr>
              <w:rFonts w:ascii="Arial" w:hAnsi="Arial" w:cs="Arial"/>
              <w:bCs/>
            </w:rPr>
          </w:rPrChange>
        </w:rPr>
        <w:t>#1</w:t>
      </w:r>
      <w:r w:rsidR="00E80B25" w:rsidRPr="009752E8">
        <w:rPr>
          <w:rFonts w:ascii="Arial" w:hAnsi="Arial" w:cs="Arial"/>
          <w:bCs/>
          <w:lang w:val="de-DE"/>
          <w:rPrChange w:id="25" w:author="Lenovo-gv3" w:date="2022-05-19T17:29:00Z">
            <w:rPr>
              <w:rFonts w:ascii="Arial" w:hAnsi="Arial" w:cs="Arial"/>
              <w:bCs/>
            </w:rPr>
          </w:rPrChange>
        </w:rPr>
        <w:t>52</w:t>
      </w:r>
      <w:r w:rsidR="00C75EB0" w:rsidRPr="009752E8">
        <w:rPr>
          <w:rFonts w:ascii="Arial" w:hAnsi="Arial" w:cs="Arial"/>
          <w:bCs/>
          <w:lang w:val="de-DE"/>
          <w:rPrChange w:id="26" w:author="Lenovo-gv3" w:date="2022-05-19T17:29:00Z">
            <w:rPr>
              <w:rFonts w:ascii="Arial" w:hAnsi="Arial" w:cs="Arial"/>
              <w:bCs/>
            </w:rPr>
          </w:rPrChange>
        </w:rPr>
        <w:t>e</w:t>
      </w:r>
      <w:r w:rsidRPr="009752E8">
        <w:rPr>
          <w:rFonts w:ascii="Arial" w:hAnsi="Arial" w:cs="Arial"/>
          <w:bCs/>
          <w:lang w:val="de-DE"/>
          <w:rPrChange w:id="27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28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Pr="009752E8">
        <w:rPr>
          <w:rFonts w:ascii="Arial" w:hAnsi="Arial" w:cs="Arial"/>
          <w:bCs/>
          <w:lang w:val="de-DE"/>
          <w:rPrChange w:id="29" w:author="Lenovo-gv3" w:date="2022-05-19T17:29:00Z">
            <w:rPr>
              <w:rFonts w:ascii="Arial" w:hAnsi="Arial" w:cs="Arial"/>
              <w:bCs/>
            </w:rPr>
          </w:rPrChange>
        </w:rPr>
        <w:tab/>
        <w:t>08/2022</w:t>
      </w:r>
      <w:r w:rsidRPr="009752E8">
        <w:rPr>
          <w:rFonts w:ascii="Arial" w:hAnsi="Arial" w:cs="Arial"/>
          <w:bCs/>
          <w:lang w:val="de-DE"/>
          <w:rPrChange w:id="30" w:author="Lenovo-gv3" w:date="2022-05-19T17:29:00Z">
            <w:rPr>
              <w:rFonts w:ascii="Arial" w:hAnsi="Arial" w:cs="Arial"/>
              <w:bCs/>
            </w:rPr>
          </w:rPrChange>
        </w:rPr>
        <w:tab/>
      </w:r>
      <w:r w:rsidR="00C75EB0" w:rsidRPr="009752E8">
        <w:rPr>
          <w:rFonts w:ascii="Arial" w:hAnsi="Arial" w:cs="Arial"/>
          <w:bCs/>
          <w:lang w:val="de-DE"/>
          <w:rPrChange w:id="31" w:author="Lenovo-gv3" w:date="2022-05-19T17:29:00Z">
            <w:rPr>
              <w:rFonts w:ascii="Arial" w:hAnsi="Arial" w:cs="Arial"/>
              <w:bCs/>
            </w:rPr>
          </w:rPrChange>
        </w:rPr>
        <w:t>E-Meeting</w:t>
      </w:r>
    </w:p>
    <w:sectPr w:rsidR="006B0890" w:rsidRPr="009752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5C94A" w14:textId="77777777" w:rsidR="003E032A" w:rsidRDefault="003E032A">
      <w:r>
        <w:separator/>
      </w:r>
    </w:p>
  </w:endnote>
  <w:endnote w:type="continuationSeparator" w:id="0">
    <w:p w14:paraId="22FD35D7" w14:textId="77777777" w:rsidR="003E032A" w:rsidRDefault="003E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20271" w14:textId="77777777" w:rsidR="003E032A" w:rsidRDefault="003E032A">
      <w:r>
        <w:separator/>
      </w:r>
    </w:p>
  </w:footnote>
  <w:footnote w:type="continuationSeparator" w:id="0">
    <w:p w14:paraId="13806021" w14:textId="77777777" w:rsidR="003E032A" w:rsidRDefault="003E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orge Foti">
    <w15:presenceInfo w15:providerId="None" w15:userId="George Foti"/>
  </w15:person>
  <w15:person w15:author="user8">
    <w15:presenceInfo w15:providerId="None" w15:userId="user8"/>
  </w15:person>
  <w15:person w15:author="Lenovo-gv3">
    <w15:presenceInfo w15:providerId="None" w15:userId="Lenovo-g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31C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032A"/>
    <w:rsid w:val="003E5253"/>
    <w:rsid w:val="003F085E"/>
    <w:rsid w:val="00401229"/>
    <w:rsid w:val="00404E16"/>
    <w:rsid w:val="004122F6"/>
    <w:rsid w:val="004173A9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472D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user8</cp:lastModifiedBy>
  <cp:revision>2</cp:revision>
  <cp:lastPrinted>2002-04-23T07:10:00Z</cp:lastPrinted>
  <dcterms:created xsi:type="dcterms:W3CDTF">2022-05-19T15:55:00Z</dcterms:created>
  <dcterms:modified xsi:type="dcterms:W3CDTF">2022-05-19T15:55:00Z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</Properties>
</file>