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9B5F67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7052B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8948C7"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43179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4477</w:t>
      </w:r>
    </w:p>
    <w:p w:rsidR="009C3216" w:rsidRPr="00471B80" w:rsidRDefault="007052B4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Pr="000A36DE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1E44D0" w:rsidRPr="00195B91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May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F1075" w:rsidRPr="004C7F04">
        <w:rPr>
          <w:rFonts w:ascii="Arial" w:eastAsia="等线" w:hAnsi="Arial" w:cs="Arial" w:hint="eastAsia"/>
          <w:b/>
          <w:lang w:eastAsia="zh-CN"/>
        </w:rPr>
        <w:t>KI</w:t>
      </w:r>
      <w:r w:rsidR="00662BF8">
        <w:rPr>
          <w:rFonts w:ascii="Arial" w:eastAsia="等线" w:hAnsi="Arial" w:cs="Arial" w:hint="eastAsia"/>
          <w:b/>
          <w:lang w:eastAsia="zh-CN"/>
        </w:rPr>
        <w:t xml:space="preserve"> </w:t>
      </w:r>
      <w:r w:rsidR="001F1075" w:rsidRPr="004C7F04">
        <w:rPr>
          <w:rFonts w:ascii="Arial" w:eastAsia="等线" w:hAnsi="Arial" w:cs="Arial" w:hint="eastAsia"/>
          <w:b/>
          <w:lang w:eastAsia="zh-CN"/>
        </w:rPr>
        <w:t>#</w:t>
      </w:r>
      <w:r w:rsidR="006A04C8">
        <w:rPr>
          <w:rFonts w:ascii="Arial" w:eastAsia="等线" w:hAnsi="Arial" w:cs="Arial" w:hint="eastAsia"/>
          <w:b/>
          <w:lang w:eastAsia="zh-CN"/>
        </w:rPr>
        <w:t>11</w:t>
      </w:r>
      <w:r w:rsidR="001F1075" w:rsidRPr="004C7F04">
        <w:rPr>
          <w:rFonts w:ascii="Arial" w:eastAsia="等线" w:hAnsi="Arial" w:cs="Arial" w:hint="eastAsia"/>
          <w:b/>
          <w:lang w:eastAsia="zh-CN"/>
        </w:rPr>
        <w:t xml:space="preserve">, 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New </w:t>
      </w:r>
      <w:r w:rsidR="001F1075">
        <w:rPr>
          <w:rFonts w:ascii="Arial" w:eastAsia="等线" w:hAnsi="Arial" w:cs="Arial" w:hint="eastAsia"/>
          <w:b/>
          <w:lang w:eastAsia="zh-CN"/>
        </w:rPr>
        <w:t>Sol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597AAB">
        <w:rPr>
          <w:rFonts w:ascii="Arial" w:eastAsia="等线" w:hAnsi="Arial" w:cs="Arial" w:hint="eastAsia"/>
          <w:b/>
          <w:lang w:eastAsia="zh-CN"/>
        </w:rPr>
        <w:t>Event Report in an Allowed Area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>Intro</w:t>
      </w:r>
      <w:r w:rsidR="00784F74" w:rsidRPr="00A85B5A">
        <w:rPr>
          <w:rFonts w:ascii="Arial" w:eastAsia="等线" w:hAnsi="Arial" w:cs="Arial"/>
          <w:i/>
          <w:lang w:eastAsia="zh-CN"/>
        </w:rPr>
        <w:t xml:space="preserve">duce </w:t>
      </w:r>
      <w:r w:rsidR="00A85B5A" w:rsidRPr="00A85B5A">
        <w:rPr>
          <w:rFonts w:ascii="Arial" w:eastAsia="等线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等线" w:hAnsi="Arial" w:cs="Arial" w:hint="eastAsia"/>
          <w:i/>
          <w:lang w:eastAsia="zh-CN"/>
        </w:rPr>
        <w:t xml:space="preserve">new </w:t>
      </w:r>
      <w:r w:rsidR="00A85B5A">
        <w:rPr>
          <w:rFonts w:ascii="Arial" w:eastAsia="等线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等线" w:hAnsi="Arial" w:cs="Arial" w:hint="eastAsia"/>
          <w:i/>
          <w:lang w:eastAsia="zh-CN"/>
        </w:rPr>
        <w:t>key issue</w:t>
      </w:r>
      <w:r w:rsidR="00A85B5A">
        <w:rPr>
          <w:rFonts w:ascii="Arial" w:eastAsia="等线" w:hAnsi="Arial" w:cs="Arial" w:hint="eastAsia"/>
          <w:i/>
          <w:lang w:eastAsia="zh-CN"/>
        </w:rPr>
        <w:t>#</w:t>
      </w:r>
      <w:r w:rsidR="006A04C8">
        <w:rPr>
          <w:rFonts w:ascii="Arial" w:eastAsia="等线" w:hAnsi="Arial" w:cs="Arial" w:hint="eastAsia"/>
          <w:i/>
          <w:lang w:eastAsia="zh-CN"/>
        </w:rPr>
        <w:t>11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345008" w:rsidRPr="00345008" w:rsidRDefault="00345008" w:rsidP="00345008">
      <w:pPr>
        <w:rPr>
          <w:rFonts w:eastAsia="等线"/>
          <w:lang w:val="en-US" w:eastAsia="zh-CN"/>
        </w:rPr>
      </w:pPr>
      <w:bookmarkStart w:id="0" w:name="_Toc352077766"/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add a </w:t>
      </w:r>
      <w:r w:rsidR="00E77817">
        <w:rPr>
          <w:rFonts w:eastAsia="等线" w:hint="eastAsia"/>
          <w:lang w:val="en-US" w:eastAsia="zh-CN"/>
        </w:rPr>
        <w:t xml:space="preserve">new solution to </w:t>
      </w:r>
      <w:r>
        <w:rPr>
          <w:rFonts w:eastAsia="等线" w:hint="eastAsia"/>
          <w:lang w:val="en-US" w:eastAsia="zh-CN"/>
        </w:rPr>
        <w:t>key issue</w:t>
      </w:r>
      <w:r w:rsidR="00E77817">
        <w:rPr>
          <w:rFonts w:eastAsia="等线" w:hint="eastAsia"/>
          <w:lang w:val="en-US" w:eastAsia="zh-CN"/>
        </w:rPr>
        <w:t>#</w:t>
      </w:r>
      <w:r w:rsidR="006A04C8">
        <w:rPr>
          <w:rFonts w:eastAsia="等线" w:hint="eastAsia"/>
          <w:lang w:val="en-US" w:eastAsia="zh-CN"/>
        </w:rPr>
        <w:t>11</w:t>
      </w:r>
      <w:r>
        <w:rPr>
          <w:rFonts w:eastAsia="等线" w:hint="eastAsia"/>
          <w:lang w:val="en-US" w:eastAsia="zh-CN"/>
        </w:rPr>
        <w:t>:</w:t>
      </w:r>
    </w:p>
    <w:p w:rsidR="00345008" w:rsidRPr="00345008" w:rsidRDefault="00E77817" w:rsidP="00345008">
      <w:pPr>
        <w:pStyle w:val="B1"/>
        <w:numPr>
          <w:ilvl w:val="0"/>
          <w:numId w:val="59"/>
        </w:numPr>
        <w:rPr>
          <w:rFonts w:eastAsia="DengXian"/>
        </w:rPr>
      </w:pPr>
      <w:bookmarkStart w:id="1" w:name="OLE_LINK1"/>
      <w:bookmarkStart w:id="2" w:name="OLE_LINK2"/>
      <w:r>
        <w:rPr>
          <w:rFonts w:eastAsia="DengXian" w:hint="eastAsia"/>
          <w:lang w:val="en-US" w:eastAsia="zh-CN"/>
        </w:rPr>
        <w:t>KI</w:t>
      </w:r>
      <w:r w:rsidR="00345008" w:rsidRPr="00345008">
        <w:rPr>
          <w:rFonts w:eastAsia="DengXian" w:hint="eastAsia"/>
        </w:rPr>
        <w:t>#</w:t>
      </w:r>
      <w:r w:rsidR="006A04C8">
        <w:rPr>
          <w:rFonts w:eastAsia="DengXian" w:hint="eastAsia"/>
          <w:lang w:eastAsia="zh-CN"/>
        </w:rPr>
        <w:t>11</w:t>
      </w:r>
      <w:r w:rsidR="00345008" w:rsidRPr="00345008">
        <w:rPr>
          <w:rFonts w:eastAsia="DengXian" w:hint="eastAsia"/>
        </w:rPr>
        <w:t xml:space="preserve">: </w:t>
      </w:r>
      <w:r w:rsidR="006A04C8">
        <w:rPr>
          <w:rFonts w:eastAsia="DengXian" w:hint="eastAsia"/>
          <w:lang w:eastAsia="zh-CN"/>
        </w:rPr>
        <w:t>Enhance the Triggered Location for UE power saving purpose</w:t>
      </w:r>
    </w:p>
    <w:bookmarkEnd w:id="1"/>
    <w:bookmarkEnd w:id="2"/>
    <w:p w:rsidR="00560434" w:rsidRDefault="003C53E5" w:rsidP="00B46999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o save UE power for triggered location and to realize UE location tracking within pre-defined area, this solution proposes to introduce a new parameter, i.e. event report allowed area. </w:t>
      </w:r>
      <w:r w:rsidR="006158E8">
        <w:rPr>
          <w:rFonts w:eastAsia="等线" w:hint="eastAsia"/>
          <w:lang w:eastAsia="zh-CN"/>
        </w:rPr>
        <w:t xml:space="preserve">The UE is allowed to send the event report only when it is in the event report allowed area. </w:t>
      </w:r>
    </w:p>
    <w:p w:rsidR="00BA54BE" w:rsidRDefault="006158E8" w:rsidP="00B46999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The area can be provided by UE and stored in the UDM </w:t>
      </w:r>
      <w:r w:rsidR="00560434">
        <w:rPr>
          <w:rFonts w:eastAsia="等线" w:hint="eastAsia"/>
          <w:lang w:eastAsia="zh-CN"/>
        </w:rPr>
        <w:t>and/</w:t>
      </w:r>
      <w:r>
        <w:rPr>
          <w:rFonts w:eastAsia="等线" w:hint="eastAsia"/>
          <w:lang w:eastAsia="zh-CN"/>
        </w:rPr>
        <w:t>or can be provided by LCS Client/AF.</w:t>
      </w:r>
      <w:r w:rsidR="00560434">
        <w:rPr>
          <w:rFonts w:eastAsia="等线" w:hint="eastAsia"/>
          <w:lang w:eastAsia="zh-CN"/>
        </w:rPr>
        <w:t xml:space="preserve"> </w:t>
      </w:r>
      <w:r w:rsidR="00560434">
        <w:rPr>
          <w:rFonts w:eastAsia="等线"/>
          <w:lang w:eastAsia="zh-CN"/>
        </w:rPr>
        <w:t>I</w:t>
      </w:r>
      <w:r w:rsidR="00560434">
        <w:rPr>
          <w:rFonts w:eastAsia="等线" w:hint="eastAsia"/>
          <w:lang w:eastAsia="zh-CN"/>
        </w:rPr>
        <w:t>f GMLC receives the areas from UDM and LCS Client/AF, the GMLC decides the final event report allowed area which is the overlapped area of the two areas above and send the</w:t>
      </w:r>
      <w:r w:rsidR="00560434" w:rsidRPr="00560434">
        <w:rPr>
          <w:rFonts w:eastAsia="等线" w:hint="eastAsia"/>
          <w:lang w:eastAsia="zh-CN"/>
        </w:rPr>
        <w:t xml:space="preserve"> </w:t>
      </w:r>
      <w:r w:rsidR="00560434">
        <w:rPr>
          <w:rFonts w:eastAsia="等线" w:hint="eastAsia"/>
          <w:lang w:eastAsia="zh-CN"/>
        </w:rPr>
        <w:t xml:space="preserve">event report allowed area to UE. </w:t>
      </w:r>
      <w:r w:rsidR="00560434">
        <w:rPr>
          <w:rFonts w:eastAsia="等线"/>
          <w:lang w:eastAsia="zh-CN"/>
        </w:rPr>
        <w:t>I</w:t>
      </w:r>
      <w:r w:rsidR="00560434">
        <w:rPr>
          <w:rFonts w:eastAsia="等线" w:hint="eastAsia"/>
          <w:lang w:eastAsia="zh-CN"/>
        </w:rPr>
        <w:t>f there is no overlap between the two areas, the GMLC rejects the location request.</w:t>
      </w:r>
    </w:p>
    <w:p w:rsidR="008B794C" w:rsidRDefault="00BA54BE" w:rsidP="00B46999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>hen</w:t>
      </w:r>
      <w:r w:rsidR="00560434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UE detects an event happens, if </w:t>
      </w:r>
      <w:r w:rsidR="00560434">
        <w:rPr>
          <w:rFonts w:eastAsia="等线" w:hint="eastAsia"/>
          <w:lang w:eastAsia="zh-CN"/>
        </w:rPr>
        <w:t>it</w:t>
      </w:r>
      <w:r>
        <w:rPr>
          <w:rFonts w:eastAsia="等线" w:hint="eastAsia"/>
          <w:lang w:eastAsia="zh-CN"/>
        </w:rPr>
        <w:t xml:space="preserve"> is not in the </w:t>
      </w:r>
      <w:r w:rsidR="00560434">
        <w:rPr>
          <w:rFonts w:eastAsia="等线" w:hint="eastAsia"/>
          <w:lang w:eastAsia="zh-CN"/>
        </w:rPr>
        <w:t>event report allowed area</w:t>
      </w:r>
      <w:r>
        <w:rPr>
          <w:rFonts w:eastAsia="等线" w:hint="eastAsia"/>
          <w:lang w:eastAsia="zh-CN"/>
        </w:rPr>
        <w:t xml:space="preserve">, the UE behaviours including </w:t>
      </w:r>
      <w:r w:rsidRPr="00BA54BE">
        <w:rPr>
          <w:rFonts w:eastAsia="等线" w:hint="eastAsia"/>
          <w:lang w:eastAsia="zh-CN"/>
        </w:rPr>
        <w:t>obtains location measurements, calculates the location estimate and sends the event report</w:t>
      </w:r>
      <w:r>
        <w:rPr>
          <w:rFonts w:eastAsia="等线" w:hint="eastAsia"/>
          <w:lang w:eastAsia="zh-CN"/>
        </w:rPr>
        <w:t xml:space="preserve"> are not performed to save power.</w:t>
      </w:r>
      <w:r w:rsidR="006158E8" w:rsidRPr="006158E8">
        <w:rPr>
          <w:rFonts w:eastAsia="等线"/>
          <w:lang w:eastAsia="zh-CN"/>
        </w:rPr>
        <w:t xml:space="preserve"> </w:t>
      </w:r>
      <w:r w:rsidR="006158E8">
        <w:rPr>
          <w:rFonts w:eastAsia="等线"/>
          <w:lang w:eastAsia="zh-CN"/>
        </w:rPr>
        <w:t>I</w:t>
      </w:r>
      <w:r w:rsidR="006158E8">
        <w:rPr>
          <w:rFonts w:eastAsia="等线" w:hint="eastAsia"/>
          <w:lang w:eastAsia="zh-CN"/>
        </w:rPr>
        <w:t>f the time period to the last time that the UE sent the event report or to the time that the UE receives the</w:t>
      </w:r>
      <w:r w:rsidR="006158E8" w:rsidRPr="00DB38C0">
        <w:rPr>
          <w:rFonts w:eastAsia="等线" w:hint="eastAsia"/>
          <w:lang w:eastAsia="zh-CN"/>
        </w:rPr>
        <w:t xml:space="preserve"> </w:t>
      </w:r>
      <w:r w:rsidR="006158E8">
        <w:rPr>
          <w:rFonts w:eastAsia="等线" w:hint="eastAsia"/>
          <w:lang w:eastAsia="zh-CN"/>
        </w:rPr>
        <w:t>LCS Periodic-Triggered Invoke Request message reaches a certain threshold (e.g. the maximum reporting time for area or motion event</w:t>
      </w:r>
      <w:r w:rsidR="006158E8" w:rsidRPr="00F26D68">
        <w:rPr>
          <w:rFonts w:eastAsia="等线" w:hint="eastAsia"/>
          <w:lang w:eastAsia="zh-CN"/>
        </w:rPr>
        <w:t xml:space="preserve"> </w:t>
      </w:r>
      <w:r w:rsidR="006158E8">
        <w:rPr>
          <w:rFonts w:eastAsia="等线" w:hint="eastAsia"/>
          <w:lang w:eastAsia="zh-CN"/>
        </w:rPr>
        <w:t>type, implementation dependent threshold for UE available or periodic event type), the UE initiates the cancellation procedure.</w:t>
      </w:r>
    </w:p>
    <w:bookmarkEnd w:id="0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19418E" w:rsidRPr="00BB63C6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3" w:name="_Toc510607499"/>
      <w:bookmarkStart w:id="4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r proposes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 xml:space="preserve">to add a new 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 xml:space="preserve">solution to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>key issue</w:t>
      </w:r>
      <w:r w:rsidR="005A1910">
        <w:rPr>
          <w:rFonts w:eastAsia="等线" w:hint="eastAsia"/>
          <w:color w:val="000000"/>
          <w:sz w:val="20"/>
          <w:szCs w:val="20"/>
          <w:lang w:val="en-GB" w:eastAsia="zh-CN"/>
        </w:rPr>
        <w:t>#</w:t>
      </w:r>
      <w:r w:rsidR="006A04C8">
        <w:rPr>
          <w:rFonts w:eastAsia="等线" w:hint="eastAsia"/>
          <w:color w:val="000000"/>
          <w:sz w:val="20"/>
          <w:szCs w:val="20"/>
          <w:lang w:val="en-GB" w:eastAsia="zh-CN"/>
        </w:rPr>
        <w:t>11</w:t>
      </w:r>
      <w:r w:rsidR="004457C2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8B794C" w:rsidRPr="000063DB" w:rsidRDefault="008B794C" w:rsidP="008B794C">
      <w:pPr>
        <w:pStyle w:val="2"/>
        <w:rPr>
          <w:lang w:eastAsia="zh-CN"/>
        </w:rPr>
      </w:pPr>
      <w:bookmarkStart w:id="5" w:name="_Toc23326074"/>
      <w:bookmarkStart w:id="6" w:name="_Toc25934675"/>
      <w:bookmarkStart w:id="7" w:name="_Toc26337055"/>
      <w:bookmarkStart w:id="8" w:name="_Toc31114302"/>
      <w:bookmarkStart w:id="9" w:name="_Toc43392576"/>
      <w:bookmarkStart w:id="10" w:name="_Toc43475372"/>
      <w:bookmarkStart w:id="11" w:name="_Toc50558976"/>
      <w:bookmarkStart w:id="12" w:name="_Toc54940331"/>
      <w:bookmarkStart w:id="13" w:name="_Toc54952046"/>
      <w:bookmarkStart w:id="14" w:name="_Toc57233494"/>
      <w:bookmarkStart w:id="15" w:name="_Toc68068806"/>
      <w:bookmarkStart w:id="16" w:name="_Toc101332936"/>
      <w:bookmarkStart w:id="17" w:name="_Toc43819957"/>
      <w:bookmarkStart w:id="18" w:name="_Toc43882472"/>
      <w:bookmarkStart w:id="19" w:name="_Toc43882646"/>
      <w:bookmarkStart w:id="20" w:name="_Toc43882633"/>
      <w:bookmarkStart w:id="21" w:name="_Toc43882459"/>
      <w:bookmarkEnd w:id="3"/>
      <w:bookmarkEnd w:id="4"/>
      <w:r w:rsidRPr="000063DB">
        <w:t>6.0</w:t>
      </w:r>
      <w:r w:rsidRPr="000063DB">
        <w:tab/>
      </w:r>
      <w:r w:rsidRPr="000063DB">
        <w:rPr>
          <w:lang w:eastAsia="zh-CN"/>
        </w:rPr>
        <w:t>Mapping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8B794C" w:rsidRPr="000063DB" w:rsidRDefault="008B794C" w:rsidP="008B794C">
      <w:pPr>
        <w:pStyle w:val="EditorsNote"/>
        <w:rPr>
          <w:lang w:eastAsia="zh-CN"/>
        </w:rPr>
      </w:pPr>
      <w:r w:rsidRPr="000063DB">
        <w:t>Editor's note:</w:t>
      </w:r>
      <w:r w:rsidRPr="000063DB">
        <w:tab/>
        <w:t>This clause describes the mapping between solutions and key issues.</w:t>
      </w:r>
    </w:p>
    <w:p w:rsidR="008B794C" w:rsidRPr="000063DB" w:rsidRDefault="008B794C" w:rsidP="008B794C">
      <w:pPr>
        <w:pStyle w:val="TH"/>
        <w:rPr>
          <w:lang w:eastAsia="zh-CN"/>
        </w:rPr>
      </w:pPr>
      <w:r w:rsidRPr="000063DB">
        <w:rPr>
          <w:lang w:eastAsia="zh-CN"/>
        </w:rPr>
        <w:lastRenderedPageBreak/>
        <w:t>Table 6.0-1: Mapping Solutions to Key Issues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516"/>
        <w:gridCol w:w="517"/>
        <w:gridCol w:w="517"/>
        <w:gridCol w:w="516"/>
        <w:gridCol w:w="517"/>
        <w:gridCol w:w="517"/>
        <w:gridCol w:w="517"/>
        <w:gridCol w:w="516"/>
        <w:gridCol w:w="517"/>
        <w:gridCol w:w="517"/>
        <w:gridCol w:w="517"/>
        <w:gridCol w:w="516"/>
        <w:gridCol w:w="517"/>
        <w:gridCol w:w="517"/>
        <w:gridCol w:w="517"/>
      </w:tblGrid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775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Key Issues</w:t>
            </w: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Solutions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5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8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9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A36DE" w:rsidRDefault="008B794C" w:rsidP="00E60B44">
            <w:pPr>
              <w:pStyle w:val="TAH"/>
              <w:rPr>
                <w:rFonts w:eastAsia="等线"/>
                <w:lang w:eastAsia="zh-CN"/>
              </w:rPr>
            </w:pPr>
            <w:ins w:id="22" w:author="catt" w:date="2022-04-26T11:05:00Z">
              <w:r w:rsidRPr="000A36DE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8B794C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6A04C8" w:rsidRDefault="006A04C8" w:rsidP="00E60B44">
            <w:pPr>
              <w:pStyle w:val="TAC"/>
              <w:rPr>
                <w:lang w:eastAsia="zh-CN"/>
              </w:rPr>
            </w:pPr>
            <w:ins w:id="23" w:author="catt-v3" w:date="2022-04-27T10:41:00Z">
              <w:r w:rsidRPr="00432644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</w:tbl>
    <w:p w:rsidR="008B794C" w:rsidRPr="000063DB" w:rsidRDefault="008B794C" w:rsidP="008B794C">
      <w:pPr>
        <w:rPr>
          <w:lang w:eastAsia="zh-CN"/>
        </w:rPr>
      </w:pPr>
    </w:p>
    <w:p w:rsidR="000C42DF" w:rsidRDefault="000C42DF" w:rsidP="000C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0C42DF" w:rsidRDefault="000C42DF" w:rsidP="000C42DF">
      <w:pPr>
        <w:pStyle w:val="2"/>
        <w:rPr>
          <w:ins w:id="24" w:author="catt-v3" w:date="2022-03-22T15:16:00Z"/>
        </w:rPr>
      </w:pPr>
      <w:bookmarkStart w:id="25" w:name="_Toc97022938"/>
      <w:proofErr w:type="gramStart"/>
      <w:ins w:id="26" w:author="catt-v3" w:date="2022-03-22T15:16:00Z">
        <w:r w:rsidRPr="00A97959">
          <w:t>6.</w:t>
        </w:r>
      </w:ins>
      <w:ins w:id="27" w:author="catt-v3" w:date="2022-03-25T15:31:00Z">
        <w:r w:rsidR="00360A10" w:rsidRPr="00013B6A">
          <w:rPr>
            <w:rFonts w:eastAsia="等线" w:hint="eastAsia"/>
            <w:lang w:eastAsia="zh-CN"/>
          </w:rPr>
          <w:t>X</w:t>
        </w:r>
      </w:ins>
      <w:proofErr w:type="gramEnd"/>
      <w:ins w:id="28" w:author="catt-v3" w:date="2022-03-22T15:16:00Z">
        <w:r w:rsidRPr="00A97959">
          <w:tab/>
          <w:t>Solution #</w:t>
        </w:r>
        <w:r>
          <w:t>x</w:t>
        </w:r>
        <w:r w:rsidRPr="00A97959">
          <w:t>:</w:t>
        </w:r>
        <w:r>
          <w:t xml:space="preserve"> </w:t>
        </w:r>
      </w:ins>
      <w:ins w:id="29" w:author="catt-v3" w:date="2022-04-27T20:01:00Z">
        <w:r w:rsidR="00B2578C" w:rsidRPr="00591193">
          <w:rPr>
            <w:rFonts w:eastAsia="等线" w:hint="eastAsia"/>
            <w:lang w:eastAsia="zh-CN"/>
          </w:rPr>
          <w:t xml:space="preserve">Event </w:t>
        </w:r>
      </w:ins>
      <w:ins w:id="30" w:author="catt-v3" w:date="2022-04-27T20:02:00Z">
        <w:r w:rsidR="00B2578C" w:rsidRPr="00591193">
          <w:rPr>
            <w:rFonts w:eastAsia="等线" w:hint="eastAsia"/>
            <w:lang w:eastAsia="zh-CN"/>
          </w:rPr>
          <w:t>R</w:t>
        </w:r>
      </w:ins>
      <w:ins w:id="31" w:author="catt-v3" w:date="2022-04-27T20:01:00Z">
        <w:r w:rsidR="00B2578C" w:rsidRPr="00591193">
          <w:rPr>
            <w:rFonts w:eastAsia="等线" w:hint="eastAsia"/>
            <w:lang w:eastAsia="zh-CN"/>
          </w:rPr>
          <w:t>eport</w:t>
        </w:r>
      </w:ins>
      <w:ins w:id="32" w:author="catt-v3" w:date="2022-04-27T20:02:00Z">
        <w:r w:rsidR="00B2578C" w:rsidRPr="00591193">
          <w:rPr>
            <w:rFonts w:eastAsia="等线" w:hint="eastAsia"/>
            <w:lang w:eastAsia="zh-CN"/>
          </w:rPr>
          <w:t xml:space="preserve"> in </w:t>
        </w:r>
      </w:ins>
      <w:ins w:id="33" w:author="catt-v3" w:date="2022-04-27T20:29:00Z">
        <w:r w:rsidR="00C432D9" w:rsidRPr="00591193">
          <w:rPr>
            <w:rFonts w:eastAsia="等线" w:hint="eastAsia"/>
            <w:lang w:eastAsia="zh-CN"/>
          </w:rPr>
          <w:t xml:space="preserve">an </w:t>
        </w:r>
      </w:ins>
      <w:ins w:id="34" w:author="catt-v3" w:date="2022-04-27T20:02:00Z">
        <w:r w:rsidR="00B2578C" w:rsidRPr="00591193">
          <w:rPr>
            <w:rFonts w:eastAsia="等线" w:hint="eastAsia"/>
            <w:lang w:eastAsia="zh-CN"/>
          </w:rPr>
          <w:t>Allowed Area</w:t>
        </w:r>
      </w:ins>
      <w:bookmarkEnd w:id="25"/>
    </w:p>
    <w:p w:rsidR="000C42DF" w:rsidRDefault="000C42DF" w:rsidP="000C42DF">
      <w:pPr>
        <w:pStyle w:val="3"/>
        <w:rPr>
          <w:ins w:id="35" w:author="catt-v3" w:date="2022-03-22T15:16:00Z"/>
          <w:lang w:eastAsia="ko-KR"/>
        </w:rPr>
      </w:pPr>
      <w:bookmarkStart w:id="36" w:name="_Toc16839383"/>
      <w:bookmarkStart w:id="37" w:name="_Toc23236015"/>
      <w:bookmarkStart w:id="38" w:name="_Toc97022939"/>
      <w:proofErr w:type="gramStart"/>
      <w:ins w:id="39" w:author="catt-v3" w:date="2022-03-22T15:16:00Z">
        <w:r>
          <w:rPr>
            <w:lang w:eastAsia="ko-KR"/>
          </w:rPr>
          <w:t>6.X.1</w:t>
        </w:r>
        <w:proofErr w:type="gramEnd"/>
        <w:r>
          <w:rPr>
            <w:lang w:eastAsia="ko-KR"/>
          </w:rPr>
          <w:tab/>
        </w:r>
        <w:bookmarkEnd w:id="36"/>
        <w:r>
          <w:rPr>
            <w:lang w:eastAsia="ko-KR"/>
          </w:rPr>
          <w:t>Introduction</w:t>
        </w:r>
        <w:bookmarkEnd w:id="37"/>
        <w:bookmarkEnd w:id="38"/>
      </w:ins>
    </w:p>
    <w:p w:rsidR="000C42DF" w:rsidRPr="004C7F04" w:rsidRDefault="000C42DF" w:rsidP="000C42DF">
      <w:pPr>
        <w:rPr>
          <w:rFonts w:eastAsia="等线"/>
          <w:lang w:eastAsia="zh-CN"/>
        </w:rPr>
      </w:pPr>
      <w:ins w:id="40" w:author="catt-v3" w:date="2022-03-22T15:18:00Z">
        <w:r w:rsidRPr="004C7F04">
          <w:rPr>
            <w:rFonts w:eastAsia="等线" w:hint="eastAsia"/>
            <w:lang w:eastAsia="zh-CN"/>
          </w:rPr>
          <w:t>This solution addresses KI#</w:t>
        </w:r>
      </w:ins>
      <w:ins w:id="41" w:author="catt-v3" w:date="2022-04-27T10:41:00Z">
        <w:r w:rsidR="006A04C8">
          <w:rPr>
            <w:rFonts w:eastAsia="等线" w:hint="eastAsia"/>
            <w:lang w:eastAsia="zh-CN"/>
          </w:rPr>
          <w:t>11</w:t>
        </w:r>
      </w:ins>
      <w:ins w:id="42" w:author="catt-v3" w:date="2022-03-22T15:18:00Z">
        <w:r w:rsidRPr="004C7F04">
          <w:rPr>
            <w:rFonts w:eastAsia="等线" w:hint="eastAsia"/>
            <w:lang w:eastAsia="zh-CN"/>
          </w:rPr>
          <w:t xml:space="preserve">: </w:t>
        </w:r>
      </w:ins>
      <w:ins w:id="43" w:author="catt-v3" w:date="2022-04-27T10:41:00Z">
        <w:r w:rsidR="006A04C8">
          <w:rPr>
            <w:rFonts w:eastAsia="等线" w:hint="eastAsia"/>
            <w:lang w:eastAsia="zh-CN"/>
          </w:rPr>
          <w:t>Enhance the Triggered Location for UE power saving purpose</w:t>
        </w:r>
      </w:ins>
      <w:ins w:id="44" w:author="catt-v3" w:date="2022-03-22T15:19:00Z">
        <w:r>
          <w:rPr>
            <w:rFonts w:eastAsia="DengXian" w:hint="eastAsia"/>
            <w:lang w:eastAsia="zh-CN"/>
          </w:rPr>
          <w:t>.</w:t>
        </w:r>
      </w:ins>
    </w:p>
    <w:p w:rsidR="000C42DF" w:rsidRDefault="000C42DF" w:rsidP="000C42DF">
      <w:pPr>
        <w:pStyle w:val="3"/>
        <w:rPr>
          <w:ins w:id="45" w:author="catt-v3" w:date="2022-03-22T15:16:00Z"/>
          <w:lang w:eastAsia="ko-KR"/>
        </w:rPr>
      </w:pPr>
      <w:bookmarkStart w:id="46" w:name="_Toc16839384"/>
      <w:bookmarkStart w:id="47" w:name="_Toc23236016"/>
      <w:bookmarkStart w:id="48" w:name="_Toc97022940"/>
      <w:proofErr w:type="gramStart"/>
      <w:ins w:id="49" w:author="catt-v3" w:date="2022-03-22T15:16:00Z">
        <w:r>
          <w:rPr>
            <w:lang w:eastAsia="ko-KR"/>
          </w:rPr>
          <w:t>6.X.2</w:t>
        </w:r>
        <w:proofErr w:type="gramEnd"/>
        <w:r>
          <w:rPr>
            <w:lang w:eastAsia="ko-KR"/>
          </w:rPr>
          <w:tab/>
          <w:t>Functional Description</w:t>
        </w:r>
        <w:bookmarkEnd w:id="46"/>
        <w:bookmarkEnd w:id="47"/>
        <w:bookmarkEnd w:id="48"/>
      </w:ins>
    </w:p>
    <w:p w:rsidR="00B2578C" w:rsidRDefault="00B2578C" w:rsidP="00F26D68">
      <w:pPr>
        <w:rPr>
          <w:ins w:id="50" w:author="catt-v3" w:date="2022-04-27T20:04:00Z"/>
          <w:rFonts w:eastAsia="等线"/>
          <w:lang w:eastAsia="zh-CN"/>
        </w:rPr>
      </w:pPr>
      <w:ins w:id="51" w:author="catt-v3" w:date="2022-04-27T20:03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>o support tracking UE location in a pre-defined area, a</w:t>
        </w:r>
      </w:ins>
      <w:ins w:id="52" w:author="catt-v3" w:date="2022-04-27T20:04:00Z">
        <w:r>
          <w:rPr>
            <w:rFonts w:eastAsia="等线" w:hint="eastAsia"/>
            <w:lang w:eastAsia="zh-CN"/>
          </w:rPr>
          <w:t xml:space="preserve">n </w:t>
        </w:r>
      </w:ins>
      <w:ins w:id="53" w:author="catt-v3" w:date="2022-04-27T20:03:00Z">
        <w:r>
          <w:rPr>
            <w:rFonts w:eastAsia="等线" w:hint="eastAsia"/>
            <w:lang w:eastAsia="zh-CN"/>
          </w:rPr>
          <w:t>event report allowed area is introduced in this solution.</w:t>
        </w:r>
      </w:ins>
      <w:ins w:id="54" w:author="catt-v3" w:date="2022-04-27T20:04:00Z">
        <w:r>
          <w:rPr>
            <w:rFonts w:eastAsia="等线" w:hint="eastAsia"/>
            <w:lang w:eastAsia="zh-CN"/>
          </w:rPr>
          <w:t xml:space="preserve"> </w:t>
        </w:r>
      </w:ins>
      <w:ins w:id="55" w:author="catt-v3" w:date="2022-04-27T18:49:00Z">
        <w:r w:rsidR="0040734B">
          <w:rPr>
            <w:rFonts w:eastAsia="等线"/>
            <w:lang w:eastAsia="zh-CN"/>
          </w:rPr>
          <w:t>O</w:t>
        </w:r>
        <w:r w:rsidR="0040734B">
          <w:rPr>
            <w:rFonts w:eastAsia="等线" w:hint="eastAsia"/>
            <w:lang w:eastAsia="zh-CN"/>
          </w:rPr>
          <w:t xml:space="preserve">nly when a UE is in the area, </w:t>
        </w:r>
      </w:ins>
      <w:ins w:id="56" w:author="catt-v3" w:date="2022-04-27T18:50:00Z">
        <w:r w:rsidR="0040734B">
          <w:rPr>
            <w:rFonts w:eastAsia="等线" w:hint="eastAsia"/>
            <w:lang w:eastAsia="zh-CN"/>
          </w:rPr>
          <w:t xml:space="preserve">it is allowed to </w:t>
        </w:r>
      </w:ins>
      <w:ins w:id="57" w:author="catt-v3" w:date="2022-04-27T18:49:00Z">
        <w:r w:rsidR="0040734B">
          <w:rPr>
            <w:rFonts w:eastAsia="等线" w:hint="eastAsia"/>
            <w:lang w:eastAsia="zh-CN"/>
          </w:rPr>
          <w:t>send the event report.</w:t>
        </w:r>
      </w:ins>
      <w:ins w:id="58" w:author="catt-v3" w:date="2022-04-27T19:33:00Z">
        <w:r w:rsidR="00F26D68" w:rsidRPr="00F26D68">
          <w:rPr>
            <w:rFonts w:eastAsia="等线"/>
            <w:lang w:eastAsia="zh-CN"/>
          </w:rPr>
          <w:t xml:space="preserve"> </w:t>
        </w:r>
      </w:ins>
    </w:p>
    <w:p w:rsidR="00F26D68" w:rsidRDefault="00F26D68" w:rsidP="00F26D68">
      <w:pPr>
        <w:rPr>
          <w:ins w:id="59" w:author="catt-v3" w:date="2022-04-27T19:33:00Z"/>
          <w:rFonts w:eastAsia="等线"/>
          <w:lang w:eastAsia="zh-CN"/>
        </w:rPr>
      </w:pPr>
      <w:ins w:id="60" w:author="catt-v3" w:date="2022-04-27T19:33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he </w:t>
        </w:r>
      </w:ins>
      <w:ins w:id="61" w:author="catt-v3" w:date="2022-04-27T19:34:00Z">
        <w:r>
          <w:rPr>
            <w:rFonts w:eastAsia="等线" w:hint="eastAsia"/>
            <w:lang w:eastAsia="zh-CN"/>
          </w:rPr>
          <w:t>event report allowed area</w:t>
        </w:r>
      </w:ins>
      <w:ins w:id="62" w:author="catt-v3" w:date="2022-04-27T19:33:00Z">
        <w:r>
          <w:rPr>
            <w:rFonts w:eastAsia="等线" w:hint="eastAsia"/>
            <w:lang w:eastAsia="zh-CN"/>
          </w:rPr>
          <w:t xml:space="preserve"> can be provided by UE or LCS Client/AF:</w:t>
        </w:r>
      </w:ins>
    </w:p>
    <w:p w:rsidR="00F26D68" w:rsidRPr="00F26D68" w:rsidRDefault="00F26D68" w:rsidP="00F26D68">
      <w:pPr>
        <w:pStyle w:val="B1"/>
        <w:rPr>
          <w:ins w:id="63" w:author="catt-v3" w:date="2022-04-27T19:33:00Z"/>
          <w:rFonts w:eastAsia="等线"/>
          <w:lang w:eastAsia="zh-CN"/>
        </w:rPr>
      </w:pPr>
      <w:ins w:id="64" w:author="catt-v3" w:date="2022-04-27T19:33:00Z">
        <w:r w:rsidRPr="00333F85">
          <w:t>-</w:t>
        </w:r>
        <w:r w:rsidRPr="00333F85">
          <w:tab/>
        </w:r>
        <w:r w:rsidRPr="00F26D68">
          <w:rPr>
            <w:rFonts w:eastAsia="等线" w:hint="eastAsia"/>
            <w:lang w:eastAsia="zh-CN"/>
          </w:rPr>
          <w:t>The UE provide</w:t>
        </w:r>
      </w:ins>
      <w:ins w:id="65" w:author="catt-v3" w:date="2022-04-27T19:58:00Z">
        <w:r w:rsidR="00975A68">
          <w:rPr>
            <w:rFonts w:eastAsia="等线" w:hint="eastAsia"/>
            <w:lang w:eastAsia="zh-CN"/>
          </w:rPr>
          <w:t>d</w:t>
        </w:r>
      </w:ins>
      <w:ins w:id="66" w:author="catt-v3" w:date="2022-04-27T19:34:00Z">
        <w:r>
          <w:rPr>
            <w:rFonts w:eastAsia="等线" w:hint="eastAsia"/>
            <w:lang w:eastAsia="zh-CN"/>
          </w:rPr>
          <w:t xml:space="preserve"> area</w:t>
        </w:r>
      </w:ins>
      <w:ins w:id="67" w:author="catt-v3" w:date="2022-04-27T19:33:00Z">
        <w:r w:rsidRPr="00F26D68">
          <w:rPr>
            <w:rFonts w:eastAsia="等线" w:hint="eastAsia"/>
            <w:lang w:eastAsia="zh-CN"/>
          </w:rPr>
          <w:t xml:space="preserve"> </w:t>
        </w:r>
      </w:ins>
      <w:ins w:id="68" w:author="catt-v3" w:date="2022-04-27T19:58:00Z">
        <w:r w:rsidR="00975A68">
          <w:rPr>
            <w:rFonts w:eastAsia="等线" w:hint="eastAsia"/>
            <w:lang w:eastAsia="zh-CN"/>
          </w:rPr>
          <w:t xml:space="preserve">is stored </w:t>
        </w:r>
      </w:ins>
      <w:ins w:id="69" w:author="catt-v3" w:date="2022-04-27T19:33:00Z">
        <w:r w:rsidRPr="00F26D68">
          <w:rPr>
            <w:rFonts w:eastAsia="等线" w:hint="eastAsia"/>
            <w:lang w:eastAsia="zh-CN"/>
          </w:rPr>
          <w:t>in UDM.</w:t>
        </w:r>
      </w:ins>
      <w:ins w:id="70" w:author="catt-v3" w:date="2022-04-27T19:34:00Z"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A</w:t>
        </w:r>
        <w:r>
          <w:rPr>
            <w:rFonts w:eastAsia="等线" w:hint="eastAsia"/>
            <w:lang w:eastAsia="zh-CN"/>
          </w:rPr>
          <w:t>nd/or</w:t>
        </w:r>
      </w:ins>
    </w:p>
    <w:p w:rsidR="00F26D68" w:rsidRDefault="00F26D68" w:rsidP="00F26D68">
      <w:pPr>
        <w:pStyle w:val="B1"/>
        <w:rPr>
          <w:ins w:id="71" w:author="catt-v3" w:date="2022-04-27T19:33:00Z"/>
          <w:rFonts w:eastAsia="等线"/>
          <w:lang w:eastAsia="zh-CN"/>
        </w:rPr>
      </w:pPr>
      <w:ins w:id="72" w:author="catt-v3" w:date="2022-04-27T19:33:00Z">
        <w:r w:rsidRPr="00333F85">
          <w:t>-</w:t>
        </w:r>
        <w:r w:rsidRPr="00333F85">
          <w:tab/>
        </w:r>
        <w:r>
          <w:rPr>
            <w:rFonts w:eastAsia="等线" w:hint="eastAsia"/>
            <w:lang w:eastAsia="zh-CN"/>
          </w:rPr>
          <w:t>The</w:t>
        </w:r>
        <w:r w:rsidRPr="004A768B">
          <w:rPr>
            <w:rFonts w:eastAsia="等线" w:hint="eastAsia"/>
            <w:lang w:eastAsia="zh-CN"/>
          </w:rPr>
          <w:t xml:space="preserve"> </w:t>
        </w:r>
        <w:r w:rsidRPr="00432644">
          <w:rPr>
            <w:rFonts w:eastAsia="等线" w:hint="eastAsia"/>
            <w:lang w:eastAsia="zh-CN"/>
          </w:rPr>
          <w:t>LCS Client/AF</w:t>
        </w:r>
        <w:r>
          <w:rPr>
            <w:rFonts w:eastAsia="等线" w:hint="eastAsia"/>
            <w:lang w:eastAsia="zh-CN"/>
          </w:rPr>
          <w:t xml:space="preserve"> can provide</w:t>
        </w:r>
        <w:r w:rsidRPr="00432644">
          <w:rPr>
            <w:rFonts w:eastAsia="等线" w:hint="eastAsia"/>
            <w:lang w:eastAsia="zh-CN"/>
          </w:rPr>
          <w:t xml:space="preserve"> the </w:t>
        </w:r>
      </w:ins>
      <w:ins w:id="73" w:author="catt-v3" w:date="2022-04-27T19:34:00Z">
        <w:r>
          <w:rPr>
            <w:rFonts w:eastAsia="等线" w:hint="eastAsia"/>
            <w:lang w:eastAsia="zh-CN"/>
          </w:rPr>
          <w:t>event report allowed</w:t>
        </w:r>
        <w:bookmarkStart w:id="74" w:name="_GoBack"/>
        <w:bookmarkEnd w:id="74"/>
        <w:r>
          <w:rPr>
            <w:rFonts w:eastAsia="等线" w:hint="eastAsia"/>
            <w:lang w:eastAsia="zh-CN"/>
          </w:rPr>
          <w:t xml:space="preserve"> area</w:t>
        </w:r>
      </w:ins>
      <w:ins w:id="75" w:author="catt-v3" w:date="2022-04-27T19:33:00Z">
        <w:r w:rsidRPr="00432644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in the LCS Service Request.</w:t>
        </w:r>
      </w:ins>
    </w:p>
    <w:p w:rsidR="00F26D68" w:rsidRDefault="00F26D68" w:rsidP="00340054">
      <w:pPr>
        <w:rPr>
          <w:ins w:id="76" w:author="catt-v1" w:date="2022-05-17T14:13:00Z"/>
          <w:rFonts w:eastAsia="等线" w:hint="eastAsia"/>
          <w:lang w:eastAsia="zh-CN"/>
        </w:rPr>
      </w:pPr>
      <w:ins w:id="77" w:author="catt-v3" w:date="2022-04-27T19:35:00Z"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>f GMLC receives both areas above, the overlap of the areas is the event report allowed area.</w:t>
        </w:r>
      </w:ins>
      <w:ins w:id="78" w:author="catt-v3" w:date="2022-04-27T19:58:00Z">
        <w:r w:rsidR="00975A68">
          <w:rPr>
            <w:rFonts w:eastAsia="等线" w:hint="eastAsia"/>
            <w:lang w:eastAsia="zh-CN"/>
          </w:rPr>
          <w:t xml:space="preserve"> </w:t>
        </w:r>
        <w:r w:rsidR="00975A68">
          <w:rPr>
            <w:rFonts w:eastAsia="等线"/>
            <w:lang w:eastAsia="zh-CN"/>
          </w:rPr>
          <w:t>I</w:t>
        </w:r>
        <w:r w:rsidR="00975A68">
          <w:rPr>
            <w:rFonts w:eastAsia="等线" w:hint="eastAsia"/>
            <w:lang w:eastAsia="zh-CN"/>
          </w:rPr>
          <w:t xml:space="preserve">f there is no overlap, the GMLC rejects </w:t>
        </w:r>
      </w:ins>
      <w:ins w:id="79" w:author="catt-v3" w:date="2022-04-27T19:59:00Z">
        <w:r w:rsidR="00975A68">
          <w:rPr>
            <w:rFonts w:eastAsia="等线" w:hint="eastAsia"/>
            <w:lang w:eastAsia="zh-CN"/>
          </w:rPr>
          <w:t>the LCS Service Request.</w:t>
        </w:r>
      </w:ins>
    </w:p>
    <w:p w:rsidR="00807962" w:rsidRPr="00807962" w:rsidRDefault="00807962" w:rsidP="009D76D7">
      <w:pPr>
        <w:pStyle w:val="NO"/>
        <w:rPr>
          <w:ins w:id="80" w:author="catt-v3" w:date="2022-04-27T19:35:00Z"/>
          <w:rFonts w:eastAsia="等线"/>
          <w:lang w:eastAsia="zh-CN"/>
        </w:rPr>
      </w:pPr>
      <w:bookmarkStart w:id="81" w:name="OLE_LINK7"/>
      <w:bookmarkStart w:id="82" w:name="OLE_LINK8"/>
      <w:ins w:id="83" w:author="catt-v1" w:date="2022-05-17T14:14:00Z">
        <w:r>
          <w:t>NOTE:</w:t>
        </w:r>
        <w:r>
          <w:tab/>
        </w:r>
      </w:ins>
      <w:ins w:id="84" w:author="catt-v1" w:date="2022-05-17T14:19:00Z">
        <w:r w:rsidR="00525221" w:rsidRPr="004C1A9C">
          <w:rPr>
            <w:rFonts w:eastAsia="等线" w:hint="eastAsia"/>
            <w:lang w:eastAsia="zh-CN"/>
          </w:rPr>
          <w:t>T</w:t>
        </w:r>
      </w:ins>
      <w:ins w:id="85" w:author="catt-v1" w:date="2022-05-17T14:18:00Z">
        <w:r w:rsidR="00525221" w:rsidRPr="004C1A9C">
          <w:rPr>
            <w:rFonts w:eastAsia="等线" w:hint="eastAsia"/>
            <w:lang w:eastAsia="zh-CN"/>
          </w:rPr>
          <w:t xml:space="preserve">o support power saving, the UE </w:t>
        </w:r>
      </w:ins>
      <w:ins w:id="86" w:author="catt-v1" w:date="2022-05-17T14:26:00Z">
        <w:r w:rsidR="009D76D7" w:rsidRPr="004C1A9C">
          <w:rPr>
            <w:rFonts w:eastAsia="等线" w:hint="eastAsia"/>
            <w:lang w:eastAsia="zh-CN"/>
          </w:rPr>
          <w:t>can</w:t>
        </w:r>
      </w:ins>
      <w:ins w:id="87" w:author="catt-v1" w:date="2022-05-17T14:19:00Z">
        <w:r w:rsidR="00525221" w:rsidRPr="004C1A9C">
          <w:rPr>
            <w:rFonts w:eastAsia="等线" w:hint="eastAsia"/>
            <w:lang w:eastAsia="zh-CN"/>
          </w:rPr>
          <w:t xml:space="preserve"> set the event report allowed area to </w:t>
        </w:r>
      </w:ins>
      <w:ins w:id="88" w:author="catt-v1" w:date="2022-05-17T14:26:00Z">
        <w:r w:rsidR="009D76D7" w:rsidRPr="004C1A9C">
          <w:rPr>
            <w:rFonts w:eastAsia="等线" w:hint="eastAsia"/>
            <w:lang w:eastAsia="zh-CN"/>
          </w:rPr>
          <w:t xml:space="preserve">a </w:t>
        </w:r>
      </w:ins>
      <w:ins w:id="89" w:author="catt-v1" w:date="2022-05-17T14:19:00Z">
        <w:r w:rsidR="00525221" w:rsidRPr="004C1A9C">
          <w:rPr>
            <w:rFonts w:eastAsia="等线" w:hint="eastAsia"/>
            <w:lang w:eastAsia="zh-CN"/>
          </w:rPr>
          <w:t>small geographical area</w:t>
        </w:r>
      </w:ins>
      <w:ins w:id="90" w:author="catt-v1" w:date="2022-05-17T14:14:00Z">
        <w:r>
          <w:t>.</w:t>
        </w:r>
      </w:ins>
    </w:p>
    <w:bookmarkEnd w:id="81"/>
    <w:bookmarkEnd w:id="82"/>
    <w:p w:rsidR="00F26D68" w:rsidRPr="00591193" w:rsidRDefault="00DB38C0" w:rsidP="00DB38C0">
      <w:pPr>
        <w:rPr>
          <w:ins w:id="91" w:author="catt-v3" w:date="2022-04-27T19:40:00Z"/>
          <w:rFonts w:eastAsia="等线"/>
          <w:lang w:eastAsia="zh-CN"/>
        </w:rPr>
      </w:pPr>
      <w:ins w:id="92" w:author="catt-v3" w:date="2022-04-27T20:24:00Z">
        <w:r>
          <w:rPr>
            <w:rFonts w:eastAsia="等线" w:hint="eastAsia"/>
            <w:lang w:eastAsia="zh-CN"/>
          </w:rPr>
          <w:t xml:space="preserve">The event report allowed area is sent to UE </w:t>
        </w:r>
      </w:ins>
      <w:ins w:id="93" w:author="catt-v3" w:date="2022-04-27T20:27:00Z">
        <w:r>
          <w:rPr>
            <w:rFonts w:eastAsia="等线" w:hint="eastAsia"/>
            <w:lang w:eastAsia="zh-CN"/>
          </w:rPr>
          <w:t>via the LCS Periodic-Tri</w:t>
        </w:r>
      </w:ins>
      <w:ins w:id="94" w:author="catt-v3" w:date="2022-04-27T20:28:00Z">
        <w:r>
          <w:rPr>
            <w:rFonts w:eastAsia="等线" w:hint="eastAsia"/>
            <w:lang w:eastAsia="zh-CN"/>
          </w:rPr>
          <w:t>ggered Invoke Request message</w:t>
        </w:r>
      </w:ins>
      <w:ins w:id="95" w:author="catt-v3" w:date="2022-04-27T20:25:00Z">
        <w:r>
          <w:rPr>
            <w:rFonts w:eastAsia="等线" w:hint="eastAsia"/>
            <w:lang w:eastAsia="zh-CN"/>
          </w:rPr>
          <w:t xml:space="preserve">. </w:t>
        </w:r>
      </w:ins>
      <w:ins w:id="96" w:author="catt-v3" w:date="2022-04-27T20:26:00Z">
        <w:r w:rsidRPr="00591193">
          <w:rPr>
            <w:rFonts w:eastAsia="等线" w:hint="eastAsia"/>
            <w:lang w:eastAsia="zh-CN"/>
          </w:rPr>
          <w:t>W</w:t>
        </w:r>
      </w:ins>
      <w:ins w:id="97" w:author="catt-v3" w:date="2022-04-27T20:18:00Z">
        <w:r w:rsidR="005344F0" w:rsidRPr="00591193">
          <w:rPr>
            <w:rFonts w:eastAsia="等线" w:hint="eastAsia"/>
            <w:lang w:eastAsia="zh-CN"/>
          </w:rPr>
          <w:t>hen</w:t>
        </w:r>
      </w:ins>
      <w:ins w:id="98" w:author="catt-v3" w:date="2022-04-27T19:40:00Z">
        <w:r w:rsidR="00F26D68" w:rsidRPr="00591193">
          <w:rPr>
            <w:rFonts w:eastAsia="等线" w:hint="eastAsia"/>
            <w:lang w:eastAsia="zh-CN"/>
          </w:rPr>
          <w:t xml:space="preserve"> </w:t>
        </w:r>
      </w:ins>
      <w:ins w:id="99" w:author="catt-v3" w:date="2022-04-27T20:26:00Z">
        <w:r w:rsidRPr="00591193">
          <w:rPr>
            <w:rFonts w:eastAsia="等线" w:hint="eastAsia"/>
            <w:lang w:eastAsia="zh-CN"/>
          </w:rPr>
          <w:t xml:space="preserve">the </w:t>
        </w:r>
      </w:ins>
      <w:ins w:id="100" w:author="catt-v3" w:date="2022-04-27T19:40:00Z">
        <w:r w:rsidR="00F26D68" w:rsidRPr="00591193">
          <w:rPr>
            <w:rFonts w:eastAsia="等线" w:hint="eastAsia"/>
            <w:lang w:eastAsia="zh-CN"/>
          </w:rPr>
          <w:t xml:space="preserve">UE detects the trigger or periodic event happens, </w:t>
        </w:r>
      </w:ins>
      <w:ins w:id="101" w:author="catt-v3" w:date="2022-04-27T20:19:00Z">
        <w:r w:rsidR="005344F0" w:rsidRPr="00591193">
          <w:rPr>
            <w:rFonts w:eastAsia="等线" w:hint="eastAsia"/>
            <w:lang w:eastAsia="zh-CN"/>
          </w:rPr>
          <w:t xml:space="preserve">if the UE is in the </w:t>
        </w:r>
        <w:r w:rsidR="005344F0">
          <w:rPr>
            <w:rFonts w:eastAsia="等线" w:hint="eastAsia"/>
            <w:lang w:eastAsia="zh-CN"/>
          </w:rPr>
          <w:t xml:space="preserve">event report allowed area, </w:t>
        </w:r>
      </w:ins>
      <w:ins w:id="102" w:author="catt-v3" w:date="2022-04-27T19:40:00Z">
        <w:r w:rsidR="00F26D68" w:rsidRPr="00591193">
          <w:rPr>
            <w:rFonts w:eastAsia="等线" w:hint="eastAsia"/>
            <w:lang w:eastAsia="zh-CN"/>
          </w:rPr>
          <w:t>the</w:t>
        </w:r>
      </w:ins>
      <w:ins w:id="103" w:author="catt-v3" w:date="2022-04-27T20:23:00Z">
        <w:r w:rsidRPr="00591193">
          <w:rPr>
            <w:rFonts w:eastAsia="等线" w:hint="eastAsia"/>
            <w:lang w:eastAsia="zh-CN"/>
          </w:rPr>
          <w:t xml:space="preserve">n </w:t>
        </w:r>
      </w:ins>
      <w:ins w:id="104" w:author="catt-v3" w:date="2022-04-27T20:26:00Z">
        <w:r w:rsidRPr="00591193">
          <w:rPr>
            <w:rFonts w:eastAsia="等线" w:hint="eastAsia"/>
            <w:lang w:eastAsia="zh-CN"/>
          </w:rPr>
          <w:t>it</w:t>
        </w:r>
      </w:ins>
      <w:ins w:id="105" w:author="catt-v3" w:date="2022-04-27T19:42:00Z">
        <w:r w:rsidR="00F26D68" w:rsidRPr="00591193">
          <w:rPr>
            <w:rFonts w:eastAsia="等线" w:hint="eastAsia"/>
            <w:lang w:eastAsia="zh-CN"/>
          </w:rPr>
          <w:t xml:space="preserve"> </w:t>
        </w:r>
      </w:ins>
      <w:ins w:id="106" w:author="catt-v3" w:date="2022-04-27T20:18:00Z">
        <w:r w:rsidR="005344F0" w:rsidRPr="00591193">
          <w:rPr>
            <w:rFonts w:eastAsia="等线" w:hint="eastAsia"/>
            <w:lang w:eastAsia="zh-CN"/>
          </w:rPr>
          <w:t>obtains location measurements</w:t>
        </w:r>
      </w:ins>
      <w:ins w:id="107" w:author="catt-v3" w:date="2022-04-27T20:20:00Z">
        <w:r w:rsidR="005344F0" w:rsidRPr="00591193">
          <w:rPr>
            <w:rFonts w:eastAsia="等线" w:hint="eastAsia"/>
            <w:lang w:eastAsia="zh-CN"/>
          </w:rPr>
          <w:t>,</w:t>
        </w:r>
      </w:ins>
      <w:ins w:id="108" w:author="catt-v3" w:date="2022-04-27T20:18:00Z">
        <w:r w:rsidR="005344F0" w:rsidRPr="00591193">
          <w:rPr>
            <w:rFonts w:eastAsia="等线" w:hint="eastAsia"/>
            <w:lang w:eastAsia="zh-CN"/>
          </w:rPr>
          <w:t xml:space="preserve"> calculates the</w:t>
        </w:r>
      </w:ins>
      <w:ins w:id="109" w:author="catt-v3" w:date="2022-04-27T20:20:00Z">
        <w:r w:rsidR="005344F0" w:rsidRPr="00591193">
          <w:rPr>
            <w:rFonts w:eastAsia="等线" w:hint="eastAsia"/>
            <w:lang w:eastAsia="zh-CN"/>
          </w:rPr>
          <w:t xml:space="preserve"> </w:t>
        </w:r>
      </w:ins>
      <w:ins w:id="110" w:author="catt-v3" w:date="2022-04-27T20:18:00Z">
        <w:r w:rsidR="005344F0" w:rsidRPr="00591193">
          <w:rPr>
            <w:rFonts w:eastAsia="等线" w:hint="eastAsia"/>
            <w:lang w:eastAsia="zh-CN"/>
          </w:rPr>
          <w:t xml:space="preserve">location estimate and </w:t>
        </w:r>
      </w:ins>
      <w:ins w:id="111" w:author="catt-v3" w:date="2022-04-27T19:43:00Z">
        <w:r w:rsidR="00F26D68" w:rsidRPr="00591193">
          <w:rPr>
            <w:rFonts w:eastAsia="等线" w:hint="eastAsia"/>
            <w:lang w:eastAsia="zh-CN"/>
          </w:rPr>
          <w:t>sends the event report</w:t>
        </w:r>
        <w:r w:rsidR="00F26D68">
          <w:rPr>
            <w:rFonts w:eastAsia="等线" w:hint="eastAsia"/>
            <w:lang w:eastAsia="zh-CN"/>
          </w:rPr>
          <w:t xml:space="preserve">. </w:t>
        </w:r>
      </w:ins>
      <w:ins w:id="112" w:author="catt-v3" w:date="2022-04-27T19:44:00Z">
        <w:r w:rsidR="00F26D68">
          <w:rPr>
            <w:rFonts w:eastAsia="等线"/>
            <w:lang w:eastAsia="zh-CN"/>
          </w:rPr>
          <w:t>O</w:t>
        </w:r>
        <w:r w:rsidR="00F26D68">
          <w:rPr>
            <w:rFonts w:eastAsia="等线" w:hint="eastAsia"/>
            <w:lang w:eastAsia="zh-CN"/>
          </w:rPr>
          <w:t>therwise, the UE</w:t>
        </w:r>
      </w:ins>
      <w:ins w:id="113" w:author="catt-v3" w:date="2022-04-27T20:19:00Z">
        <w:r w:rsidR="005344F0">
          <w:rPr>
            <w:rFonts w:eastAsia="等线" w:hint="eastAsia"/>
            <w:lang w:eastAsia="zh-CN"/>
          </w:rPr>
          <w:t xml:space="preserve"> behaviours above are not performed</w:t>
        </w:r>
      </w:ins>
      <w:ins w:id="114" w:author="catt-v3" w:date="2022-04-27T20:23:00Z">
        <w:r>
          <w:rPr>
            <w:rFonts w:eastAsia="等线" w:hint="eastAsia"/>
            <w:lang w:eastAsia="zh-CN"/>
          </w:rPr>
          <w:t xml:space="preserve"> to save power</w:t>
        </w:r>
      </w:ins>
      <w:ins w:id="115" w:author="catt-v3" w:date="2022-04-27T19:44:00Z">
        <w:r w:rsidR="00F26D68">
          <w:rPr>
            <w:rFonts w:eastAsia="等线" w:hint="eastAsia"/>
            <w:lang w:eastAsia="zh-CN"/>
          </w:rPr>
          <w:t xml:space="preserve">. </w:t>
        </w:r>
      </w:ins>
      <w:ins w:id="116" w:author="catt-v3" w:date="2022-04-27T19:47:00Z">
        <w:r w:rsidR="00F26D68">
          <w:rPr>
            <w:rFonts w:eastAsia="等线"/>
            <w:lang w:eastAsia="zh-CN"/>
          </w:rPr>
          <w:t>I</w:t>
        </w:r>
        <w:r w:rsidR="00F26D68">
          <w:rPr>
            <w:rFonts w:eastAsia="等线" w:hint="eastAsia"/>
            <w:lang w:eastAsia="zh-CN"/>
          </w:rPr>
          <w:t xml:space="preserve">f the </w:t>
        </w:r>
      </w:ins>
      <w:ins w:id="117" w:author="catt-v3" w:date="2022-04-27T20:06:00Z">
        <w:r w:rsidR="00964C99">
          <w:rPr>
            <w:rFonts w:eastAsia="等线" w:hint="eastAsia"/>
            <w:lang w:eastAsia="zh-CN"/>
          </w:rPr>
          <w:t xml:space="preserve">time period </w:t>
        </w:r>
      </w:ins>
      <w:ins w:id="118" w:author="catt-v3" w:date="2022-04-27T20:21:00Z">
        <w:r w:rsidR="005344F0">
          <w:rPr>
            <w:rFonts w:eastAsia="等线" w:hint="eastAsia"/>
            <w:lang w:eastAsia="zh-CN"/>
          </w:rPr>
          <w:t>to the last time that the UE sen</w:t>
        </w:r>
      </w:ins>
      <w:ins w:id="119" w:author="catt-v3" w:date="2022-04-27T20:22:00Z">
        <w:r w:rsidR="005344F0">
          <w:rPr>
            <w:rFonts w:eastAsia="等线" w:hint="eastAsia"/>
            <w:lang w:eastAsia="zh-CN"/>
          </w:rPr>
          <w:t>t</w:t>
        </w:r>
      </w:ins>
      <w:ins w:id="120" w:author="catt-v3" w:date="2022-04-27T20:21:00Z">
        <w:r w:rsidR="005344F0">
          <w:rPr>
            <w:rFonts w:eastAsia="等线" w:hint="eastAsia"/>
            <w:lang w:eastAsia="zh-CN"/>
          </w:rPr>
          <w:t xml:space="preserve"> the ev</w:t>
        </w:r>
      </w:ins>
      <w:ins w:id="121" w:author="catt-v3" w:date="2022-04-27T20:22:00Z">
        <w:r w:rsidR="005344F0">
          <w:rPr>
            <w:rFonts w:eastAsia="等线" w:hint="eastAsia"/>
            <w:lang w:eastAsia="zh-CN"/>
          </w:rPr>
          <w:t>ent report</w:t>
        </w:r>
      </w:ins>
      <w:ins w:id="122" w:author="catt-v3" w:date="2022-04-27T20:27:00Z">
        <w:r>
          <w:rPr>
            <w:rFonts w:eastAsia="等线" w:hint="eastAsia"/>
            <w:lang w:eastAsia="zh-CN"/>
          </w:rPr>
          <w:t xml:space="preserve"> or </w:t>
        </w:r>
      </w:ins>
      <w:ins w:id="123" w:author="catt-v3" w:date="2022-04-27T21:04:00Z">
        <w:r w:rsidR="000B2D53">
          <w:rPr>
            <w:rFonts w:eastAsia="等线" w:hint="eastAsia"/>
            <w:lang w:eastAsia="zh-CN"/>
          </w:rPr>
          <w:t xml:space="preserve">to </w:t>
        </w:r>
      </w:ins>
      <w:ins w:id="124" w:author="catt-v3" w:date="2022-04-27T20:29:00Z">
        <w:r w:rsidR="00C432D9">
          <w:rPr>
            <w:rFonts w:eastAsia="等线" w:hint="eastAsia"/>
            <w:lang w:eastAsia="zh-CN"/>
          </w:rPr>
          <w:t xml:space="preserve">the time that the UE </w:t>
        </w:r>
      </w:ins>
      <w:ins w:id="125" w:author="catt-v3" w:date="2022-04-27T20:27:00Z">
        <w:r>
          <w:rPr>
            <w:rFonts w:eastAsia="等线" w:hint="eastAsia"/>
            <w:lang w:eastAsia="zh-CN"/>
          </w:rPr>
          <w:t>receives the</w:t>
        </w:r>
      </w:ins>
      <w:ins w:id="126" w:author="catt-v3" w:date="2022-04-27T20:28:00Z">
        <w:r w:rsidRPr="00DB38C0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LCS Periodic-Triggered Invoke Request message</w:t>
        </w:r>
      </w:ins>
      <w:ins w:id="127" w:author="catt-v3" w:date="2022-04-27T20:22:00Z">
        <w:r w:rsidR="005344F0">
          <w:rPr>
            <w:rFonts w:eastAsia="等线" w:hint="eastAsia"/>
            <w:lang w:eastAsia="zh-CN"/>
          </w:rPr>
          <w:t xml:space="preserve"> </w:t>
        </w:r>
      </w:ins>
      <w:ins w:id="128" w:author="catt-v3" w:date="2022-04-27T20:07:00Z">
        <w:r w:rsidR="00964C99">
          <w:rPr>
            <w:rFonts w:eastAsia="等线" w:hint="eastAsia"/>
            <w:lang w:eastAsia="zh-CN"/>
          </w:rPr>
          <w:t>reaches</w:t>
        </w:r>
      </w:ins>
      <w:ins w:id="129" w:author="catt-v3" w:date="2022-04-27T19:47:00Z">
        <w:r w:rsidR="00F26D68">
          <w:rPr>
            <w:rFonts w:eastAsia="等线" w:hint="eastAsia"/>
            <w:lang w:eastAsia="zh-CN"/>
          </w:rPr>
          <w:t xml:space="preserve"> </w:t>
        </w:r>
      </w:ins>
      <w:ins w:id="130" w:author="catt-v3" w:date="2022-04-27T19:48:00Z">
        <w:r w:rsidR="00F26D68">
          <w:rPr>
            <w:rFonts w:eastAsia="等线" w:hint="eastAsia"/>
            <w:lang w:eastAsia="zh-CN"/>
          </w:rPr>
          <w:t xml:space="preserve">a </w:t>
        </w:r>
      </w:ins>
      <w:ins w:id="131" w:author="catt-v3" w:date="2022-04-27T19:47:00Z">
        <w:r w:rsidR="00F26D68">
          <w:rPr>
            <w:rFonts w:eastAsia="等线" w:hint="eastAsia"/>
            <w:lang w:eastAsia="zh-CN"/>
          </w:rPr>
          <w:t>cert</w:t>
        </w:r>
      </w:ins>
      <w:ins w:id="132" w:author="catt-v3" w:date="2022-04-27T19:48:00Z">
        <w:r w:rsidR="00F26D68">
          <w:rPr>
            <w:rFonts w:eastAsia="等线" w:hint="eastAsia"/>
            <w:lang w:eastAsia="zh-CN"/>
          </w:rPr>
          <w:t xml:space="preserve">ain threshold (e.g. the maximum reporting time for </w:t>
        </w:r>
      </w:ins>
      <w:ins w:id="133" w:author="catt-v3" w:date="2022-04-27T19:49:00Z">
        <w:r w:rsidR="00F26D68">
          <w:rPr>
            <w:rFonts w:eastAsia="等线" w:hint="eastAsia"/>
            <w:lang w:eastAsia="zh-CN"/>
          </w:rPr>
          <w:t>area or motion event</w:t>
        </w:r>
      </w:ins>
      <w:ins w:id="134" w:author="catt-v3" w:date="2022-04-27T19:50:00Z">
        <w:r w:rsidR="00F26D68" w:rsidRPr="00F26D68">
          <w:rPr>
            <w:rFonts w:eastAsia="等线" w:hint="eastAsia"/>
            <w:lang w:eastAsia="zh-CN"/>
          </w:rPr>
          <w:t xml:space="preserve"> </w:t>
        </w:r>
        <w:r w:rsidR="00F26D68">
          <w:rPr>
            <w:rFonts w:eastAsia="等线" w:hint="eastAsia"/>
            <w:lang w:eastAsia="zh-CN"/>
          </w:rPr>
          <w:t>type</w:t>
        </w:r>
      </w:ins>
      <w:ins w:id="135" w:author="catt-v3" w:date="2022-04-27T19:49:00Z">
        <w:r w:rsidR="00F26D68">
          <w:rPr>
            <w:rFonts w:eastAsia="等线" w:hint="eastAsia"/>
            <w:lang w:eastAsia="zh-CN"/>
          </w:rPr>
          <w:t>, implementation dependent threshold for UE available or pe</w:t>
        </w:r>
      </w:ins>
      <w:ins w:id="136" w:author="catt-v3" w:date="2022-04-27T19:50:00Z">
        <w:r w:rsidR="00F26D68">
          <w:rPr>
            <w:rFonts w:eastAsia="等线" w:hint="eastAsia"/>
            <w:lang w:eastAsia="zh-CN"/>
          </w:rPr>
          <w:t>riodic event type</w:t>
        </w:r>
      </w:ins>
      <w:ins w:id="137" w:author="catt-v3" w:date="2022-04-27T19:48:00Z">
        <w:r w:rsidR="00F26D68">
          <w:rPr>
            <w:rFonts w:eastAsia="等线" w:hint="eastAsia"/>
            <w:lang w:eastAsia="zh-CN"/>
          </w:rPr>
          <w:t>), the UE initiates the cancellation procedure.</w:t>
        </w:r>
      </w:ins>
    </w:p>
    <w:p w:rsidR="000C42DF" w:rsidRPr="00075573" w:rsidRDefault="000C42DF" w:rsidP="005E412A">
      <w:pPr>
        <w:pStyle w:val="3"/>
        <w:rPr>
          <w:ins w:id="138" w:author="catt-v3" w:date="2022-03-29T18:55:00Z"/>
          <w:rFonts w:eastAsia="等线"/>
          <w:lang w:eastAsia="zh-CN"/>
        </w:rPr>
      </w:pPr>
      <w:bookmarkStart w:id="139" w:name="_Toc16839385"/>
      <w:bookmarkStart w:id="140" w:name="_Toc23236017"/>
      <w:bookmarkStart w:id="141" w:name="_Toc97022941"/>
      <w:proofErr w:type="gramStart"/>
      <w:ins w:id="142" w:author="catt-v3" w:date="2022-03-22T15:16:00Z">
        <w:r>
          <w:rPr>
            <w:lang w:eastAsia="ko-KR"/>
          </w:rPr>
          <w:lastRenderedPageBreak/>
          <w:t>6.X.3</w:t>
        </w:r>
        <w:proofErr w:type="gramEnd"/>
        <w:r>
          <w:rPr>
            <w:lang w:eastAsia="ko-KR"/>
          </w:rPr>
          <w:tab/>
          <w:t>Procedures</w:t>
        </w:r>
      </w:ins>
      <w:bookmarkStart w:id="143" w:name="_Toc16839386"/>
      <w:bookmarkStart w:id="144" w:name="_Toc23236018"/>
      <w:bookmarkEnd w:id="139"/>
      <w:bookmarkEnd w:id="140"/>
      <w:bookmarkEnd w:id="141"/>
    </w:p>
    <w:p w:rsidR="00572DAC" w:rsidRPr="000244A3" w:rsidRDefault="00572DAC" w:rsidP="00572DAC">
      <w:pPr>
        <w:pStyle w:val="4"/>
        <w:rPr>
          <w:ins w:id="145" w:author="catt-v3" w:date="2022-04-26T14:00:00Z"/>
          <w:rFonts w:eastAsia="等线"/>
        </w:rPr>
      </w:pPr>
      <w:proofErr w:type="gramStart"/>
      <w:ins w:id="146" w:author="catt-v3" w:date="2022-04-26T14:00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147" w:author="catt-v3" w:date="2022-04-26T18:06:00Z">
        <w:r w:rsidR="00473B39" w:rsidRPr="001F54AA">
          <w:rPr>
            <w:rFonts w:eastAsia="等线" w:hint="eastAsia"/>
            <w:lang w:eastAsia="zh-CN"/>
          </w:rPr>
          <w:t>1</w:t>
        </w:r>
      </w:ins>
      <w:proofErr w:type="gramEnd"/>
      <w:ins w:id="148" w:author="catt-v3" w:date="2022-04-26T14:00:00Z">
        <w:r w:rsidRPr="00F70B61">
          <w:tab/>
        </w:r>
      </w:ins>
      <w:ins w:id="149" w:author="catt-v3" w:date="2022-04-27T20:29:00Z">
        <w:r w:rsidR="00C432D9" w:rsidRPr="00591193">
          <w:rPr>
            <w:rFonts w:eastAsia="等线" w:hint="eastAsia"/>
            <w:lang w:eastAsia="zh-CN"/>
          </w:rPr>
          <w:t>Event Report Allowed Area</w:t>
        </w:r>
      </w:ins>
      <w:ins w:id="150" w:author="catt-v3" w:date="2022-04-27T20:31:00Z">
        <w:r w:rsidR="009745D2" w:rsidRPr="00591193">
          <w:rPr>
            <w:rFonts w:eastAsia="等线" w:hint="eastAsia"/>
            <w:lang w:eastAsia="zh-CN"/>
          </w:rPr>
          <w:t xml:space="preserve"> provided by UE</w:t>
        </w:r>
      </w:ins>
    </w:p>
    <w:p w:rsidR="00472686" w:rsidRPr="001216A7" w:rsidRDefault="00981E7B" w:rsidP="00472686">
      <w:pPr>
        <w:pStyle w:val="TH"/>
        <w:rPr>
          <w:ins w:id="151" w:author="catt-v3" w:date="2022-04-26T14:01:00Z"/>
          <w:lang w:eastAsia="zh-CN"/>
        </w:rPr>
      </w:pPr>
      <w:ins w:id="152" w:author="catt-v3" w:date="2022-04-27T20:37:00Z">
        <w:r>
          <w:object w:dxaOrig="9948" w:dyaOrig="2919">
            <v:shape id="_x0000_i1025" type="#_x0000_t75" style="width:364.7pt;height:107.05pt" o:ole="">
              <v:imagedata r:id="rId14" o:title=""/>
            </v:shape>
            <o:OLEObject Type="Embed" ProgID="Visio.Drawing.11" ShapeID="_x0000_i1025" DrawAspect="Content" ObjectID="_1714303120" r:id="rId15"/>
          </w:object>
        </w:r>
      </w:ins>
      <w:del w:id="153" w:author="catt-v3" w:date="2022-04-27T20:36:00Z">
        <w:r w:rsidR="004268B7" w:rsidDel="009745D2">
          <w:fldChar w:fldCharType="begin"/>
        </w:r>
        <w:r w:rsidR="004268B7" w:rsidDel="009745D2">
          <w:fldChar w:fldCharType="end"/>
        </w:r>
      </w:del>
      <w:del w:id="154" w:author="catt-v3" w:date="2022-04-27T09:51:00Z">
        <w:r w:rsidR="0014652A" w:rsidDel="004268B7">
          <w:fldChar w:fldCharType="begin"/>
        </w:r>
        <w:r w:rsidR="0014652A" w:rsidDel="004268B7">
          <w:fldChar w:fldCharType="end"/>
        </w:r>
      </w:del>
    </w:p>
    <w:p w:rsidR="00472686" w:rsidRPr="001216A7" w:rsidRDefault="00472686" w:rsidP="00472686">
      <w:pPr>
        <w:pStyle w:val="TF"/>
        <w:rPr>
          <w:ins w:id="155" w:author="catt-v3" w:date="2022-04-26T14:01:00Z"/>
          <w:lang w:eastAsia="zh-CN"/>
        </w:rPr>
      </w:pPr>
      <w:ins w:id="156" w:author="catt-v3" w:date="2022-04-26T14:01:00Z">
        <w:r w:rsidRPr="001216A7">
          <w:rPr>
            <w:lang w:eastAsia="zh-CN"/>
          </w:rPr>
          <w:t>Figure 6.</w:t>
        </w:r>
        <w:r w:rsidRPr="00AE4058">
          <w:rPr>
            <w:rFonts w:eastAsia="等线" w:hint="eastAsia"/>
            <w:lang w:eastAsia="zh-CN"/>
          </w:rPr>
          <w:t>X.3</w:t>
        </w:r>
        <w:r w:rsidRPr="001216A7">
          <w:rPr>
            <w:lang w:eastAsia="zh-CN"/>
          </w:rPr>
          <w:t>.</w:t>
        </w:r>
      </w:ins>
      <w:ins w:id="157" w:author="catt-v3" w:date="2022-04-27T20:42:00Z">
        <w:r w:rsidR="00981E7B">
          <w:rPr>
            <w:rFonts w:eastAsia="等线" w:hint="eastAsia"/>
            <w:lang w:eastAsia="zh-CN"/>
          </w:rPr>
          <w:t>1</w:t>
        </w:r>
      </w:ins>
      <w:ins w:id="158" w:author="catt-v3" w:date="2022-04-26T14:01:00Z">
        <w:r w:rsidRPr="001216A7">
          <w:rPr>
            <w:lang w:eastAsia="zh-CN"/>
          </w:rPr>
          <w:t xml:space="preserve">-1: </w:t>
        </w:r>
      </w:ins>
      <w:ins w:id="159" w:author="catt-v3" w:date="2022-04-27T09:42:00Z">
        <w:r w:rsidR="004268B7" w:rsidRPr="00BD2FC0">
          <w:rPr>
            <w:rFonts w:eastAsia="等线" w:hint="eastAsia"/>
            <w:lang w:eastAsia="zh-CN"/>
          </w:rPr>
          <w:t>UE Provided Location Verification based on Obtained Information</w:t>
        </w:r>
      </w:ins>
    </w:p>
    <w:p w:rsidR="009745D2" w:rsidRPr="001216A7" w:rsidRDefault="009745D2" w:rsidP="009745D2">
      <w:pPr>
        <w:pStyle w:val="B1"/>
        <w:rPr>
          <w:ins w:id="160" w:author="catt-v3" w:date="2022-04-27T20:36:00Z"/>
        </w:rPr>
      </w:pPr>
      <w:ins w:id="161" w:author="catt-v3" w:date="2022-04-27T20:36:00Z">
        <w:r w:rsidRPr="001216A7">
          <w:t>1.</w:t>
        </w:r>
        <w:r w:rsidRPr="001216A7">
          <w:tab/>
          <w:t xml:space="preserve">If the UE has generated or updated the </w:t>
        </w:r>
      </w:ins>
      <w:ins w:id="162" w:author="catt-v3" w:date="2022-04-27T20:40:00Z">
        <w:r w:rsidR="00981E7B" w:rsidRPr="00591193">
          <w:rPr>
            <w:rFonts w:eastAsia="等线" w:hint="eastAsia"/>
            <w:lang w:eastAsia="zh-CN"/>
          </w:rPr>
          <w:t>event report allowed area</w:t>
        </w:r>
      </w:ins>
      <w:ins w:id="163" w:author="catt-v3" w:date="2022-04-27T20:36:00Z">
        <w:r w:rsidRPr="001216A7">
          <w:t>, the UE sends the</w:t>
        </w:r>
      </w:ins>
      <w:ins w:id="164" w:author="catt-v3" w:date="2022-04-27T20:40:00Z">
        <w:r w:rsidR="00981E7B" w:rsidRPr="00591193">
          <w:rPr>
            <w:rFonts w:eastAsia="等线" w:hint="eastAsia"/>
            <w:lang w:eastAsia="zh-CN"/>
          </w:rPr>
          <w:t xml:space="preserve"> </w:t>
        </w:r>
        <w:r w:rsidR="00981E7B" w:rsidRPr="00981E7B">
          <w:rPr>
            <w:rFonts w:eastAsia="等线" w:hint="eastAsia"/>
            <w:lang w:eastAsia="zh-CN"/>
          </w:rPr>
          <w:t>event report allowed area</w:t>
        </w:r>
      </w:ins>
      <w:ins w:id="165" w:author="catt-v3" w:date="2022-04-27T20:36:00Z">
        <w:r w:rsidRPr="001216A7">
          <w:t xml:space="preserve"> to the AMF via UE Location Privacy Setting Request.</w:t>
        </w:r>
      </w:ins>
    </w:p>
    <w:p w:rsidR="009745D2" w:rsidRPr="001216A7" w:rsidRDefault="009745D2" w:rsidP="009745D2">
      <w:pPr>
        <w:pStyle w:val="B1"/>
        <w:rPr>
          <w:ins w:id="166" w:author="catt-v3" w:date="2022-04-27T20:36:00Z"/>
        </w:rPr>
      </w:pPr>
      <w:ins w:id="167" w:author="catt-v3" w:date="2022-04-27T20:36:00Z">
        <w:r w:rsidRPr="001216A7">
          <w:t>2.</w:t>
        </w:r>
        <w:r w:rsidRPr="001216A7">
          <w:tab/>
          <w:t xml:space="preserve">The AMF invokes a </w:t>
        </w:r>
        <w:proofErr w:type="spellStart"/>
        <w:r w:rsidRPr="001216A7">
          <w:t>Nudm</w:t>
        </w:r>
        <w:r>
          <w:t>_</w:t>
        </w:r>
        <w:r w:rsidRPr="001216A7">
          <w:t>Parameter</w:t>
        </w:r>
        <w:r w:rsidRPr="001216A7">
          <w:rPr>
            <w:rFonts w:hint="eastAsia"/>
            <w:lang w:eastAsia="zh-CN"/>
          </w:rPr>
          <w:t>Provision</w:t>
        </w:r>
        <w:r w:rsidRPr="001216A7">
          <w:t>_Update</w:t>
        </w:r>
        <w:proofErr w:type="spellEnd"/>
        <w:r w:rsidRPr="001216A7">
          <w:t xml:space="preserve"> service operation towards the UDM and the service operation carries the</w:t>
        </w:r>
        <w:r>
          <w:t xml:space="preserve"> </w:t>
        </w:r>
      </w:ins>
      <w:ins w:id="168" w:author="catt-v3" w:date="2022-04-27T20:41:00Z">
        <w:r w:rsidR="00981E7B" w:rsidRPr="00591193">
          <w:rPr>
            <w:rFonts w:eastAsia="等线" w:hint="eastAsia"/>
            <w:lang w:eastAsia="zh-CN"/>
          </w:rPr>
          <w:t>event report allowed area</w:t>
        </w:r>
      </w:ins>
      <w:ins w:id="169" w:author="catt-v3" w:date="2022-04-27T20:36:00Z">
        <w:r w:rsidRPr="001216A7">
          <w:t xml:space="preserve">. The UDM stores or updates the </w:t>
        </w:r>
      </w:ins>
      <w:ins w:id="170" w:author="catt-v3" w:date="2022-04-27T20:41:00Z">
        <w:r w:rsidR="00981E7B" w:rsidRPr="00981E7B">
          <w:rPr>
            <w:rFonts w:eastAsia="等线" w:hint="eastAsia"/>
            <w:lang w:eastAsia="zh-CN"/>
          </w:rPr>
          <w:t>event report allowed area</w:t>
        </w:r>
      </w:ins>
      <w:ins w:id="171" w:author="catt-v3" w:date="2022-04-27T20:36:00Z">
        <w:r w:rsidRPr="001216A7">
          <w:t xml:space="preserve"> in the UDR by invoking a </w:t>
        </w:r>
        <w:proofErr w:type="spellStart"/>
        <w:r w:rsidRPr="001216A7">
          <w:t>Nudr_DM_Update</w:t>
        </w:r>
        <w:proofErr w:type="spellEnd"/>
        <w:r w:rsidRPr="001216A7">
          <w:t xml:space="preserve"> (SUPI, Subscription Data) service operation accordingly.</w:t>
        </w:r>
      </w:ins>
    </w:p>
    <w:p w:rsidR="009745D2" w:rsidRPr="001216A7" w:rsidRDefault="009745D2" w:rsidP="009745D2">
      <w:pPr>
        <w:pStyle w:val="B1"/>
        <w:rPr>
          <w:ins w:id="172" w:author="catt-v3" w:date="2022-04-27T20:36:00Z"/>
          <w:rFonts w:eastAsia="宋体"/>
          <w:lang w:eastAsia="zh-CN"/>
        </w:rPr>
      </w:pPr>
      <w:ins w:id="173" w:author="catt-v3" w:date="2022-04-27T20:36:00Z">
        <w:r w:rsidRPr="001216A7">
          <w:t>3.</w:t>
        </w:r>
        <w:r w:rsidRPr="001216A7">
          <w:tab/>
          <w:t>The AMF responses to the UE via UE Location Privacy Setting Response.</w:t>
        </w:r>
      </w:ins>
    </w:p>
    <w:p w:rsidR="009745D2" w:rsidRDefault="009745D2" w:rsidP="009745D2">
      <w:pPr>
        <w:pStyle w:val="4"/>
        <w:rPr>
          <w:ins w:id="174" w:author="catt-v3" w:date="2022-04-27T20:42:00Z"/>
          <w:rFonts w:eastAsia="等线"/>
          <w:lang w:eastAsia="zh-CN"/>
        </w:rPr>
      </w:pPr>
      <w:proofErr w:type="gramStart"/>
      <w:ins w:id="175" w:author="catt-v3" w:date="2022-04-27T20:30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176" w:author="catt-v3" w:date="2022-04-27T20:42:00Z">
        <w:r w:rsidR="00981E7B">
          <w:rPr>
            <w:rFonts w:eastAsia="等线" w:hint="eastAsia"/>
            <w:lang w:eastAsia="zh-CN"/>
          </w:rPr>
          <w:t>2</w:t>
        </w:r>
      </w:ins>
      <w:proofErr w:type="gramEnd"/>
      <w:ins w:id="177" w:author="catt-v3" w:date="2022-04-27T20:30:00Z">
        <w:r w:rsidRPr="00F70B61">
          <w:tab/>
        </w:r>
        <w:r w:rsidRPr="009745D2">
          <w:rPr>
            <w:rFonts w:eastAsia="等线" w:hint="eastAsia"/>
            <w:lang w:eastAsia="zh-CN"/>
          </w:rPr>
          <w:t>Event Report in an Allowed Area</w:t>
        </w:r>
      </w:ins>
    </w:p>
    <w:p w:rsidR="00981E7B" w:rsidRPr="00591193" w:rsidRDefault="00981E7B" w:rsidP="00981E7B">
      <w:pPr>
        <w:rPr>
          <w:ins w:id="178" w:author="catt-v3" w:date="2022-04-27T20:47:00Z"/>
          <w:rFonts w:eastAsia="等线"/>
          <w:lang w:val="en-US" w:eastAsia="zh-CN"/>
        </w:rPr>
      </w:pPr>
      <w:ins w:id="179" w:author="catt-v3" w:date="2022-04-27T20:42:00Z">
        <w:r w:rsidRPr="00591193">
          <w:rPr>
            <w:rFonts w:eastAsia="等线" w:hint="eastAsia"/>
            <w:lang w:eastAsia="zh-CN"/>
          </w:rPr>
          <w:t>To support the ev</w:t>
        </w:r>
      </w:ins>
      <w:ins w:id="180" w:author="catt-v3" w:date="2022-04-27T20:43:00Z">
        <w:r w:rsidRPr="00591193">
          <w:rPr>
            <w:rFonts w:eastAsia="等线" w:hint="eastAsia"/>
            <w:lang w:eastAsia="zh-CN"/>
          </w:rPr>
          <w:t>ent report allowed area, the enhancements to the existing Initiation and Reporting of Location Events in clause</w:t>
        </w:r>
        <w:r w:rsidRPr="00591193">
          <w:rPr>
            <w:rFonts w:eastAsia="等线"/>
            <w:lang w:val="en-US" w:eastAsia="zh-CN"/>
          </w:rPr>
          <w:t> </w:t>
        </w:r>
        <w:r w:rsidRPr="00591193">
          <w:rPr>
            <w:rFonts w:eastAsia="等线" w:hint="eastAsia"/>
            <w:lang w:val="en-US" w:eastAsia="zh-CN"/>
          </w:rPr>
          <w:t>6.3.1 in TS</w:t>
        </w:r>
      </w:ins>
      <w:ins w:id="181" w:author="catt-v3" w:date="2022-04-27T20:44:00Z">
        <w:r w:rsidRPr="00591193">
          <w:rPr>
            <w:rFonts w:eastAsia="等线" w:hint="eastAsia"/>
            <w:lang w:val="en-US" w:eastAsia="zh-CN"/>
          </w:rPr>
          <w:t xml:space="preserve"> 23.273 are as follows:</w:t>
        </w:r>
      </w:ins>
    </w:p>
    <w:p w:rsidR="00981E7B" w:rsidRPr="00591193" w:rsidRDefault="00981E7B" w:rsidP="00981E7B">
      <w:pPr>
        <w:pStyle w:val="B1"/>
        <w:rPr>
          <w:ins w:id="182" w:author="catt-v3" w:date="2022-04-27T20:48:00Z"/>
          <w:rFonts w:eastAsia="等线"/>
          <w:lang w:eastAsia="zh-CN"/>
        </w:rPr>
      </w:pPr>
      <w:ins w:id="183" w:author="catt-v3" w:date="2022-04-27T20:47:00Z">
        <w:r w:rsidRPr="001216A7">
          <w:t>-</w:t>
        </w:r>
        <w:r w:rsidRPr="001216A7">
          <w:tab/>
        </w:r>
      </w:ins>
      <w:ins w:id="184" w:author="catt-v3" w:date="2022-04-27T20:49:00Z">
        <w:r w:rsidRPr="00591193">
          <w:rPr>
            <w:rFonts w:eastAsia="等线" w:hint="eastAsia"/>
            <w:lang w:eastAsia="zh-CN"/>
          </w:rPr>
          <w:t>S</w:t>
        </w:r>
      </w:ins>
      <w:ins w:id="185" w:author="catt-v3" w:date="2022-04-27T20:47:00Z">
        <w:r w:rsidRPr="00591193">
          <w:rPr>
            <w:rFonts w:eastAsia="等线" w:hint="eastAsia"/>
            <w:lang w:eastAsia="zh-CN"/>
          </w:rPr>
          <w:t>tep 1a</w:t>
        </w:r>
      </w:ins>
      <w:ins w:id="186" w:author="catt-v3" w:date="2022-04-27T20:48:00Z">
        <w:r w:rsidRPr="00591193">
          <w:rPr>
            <w:rFonts w:eastAsia="等线" w:hint="eastAsia"/>
            <w:lang w:eastAsia="zh-CN"/>
          </w:rPr>
          <w:t>:</w:t>
        </w:r>
      </w:ins>
      <w:ins w:id="187" w:author="catt-v3" w:date="2022-04-27T20:47:00Z">
        <w:r w:rsidRPr="00591193">
          <w:rPr>
            <w:rFonts w:eastAsia="等线" w:hint="eastAsia"/>
            <w:lang w:eastAsia="zh-CN"/>
          </w:rPr>
          <w:t xml:space="preserve"> </w:t>
        </w:r>
      </w:ins>
      <w:ins w:id="188" w:author="catt-v3" w:date="2022-04-27T20:48:00Z">
        <w:r w:rsidRPr="00981E7B">
          <w:rPr>
            <w:rFonts w:eastAsia="等线" w:hint="eastAsia"/>
            <w:lang w:eastAsia="zh-CN"/>
          </w:rPr>
          <w:t>LCS Client include</w:t>
        </w:r>
        <w:r>
          <w:rPr>
            <w:rFonts w:eastAsia="等线" w:hint="eastAsia"/>
            <w:lang w:eastAsia="zh-CN"/>
          </w:rPr>
          <w:t>s</w:t>
        </w:r>
        <w:r w:rsidRPr="00981E7B">
          <w:rPr>
            <w:rFonts w:eastAsia="等线" w:hint="eastAsia"/>
            <w:lang w:eastAsia="zh-CN"/>
          </w:rPr>
          <w:t xml:space="preserve"> the event report allowed area</w:t>
        </w:r>
        <w:r>
          <w:rPr>
            <w:rFonts w:eastAsia="等线" w:hint="eastAsia"/>
            <w:lang w:eastAsia="zh-CN"/>
          </w:rPr>
          <w:t xml:space="preserve"> in the LCS Service Request</w:t>
        </w:r>
      </w:ins>
      <w:ins w:id="189" w:author="catt-v3" w:date="2022-04-27T20:47:00Z">
        <w:r w:rsidRPr="001216A7">
          <w:t>.</w:t>
        </w:r>
      </w:ins>
    </w:p>
    <w:p w:rsidR="00981E7B" w:rsidRPr="001216A7" w:rsidRDefault="00981E7B" w:rsidP="00981E7B">
      <w:pPr>
        <w:pStyle w:val="B1"/>
        <w:rPr>
          <w:ins w:id="190" w:author="catt-v3" w:date="2022-04-27T20:48:00Z"/>
        </w:rPr>
      </w:pPr>
      <w:ins w:id="191" w:author="catt-v3" w:date="2022-04-27T20:48:00Z">
        <w:r w:rsidRPr="001216A7">
          <w:t>-</w:t>
        </w:r>
        <w:r w:rsidRPr="001216A7">
          <w:tab/>
        </w:r>
      </w:ins>
      <w:ins w:id="192" w:author="catt-v3" w:date="2022-04-27T20:49:00Z">
        <w:r>
          <w:rPr>
            <w:rFonts w:eastAsia="等线" w:hint="eastAsia"/>
            <w:lang w:eastAsia="zh-CN"/>
          </w:rPr>
          <w:t>S</w:t>
        </w:r>
      </w:ins>
      <w:ins w:id="193" w:author="catt-v3" w:date="2022-04-27T20:48:00Z">
        <w:r w:rsidRPr="00981E7B">
          <w:rPr>
            <w:rFonts w:eastAsia="等线" w:hint="eastAsia"/>
            <w:lang w:eastAsia="zh-CN"/>
          </w:rPr>
          <w:t>tep 1</w:t>
        </w:r>
        <w:r>
          <w:rPr>
            <w:rFonts w:eastAsia="等线" w:hint="eastAsia"/>
            <w:lang w:eastAsia="zh-CN"/>
          </w:rPr>
          <w:t xml:space="preserve">b: </w:t>
        </w:r>
        <w:r w:rsidRPr="00981E7B">
          <w:rPr>
            <w:rFonts w:eastAsia="等线" w:hint="eastAsia"/>
            <w:lang w:eastAsia="zh-CN"/>
          </w:rPr>
          <w:t xml:space="preserve">the event report allowed area </w:t>
        </w:r>
        <w:r>
          <w:rPr>
            <w:rFonts w:eastAsia="等线" w:hint="eastAsia"/>
            <w:lang w:eastAsia="zh-CN"/>
          </w:rPr>
          <w:t xml:space="preserve">is included in the </w:t>
        </w:r>
        <w:proofErr w:type="spellStart"/>
        <w:r>
          <w:rPr>
            <w:rFonts w:eastAsia="等线" w:hint="eastAsia"/>
            <w:lang w:eastAsia="zh-CN"/>
          </w:rPr>
          <w:t>Nnef_EventExposure_Subscribe</w:t>
        </w:r>
        <w:proofErr w:type="spellEnd"/>
        <w:r>
          <w:rPr>
            <w:rFonts w:eastAsia="等线" w:hint="eastAsia"/>
            <w:lang w:eastAsia="zh-CN"/>
          </w:rPr>
          <w:t xml:space="preserve"> Request </w:t>
        </w:r>
      </w:ins>
      <w:ins w:id="194" w:author="catt-v3" w:date="2022-04-27T20:49:00Z">
        <w:r>
          <w:rPr>
            <w:rFonts w:eastAsia="等线" w:hint="eastAsia"/>
            <w:lang w:eastAsia="zh-CN"/>
          </w:rPr>
          <w:t xml:space="preserve">and </w:t>
        </w:r>
        <w:proofErr w:type="spellStart"/>
        <w:r>
          <w:rPr>
            <w:rFonts w:eastAsia="等线" w:hint="eastAsia"/>
            <w:lang w:eastAsia="zh-CN"/>
          </w:rPr>
          <w:t>Ngmlc_Location_ProvideLocation</w:t>
        </w:r>
        <w:proofErr w:type="spellEnd"/>
        <w:r>
          <w:rPr>
            <w:rFonts w:eastAsia="等线" w:hint="eastAsia"/>
            <w:lang w:eastAsia="zh-CN"/>
          </w:rPr>
          <w:t xml:space="preserve"> Request</w:t>
        </w:r>
      </w:ins>
      <w:ins w:id="195" w:author="catt-v3" w:date="2022-04-27T20:48:00Z">
        <w:r w:rsidRPr="001216A7">
          <w:t>.</w:t>
        </w:r>
      </w:ins>
    </w:p>
    <w:p w:rsidR="00981E7B" w:rsidRPr="00591193" w:rsidRDefault="00981E7B" w:rsidP="00981E7B">
      <w:pPr>
        <w:pStyle w:val="B1"/>
        <w:rPr>
          <w:ins w:id="196" w:author="catt-v3" w:date="2022-04-27T20:51:00Z"/>
          <w:rFonts w:eastAsia="等线"/>
          <w:lang w:eastAsia="zh-CN"/>
        </w:rPr>
      </w:pPr>
      <w:ins w:id="197" w:author="catt-v3" w:date="2022-04-27T20:47:00Z">
        <w:r w:rsidRPr="001216A7">
          <w:t>-</w:t>
        </w:r>
        <w:r w:rsidRPr="001216A7">
          <w:tab/>
        </w:r>
      </w:ins>
      <w:ins w:id="198" w:author="catt-v3" w:date="2022-04-27T20:49:00Z">
        <w:r w:rsidRPr="00591193">
          <w:rPr>
            <w:rFonts w:eastAsia="等线" w:hint="eastAsia"/>
            <w:lang w:eastAsia="zh-CN"/>
          </w:rPr>
          <w:t>S</w:t>
        </w:r>
      </w:ins>
      <w:ins w:id="199" w:author="catt-v3" w:date="2022-04-27T20:47:00Z">
        <w:r w:rsidRPr="001216A7">
          <w:t>tep 2</w:t>
        </w:r>
      </w:ins>
      <w:ins w:id="200" w:author="catt-v3" w:date="2022-04-27T20:49:00Z">
        <w:r w:rsidRPr="00591193">
          <w:rPr>
            <w:rFonts w:eastAsia="等线" w:hint="eastAsia"/>
            <w:lang w:eastAsia="zh-CN"/>
          </w:rPr>
          <w:t>:</w:t>
        </w:r>
      </w:ins>
      <w:ins w:id="201" w:author="catt-v3" w:date="2022-04-27T20:47:00Z">
        <w:r w:rsidRPr="001216A7">
          <w:t xml:space="preserve"> </w:t>
        </w:r>
      </w:ins>
      <w:ins w:id="202" w:author="catt-v3" w:date="2022-04-27T20:50:00Z">
        <w:r w:rsidRPr="00981E7B">
          <w:rPr>
            <w:rFonts w:eastAsia="等线" w:hint="eastAsia"/>
            <w:lang w:eastAsia="zh-CN"/>
          </w:rPr>
          <w:t>the event report allowed area</w:t>
        </w:r>
        <w:r w:rsidRPr="001216A7">
          <w:t xml:space="preserve"> </w:t>
        </w:r>
        <w:r w:rsidRPr="00591193">
          <w:rPr>
            <w:rFonts w:eastAsia="等线" w:hint="eastAsia"/>
            <w:lang w:eastAsia="zh-CN"/>
          </w:rPr>
          <w:t xml:space="preserve">is included in </w:t>
        </w:r>
        <w:proofErr w:type="spellStart"/>
        <w:r w:rsidRPr="00591193">
          <w:rPr>
            <w:rFonts w:eastAsia="等线" w:hint="eastAsia"/>
            <w:lang w:eastAsia="zh-CN"/>
          </w:rPr>
          <w:t>Nudm_SDM_Get</w:t>
        </w:r>
        <w:proofErr w:type="spellEnd"/>
        <w:r w:rsidRPr="00591193">
          <w:rPr>
            <w:rFonts w:eastAsia="等线" w:hint="eastAsia"/>
            <w:lang w:eastAsia="zh-CN"/>
          </w:rPr>
          <w:t xml:space="preserve"> Response.</w:t>
        </w:r>
      </w:ins>
    </w:p>
    <w:p w:rsidR="00001390" w:rsidRPr="00591193" w:rsidRDefault="00001390" w:rsidP="00E93F8B">
      <w:pPr>
        <w:rPr>
          <w:ins w:id="203" w:author="catt-v3" w:date="2022-04-27T20:53:00Z"/>
          <w:rFonts w:eastAsia="等线"/>
          <w:lang w:eastAsia="zh-CN"/>
        </w:rPr>
      </w:pPr>
      <w:ins w:id="204" w:author="catt-v3" w:date="2022-04-27T20:51:00Z">
        <w:r w:rsidRPr="00591193">
          <w:rPr>
            <w:rFonts w:eastAsia="等线"/>
            <w:lang w:eastAsia="zh-CN"/>
          </w:rPr>
          <w:t>I</w:t>
        </w:r>
        <w:r w:rsidRPr="00591193">
          <w:rPr>
            <w:rFonts w:eastAsia="等线" w:hint="eastAsia"/>
            <w:lang w:eastAsia="zh-CN"/>
          </w:rPr>
          <w:t>f the event report allowed area</w:t>
        </w:r>
      </w:ins>
      <w:ins w:id="205" w:author="catt-v3" w:date="2022-04-27T20:54:00Z">
        <w:r w:rsidR="00E93F8B" w:rsidRPr="00591193">
          <w:rPr>
            <w:rFonts w:eastAsia="等线" w:hint="eastAsia"/>
            <w:lang w:eastAsia="zh-CN"/>
          </w:rPr>
          <w:t>s</w:t>
        </w:r>
      </w:ins>
      <w:ins w:id="206" w:author="catt-v3" w:date="2022-04-27T20:51:00Z">
        <w:r w:rsidRPr="00591193">
          <w:rPr>
            <w:rFonts w:eastAsia="等线" w:hint="eastAsia"/>
            <w:lang w:eastAsia="zh-CN"/>
          </w:rPr>
          <w:t xml:space="preserve"> received in step 1 and step 2 are not overlapped, the GMLC rejects the</w:t>
        </w:r>
        <w:r w:rsidR="00E93F8B" w:rsidRPr="00591193">
          <w:rPr>
            <w:rFonts w:eastAsia="等线" w:hint="eastAsia"/>
            <w:lang w:eastAsia="zh-CN"/>
          </w:rPr>
          <w:t xml:space="preserve"> location</w:t>
        </w:r>
        <w:r w:rsidRPr="00591193">
          <w:rPr>
            <w:rFonts w:eastAsia="等线" w:hint="eastAsia"/>
            <w:lang w:eastAsia="zh-CN"/>
          </w:rPr>
          <w:t xml:space="preserve"> request</w:t>
        </w:r>
      </w:ins>
      <w:ins w:id="207" w:author="catt-v3" w:date="2022-04-27T20:52:00Z">
        <w:r w:rsidR="00E93F8B" w:rsidRPr="00591193">
          <w:rPr>
            <w:rFonts w:eastAsia="等线" w:hint="eastAsia"/>
            <w:lang w:eastAsia="zh-CN"/>
          </w:rPr>
          <w:t xml:space="preserve">, </w:t>
        </w:r>
        <w:proofErr w:type="gramStart"/>
        <w:r w:rsidR="00E93F8B" w:rsidRPr="00591193">
          <w:rPr>
            <w:rFonts w:eastAsia="等线" w:hint="eastAsia"/>
            <w:lang w:eastAsia="zh-CN"/>
          </w:rPr>
          <w:t>the</w:t>
        </w:r>
        <w:proofErr w:type="gramEnd"/>
        <w:r w:rsidR="00E93F8B" w:rsidRPr="00591193">
          <w:rPr>
            <w:rFonts w:eastAsia="等线" w:hint="eastAsia"/>
            <w:lang w:eastAsia="zh-CN"/>
          </w:rPr>
          <w:t xml:space="preserve"> left steps are s</w:t>
        </w:r>
      </w:ins>
      <w:ins w:id="208" w:author="catt-v3" w:date="2022-04-27T20:53:00Z">
        <w:r w:rsidR="00E93F8B" w:rsidRPr="00591193">
          <w:rPr>
            <w:rFonts w:eastAsia="等线" w:hint="eastAsia"/>
            <w:lang w:eastAsia="zh-CN"/>
          </w:rPr>
          <w:t>kipped</w:t>
        </w:r>
      </w:ins>
      <w:ins w:id="209" w:author="catt-v3" w:date="2022-04-27T20:52:00Z">
        <w:r w:rsidR="00E93F8B" w:rsidRPr="00591193">
          <w:rPr>
            <w:rFonts w:eastAsia="等线" w:hint="eastAsia"/>
            <w:lang w:eastAsia="zh-CN"/>
          </w:rPr>
          <w:t xml:space="preserve">. </w:t>
        </w:r>
        <w:r w:rsidR="00E93F8B" w:rsidRPr="00591193">
          <w:rPr>
            <w:rFonts w:eastAsia="等线"/>
            <w:lang w:eastAsia="zh-CN"/>
          </w:rPr>
          <w:t>O</w:t>
        </w:r>
        <w:r w:rsidR="00E93F8B" w:rsidRPr="00591193">
          <w:rPr>
            <w:rFonts w:eastAsia="等线" w:hint="eastAsia"/>
            <w:lang w:eastAsia="zh-CN"/>
          </w:rPr>
          <w:t>therwise the event report allowed area is the overlapped area</w:t>
        </w:r>
      </w:ins>
      <w:ins w:id="210" w:author="catt-v3" w:date="2022-04-27T20:53:00Z">
        <w:r w:rsidR="00E93F8B" w:rsidRPr="00591193">
          <w:rPr>
            <w:rFonts w:eastAsia="等线" w:hint="eastAsia"/>
            <w:lang w:eastAsia="zh-CN"/>
          </w:rPr>
          <w:t xml:space="preserve"> and enhancements to the left steps are as follows:</w:t>
        </w:r>
      </w:ins>
    </w:p>
    <w:p w:rsidR="00E93F8B" w:rsidRPr="00E93F8B" w:rsidRDefault="00E93F8B" w:rsidP="00E93F8B">
      <w:pPr>
        <w:pStyle w:val="B1"/>
        <w:rPr>
          <w:ins w:id="211" w:author="catt-v3" w:date="2022-04-27T20:53:00Z"/>
          <w:rFonts w:eastAsia="等线"/>
          <w:lang w:eastAsia="zh-CN"/>
        </w:rPr>
      </w:pPr>
      <w:ins w:id="212" w:author="catt-v3" w:date="2022-04-27T20:53:00Z">
        <w:r w:rsidRPr="001216A7">
          <w:t>-</w:t>
        </w:r>
        <w:r w:rsidRPr="001216A7">
          <w:tab/>
        </w:r>
        <w:r w:rsidRPr="00E93F8B">
          <w:rPr>
            <w:rFonts w:eastAsia="等线" w:hint="eastAsia"/>
            <w:lang w:eastAsia="zh-CN"/>
          </w:rPr>
          <w:t>Step</w:t>
        </w:r>
      </w:ins>
      <w:ins w:id="213" w:author="catt-v3" w:date="2022-04-27T20:55:00Z">
        <w:r>
          <w:rPr>
            <w:rFonts w:eastAsia="等线" w:hint="eastAsia"/>
            <w:lang w:eastAsia="zh-CN"/>
          </w:rPr>
          <w:t>s</w:t>
        </w:r>
      </w:ins>
      <w:ins w:id="214" w:author="catt-v3" w:date="2022-04-27T20:53:00Z">
        <w:r w:rsidRPr="00E93F8B">
          <w:rPr>
            <w:rFonts w:eastAsia="等线" w:hint="eastAsia"/>
            <w:lang w:eastAsia="zh-CN"/>
          </w:rPr>
          <w:t xml:space="preserve"> </w:t>
        </w:r>
      </w:ins>
      <w:ins w:id="215" w:author="catt-v3" w:date="2022-04-27T20:54:00Z">
        <w:r>
          <w:rPr>
            <w:rFonts w:eastAsia="等线" w:hint="eastAsia"/>
            <w:lang w:eastAsia="zh-CN"/>
          </w:rPr>
          <w:t>4</w:t>
        </w:r>
      </w:ins>
      <w:ins w:id="216" w:author="catt-v3" w:date="2022-04-27T20:55:00Z">
        <w:r>
          <w:rPr>
            <w:rFonts w:eastAsia="等线" w:hint="eastAsia"/>
            <w:lang w:eastAsia="zh-CN"/>
          </w:rPr>
          <w:t xml:space="preserve">, </w:t>
        </w:r>
      </w:ins>
      <w:ins w:id="217" w:author="catt-v3" w:date="2022-04-27T20:54:00Z">
        <w:r>
          <w:rPr>
            <w:rFonts w:eastAsia="等线" w:hint="eastAsia"/>
            <w:lang w:eastAsia="zh-CN"/>
          </w:rPr>
          <w:t>5</w:t>
        </w:r>
      </w:ins>
      <w:ins w:id="218" w:author="catt-v3" w:date="2022-04-27T20:55:00Z">
        <w:r>
          <w:rPr>
            <w:rFonts w:eastAsia="等线" w:hint="eastAsia"/>
            <w:lang w:eastAsia="zh-CN"/>
          </w:rPr>
          <w:t xml:space="preserve">, 14 and 16 are enhanced to include </w:t>
        </w:r>
      </w:ins>
      <w:ins w:id="219" w:author="catt-v3" w:date="2022-04-27T20:53:00Z">
        <w:r w:rsidRPr="00981E7B">
          <w:rPr>
            <w:rFonts w:eastAsia="等线" w:hint="eastAsia"/>
            <w:lang w:eastAsia="zh-CN"/>
          </w:rPr>
          <w:t>the event report allowed area</w:t>
        </w:r>
      </w:ins>
      <w:ins w:id="220" w:author="catt-v3" w:date="2022-04-27T20:55:00Z">
        <w:r>
          <w:rPr>
            <w:rFonts w:eastAsia="等线" w:hint="eastAsia"/>
            <w:lang w:eastAsia="zh-CN"/>
          </w:rPr>
          <w:t xml:space="preserve"> parameter</w:t>
        </w:r>
      </w:ins>
      <w:ins w:id="221" w:author="catt-v3" w:date="2022-04-27T20:53:00Z">
        <w:r w:rsidRPr="001216A7">
          <w:t>.</w:t>
        </w:r>
      </w:ins>
    </w:p>
    <w:p w:rsidR="00E93F8B" w:rsidRPr="00E93F8B" w:rsidRDefault="00E93F8B" w:rsidP="00E93F8B">
      <w:pPr>
        <w:pStyle w:val="B1"/>
        <w:rPr>
          <w:ins w:id="222" w:author="catt-v3" w:date="2022-04-27T20:56:00Z"/>
          <w:rFonts w:eastAsia="等线"/>
          <w:lang w:eastAsia="zh-CN"/>
        </w:rPr>
      </w:pPr>
      <w:ins w:id="223" w:author="catt-v3" w:date="2022-04-27T20:56:00Z">
        <w:r w:rsidRPr="001216A7">
          <w:t>-</w:t>
        </w:r>
        <w:r w:rsidRPr="001216A7">
          <w:tab/>
        </w:r>
        <w:r w:rsidRPr="00E93F8B">
          <w:rPr>
            <w:rFonts w:eastAsia="等线" w:hint="eastAsia"/>
            <w:lang w:eastAsia="zh-CN"/>
          </w:rPr>
          <w:t>Step</w:t>
        </w:r>
        <w:r>
          <w:rPr>
            <w:rFonts w:eastAsia="等线" w:hint="eastAsia"/>
            <w:lang w:eastAsia="zh-CN"/>
          </w:rPr>
          <w:t xml:space="preserve"> 22: </w:t>
        </w:r>
      </w:ins>
      <w:ins w:id="224" w:author="catt-v3" w:date="2022-04-27T20:59:00Z">
        <w:r>
          <w:rPr>
            <w:rFonts w:eastAsia="等线" w:hint="eastAsia"/>
            <w:lang w:eastAsia="zh-CN"/>
          </w:rPr>
          <w:t xml:space="preserve">When </w:t>
        </w:r>
      </w:ins>
      <w:ins w:id="225" w:author="catt-v3" w:date="2022-04-27T20:56:00Z">
        <w:r>
          <w:rPr>
            <w:rFonts w:eastAsia="等线" w:hint="eastAsia"/>
            <w:lang w:eastAsia="zh-CN"/>
          </w:rPr>
          <w:t xml:space="preserve">UE </w:t>
        </w:r>
      </w:ins>
      <w:ins w:id="226" w:author="catt-v3" w:date="2022-04-27T20:57:00Z">
        <w:r>
          <w:rPr>
            <w:rFonts w:eastAsia="等线" w:hint="eastAsia"/>
            <w:lang w:eastAsia="zh-CN"/>
          </w:rPr>
          <w:t>detects the event happens</w:t>
        </w:r>
      </w:ins>
      <w:ins w:id="227" w:author="catt-v3" w:date="2022-04-27T20:58:00Z">
        <w:r>
          <w:rPr>
            <w:rFonts w:eastAsia="等线" w:hint="eastAsia"/>
            <w:lang w:eastAsia="zh-CN"/>
          </w:rPr>
          <w:t>,</w:t>
        </w:r>
      </w:ins>
      <w:ins w:id="228" w:author="catt-v3" w:date="2022-04-27T20:57:00Z">
        <w:r>
          <w:rPr>
            <w:rFonts w:eastAsia="等线" w:hint="eastAsia"/>
            <w:lang w:eastAsia="zh-CN"/>
          </w:rPr>
          <w:t xml:space="preserve"> </w:t>
        </w:r>
      </w:ins>
      <w:ins w:id="229" w:author="catt-v3" w:date="2022-04-27T20:59:00Z">
        <w:r>
          <w:rPr>
            <w:rFonts w:eastAsia="等线" w:hint="eastAsia"/>
            <w:lang w:eastAsia="zh-CN"/>
          </w:rPr>
          <w:t>it further</w:t>
        </w:r>
      </w:ins>
      <w:ins w:id="230" w:author="catt-v3" w:date="2022-04-27T20:58:00Z">
        <w:r>
          <w:rPr>
            <w:rFonts w:eastAsia="等线" w:hint="eastAsia"/>
            <w:lang w:eastAsia="zh-CN"/>
          </w:rPr>
          <w:t xml:space="preserve"> checks whether it</w:t>
        </w:r>
      </w:ins>
      <w:ins w:id="231" w:author="catt-v3" w:date="2022-04-27T20:57:00Z">
        <w:r>
          <w:rPr>
            <w:rFonts w:eastAsia="等线" w:hint="eastAsia"/>
            <w:lang w:eastAsia="zh-CN"/>
          </w:rPr>
          <w:t xml:space="preserve"> is in the event report allowed area</w:t>
        </w:r>
      </w:ins>
      <w:ins w:id="232" w:author="catt-v3" w:date="2022-04-27T20:58:00Z">
        <w:r>
          <w:rPr>
            <w:rFonts w:eastAsia="等线" w:hint="eastAsia"/>
            <w:lang w:eastAsia="zh-CN"/>
          </w:rPr>
          <w:t xml:space="preserve">. </w:t>
        </w:r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 xml:space="preserve">f yes, </w:t>
        </w:r>
      </w:ins>
      <w:ins w:id="233" w:author="catt-v3" w:date="2022-04-27T21:00:00Z">
        <w:r>
          <w:rPr>
            <w:rFonts w:eastAsia="等线" w:hint="eastAsia"/>
            <w:lang w:eastAsia="zh-CN"/>
          </w:rPr>
          <w:t xml:space="preserve">the </w:t>
        </w:r>
      </w:ins>
      <w:ins w:id="234" w:author="catt-v3" w:date="2022-04-27T20:58:00Z">
        <w:r>
          <w:rPr>
            <w:rFonts w:eastAsia="等线" w:hint="eastAsia"/>
            <w:lang w:eastAsia="zh-CN"/>
          </w:rPr>
          <w:t xml:space="preserve">steps 23 </w:t>
        </w:r>
      </w:ins>
      <w:ins w:id="235" w:author="catt-v3" w:date="2022-04-27T20:59:00Z">
        <w:r>
          <w:rPr>
            <w:rFonts w:eastAsia="等线" w:hint="eastAsia"/>
            <w:lang w:eastAsia="zh-CN"/>
          </w:rPr>
          <w:t xml:space="preserve">to 30b-2 are performed. </w:t>
        </w:r>
        <w:r>
          <w:rPr>
            <w:rFonts w:eastAsia="等线"/>
            <w:lang w:eastAsia="zh-CN"/>
          </w:rPr>
          <w:t>O</w:t>
        </w:r>
        <w:r>
          <w:rPr>
            <w:rFonts w:eastAsia="等线" w:hint="eastAsia"/>
            <w:lang w:eastAsia="zh-CN"/>
          </w:rPr>
          <w:t>therwise</w:t>
        </w:r>
      </w:ins>
      <w:ins w:id="236" w:author="catt-v3" w:date="2022-04-27T20:57:00Z">
        <w:r>
          <w:rPr>
            <w:rFonts w:eastAsia="等线" w:hint="eastAsia"/>
            <w:lang w:eastAsia="zh-CN"/>
          </w:rPr>
          <w:t xml:space="preserve">, </w:t>
        </w:r>
      </w:ins>
      <w:ins w:id="237" w:author="catt-v3" w:date="2022-04-27T21:00:00Z">
        <w:r>
          <w:rPr>
            <w:rFonts w:eastAsia="等线" w:hint="eastAsia"/>
            <w:lang w:eastAsia="zh-CN"/>
          </w:rPr>
          <w:t>the steps 23 to 30b-2 are skipped</w:t>
        </w:r>
      </w:ins>
      <w:ins w:id="238" w:author="catt-v3" w:date="2022-04-27T20:56:00Z">
        <w:r w:rsidRPr="001216A7">
          <w:t>.</w:t>
        </w:r>
      </w:ins>
    </w:p>
    <w:p w:rsidR="00E93F8B" w:rsidRDefault="00E93F8B" w:rsidP="00E93F8B">
      <w:pPr>
        <w:pStyle w:val="4"/>
        <w:rPr>
          <w:ins w:id="239" w:author="catt-v3" w:date="2022-04-27T21:00:00Z"/>
          <w:rFonts w:eastAsia="等线"/>
          <w:lang w:eastAsia="zh-CN"/>
        </w:rPr>
      </w:pPr>
      <w:proofErr w:type="gramStart"/>
      <w:ins w:id="240" w:author="catt-v3" w:date="2022-04-27T21:00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 w:rsidRPr="00591193">
          <w:rPr>
            <w:rFonts w:eastAsia="等线" w:hint="eastAsia"/>
            <w:lang w:eastAsia="zh-CN"/>
          </w:rPr>
          <w:t>3</w:t>
        </w:r>
        <w:proofErr w:type="gramEnd"/>
        <w:r w:rsidRPr="00F70B61">
          <w:tab/>
        </w:r>
      </w:ins>
      <w:ins w:id="241" w:author="catt-v3" w:date="2022-04-27T21:01:00Z">
        <w:r w:rsidRPr="00591193">
          <w:rPr>
            <w:rFonts w:eastAsia="等线" w:hint="eastAsia"/>
            <w:lang w:eastAsia="zh-CN"/>
          </w:rPr>
          <w:t>Add a new trigger for Cancellation of Reporting of Location Events by a UE</w:t>
        </w:r>
      </w:ins>
    </w:p>
    <w:p w:rsidR="000B2D53" w:rsidRPr="000B2D53" w:rsidRDefault="000B2D53" w:rsidP="000B2D53">
      <w:pPr>
        <w:rPr>
          <w:ins w:id="242" w:author="catt-v3" w:date="2022-04-27T21:02:00Z"/>
          <w:rFonts w:eastAsia="等线"/>
          <w:lang w:eastAsia="zh-CN"/>
        </w:rPr>
      </w:pPr>
      <w:ins w:id="243" w:author="catt-v3" w:date="2022-04-27T21:02:00Z">
        <w:r>
          <w:rPr>
            <w:rFonts w:eastAsia="等线" w:hint="eastAsia"/>
            <w:lang w:eastAsia="zh-CN"/>
          </w:rPr>
          <w:t xml:space="preserve">A new trigger is added for </w:t>
        </w:r>
      </w:ins>
      <w:ins w:id="244" w:author="catt-v3" w:date="2022-04-27T21:03:00Z">
        <w:r>
          <w:rPr>
            <w:rFonts w:eastAsia="等线" w:hint="eastAsia"/>
            <w:lang w:eastAsia="zh-CN"/>
          </w:rPr>
          <w:t>UE to cancel</w:t>
        </w:r>
      </w:ins>
      <w:ins w:id="245" w:author="catt-v3" w:date="2022-04-27T21:02:00Z">
        <w:r w:rsidRPr="000B2D53">
          <w:rPr>
            <w:rFonts w:eastAsia="等线" w:hint="eastAsia"/>
            <w:lang w:eastAsia="zh-CN"/>
          </w:rPr>
          <w:t xml:space="preserve"> Reporting of Location Events</w:t>
        </w:r>
      </w:ins>
      <w:ins w:id="246" w:author="catt-v3" w:date="2022-04-27T21:03:00Z">
        <w:r>
          <w:rPr>
            <w:rFonts w:eastAsia="等线" w:hint="eastAsia"/>
            <w:lang w:eastAsia="zh-CN"/>
          </w:rPr>
          <w:t xml:space="preserve"> procedure in clause 6.3.2 in TS 23.273</w:t>
        </w:r>
      </w:ins>
      <w:ins w:id="247" w:author="catt-v3" w:date="2022-04-27T21:02:00Z">
        <w:r w:rsidRPr="000B2D53">
          <w:rPr>
            <w:rFonts w:eastAsia="等线" w:hint="eastAsia"/>
            <w:lang w:eastAsia="zh-CN"/>
          </w:rPr>
          <w:t>:</w:t>
        </w:r>
      </w:ins>
    </w:p>
    <w:p w:rsidR="000B2D53" w:rsidRPr="00E93F8B" w:rsidRDefault="000B2D53" w:rsidP="000B2D53">
      <w:pPr>
        <w:pStyle w:val="B1"/>
        <w:rPr>
          <w:ins w:id="248" w:author="catt-v3" w:date="2022-04-27T21:03:00Z"/>
          <w:rFonts w:eastAsia="等线"/>
          <w:lang w:eastAsia="zh-CN"/>
        </w:rPr>
      </w:pPr>
      <w:ins w:id="249" w:author="catt-v3" w:date="2022-04-27T21:03:00Z">
        <w:r w:rsidRPr="001216A7">
          <w:t>-</w:t>
        </w:r>
        <w:r w:rsidRPr="001216A7">
          <w:tab/>
        </w:r>
      </w:ins>
      <w:ins w:id="250" w:author="catt-v3" w:date="2022-04-27T21:04:00Z"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>f the time period to the last time that the UE sent the event report or to the time that the UE receives the</w:t>
        </w:r>
        <w:r w:rsidRPr="00DB38C0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LCS Periodic-Triggered Invoke Request message reaches a certain threshold (e.g. the maximum reporting time for area or motion event</w:t>
        </w:r>
        <w:r w:rsidRPr="00F26D68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type, implementation dependent threshold for UE available or periodic event type), the UE initiates the cancellation procedure.</w:t>
        </w:r>
      </w:ins>
    </w:p>
    <w:p w:rsidR="009B5DBA" w:rsidRDefault="009B5DBA" w:rsidP="009B5DBA">
      <w:pPr>
        <w:pStyle w:val="3"/>
        <w:rPr>
          <w:ins w:id="251" w:author="catt-v3" w:date="2022-03-25T16:24:00Z"/>
        </w:rPr>
      </w:pPr>
      <w:bookmarkStart w:id="252" w:name="_Toc97022942"/>
      <w:bookmarkEnd w:id="143"/>
      <w:bookmarkEnd w:id="144"/>
      <w:proofErr w:type="gramStart"/>
      <w:ins w:id="253" w:author="catt-v3" w:date="2022-03-25T16:24:00Z">
        <w:r>
          <w:t>6.X.4</w:t>
        </w:r>
        <w:proofErr w:type="gramEnd"/>
        <w:r>
          <w:tab/>
        </w:r>
        <w:r w:rsidRPr="00B97AC8">
          <w:t>Impact</w:t>
        </w:r>
        <w:r>
          <w:t>s</w:t>
        </w:r>
        <w:r w:rsidRPr="00B97AC8">
          <w:t xml:space="preserve"> on </w:t>
        </w:r>
        <w:r>
          <w:t xml:space="preserve">services, </w:t>
        </w:r>
        <w:r w:rsidRPr="00B97AC8">
          <w:t>entities</w:t>
        </w:r>
        <w:r>
          <w:t xml:space="preserve">, </w:t>
        </w:r>
        <w:r w:rsidRPr="00B97AC8">
          <w:t>and interfaces</w:t>
        </w:r>
        <w:bookmarkEnd w:id="252"/>
      </w:ins>
    </w:p>
    <w:p w:rsidR="000B2D53" w:rsidRDefault="000B2D53" w:rsidP="008A02FF">
      <w:pPr>
        <w:rPr>
          <w:ins w:id="254" w:author="catt-v3" w:date="2022-04-27T21:05:00Z"/>
          <w:rFonts w:eastAsia="等线"/>
          <w:lang w:eastAsia="zh-CN"/>
        </w:rPr>
      </w:pPr>
      <w:ins w:id="255" w:author="catt-v3" w:date="2022-04-27T21:05:00Z">
        <w:r>
          <w:rPr>
            <w:rFonts w:eastAsia="等线" w:hint="eastAsia"/>
            <w:lang w:eastAsia="zh-CN"/>
          </w:rPr>
          <w:t>GMLC</w:t>
        </w:r>
      </w:ins>
      <w:ins w:id="256" w:author="catt-v3" w:date="2022-04-27T21:06:00Z">
        <w:r>
          <w:rPr>
            <w:rFonts w:eastAsia="等线" w:hint="eastAsia"/>
            <w:lang w:eastAsia="zh-CN"/>
          </w:rPr>
          <w:t>:</w:t>
        </w:r>
      </w:ins>
    </w:p>
    <w:p w:rsidR="000B2D53" w:rsidRDefault="000B2D53" w:rsidP="000B2D53">
      <w:pPr>
        <w:pStyle w:val="B1"/>
        <w:rPr>
          <w:ins w:id="257" w:author="catt-v3" w:date="2022-04-27T21:06:00Z"/>
          <w:rFonts w:eastAsia="等线"/>
          <w:lang w:eastAsia="zh-CN"/>
        </w:rPr>
      </w:pPr>
      <w:ins w:id="258" w:author="catt-v3" w:date="2022-04-27T21:05:00Z">
        <w:r w:rsidRPr="00333F85">
          <w:t>-</w:t>
        </w:r>
        <w:r w:rsidRPr="00333F85">
          <w:tab/>
        </w:r>
      </w:ins>
      <w:ins w:id="259" w:author="catt-v3" w:date="2022-04-27T21:06:00Z">
        <w:r w:rsidRPr="00591193">
          <w:rPr>
            <w:rFonts w:eastAsia="等线" w:hint="eastAsia"/>
            <w:lang w:eastAsia="zh-CN"/>
          </w:rPr>
          <w:t>R</w:t>
        </w:r>
      </w:ins>
      <w:ins w:id="260" w:author="catt-v3" w:date="2022-04-27T21:05:00Z">
        <w:r w:rsidRPr="00591193">
          <w:rPr>
            <w:rFonts w:eastAsia="等线" w:hint="eastAsia"/>
            <w:lang w:eastAsia="zh-CN"/>
          </w:rPr>
          <w:t>eceive</w:t>
        </w:r>
      </w:ins>
      <w:ins w:id="261" w:author="catt-v3" w:date="2022-04-27T21:06:00Z">
        <w:r w:rsidRPr="00591193">
          <w:rPr>
            <w:rFonts w:eastAsia="等线" w:hint="eastAsia"/>
            <w:lang w:eastAsia="zh-CN"/>
          </w:rPr>
          <w:t xml:space="preserve"> the</w:t>
        </w:r>
      </w:ins>
      <w:ins w:id="262" w:author="catt-v3" w:date="2022-04-27T21:05:00Z">
        <w:r w:rsidRPr="00591193">
          <w:rPr>
            <w:rFonts w:eastAsia="等线" w:hint="eastAsia"/>
            <w:lang w:eastAsia="zh-CN"/>
          </w:rPr>
          <w:t xml:space="preserve"> event report allowed area from LCS Client/AF and/or UDM</w:t>
        </w:r>
      </w:ins>
      <w:ins w:id="263" w:author="catt-v3" w:date="2022-04-27T21:06:00Z">
        <w:r w:rsidRPr="00591193">
          <w:rPr>
            <w:rFonts w:eastAsia="等线" w:hint="eastAsia"/>
            <w:lang w:eastAsia="zh-CN"/>
          </w:rPr>
          <w:t xml:space="preserve"> and </w:t>
        </w:r>
        <w:r w:rsidRPr="00591193">
          <w:rPr>
            <w:rFonts w:eastAsia="等线"/>
            <w:lang w:eastAsia="zh-CN"/>
          </w:rPr>
          <w:t>decide</w:t>
        </w:r>
        <w:r w:rsidRPr="00591193">
          <w:rPr>
            <w:rFonts w:eastAsia="等线" w:hint="eastAsia"/>
            <w:lang w:eastAsia="zh-CN"/>
          </w:rPr>
          <w:t xml:space="preserve"> the final </w:t>
        </w:r>
        <w:r w:rsidRPr="000B2D53">
          <w:rPr>
            <w:rFonts w:eastAsia="等线" w:hint="eastAsia"/>
            <w:lang w:eastAsia="zh-CN"/>
          </w:rPr>
          <w:t>event report allowed area</w:t>
        </w:r>
        <w:r w:rsidRPr="00591193">
          <w:rPr>
            <w:rFonts w:eastAsia="等线" w:hint="eastAsia"/>
            <w:lang w:eastAsia="zh-CN"/>
          </w:rPr>
          <w:t xml:space="preserve"> based on the received area(s)</w:t>
        </w:r>
      </w:ins>
      <w:ins w:id="264" w:author="catt-v3" w:date="2022-04-27T21:05:00Z">
        <w:r>
          <w:rPr>
            <w:rFonts w:eastAsia="等线" w:hint="eastAsia"/>
            <w:lang w:eastAsia="zh-CN"/>
          </w:rPr>
          <w:t>.</w:t>
        </w:r>
      </w:ins>
    </w:p>
    <w:p w:rsidR="000B2D53" w:rsidRPr="00591193" w:rsidRDefault="00202FCC" w:rsidP="000B2D53">
      <w:pPr>
        <w:pStyle w:val="B1"/>
        <w:rPr>
          <w:ins w:id="265" w:author="catt-v3" w:date="2022-04-27T21:06:00Z"/>
          <w:rFonts w:eastAsia="等线"/>
          <w:lang w:eastAsia="zh-CN"/>
        </w:rPr>
      </w:pPr>
      <w:ins w:id="266" w:author="catt-v3" w:date="2022-04-27T21:07:00Z">
        <w:r w:rsidRPr="00333F85">
          <w:t>-</w:t>
        </w:r>
        <w:r w:rsidRPr="00333F85">
          <w:tab/>
        </w:r>
      </w:ins>
      <w:ins w:id="267" w:author="catt-v3" w:date="2022-04-27T21:08:00Z">
        <w:r w:rsidRPr="00591193">
          <w:rPr>
            <w:rFonts w:eastAsia="等线" w:hint="eastAsia"/>
            <w:lang w:eastAsia="zh-CN"/>
          </w:rPr>
          <w:t>S</w:t>
        </w:r>
      </w:ins>
      <w:ins w:id="268" w:author="catt-v3" w:date="2022-04-27T21:07:00Z">
        <w:r w:rsidRPr="00591193">
          <w:rPr>
            <w:rFonts w:eastAsia="等线" w:hint="eastAsia"/>
            <w:lang w:eastAsia="zh-CN"/>
          </w:rPr>
          <w:t xml:space="preserve">end </w:t>
        </w:r>
        <w:r w:rsidRPr="00202FCC">
          <w:rPr>
            <w:rFonts w:eastAsia="等线" w:hint="eastAsia"/>
            <w:lang w:eastAsia="zh-CN"/>
          </w:rPr>
          <w:t xml:space="preserve">the event report allowed area </w:t>
        </w:r>
        <w:r>
          <w:rPr>
            <w:rFonts w:eastAsia="等线" w:hint="eastAsia"/>
            <w:lang w:eastAsia="zh-CN"/>
          </w:rPr>
          <w:t>to AMF.</w:t>
        </w:r>
      </w:ins>
    </w:p>
    <w:p w:rsidR="000F71A9" w:rsidRDefault="00202FCC" w:rsidP="00202FCC">
      <w:pPr>
        <w:rPr>
          <w:ins w:id="269" w:author="catt-v3" w:date="2022-04-27T21:10:00Z"/>
          <w:rFonts w:eastAsia="等线"/>
          <w:lang w:eastAsia="zh-CN"/>
        </w:rPr>
      </w:pPr>
      <w:ins w:id="270" w:author="catt-v3" w:date="2022-04-27T21:08:00Z">
        <w:r>
          <w:rPr>
            <w:rFonts w:eastAsia="等线" w:hint="eastAsia"/>
            <w:lang w:eastAsia="zh-CN"/>
          </w:rPr>
          <w:lastRenderedPageBreak/>
          <w:t>UDM:</w:t>
        </w:r>
      </w:ins>
    </w:p>
    <w:p w:rsidR="00202FCC" w:rsidRPr="00591193" w:rsidRDefault="000F71A9" w:rsidP="000F71A9">
      <w:pPr>
        <w:pStyle w:val="B1"/>
        <w:rPr>
          <w:ins w:id="271" w:author="catt-v3" w:date="2022-04-27T21:10:00Z"/>
          <w:rFonts w:eastAsia="等线"/>
          <w:lang w:eastAsia="zh-CN"/>
        </w:rPr>
      </w:pPr>
      <w:ins w:id="272" w:author="catt-v3" w:date="2022-04-27T21:10:00Z">
        <w:r w:rsidRPr="00333F85">
          <w:t>-</w:t>
        </w:r>
        <w:r w:rsidRPr="00333F85">
          <w:tab/>
        </w:r>
        <w:r w:rsidR="00202FCC" w:rsidRPr="000F71A9">
          <w:rPr>
            <w:rFonts w:eastAsia="等线" w:hint="eastAsia"/>
            <w:lang w:eastAsia="zh-CN"/>
          </w:rPr>
          <w:t>Receive the event report allowed area from UE and store the parameter.</w:t>
        </w:r>
      </w:ins>
    </w:p>
    <w:p w:rsidR="000F71A9" w:rsidRPr="000F71A9" w:rsidRDefault="000F71A9" w:rsidP="000F71A9">
      <w:pPr>
        <w:pStyle w:val="B1"/>
        <w:rPr>
          <w:ins w:id="273" w:author="catt-v3" w:date="2022-04-27T21:08:00Z"/>
          <w:rFonts w:eastAsia="等线"/>
          <w:lang w:eastAsia="zh-CN"/>
        </w:rPr>
      </w:pPr>
      <w:ins w:id="274" w:author="catt-v3" w:date="2022-04-27T21:10:00Z">
        <w:r w:rsidRPr="00333F85">
          <w:t>-</w:t>
        </w:r>
        <w:r w:rsidRPr="00333F85">
          <w:tab/>
        </w:r>
        <w:r w:rsidRPr="00591193">
          <w:rPr>
            <w:rFonts w:eastAsia="等线" w:hint="eastAsia"/>
            <w:lang w:eastAsia="zh-CN"/>
          </w:rPr>
          <w:t>P</w:t>
        </w:r>
      </w:ins>
      <w:ins w:id="275" w:author="catt-v3" w:date="2022-04-27T21:11:00Z">
        <w:r w:rsidRPr="00591193">
          <w:rPr>
            <w:rFonts w:eastAsia="等线" w:hint="eastAsia"/>
            <w:lang w:eastAsia="zh-CN"/>
          </w:rPr>
          <w:t>rovide the</w:t>
        </w:r>
        <w:r w:rsidRPr="000F71A9">
          <w:rPr>
            <w:rFonts w:hint="eastAsia"/>
          </w:rPr>
          <w:t xml:space="preserve"> </w:t>
        </w:r>
        <w:r w:rsidRPr="00C4548B">
          <w:rPr>
            <w:rFonts w:hint="eastAsia"/>
          </w:rPr>
          <w:t>event report allowed area</w:t>
        </w:r>
        <w:r w:rsidRPr="00591193">
          <w:rPr>
            <w:rFonts w:eastAsia="等线" w:hint="eastAsia"/>
            <w:lang w:eastAsia="zh-CN"/>
          </w:rPr>
          <w:t xml:space="preserve"> to GMLC.</w:t>
        </w:r>
      </w:ins>
    </w:p>
    <w:p w:rsidR="008A02FF" w:rsidRDefault="00CB22B1" w:rsidP="008A02FF">
      <w:pPr>
        <w:rPr>
          <w:ins w:id="276" w:author="catt-v3" w:date="2022-04-26T15:02:00Z"/>
          <w:rFonts w:eastAsia="等线"/>
          <w:lang w:eastAsia="zh-CN"/>
        </w:rPr>
      </w:pPr>
      <w:ins w:id="277" w:author="catt-v3" w:date="2022-03-29T18:57:00Z">
        <w:r>
          <w:rPr>
            <w:rFonts w:eastAsia="等线" w:hint="eastAsia"/>
            <w:lang w:eastAsia="zh-CN"/>
          </w:rPr>
          <w:t>A</w:t>
        </w:r>
      </w:ins>
      <w:ins w:id="278" w:author="catt-v3" w:date="2022-03-29T10:56:00Z">
        <w:r w:rsidR="00BA39CC">
          <w:rPr>
            <w:rFonts w:eastAsia="等线" w:hint="eastAsia"/>
            <w:lang w:eastAsia="zh-CN"/>
          </w:rPr>
          <w:t>MF:</w:t>
        </w:r>
      </w:ins>
      <w:ins w:id="279" w:author="catt-v3" w:date="2022-04-27T21:10:00Z">
        <w:r w:rsidR="00202FCC" w:rsidRPr="00591193">
          <w:rPr>
            <w:rFonts w:eastAsia="等线" w:hint="eastAsia"/>
            <w:lang w:eastAsia="zh-CN"/>
          </w:rPr>
          <w:t xml:space="preserve"> </w:t>
        </w:r>
        <w:r w:rsidR="00202FCC" w:rsidRPr="00202FCC">
          <w:rPr>
            <w:rFonts w:eastAsia="等线" w:hint="eastAsia"/>
            <w:lang w:eastAsia="zh-CN"/>
          </w:rPr>
          <w:t>Receives the event report allowed area</w:t>
        </w:r>
        <w:r w:rsidR="00202FCC">
          <w:rPr>
            <w:rFonts w:eastAsia="等线" w:hint="eastAsia"/>
            <w:lang w:eastAsia="zh-CN"/>
          </w:rPr>
          <w:t xml:space="preserve"> from GMLC and send the parameter to LMF.</w:t>
        </w:r>
      </w:ins>
    </w:p>
    <w:p w:rsidR="008A7A2F" w:rsidRDefault="008A7A2F" w:rsidP="008A02FF">
      <w:pPr>
        <w:rPr>
          <w:ins w:id="280" w:author="catt-v3" w:date="2022-04-26T15:04:00Z"/>
          <w:rFonts w:eastAsia="等线"/>
          <w:lang w:eastAsia="zh-CN"/>
        </w:rPr>
      </w:pPr>
      <w:ins w:id="281" w:author="catt-v3" w:date="2022-03-29T19:01:00Z">
        <w:r>
          <w:rPr>
            <w:rFonts w:eastAsia="等线" w:hint="eastAsia"/>
            <w:lang w:eastAsia="zh-CN"/>
          </w:rPr>
          <w:t>LMF:</w:t>
        </w:r>
      </w:ins>
      <w:ins w:id="282" w:author="catt-v3" w:date="2022-04-27T21:11:00Z">
        <w:r w:rsidR="000F71A9">
          <w:rPr>
            <w:rFonts w:eastAsia="等线" w:hint="eastAsia"/>
            <w:lang w:eastAsia="zh-CN"/>
          </w:rPr>
          <w:t xml:space="preserve"> </w:t>
        </w:r>
      </w:ins>
      <w:ins w:id="283" w:author="catt-v3" w:date="2022-04-27T21:12:00Z">
        <w:r w:rsidR="00061799">
          <w:rPr>
            <w:rFonts w:eastAsia="等线" w:hint="eastAsia"/>
            <w:lang w:eastAsia="zh-CN"/>
          </w:rPr>
          <w:t xml:space="preserve">send the </w:t>
        </w:r>
        <w:r w:rsidR="00061799" w:rsidRPr="00C4548B">
          <w:rPr>
            <w:rFonts w:hint="eastAsia"/>
          </w:rPr>
          <w:t>event report allowed area</w:t>
        </w:r>
        <w:r w:rsidR="00061799" w:rsidRPr="00591193">
          <w:rPr>
            <w:rFonts w:eastAsia="等线" w:hint="eastAsia"/>
            <w:lang w:eastAsia="zh-CN"/>
          </w:rPr>
          <w:t xml:space="preserve"> to UE</w:t>
        </w:r>
      </w:ins>
      <w:ins w:id="284" w:author="catt-v3" w:date="2022-03-29T19:01:00Z">
        <w:r>
          <w:rPr>
            <w:rFonts w:eastAsia="等线" w:hint="eastAsia"/>
            <w:lang w:eastAsia="zh-CN"/>
          </w:rPr>
          <w:t>.</w:t>
        </w:r>
      </w:ins>
    </w:p>
    <w:p w:rsidR="00BA39CC" w:rsidRDefault="00061799" w:rsidP="00BA39CC">
      <w:pPr>
        <w:rPr>
          <w:ins w:id="285" w:author="catt-v3" w:date="2022-04-26T15:07:00Z"/>
          <w:rFonts w:eastAsia="等线"/>
          <w:lang w:eastAsia="zh-CN"/>
        </w:rPr>
      </w:pPr>
      <w:ins w:id="286" w:author="catt-v3" w:date="2022-04-27T21:12:00Z">
        <w:r>
          <w:rPr>
            <w:rFonts w:eastAsia="等线" w:hint="eastAsia"/>
            <w:lang w:eastAsia="zh-CN"/>
          </w:rPr>
          <w:t>UE</w:t>
        </w:r>
      </w:ins>
      <w:ins w:id="287" w:author="catt-v3" w:date="2022-04-26T15:10:00Z">
        <w:r w:rsidR="00BA39CC">
          <w:rPr>
            <w:rFonts w:eastAsia="等线" w:hint="eastAsia"/>
            <w:lang w:eastAsia="zh-CN"/>
          </w:rPr>
          <w:t>:</w:t>
        </w:r>
      </w:ins>
      <w:ins w:id="288" w:author="catt-v3" w:date="2022-04-27T21:14:00Z">
        <w:r w:rsidRPr="00591193">
          <w:rPr>
            <w:rFonts w:eastAsia="等线" w:hint="eastAsia"/>
            <w:lang w:eastAsia="zh-CN"/>
          </w:rPr>
          <w:t xml:space="preserve"> </w:t>
        </w:r>
        <w:r w:rsidRPr="00061799">
          <w:rPr>
            <w:rFonts w:eastAsia="等线" w:hint="eastAsia"/>
            <w:lang w:eastAsia="zh-CN"/>
          </w:rPr>
          <w:t xml:space="preserve">Receive the </w:t>
        </w:r>
        <w:r w:rsidRPr="00C4548B">
          <w:rPr>
            <w:rFonts w:hint="eastAsia"/>
          </w:rPr>
          <w:t>event report allowed area</w:t>
        </w:r>
        <w:r w:rsidRPr="000A36DE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from LMF and enforce the parameter.</w:t>
        </w:r>
      </w:ins>
    </w:p>
    <w:bookmarkEnd w:id="17"/>
    <w:bookmarkEnd w:id="18"/>
    <w:bookmarkEnd w:id="19"/>
    <w:bookmarkEnd w:id="20"/>
    <w:bookmarkEnd w:id="21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A9C" w:rsidRDefault="004C1A9C">
      <w:r>
        <w:separator/>
      </w:r>
    </w:p>
    <w:p w:rsidR="004C1A9C" w:rsidRDefault="004C1A9C"/>
  </w:endnote>
  <w:endnote w:type="continuationSeparator" w:id="0">
    <w:p w:rsidR="004C1A9C" w:rsidRDefault="004C1A9C">
      <w:r>
        <w:continuationSeparator/>
      </w:r>
    </w:p>
    <w:p w:rsidR="004C1A9C" w:rsidRDefault="004C1A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A9C" w:rsidRDefault="004C1A9C">
      <w:r>
        <w:separator/>
      </w:r>
    </w:p>
    <w:p w:rsidR="004C1A9C" w:rsidRDefault="004C1A9C"/>
  </w:footnote>
  <w:footnote w:type="continuationSeparator" w:id="0">
    <w:p w:rsidR="004C1A9C" w:rsidRDefault="004C1A9C">
      <w:r>
        <w:continuationSeparator/>
      </w:r>
    </w:p>
    <w:p w:rsidR="004C1A9C" w:rsidRDefault="004C1A9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style="width:15.45pt;height:15.45pt" o:bullet="t">
        <v:imagedata r:id="rId1" o:title="art7234"/>
      </v:shape>
    </w:pict>
  </w:numPicBullet>
  <w:numPicBullet w:numPicBulletId="1">
    <w:pict>
      <v:shape id="_x0000_i1077" type="#_x0000_t75" style="width:15.45pt;height:15.4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8"/>
  </w:num>
  <w:num w:numId="23">
    <w:abstractNumId w:val="31"/>
  </w:num>
  <w:num w:numId="24">
    <w:abstractNumId w:val="35"/>
  </w:num>
  <w:num w:numId="25">
    <w:abstractNumId w:val="16"/>
  </w:num>
  <w:num w:numId="26">
    <w:abstractNumId w:val="28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6"/>
  </w:num>
  <w:num w:numId="38">
    <w:abstractNumId w:val="39"/>
  </w:num>
  <w:num w:numId="39">
    <w:abstractNumId w:val="20"/>
  </w:num>
  <w:num w:numId="40">
    <w:abstractNumId w:val="9"/>
  </w:num>
  <w:num w:numId="41">
    <w:abstractNumId w:val="40"/>
  </w:num>
  <w:num w:numId="42">
    <w:abstractNumId w:val="46"/>
  </w:num>
  <w:num w:numId="43">
    <w:abstractNumId w:val="12"/>
  </w:num>
  <w:num w:numId="44">
    <w:abstractNumId w:val="10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1390"/>
    <w:rsid w:val="00002842"/>
    <w:rsid w:val="0000385B"/>
    <w:rsid w:val="00003FE7"/>
    <w:rsid w:val="00004233"/>
    <w:rsid w:val="000046E3"/>
    <w:rsid w:val="00004DA0"/>
    <w:rsid w:val="00005D97"/>
    <w:rsid w:val="00005E68"/>
    <w:rsid w:val="000060FD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123"/>
    <w:rsid w:val="00055658"/>
    <w:rsid w:val="000559CF"/>
    <w:rsid w:val="00056156"/>
    <w:rsid w:val="00056F95"/>
    <w:rsid w:val="00057270"/>
    <w:rsid w:val="00057382"/>
    <w:rsid w:val="00057CA1"/>
    <w:rsid w:val="00061799"/>
    <w:rsid w:val="00061D13"/>
    <w:rsid w:val="000631E9"/>
    <w:rsid w:val="0006356C"/>
    <w:rsid w:val="0006502B"/>
    <w:rsid w:val="000670AA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573"/>
    <w:rsid w:val="00075933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7CC"/>
    <w:rsid w:val="000909F5"/>
    <w:rsid w:val="00091BA0"/>
    <w:rsid w:val="000932F0"/>
    <w:rsid w:val="00093325"/>
    <w:rsid w:val="00093BA3"/>
    <w:rsid w:val="000943FD"/>
    <w:rsid w:val="00094D9E"/>
    <w:rsid w:val="00095298"/>
    <w:rsid w:val="000971EF"/>
    <w:rsid w:val="00097844"/>
    <w:rsid w:val="000A36DE"/>
    <w:rsid w:val="000A4E2E"/>
    <w:rsid w:val="000A75B1"/>
    <w:rsid w:val="000B10BD"/>
    <w:rsid w:val="000B131F"/>
    <w:rsid w:val="000B265D"/>
    <w:rsid w:val="000B2D53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B6"/>
    <w:rsid w:val="000F67B7"/>
    <w:rsid w:val="000F6B06"/>
    <w:rsid w:val="000F71A9"/>
    <w:rsid w:val="000F77CC"/>
    <w:rsid w:val="000F7980"/>
    <w:rsid w:val="000F7F37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652A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5B91"/>
    <w:rsid w:val="0019666E"/>
    <w:rsid w:val="00196B2A"/>
    <w:rsid w:val="0019723A"/>
    <w:rsid w:val="00197F1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027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4D0"/>
    <w:rsid w:val="001E4E9B"/>
    <w:rsid w:val="001E50EF"/>
    <w:rsid w:val="001E5C9E"/>
    <w:rsid w:val="001F0F75"/>
    <w:rsid w:val="001F1075"/>
    <w:rsid w:val="001F38A2"/>
    <w:rsid w:val="001F4582"/>
    <w:rsid w:val="001F4D77"/>
    <w:rsid w:val="001F54AA"/>
    <w:rsid w:val="001F5984"/>
    <w:rsid w:val="001F5991"/>
    <w:rsid w:val="001F6AA4"/>
    <w:rsid w:val="001F6C75"/>
    <w:rsid w:val="001F720D"/>
    <w:rsid w:val="00200C7B"/>
    <w:rsid w:val="00201759"/>
    <w:rsid w:val="002021FC"/>
    <w:rsid w:val="00202FC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290"/>
    <w:rsid w:val="00245A1E"/>
    <w:rsid w:val="00247B00"/>
    <w:rsid w:val="00252101"/>
    <w:rsid w:val="0025240D"/>
    <w:rsid w:val="00253255"/>
    <w:rsid w:val="00254059"/>
    <w:rsid w:val="00256C89"/>
    <w:rsid w:val="00256DA1"/>
    <w:rsid w:val="00260A35"/>
    <w:rsid w:val="00261938"/>
    <w:rsid w:val="00261D77"/>
    <w:rsid w:val="0026236D"/>
    <w:rsid w:val="00262BEF"/>
    <w:rsid w:val="00262C6D"/>
    <w:rsid w:val="00263A22"/>
    <w:rsid w:val="00264CFE"/>
    <w:rsid w:val="002657DD"/>
    <w:rsid w:val="00267FC8"/>
    <w:rsid w:val="0027035E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553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50A05"/>
    <w:rsid w:val="00352847"/>
    <w:rsid w:val="00352CA6"/>
    <w:rsid w:val="00352D1A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587D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4050"/>
    <w:rsid w:val="003757F0"/>
    <w:rsid w:val="0037768B"/>
    <w:rsid w:val="0037782E"/>
    <w:rsid w:val="00377997"/>
    <w:rsid w:val="00377D59"/>
    <w:rsid w:val="00380973"/>
    <w:rsid w:val="00380A07"/>
    <w:rsid w:val="00380A1F"/>
    <w:rsid w:val="00381579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37A6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F11"/>
    <w:rsid w:val="003C16C2"/>
    <w:rsid w:val="003C22B6"/>
    <w:rsid w:val="003C53E5"/>
    <w:rsid w:val="003C599D"/>
    <w:rsid w:val="003C7614"/>
    <w:rsid w:val="003C782C"/>
    <w:rsid w:val="003C7D02"/>
    <w:rsid w:val="003D0325"/>
    <w:rsid w:val="003D0413"/>
    <w:rsid w:val="003D0764"/>
    <w:rsid w:val="003D1281"/>
    <w:rsid w:val="003D2850"/>
    <w:rsid w:val="003D2D66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063"/>
    <w:rsid w:val="003F1EA3"/>
    <w:rsid w:val="003F206A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0734B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83D"/>
    <w:rsid w:val="004268B7"/>
    <w:rsid w:val="004268FC"/>
    <w:rsid w:val="0043031B"/>
    <w:rsid w:val="004312D4"/>
    <w:rsid w:val="00431794"/>
    <w:rsid w:val="00431A30"/>
    <w:rsid w:val="00432644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0548"/>
    <w:rsid w:val="004614F7"/>
    <w:rsid w:val="00461F99"/>
    <w:rsid w:val="0046248E"/>
    <w:rsid w:val="00465AD0"/>
    <w:rsid w:val="00466595"/>
    <w:rsid w:val="00467EB9"/>
    <w:rsid w:val="00472686"/>
    <w:rsid w:val="00472E64"/>
    <w:rsid w:val="0047369E"/>
    <w:rsid w:val="00473B39"/>
    <w:rsid w:val="004745FD"/>
    <w:rsid w:val="004772C7"/>
    <w:rsid w:val="004774B4"/>
    <w:rsid w:val="0047772B"/>
    <w:rsid w:val="00480CE2"/>
    <w:rsid w:val="004821D9"/>
    <w:rsid w:val="00483E3C"/>
    <w:rsid w:val="0048420B"/>
    <w:rsid w:val="00485D7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8DB"/>
    <w:rsid w:val="004A31CC"/>
    <w:rsid w:val="004A3381"/>
    <w:rsid w:val="004A3509"/>
    <w:rsid w:val="004A3A2B"/>
    <w:rsid w:val="004A4199"/>
    <w:rsid w:val="004A574C"/>
    <w:rsid w:val="004A57A6"/>
    <w:rsid w:val="004A5BEF"/>
    <w:rsid w:val="004A768B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1A9C"/>
    <w:rsid w:val="004C2A9C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5221"/>
    <w:rsid w:val="00526590"/>
    <w:rsid w:val="00527F42"/>
    <w:rsid w:val="005304F4"/>
    <w:rsid w:val="00531F30"/>
    <w:rsid w:val="00532701"/>
    <w:rsid w:val="00533891"/>
    <w:rsid w:val="005344F0"/>
    <w:rsid w:val="005348AA"/>
    <w:rsid w:val="00535204"/>
    <w:rsid w:val="005352D1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0FD5"/>
    <w:rsid w:val="0055392F"/>
    <w:rsid w:val="005539A2"/>
    <w:rsid w:val="005542A8"/>
    <w:rsid w:val="00554C55"/>
    <w:rsid w:val="00555760"/>
    <w:rsid w:val="00555F6C"/>
    <w:rsid w:val="00556C7A"/>
    <w:rsid w:val="005570A8"/>
    <w:rsid w:val="00557384"/>
    <w:rsid w:val="0056043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2DAC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5F74"/>
    <w:rsid w:val="005860AC"/>
    <w:rsid w:val="00591193"/>
    <w:rsid w:val="00591AC5"/>
    <w:rsid w:val="00591C71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97AAB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6FC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8E8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2BF8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5AAF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B92"/>
    <w:rsid w:val="00692CBA"/>
    <w:rsid w:val="00693015"/>
    <w:rsid w:val="006934FB"/>
    <w:rsid w:val="006957FD"/>
    <w:rsid w:val="00695D44"/>
    <w:rsid w:val="006961A6"/>
    <w:rsid w:val="00696865"/>
    <w:rsid w:val="0069689F"/>
    <w:rsid w:val="0069690B"/>
    <w:rsid w:val="006974E6"/>
    <w:rsid w:val="006A04C8"/>
    <w:rsid w:val="006A0617"/>
    <w:rsid w:val="006A0ECD"/>
    <w:rsid w:val="006A1140"/>
    <w:rsid w:val="006A163D"/>
    <w:rsid w:val="006A25A3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5301"/>
    <w:rsid w:val="006D537A"/>
    <w:rsid w:val="006D6005"/>
    <w:rsid w:val="006D7A87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2B4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AE8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70A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A7887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D752B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800E2F"/>
    <w:rsid w:val="00801D30"/>
    <w:rsid w:val="00802E9A"/>
    <w:rsid w:val="0080309A"/>
    <w:rsid w:val="00803B4A"/>
    <w:rsid w:val="00804A36"/>
    <w:rsid w:val="00805B03"/>
    <w:rsid w:val="00807962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67A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03EC"/>
    <w:rsid w:val="008B15E3"/>
    <w:rsid w:val="008B162F"/>
    <w:rsid w:val="008B17F4"/>
    <w:rsid w:val="008B2BEF"/>
    <w:rsid w:val="008B483E"/>
    <w:rsid w:val="008B4EAA"/>
    <w:rsid w:val="008B58AA"/>
    <w:rsid w:val="008B60E9"/>
    <w:rsid w:val="008B640D"/>
    <w:rsid w:val="008B794C"/>
    <w:rsid w:val="008C1C75"/>
    <w:rsid w:val="008C2AE3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57E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3ECA"/>
    <w:rsid w:val="0096452F"/>
    <w:rsid w:val="009645FD"/>
    <w:rsid w:val="00964C99"/>
    <w:rsid w:val="00964FE8"/>
    <w:rsid w:val="009652C5"/>
    <w:rsid w:val="00965CF4"/>
    <w:rsid w:val="00965EFB"/>
    <w:rsid w:val="009700B6"/>
    <w:rsid w:val="009745D2"/>
    <w:rsid w:val="00975A68"/>
    <w:rsid w:val="00975CE0"/>
    <w:rsid w:val="00976391"/>
    <w:rsid w:val="0097796E"/>
    <w:rsid w:val="009804C8"/>
    <w:rsid w:val="009807B3"/>
    <w:rsid w:val="00980867"/>
    <w:rsid w:val="009817A2"/>
    <w:rsid w:val="00981BB9"/>
    <w:rsid w:val="00981E7B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00E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D76D7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14957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0"/>
    <w:rsid w:val="00A7757A"/>
    <w:rsid w:val="00A81135"/>
    <w:rsid w:val="00A8158D"/>
    <w:rsid w:val="00A82B24"/>
    <w:rsid w:val="00A83682"/>
    <w:rsid w:val="00A83CDC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0E84"/>
    <w:rsid w:val="00AA11D6"/>
    <w:rsid w:val="00AA170E"/>
    <w:rsid w:val="00AA1C44"/>
    <w:rsid w:val="00AA222E"/>
    <w:rsid w:val="00AA41C0"/>
    <w:rsid w:val="00AA5817"/>
    <w:rsid w:val="00AA5E5D"/>
    <w:rsid w:val="00AA6387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C6DAF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2899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6D63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78C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872"/>
    <w:rsid w:val="00B46999"/>
    <w:rsid w:val="00B5096F"/>
    <w:rsid w:val="00B51FF2"/>
    <w:rsid w:val="00B52FC1"/>
    <w:rsid w:val="00B55549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39CC"/>
    <w:rsid w:val="00BA4763"/>
    <w:rsid w:val="00BA524A"/>
    <w:rsid w:val="00BA54BE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B6F51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958"/>
    <w:rsid w:val="00BD0F71"/>
    <w:rsid w:val="00BD1573"/>
    <w:rsid w:val="00BD2553"/>
    <w:rsid w:val="00BD25EC"/>
    <w:rsid w:val="00BD2FC0"/>
    <w:rsid w:val="00BD3756"/>
    <w:rsid w:val="00BD472D"/>
    <w:rsid w:val="00BD5102"/>
    <w:rsid w:val="00BD5BCA"/>
    <w:rsid w:val="00BD6208"/>
    <w:rsid w:val="00BE1A5A"/>
    <w:rsid w:val="00BE256F"/>
    <w:rsid w:val="00BE2828"/>
    <w:rsid w:val="00BE2B0A"/>
    <w:rsid w:val="00BE564F"/>
    <w:rsid w:val="00BE7F17"/>
    <w:rsid w:val="00BE7FD8"/>
    <w:rsid w:val="00BF126A"/>
    <w:rsid w:val="00BF301B"/>
    <w:rsid w:val="00BF51D4"/>
    <w:rsid w:val="00BF5494"/>
    <w:rsid w:val="00BF7101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5902"/>
    <w:rsid w:val="00C27CA6"/>
    <w:rsid w:val="00C3212E"/>
    <w:rsid w:val="00C34802"/>
    <w:rsid w:val="00C34C12"/>
    <w:rsid w:val="00C34F3A"/>
    <w:rsid w:val="00C36359"/>
    <w:rsid w:val="00C378AF"/>
    <w:rsid w:val="00C40177"/>
    <w:rsid w:val="00C4221C"/>
    <w:rsid w:val="00C42557"/>
    <w:rsid w:val="00C432D9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2E20"/>
    <w:rsid w:val="00C56CF4"/>
    <w:rsid w:val="00C570B3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4932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90742"/>
    <w:rsid w:val="00D90A7A"/>
    <w:rsid w:val="00D90D0E"/>
    <w:rsid w:val="00D91C05"/>
    <w:rsid w:val="00D93D2F"/>
    <w:rsid w:val="00D94004"/>
    <w:rsid w:val="00D95377"/>
    <w:rsid w:val="00D96FF5"/>
    <w:rsid w:val="00DA25B8"/>
    <w:rsid w:val="00DA284A"/>
    <w:rsid w:val="00DA29D5"/>
    <w:rsid w:val="00DA4AD1"/>
    <w:rsid w:val="00DA5C7E"/>
    <w:rsid w:val="00DA5E2A"/>
    <w:rsid w:val="00DA618C"/>
    <w:rsid w:val="00DB1C5D"/>
    <w:rsid w:val="00DB284E"/>
    <w:rsid w:val="00DB322D"/>
    <w:rsid w:val="00DB38C0"/>
    <w:rsid w:val="00DB5B57"/>
    <w:rsid w:val="00DB5EC2"/>
    <w:rsid w:val="00DC05E2"/>
    <w:rsid w:val="00DC1357"/>
    <w:rsid w:val="00DC1C62"/>
    <w:rsid w:val="00DC360A"/>
    <w:rsid w:val="00DC4172"/>
    <w:rsid w:val="00DC4247"/>
    <w:rsid w:val="00DC4A42"/>
    <w:rsid w:val="00DC4E9F"/>
    <w:rsid w:val="00DC5335"/>
    <w:rsid w:val="00DC5B7F"/>
    <w:rsid w:val="00DC61BD"/>
    <w:rsid w:val="00DC6394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E60DF"/>
    <w:rsid w:val="00DF08DA"/>
    <w:rsid w:val="00DF192D"/>
    <w:rsid w:val="00DF1A53"/>
    <w:rsid w:val="00DF2E05"/>
    <w:rsid w:val="00DF54A8"/>
    <w:rsid w:val="00DF65BD"/>
    <w:rsid w:val="00DF706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91498"/>
    <w:rsid w:val="00E92C8C"/>
    <w:rsid w:val="00E93F8B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45CA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6DCD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6D68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0081"/>
    <w:rsid w:val="00F718FC"/>
    <w:rsid w:val="00F72C16"/>
    <w:rsid w:val="00F735E3"/>
    <w:rsid w:val="00F73F19"/>
    <w:rsid w:val="00F77118"/>
    <w:rsid w:val="00F77CE6"/>
    <w:rsid w:val="00F804F6"/>
    <w:rsid w:val="00F80E63"/>
    <w:rsid w:val="00F81180"/>
    <w:rsid w:val="00F8135D"/>
    <w:rsid w:val="00F81D9E"/>
    <w:rsid w:val="00F82295"/>
    <w:rsid w:val="00F82314"/>
    <w:rsid w:val="00F82967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4B7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021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B41A350-6EF0-4BDE-AAD0-4BA484908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1042</Words>
  <Characters>5945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6974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catt-v1</cp:lastModifiedBy>
  <cp:revision>2</cp:revision>
  <dcterms:created xsi:type="dcterms:W3CDTF">2022-05-17T06:30:00Z</dcterms:created>
  <dcterms:modified xsi:type="dcterms:W3CDTF">2022-05-17T06:30:00Z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