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6F071F44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95F5F">
        <w:rPr>
          <w:rFonts w:cs="Arial"/>
          <w:bCs/>
          <w:sz w:val="22"/>
          <w:szCs w:val="22"/>
        </w:rPr>
        <w:t>S2-2</w:t>
      </w:r>
      <w:r w:rsidR="00A1280F" w:rsidRPr="00C95F5F">
        <w:rPr>
          <w:rFonts w:cs="Arial"/>
          <w:bCs/>
          <w:sz w:val="22"/>
          <w:szCs w:val="22"/>
        </w:rPr>
        <w:t>2</w:t>
      </w:r>
      <w:r w:rsidR="008467BC" w:rsidRPr="00C95F5F">
        <w:rPr>
          <w:rFonts w:cs="Arial"/>
          <w:bCs/>
          <w:sz w:val="22"/>
          <w:szCs w:val="22"/>
        </w:rPr>
        <w:t>0</w:t>
      </w:r>
      <w:r w:rsidR="00452734">
        <w:rPr>
          <w:rFonts w:cs="Arial"/>
          <w:bCs/>
          <w:sz w:val="22"/>
          <w:szCs w:val="22"/>
        </w:rPr>
        <w:t>3017</w:t>
      </w:r>
    </w:p>
    <w:p w14:paraId="11DA802A" w14:textId="709816C1" w:rsidR="00B97703" w:rsidRDefault="002802A8">
      <w:pPr>
        <w:rPr>
          <w:rFonts w:ascii="Arial" w:hAnsi="Arial" w:cs="Arial"/>
        </w:rPr>
      </w:pPr>
      <w:r w:rsidRPr="002802A8">
        <w:rPr>
          <w:rFonts w:ascii="Arial" w:hAnsi="Arial"/>
          <w:b/>
          <w:noProof/>
          <w:sz w:val="22"/>
          <w:szCs w:val="22"/>
        </w:rPr>
        <w:t>April 6 – 12,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60FD0C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98764248"/>
      <w:r w:rsidR="002F07FD" w:rsidRPr="002F07FD">
        <w:rPr>
          <w:rFonts w:ascii="Arial" w:hAnsi="Arial" w:cs="Arial"/>
          <w:b/>
          <w:sz w:val="22"/>
          <w:szCs w:val="22"/>
        </w:rPr>
        <w:t>EAP-5G change</w:t>
      </w:r>
      <w:bookmarkEnd w:id="3"/>
    </w:p>
    <w:p w14:paraId="1804C9AD" w14:textId="7815E3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EAP-5G change; Answer to S2-2109043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71548C">
        <w:rPr>
          <w:rFonts w:ascii="Arial" w:hAnsi="Arial" w:cs="Arial"/>
          <w:b/>
          <w:bCs/>
          <w:sz w:val="22"/>
          <w:szCs w:val="22"/>
        </w:rPr>
        <w:t xml:space="preserve">BBF </w:t>
      </w:r>
      <w:r w:rsidR="002F07FD">
        <w:rPr>
          <w:rFonts w:ascii="Arial" w:hAnsi="Arial" w:cs="Arial"/>
          <w:b/>
          <w:bCs/>
          <w:sz w:val="22"/>
          <w:szCs w:val="22"/>
        </w:rPr>
        <w:t>LIAISE</w:t>
      </w:r>
      <w:r w:rsidR="00730AEC">
        <w:rPr>
          <w:rFonts w:ascii="Arial" w:hAnsi="Arial" w:cs="Arial"/>
          <w:b/>
          <w:bCs/>
          <w:sz w:val="22"/>
          <w:szCs w:val="22"/>
        </w:rPr>
        <w:t>-508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3374A">
        <w:rPr>
          <w:rFonts w:ascii="Arial" w:hAnsi="Arial" w:cs="Arial"/>
          <w:b/>
          <w:bCs/>
          <w:sz w:val="22"/>
          <w:szCs w:val="22"/>
        </w:rPr>
        <w:t>210</w:t>
      </w:r>
      <w:r w:rsidR="00D3374A" w:rsidRPr="00D3374A">
        <w:rPr>
          <w:rFonts w:ascii="Arial" w:hAnsi="Arial" w:cs="Arial"/>
          <w:b/>
          <w:bCs/>
          <w:sz w:val="22"/>
          <w:szCs w:val="22"/>
        </w:rPr>
        <w:t>1938</w:t>
      </w:r>
      <w:r w:rsidR="00720491" w:rsidRPr="00D3374A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9163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E10FBA">
        <w:rPr>
          <w:rFonts w:ascii="Arial" w:hAnsi="Arial" w:cs="Arial"/>
          <w:b/>
          <w:bCs/>
          <w:sz w:val="22"/>
          <w:szCs w:val="22"/>
        </w:rPr>
        <w:t>6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/ Rel-1</w:t>
      </w:r>
      <w:r w:rsidR="00E10FBA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0F024E0" w14:textId="4539AA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72DE1C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A7A8A">
        <w:rPr>
          <w:rFonts w:ascii="Arial" w:hAnsi="Arial" w:cs="Arial"/>
          <w:b/>
          <w:sz w:val="22"/>
          <w:szCs w:val="22"/>
        </w:rPr>
        <w:t>SA2</w:t>
      </w:r>
    </w:p>
    <w:p w14:paraId="546F7B5D" w14:textId="1964E0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0690CCE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FE5">
        <w:rPr>
          <w:rFonts w:ascii="Arial" w:hAnsi="Arial" w:cs="Arial"/>
          <w:b/>
          <w:bCs/>
          <w:sz w:val="22"/>
          <w:szCs w:val="22"/>
        </w:rPr>
        <w:t xml:space="preserve">CT4,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  <w:r w:rsidR="00666FE5">
        <w:rPr>
          <w:rFonts w:ascii="Arial" w:hAnsi="Arial" w:cs="Arial"/>
          <w:b/>
          <w:bCs/>
          <w:sz w:val="22"/>
          <w:szCs w:val="22"/>
        </w:rPr>
        <w:t xml:space="preserve">, </w:t>
      </w:r>
      <w:r w:rsidR="00666FE5" w:rsidRPr="00666FE5">
        <w:rPr>
          <w:rFonts w:ascii="Arial" w:hAnsi="Arial" w:cs="Arial"/>
          <w:b/>
          <w:bCs/>
          <w:sz w:val="22"/>
          <w:szCs w:val="22"/>
        </w:rPr>
        <w:t>CableLabs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0CAE4CC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>
        <w:rPr>
          <w:rFonts w:ascii="Arial" w:hAnsi="Arial" w:cs="Arial"/>
          <w:b/>
          <w:bCs/>
          <w:sz w:val="22"/>
          <w:szCs w:val="22"/>
        </w:rPr>
        <w:t xml:space="preserve">TS </w:t>
      </w:r>
      <w:r w:rsidR="002B3464" w:rsidRPr="00C95F5F">
        <w:rPr>
          <w:rFonts w:ascii="Arial" w:hAnsi="Arial" w:cs="Arial"/>
          <w:b/>
          <w:bCs/>
          <w:sz w:val="22"/>
          <w:szCs w:val="22"/>
        </w:rPr>
        <w:t>23.316 CR#</w:t>
      </w:r>
      <w:r w:rsidR="00C95F5F" w:rsidRPr="00C95F5F">
        <w:rPr>
          <w:rFonts w:ascii="Arial" w:hAnsi="Arial" w:cs="Arial"/>
          <w:b/>
          <w:bCs/>
          <w:sz w:val="22"/>
          <w:szCs w:val="22"/>
        </w:rPr>
        <w:t>2063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0D57386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66FE5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66FE5" w:rsidRPr="00666FE5">
        <w:rPr>
          <w:rFonts w:ascii="Arial" w:hAnsi="Arial" w:cs="Arial"/>
        </w:rPr>
        <w:t>EAP-5G change; Answer to S2-2109043</w:t>
      </w:r>
      <w:r>
        <w:rPr>
          <w:rFonts w:ascii="Arial" w:hAnsi="Arial" w:cs="Arial"/>
        </w:rPr>
        <w:t>.</w:t>
      </w:r>
    </w:p>
    <w:p w14:paraId="5F585BF9" w14:textId="0978C837" w:rsidR="00793759" w:rsidRPr="00AE1BC5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>SA2 has generalized the description in TS 23.316</w:t>
      </w:r>
      <w:r w:rsidR="00540A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not assume EAP-5G</w:t>
      </w:r>
      <w:r w:rsidR="002B3464">
        <w:rPr>
          <w:rFonts w:ascii="Arial" w:hAnsi="Arial" w:cs="Arial"/>
        </w:rPr>
        <w:t xml:space="preserve"> and instead refer to BBF and </w:t>
      </w:r>
      <w:proofErr w:type="spellStart"/>
      <w:r w:rsidR="002B3464">
        <w:rPr>
          <w:rFonts w:ascii="Arial" w:hAnsi="Arial" w:cs="Arial"/>
        </w:rPr>
        <w:t>Cablelabs</w:t>
      </w:r>
      <w:proofErr w:type="spellEnd"/>
      <w:r w:rsidR="002B3464">
        <w:rPr>
          <w:rFonts w:ascii="Arial" w:hAnsi="Arial" w:cs="Arial"/>
        </w:rPr>
        <w:t xml:space="preserve"> specifications for how NAS is transported between RG and W-AGF. </w:t>
      </w:r>
      <w:r w:rsidR="00540A06">
        <w:rPr>
          <w:rFonts w:ascii="Arial" w:hAnsi="Arial" w:cs="Arial"/>
        </w:rPr>
        <w:t>Please see attached CR.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7096999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95F5F">
        <w:rPr>
          <w:rFonts w:ascii="Arial" w:hAnsi="Arial" w:cs="Arial"/>
          <w:b/>
        </w:rPr>
        <w:t>BBF</w:t>
      </w:r>
    </w:p>
    <w:p w14:paraId="4ED0B26C" w14:textId="5FD35AF8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2B3464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2A517B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04D178F5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May 16 – 20,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2B3464">
        <w:rPr>
          <w:rFonts w:ascii="Arial" w:hAnsi="Arial" w:cs="Arial"/>
          <w:bCs/>
        </w:rPr>
        <w:t>Elbonia</w:t>
      </w:r>
      <w:proofErr w:type="spellEnd"/>
    </w:p>
    <w:p w14:paraId="04296FE7" w14:textId="4463525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 xml:space="preserve">August 22 – 26,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Gothenburg, Sweden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7590E" w14:textId="77777777" w:rsidR="00577D80" w:rsidRDefault="00577D80">
      <w:pPr>
        <w:spacing w:after="0"/>
      </w:pPr>
      <w:r>
        <w:separator/>
      </w:r>
    </w:p>
  </w:endnote>
  <w:endnote w:type="continuationSeparator" w:id="0">
    <w:p w14:paraId="5D55855A" w14:textId="77777777" w:rsidR="00577D80" w:rsidRDefault="00577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5D8DF" w14:textId="77777777" w:rsidR="00577D80" w:rsidRDefault="00577D80">
      <w:pPr>
        <w:spacing w:after="0"/>
      </w:pPr>
      <w:r>
        <w:separator/>
      </w:r>
    </w:p>
  </w:footnote>
  <w:footnote w:type="continuationSeparator" w:id="0">
    <w:p w14:paraId="6290B63E" w14:textId="77777777" w:rsidR="00577D80" w:rsidRDefault="00577D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356E5"/>
    <w:rsid w:val="00045B4C"/>
    <w:rsid w:val="00067847"/>
    <w:rsid w:val="0009438C"/>
    <w:rsid w:val="000F5E71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802A8"/>
    <w:rsid w:val="002908B1"/>
    <w:rsid w:val="002A517B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2734"/>
    <w:rsid w:val="00492DB3"/>
    <w:rsid w:val="004C2080"/>
    <w:rsid w:val="004D7FDE"/>
    <w:rsid w:val="004E3939"/>
    <w:rsid w:val="004F50EB"/>
    <w:rsid w:val="004F69DB"/>
    <w:rsid w:val="00540A06"/>
    <w:rsid w:val="00577D80"/>
    <w:rsid w:val="00607E6B"/>
    <w:rsid w:val="006510D0"/>
    <w:rsid w:val="00666FE5"/>
    <w:rsid w:val="00667D64"/>
    <w:rsid w:val="00677C7F"/>
    <w:rsid w:val="00711404"/>
    <w:rsid w:val="0071548C"/>
    <w:rsid w:val="00720491"/>
    <w:rsid w:val="00730AEC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2C3F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5F5F"/>
    <w:rsid w:val="00C975EA"/>
    <w:rsid w:val="00CA091F"/>
    <w:rsid w:val="00CA7A8A"/>
    <w:rsid w:val="00CD11A6"/>
    <w:rsid w:val="00CF6087"/>
    <w:rsid w:val="00D2367A"/>
    <w:rsid w:val="00D3374A"/>
    <w:rsid w:val="00D87030"/>
    <w:rsid w:val="00DC054C"/>
    <w:rsid w:val="00DD0132"/>
    <w:rsid w:val="00DE3B09"/>
    <w:rsid w:val="00DF0938"/>
    <w:rsid w:val="00E0583E"/>
    <w:rsid w:val="00E10FBA"/>
    <w:rsid w:val="00E4426F"/>
    <w:rsid w:val="00EC25E1"/>
    <w:rsid w:val="00F35C41"/>
    <w:rsid w:val="00F434D3"/>
    <w:rsid w:val="00F512FE"/>
    <w:rsid w:val="00F75CE7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3</cp:revision>
  <cp:lastPrinted>2002-04-23T07:10:00Z</cp:lastPrinted>
  <dcterms:created xsi:type="dcterms:W3CDTF">2022-04-12T13:31:00Z</dcterms:created>
  <dcterms:modified xsi:type="dcterms:W3CDTF">2022-04-12T13:32:00Z</dcterms:modified>
</cp:coreProperties>
</file>