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817C" w14:textId="77777777" w:rsidR="009C3216" w:rsidRPr="00D468C9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3588E" w:rsidRPr="00D468C9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02628</w:t>
      </w:r>
      <w:r w:rsidR="00ED2428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r01</w:t>
      </w:r>
    </w:p>
    <w:p w14:paraId="704D5241" w14:textId="77777777"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1596A24" w14:textId="77777777" w:rsidR="00EF48DB" w:rsidRDefault="00EF48DB">
      <w:pPr>
        <w:rPr>
          <w:rFonts w:ascii="Arial" w:hAnsi="Arial" w:cs="Arial"/>
        </w:rPr>
      </w:pPr>
    </w:p>
    <w:p w14:paraId="3E49E1E3" w14:textId="77777777" w:rsidR="008669F5" w:rsidRPr="00457C89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336B9024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457C89">
        <w:rPr>
          <w:rFonts w:ascii="Arial" w:eastAsia="DengXian" w:hAnsi="Arial" w:cs="Arial"/>
          <w:b/>
          <w:lang w:eastAsia="zh-CN"/>
        </w:rPr>
        <w:t>T</w:t>
      </w:r>
      <w:r w:rsidR="0059430C" w:rsidRPr="00457C89">
        <w:rPr>
          <w:rFonts w:ascii="Arial" w:eastAsia="DengXian" w:hAnsi="Arial" w:cs="Arial"/>
          <w:b/>
          <w:lang w:eastAsia="zh-CN"/>
        </w:rPr>
        <w:t>itle:</w:t>
      </w:r>
      <w:r w:rsidR="000D0FDE" w:rsidRPr="00457C89">
        <w:rPr>
          <w:rFonts w:ascii="Arial" w:eastAsia="DengXian" w:hAnsi="Arial" w:cs="Arial"/>
          <w:b/>
          <w:lang w:eastAsia="zh-CN"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0E2AF7">
        <w:rPr>
          <w:rFonts w:ascii="Arial" w:eastAsia="DengXian" w:hAnsi="Arial" w:cs="Arial" w:hint="eastAsia"/>
          <w:b/>
          <w:lang w:eastAsia="zh-CN"/>
        </w:rPr>
        <w:t>5</w:t>
      </w:r>
      <w:r w:rsidR="001F1075" w:rsidRPr="004C7F04">
        <w:rPr>
          <w:rFonts w:ascii="Arial" w:eastAsia="DengXian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New </w:t>
      </w:r>
      <w:r w:rsidR="001F1075">
        <w:rPr>
          <w:rFonts w:ascii="Arial" w:eastAsia="DengXian" w:hAnsi="Arial" w:cs="Arial" w:hint="eastAsia"/>
          <w:b/>
          <w:lang w:eastAsia="zh-CN"/>
        </w:rPr>
        <w:t>Sol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DengXian" w:hAnsi="Arial" w:cs="Arial" w:hint="eastAsia"/>
          <w:b/>
          <w:lang w:eastAsia="zh-CN"/>
        </w:rPr>
        <w:t>Support of positioning for UE accessing via mobile base station relay</w:t>
      </w:r>
    </w:p>
    <w:p w14:paraId="40858447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5D307168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7D1A59">
        <w:rPr>
          <w:rFonts w:ascii="Arial" w:eastAsia="DengXian" w:hAnsi="Arial" w:cs="Arial" w:hint="eastAsia"/>
          <w:b/>
          <w:lang w:eastAsia="zh-CN"/>
        </w:rPr>
        <w:t>9</w:t>
      </w:r>
    </w:p>
    <w:p w14:paraId="267B85EA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7D1A59" w:rsidRPr="00DF66DC">
        <w:rPr>
          <w:rFonts w:ascii="Arial" w:eastAsia="DengXian" w:hAnsi="Arial" w:cs="Arial" w:hint="eastAsia"/>
          <w:b/>
          <w:lang w:eastAsia="zh-CN"/>
        </w:rPr>
        <w:t>VMR</w:t>
      </w:r>
    </w:p>
    <w:p w14:paraId="6BCD2165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DengXian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DengXian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DengXian" w:hAnsi="Arial" w:cs="Arial" w:hint="eastAsia"/>
          <w:i/>
          <w:lang w:eastAsia="zh-CN"/>
        </w:rPr>
        <w:t xml:space="preserve">new </w:t>
      </w:r>
      <w:r w:rsidR="00A85B5A">
        <w:rPr>
          <w:rFonts w:ascii="Arial" w:eastAsia="DengXian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DengXian" w:hAnsi="Arial" w:cs="Arial" w:hint="eastAsia"/>
          <w:i/>
          <w:lang w:eastAsia="zh-CN"/>
        </w:rPr>
        <w:t>key issue</w:t>
      </w:r>
      <w:r w:rsidR="00A85B5A">
        <w:rPr>
          <w:rFonts w:ascii="Arial" w:eastAsia="DengXian" w:hAnsi="Arial" w:cs="Arial" w:hint="eastAsia"/>
          <w:i/>
          <w:lang w:eastAsia="zh-CN"/>
        </w:rPr>
        <w:t>#</w:t>
      </w:r>
      <w:r w:rsidR="00457C89">
        <w:rPr>
          <w:rFonts w:ascii="Arial" w:eastAsia="DengXian" w:hAnsi="Arial" w:cs="Arial" w:hint="eastAsia"/>
          <w:i/>
          <w:lang w:eastAsia="zh-CN"/>
        </w:rPr>
        <w:t>5</w:t>
      </w:r>
      <w:r w:rsidR="00657C0A">
        <w:rPr>
          <w:rFonts w:ascii="Arial" w:hAnsi="Arial" w:cs="Arial"/>
          <w:i/>
        </w:rPr>
        <w:t>.</w:t>
      </w:r>
    </w:p>
    <w:p w14:paraId="37871328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53F6BBEC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0" w:name="_Toc352077766"/>
      <w:r>
        <w:rPr>
          <w:rFonts w:eastAsia="DengXian" w:hint="eastAsia"/>
          <w:lang w:val="en-US" w:eastAsia="zh-CN"/>
        </w:rPr>
        <w:t xml:space="preserve">This pCR is proposed to add a </w:t>
      </w:r>
      <w:r w:rsidR="00E77817">
        <w:rPr>
          <w:rFonts w:eastAsia="DengXian" w:hint="eastAsia"/>
          <w:lang w:val="en-US" w:eastAsia="zh-CN"/>
        </w:rPr>
        <w:t xml:space="preserve">new solution to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457C89">
        <w:rPr>
          <w:rFonts w:eastAsia="DengXian" w:hint="eastAsia"/>
          <w:lang w:val="en-US" w:eastAsia="zh-CN"/>
        </w:rPr>
        <w:t>5</w:t>
      </w:r>
      <w:r>
        <w:rPr>
          <w:rFonts w:eastAsia="DengXian" w:hint="eastAsia"/>
          <w:lang w:val="en-US" w:eastAsia="zh-CN"/>
        </w:rPr>
        <w:t>:</w:t>
      </w:r>
    </w:p>
    <w:p w14:paraId="3B943722" w14:textId="77777777" w:rsidR="00345008" w:rsidRPr="00345008" w:rsidRDefault="00E77817" w:rsidP="008B316E">
      <w:pPr>
        <w:pStyle w:val="B1"/>
        <w:numPr>
          <w:ilvl w:val="0"/>
          <w:numId w:val="1"/>
        </w:numPr>
        <w:rPr>
          <w:rFonts w:eastAsia="DengXian"/>
        </w:rPr>
      </w:pPr>
      <w:bookmarkStart w:id="1" w:name="OLE_LINK1"/>
      <w:bookmarkStart w:id="2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457C89">
        <w:rPr>
          <w:rFonts w:eastAsia="DengXian" w:hint="eastAsia"/>
          <w:lang w:eastAsia="zh-CN"/>
        </w:rPr>
        <w:t>5</w:t>
      </w:r>
      <w:r w:rsidR="00345008" w:rsidRPr="00345008">
        <w:rPr>
          <w:rFonts w:eastAsia="DengXian" w:hint="eastAsia"/>
        </w:rPr>
        <w:t xml:space="preserve">: </w:t>
      </w:r>
      <w:r w:rsidR="00B16B0F">
        <w:rPr>
          <w:rFonts w:eastAsia="DengXian" w:hint="eastAsia"/>
        </w:rPr>
        <w:t>support</w:t>
      </w:r>
      <w:r w:rsidR="00B16B0F">
        <w:rPr>
          <w:rFonts w:eastAsia="DengXian" w:hint="eastAsia"/>
          <w:lang w:eastAsia="zh-CN"/>
        </w:rPr>
        <w:t xml:space="preserve"> of </w:t>
      </w:r>
      <w:r w:rsidR="00457C89">
        <w:rPr>
          <w:rFonts w:eastAsia="DengXian" w:hint="eastAsia"/>
          <w:lang w:eastAsia="zh-CN"/>
        </w:rPr>
        <w:t>location services for UEs accessing via a mobile base station relay</w:t>
      </w:r>
      <w:r w:rsidR="00345008" w:rsidRPr="00345008">
        <w:rPr>
          <w:rFonts w:eastAsia="DengXian"/>
        </w:rPr>
        <w:t>.</w:t>
      </w:r>
    </w:p>
    <w:bookmarkEnd w:id="1"/>
    <w:bookmarkEnd w:id="2"/>
    <w:p w14:paraId="4013EA7E" w14:textId="77777777" w:rsidR="006D74A1" w:rsidRDefault="000E1390" w:rsidP="00457C8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W</w:t>
      </w:r>
      <w:r>
        <w:rPr>
          <w:rFonts w:eastAsia="DengXian" w:hint="eastAsia"/>
          <w:lang w:eastAsia="zh-CN"/>
        </w:rPr>
        <w:t>hen the mobile base station relay is present, the location of the cell/IAB-node serving the UEs may change</w:t>
      </w:r>
      <w:r w:rsidR="007225D9">
        <w:rPr>
          <w:rFonts w:eastAsia="DengXian" w:hint="eastAsia"/>
          <w:lang w:eastAsia="zh-CN"/>
        </w:rPr>
        <w:t xml:space="preserve"> which may also lead to IAB-donor node change</w:t>
      </w:r>
      <w:r>
        <w:rPr>
          <w:rFonts w:eastAsia="DengXian" w:hint="eastAsia"/>
          <w:lang w:eastAsia="zh-CN"/>
        </w:rPr>
        <w:t xml:space="preserve">. </w:t>
      </w:r>
    </w:p>
    <w:p w14:paraId="5717C721" w14:textId="77777777" w:rsidR="00227713" w:rsidRDefault="006D74A1" w:rsidP="006D74A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 the existing eLCS mechanism, the NG-RAN node is static and the location of NG-RAN node is used to calculate the UE location. So the existing eLCS mechanism does not support the scenario that the UE accesses a mobile base station relay. </w:t>
      </w:r>
    </w:p>
    <w:p w14:paraId="463F1148" w14:textId="77777777" w:rsidR="006935C1" w:rsidRDefault="00227713" w:rsidP="006D74A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</w:t>
      </w:r>
      <w:r w:rsidR="006D74A1">
        <w:rPr>
          <w:rFonts w:eastAsia="DengXian" w:hint="eastAsia"/>
          <w:lang w:eastAsia="zh-CN"/>
        </w:rPr>
        <w:t xml:space="preserve">n order to </w:t>
      </w:r>
      <w:r w:rsidR="006935C1">
        <w:rPr>
          <w:rFonts w:eastAsia="DengXian" w:hint="eastAsia"/>
          <w:lang w:eastAsia="zh-CN"/>
        </w:rPr>
        <w:t xml:space="preserve">improve the accuracy of the UE location, it is proposed that the LMF uses the latest mobile base station relay location to calculate the UE location, i.e. the </w:t>
      </w:r>
      <w:r w:rsidR="00D847C3">
        <w:rPr>
          <w:rFonts w:eastAsia="DengXian" w:hint="eastAsia"/>
          <w:lang w:eastAsia="zh-CN"/>
        </w:rPr>
        <w:t>LMF obtains the mobile base station relay location when to calculate the UE location.</w:t>
      </w:r>
    </w:p>
    <w:bookmarkEnd w:id="0"/>
    <w:p w14:paraId="7C86DE41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5D09616B" w14:textId="77777777"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DengXian" w:hint="eastAsia"/>
          <w:color w:val="000000"/>
          <w:sz w:val="20"/>
          <w:szCs w:val="20"/>
          <w:lang w:val="en-GB" w:eastAsia="zh-CN"/>
        </w:rPr>
        <w:t>#</w:t>
      </w:r>
      <w:r w:rsidR="00457C89">
        <w:rPr>
          <w:rFonts w:eastAsia="DengXian" w:hint="eastAsia"/>
          <w:color w:val="000000"/>
          <w:sz w:val="20"/>
          <w:szCs w:val="20"/>
          <w:lang w:val="en-GB" w:eastAsia="zh-CN"/>
        </w:rPr>
        <w:t>5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4BEB1ED0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1609DC58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1356DA16" w14:textId="77777777" w:rsidR="00A85B5A" w:rsidRDefault="00A85B5A" w:rsidP="00A85B5A">
      <w:pPr>
        <w:pStyle w:val="Heading2"/>
        <w:rPr>
          <w:lang w:eastAsia="zh-CN"/>
        </w:rPr>
      </w:pPr>
      <w:bookmarkStart w:id="5" w:name="_Toc23326074"/>
      <w:bookmarkStart w:id="6" w:name="_Toc25934675"/>
      <w:bookmarkStart w:id="7" w:name="_Toc26337055"/>
      <w:bookmarkStart w:id="8" w:name="_Toc31114302"/>
      <w:bookmarkStart w:id="9" w:name="_Toc43392576"/>
      <w:bookmarkStart w:id="10" w:name="_Toc43475372"/>
      <w:bookmarkStart w:id="11" w:name="_Toc50558976"/>
      <w:bookmarkStart w:id="12" w:name="_Toc54940331"/>
      <w:bookmarkStart w:id="13" w:name="_Toc54952046"/>
      <w:bookmarkStart w:id="14" w:name="_Toc57233494"/>
      <w:bookmarkStart w:id="15" w:name="_Toc68068806"/>
      <w:bookmarkStart w:id="16" w:name="_Toc97022937"/>
      <w:bookmarkStart w:id="17" w:name="_Toc43819957"/>
      <w:bookmarkStart w:id="18" w:name="_Toc43882472"/>
      <w:bookmarkStart w:id="19" w:name="_Toc43882646"/>
      <w:bookmarkStart w:id="20" w:name="_Toc43882633"/>
      <w:bookmarkStart w:id="21" w:name="_Toc43882459"/>
      <w:bookmarkEnd w:id="3"/>
      <w:bookmarkEnd w:id="4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F947BA" w14:textId="77777777" w:rsidR="00A85B5A" w:rsidRDefault="00A85B5A" w:rsidP="00A85B5A">
      <w:pPr>
        <w:rPr>
          <w:lang w:eastAsia="zh-CN"/>
        </w:rPr>
      </w:pPr>
    </w:p>
    <w:p w14:paraId="474153DB" w14:textId="77777777"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14:paraId="1F46D643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59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FF2A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14:paraId="0238605D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804F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AD6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E290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96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C93F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14:paraId="40A504DB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79B" w14:textId="77777777" w:rsidR="00A85B5A" w:rsidRPr="004C7F04" w:rsidRDefault="000C42DF" w:rsidP="00976AC3">
            <w:pPr>
              <w:pStyle w:val="TAH"/>
              <w:rPr>
                <w:rFonts w:eastAsia="DengXian"/>
                <w:lang w:eastAsia="zh-CN"/>
              </w:rPr>
            </w:pPr>
            <w:ins w:id="22" w:author="catt-v3" w:date="2022-03-22T15:15:00Z">
              <w:r w:rsidRPr="004C7F04"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B83" w14:textId="77777777" w:rsidR="00A85B5A" w:rsidRPr="004C7F04" w:rsidRDefault="000C42DF" w:rsidP="00457C89">
            <w:pPr>
              <w:pStyle w:val="TAC"/>
              <w:rPr>
                <w:rFonts w:eastAsia="DengXian"/>
                <w:lang w:eastAsia="zh-CN"/>
              </w:rPr>
            </w:pPr>
            <w:ins w:id="23" w:author="catt-v3" w:date="2022-03-22T15:15:00Z">
              <w:r w:rsidRPr="004C7F04">
                <w:rPr>
                  <w:rFonts w:eastAsia="DengXian" w:hint="eastAsia"/>
                  <w:lang w:eastAsia="zh-CN"/>
                </w:rPr>
                <w:t>KI#</w:t>
              </w:r>
            </w:ins>
            <w:ins w:id="24" w:author="catt-v3" w:date="2022-03-25T18:28:00Z">
              <w:r w:rsidR="00457C89">
                <w:rPr>
                  <w:rFonts w:eastAsia="DengXian" w:hint="eastAsia"/>
                  <w:lang w:eastAsia="zh-CN"/>
                </w:rPr>
                <w:t>5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825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7F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53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633FB763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90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8B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941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75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89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7369208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C2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02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0A7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54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78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0548A4EA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925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AEC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85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EBD1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57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41E872C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5C9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36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AE2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EBA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26A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14:paraId="123466CC" w14:textId="77777777" w:rsidR="000C42DF" w:rsidRPr="004C7F04" w:rsidRDefault="000C42DF" w:rsidP="000C42DF">
      <w:pPr>
        <w:rPr>
          <w:rFonts w:eastAsia="DengXian"/>
          <w:lang w:eastAsia="zh-CN"/>
        </w:rPr>
      </w:pPr>
    </w:p>
    <w:p w14:paraId="7F586258" w14:textId="77777777"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7CC1B9AF" w14:textId="77777777" w:rsidR="000C42DF" w:rsidRPr="00522C4E" w:rsidRDefault="000C42DF" w:rsidP="000C42DF">
      <w:pPr>
        <w:pStyle w:val="Heading2"/>
        <w:rPr>
          <w:ins w:id="25" w:author="catt-v3" w:date="2022-03-22T15:16:00Z"/>
        </w:rPr>
      </w:pPr>
      <w:bookmarkStart w:id="26" w:name="_Toc97022938"/>
      <w:ins w:id="27" w:author="catt-v3" w:date="2022-03-22T15:16:00Z">
        <w:r w:rsidRPr="00A97959">
          <w:lastRenderedPageBreak/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8" w:author="catt-v3" w:date="2022-03-25T18:29:00Z">
        <w:r w:rsidR="00457C89" w:rsidRPr="00DF66DC">
          <w:rPr>
            <w:rFonts w:eastAsia="DengXian" w:hint="eastAsia"/>
            <w:lang w:eastAsia="zh-CN"/>
          </w:rPr>
          <w:t>Support of p</w:t>
        </w:r>
      </w:ins>
      <w:ins w:id="29" w:author="catt-v3" w:date="2022-03-23T11:46:00Z">
        <w:r w:rsidR="00522C4E" w:rsidRPr="00AE4058">
          <w:rPr>
            <w:rFonts w:eastAsia="DengXian" w:hint="eastAsia"/>
            <w:lang w:eastAsia="zh-CN"/>
          </w:rPr>
          <w:t>ositio</w:t>
        </w:r>
      </w:ins>
      <w:ins w:id="30" w:author="catt-v3" w:date="2022-03-23T11:47:00Z">
        <w:r w:rsidR="00522C4E" w:rsidRPr="00AE4058">
          <w:rPr>
            <w:rFonts w:eastAsia="DengXian" w:hint="eastAsia"/>
            <w:lang w:eastAsia="zh-CN"/>
          </w:rPr>
          <w:t xml:space="preserve">ning </w:t>
        </w:r>
      </w:ins>
      <w:bookmarkEnd w:id="26"/>
      <w:ins w:id="31" w:author="catt-v3" w:date="2022-03-25T18:28:00Z">
        <w:r w:rsidR="00457C89">
          <w:rPr>
            <w:rFonts w:eastAsia="DengXian" w:hint="eastAsia"/>
            <w:lang w:eastAsia="zh-CN"/>
          </w:rPr>
          <w:t>for UE accessing via mobile base station relay</w:t>
        </w:r>
      </w:ins>
    </w:p>
    <w:p w14:paraId="2EFD682F" w14:textId="77777777" w:rsidR="000C42DF" w:rsidRDefault="000C42DF" w:rsidP="000C42DF">
      <w:pPr>
        <w:pStyle w:val="Heading3"/>
        <w:rPr>
          <w:ins w:id="32" w:author="catt-v3" w:date="2022-03-22T15:16:00Z"/>
          <w:lang w:eastAsia="ko-KR"/>
        </w:rPr>
      </w:pPr>
      <w:bookmarkStart w:id="33" w:name="_Toc16839383"/>
      <w:bookmarkStart w:id="34" w:name="_Toc23236015"/>
      <w:bookmarkStart w:id="35" w:name="_Toc97022939"/>
      <w:ins w:id="36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33"/>
      <w:ins w:id="37" w:author="catt-v3" w:date="2022-03-25T17:16:00Z">
        <w:r w:rsidR="000E2AF7" w:rsidRPr="00DF66DC">
          <w:rPr>
            <w:rFonts w:eastAsia="DengXian" w:hint="eastAsia"/>
            <w:lang w:eastAsia="zh-CN"/>
          </w:rPr>
          <w:t>General</w:t>
        </w:r>
      </w:ins>
      <w:bookmarkEnd w:id="34"/>
      <w:bookmarkEnd w:id="35"/>
    </w:p>
    <w:p w14:paraId="4A92A56C" w14:textId="77777777" w:rsidR="000C42DF" w:rsidRPr="004C7F04" w:rsidRDefault="000C42DF" w:rsidP="000C42DF">
      <w:pPr>
        <w:rPr>
          <w:rFonts w:eastAsia="DengXian"/>
          <w:lang w:eastAsia="zh-CN"/>
        </w:rPr>
      </w:pPr>
      <w:ins w:id="38" w:author="catt-v3" w:date="2022-03-22T15:18:00Z">
        <w:r w:rsidRPr="004C7F04">
          <w:rPr>
            <w:rFonts w:eastAsia="DengXian" w:hint="eastAsia"/>
            <w:lang w:eastAsia="zh-CN"/>
          </w:rPr>
          <w:t>This solution addresses</w:t>
        </w:r>
      </w:ins>
      <w:ins w:id="39" w:author="catt-v3" w:date="2022-03-23T11:47:00Z">
        <w:r w:rsidR="00522C4E">
          <w:rPr>
            <w:rFonts w:eastAsia="DengXian" w:hint="eastAsia"/>
            <w:lang w:eastAsia="zh-CN"/>
          </w:rPr>
          <w:t xml:space="preserve"> the </w:t>
        </w:r>
      </w:ins>
      <w:ins w:id="40" w:author="catt-v3" w:date="2022-03-22T15:18:00Z">
        <w:r w:rsidRPr="004C7F04">
          <w:rPr>
            <w:rFonts w:eastAsia="DengXian" w:hint="eastAsia"/>
            <w:lang w:eastAsia="zh-CN"/>
          </w:rPr>
          <w:t>KI#</w:t>
        </w:r>
      </w:ins>
      <w:ins w:id="41" w:author="catt-v3" w:date="2022-03-25T17:17:00Z">
        <w:r w:rsidR="000E2AF7">
          <w:rPr>
            <w:rFonts w:eastAsia="DengXian" w:hint="eastAsia"/>
            <w:lang w:eastAsia="zh-CN"/>
          </w:rPr>
          <w:t>5</w:t>
        </w:r>
      </w:ins>
      <w:ins w:id="42" w:author="catt-v3" w:date="2022-03-22T15:18:00Z">
        <w:r w:rsidRPr="004C7F04">
          <w:rPr>
            <w:rFonts w:eastAsia="DengXian" w:hint="eastAsia"/>
            <w:lang w:eastAsia="zh-CN"/>
          </w:rPr>
          <w:t xml:space="preserve">: </w:t>
        </w:r>
      </w:ins>
      <w:ins w:id="43" w:author="catt-v3" w:date="2022-03-25T17:17:00Z">
        <w:r w:rsidR="000E2AF7">
          <w:rPr>
            <w:rFonts w:eastAsia="DengXian" w:hint="eastAsia"/>
            <w:lang w:eastAsia="zh-CN"/>
          </w:rPr>
          <w:t>S</w:t>
        </w:r>
      </w:ins>
      <w:ins w:id="44" w:author="catt-v3" w:date="2022-03-23T11:48:00Z">
        <w:r w:rsidR="00522C4E">
          <w:rPr>
            <w:rFonts w:eastAsia="DengXian" w:hint="eastAsia"/>
            <w:lang w:eastAsia="zh-CN"/>
          </w:rPr>
          <w:t>upport of</w:t>
        </w:r>
      </w:ins>
      <w:ins w:id="45" w:author="catt-v3" w:date="2022-03-25T17:17:00Z">
        <w:r w:rsidR="000E2AF7">
          <w:rPr>
            <w:rFonts w:eastAsia="DengXian" w:hint="eastAsia"/>
            <w:lang w:eastAsia="zh-CN"/>
          </w:rPr>
          <w:t xml:space="preserve"> location services for UEs accessing via a mobile base station relay</w:t>
        </w:r>
      </w:ins>
      <w:ins w:id="46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14:paraId="76E0EB9C" w14:textId="77777777" w:rsidR="000C42DF" w:rsidRPr="000E2AF7" w:rsidRDefault="000C42DF" w:rsidP="000C42DF">
      <w:pPr>
        <w:pStyle w:val="Heading3"/>
        <w:rPr>
          <w:ins w:id="47" w:author="catt-v3" w:date="2022-03-22T15:16:00Z"/>
          <w:lang w:eastAsia="ko-KR"/>
        </w:rPr>
      </w:pPr>
      <w:bookmarkStart w:id="48" w:name="_Toc16839384"/>
      <w:bookmarkStart w:id="49" w:name="_Toc23236016"/>
      <w:bookmarkStart w:id="50" w:name="_Toc97022940"/>
      <w:ins w:id="51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48"/>
      <w:bookmarkEnd w:id="49"/>
      <w:bookmarkEnd w:id="50"/>
      <w:ins w:id="52" w:author="catt-v3" w:date="2022-03-25T17:16:00Z">
        <w:r w:rsidR="000E2AF7" w:rsidRPr="00DF66DC">
          <w:rPr>
            <w:rFonts w:eastAsia="DengXian" w:hint="eastAsia"/>
            <w:lang w:eastAsia="zh-CN"/>
          </w:rPr>
          <w:t>s</w:t>
        </w:r>
      </w:ins>
    </w:p>
    <w:p w14:paraId="2DBBB589" w14:textId="77777777" w:rsidR="00227713" w:rsidRDefault="00227713" w:rsidP="00340054">
      <w:pPr>
        <w:rPr>
          <w:ins w:id="53" w:author="catt-v3" w:date="2022-03-28T20:31:00Z"/>
          <w:rFonts w:eastAsia="DengXian"/>
          <w:lang w:eastAsia="zh-CN"/>
        </w:rPr>
      </w:pPr>
      <w:ins w:id="54" w:author="catt-v3" w:date="2022-03-28T20:15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 UEs accessing the</w:t>
        </w:r>
      </w:ins>
      <w:ins w:id="55" w:author="catt-v3" w:date="2022-03-28T20:16:00Z">
        <w:r>
          <w:rPr>
            <w:rFonts w:eastAsia="DengXian" w:hint="eastAsia"/>
            <w:lang w:eastAsia="zh-CN"/>
          </w:rPr>
          <w:t xml:space="preserve"> network via a mobile base station relay,</w:t>
        </w:r>
      </w:ins>
      <w:ins w:id="56" w:author="catt-v3" w:date="2022-03-28T20:29:00Z">
        <w:r w:rsidR="00D847C3">
          <w:rPr>
            <w:rFonts w:eastAsia="DengXian" w:hint="eastAsia"/>
            <w:lang w:eastAsia="zh-CN"/>
          </w:rPr>
          <w:t xml:space="preserve"> when UE positioning is performed, in order to </w:t>
        </w:r>
      </w:ins>
      <w:ins w:id="57" w:author="catt-v3" w:date="2022-03-28T20:30:00Z">
        <w:r w:rsidR="00D847C3">
          <w:rPr>
            <w:rFonts w:eastAsia="DengXian" w:hint="eastAsia"/>
            <w:lang w:eastAsia="zh-CN"/>
          </w:rPr>
          <w:t>improve the accuracy of the UE location, the LMF initiates the positioning procedure for the</w:t>
        </w:r>
      </w:ins>
      <w:ins w:id="58" w:author="catt-v3" w:date="2022-03-28T20:28:00Z">
        <w:r w:rsidR="00D847C3">
          <w:rPr>
            <w:rFonts w:eastAsia="DengXian" w:hint="eastAsia"/>
            <w:lang w:eastAsia="zh-CN"/>
          </w:rPr>
          <w:t xml:space="preserve"> </w:t>
        </w:r>
      </w:ins>
      <w:ins w:id="59" w:author="catt-v3" w:date="2022-03-28T20:29:00Z">
        <w:r w:rsidR="00D847C3">
          <w:rPr>
            <w:rFonts w:eastAsia="DengXian" w:hint="eastAsia"/>
            <w:lang w:eastAsia="zh-CN"/>
          </w:rPr>
          <w:t>mobile base station relay</w:t>
        </w:r>
      </w:ins>
      <w:ins w:id="60" w:author="catt-v3" w:date="2022-03-28T20:35:00Z">
        <w:r w:rsidR="00943D62">
          <w:rPr>
            <w:rFonts w:eastAsia="DengXian" w:hint="eastAsia"/>
            <w:lang w:eastAsia="zh-CN"/>
          </w:rPr>
          <w:t xml:space="preserve"> to obtain </w:t>
        </w:r>
      </w:ins>
      <w:ins w:id="61" w:author="catt-v3" w:date="2022-03-28T20:36:00Z">
        <w:r w:rsidR="00943D62">
          <w:rPr>
            <w:rFonts w:eastAsia="DengXian" w:hint="eastAsia"/>
            <w:lang w:eastAsia="zh-CN"/>
          </w:rPr>
          <w:t>the</w:t>
        </w:r>
      </w:ins>
      <w:ins w:id="62" w:author="catt-v3" w:date="2022-03-28T20:29:00Z">
        <w:r w:rsidR="00D847C3">
          <w:rPr>
            <w:rFonts w:eastAsia="DengXian" w:hint="eastAsia"/>
            <w:lang w:eastAsia="zh-CN"/>
          </w:rPr>
          <w:t xml:space="preserve"> location</w:t>
        </w:r>
      </w:ins>
      <w:ins w:id="63" w:author="catt-v3" w:date="2022-03-28T20:31:00Z">
        <w:r w:rsidR="00336323">
          <w:rPr>
            <w:rFonts w:eastAsia="DengXian" w:hint="eastAsia"/>
            <w:lang w:eastAsia="zh-CN"/>
          </w:rPr>
          <w:t xml:space="preserve"> which is used to</w:t>
        </w:r>
      </w:ins>
      <w:ins w:id="64" w:author="catt-v3" w:date="2022-03-28T20:29:00Z">
        <w:r w:rsidR="00D847C3">
          <w:rPr>
            <w:rFonts w:eastAsia="DengXian" w:hint="eastAsia"/>
            <w:lang w:eastAsia="zh-CN"/>
          </w:rPr>
          <w:t xml:space="preserve"> calculate</w:t>
        </w:r>
      </w:ins>
      <w:ins w:id="65" w:author="catt-v3" w:date="2022-03-28T20:30:00Z">
        <w:r w:rsidR="00D847C3">
          <w:rPr>
            <w:rFonts w:eastAsia="DengXian" w:hint="eastAsia"/>
            <w:lang w:eastAsia="zh-CN"/>
          </w:rPr>
          <w:t xml:space="preserve"> the UE location.</w:t>
        </w:r>
      </w:ins>
    </w:p>
    <w:p w14:paraId="153017F9" w14:textId="77777777" w:rsidR="00E5671F" w:rsidRDefault="00943D62" w:rsidP="009F6839">
      <w:pPr>
        <w:rPr>
          <w:rFonts w:eastAsia="DengXian"/>
          <w:lang w:eastAsia="zh-CN"/>
        </w:rPr>
      </w:pPr>
      <w:ins w:id="66" w:author="catt-v3" w:date="2022-03-28T20:36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 this solution, AMF decides that the UE accesses the network via a mobile base station relay</w:t>
        </w:r>
      </w:ins>
      <w:ins w:id="67" w:author="catt-v3" w:date="2022-03-28T20:41:00Z">
        <w:r>
          <w:rPr>
            <w:rFonts w:eastAsia="DengXian" w:hint="eastAsia"/>
            <w:lang w:eastAsia="zh-CN"/>
          </w:rPr>
          <w:t>. In order to</w:t>
        </w:r>
      </w:ins>
      <w:ins w:id="68" w:author="catt-v3" w:date="2022-03-28T20:37:00Z">
        <w:r>
          <w:rPr>
            <w:rFonts w:eastAsia="DengXian" w:hint="eastAsia"/>
            <w:lang w:eastAsia="zh-CN"/>
          </w:rPr>
          <w:t xml:space="preserve"> </w:t>
        </w:r>
      </w:ins>
      <w:ins w:id="69" w:author="catt-v3" w:date="2022-03-28T20:41:00Z">
        <w:r w:rsidR="009305EC">
          <w:rPr>
            <w:rFonts w:eastAsia="DengXian" w:hint="eastAsia"/>
            <w:lang w:eastAsia="zh-CN"/>
          </w:rPr>
          <w:t xml:space="preserve">notify such information to LMF and </w:t>
        </w:r>
      </w:ins>
      <w:ins w:id="70" w:author="catt-v3" w:date="2022-03-28T20:44:00Z">
        <w:r w:rsidR="009305EC">
          <w:rPr>
            <w:rFonts w:eastAsia="DengXian" w:hint="eastAsia"/>
            <w:lang w:eastAsia="zh-CN"/>
          </w:rPr>
          <w:t>minim</w:t>
        </w:r>
      </w:ins>
      <w:ins w:id="71" w:author="catt-v3" w:date="2022-03-28T20:45:00Z">
        <w:r w:rsidR="009305EC">
          <w:rPr>
            <w:rFonts w:eastAsia="DengXian" w:hint="eastAsia"/>
            <w:lang w:eastAsia="zh-CN"/>
          </w:rPr>
          <w:t>ize</w:t>
        </w:r>
      </w:ins>
      <w:ins w:id="72" w:author="catt-v3" w:date="2022-03-28T20:46:00Z">
        <w:r w:rsidR="009305EC">
          <w:rPr>
            <w:rFonts w:eastAsia="DengXian" w:hint="eastAsia"/>
            <w:lang w:eastAsia="zh-CN"/>
          </w:rPr>
          <w:t xml:space="preserve"> the</w:t>
        </w:r>
      </w:ins>
      <w:ins w:id="73" w:author="catt-v3" w:date="2022-03-28T20:44:00Z">
        <w:r w:rsidR="009305EC">
          <w:rPr>
            <w:rFonts w:eastAsia="DengXian" w:hint="eastAsia"/>
            <w:lang w:eastAsia="zh-CN"/>
          </w:rPr>
          <w:t xml:space="preserve"> </w:t>
        </w:r>
      </w:ins>
      <w:ins w:id="74" w:author="catt-v3" w:date="2022-03-28T20:45:00Z">
        <w:r w:rsidR="009305EC">
          <w:rPr>
            <w:rFonts w:eastAsia="DengXian" w:hint="eastAsia"/>
            <w:lang w:eastAsia="zh-CN"/>
          </w:rPr>
          <w:t>impact to</w:t>
        </w:r>
      </w:ins>
      <w:ins w:id="75" w:author="catt-v3" w:date="2022-03-28T20:42:00Z">
        <w:r w:rsidR="009305EC">
          <w:rPr>
            <w:rFonts w:eastAsia="DengXian" w:hint="eastAsia"/>
            <w:lang w:eastAsia="zh-CN"/>
          </w:rPr>
          <w:t xml:space="preserve"> the existing eLCS mechanism</w:t>
        </w:r>
      </w:ins>
      <w:ins w:id="76" w:author="catt-v3" w:date="2022-03-28T20:44:00Z">
        <w:r w:rsidR="009305EC">
          <w:rPr>
            <w:rFonts w:eastAsia="DengXian" w:hint="eastAsia"/>
            <w:lang w:eastAsia="zh-CN"/>
          </w:rPr>
          <w:t>s</w:t>
        </w:r>
      </w:ins>
      <w:ins w:id="77" w:author="catt-v3" w:date="2022-03-28T20:45:00Z">
        <w:r w:rsidR="009305EC">
          <w:rPr>
            <w:rFonts w:eastAsia="DengXian" w:hint="eastAsia"/>
            <w:lang w:eastAsia="zh-CN"/>
          </w:rPr>
          <w:t>,</w:t>
        </w:r>
      </w:ins>
      <w:ins w:id="78" w:author="catt-v3" w:date="2022-03-28T20:42:00Z">
        <w:r w:rsidR="009305EC">
          <w:rPr>
            <w:rFonts w:eastAsia="DengXian" w:hint="eastAsia"/>
            <w:lang w:eastAsia="zh-CN"/>
          </w:rPr>
          <w:t xml:space="preserve"> </w:t>
        </w:r>
      </w:ins>
      <w:ins w:id="79" w:author="catt-v3" w:date="2022-03-28T20:46:00Z">
        <w:r w:rsidR="009305EC">
          <w:rPr>
            <w:rFonts w:eastAsia="DengXian" w:hint="eastAsia"/>
            <w:lang w:eastAsia="zh-CN"/>
          </w:rPr>
          <w:t>it is</w:t>
        </w:r>
      </w:ins>
      <w:ins w:id="80" w:author="catt-v3" w:date="2022-03-28T20:47:00Z">
        <w:r w:rsidR="009305EC">
          <w:rPr>
            <w:rFonts w:eastAsia="DengXian" w:hint="eastAsia"/>
            <w:lang w:eastAsia="zh-CN"/>
          </w:rPr>
          <w:t xml:space="preserve"> proposed that the AMF </w:t>
        </w:r>
      </w:ins>
      <w:ins w:id="81" w:author="catt-v3" w:date="2022-03-28T20:38:00Z">
        <w:r>
          <w:rPr>
            <w:rFonts w:eastAsia="DengXian" w:hint="eastAsia"/>
            <w:lang w:eastAsia="zh-CN"/>
          </w:rPr>
          <w:t>includ</w:t>
        </w:r>
      </w:ins>
      <w:ins w:id="82" w:author="catt-v3" w:date="2022-03-28T20:47:00Z">
        <w:r w:rsidR="009305EC">
          <w:rPr>
            <w:rFonts w:eastAsia="DengXian" w:hint="eastAsia"/>
            <w:lang w:eastAsia="zh-CN"/>
          </w:rPr>
          <w:t>es</w:t>
        </w:r>
      </w:ins>
      <w:ins w:id="83" w:author="catt-v3" w:date="2022-03-28T20:38:00Z">
        <w:r>
          <w:rPr>
            <w:rFonts w:eastAsia="DengXian" w:hint="eastAsia"/>
            <w:lang w:eastAsia="zh-CN"/>
          </w:rPr>
          <w:t xml:space="preserve"> t</w:t>
        </w:r>
      </w:ins>
      <w:ins w:id="84" w:author="catt-v3" w:date="2022-03-28T20:39:00Z">
        <w:r>
          <w:rPr>
            <w:rFonts w:eastAsia="DengXian" w:hint="eastAsia"/>
            <w:lang w:eastAsia="zh-CN"/>
          </w:rPr>
          <w:t>wo LCS correlation IDs</w:t>
        </w:r>
      </w:ins>
      <w:ins w:id="85" w:author="catt-v3" w:date="2022-03-28T20:38:00Z">
        <w:r>
          <w:rPr>
            <w:rFonts w:eastAsia="DengXian" w:hint="eastAsia"/>
            <w:lang w:eastAsia="zh-CN"/>
          </w:rPr>
          <w:t xml:space="preserve"> in the location request</w:t>
        </w:r>
      </w:ins>
      <w:ins w:id="86" w:author="catt-v3" w:date="2022-03-28T20:47:00Z">
        <w:r w:rsidR="009305EC">
          <w:rPr>
            <w:rFonts w:eastAsia="DengXian" w:hint="eastAsia"/>
            <w:lang w:eastAsia="zh-CN"/>
          </w:rPr>
          <w:t xml:space="preserve"> sent to LMF</w:t>
        </w:r>
      </w:ins>
      <w:ins w:id="87" w:author="catt-v3" w:date="2022-03-28T20:39:00Z">
        <w:r>
          <w:rPr>
            <w:rFonts w:eastAsia="DengXian" w:hint="eastAsia"/>
            <w:lang w:eastAsia="zh-CN"/>
          </w:rPr>
          <w:t>, i.e. one is used for UE positioning, the other is</w:t>
        </w:r>
      </w:ins>
      <w:ins w:id="88" w:author="catt-v3" w:date="2022-03-28T20:40:00Z">
        <w:r>
          <w:rPr>
            <w:rFonts w:eastAsia="DengXian" w:hint="eastAsia"/>
            <w:lang w:eastAsia="zh-CN"/>
          </w:rPr>
          <w:t xml:space="preserve"> used</w:t>
        </w:r>
      </w:ins>
      <w:ins w:id="89" w:author="catt-v3" w:date="2022-03-28T20:39:00Z">
        <w:r>
          <w:rPr>
            <w:rFonts w:eastAsia="DengXian" w:hint="eastAsia"/>
            <w:lang w:eastAsia="zh-CN"/>
          </w:rPr>
          <w:t xml:space="preserve"> for mobile base station relay </w:t>
        </w:r>
      </w:ins>
      <w:ins w:id="90" w:author="catt-v3" w:date="2022-03-28T20:40:00Z">
        <w:r>
          <w:rPr>
            <w:rFonts w:eastAsia="DengXian" w:hint="eastAsia"/>
            <w:lang w:eastAsia="zh-CN"/>
          </w:rPr>
          <w:t>positioning.</w:t>
        </w:r>
      </w:ins>
      <w:ins w:id="91" w:author="catt-v3" w:date="2022-03-28T20:47:00Z">
        <w:r w:rsidR="009305EC">
          <w:rPr>
            <w:rFonts w:eastAsia="DengXian" w:hint="eastAsia"/>
            <w:lang w:eastAsia="zh-CN"/>
          </w:rPr>
          <w:t xml:space="preserve"> </w:t>
        </w:r>
        <w:r w:rsidR="009305EC">
          <w:rPr>
            <w:rFonts w:eastAsia="DengXian"/>
            <w:lang w:eastAsia="zh-CN"/>
          </w:rPr>
          <w:t>T</w:t>
        </w:r>
        <w:r w:rsidR="009305EC">
          <w:rPr>
            <w:rFonts w:eastAsia="DengXian" w:hint="eastAsia"/>
            <w:lang w:eastAsia="zh-CN"/>
          </w:rPr>
          <w:t xml:space="preserve">he LMF knows that the UE </w:t>
        </w:r>
      </w:ins>
      <w:ins w:id="92" w:author="catt-v3" w:date="2022-03-28T20:48:00Z">
        <w:r w:rsidR="009305EC">
          <w:rPr>
            <w:rFonts w:eastAsia="DengXian" w:hint="eastAsia"/>
            <w:lang w:eastAsia="zh-CN"/>
          </w:rPr>
          <w:t xml:space="preserve">is </w:t>
        </w:r>
      </w:ins>
      <w:ins w:id="93" w:author="catt-v3" w:date="2022-03-28T20:47:00Z">
        <w:r w:rsidR="009305EC">
          <w:rPr>
            <w:rFonts w:eastAsia="DengXian" w:hint="eastAsia"/>
            <w:lang w:eastAsia="zh-CN"/>
          </w:rPr>
          <w:t>access</w:t>
        </w:r>
      </w:ins>
      <w:ins w:id="94" w:author="catt-v3" w:date="2022-03-28T20:48:00Z">
        <w:r w:rsidR="009305EC">
          <w:rPr>
            <w:rFonts w:eastAsia="DengXian" w:hint="eastAsia"/>
            <w:lang w:eastAsia="zh-CN"/>
          </w:rPr>
          <w:t xml:space="preserve">ing via a mobile base station relay </w:t>
        </w:r>
      </w:ins>
      <w:ins w:id="95" w:author="catt-v3" w:date="2022-03-28T20:50:00Z">
        <w:r w:rsidR="002D56AA">
          <w:rPr>
            <w:rFonts w:eastAsia="DengXian" w:hint="eastAsia"/>
            <w:lang w:eastAsia="zh-CN"/>
          </w:rPr>
          <w:t>when the</w:t>
        </w:r>
      </w:ins>
      <w:ins w:id="96" w:author="catt-v3" w:date="2022-03-28T20:48:00Z">
        <w:r w:rsidR="009305EC">
          <w:rPr>
            <w:rFonts w:eastAsia="DengXian" w:hint="eastAsia"/>
            <w:lang w:eastAsia="zh-CN"/>
          </w:rPr>
          <w:t xml:space="preserve"> LCS correlation ID</w:t>
        </w:r>
      </w:ins>
      <w:ins w:id="97" w:author="catt-v3" w:date="2022-03-28T20:51:00Z">
        <w:r w:rsidR="002D56AA">
          <w:rPr>
            <w:rFonts w:eastAsia="DengXian" w:hint="eastAsia"/>
            <w:lang w:eastAsia="zh-CN"/>
          </w:rPr>
          <w:t xml:space="preserve"> for </w:t>
        </w:r>
        <w:r w:rsidR="00816278">
          <w:rPr>
            <w:rFonts w:eastAsia="DengXian" w:hint="eastAsia"/>
            <w:lang w:eastAsia="zh-CN"/>
          </w:rPr>
          <w:t>mobile base station relay positioning is received.</w:t>
        </w:r>
      </w:ins>
    </w:p>
    <w:p w14:paraId="71145EB5" w14:textId="77777777" w:rsidR="000C42DF" w:rsidRPr="005E412A" w:rsidRDefault="000C42DF" w:rsidP="005E412A">
      <w:pPr>
        <w:pStyle w:val="Heading3"/>
        <w:rPr>
          <w:lang w:eastAsia="ko-KR"/>
        </w:rPr>
      </w:pPr>
      <w:bookmarkStart w:id="98" w:name="_Toc16839385"/>
      <w:bookmarkStart w:id="99" w:name="_Toc23236017"/>
      <w:bookmarkStart w:id="100" w:name="_Toc97022941"/>
      <w:ins w:id="101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</w:r>
      </w:ins>
      <w:bookmarkStart w:id="102" w:name="_Toc16839386"/>
      <w:bookmarkStart w:id="103" w:name="_Toc23236018"/>
      <w:bookmarkEnd w:id="98"/>
      <w:bookmarkEnd w:id="99"/>
      <w:bookmarkEnd w:id="100"/>
      <w:ins w:id="104" w:author="catt-v3" w:date="2022-03-25T18:25:00Z">
        <w:r w:rsidR="00457C89" w:rsidRPr="00457C89">
          <w:rPr>
            <w:rFonts w:eastAsia="DengXian" w:hint="eastAsia"/>
            <w:lang w:eastAsia="zh-CN"/>
          </w:rPr>
          <w:t xml:space="preserve">Positioning procedure for UE accessing via </w:t>
        </w:r>
        <w:r w:rsidR="00457C89">
          <w:rPr>
            <w:rFonts w:eastAsia="DengXian" w:hint="eastAsia"/>
            <w:lang w:eastAsia="zh-CN"/>
          </w:rPr>
          <w:t>mobile base station relay</w:t>
        </w:r>
      </w:ins>
    </w:p>
    <w:p w14:paraId="358228E3" w14:textId="77777777" w:rsidR="0038292F" w:rsidRPr="001216A7" w:rsidRDefault="00640B17" w:rsidP="0038292F">
      <w:pPr>
        <w:pStyle w:val="TH"/>
        <w:rPr>
          <w:ins w:id="105" w:author="catt-v3" w:date="2022-03-23T13:36:00Z"/>
          <w:lang w:eastAsia="zh-CN"/>
        </w:rPr>
      </w:pPr>
      <w:r>
        <w:object w:dxaOrig="9060" w:dyaOrig="4903" w14:anchorId="40640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3.75pt;height:180.75pt" o:ole="">
            <v:imagedata r:id="rId13" o:title=""/>
          </v:shape>
          <o:OLEObject Type="Embed" ProgID="Visio.Drawing.11" ShapeID="_x0000_i1027" DrawAspect="Content" ObjectID="_1710922423" r:id="rId14"/>
        </w:object>
      </w:r>
      <w:del w:id="106" w:author="catt-v3" w:date="2022-03-25T17:47:00Z">
        <w:r w:rsidR="00BC40B9" w:rsidDel="001E235E">
          <w:fldChar w:fldCharType="begin"/>
        </w:r>
        <w:r w:rsidR="00BC40B9" w:rsidDel="001E235E">
          <w:fldChar w:fldCharType="end"/>
        </w:r>
      </w:del>
      <w:del w:id="107" w:author="catt-v3" w:date="2022-03-23T21:04:00Z">
        <w:r w:rsidR="001A3B41" w:rsidDel="00BC40B9">
          <w:fldChar w:fldCharType="begin"/>
        </w:r>
        <w:r w:rsidR="001A3B41" w:rsidDel="00BC40B9">
          <w:fldChar w:fldCharType="end"/>
        </w:r>
      </w:del>
    </w:p>
    <w:p w14:paraId="5D674BED" w14:textId="77777777" w:rsidR="0038292F" w:rsidRPr="001216A7" w:rsidRDefault="0038292F" w:rsidP="0038292F">
      <w:pPr>
        <w:pStyle w:val="TF"/>
        <w:rPr>
          <w:ins w:id="108" w:author="catt-v3" w:date="2022-03-23T13:36:00Z"/>
          <w:lang w:eastAsia="zh-CN"/>
        </w:rPr>
      </w:pPr>
      <w:ins w:id="109" w:author="catt-v3" w:date="2022-03-23T13:36:00Z">
        <w:r w:rsidRPr="001216A7">
          <w:rPr>
            <w:lang w:eastAsia="zh-CN"/>
          </w:rPr>
          <w:t>Figure 6.</w:t>
        </w:r>
      </w:ins>
      <w:ins w:id="110" w:author="catt-v3" w:date="2022-03-23T13:37:00Z">
        <w:r w:rsidRPr="00AE4058">
          <w:rPr>
            <w:rFonts w:eastAsia="DengXian" w:hint="eastAsia"/>
            <w:lang w:eastAsia="zh-CN"/>
          </w:rPr>
          <w:t>X.3</w:t>
        </w:r>
      </w:ins>
      <w:ins w:id="111" w:author="catt-v3" w:date="2022-03-23T13:36:00Z">
        <w:r w:rsidRPr="001216A7">
          <w:rPr>
            <w:lang w:eastAsia="zh-CN"/>
          </w:rPr>
          <w:t xml:space="preserve">-1: </w:t>
        </w:r>
      </w:ins>
      <w:ins w:id="112" w:author="catt-v3" w:date="2022-03-23T13:37:00Z">
        <w:r w:rsidRPr="00AE4058">
          <w:rPr>
            <w:rFonts w:eastAsia="DengXian" w:hint="eastAsia"/>
            <w:lang w:eastAsia="zh-CN"/>
          </w:rPr>
          <w:t>P</w:t>
        </w:r>
      </w:ins>
      <w:ins w:id="113" w:author="catt-v3" w:date="2022-03-25T17:48:00Z">
        <w:r w:rsidR="001E235E">
          <w:rPr>
            <w:rFonts w:eastAsia="DengXian" w:hint="eastAsia"/>
            <w:lang w:eastAsia="zh-CN"/>
          </w:rPr>
          <w:t>ositioning procedure for UE accessing via mobile base stati</w:t>
        </w:r>
      </w:ins>
      <w:ins w:id="114" w:author="catt-v3" w:date="2022-03-25T17:49:00Z">
        <w:r w:rsidR="001E235E">
          <w:rPr>
            <w:rFonts w:eastAsia="DengXian" w:hint="eastAsia"/>
            <w:lang w:eastAsia="zh-CN"/>
          </w:rPr>
          <w:t>on relay</w:t>
        </w:r>
      </w:ins>
    </w:p>
    <w:p w14:paraId="5ED8BD87" w14:textId="77777777" w:rsidR="0038292F" w:rsidRPr="0038292F" w:rsidRDefault="001E235E" w:rsidP="0038292F">
      <w:pPr>
        <w:pStyle w:val="B1"/>
        <w:rPr>
          <w:ins w:id="115" w:author="catt-v3" w:date="2022-03-23T13:38:00Z"/>
          <w:lang w:val="en-US"/>
        </w:rPr>
      </w:pPr>
      <w:ins w:id="116" w:author="catt-v3" w:date="2022-03-25T17:49:00Z">
        <w:r w:rsidRPr="00DF66DC">
          <w:rPr>
            <w:rFonts w:eastAsia="DengXian" w:hint="eastAsia"/>
            <w:lang w:eastAsia="zh-CN"/>
          </w:rPr>
          <w:t>0</w:t>
        </w:r>
      </w:ins>
      <w:ins w:id="117" w:author="catt-v3" w:date="2022-03-23T13:38:00Z">
        <w:r w:rsidR="0038292F" w:rsidRPr="001216A7">
          <w:t>.</w:t>
        </w:r>
        <w:r w:rsidR="0038292F" w:rsidRPr="001216A7">
          <w:tab/>
        </w:r>
      </w:ins>
      <w:ins w:id="118" w:author="catt-v3" w:date="2022-03-25T17:49:00Z">
        <w:r w:rsidRPr="00DF66DC">
          <w:rPr>
            <w:rFonts w:eastAsia="DengXian" w:hint="eastAsia"/>
            <w:lang w:eastAsia="zh-CN"/>
          </w:rPr>
          <w:t>Triggers for UE positioning happen, e.</w:t>
        </w:r>
      </w:ins>
      <w:ins w:id="119" w:author="catt-v3" w:date="2022-03-29T17:17:00Z">
        <w:r w:rsidR="00DA249A">
          <w:rPr>
            <w:rFonts w:eastAsia="DengXian" w:hint="eastAsia"/>
            <w:lang w:eastAsia="zh-CN"/>
          </w:rPr>
          <w:t>g.</w:t>
        </w:r>
      </w:ins>
      <w:ins w:id="120" w:author="catt-v3" w:date="2022-03-25T17:49:00Z">
        <w:r w:rsidRPr="00DF66DC">
          <w:rPr>
            <w:rFonts w:eastAsia="DengXian" w:hint="eastAsia"/>
            <w:lang w:eastAsia="zh-CN"/>
          </w:rPr>
          <w:t xml:space="preserve"> the AMF receives</w:t>
        </w:r>
      </w:ins>
      <w:ins w:id="121" w:author="catt-v3" w:date="2022-03-25T17:50:00Z">
        <w:r w:rsidRPr="00DF66DC">
          <w:rPr>
            <w:rFonts w:eastAsia="DengXian" w:hint="eastAsia"/>
            <w:lang w:eastAsia="zh-CN"/>
          </w:rPr>
          <w:t xml:space="preserve"> Namf_Location_ProvidePositioningInfo Request from GMLC or receives MO-LR Request from UE</w:t>
        </w:r>
      </w:ins>
      <w:ins w:id="122" w:author="catt-v3" w:date="2022-03-23T13:39:00Z">
        <w:r w:rsidR="0038292F" w:rsidRPr="00AE4058">
          <w:rPr>
            <w:rFonts w:eastAsia="DengXian" w:hint="eastAsia"/>
            <w:lang w:eastAsia="zh-CN"/>
          </w:rPr>
          <w:t>.</w:t>
        </w:r>
      </w:ins>
    </w:p>
    <w:p w14:paraId="3BEBDC9A" w14:textId="77777777" w:rsidR="0038292F" w:rsidRDefault="001E235E" w:rsidP="0038292F">
      <w:pPr>
        <w:pStyle w:val="B1"/>
        <w:rPr>
          <w:ins w:id="123" w:author="catt-v3" w:date="2022-03-29T17:20:00Z"/>
          <w:rFonts w:eastAsia="DengXian"/>
          <w:lang w:val="en-US" w:eastAsia="zh-CN"/>
        </w:rPr>
      </w:pPr>
      <w:ins w:id="124" w:author="catt-v3" w:date="2022-03-25T17:52:00Z">
        <w:r w:rsidRPr="00DF66DC">
          <w:rPr>
            <w:rFonts w:eastAsia="DengXian" w:hint="eastAsia"/>
            <w:lang w:val="en-US" w:eastAsia="zh-CN"/>
          </w:rPr>
          <w:t>1</w:t>
        </w:r>
      </w:ins>
      <w:ins w:id="125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  <w:t xml:space="preserve">The </w:t>
        </w:r>
      </w:ins>
      <w:ins w:id="126" w:author="catt-v3" w:date="2022-03-23T13:39:00Z">
        <w:r w:rsidR="0038292F" w:rsidRPr="00AE4058">
          <w:rPr>
            <w:rFonts w:eastAsia="DengXian" w:hint="eastAsia"/>
            <w:lang w:val="en-US" w:eastAsia="zh-CN"/>
          </w:rPr>
          <w:t>AMF</w:t>
        </w:r>
      </w:ins>
      <w:ins w:id="127" w:author="catt-v3" w:date="2022-03-25T19:12:00Z">
        <w:r w:rsidR="00F84274">
          <w:rPr>
            <w:rFonts w:eastAsia="DengXian" w:hint="eastAsia"/>
            <w:lang w:val="en-US" w:eastAsia="zh-CN"/>
          </w:rPr>
          <w:t xml:space="preserve"> decides that the UE is accessing via mobile </w:t>
        </w:r>
        <w:r w:rsidR="00F84274">
          <w:rPr>
            <w:rFonts w:eastAsia="DengXian" w:hint="eastAsia"/>
            <w:lang w:eastAsia="zh-CN"/>
          </w:rPr>
          <w:t>base station relay, the AMF</w:t>
        </w:r>
      </w:ins>
      <w:ins w:id="128" w:author="catt-v3" w:date="2022-03-23T13:39:00Z">
        <w:r w:rsidR="0038292F" w:rsidRPr="00AE4058">
          <w:rPr>
            <w:rFonts w:eastAsia="DengXian" w:hint="eastAsia"/>
            <w:lang w:val="en-US" w:eastAsia="zh-CN"/>
          </w:rPr>
          <w:t xml:space="preserve"> </w:t>
        </w:r>
      </w:ins>
      <w:ins w:id="129" w:author="catt-v3" w:date="2022-03-23T13:38:00Z">
        <w:r w:rsidR="0038292F">
          <w:rPr>
            <w:lang w:val="en-US"/>
          </w:rPr>
          <w:t>invokes a N</w:t>
        </w:r>
      </w:ins>
      <w:ins w:id="130" w:author="catt-v3" w:date="2022-03-25T17:51:00Z">
        <w:r w:rsidRPr="00DF66DC">
          <w:rPr>
            <w:rFonts w:eastAsia="DengXian" w:hint="eastAsia"/>
            <w:lang w:val="en-US" w:eastAsia="zh-CN"/>
          </w:rPr>
          <w:t>lmf</w:t>
        </w:r>
      </w:ins>
      <w:ins w:id="131" w:author="catt-v3" w:date="2022-03-23T13:38:00Z">
        <w:r w:rsidR="0038292F">
          <w:rPr>
            <w:lang w:val="en-US"/>
          </w:rPr>
          <w:t>_</w:t>
        </w:r>
      </w:ins>
      <w:ins w:id="132" w:author="catt-v3" w:date="2022-03-25T17:51:00Z">
        <w:r w:rsidRPr="00DF66DC">
          <w:rPr>
            <w:rFonts w:eastAsia="DengXian" w:hint="eastAsia"/>
            <w:lang w:val="en-US" w:eastAsia="zh-CN"/>
          </w:rPr>
          <w:t>Location_DetermineLocation Request</w:t>
        </w:r>
      </w:ins>
      <w:ins w:id="133" w:author="catt-v3" w:date="2022-03-23T13:38:00Z">
        <w:r w:rsidR="0038292F">
          <w:rPr>
            <w:lang w:val="en-US"/>
          </w:rPr>
          <w:t xml:space="preserve"> service operation towards the </w:t>
        </w:r>
      </w:ins>
      <w:ins w:id="134" w:author="catt-v3" w:date="2022-03-25T17:51:00Z">
        <w:r w:rsidRPr="00DF66DC">
          <w:rPr>
            <w:rFonts w:eastAsia="DengXian" w:hint="eastAsia"/>
            <w:lang w:val="en-US" w:eastAsia="zh-CN"/>
          </w:rPr>
          <w:t xml:space="preserve">LMF. </w:t>
        </w:r>
        <w:r w:rsidRPr="00DF66DC">
          <w:rPr>
            <w:rFonts w:eastAsia="DengXian"/>
            <w:lang w:val="en-US" w:eastAsia="zh-CN"/>
          </w:rPr>
          <w:t>T</w:t>
        </w:r>
        <w:r w:rsidRPr="00DF66DC">
          <w:rPr>
            <w:rFonts w:eastAsia="DengXian" w:hint="eastAsia"/>
            <w:lang w:val="en-US" w:eastAsia="zh-CN"/>
          </w:rPr>
          <w:t>he request includes serving cell ID of the UE, LCS correlation ID for UE, LCS correlation ID for mobile base station relay</w:t>
        </w:r>
      </w:ins>
      <w:ins w:id="135" w:author="catt-v3" w:date="2022-03-23T13:40:00Z">
        <w:r w:rsidR="00BF06DD" w:rsidRPr="00AE4058">
          <w:rPr>
            <w:rFonts w:eastAsia="DengXian" w:hint="eastAsia"/>
            <w:lang w:val="en-US" w:eastAsia="zh-CN"/>
          </w:rPr>
          <w:t>.</w:t>
        </w:r>
      </w:ins>
    </w:p>
    <w:p w14:paraId="627AE3BF" w14:textId="77777777" w:rsidR="00822A93" w:rsidRDefault="00822A93" w:rsidP="00822A93">
      <w:pPr>
        <w:pStyle w:val="NO"/>
        <w:rPr>
          <w:ins w:id="136" w:author="catt-v2" w:date="2022-04-08T16:12:00Z"/>
          <w:rFonts w:eastAsia="DengXian"/>
          <w:lang w:eastAsia="zh-CN"/>
        </w:rPr>
      </w:pPr>
      <w:bookmarkStart w:id="137" w:name="OLE_LINK15"/>
      <w:bookmarkStart w:id="138" w:name="OLE_LINK16"/>
      <w:ins w:id="139" w:author="catt-v3" w:date="2022-03-29T17:20:00Z">
        <w:r w:rsidRPr="00013B6A">
          <w:rPr>
            <w:rFonts w:eastAsia="DengXian" w:hint="eastAsia"/>
            <w:lang w:eastAsia="zh-CN"/>
          </w:rPr>
          <w:t>Editor</w:t>
        </w:r>
        <w:r w:rsidRPr="00013B6A">
          <w:rPr>
            <w:rFonts w:eastAsia="DengXian"/>
            <w:lang w:eastAsia="zh-CN"/>
          </w:rPr>
          <w:t>’</w:t>
        </w:r>
        <w:r w:rsidRPr="00013B6A">
          <w:rPr>
            <w:rFonts w:eastAsia="DengXian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DengXian" w:hint="eastAsia"/>
            <w:lang w:eastAsia="zh-CN"/>
          </w:rPr>
          <w:t>how does AMF decide that the UE is accessing via mobile base station relay is FFS.</w:t>
        </w:r>
      </w:ins>
      <w:bookmarkEnd w:id="137"/>
      <w:bookmarkEnd w:id="138"/>
    </w:p>
    <w:p w14:paraId="1F80147E" w14:textId="77777777" w:rsidR="00F03E2A" w:rsidRPr="00D870DA" w:rsidRDefault="00F03E2A" w:rsidP="00822A93">
      <w:pPr>
        <w:pStyle w:val="NO"/>
        <w:rPr>
          <w:ins w:id="140" w:author="catt-v3" w:date="2022-03-29T17:20:00Z"/>
          <w:rFonts w:eastAsia="DengXian"/>
          <w:lang w:eastAsia="zh-CN"/>
        </w:rPr>
      </w:pPr>
      <w:ins w:id="141" w:author="catt-v2" w:date="2022-04-08T16:12:00Z">
        <w:r w:rsidRPr="00013B6A">
          <w:rPr>
            <w:rFonts w:eastAsia="DengXian" w:hint="eastAsia"/>
            <w:lang w:eastAsia="zh-CN"/>
          </w:rPr>
          <w:t>Editor</w:t>
        </w:r>
        <w:r w:rsidRPr="00013B6A">
          <w:rPr>
            <w:rFonts w:eastAsia="DengXian"/>
            <w:lang w:eastAsia="zh-CN"/>
          </w:rPr>
          <w:t>’</w:t>
        </w:r>
        <w:r w:rsidRPr="00013B6A">
          <w:rPr>
            <w:rFonts w:eastAsia="DengXian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DengXian" w:hint="eastAsia"/>
            <w:lang w:eastAsia="zh-CN"/>
          </w:rPr>
          <w:t xml:space="preserve">how does AMF </w:t>
        </w:r>
      </w:ins>
      <w:ins w:id="142" w:author="catt-v2" w:date="2022-04-08T16:13:00Z">
        <w:r>
          <w:rPr>
            <w:rFonts w:eastAsia="DengXian" w:hint="eastAsia"/>
            <w:lang w:eastAsia="zh-CN"/>
          </w:rPr>
          <w:t xml:space="preserve">selects mobile base station relay </w:t>
        </w:r>
      </w:ins>
      <w:ins w:id="143" w:author="catt-v2" w:date="2022-04-08T16:12:00Z">
        <w:r w:rsidRPr="00EA54A2">
          <w:rPr>
            <w:rFonts w:eastAsia="DengXian" w:hint="eastAsia"/>
            <w:lang w:eastAsia="zh-CN"/>
          </w:rPr>
          <w:t>is FFS.</w:t>
        </w:r>
      </w:ins>
    </w:p>
    <w:p w14:paraId="0F9EF427" w14:textId="36339FAB" w:rsidR="009D4F7B" w:rsidRDefault="001E235E" w:rsidP="0038292F">
      <w:pPr>
        <w:pStyle w:val="B1"/>
        <w:rPr>
          <w:ins w:id="144" w:author="Lars" w:date="2022-04-08T11:00:00Z"/>
          <w:rFonts w:eastAsia="DengXian"/>
          <w:lang w:val="en-US" w:eastAsia="zh-CN"/>
        </w:rPr>
      </w:pPr>
      <w:ins w:id="145" w:author="catt-v3" w:date="2022-03-25T17:52:00Z">
        <w:r>
          <w:rPr>
            <w:rFonts w:eastAsia="DengXian" w:hint="eastAsia"/>
            <w:lang w:val="en-US" w:eastAsia="zh-CN"/>
          </w:rPr>
          <w:t>2</w:t>
        </w:r>
      </w:ins>
      <w:ins w:id="146" w:author="catt-v3" w:date="2022-03-23T21:06:00Z">
        <w:r w:rsidR="009D4F7B">
          <w:rPr>
            <w:lang w:val="en-US"/>
          </w:rPr>
          <w:t>.</w:t>
        </w:r>
        <w:r w:rsidR="009D4F7B">
          <w:rPr>
            <w:lang w:val="en-US"/>
          </w:rPr>
          <w:tab/>
        </w:r>
      </w:ins>
      <w:ins w:id="147" w:author="catt-v3" w:date="2022-03-25T17:54:00Z">
        <w:r w:rsidR="005C7CEE">
          <w:rPr>
            <w:lang w:val="en-US"/>
          </w:rPr>
          <w:t>The LMF performs the positioning procedure</w:t>
        </w:r>
      </w:ins>
      <w:ins w:id="148" w:author="catt-v3" w:date="2022-03-25T17:55:00Z">
        <w:r w:rsidR="005C7CEE" w:rsidRPr="00DF66DC">
          <w:rPr>
            <w:rFonts w:eastAsia="DengXian" w:hint="eastAsia"/>
            <w:lang w:val="en-US" w:eastAsia="zh-CN"/>
          </w:rPr>
          <w:t xml:space="preserve"> </w:t>
        </w:r>
      </w:ins>
      <w:ins w:id="149" w:author="catt-v3" w:date="2022-03-25T17:56:00Z">
        <w:r w:rsidR="005C7CEE" w:rsidRPr="00DF66DC">
          <w:rPr>
            <w:rFonts w:eastAsia="DengXian" w:hint="eastAsia"/>
            <w:lang w:val="en-US" w:eastAsia="zh-CN"/>
          </w:rPr>
          <w:t>for UE which is same as the step 8 in clause 6.1.1 in TS 23.273.</w:t>
        </w:r>
      </w:ins>
    </w:p>
    <w:p w14:paraId="75813E15" w14:textId="2A5CFFD9" w:rsidR="00B907AA" w:rsidRPr="001A7E3F" w:rsidRDefault="00B907AA" w:rsidP="001A7E3F">
      <w:pPr>
        <w:pStyle w:val="EditorsNote"/>
        <w:rPr>
          <w:ins w:id="150" w:author="catt-v3" w:date="2022-03-25T17:56:00Z"/>
          <w:lang w:eastAsia="zh-CN"/>
        </w:rPr>
      </w:pPr>
      <w:ins w:id="151" w:author="Lars" w:date="2022-04-08T11:00:00Z">
        <w:r w:rsidRPr="00013B6A">
          <w:rPr>
            <w:rFonts w:hint="eastAsia"/>
            <w:lang w:eastAsia="zh-CN"/>
          </w:rPr>
          <w:t>Editor</w:t>
        </w:r>
        <w:r w:rsidRPr="00013B6A">
          <w:rPr>
            <w:lang w:eastAsia="zh-CN"/>
          </w:rPr>
          <w:t>’</w:t>
        </w:r>
        <w:r w:rsidRPr="00013B6A">
          <w:rPr>
            <w:rFonts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hint="eastAsia"/>
            <w:lang w:eastAsia="zh-CN"/>
          </w:rPr>
          <w:t xml:space="preserve">how </w:t>
        </w:r>
      </w:ins>
      <w:ins w:id="152" w:author="Lars" w:date="2022-04-08T11:01:00Z">
        <w:r w:rsidR="00605FD9">
          <w:rPr>
            <w:lang w:eastAsia="zh-CN"/>
          </w:rPr>
          <w:t xml:space="preserve">the </w:t>
        </w:r>
        <w:r w:rsidR="00FA1550">
          <w:rPr>
            <w:lang w:eastAsia="zh-CN"/>
          </w:rPr>
          <w:t>UE</w:t>
        </w:r>
      </w:ins>
      <w:ins w:id="153" w:author="Lars" w:date="2022-04-08T11:02:00Z">
        <w:r w:rsidR="00FA1550">
          <w:rPr>
            <w:lang w:eastAsia="zh-CN"/>
          </w:rPr>
          <w:t xml:space="preserve">’s </w:t>
        </w:r>
      </w:ins>
      <w:ins w:id="154" w:author="Lars" w:date="2022-04-08T11:03:00Z">
        <w:r w:rsidR="00507532">
          <w:rPr>
            <w:lang w:eastAsia="zh-CN"/>
          </w:rPr>
          <w:t xml:space="preserve">UL </w:t>
        </w:r>
      </w:ins>
      <w:ins w:id="155" w:author="Lars" w:date="2022-04-08T11:01:00Z">
        <w:r w:rsidR="00605FD9">
          <w:rPr>
            <w:lang w:eastAsia="zh-CN"/>
          </w:rPr>
          <w:t xml:space="preserve">positioning data </w:t>
        </w:r>
      </w:ins>
      <w:ins w:id="156" w:author="Lars" w:date="2022-04-08T11:02:00Z">
        <w:r w:rsidR="00203877">
          <w:rPr>
            <w:lang w:eastAsia="zh-CN"/>
          </w:rPr>
          <w:t>reporting o</w:t>
        </w:r>
        <w:r w:rsidR="00507532">
          <w:rPr>
            <w:lang w:eastAsia="zh-CN"/>
          </w:rPr>
          <w:t>f data</w:t>
        </w:r>
      </w:ins>
      <w:ins w:id="157" w:author="Lars" w:date="2022-04-08T11:03:00Z">
        <w:r w:rsidR="00507532">
          <w:rPr>
            <w:lang w:eastAsia="zh-CN"/>
          </w:rPr>
          <w:t xml:space="preserve"> </w:t>
        </w:r>
      </w:ins>
      <w:ins w:id="158" w:author="Lars" w:date="2022-04-08T11:01:00Z">
        <w:r w:rsidR="00FA1550">
          <w:rPr>
            <w:lang w:eastAsia="zh-CN"/>
          </w:rPr>
          <w:t xml:space="preserve">associated with </w:t>
        </w:r>
      </w:ins>
      <w:ins w:id="159" w:author="Lars" w:date="2022-04-08T11:02:00Z">
        <w:r w:rsidR="00FA1550">
          <w:rPr>
            <w:lang w:eastAsia="zh-CN"/>
          </w:rPr>
          <w:t xml:space="preserve">the </w:t>
        </w:r>
        <w:r w:rsidR="00203877">
          <w:rPr>
            <w:lang w:eastAsia="zh-CN"/>
          </w:rPr>
          <w:t>mobile base station relay</w:t>
        </w:r>
      </w:ins>
      <w:ins w:id="160" w:author="Lars" w:date="2022-04-08T11:00:00Z">
        <w:r>
          <w:rPr>
            <w:rFonts w:hint="eastAsia"/>
            <w:lang w:eastAsia="zh-CN"/>
          </w:rPr>
          <w:t xml:space="preserve"> </w:t>
        </w:r>
        <w:r w:rsidRPr="00EA54A2">
          <w:rPr>
            <w:rFonts w:hint="eastAsia"/>
            <w:lang w:eastAsia="zh-CN"/>
          </w:rPr>
          <w:t>is FF</w:t>
        </w:r>
        <w:r>
          <w:rPr>
            <w:lang w:eastAsia="zh-CN"/>
          </w:rPr>
          <w:t>S</w:t>
        </w:r>
      </w:ins>
    </w:p>
    <w:p w14:paraId="60092F7E" w14:textId="77777777" w:rsidR="005C7CEE" w:rsidRDefault="005C7CEE" w:rsidP="005C7CEE">
      <w:pPr>
        <w:pStyle w:val="B1"/>
        <w:rPr>
          <w:ins w:id="161" w:author="catt-v2" w:date="2022-04-08T16:21:00Z"/>
          <w:rFonts w:eastAsia="DengXian"/>
          <w:lang w:val="en-US" w:eastAsia="zh-CN"/>
        </w:rPr>
      </w:pPr>
      <w:ins w:id="162" w:author="catt-v3" w:date="2022-03-25T17:56:00Z">
        <w:r>
          <w:rPr>
            <w:rFonts w:eastAsia="DengXian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The LMF performs the positioning procedure</w:t>
        </w:r>
        <w:r w:rsidRPr="005C7CEE">
          <w:rPr>
            <w:rFonts w:eastAsia="DengXian" w:hint="eastAsia"/>
            <w:lang w:val="en-US" w:eastAsia="zh-CN"/>
          </w:rPr>
          <w:t xml:space="preserve"> for </w:t>
        </w:r>
      </w:ins>
      <w:ins w:id="163" w:author="catt-v3" w:date="2022-03-25T17:57:00Z">
        <w:r w:rsidRPr="005C7CEE">
          <w:rPr>
            <w:rFonts w:eastAsia="DengXian" w:hint="eastAsia"/>
            <w:lang w:val="en-US" w:eastAsia="zh-CN"/>
          </w:rPr>
          <w:t>mobile base station relay</w:t>
        </w:r>
      </w:ins>
      <w:ins w:id="164" w:author="catt-v3" w:date="2022-03-25T17:56:00Z">
        <w:r w:rsidRPr="005C7CEE">
          <w:rPr>
            <w:rFonts w:eastAsia="DengXian" w:hint="eastAsia"/>
            <w:lang w:val="en-US" w:eastAsia="zh-CN"/>
          </w:rPr>
          <w:t xml:space="preserve"> which is same as the step 8 in clause 6.1.1 in TS 23.273.</w:t>
        </w:r>
      </w:ins>
      <w:ins w:id="165" w:author="catt-v3" w:date="2022-03-25T17:59:00Z">
        <w:r>
          <w:rPr>
            <w:rFonts w:eastAsia="DengXian" w:hint="eastAsia"/>
            <w:lang w:val="en-US" w:eastAsia="zh-CN"/>
          </w:rPr>
          <w:t xml:space="preserve"> Step 3 can be performed </w:t>
        </w:r>
      </w:ins>
      <w:ins w:id="166" w:author="catt-v3" w:date="2022-03-25T18:01:00Z">
        <w:r>
          <w:rPr>
            <w:rFonts w:eastAsia="DengXian" w:hint="eastAsia"/>
            <w:lang w:val="en-US" w:eastAsia="zh-CN"/>
          </w:rPr>
          <w:t>concurrently with step 2.</w:t>
        </w:r>
      </w:ins>
    </w:p>
    <w:p w14:paraId="5B6FDEDF" w14:textId="77777777" w:rsidR="00F03E2A" w:rsidRPr="00D870DA" w:rsidRDefault="00F03E2A" w:rsidP="00F03E2A">
      <w:pPr>
        <w:pStyle w:val="NO"/>
        <w:rPr>
          <w:ins w:id="167" w:author="catt-v2" w:date="2022-04-08T16:21:00Z"/>
          <w:rFonts w:eastAsia="DengXian"/>
          <w:lang w:eastAsia="zh-CN"/>
        </w:rPr>
      </w:pPr>
      <w:ins w:id="168" w:author="catt-v2" w:date="2022-04-08T16:21:00Z">
        <w:r>
          <w:t>NOTE:</w:t>
        </w:r>
        <w:r>
          <w:tab/>
        </w:r>
      </w:ins>
      <w:ins w:id="169" w:author="catt-v2" w:date="2022-04-08T16:22:00Z">
        <w:r w:rsidR="003118CD" w:rsidRPr="00BF060D">
          <w:rPr>
            <w:rFonts w:eastAsia="DengXian" w:hint="eastAsia"/>
            <w:lang w:eastAsia="zh-CN"/>
          </w:rPr>
          <w:t>The detail of step 3 is in</w:t>
        </w:r>
      </w:ins>
      <w:ins w:id="170" w:author="catt-v2" w:date="2022-04-08T16:21:00Z">
        <w:r w:rsidRPr="00BF060D">
          <w:rPr>
            <w:rFonts w:eastAsia="DengXian" w:hint="eastAsia"/>
            <w:lang w:eastAsia="zh-CN"/>
          </w:rPr>
          <w:t xml:space="preserve"> RAN WG scope</w:t>
        </w:r>
      </w:ins>
      <w:ins w:id="171" w:author="catt-v2" w:date="2022-04-08T16:22:00Z">
        <w:r w:rsidR="003118CD" w:rsidRPr="00BF060D">
          <w:rPr>
            <w:rFonts w:eastAsia="DengXian" w:hint="eastAsia"/>
            <w:lang w:eastAsia="zh-CN"/>
          </w:rPr>
          <w:t>.</w:t>
        </w:r>
      </w:ins>
    </w:p>
    <w:p w14:paraId="6DC5F2A4" w14:textId="77777777" w:rsidR="005C7CEE" w:rsidRPr="00DF66DC" w:rsidRDefault="005C7CEE" w:rsidP="005C7CEE">
      <w:pPr>
        <w:pStyle w:val="B1"/>
        <w:rPr>
          <w:ins w:id="172" w:author="catt-v3" w:date="2022-03-25T17:56:00Z"/>
          <w:rFonts w:eastAsia="DengXian"/>
          <w:lang w:val="en-US" w:eastAsia="zh-CN"/>
        </w:rPr>
      </w:pPr>
      <w:ins w:id="173" w:author="catt-v3" w:date="2022-03-25T18:02:00Z">
        <w:r>
          <w:rPr>
            <w:rFonts w:eastAsia="DengXian" w:hint="eastAsia"/>
            <w:lang w:val="en-US" w:eastAsia="zh-CN"/>
          </w:rPr>
          <w:lastRenderedPageBreak/>
          <w:t>4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The LMF </w:t>
        </w:r>
        <w:r w:rsidRPr="00DF66DC">
          <w:rPr>
            <w:rFonts w:eastAsia="DengXian" w:hint="eastAsia"/>
            <w:lang w:val="en-US" w:eastAsia="zh-CN"/>
          </w:rPr>
          <w:t xml:space="preserve">calculates UE location using the UE measurements obtained in step 2 and the mobile base station relay location obtained in step 3 and </w:t>
        </w:r>
      </w:ins>
      <w:ins w:id="174" w:author="catt-v3" w:date="2022-03-25T18:03:00Z">
        <w:r w:rsidRPr="00DF66DC">
          <w:rPr>
            <w:rFonts w:eastAsia="DengXian" w:hint="eastAsia"/>
            <w:lang w:val="en-US" w:eastAsia="zh-CN"/>
          </w:rPr>
          <w:t>sends a Nlmf_Location_DetermineLocation Response to the AMF.</w:t>
        </w:r>
      </w:ins>
    </w:p>
    <w:p w14:paraId="5DFA716A" w14:textId="77777777" w:rsidR="000C42DF" w:rsidRDefault="007F3B4A" w:rsidP="000C42DF">
      <w:pPr>
        <w:pStyle w:val="Heading3"/>
        <w:rPr>
          <w:ins w:id="175" w:author="catt-v3" w:date="2022-03-22T15:16:00Z"/>
        </w:rPr>
      </w:pPr>
      <w:del w:id="176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177" w:name="_Toc97022942"/>
      <w:ins w:id="178" w:author="catt-v3" w:date="2022-03-22T15:16:00Z">
        <w:r w:rsidR="000C42DF">
          <w:t>6.X.4</w:t>
        </w:r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02"/>
        <w:bookmarkEnd w:id="103"/>
        <w:bookmarkEnd w:id="177"/>
      </w:ins>
    </w:p>
    <w:p w14:paraId="6BDDE8D0" w14:textId="77777777" w:rsidR="00537ACC" w:rsidRDefault="00537ACC" w:rsidP="00537ACC">
      <w:pPr>
        <w:rPr>
          <w:ins w:id="179" w:author="catt-v3" w:date="2022-03-22T17:48:00Z"/>
          <w:rFonts w:eastAsia="DengXian"/>
          <w:lang w:eastAsia="zh-CN"/>
        </w:rPr>
      </w:pPr>
      <w:ins w:id="180" w:author="catt-v3" w:date="2022-03-22T17:48:00Z">
        <w:r>
          <w:rPr>
            <w:rFonts w:eastAsia="DengXian" w:hint="eastAsia"/>
            <w:lang w:eastAsia="zh-CN"/>
          </w:rPr>
          <w:t>AMF:</w:t>
        </w:r>
      </w:ins>
      <w:ins w:id="181" w:author="catt-v3" w:date="2022-03-25T18:26:00Z">
        <w:r w:rsidR="00457C89">
          <w:rPr>
            <w:rFonts w:eastAsia="DengXian" w:hint="eastAsia"/>
            <w:lang w:eastAsia="zh-CN"/>
          </w:rPr>
          <w:t xml:space="preserve"> sends LCS </w:t>
        </w:r>
        <w:r w:rsidR="00457C89">
          <w:rPr>
            <w:rFonts w:eastAsia="DengXian"/>
            <w:lang w:eastAsia="zh-CN"/>
          </w:rPr>
          <w:t>correlation</w:t>
        </w:r>
        <w:r w:rsidR="00457C89">
          <w:rPr>
            <w:rFonts w:eastAsia="DengXian" w:hint="eastAsia"/>
            <w:lang w:eastAsia="zh-CN"/>
          </w:rPr>
          <w:t xml:space="preserve"> ID for mobile base station relay positioning to LMF</w:t>
        </w:r>
      </w:ins>
    </w:p>
    <w:p w14:paraId="3B3976B0" w14:textId="77777777" w:rsidR="000C42DF" w:rsidRPr="00564AC4" w:rsidRDefault="00564AC4" w:rsidP="000C42DF">
      <w:pPr>
        <w:rPr>
          <w:ins w:id="182" w:author="catt-v3" w:date="2022-03-22T17:49:00Z"/>
          <w:rFonts w:eastAsia="DengXian"/>
          <w:lang w:eastAsia="zh-CN"/>
        </w:rPr>
      </w:pPr>
      <w:ins w:id="183" w:author="catt-v3" w:date="2022-03-22T17:50:00Z">
        <w:r>
          <w:rPr>
            <w:rFonts w:eastAsia="DengXian" w:hint="eastAsia"/>
            <w:lang w:eastAsia="zh-CN"/>
          </w:rPr>
          <w:t>LMF</w:t>
        </w:r>
      </w:ins>
      <w:ins w:id="184" w:author="catt-v3" w:date="2022-03-22T17:51:00Z">
        <w:r>
          <w:rPr>
            <w:rFonts w:eastAsia="DengXian" w:hint="eastAsia"/>
            <w:lang w:eastAsia="zh-CN"/>
          </w:rPr>
          <w:t>:</w:t>
        </w:r>
      </w:ins>
      <w:ins w:id="185" w:author="catt-v3" w:date="2022-03-25T18:26:00Z">
        <w:r w:rsidR="00457C89">
          <w:rPr>
            <w:rFonts w:eastAsia="DengXian" w:hint="eastAsia"/>
            <w:lang w:eastAsia="zh-CN"/>
          </w:rPr>
          <w:t xml:space="preserve"> </w:t>
        </w:r>
      </w:ins>
      <w:ins w:id="186" w:author="catt-v3" w:date="2022-03-25T18:27:00Z">
        <w:r w:rsidR="00457C89">
          <w:rPr>
            <w:rFonts w:eastAsia="DengXian" w:hint="eastAsia"/>
            <w:lang w:eastAsia="zh-CN"/>
          </w:rPr>
          <w:t>triggers mobile base station relay positioning when the LCS correlation ID above is received from AMF</w:t>
        </w:r>
      </w:ins>
      <w:ins w:id="187" w:author="catt-v3" w:date="2022-03-25T18:28:00Z">
        <w:r w:rsidR="00457C89">
          <w:rPr>
            <w:rFonts w:eastAsia="DengXian" w:hint="eastAsia"/>
            <w:lang w:eastAsia="zh-CN"/>
          </w:rPr>
          <w:t xml:space="preserve"> and </w:t>
        </w:r>
        <w:r w:rsidR="00457C89">
          <w:rPr>
            <w:rFonts w:eastAsia="DengXian"/>
            <w:lang w:eastAsia="zh-CN"/>
          </w:rPr>
          <w:t>calculates</w:t>
        </w:r>
        <w:r w:rsidR="00457C89">
          <w:rPr>
            <w:rFonts w:eastAsia="DengXian" w:hint="eastAsia"/>
            <w:lang w:eastAsia="zh-CN"/>
          </w:rPr>
          <w:t xml:space="preserve"> UE location using the location of relay.</w:t>
        </w:r>
      </w:ins>
    </w:p>
    <w:bookmarkEnd w:id="17"/>
    <w:bookmarkEnd w:id="18"/>
    <w:bookmarkEnd w:id="19"/>
    <w:bookmarkEnd w:id="20"/>
    <w:bookmarkEnd w:id="21"/>
    <w:p w14:paraId="268B12FC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8E9A" w14:textId="77777777" w:rsidR="008B316E" w:rsidRDefault="008B316E">
      <w:r>
        <w:separator/>
      </w:r>
    </w:p>
    <w:p w14:paraId="2E5A9565" w14:textId="77777777" w:rsidR="008B316E" w:rsidRDefault="008B316E"/>
  </w:endnote>
  <w:endnote w:type="continuationSeparator" w:id="0">
    <w:p w14:paraId="08CB9F00" w14:textId="77777777" w:rsidR="008B316E" w:rsidRDefault="008B316E">
      <w:r>
        <w:continuationSeparator/>
      </w:r>
    </w:p>
    <w:p w14:paraId="069F762E" w14:textId="77777777" w:rsidR="008B316E" w:rsidRDefault="008B3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66058" w14:textId="77777777" w:rsidR="008B316E" w:rsidRDefault="008B316E">
      <w:r>
        <w:separator/>
      </w:r>
    </w:p>
    <w:p w14:paraId="546ACE9C" w14:textId="77777777" w:rsidR="008B316E" w:rsidRDefault="008B316E"/>
  </w:footnote>
  <w:footnote w:type="continuationSeparator" w:id="0">
    <w:p w14:paraId="2AFCCD18" w14:textId="77777777" w:rsidR="008B316E" w:rsidRDefault="008B316E">
      <w:r>
        <w:continuationSeparator/>
      </w:r>
    </w:p>
    <w:p w14:paraId="3F54CB0A" w14:textId="77777777" w:rsidR="008B316E" w:rsidRDefault="008B3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22B51" w14:textId="77777777" w:rsidR="00ED5708" w:rsidRDefault="00ED5708"/>
  <w:p w14:paraId="3BD4757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0B47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29D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E9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1390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1BC5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E3F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3877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713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6AA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18CD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6323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72FE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532"/>
    <w:rsid w:val="00507B36"/>
    <w:rsid w:val="00507E8C"/>
    <w:rsid w:val="00510668"/>
    <w:rsid w:val="005108F7"/>
    <w:rsid w:val="00510FC9"/>
    <w:rsid w:val="00512FC2"/>
    <w:rsid w:val="0051368C"/>
    <w:rsid w:val="005157E0"/>
    <w:rsid w:val="005170DA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88E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05FD9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5C1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4A1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5D9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131"/>
    <w:rsid w:val="00801D30"/>
    <w:rsid w:val="00802E9A"/>
    <w:rsid w:val="0080309A"/>
    <w:rsid w:val="00804A36"/>
    <w:rsid w:val="00805B03"/>
    <w:rsid w:val="00807E74"/>
    <w:rsid w:val="0081000F"/>
    <w:rsid w:val="00810E4A"/>
    <w:rsid w:val="008119FD"/>
    <w:rsid w:val="00812CCD"/>
    <w:rsid w:val="00816278"/>
    <w:rsid w:val="00821520"/>
    <w:rsid w:val="00821AE8"/>
    <w:rsid w:val="0082235B"/>
    <w:rsid w:val="008224A6"/>
    <w:rsid w:val="00822A93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316E"/>
    <w:rsid w:val="008B483E"/>
    <w:rsid w:val="008B4C37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5EC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3D62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77B0E"/>
    <w:rsid w:val="009804C8"/>
    <w:rsid w:val="009807B3"/>
    <w:rsid w:val="00980867"/>
    <w:rsid w:val="009817A2"/>
    <w:rsid w:val="00981BB9"/>
    <w:rsid w:val="00981FB1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839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65E7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5DE0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054D4"/>
    <w:rsid w:val="00B115C7"/>
    <w:rsid w:val="00B126B5"/>
    <w:rsid w:val="00B148C0"/>
    <w:rsid w:val="00B15D04"/>
    <w:rsid w:val="00B16985"/>
    <w:rsid w:val="00B16B0F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95B"/>
    <w:rsid w:val="00B5096F"/>
    <w:rsid w:val="00B51FF2"/>
    <w:rsid w:val="00B52FC1"/>
    <w:rsid w:val="00B558B3"/>
    <w:rsid w:val="00B55BE9"/>
    <w:rsid w:val="00B57B4F"/>
    <w:rsid w:val="00B601E8"/>
    <w:rsid w:val="00B61BA6"/>
    <w:rsid w:val="00B63340"/>
    <w:rsid w:val="00B6361C"/>
    <w:rsid w:val="00B662DC"/>
    <w:rsid w:val="00B70110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7AA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0D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5EA3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8C9"/>
    <w:rsid w:val="00D469AD"/>
    <w:rsid w:val="00D46AB4"/>
    <w:rsid w:val="00D46B4F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3FE9"/>
    <w:rsid w:val="00D643A3"/>
    <w:rsid w:val="00D64FA9"/>
    <w:rsid w:val="00D65FFC"/>
    <w:rsid w:val="00D72284"/>
    <w:rsid w:val="00D733BE"/>
    <w:rsid w:val="00D73497"/>
    <w:rsid w:val="00D7475E"/>
    <w:rsid w:val="00D75F3E"/>
    <w:rsid w:val="00D765CA"/>
    <w:rsid w:val="00D76ADB"/>
    <w:rsid w:val="00D80624"/>
    <w:rsid w:val="00D847C3"/>
    <w:rsid w:val="00D90742"/>
    <w:rsid w:val="00D90D0E"/>
    <w:rsid w:val="00D91C05"/>
    <w:rsid w:val="00D93D2F"/>
    <w:rsid w:val="00D95377"/>
    <w:rsid w:val="00D95662"/>
    <w:rsid w:val="00D96FF5"/>
    <w:rsid w:val="00DA249A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191"/>
    <w:rsid w:val="00E86F8A"/>
    <w:rsid w:val="00E908A3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4A2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2428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E2A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3C7"/>
    <w:rsid w:val="00F9458A"/>
    <w:rsid w:val="00F96A77"/>
    <w:rsid w:val="00F96D44"/>
    <w:rsid w:val="00F97C7B"/>
    <w:rsid w:val="00FA018C"/>
    <w:rsid w:val="00FA02D8"/>
    <w:rsid w:val="00FA1550"/>
    <w:rsid w:val="00FA1FBC"/>
    <w:rsid w:val="00FA217D"/>
    <w:rsid w:val="00FA25A9"/>
    <w:rsid w:val="00FA39E1"/>
    <w:rsid w:val="00FA4164"/>
    <w:rsid w:val="00FA43EE"/>
    <w:rsid w:val="00FA57FA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01AF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D37513"/>
  <w15:docId w15:val="{49AAE337-6E0C-4C78-823C-1D010FEB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E8D476-7C08-4054-AEAA-EBE4DB2E01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688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Lars</cp:lastModifiedBy>
  <cp:revision>8</cp:revision>
  <dcterms:created xsi:type="dcterms:W3CDTF">2022-04-08T08:59:00Z</dcterms:created>
  <dcterms:modified xsi:type="dcterms:W3CDTF">2022-04-08T09:03:00Z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