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0B1F7B87" w:rsidR="002F1C4D" w:rsidRPr="00C467AB" w:rsidRDefault="6DFA0043" w:rsidP="25C6ED09">
      <w:pPr>
        <w:pStyle w:val="CRCoverPage"/>
        <w:tabs>
          <w:tab w:val="right" w:pos="9638"/>
        </w:tabs>
        <w:spacing w:after="0"/>
        <w:rPr>
          <w:rFonts w:eastAsia="DengXian" w:cs="Arial"/>
          <w:b/>
          <w:bCs/>
          <w:noProof/>
          <w:sz w:val="24"/>
          <w:szCs w:val="24"/>
          <w:lang w:eastAsia="zh-CN"/>
        </w:rPr>
      </w:pPr>
      <w:bookmarkStart w:id="0" w:name="_Hlk33110128"/>
      <w:bookmarkStart w:id="1" w:name="_Hlk520728905"/>
      <w:bookmarkEnd w:id="0"/>
      <w:r w:rsidRPr="53DD9218">
        <w:rPr>
          <w:rFonts w:cs="Arial"/>
          <w:b/>
          <w:bCs/>
          <w:noProof/>
          <w:sz w:val="24"/>
          <w:szCs w:val="24"/>
        </w:rPr>
        <w:t>SA WG2 Meeting #1</w:t>
      </w:r>
      <w:r w:rsidR="46439CF6" w:rsidRPr="53DD9218">
        <w:rPr>
          <w:rFonts w:cs="Arial"/>
          <w:b/>
          <w:bCs/>
          <w:noProof/>
          <w:sz w:val="24"/>
          <w:szCs w:val="24"/>
        </w:rPr>
        <w:t>50</w:t>
      </w:r>
      <w:r w:rsidR="681A83E6" w:rsidRPr="53DD9218">
        <w:rPr>
          <w:rFonts w:cs="Arial"/>
          <w:b/>
          <w:bCs/>
          <w:noProof/>
          <w:sz w:val="24"/>
          <w:szCs w:val="24"/>
        </w:rPr>
        <w:t>E</w:t>
      </w:r>
      <w:r w:rsidR="5BE09701">
        <w:tab/>
      </w:r>
      <w:r w:rsidR="374392D3" w:rsidRPr="53DD9218">
        <w:rPr>
          <w:rFonts w:cs="Arial"/>
          <w:b/>
          <w:bCs/>
          <w:noProof/>
          <w:sz w:val="24"/>
          <w:szCs w:val="24"/>
        </w:rPr>
        <w:t>S2-2</w:t>
      </w:r>
      <w:r w:rsidR="46439CF6" w:rsidRPr="53DD9218">
        <w:rPr>
          <w:rFonts w:cs="Arial"/>
          <w:b/>
          <w:bCs/>
          <w:noProof/>
          <w:sz w:val="24"/>
          <w:szCs w:val="24"/>
        </w:rPr>
        <w:t>202363</w:t>
      </w:r>
      <w:ins w:id="2" w:author="CATT-lyy3" w:date="2022-04-08T15:50:00Z">
        <w:r w:rsidR="00C467AB">
          <w:rPr>
            <w:rFonts w:cs="Arial"/>
            <w:b/>
            <w:bCs/>
            <w:noProof/>
            <w:sz w:val="24"/>
            <w:szCs w:val="24"/>
          </w:rPr>
          <w:t>r</w:t>
        </w:r>
        <w:r w:rsidR="00C467AB">
          <w:rPr>
            <w:rFonts w:eastAsia="DengXian" w:cs="Arial" w:hint="eastAsia"/>
            <w:b/>
            <w:bCs/>
            <w:noProof/>
            <w:sz w:val="24"/>
            <w:szCs w:val="24"/>
            <w:lang w:eastAsia="zh-CN"/>
          </w:rPr>
          <w:t>0</w:t>
        </w:r>
      </w:ins>
      <w:ins w:id="3" w:author="CATT-lyy4" w:date="2022-04-08T20:58:00Z">
        <w:r w:rsidR="00AD722F">
          <w:rPr>
            <w:rFonts w:eastAsia="DengXian" w:cs="Arial" w:hint="eastAsia"/>
            <w:b/>
            <w:bCs/>
            <w:noProof/>
            <w:sz w:val="24"/>
            <w:szCs w:val="24"/>
            <w:lang w:eastAsia="zh-CN"/>
          </w:rPr>
          <w:t>4</w:t>
        </w:r>
      </w:ins>
      <w:ins w:id="4" w:author="CATT-lyy3" w:date="2022-04-08T15:50:00Z">
        <w:del w:id="5" w:author="CATT-lyy4" w:date="2022-04-08T20:58:00Z">
          <w:r w:rsidR="00C467AB" w:rsidDel="00AD722F">
            <w:rPr>
              <w:rFonts w:eastAsia="DengXian" w:cs="Arial" w:hint="eastAsia"/>
              <w:b/>
              <w:bCs/>
              <w:noProof/>
              <w:sz w:val="24"/>
              <w:szCs w:val="24"/>
              <w:lang w:eastAsia="zh-CN"/>
            </w:rPr>
            <w:delText>3</w:delText>
          </w:r>
        </w:del>
      </w:ins>
    </w:p>
    <w:p w14:paraId="1472839F" w14:textId="4D34A5C7" w:rsidR="00602CFF" w:rsidRPr="002F1C4D" w:rsidRDefault="00756F96" w:rsidP="002F1C4D">
      <w:pPr>
        <w:rPr>
          <w:rFonts w:ascii="Arial" w:hAnsi="Arial" w:cs="Arial"/>
        </w:rPr>
      </w:pPr>
      <w:r>
        <w:rPr>
          <w:rFonts w:ascii="Arial" w:hAnsi="Arial" w:cs="Arial"/>
          <w:b/>
          <w:bCs/>
          <w:noProof/>
          <w:sz w:val="24"/>
          <w:szCs w:val="24"/>
        </w:rPr>
        <w:t>6</w:t>
      </w:r>
      <w:r w:rsidR="7D6E791D" w:rsidRPr="45DF980C">
        <w:rPr>
          <w:rFonts w:ascii="Arial" w:hAnsi="Arial" w:cs="Arial"/>
          <w:b/>
          <w:bCs/>
          <w:noProof/>
          <w:sz w:val="24"/>
          <w:szCs w:val="24"/>
        </w:rPr>
        <w:t xml:space="preserve"> - </w:t>
      </w:r>
      <w:r w:rsidR="0029048F">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April</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w:t>
      </w:r>
      <w:r>
        <w:rPr>
          <w:rFonts w:ascii="Arial" w:hAnsi="Arial" w:cs="Arial"/>
          <w:b/>
          <w:bCs/>
          <w:noProof/>
          <w:sz w:val="24"/>
          <w:szCs w:val="24"/>
        </w:rPr>
        <w:t>2</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69B233BE" w:rsidR="00602CFF" w:rsidRPr="00AD722F" w:rsidRDefault="00602CFF" w:rsidP="000107B1">
      <w:pPr>
        <w:ind w:left="2127" w:hanging="2127"/>
        <w:jc w:val="left"/>
        <w:rPr>
          <w:rFonts w:ascii="Arial" w:eastAsia="DengXian" w:hAnsi="Arial" w:cs="Arial"/>
          <w:b/>
          <w:lang w:eastAsia="zh-CN"/>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ins w:id="6" w:author="CATT-lyy4" w:date="2022-04-08T21:00:00Z">
        <w:r w:rsidR="00AD722F">
          <w:rPr>
            <w:rFonts w:ascii="Arial" w:eastAsia="DengXian" w:hAnsi="Arial" w:cs="Arial" w:hint="eastAsia"/>
            <w:b/>
            <w:lang w:eastAsia="zh-CN"/>
          </w:rPr>
          <w:t>, CATT</w:t>
        </w:r>
      </w:ins>
    </w:p>
    <w:p w14:paraId="389A809E" w14:textId="3CEF94E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w:t>
      </w:r>
      <w:r w:rsidR="00C37576">
        <w:rPr>
          <w:rFonts w:ascii="Arial" w:eastAsia="Times New Roman" w:hAnsi="Arial" w:cs="Arial"/>
          <w:b/>
          <w:bCs/>
          <w:lang w:val="en-US"/>
        </w:rPr>
        <w:t>7</w:t>
      </w:r>
      <w:r w:rsidR="00BC7458">
        <w:rPr>
          <w:rFonts w:ascii="Arial" w:eastAsia="Times New Roman" w:hAnsi="Arial" w:cs="Arial"/>
          <w:b/>
          <w:bCs/>
          <w:lang w:val="en-US"/>
        </w:rPr>
        <w:t xml:space="preserve"> &amp;</w:t>
      </w:r>
      <w:r w:rsidR="00813368">
        <w:rPr>
          <w:rFonts w:ascii="Arial" w:eastAsia="Times New Roman" w:hAnsi="Arial" w:cs="Arial"/>
          <w:b/>
          <w:bCs/>
          <w:lang w:val="en-US"/>
        </w:rPr>
        <w:t xml:space="preserve"> #</w:t>
      </w:r>
      <w:r w:rsidR="00C37576">
        <w:rPr>
          <w:rFonts w:ascii="Arial" w:eastAsia="Times New Roman" w:hAnsi="Arial" w:cs="Arial"/>
          <w:b/>
          <w:bCs/>
          <w:lang w:val="en-US"/>
        </w:rPr>
        <w:t>3</w:t>
      </w:r>
      <w:r w:rsidR="00813368">
        <w:rPr>
          <w:rFonts w:ascii="Arial" w:eastAsia="Times New Roman" w:hAnsi="Arial" w:cs="Arial"/>
          <w:b/>
          <w:bCs/>
          <w:lang w:val="en-US"/>
        </w:rPr>
        <w:t>, New Solution</w:t>
      </w:r>
      <w:r w:rsidR="00813368">
        <w:rPr>
          <w:rFonts w:ascii="Arial" w:eastAsia="Times New Roman" w:hAnsi="Arial" w:cs="Arial"/>
          <w:lang w:val="en-US"/>
        </w:rPr>
        <w:t xml:space="preserve">: </w:t>
      </w:r>
      <w:r w:rsidR="00BC7458" w:rsidRPr="00BC7458">
        <w:rPr>
          <w:rFonts w:ascii="Arial" w:hAnsi="Arial" w:cs="Arial"/>
          <w:b/>
        </w:rPr>
        <w:t xml:space="preserve">Federated learning analytics as assistance to AI/ML application </w:t>
      </w:r>
      <w:r w:rsidR="00515F21">
        <w:rPr>
          <w:rFonts w:ascii="Arial" w:hAnsi="Arial" w:cs="Arial"/>
          <w:b/>
        </w:rPr>
        <w:t>serv</w:t>
      </w:r>
      <w:r w:rsidR="00BC7458" w:rsidRPr="00BC7458">
        <w:rPr>
          <w:rFonts w:ascii="Arial" w:hAnsi="Arial" w:cs="Arial"/>
          <w:b/>
        </w:rPr>
        <w:t>er</w:t>
      </w:r>
    </w:p>
    <w:p w14:paraId="1A4505D1" w14:textId="51F1012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DACDA1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56F96">
        <w:rPr>
          <w:rFonts w:ascii="Arial" w:hAnsi="Arial" w:cs="Arial"/>
          <w:b/>
        </w:rPr>
        <w:t>9</w:t>
      </w:r>
      <w:r w:rsidR="00D56828">
        <w:rPr>
          <w:rFonts w:ascii="Arial" w:hAnsi="Arial" w:cs="Arial"/>
          <w:b/>
        </w:rPr>
        <w:t>.</w:t>
      </w:r>
      <w:r w:rsidR="00756F96">
        <w:rPr>
          <w:rFonts w:ascii="Arial" w:hAnsi="Arial" w:cs="Arial"/>
          <w:b/>
        </w:rPr>
        <w:t>2</w:t>
      </w:r>
      <w:r w:rsidR="0029048F">
        <w:rPr>
          <w:rFonts w:ascii="Arial" w:hAnsi="Arial" w:cs="Arial"/>
          <w:b/>
        </w:rPr>
        <w:t>1</w:t>
      </w:r>
    </w:p>
    <w:p w14:paraId="54A868D8" w14:textId="2FED2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7" w:name="_Hlk32423091"/>
      <w:proofErr w:type="spellStart"/>
      <w:r w:rsidR="007A2652" w:rsidRPr="007A2652">
        <w:rPr>
          <w:rFonts w:ascii="Arial" w:hAnsi="Arial" w:cs="Arial"/>
          <w:b/>
          <w:bCs/>
        </w:rPr>
        <w:t>FS_</w:t>
      </w:r>
      <w:bookmarkEnd w:id="7"/>
      <w:r w:rsidR="00756F96">
        <w:rPr>
          <w:rFonts w:ascii="Arial" w:hAnsi="Arial" w:cs="Arial"/>
          <w:b/>
          <w:bCs/>
        </w:rPr>
        <w:t>AIMLsys</w:t>
      </w:r>
      <w:proofErr w:type="spellEnd"/>
      <w:r w:rsidR="008A3BC6">
        <w:rPr>
          <w:rFonts w:ascii="Arial" w:hAnsi="Arial" w:cs="Arial"/>
          <w:b/>
          <w:bCs/>
        </w:rPr>
        <w:t xml:space="preserve"> / Rel-18</w:t>
      </w:r>
    </w:p>
    <w:p w14:paraId="5BCB13F0" w14:textId="43AF6C1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756F96">
        <w:rPr>
          <w:rFonts w:ascii="Arial" w:hAnsi="Arial" w:cs="Arial"/>
          <w:i/>
          <w:iCs/>
        </w:rPr>
        <w:t>solution which addresses aspects of key issue #</w:t>
      </w:r>
      <w:r w:rsidR="00BC7458">
        <w:rPr>
          <w:rFonts w:ascii="Arial" w:hAnsi="Arial" w:cs="Arial"/>
          <w:i/>
          <w:iCs/>
        </w:rPr>
        <w:t>7 and key issue #3</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8" w:name="_Hlk514274591"/>
      <w:r w:rsidRPr="004D317F">
        <w:rPr>
          <w:lang w:eastAsia="ko-KR"/>
        </w:rPr>
        <w:t>1</w:t>
      </w:r>
      <w:r w:rsidRPr="004D317F">
        <w:rPr>
          <w:lang w:eastAsia="ko-KR"/>
        </w:rPr>
        <w:tab/>
      </w:r>
      <w:bookmarkEnd w:id="8"/>
      <w:r w:rsidR="00112E12" w:rsidRPr="004D317F">
        <w:rPr>
          <w:lang w:eastAsia="ko-KR"/>
        </w:rPr>
        <w:tab/>
      </w:r>
      <w:r w:rsidR="00317360">
        <w:rPr>
          <w:lang w:eastAsia="ko-KR"/>
        </w:rPr>
        <w:t>Discussion</w:t>
      </w:r>
      <w:bookmarkStart w:id="9" w:name="_Hlk520730635"/>
    </w:p>
    <w:p w14:paraId="55EED6B6" w14:textId="7433230C" w:rsidR="000F7A90" w:rsidRDefault="00C37576" w:rsidP="00473977">
      <w:pPr>
        <w:jc w:val="left"/>
        <w:rPr>
          <w:lang w:eastAsia="ko-KR"/>
        </w:rPr>
      </w:pPr>
      <w:bookmarkStart w:id="10" w:name="_Hlk99377768"/>
      <w:r>
        <w:rPr>
          <w:lang w:eastAsia="ko-KR"/>
        </w:rPr>
        <w:t xml:space="preserve">Among the key issues approved by SA2#149E for </w:t>
      </w:r>
      <w:proofErr w:type="spellStart"/>
      <w:r>
        <w:rPr>
          <w:lang w:eastAsia="ko-KR"/>
        </w:rPr>
        <w:t>FS_AIMLsys</w:t>
      </w:r>
      <w:proofErr w:type="spellEnd"/>
      <w:r>
        <w:rPr>
          <w:lang w:eastAsia="ko-KR"/>
        </w:rPr>
        <w:t xml:space="preserve">, key issue #7 relates to enhancements needed for 5Gs to assist federated learning </w:t>
      </w:r>
      <w:r w:rsidR="000F7A90">
        <w:rPr>
          <w:lang w:eastAsia="ko-KR"/>
        </w:rPr>
        <w:t xml:space="preserve">(FL) </w:t>
      </w:r>
      <w:r>
        <w:rPr>
          <w:lang w:eastAsia="ko-KR"/>
        </w:rPr>
        <w:t xml:space="preserve">operation. One important aspect of this key issue is how 5Gs can help the AIML application server to select which devices should take part of </w:t>
      </w:r>
      <w:r w:rsidR="000F7A90">
        <w:rPr>
          <w:lang w:eastAsia="ko-KR"/>
        </w:rPr>
        <w:t>FL</w:t>
      </w:r>
      <w:r>
        <w:rPr>
          <w:lang w:eastAsia="ko-KR"/>
        </w:rPr>
        <w:t xml:space="preserve"> operation. There are two components here: </w:t>
      </w:r>
    </w:p>
    <w:p w14:paraId="09EDD722" w14:textId="423346CF" w:rsidR="00B85224" w:rsidRDefault="00C37576" w:rsidP="000F7A90">
      <w:pPr>
        <w:pStyle w:val="ListParagraph"/>
        <w:numPr>
          <w:ilvl w:val="0"/>
          <w:numId w:val="32"/>
        </w:numPr>
        <w:jc w:val="left"/>
        <w:rPr>
          <w:lang w:eastAsia="ko-KR"/>
        </w:rPr>
      </w:pPr>
      <w:r>
        <w:rPr>
          <w:lang w:eastAsia="ko-KR"/>
        </w:rPr>
        <w:t>one is which information can be expose</w:t>
      </w:r>
      <w:r w:rsidR="00BC7458">
        <w:rPr>
          <w:lang w:eastAsia="ko-KR"/>
        </w:rPr>
        <w:t>d</w:t>
      </w:r>
      <w:r>
        <w:rPr>
          <w:lang w:eastAsia="ko-KR"/>
        </w:rPr>
        <w:t xml:space="preserve"> by the 5GC to the application server so that the application server can select and manage the group of devices that are part of the FL operation</w:t>
      </w:r>
      <w:r w:rsidR="000F7A90">
        <w:rPr>
          <w:lang w:eastAsia="ko-KR"/>
        </w:rPr>
        <w:t>, with the understanding that the logic for selecting and managing the group of FL members belongs to the application server,</w:t>
      </w:r>
    </w:p>
    <w:p w14:paraId="0745ED1B" w14:textId="59018801" w:rsidR="000F7A90" w:rsidRDefault="000F7A90" w:rsidP="000F7A90">
      <w:pPr>
        <w:pStyle w:val="ListParagraph"/>
        <w:numPr>
          <w:ilvl w:val="0"/>
          <w:numId w:val="32"/>
        </w:numPr>
        <w:jc w:val="left"/>
        <w:rPr>
          <w:lang w:eastAsia="ko-KR"/>
        </w:rPr>
      </w:pPr>
      <w:r>
        <w:rPr>
          <w:lang w:eastAsia="ko-KR"/>
        </w:rPr>
        <w:t xml:space="preserve">the other is about which information the 5GC needs from the application server to be able to assist the application server in selecting and managing members for FL operation. </w:t>
      </w:r>
    </w:p>
    <w:bookmarkEnd w:id="10"/>
    <w:p w14:paraId="1AC13122" w14:textId="77777777" w:rsidR="00C37576" w:rsidRDefault="00C37576" w:rsidP="00473977">
      <w:pPr>
        <w:jc w:val="left"/>
        <w:rPr>
          <w:lang w:eastAsia="ko-KR"/>
        </w:rPr>
      </w:pPr>
    </w:p>
    <w:p w14:paraId="2307676F"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11" w:name="_Toc25353548"/>
      <w:bookmarkStart w:id="12" w:name="_Toc25918794"/>
      <w:bookmarkStart w:id="13" w:name="_Toc31011411"/>
      <w:bookmarkStart w:id="14" w:name="_Toc43297409"/>
      <w:bookmarkStart w:id="15" w:name="_Toc43733107"/>
      <w:bookmarkStart w:id="16" w:name="_Toc50192858"/>
      <w:bookmarkStart w:id="17" w:name="_Toc50467003"/>
      <w:bookmarkStart w:id="18" w:name="_Toc54729752"/>
      <w:bookmarkStart w:id="19" w:name="_Toc55202902"/>
      <w:bookmarkStart w:id="20" w:name="_Toc57449878"/>
      <w:bookmarkStart w:id="21" w:name="_Toc66787182"/>
      <w:bookmarkStart w:id="22" w:name="_Toc97271687"/>
      <w:r w:rsidRPr="00C37576">
        <w:rPr>
          <w:rFonts w:ascii="Arial" w:eastAsia="Times New Roman" w:hAnsi="Arial"/>
          <w:i/>
          <w:iCs/>
          <w:sz w:val="32"/>
        </w:rPr>
        <w:t>5.7</w:t>
      </w:r>
      <w:r w:rsidRPr="00C37576">
        <w:rPr>
          <w:rFonts w:ascii="Arial" w:eastAsia="Times New Roman" w:hAnsi="Arial"/>
          <w:i/>
          <w:iCs/>
          <w:sz w:val="32"/>
        </w:rPr>
        <w:tab/>
        <w:t xml:space="preserve">Key Issue #7: </w:t>
      </w:r>
      <w:bookmarkEnd w:id="11"/>
      <w:bookmarkEnd w:id="12"/>
      <w:bookmarkEnd w:id="13"/>
      <w:bookmarkEnd w:id="14"/>
      <w:bookmarkEnd w:id="15"/>
      <w:bookmarkEnd w:id="16"/>
      <w:bookmarkEnd w:id="17"/>
      <w:bookmarkEnd w:id="18"/>
      <w:bookmarkEnd w:id="19"/>
      <w:bookmarkEnd w:id="20"/>
      <w:bookmarkEnd w:id="21"/>
      <w:r w:rsidRPr="00C37576">
        <w:rPr>
          <w:rFonts w:ascii="Arial" w:eastAsia="Times New Roman" w:hAnsi="Arial"/>
          <w:i/>
          <w:iCs/>
          <w:sz w:val="32"/>
        </w:rPr>
        <w:t>5GS Assistance to Federated Learning Operation</w:t>
      </w:r>
      <w:bookmarkEnd w:id="22"/>
    </w:p>
    <w:p w14:paraId="6E17CB96" w14:textId="77777777" w:rsidR="00C37576" w:rsidRPr="00C37576" w:rsidRDefault="00C37576" w:rsidP="00C37576">
      <w:pPr>
        <w:ind w:left="284"/>
        <w:jc w:val="left"/>
        <w:rPr>
          <w:rFonts w:eastAsia="DengXian"/>
          <w:i/>
          <w:iCs/>
          <w:lang w:eastAsia="zh-CN"/>
        </w:rPr>
      </w:pPr>
      <w:r w:rsidRPr="00C37576">
        <w:rPr>
          <w:rFonts w:eastAsia="DengXian"/>
          <w:i/>
          <w:iCs/>
          <w:lang w:eastAsia="zh-CN"/>
        </w:rPr>
        <w:t>This KI is to study whether and how 5GS provides assistance to AF and the UE for the AF and UE to manage the FL operation and model distribution/redistribution (i.e. FL member selection, group performance monitoring, adequate network resources allocation and guarantee) to facilitate collaborative Application AI/ML based Federated Learning operation between the application clients running on the UEs and the Application Servers.</w:t>
      </w:r>
    </w:p>
    <w:p w14:paraId="21EA3786" w14:textId="77777777" w:rsidR="00C37576" w:rsidRPr="00C37576" w:rsidRDefault="00C37576" w:rsidP="00C37576">
      <w:pPr>
        <w:ind w:left="284"/>
        <w:jc w:val="left"/>
        <w:rPr>
          <w:rFonts w:eastAsia="DengXian"/>
          <w:i/>
          <w:iCs/>
          <w:lang w:eastAsia="zh-CN"/>
        </w:rPr>
      </w:pPr>
      <w:r w:rsidRPr="00C37576">
        <w:rPr>
          <w:rFonts w:eastAsia="DengXian"/>
          <w:i/>
          <w:iCs/>
          <w:lang w:eastAsia="zh-CN"/>
        </w:rPr>
        <w:t>In order to provide assistance to the AF and the UE for FL operations, it is proposed to study the following aspects:</w:t>
      </w:r>
    </w:p>
    <w:p w14:paraId="3160D73D" w14:textId="77777777" w:rsidR="00C37576" w:rsidRPr="00C37576" w:rsidRDefault="00C37576" w:rsidP="00C37576">
      <w:pPr>
        <w:shd w:val="clear" w:color="auto" w:fill="B4C6E7" w:themeFill="accent1" w:themeFillTint="66"/>
        <w:ind w:left="284"/>
        <w:jc w:val="left"/>
        <w:rPr>
          <w:rFonts w:eastAsia="Times New Roman"/>
          <w:b/>
          <w:bCs/>
          <w:i/>
          <w:iCs/>
          <w:noProof/>
          <w:lang w:val="en-US" w:eastAsia="zh-CN"/>
        </w:rPr>
      </w:pPr>
      <w:r w:rsidRPr="00C37576">
        <w:rPr>
          <w:rFonts w:eastAsia="Times New Roman"/>
          <w:b/>
          <w:bCs/>
          <w:i/>
          <w:iCs/>
          <w:noProof/>
          <w:lang w:val="en-US" w:eastAsia="zh-CN"/>
        </w:rPr>
        <w:t xml:space="preserve">On </w:t>
      </w:r>
      <w:bookmarkStart w:id="23" w:name="_Hlk96359125"/>
      <w:r w:rsidRPr="00C37576">
        <w:rPr>
          <w:rFonts w:eastAsia="Times New Roman"/>
          <w:b/>
          <w:bCs/>
          <w:i/>
          <w:iCs/>
          <w:noProof/>
          <w:lang w:val="en-US" w:eastAsia="zh-CN"/>
        </w:rPr>
        <w:t>assistance to selection of UEs for FL operation:</w:t>
      </w:r>
      <w:bookmarkEnd w:id="23"/>
    </w:p>
    <w:p w14:paraId="6B2E048B" w14:textId="77777777" w:rsidR="00C37576" w:rsidRPr="00C37576" w:rsidRDefault="00C37576" w:rsidP="00C37576">
      <w:pPr>
        <w:shd w:val="clear" w:color="auto" w:fill="B4C6E7" w:themeFill="accent1" w:themeFillTint="66"/>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Whether, how and what information provided by 5GC to the AF can help the AF to select and manage the group of UEs which will be part of FL operation.</w:t>
      </w:r>
    </w:p>
    <w:p w14:paraId="5F7129FA" w14:textId="77777777" w:rsidR="00C37576" w:rsidRPr="00C37576" w:rsidRDefault="00C37576" w:rsidP="00C37576">
      <w:pPr>
        <w:keepLines/>
        <w:shd w:val="clear" w:color="auto" w:fill="B4C6E7" w:themeFill="accent1" w:themeFillTint="66"/>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noProof/>
        </w:rPr>
        <w:tab/>
        <w:t>The FL group management should be controlled and managed by the AF.</w:t>
      </w:r>
    </w:p>
    <w:p w14:paraId="136441CD" w14:textId="77777777" w:rsidR="00C37576" w:rsidRPr="00C37576" w:rsidRDefault="00C37576" w:rsidP="00C37576">
      <w:pPr>
        <w:shd w:val="clear" w:color="auto" w:fill="B4C6E7" w:themeFill="accent1" w:themeFillTint="66"/>
        <w:ind w:left="852" w:hanging="284"/>
        <w:jc w:val="left"/>
        <w:rPr>
          <w:rFonts w:eastAsia="Times New Roman"/>
          <w:i/>
          <w:iCs/>
          <w:noProof/>
          <w:lang w:val="en-US" w:eastAsia="zh-CN"/>
        </w:rPr>
      </w:pPr>
      <w:r w:rsidRPr="00C37576">
        <w:rPr>
          <w:rFonts w:eastAsia="Times New Roman"/>
          <w:i/>
          <w:iCs/>
          <w:noProof/>
          <w:lang w:val="en-US" w:eastAsia="zh-CN"/>
        </w:rPr>
        <w:t>-</w:t>
      </w:r>
      <w:r w:rsidRPr="00C37576">
        <w:rPr>
          <w:rFonts w:eastAsia="Times New Roman"/>
          <w:i/>
          <w:iCs/>
          <w:noProof/>
          <w:lang w:val="en-US" w:eastAsia="zh-CN"/>
        </w:rPr>
        <w:tab/>
        <w:t>Whether, how and what information is required by the 5GC in order to assist the AF for selecting and managing the group of UEs which will be part of FL operation.</w:t>
      </w:r>
    </w:p>
    <w:p w14:paraId="083D111F" w14:textId="77777777" w:rsidR="00C37576" w:rsidRPr="00C37576" w:rsidRDefault="00C37576" w:rsidP="00C37576">
      <w:pPr>
        <w:ind w:left="284"/>
        <w:jc w:val="left"/>
        <w:rPr>
          <w:rFonts w:eastAsia="Times New Roman"/>
          <w:b/>
          <w:bCs/>
          <w:i/>
          <w:iCs/>
          <w:lang w:eastAsia="zh-CN"/>
        </w:rPr>
      </w:pPr>
      <w:r w:rsidRPr="00C37576">
        <w:rPr>
          <w:rFonts w:eastAsia="Times New Roman"/>
          <w:b/>
          <w:bCs/>
          <w:i/>
          <w:iCs/>
          <w:noProof/>
          <w:lang w:val="en-US" w:eastAsia="zh-CN"/>
        </w:rPr>
        <w:t>On performance monitoring/exposure:</w:t>
      </w:r>
    </w:p>
    <w:p w14:paraId="29C675DB"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How to monitor and expose a UE or a group of UEs performance (e.g. aggregated QoS parameters) as described in TS 22.261 [2] related to FL operations.</w:t>
      </w:r>
    </w:p>
    <w:p w14:paraId="3DA410C0" w14:textId="77777777" w:rsidR="00C37576" w:rsidRPr="00C37576" w:rsidRDefault="00C37576" w:rsidP="00C37576">
      <w:pPr>
        <w:ind w:left="852" w:hanging="284"/>
        <w:jc w:val="left"/>
        <w:rPr>
          <w:rFonts w:eastAsia="Times New Roman"/>
          <w:i/>
          <w:iCs/>
          <w:lang w:eastAsia="zh-CN"/>
        </w:rPr>
      </w:pPr>
      <w:r w:rsidRPr="00C37576">
        <w:rPr>
          <w:rFonts w:eastAsia="Times New Roman"/>
          <w:i/>
          <w:iCs/>
          <w:lang w:eastAsia="zh-CN"/>
        </w:rPr>
        <w:t>-</w:t>
      </w:r>
      <w:r w:rsidRPr="00C37576">
        <w:rPr>
          <w:rFonts w:eastAsia="Times New Roman"/>
          <w:i/>
          <w:iCs/>
          <w:lang w:eastAsia="zh-CN"/>
        </w:rPr>
        <w:tab/>
        <w:t>Whether and what existing or new monitoring events (e.g., QoS, location, load, congestion) are required to capture specific System Performance and Predictions for traffic related to AI/ML operations for FL operation.</w:t>
      </w:r>
    </w:p>
    <w:p w14:paraId="5A236672" w14:textId="77777777" w:rsidR="00C37576" w:rsidRPr="00C37576" w:rsidRDefault="00C37576" w:rsidP="00C37576">
      <w:pPr>
        <w:keepNext/>
        <w:keepLines/>
        <w:ind w:left="1985" w:hanging="1417"/>
        <w:jc w:val="left"/>
        <w:rPr>
          <w:rFonts w:eastAsia="Times New Roman"/>
          <w:i/>
          <w:iCs/>
          <w:noProof/>
          <w:color w:val="FF0000"/>
          <w:lang w:val="en-US" w:eastAsia="zh-CN"/>
        </w:rPr>
      </w:pPr>
      <w:r w:rsidRPr="00C37576">
        <w:rPr>
          <w:i/>
          <w:iCs/>
          <w:noProof/>
          <w:color w:val="FF0000"/>
          <w:lang w:val="en-US" w:eastAsia="zh-CN"/>
        </w:rPr>
        <w:lastRenderedPageBreak/>
        <w:t>Editor's note:</w:t>
      </w:r>
      <w:r w:rsidRPr="00C37576">
        <w:rPr>
          <w:i/>
          <w:iCs/>
          <w:noProof/>
          <w:color w:val="FF0000"/>
          <w:lang w:val="en-US" w:eastAsia="zh-CN"/>
        </w:rPr>
        <w:tab/>
        <w:t>Whether 5GC is aware of the Application Layer FL operation so as to perform the above monitoring needs further discussion.</w:t>
      </w:r>
    </w:p>
    <w:p w14:paraId="1B1E154F" w14:textId="77777777" w:rsidR="00C37576" w:rsidRPr="00C37576" w:rsidRDefault="00C37576" w:rsidP="00C37576">
      <w:pPr>
        <w:ind w:left="284"/>
        <w:jc w:val="left"/>
        <w:rPr>
          <w:rFonts w:eastAsia="SimSun"/>
          <w:b/>
          <w:bCs/>
          <w:i/>
          <w:iCs/>
          <w:lang w:val="en-US" w:eastAsia="zh-CN"/>
        </w:rPr>
      </w:pPr>
      <w:r w:rsidRPr="00C37576">
        <w:rPr>
          <w:rFonts w:eastAsia="Times New Roman"/>
          <w:b/>
          <w:bCs/>
          <w:i/>
          <w:iCs/>
        </w:rPr>
        <w:t>On FL performance</w:t>
      </w:r>
      <w:r w:rsidRPr="00C37576">
        <w:rPr>
          <w:rFonts w:eastAsia="SimSun"/>
          <w:b/>
          <w:bCs/>
          <w:i/>
          <w:iCs/>
          <w:lang w:val="en-US" w:eastAsia="zh-CN"/>
        </w:rPr>
        <w:t>:</w:t>
      </w:r>
    </w:p>
    <w:p w14:paraId="6C242EC5"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How to assist AF to increase the FL performance (e.g., to manage latency divergence) among UEs when the application server receives the local ML model training information from different UEs in order to perform global model update.</w:t>
      </w:r>
    </w:p>
    <w:p w14:paraId="0EEC30B7" w14:textId="68D47BEB" w:rsidR="00C37576" w:rsidRDefault="00C37576" w:rsidP="00473977">
      <w:pPr>
        <w:jc w:val="left"/>
        <w:rPr>
          <w:lang w:eastAsia="ko-KR"/>
        </w:rPr>
      </w:pPr>
    </w:p>
    <w:p w14:paraId="3AA2CA40" w14:textId="0E7EAA52" w:rsidR="000F7A90" w:rsidRDefault="000F7A90" w:rsidP="00473977">
      <w:pPr>
        <w:jc w:val="left"/>
        <w:rPr>
          <w:lang w:eastAsia="ko-KR"/>
        </w:rPr>
      </w:pPr>
      <w:r>
        <w:rPr>
          <w:lang w:eastAsia="ko-KR"/>
        </w:rPr>
        <w:t>It should be noted that key issue #3 tackles aspects related to 5GC information exposure to the application server, which also relate to FL operation (as one of the possible AI</w:t>
      </w:r>
      <w:r w:rsidR="00BC7458">
        <w:rPr>
          <w:lang w:eastAsia="ko-KR"/>
        </w:rPr>
        <w:t>/</w:t>
      </w:r>
      <w:r>
        <w:rPr>
          <w:lang w:eastAsia="ko-KR"/>
        </w:rPr>
        <w:t>ML operations).</w:t>
      </w:r>
    </w:p>
    <w:p w14:paraId="092959B4" w14:textId="77777777" w:rsidR="000F7A90" w:rsidRPr="00C37576" w:rsidRDefault="000F7A90" w:rsidP="00473977">
      <w:pPr>
        <w:jc w:val="left"/>
        <w:rPr>
          <w:lang w:eastAsia="ko-KR"/>
        </w:rPr>
      </w:pPr>
    </w:p>
    <w:p w14:paraId="7EAC4740" w14:textId="77777777" w:rsidR="00C37576" w:rsidRPr="00C37576" w:rsidRDefault="00C37576" w:rsidP="00C37576">
      <w:pPr>
        <w:keepNext/>
        <w:keepLines/>
        <w:spacing w:before="180"/>
        <w:ind w:left="1418" w:hanging="1134"/>
        <w:jc w:val="left"/>
        <w:outlineLvl w:val="1"/>
        <w:rPr>
          <w:rFonts w:ascii="Arial" w:eastAsia="Times New Roman" w:hAnsi="Arial"/>
          <w:i/>
          <w:iCs/>
          <w:sz w:val="32"/>
        </w:rPr>
      </w:pPr>
      <w:bookmarkStart w:id="24" w:name="_Toc23256816"/>
      <w:bookmarkStart w:id="25" w:name="_Toc25353540"/>
      <w:bookmarkStart w:id="26" w:name="_Toc25918786"/>
      <w:bookmarkStart w:id="27" w:name="_Toc31011403"/>
      <w:bookmarkStart w:id="28" w:name="_Toc43297401"/>
      <w:bookmarkStart w:id="29" w:name="_Toc43733099"/>
      <w:bookmarkStart w:id="30" w:name="_Toc50192850"/>
      <w:bookmarkStart w:id="31" w:name="_Toc50466995"/>
      <w:bookmarkStart w:id="32" w:name="_Toc54729744"/>
      <w:bookmarkStart w:id="33" w:name="_Toc55202894"/>
      <w:bookmarkStart w:id="34" w:name="_Toc57449870"/>
      <w:bookmarkStart w:id="35" w:name="_Toc66787174"/>
      <w:bookmarkStart w:id="36" w:name="_Toc97271683"/>
      <w:r w:rsidRPr="00C37576">
        <w:rPr>
          <w:rFonts w:ascii="Arial" w:eastAsia="Times New Roman" w:hAnsi="Arial"/>
          <w:i/>
          <w:iCs/>
          <w:sz w:val="32"/>
        </w:rPr>
        <w:t>5.3</w:t>
      </w:r>
      <w:r w:rsidRPr="00C37576">
        <w:rPr>
          <w:rFonts w:ascii="Arial" w:eastAsia="Times New Roman" w:hAnsi="Arial"/>
          <w:i/>
          <w:iCs/>
          <w:sz w:val="32"/>
        </w:rPr>
        <w:tab/>
        <w:t xml:space="preserve">Key Issue #3: </w:t>
      </w:r>
      <w:bookmarkEnd w:id="24"/>
      <w:bookmarkEnd w:id="25"/>
      <w:bookmarkEnd w:id="26"/>
      <w:bookmarkEnd w:id="27"/>
      <w:bookmarkEnd w:id="28"/>
      <w:bookmarkEnd w:id="29"/>
      <w:bookmarkEnd w:id="30"/>
      <w:bookmarkEnd w:id="31"/>
      <w:bookmarkEnd w:id="32"/>
      <w:bookmarkEnd w:id="33"/>
      <w:bookmarkEnd w:id="34"/>
      <w:bookmarkEnd w:id="35"/>
      <w:r w:rsidRPr="00C37576">
        <w:rPr>
          <w:rFonts w:ascii="Arial" w:eastAsia="Times New Roman" w:hAnsi="Arial"/>
          <w:i/>
          <w:iCs/>
          <w:sz w:val="32"/>
        </w:rPr>
        <w:t>5GC Information Exposure to authorized 3rd party for Application Layer AI / ML Operation</w:t>
      </w:r>
      <w:bookmarkEnd w:id="36"/>
    </w:p>
    <w:p w14:paraId="3236715D" w14:textId="77777777" w:rsidR="00C37576" w:rsidRPr="00C37576" w:rsidRDefault="00C37576" w:rsidP="00C37576">
      <w:pPr>
        <w:ind w:left="284"/>
        <w:jc w:val="left"/>
        <w:rPr>
          <w:rFonts w:eastAsia="Times New Roman"/>
          <w:i/>
          <w:iCs/>
        </w:rPr>
      </w:pPr>
      <w:r w:rsidRPr="00C37576">
        <w:rPr>
          <w:rFonts w:eastAsia="Times New Roman"/>
          <w:i/>
          <w:iCs/>
        </w:rPr>
        <w:t>This KI is related to WT#1.1b.</w:t>
      </w:r>
    </w:p>
    <w:p w14:paraId="6DA7D439" w14:textId="77777777" w:rsidR="00C37576" w:rsidRPr="00C37576" w:rsidRDefault="00C37576" w:rsidP="00C37576">
      <w:pPr>
        <w:ind w:left="284"/>
        <w:jc w:val="left"/>
        <w:rPr>
          <w:rFonts w:eastAsia="Times New Roman"/>
          <w:i/>
          <w:iCs/>
        </w:rPr>
      </w:pPr>
      <w:r w:rsidRPr="00C37576">
        <w:rPr>
          <w:rFonts w:eastAsia="Times New Roman"/>
          <w:i/>
          <w:iCs/>
        </w:rPr>
        <w:t>It is required for 5GC to expose different types of assistance information to AF for AI / ML operation. This KI will study the following aspects:</w:t>
      </w:r>
    </w:p>
    <w:p w14:paraId="5A858DEF" w14:textId="77777777" w:rsidR="00C37576" w:rsidRPr="00C37576" w:rsidRDefault="00C37576" w:rsidP="00C37576">
      <w:pPr>
        <w:ind w:left="852" w:hanging="284"/>
        <w:jc w:val="left"/>
        <w:rPr>
          <w:rFonts w:eastAsia="Times New Roman"/>
          <w:i/>
          <w:iCs/>
        </w:rPr>
      </w:pPr>
      <w:r w:rsidRPr="00C37576">
        <w:rPr>
          <w:rFonts w:eastAsia="Times New Roman"/>
          <w:i/>
          <w:iCs/>
        </w:rPr>
        <w:t>-</w:t>
      </w:r>
      <w:r w:rsidRPr="00C37576">
        <w:rPr>
          <w:rFonts w:eastAsia="Times New Roman"/>
          <w:i/>
          <w:iCs/>
        </w:rPr>
        <w:tab/>
        <w:t>Whether and what assistance information and events are exposed from 5GS to AF, more specifically, the prediction of UE and/or network conditions and performance (e.g. location, QoS, load, Congestion, etc.) as described in TS 22.261 [2]? How?</w:t>
      </w:r>
    </w:p>
    <w:p w14:paraId="50A2F426" w14:textId="77777777" w:rsidR="00C37576" w:rsidRPr="00C37576" w:rsidRDefault="00C37576" w:rsidP="00C37576">
      <w:pPr>
        <w:keepLines/>
        <w:ind w:left="1419" w:hanging="851"/>
        <w:jc w:val="left"/>
        <w:rPr>
          <w:rFonts w:eastAsia="Times New Roman"/>
          <w:i/>
          <w:iCs/>
          <w:lang w:eastAsia="zh-CN"/>
        </w:rPr>
      </w:pPr>
      <w:r w:rsidRPr="00C37576">
        <w:rPr>
          <w:rFonts w:eastAsia="Times New Roman"/>
          <w:i/>
          <w:iCs/>
          <w:lang w:eastAsia="zh-CN"/>
        </w:rPr>
        <w:t>NOTE:</w:t>
      </w:r>
      <w:r w:rsidRPr="00C37576">
        <w:rPr>
          <w:rFonts w:eastAsia="Times New Roman"/>
          <w:i/>
          <w:iCs/>
          <w:lang w:eastAsia="zh-CN"/>
        </w:rPr>
        <w:tab/>
        <w:t>User consent is assumed. Coordination with SA WG3 on exposing UE-related information to an AF is required to ensure privacy and security requirements are met.</w:t>
      </w:r>
    </w:p>
    <w:p w14:paraId="7289CD30" w14:textId="79A5F7B9" w:rsidR="00C37576" w:rsidRDefault="00C37576" w:rsidP="00473977">
      <w:pPr>
        <w:jc w:val="left"/>
        <w:rPr>
          <w:lang w:eastAsia="ko-KR"/>
        </w:rPr>
      </w:pPr>
    </w:p>
    <w:p w14:paraId="4F4CB4B9" w14:textId="3D0FB7C2" w:rsidR="00DD7061" w:rsidRDefault="00DD7061" w:rsidP="00DD7061">
      <w:pPr>
        <w:jc w:val="left"/>
        <w:rPr>
          <w:lang w:val="en-US" w:eastAsia="ko-KR"/>
        </w:rPr>
      </w:pPr>
      <w:bookmarkStart w:id="37" w:name="_Hlk99377870"/>
      <w:bookmarkStart w:id="38" w:name="_Hlk99377930"/>
      <w:r w:rsidRPr="62261278">
        <w:rPr>
          <w:lang w:val="en-US" w:eastAsia="ko-KR"/>
        </w:rPr>
        <w:t>Many applications running over 5G mobile networks require a large amount of data from multiple distributed UEs to be used to train a single common AI</w:t>
      </w:r>
      <w:r w:rsidR="00BC7458">
        <w:rPr>
          <w:lang w:val="en-US" w:eastAsia="ko-KR"/>
        </w:rPr>
        <w:t>/</w:t>
      </w:r>
      <w:r w:rsidRPr="62261278">
        <w:rPr>
          <w:lang w:val="en-US" w:eastAsia="ko-KR"/>
        </w:rPr>
        <w:t>ML model at the application server side. To minimize the data exchange between the distributed UEs and the application server where the common model needs to be created, Federated learning (FL) may be applied. FL is a form of machine learning where instead of model training at a single entity, different versions of the model are trained at the different distributed hosts. With FL</w:t>
      </w:r>
      <w:r w:rsidR="00BC7458">
        <w:rPr>
          <w:lang w:val="en-US" w:eastAsia="ko-KR"/>
        </w:rPr>
        <w:t>:</w:t>
      </w:r>
    </w:p>
    <w:p w14:paraId="2321B50D" w14:textId="3C3B7859" w:rsidR="00DD7061" w:rsidRPr="00DD7061" w:rsidRDefault="00DD7061" w:rsidP="00DD7061">
      <w:pPr>
        <w:pStyle w:val="ListParagraph"/>
        <w:numPr>
          <w:ilvl w:val="0"/>
          <w:numId w:val="33"/>
        </w:numPr>
        <w:jc w:val="left"/>
        <w:rPr>
          <w:lang w:val="en-US" w:eastAsia="ko-KR"/>
        </w:rPr>
      </w:pPr>
      <w:r w:rsidRPr="00DD7061">
        <w:rPr>
          <w:lang w:val="en-US" w:eastAsia="ko-KR"/>
        </w:rPr>
        <w:t xml:space="preserve">each distributed node in a FL scenario has its own local training data; </w:t>
      </w:r>
    </w:p>
    <w:p w14:paraId="23AF0CD3" w14:textId="1F096811" w:rsidR="00DD7061" w:rsidRPr="00DD7061" w:rsidRDefault="00DD7061" w:rsidP="00DD7061">
      <w:pPr>
        <w:pStyle w:val="ListParagraph"/>
        <w:numPr>
          <w:ilvl w:val="0"/>
          <w:numId w:val="33"/>
        </w:numPr>
        <w:jc w:val="left"/>
        <w:rPr>
          <w:lang w:val="en-US" w:eastAsia="ko-KR"/>
        </w:rPr>
      </w:pPr>
      <w:r w:rsidRPr="3D3FB3F4">
        <w:rPr>
          <w:lang w:val="en-US" w:eastAsia="ko-KR"/>
        </w:rPr>
        <w:t xml:space="preserve">each node computes parameters for its local ML model </w:t>
      </w:r>
      <w:r w:rsidR="00D2295A">
        <w:rPr>
          <w:lang w:val="en-US" w:eastAsia="ko-KR"/>
        </w:rPr>
        <w:t>based on its local data</w:t>
      </w:r>
      <w:r w:rsidR="00BC7458">
        <w:rPr>
          <w:lang w:val="en-US" w:eastAsia="ko-KR"/>
        </w:rPr>
        <w:t>;</w:t>
      </w:r>
      <w:r w:rsidR="00D2295A">
        <w:rPr>
          <w:lang w:val="en-US" w:eastAsia="ko-KR"/>
        </w:rPr>
        <w:t xml:space="preserve"> </w:t>
      </w:r>
      <w:r w:rsidRPr="3D3FB3F4">
        <w:rPr>
          <w:lang w:val="en-US" w:eastAsia="ko-KR"/>
        </w:rPr>
        <w:t xml:space="preserve">and </w:t>
      </w:r>
    </w:p>
    <w:p w14:paraId="62B7A8B6" w14:textId="0FC0F4C2" w:rsidR="00DD7061" w:rsidRPr="00DD7061" w:rsidRDefault="00DD7061" w:rsidP="00DD7061">
      <w:pPr>
        <w:pStyle w:val="ListParagraph"/>
        <w:numPr>
          <w:ilvl w:val="0"/>
          <w:numId w:val="33"/>
        </w:numPr>
        <w:jc w:val="left"/>
        <w:rPr>
          <w:lang w:val="en-US" w:eastAsia="ko-KR"/>
        </w:rPr>
      </w:pPr>
      <w:r w:rsidRPr="00DD7061">
        <w:rPr>
          <w:lang w:val="en-US" w:eastAsia="ko-KR"/>
        </w:rPr>
        <w:t xml:space="preserve">the application server combines parameters of all the distributed models to generate </w:t>
      </w:r>
      <w:r w:rsidR="00D2295A">
        <w:rPr>
          <w:lang w:val="en-US" w:eastAsia="ko-KR"/>
        </w:rPr>
        <w:t>an aggregated</w:t>
      </w:r>
      <w:r w:rsidRPr="00DD7061">
        <w:rPr>
          <w:lang w:val="en-US" w:eastAsia="ko-KR"/>
        </w:rPr>
        <w:t xml:space="preserve"> model. </w:t>
      </w:r>
    </w:p>
    <w:p w14:paraId="5EBD94CD" w14:textId="07B26ACB" w:rsidR="00DD7061" w:rsidRPr="00DD7061" w:rsidRDefault="00DD7061" w:rsidP="00DD7061">
      <w:pPr>
        <w:jc w:val="left"/>
        <w:rPr>
          <w:lang w:val="en-US" w:eastAsia="ko-KR"/>
        </w:rPr>
      </w:pPr>
      <w:r w:rsidRPr="00DD7061">
        <w:rPr>
          <w:lang w:val="en-US" w:eastAsia="ko-KR"/>
        </w:rPr>
        <w:t xml:space="preserve">The objective of this approach is to keep the training dataset where it is generated and perform the model training locally at each individual learner in the federation. </w:t>
      </w:r>
    </w:p>
    <w:bookmarkEnd w:id="37"/>
    <w:p w14:paraId="037422AC" w14:textId="77F0E68F" w:rsidR="00DD7061" w:rsidRDefault="00DD7061" w:rsidP="00DD7061">
      <w:pPr>
        <w:jc w:val="left"/>
        <w:rPr>
          <w:lang w:val="en-US" w:eastAsia="ko-KR"/>
        </w:rPr>
      </w:pPr>
      <w:r w:rsidRPr="00DD7061">
        <w:rPr>
          <w:lang w:val="en-US" w:eastAsia="ko-KR"/>
        </w:rPr>
        <w:t xml:space="preserve">After training a local model, each individual </w:t>
      </w:r>
      <w:r>
        <w:rPr>
          <w:lang w:val="en-US" w:eastAsia="ko-KR"/>
        </w:rPr>
        <w:t>F</w:t>
      </w:r>
      <w:r w:rsidR="00BC7458">
        <w:rPr>
          <w:lang w:val="en-US" w:eastAsia="ko-KR"/>
        </w:rPr>
        <w:t>L</w:t>
      </w:r>
      <w:r>
        <w:rPr>
          <w:lang w:val="en-US" w:eastAsia="ko-KR"/>
        </w:rPr>
        <w:t xml:space="preserve"> member</w:t>
      </w:r>
      <w:r w:rsidRPr="00DD7061">
        <w:rPr>
          <w:lang w:val="en-US" w:eastAsia="ko-KR"/>
        </w:rPr>
        <w:t xml:space="preserve"> transfers its local model parameters, instead of raw training dataset, to </w:t>
      </w:r>
      <w:r>
        <w:rPr>
          <w:lang w:val="en-US" w:eastAsia="ko-KR"/>
        </w:rPr>
        <w:t>the application server acting as an aggregation entity</w:t>
      </w:r>
      <w:r w:rsidRPr="00DD7061">
        <w:rPr>
          <w:lang w:val="en-US" w:eastAsia="ko-KR"/>
        </w:rPr>
        <w:t xml:space="preserve">. The </w:t>
      </w:r>
      <w:r>
        <w:rPr>
          <w:lang w:val="en-US" w:eastAsia="ko-KR"/>
        </w:rPr>
        <w:t>application server</w:t>
      </w:r>
      <w:r w:rsidRPr="00DD7061">
        <w:rPr>
          <w:lang w:val="en-US" w:eastAsia="ko-KR"/>
        </w:rPr>
        <w:t xml:space="preserve"> utilizes the local model parameters to update a global model which may eventually be fed back to the local learners</w:t>
      </w:r>
      <w:r>
        <w:rPr>
          <w:lang w:val="en-US" w:eastAsia="ko-KR"/>
        </w:rPr>
        <w:t xml:space="preserve"> (i.e. FL members)</w:t>
      </w:r>
      <w:r w:rsidRPr="00DD7061">
        <w:rPr>
          <w:lang w:val="en-US" w:eastAsia="ko-KR"/>
        </w:rPr>
        <w:t xml:space="preserve"> for further iterations until global model converges. As a result, each local learner benefits from the datasets of the other local learners only through the global model, shared by the aggregator</w:t>
      </w:r>
      <w:r w:rsidR="00BC7458">
        <w:rPr>
          <w:lang w:val="en-US" w:eastAsia="ko-KR"/>
        </w:rPr>
        <w:t xml:space="preserve"> (application server)</w:t>
      </w:r>
      <w:r w:rsidRPr="00DD7061">
        <w:rPr>
          <w:lang w:val="en-US" w:eastAsia="ko-KR"/>
        </w:rPr>
        <w:t xml:space="preserve">, without explicitly accessing high volume of privacy-sensitive data available at each of the other local learners. </w:t>
      </w:r>
    </w:p>
    <w:bookmarkEnd w:id="38"/>
    <w:p w14:paraId="0610345C" w14:textId="7FB85ED1" w:rsidR="00DD7061" w:rsidRPr="00DD7061" w:rsidRDefault="00DD7061" w:rsidP="00DD7061">
      <w:pPr>
        <w:jc w:val="left"/>
        <w:rPr>
          <w:lang w:val="en-US" w:eastAsia="ko-KR"/>
        </w:rPr>
      </w:pPr>
      <w:r w:rsidRPr="00DD7061">
        <w:rPr>
          <w:lang w:val="en-US" w:eastAsia="ko-KR"/>
        </w:rPr>
        <w:t>This is illustrated in Figure 1, where UEs serve as local learners and a</w:t>
      </w:r>
      <w:r>
        <w:rPr>
          <w:lang w:val="en-US" w:eastAsia="ko-KR"/>
        </w:rPr>
        <w:t>n AI</w:t>
      </w:r>
      <w:r w:rsidR="00BC7458">
        <w:rPr>
          <w:lang w:val="en-US" w:eastAsia="ko-KR"/>
        </w:rPr>
        <w:t>/</w:t>
      </w:r>
      <w:r>
        <w:rPr>
          <w:lang w:val="en-US" w:eastAsia="ko-KR"/>
        </w:rPr>
        <w:t>ML application server acts</w:t>
      </w:r>
      <w:r w:rsidRPr="00DD7061">
        <w:rPr>
          <w:lang w:val="en-US" w:eastAsia="ko-KR"/>
        </w:rPr>
        <w:t xml:space="preserve"> as an aggregator node.</w:t>
      </w:r>
    </w:p>
    <w:p w14:paraId="691F1488" w14:textId="3102EA75" w:rsidR="00DD7061" w:rsidRPr="00DD7061" w:rsidRDefault="00DD7061" w:rsidP="00DD7061">
      <w:pPr>
        <w:jc w:val="center"/>
        <w:rPr>
          <w:lang w:val="en-US" w:eastAsia="ko-KR"/>
        </w:rPr>
      </w:pPr>
      <w:r w:rsidRPr="00B03611">
        <w:rPr>
          <w:rFonts w:cs="Arial"/>
          <w:noProof/>
          <w:color w:val="595959" w:themeColor="text1" w:themeTint="A6"/>
          <w:lang w:val="en-US" w:eastAsia="zh-CN"/>
        </w:rPr>
        <w:lastRenderedPageBreak/>
        <w:drawing>
          <wp:inline distT="0" distB="0" distL="0" distR="0" wp14:anchorId="57E965B1" wp14:editId="2FEF1350">
            <wp:extent cx="4352925" cy="3081338"/>
            <wp:effectExtent l="0" t="0" r="0" b="5080"/>
            <wp:docPr id="6" name="Content Placeholder 5">
              <a:extLst xmlns:a="http://schemas.openxmlformats.org/drawingml/2006/main">
                <a:ext uri="{FF2B5EF4-FFF2-40B4-BE49-F238E27FC236}">
                  <a16:creationId xmlns:a16="http://schemas.microsoft.com/office/drawing/2014/main" id="{7255E14D-C27C-4067-B8D2-4225E03917E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7255E14D-C27C-4067-B8D2-4225E03917E8}"/>
                        </a:ext>
                      </a:extLst>
                    </pic:cNvPr>
                    <pic:cNvPicPr>
                      <a:picLocks noGrp="1" noChangeAspect="1"/>
                    </pic:cNvPicPr>
                  </pic:nvPicPr>
                  <pic:blipFill>
                    <a:blip r:embed="rId14"/>
                    <a:stretch>
                      <a:fillRect/>
                    </a:stretch>
                  </pic:blipFill>
                  <pic:spPr>
                    <a:xfrm>
                      <a:off x="0" y="0"/>
                      <a:ext cx="4352925" cy="3081338"/>
                    </a:xfrm>
                    <a:prstGeom prst="rect">
                      <a:avLst/>
                    </a:prstGeom>
                  </pic:spPr>
                </pic:pic>
              </a:graphicData>
            </a:graphic>
          </wp:inline>
        </w:drawing>
      </w:r>
    </w:p>
    <w:p w14:paraId="1143A19D" w14:textId="787A695A" w:rsidR="00CC19CA" w:rsidRDefault="00CC19CA" w:rsidP="00CC19CA">
      <w:pPr>
        <w:pStyle w:val="TH"/>
        <w:rPr>
          <w:lang w:eastAsia="ko-KR"/>
        </w:rPr>
      </w:pPr>
      <w:r w:rsidRPr="00CC19CA">
        <w:rPr>
          <w:lang w:eastAsia="ko-KR"/>
        </w:rPr>
        <w:t>Figure 1</w:t>
      </w:r>
      <w:r w:rsidRPr="00CC19CA">
        <w:rPr>
          <w:lang w:val="en-GB" w:eastAsia="ko-KR"/>
        </w:rPr>
        <w:t>: F</w:t>
      </w:r>
      <w:proofErr w:type="spellStart"/>
      <w:r w:rsidRPr="00CC19CA">
        <w:rPr>
          <w:lang w:eastAsia="ko-KR"/>
        </w:rPr>
        <w:t>ederated</w:t>
      </w:r>
      <w:proofErr w:type="spellEnd"/>
      <w:r w:rsidRPr="00CC19CA">
        <w:rPr>
          <w:lang w:eastAsia="ko-KR"/>
        </w:rPr>
        <w:t xml:space="preserve"> </w:t>
      </w:r>
      <w:proofErr w:type="spellStart"/>
      <w:r w:rsidRPr="00CC19CA">
        <w:rPr>
          <w:lang w:eastAsia="ko-KR"/>
        </w:rPr>
        <w:t>learning</w:t>
      </w:r>
      <w:proofErr w:type="spellEnd"/>
      <w:r w:rsidRPr="00CC19CA">
        <w:rPr>
          <w:lang w:eastAsia="ko-KR"/>
        </w:rPr>
        <w:t xml:space="preserve"> </w:t>
      </w:r>
      <w:r w:rsidRPr="00CC19CA">
        <w:rPr>
          <w:lang w:val="en-GB" w:eastAsia="ko-KR"/>
        </w:rPr>
        <w:t>in a 5G</w:t>
      </w:r>
      <w:r w:rsidRPr="00CC19CA">
        <w:rPr>
          <w:lang w:eastAsia="ko-KR"/>
        </w:rPr>
        <w:t xml:space="preserve"> network. Partial model and </w:t>
      </w:r>
      <w:r w:rsidR="00D2295A">
        <w:rPr>
          <w:lang w:val="en-US" w:eastAsia="ko-KR"/>
        </w:rPr>
        <w:t>a</w:t>
      </w:r>
      <w:proofErr w:type="spellStart"/>
      <w:r w:rsidRPr="00CC19CA">
        <w:rPr>
          <w:lang w:eastAsia="ko-KR"/>
        </w:rPr>
        <w:t>ggregated</w:t>
      </w:r>
      <w:proofErr w:type="spellEnd"/>
      <w:r w:rsidRPr="00CC19CA">
        <w:rPr>
          <w:lang w:eastAsia="ko-KR"/>
        </w:rPr>
        <w:t xml:space="preserve"> model </w:t>
      </w:r>
      <w:proofErr w:type="spellStart"/>
      <w:r w:rsidRPr="00CC19CA">
        <w:rPr>
          <w:lang w:eastAsia="ko-KR"/>
        </w:rPr>
        <w:t>both</w:t>
      </w:r>
      <w:proofErr w:type="spellEnd"/>
      <w:r w:rsidRPr="00CC19CA">
        <w:rPr>
          <w:lang w:eastAsia="ko-KR"/>
        </w:rPr>
        <w:t xml:space="preserve"> are transmitted on regular communication links.</w:t>
      </w:r>
    </w:p>
    <w:p w14:paraId="4479F197" w14:textId="339E7588" w:rsidR="00CC19CA" w:rsidRDefault="00CC19CA" w:rsidP="00CC19CA">
      <w:pPr>
        <w:pStyle w:val="TH"/>
        <w:jc w:val="both"/>
        <w:rPr>
          <w:lang w:eastAsia="ko-KR"/>
        </w:rPr>
      </w:pPr>
    </w:p>
    <w:p w14:paraId="02ECE455" w14:textId="77777777"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FL training process can be explained in the following main steps:</w:t>
      </w:r>
    </w:p>
    <w:p w14:paraId="550036B7" w14:textId="29F6391D"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Initialization</w:t>
      </w:r>
      <w:r w:rsidRPr="00CC19CA">
        <w:rPr>
          <w:rFonts w:ascii="Times New Roman" w:hAnsi="Times New Roman"/>
          <w:b w:val="0"/>
          <w:lang w:val="en-US" w:eastAsia="ko-KR"/>
        </w:rPr>
        <w:t xml:space="preserve">: A machine learning model (e.g., linear regression, neural network) is chosen to be trained on local nodes and initialized. </w:t>
      </w:r>
    </w:p>
    <w:p w14:paraId="04400046" w14:textId="3115DE58"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Client selection</w:t>
      </w:r>
      <w:r w:rsidRPr="00CC19CA">
        <w:rPr>
          <w:rFonts w:ascii="Times New Roman" w:hAnsi="Times New Roman"/>
          <w:b w:val="0"/>
          <w:lang w:val="en-US" w:eastAsia="ko-KR"/>
        </w:rPr>
        <w:t>: a fraction of local nodes is selected to start training on local data. The selected nodes acquire the current statistical model while the others wait for the next federated round.</w:t>
      </w:r>
    </w:p>
    <w:p w14:paraId="2657363A" w14:textId="2EFF9FB3" w:rsidR="00CC19CA" w:rsidRP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Reporting and Aggregation</w:t>
      </w:r>
      <w:r w:rsidRPr="00CC19CA">
        <w:rPr>
          <w:rFonts w:ascii="Times New Roman" w:hAnsi="Times New Roman"/>
          <w:b w:val="0"/>
          <w:lang w:val="en-US" w:eastAsia="ko-KR"/>
        </w:rPr>
        <w:t xml:space="preserve">: each selected node sends its local model to the server for aggregation. The central server aggregates the received models and sends back the model updates to the nodes. </w:t>
      </w:r>
    </w:p>
    <w:p w14:paraId="610FA58A" w14:textId="399F9423" w:rsidR="00CC19CA" w:rsidRDefault="00CC19CA" w:rsidP="00CC19CA">
      <w:pPr>
        <w:pStyle w:val="TH"/>
        <w:numPr>
          <w:ilvl w:val="0"/>
          <w:numId w:val="36"/>
        </w:numPr>
        <w:jc w:val="left"/>
        <w:rPr>
          <w:rFonts w:ascii="Times New Roman" w:hAnsi="Times New Roman"/>
          <w:b w:val="0"/>
          <w:lang w:val="en-US" w:eastAsia="ko-KR"/>
        </w:rPr>
      </w:pPr>
      <w:r w:rsidRPr="00CC19CA">
        <w:rPr>
          <w:rFonts w:ascii="Times New Roman" w:hAnsi="Times New Roman"/>
          <w:bCs/>
          <w:lang w:val="en-US" w:eastAsia="ko-KR"/>
        </w:rPr>
        <w:t>Termination</w:t>
      </w:r>
      <w:r w:rsidRPr="00CC19CA">
        <w:rPr>
          <w:rFonts w:ascii="Times New Roman" w:hAnsi="Times New Roman"/>
          <w:b w:val="0"/>
          <w:lang w:val="en-US" w:eastAsia="ko-KR"/>
        </w:rPr>
        <w:t>: once a pre-defined termination criterion is met (e.g., a maximum number of iterations is reached) the central server aggregates the updates and finalizes the global model.</w:t>
      </w:r>
    </w:p>
    <w:p w14:paraId="3A02D8E2" w14:textId="1A472B99" w:rsidR="00CC19CA" w:rsidRDefault="00CC19CA" w:rsidP="00CC19CA">
      <w:pPr>
        <w:pStyle w:val="TH"/>
        <w:jc w:val="left"/>
        <w:rPr>
          <w:rFonts w:ascii="Times New Roman" w:hAnsi="Times New Roman"/>
          <w:b w:val="0"/>
          <w:lang w:val="en-US" w:eastAsia="ko-KR"/>
        </w:rPr>
      </w:pPr>
    </w:p>
    <w:p w14:paraId="134E963D" w14:textId="43855ACB" w:rsidR="00CC19CA" w:rsidRP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F</w:t>
      </w:r>
      <w:r>
        <w:rPr>
          <w:rFonts w:ascii="Times New Roman" w:hAnsi="Times New Roman"/>
          <w:b w:val="0"/>
          <w:lang w:val="en-US" w:eastAsia="ko-KR"/>
        </w:rPr>
        <w:t>L</w:t>
      </w:r>
      <w:r w:rsidRPr="00CC19CA">
        <w:rPr>
          <w:rFonts w:ascii="Times New Roman" w:hAnsi="Times New Roman"/>
          <w:b w:val="0"/>
          <w:lang w:val="en-US" w:eastAsia="ko-KR"/>
        </w:rPr>
        <w:t xml:space="preserve"> is a task that requires a lot of communication, which puts a lot of strain on the 5G network. There is a latency constraint for local </w:t>
      </w:r>
      <w:r>
        <w:rPr>
          <w:rFonts w:ascii="Times New Roman" w:hAnsi="Times New Roman"/>
          <w:b w:val="0"/>
          <w:lang w:val="en-US" w:eastAsia="ko-KR"/>
        </w:rPr>
        <w:t>AI</w:t>
      </w:r>
      <w:r w:rsidR="00515F21">
        <w:rPr>
          <w:rFonts w:ascii="Times New Roman" w:hAnsi="Times New Roman"/>
          <w:b w:val="0"/>
          <w:lang w:val="en-US" w:eastAsia="ko-KR"/>
        </w:rPr>
        <w:t>/</w:t>
      </w:r>
      <w:r>
        <w:rPr>
          <w:rFonts w:ascii="Times New Roman" w:hAnsi="Times New Roman"/>
          <w:b w:val="0"/>
          <w:lang w:val="en-US" w:eastAsia="ko-KR"/>
        </w:rPr>
        <w:t xml:space="preserve">ML </w:t>
      </w:r>
      <w:r w:rsidRPr="00CC19CA">
        <w:rPr>
          <w:rFonts w:ascii="Times New Roman" w:hAnsi="Times New Roman"/>
          <w:b w:val="0"/>
          <w:lang w:val="en-US" w:eastAsia="ko-KR"/>
        </w:rPr>
        <w:t>models collection and aggregation, implying that latency divergence in collecting model from the local learners needs to be bounded.</w:t>
      </w:r>
    </w:p>
    <w:p w14:paraId="376049B9" w14:textId="2D03927A" w:rsidR="00CC19CA" w:rsidRDefault="00CC19CA" w:rsidP="00CC19CA">
      <w:pPr>
        <w:pStyle w:val="TH"/>
        <w:jc w:val="left"/>
        <w:rPr>
          <w:rFonts w:ascii="Times New Roman" w:hAnsi="Times New Roman"/>
          <w:b w:val="0"/>
          <w:lang w:val="en-US" w:eastAsia="ko-KR"/>
        </w:rPr>
      </w:pPr>
      <w:r w:rsidRPr="00CC19CA">
        <w:rPr>
          <w:rFonts w:ascii="Times New Roman" w:hAnsi="Times New Roman"/>
          <w:b w:val="0"/>
          <w:lang w:val="en-US" w:eastAsia="ko-KR"/>
        </w:rPr>
        <w:t xml:space="preserve">Before starting FL training, </w:t>
      </w:r>
      <w:r>
        <w:rPr>
          <w:rFonts w:ascii="Times New Roman" w:hAnsi="Times New Roman"/>
          <w:b w:val="0"/>
          <w:lang w:val="en-US" w:eastAsia="ko-KR"/>
        </w:rPr>
        <w:t>5GS</w:t>
      </w:r>
      <w:r w:rsidRPr="00CC19CA">
        <w:rPr>
          <w:rFonts w:ascii="Times New Roman" w:hAnsi="Times New Roman"/>
          <w:b w:val="0"/>
          <w:lang w:val="en-US" w:eastAsia="ko-KR"/>
        </w:rPr>
        <w:t xml:space="preserve"> and FL application server needs to exchange some information to decide if </w:t>
      </w:r>
      <w:r>
        <w:rPr>
          <w:rFonts w:ascii="Times New Roman" w:hAnsi="Times New Roman"/>
          <w:b w:val="0"/>
          <w:lang w:val="en-US" w:eastAsia="ko-KR"/>
        </w:rPr>
        <w:t>5GS</w:t>
      </w:r>
      <w:r w:rsidRPr="00CC19CA">
        <w:rPr>
          <w:rFonts w:ascii="Times New Roman" w:hAnsi="Times New Roman"/>
          <w:b w:val="0"/>
          <w:lang w:val="en-US" w:eastAsia="ko-KR"/>
        </w:rPr>
        <w:t xml:space="preserve"> is ready to provide FL training service to the </w:t>
      </w:r>
      <w:r>
        <w:rPr>
          <w:rFonts w:ascii="Times New Roman" w:hAnsi="Times New Roman"/>
          <w:b w:val="0"/>
          <w:lang w:val="en-US" w:eastAsia="ko-KR"/>
        </w:rPr>
        <w:t xml:space="preserve">FL application server and to help application </w:t>
      </w:r>
      <w:r w:rsidR="00D2295A">
        <w:rPr>
          <w:rFonts w:ascii="Times New Roman" w:hAnsi="Times New Roman"/>
          <w:b w:val="0"/>
          <w:lang w:val="en-US" w:eastAsia="ko-KR"/>
        </w:rPr>
        <w:t>s</w:t>
      </w:r>
      <w:r>
        <w:rPr>
          <w:rFonts w:ascii="Times New Roman" w:hAnsi="Times New Roman"/>
          <w:b w:val="0"/>
          <w:lang w:val="en-US" w:eastAsia="ko-KR"/>
        </w:rPr>
        <w:t>erver to decide which members would be part of FL operation.</w:t>
      </w:r>
    </w:p>
    <w:p w14:paraId="2F6F11F0" w14:textId="77777777" w:rsidR="006D450C" w:rsidRPr="00CC19CA" w:rsidRDefault="006D450C" w:rsidP="00CC19CA">
      <w:pPr>
        <w:pStyle w:val="TH"/>
        <w:jc w:val="left"/>
        <w:rPr>
          <w:rFonts w:ascii="Times New Roman" w:hAnsi="Times New Roman"/>
          <w:b w:val="0"/>
          <w:lang w:val="en-US" w:eastAsia="ko-KR"/>
        </w:rPr>
      </w:pPr>
    </w:p>
    <w:p w14:paraId="2B5339E0" w14:textId="539492E5" w:rsidR="00756F96" w:rsidRDefault="00756F96" w:rsidP="00756F96">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32E00CBC" w14:textId="22141251" w:rsidR="00756F96" w:rsidRDefault="00756F96" w:rsidP="00756F96">
      <w:pPr>
        <w:jc w:val="left"/>
        <w:rPr>
          <w:lang w:eastAsia="ko-KR"/>
        </w:rPr>
      </w:pPr>
      <w:r>
        <w:rPr>
          <w:lang w:eastAsia="ko-KR"/>
        </w:rPr>
        <w:t xml:space="preserve">It is proposed to include solution described below in </w:t>
      </w:r>
      <w:proofErr w:type="spellStart"/>
      <w:r>
        <w:rPr>
          <w:lang w:eastAsia="ko-KR"/>
        </w:rPr>
        <w:t>FS_AIMLsys</w:t>
      </w:r>
      <w:proofErr w:type="spellEnd"/>
      <w:r>
        <w:rPr>
          <w:lang w:eastAsia="ko-KR"/>
        </w:rPr>
        <w:t xml:space="preserve"> TR 23.700-80.</w:t>
      </w:r>
    </w:p>
    <w:p w14:paraId="3E21A211" w14:textId="77777777" w:rsidR="00756F96" w:rsidRDefault="00756F96" w:rsidP="00473977">
      <w:pPr>
        <w:jc w:val="left"/>
        <w:rPr>
          <w:lang w:eastAsia="ko-KR"/>
        </w:rPr>
      </w:pPr>
    </w:p>
    <w:p w14:paraId="3685023B" w14:textId="77777777" w:rsidR="00E13CD2" w:rsidRDefault="00E13CD2" w:rsidP="00473977">
      <w:pPr>
        <w:jc w:val="left"/>
        <w:rPr>
          <w:lang w:eastAsia="ko-KR"/>
        </w:rPr>
      </w:pPr>
    </w:p>
    <w:p w14:paraId="08963A1D" w14:textId="166634CE"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445837F6" w:rsidR="002229F5" w:rsidRDefault="002229F5" w:rsidP="00D52B0D">
      <w:pPr>
        <w:pStyle w:val="Heading2"/>
        <w:rPr>
          <w:lang w:eastAsia="zh-CN"/>
        </w:rPr>
      </w:pPr>
      <w:bookmarkStart w:id="39" w:name="_Toc31096564"/>
      <w:bookmarkStart w:id="40" w:name="_Toc30694650"/>
      <w:bookmarkEnd w:id="9"/>
    </w:p>
    <w:p w14:paraId="6DD30A95" w14:textId="77777777" w:rsidR="00987E91" w:rsidRPr="00987E91" w:rsidRDefault="00987E91" w:rsidP="00987E91">
      <w:pPr>
        <w:keepNext/>
        <w:keepLines/>
        <w:spacing w:before="180"/>
        <w:ind w:left="1134" w:hanging="1134"/>
        <w:jc w:val="left"/>
        <w:outlineLvl w:val="1"/>
        <w:rPr>
          <w:rFonts w:ascii="Arial" w:eastAsia="Times New Roman" w:hAnsi="Arial"/>
          <w:sz w:val="32"/>
          <w:lang w:eastAsia="zh-CN"/>
        </w:rPr>
      </w:pPr>
      <w:bookmarkStart w:id="41" w:name="_Toc23232155"/>
      <w:bookmarkStart w:id="42" w:name="_Toc23238463"/>
      <w:bookmarkStart w:id="43" w:name="_Toc23239069"/>
      <w:bookmarkStart w:id="44" w:name="_Toc23244489"/>
      <w:bookmarkStart w:id="45" w:name="_Toc26520137"/>
      <w:bookmarkStart w:id="46" w:name="_Toc26530875"/>
      <w:bookmarkStart w:id="47" w:name="_Toc26530925"/>
      <w:bookmarkStart w:id="48" w:name="_Toc26530974"/>
      <w:bookmarkStart w:id="49" w:name="_Toc28869878"/>
      <w:bookmarkStart w:id="50" w:name="_Toc30008178"/>
      <w:bookmarkStart w:id="51" w:name="_Toc31035879"/>
      <w:bookmarkStart w:id="52" w:name="_Toc31037026"/>
      <w:bookmarkStart w:id="53" w:name="_Toc43132007"/>
      <w:bookmarkStart w:id="54" w:name="_Toc43192918"/>
      <w:bookmarkStart w:id="55" w:name="_Toc44583945"/>
      <w:bookmarkStart w:id="56" w:name="_Toc44584094"/>
      <w:bookmarkStart w:id="57" w:name="_Toc50481754"/>
      <w:bookmarkStart w:id="58" w:name="_Toc54846685"/>
      <w:bookmarkStart w:id="59" w:name="_Toc57622229"/>
      <w:bookmarkStart w:id="60" w:name="_Toc57623944"/>
      <w:bookmarkStart w:id="61" w:name="_Toc59102898"/>
      <w:bookmarkStart w:id="62" w:name="_Toc97271689"/>
      <w:r w:rsidRPr="00987E91">
        <w:rPr>
          <w:rFonts w:ascii="Arial" w:eastAsia="Times New Roman" w:hAnsi="Arial"/>
          <w:sz w:val="32"/>
          <w:lang w:eastAsia="zh-CN"/>
        </w:rPr>
        <w:t>6.0</w:t>
      </w:r>
      <w:r w:rsidRPr="00987E91">
        <w:rPr>
          <w:rFonts w:ascii="Arial" w:eastAsia="Times New Roman" w:hAnsi="Arial"/>
          <w:sz w:val="32"/>
          <w:lang w:eastAsia="zh-CN"/>
        </w:rPr>
        <w:tab/>
        <w:t>Mapping Solutions to Key Issues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449F3B5" w14:textId="77777777" w:rsidR="00987E91" w:rsidRPr="00987E91" w:rsidRDefault="00987E91" w:rsidP="00987E91">
      <w:pPr>
        <w:keepNext/>
        <w:keepLines/>
        <w:spacing w:before="60"/>
        <w:jc w:val="center"/>
        <w:rPr>
          <w:rFonts w:ascii="Arial" w:eastAsia="Times New Roman" w:hAnsi="Arial"/>
          <w:b/>
        </w:rPr>
      </w:pPr>
      <w:r w:rsidRPr="00987E91">
        <w:rPr>
          <w:rFonts w:ascii="Arial" w:eastAsia="Times New Roman" w:hAnsi="Arial"/>
          <w:b/>
        </w:rPr>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987E91" w:rsidRPr="00987E91" w14:paraId="54B17C2A" w14:textId="77777777" w:rsidTr="007B37A8">
        <w:trPr>
          <w:cantSplit/>
          <w:trHeight w:val="243"/>
          <w:jc w:val="center"/>
        </w:trPr>
        <w:tc>
          <w:tcPr>
            <w:tcW w:w="1168" w:type="dxa"/>
            <w:tcBorders>
              <w:bottom w:val="nil"/>
            </w:tcBorders>
            <w:shd w:val="clear" w:color="auto" w:fill="auto"/>
            <w:vAlign w:val="center"/>
          </w:tcPr>
          <w:p w14:paraId="34175114" w14:textId="77777777" w:rsidR="00987E91" w:rsidRPr="00987E91" w:rsidRDefault="00987E91" w:rsidP="00987E91">
            <w:pPr>
              <w:keepNext/>
              <w:keepLines/>
              <w:spacing w:after="0"/>
              <w:jc w:val="center"/>
              <w:rPr>
                <w:rFonts w:ascii="Arial" w:eastAsia="Times New Roman" w:hAnsi="Arial"/>
                <w:b/>
                <w:sz w:val="18"/>
              </w:rPr>
            </w:pPr>
            <w:bookmarkStart w:id="63" w:name="MCCQCTEMPBM_00000026"/>
          </w:p>
        </w:tc>
        <w:tc>
          <w:tcPr>
            <w:tcW w:w="5050" w:type="dxa"/>
            <w:gridSpan w:val="7"/>
            <w:shd w:val="clear" w:color="auto" w:fill="auto"/>
          </w:tcPr>
          <w:p w14:paraId="7D8E3C6F"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Key Issues</w:t>
            </w:r>
          </w:p>
        </w:tc>
      </w:tr>
      <w:tr w:rsidR="00987E91" w:rsidRPr="00987E91" w14:paraId="2D0EB8EB" w14:textId="77777777" w:rsidTr="007B37A8">
        <w:trPr>
          <w:cantSplit/>
          <w:trHeight w:val="261"/>
          <w:jc w:val="center"/>
        </w:trPr>
        <w:tc>
          <w:tcPr>
            <w:tcW w:w="1168" w:type="dxa"/>
            <w:tcBorders>
              <w:top w:val="nil"/>
            </w:tcBorders>
            <w:shd w:val="clear" w:color="auto" w:fill="auto"/>
            <w:vAlign w:val="center"/>
          </w:tcPr>
          <w:p w14:paraId="37F52B41"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Solutions</w:t>
            </w:r>
          </w:p>
        </w:tc>
        <w:tc>
          <w:tcPr>
            <w:tcW w:w="868" w:type="dxa"/>
            <w:shd w:val="clear" w:color="auto" w:fill="auto"/>
          </w:tcPr>
          <w:p w14:paraId="538927D7"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698" w:type="dxa"/>
            <w:shd w:val="clear" w:color="auto" w:fill="auto"/>
          </w:tcPr>
          <w:p w14:paraId="4FCA4B08"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668" w:type="dxa"/>
            <w:shd w:val="clear" w:color="auto" w:fill="auto"/>
          </w:tcPr>
          <w:p w14:paraId="1EAD4946"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3</w:t>
            </w:r>
          </w:p>
        </w:tc>
        <w:tc>
          <w:tcPr>
            <w:tcW w:w="704" w:type="dxa"/>
            <w:shd w:val="clear" w:color="auto" w:fill="auto"/>
          </w:tcPr>
          <w:p w14:paraId="78E0D453"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4</w:t>
            </w:r>
          </w:p>
        </w:tc>
        <w:tc>
          <w:tcPr>
            <w:tcW w:w="704" w:type="dxa"/>
          </w:tcPr>
          <w:p w14:paraId="643E6272"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5</w:t>
            </w:r>
          </w:p>
        </w:tc>
        <w:tc>
          <w:tcPr>
            <w:tcW w:w="704" w:type="dxa"/>
          </w:tcPr>
          <w:p w14:paraId="485397A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6</w:t>
            </w:r>
          </w:p>
        </w:tc>
        <w:tc>
          <w:tcPr>
            <w:tcW w:w="704" w:type="dxa"/>
          </w:tcPr>
          <w:p w14:paraId="49ED3B74"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7</w:t>
            </w:r>
          </w:p>
        </w:tc>
      </w:tr>
      <w:tr w:rsidR="00987E91" w:rsidRPr="00987E91" w14:paraId="698869A9" w14:textId="77777777" w:rsidTr="007B37A8">
        <w:trPr>
          <w:cantSplit/>
          <w:trHeight w:val="261"/>
          <w:jc w:val="center"/>
        </w:trPr>
        <w:tc>
          <w:tcPr>
            <w:tcW w:w="1168" w:type="dxa"/>
          </w:tcPr>
          <w:p w14:paraId="28D8D8CD"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1</w:t>
            </w:r>
          </w:p>
        </w:tc>
        <w:tc>
          <w:tcPr>
            <w:tcW w:w="868" w:type="dxa"/>
            <w:shd w:val="clear" w:color="auto" w:fill="auto"/>
          </w:tcPr>
          <w:p w14:paraId="22020A9D"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435DF038"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05D55D41"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65672FF9"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2A8477D"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CCB4CB1"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2E4A0AAD"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3CE7A512" w14:textId="77777777" w:rsidTr="007B37A8">
        <w:trPr>
          <w:cantSplit/>
          <w:trHeight w:val="261"/>
          <w:jc w:val="center"/>
        </w:trPr>
        <w:tc>
          <w:tcPr>
            <w:tcW w:w="1168" w:type="dxa"/>
          </w:tcPr>
          <w:p w14:paraId="314A57EE" w14:textId="77777777" w:rsidR="00987E91" w:rsidRPr="00987E91" w:rsidRDefault="00987E91" w:rsidP="00987E91">
            <w:pPr>
              <w:keepNext/>
              <w:keepLines/>
              <w:spacing w:after="0"/>
              <w:jc w:val="center"/>
              <w:rPr>
                <w:rFonts w:ascii="Arial" w:eastAsia="Times New Roman" w:hAnsi="Arial"/>
                <w:b/>
                <w:sz w:val="18"/>
              </w:rPr>
            </w:pPr>
            <w:r w:rsidRPr="00987E91">
              <w:rPr>
                <w:rFonts w:ascii="Arial" w:eastAsia="Times New Roman" w:hAnsi="Arial"/>
                <w:b/>
                <w:sz w:val="18"/>
              </w:rPr>
              <w:t>2</w:t>
            </w:r>
          </w:p>
        </w:tc>
        <w:tc>
          <w:tcPr>
            <w:tcW w:w="868" w:type="dxa"/>
            <w:shd w:val="clear" w:color="auto" w:fill="auto"/>
          </w:tcPr>
          <w:p w14:paraId="0C1C0FA5" w14:textId="77777777" w:rsidR="00987E91" w:rsidRPr="00987E91" w:rsidRDefault="00987E91" w:rsidP="00987E91">
            <w:pPr>
              <w:keepNext/>
              <w:keepLines/>
              <w:spacing w:after="0"/>
              <w:jc w:val="center"/>
              <w:rPr>
                <w:rFonts w:ascii="Arial" w:eastAsia="Times New Roman" w:hAnsi="Arial"/>
                <w:sz w:val="18"/>
              </w:rPr>
            </w:pPr>
          </w:p>
        </w:tc>
        <w:tc>
          <w:tcPr>
            <w:tcW w:w="698" w:type="dxa"/>
            <w:shd w:val="clear" w:color="auto" w:fill="auto"/>
          </w:tcPr>
          <w:p w14:paraId="2B90D9AD" w14:textId="77777777" w:rsidR="00987E91" w:rsidRPr="00987E91" w:rsidRDefault="00987E91" w:rsidP="00987E91">
            <w:pPr>
              <w:keepNext/>
              <w:keepLines/>
              <w:spacing w:after="0"/>
              <w:jc w:val="center"/>
              <w:rPr>
                <w:rFonts w:ascii="Arial" w:eastAsia="Times New Roman" w:hAnsi="Arial"/>
                <w:sz w:val="18"/>
              </w:rPr>
            </w:pPr>
          </w:p>
        </w:tc>
        <w:tc>
          <w:tcPr>
            <w:tcW w:w="668" w:type="dxa"/>
            <w:shd w:val="clear" w:color="auto" w:fill="auto"/>
          </w:tcPr>
          <w:p w14:paraId="6EFB862E" w14:textId="77777777" w:rsidR="00987E91" w:rsidRPr="00987E91" w:rsidRDefault="00987E91" w:rsidP="00987E91">
            <w:pPr>
              <w:keepNext/>
              <w:keepLines/>
              <w:spacing w:after="0"/>
              <w:jc w:val="center"/>
              <w:rPr>
                <w:rFonts w:ascii="Arial" w:eastAsia="Times New Roman" w:hAnsi="Arial"/>
                <w:sz w:val="18"/>
              </w:rPr>
            </w:pPr>
          </w:p>
        </w:tc>
        <w:tc>
          <w:tcPr>
            <w:tcW w:w="704" w:type="dxa"/>
            <w:shd w:val="clear" w:color="auto" w:fill="auto"/>
          </w:tcPr>
          <w:p w14:paraId="425785BA"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32B20384"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723DBBB6" w14:textId="77777777" w:rsidR="00987E91" w:rsidRPr="00987E91" w:rsidRDefault="00987E91" w:rsidP="00987E91">
            <w:pPr>
              <w:keepNext/>
              <w:keepLines/>
              <w:spacing w:after="0"/>
              <w:jc w:val="center"/>
              <w:rPr>
                <w:rFonts w:ascii="Arial" w:eastAsia="Times New Roman" w:hAnsi="Arial"/>
                <w:sz w:val="18"/>
              </w:rPr>
            </w:pPr>
          </w:p>
        </w:tc>
        <w:tc>
          <w:tcPr>
            <w:tcW w:w="704" w:type="dxa"/>
          </w:tcPr>
          <w:p w14:paraId="45573060" w14:textId="77777777" w:rsidR="00987E91" w:rsidRPr="00987E91" w:rsidRDefault="00987E91" w:rsidP="00987E91">
            <w:pPr>
              <w:keepNext/>
              <w:keepLines/>
              <w:spacing w:after="0"/>
              <w:jc w:val="center"/>
              <w:rPr>
                <w:rFonts w:ascii="Arial" w:eastAsia="Times New Roman" w:hAnsi="Arial"/>
                <w:sz w:val="18"/>
              </w:rPr>
            </w:pPr>
          </w:p>
        </w:tc>
      </w:tr>
      <w:tr w:rsidR="00987E91" w:rsidRPr="00987E91" w14:paraId="66B58896" w14:textId="77777777" w:rsidTr="007B37A8">
        <w:trPr>
          <w:cantSplit/>
          <w:trHeight w:val="261"/>
          <w:jc w:val="center"/>
          <w:ins w:id="64" w:author="Nokia" w:date="2022-03-23T09:00:00Z"/>
        </w:trPr>
        <w:tc>
          <w:tcPr>
            <w:tcW w:w="1168" w:type="dxa"/>
          </w:tcPr>
          <w:p w14:paraId="41EDB81C" w14:textId="5C19A3B7" w:rsidR="00987E91" w:rsidRPr="00987E91" w:rsidRDefault="00987E91" w:rsidP="00987E91">
            <w:pPr>
              <w:keepNext/>
              <w:keepLines/>
              <w:spacing w:after="0"/>
              <w:jc w:val="center"/>
              <w:rPr>
                <w:ins w:id="65" w:author="Nokia" w:date="2022-03-23T09:00:00Z"/>
                <w:rFonts w:ascii="Arial" w:eastAsia="Times New Roman" w:hAnsi="Arial"/>
                <w:b/>
                <w:sz w:val="18"/>
              </w:rPr>
            </w:pPr>
            <w:ins w:id="66" w:author="Nokia" w:date="2022-03-23T09:00:00Z">
              <w:r>
                <w:rPr>
                  <w:rFonts w:ascii="Arial" w:eastAsia="Times New Roman" w:hAnsi="Arial"/>
                  <w:b/>
                  <w:sz w:val="18"/>
                </w:rPr>
                <w:t>XX</w:t>
              </w:r>
            </w:ins>
          </w:p>
        </w:tc>
        <w:tc>
          <w:tcPr>
            <w:tcW w:w="868" w:type="dxa"/>
            <w:shd w:val="clear" w:color="auto" w:fill="auto"/>
          </w:tcPr>
          <w:p w14:paraId="57BCD7A6" w14:textId="77777777" w:rsidR="00987E91" w:rsidRPr="00987E91" w:rsidRDefault="00987E91" w:rsidP="00987E91">
            <w:pPr>
              <w:keepNext/>
              <w:keepLines/>
              <w:spacing w:after="0"/>
              <w:jc w:val="center"/>
              <w:rPr>
                <w:ins w:id="67" w:author="Nokia" w:date="2022-03-23T09:00:00Z"/>
                <w:rFonts w:ascii="Arial" w:eastAsia="Times New Roman" w:hAnsi="Arial"/>
                <w:sz w:val="18"/>
              </w:rPr>
            </w:pPr>
          </w:p>
        </w:tc>
        <w:tc>
          <w:tcPr>
            <w:tcW w:w="698" w:type="dxa"/>
            <w:shd w:val="clear" w:color="auto" w:fill="auto"/>
          </w:tcPr>
          <w:p w14:paraId="02A9CE1B" w14:textId="77777777" w:rsidR="00987E91" w:rsidRPr="00987E91" w:rsidRDefault="00987E91" w:rsidP="00987E91">
            <w:pPr>
              <w:keepNext/>
              <w:keepLines/>
              <w:spacing w:after="0"/>
              <w:jc w:val="center"/>
              <w:rPr>
                <w:ins w:id="68" w:author="Nokia" w:date="2022-03-23T09:00:00Z"/>
                <w:rFonts w:ascii="Arial" w:eastAsia="Times New Roman" w:hAnsi="Arial"/>
                <w:sz w:val="18"/>
              </w:rPr>
            </w:pPr>
          </w:p>
        </w:tc>
        <w:tc>
          <w:tcPr>
            <w:tcW w:w="668" w:type="dxa"/>
            <w:shd w:val="clear" w:color="auto" w:fill="auto"/>
          </w:tcPr>
          <w:p w14:paraId="47548A45" w14:textId="5EAA8E40" w:rsidR="00987E91" w:rsidRPr="00987E91" w:rsidRDefault="00987E91" w:rsidP="00987E91">
            <w:pPr>
              <w:keepNext/>
              <w:keepLines/>
              <w:spacing w:after="0"/>
              <w:jc w:val="center"/>
              <w:rPr>
                <w:ins w:id="69" w:author="Nokia" w:date="2022-03-23T09:00:00Z"/>
                <w:rFonts w:ascii="Arial" w:eastAsia="Times New Roman" w:hAnsi="Arial"/>
                <w:sz w:val="18"/>
              </w:rPr>
            </w:pPr>
            <w:ins w:id="70" w:author="Nokia" w:date="2022-03-23T09:00:00Z">
              <w:r>
                <w:rPr>
                  <w:rFonts w:ascii="Arial" w:eastAsia="Times New Roman" w:hAnsi="Arial"/>
                  <w:sz w:val="18"/>
                </w:rPr>
                <w:t>X</w:t>
              </w:r>
            </w:ins>
          </w:p>
        </w:tc>
        <w:tc>
          <w:tcPr>
            <w:tcW w:w="704" w:type="dxa"/>
            <w:shd w:val="clear" w:color="auto" w:fill="auto"/>
          </w:tcPr>
          <w:p w14:paraId="11495635" w14:textId="77777777" w:rsidR="00987E91" w:rsidRPr="00987E91" w:rsidRDefault="00987E91" w:rsidP="00987E91">
            <w:pPr>
              <w:keepNext/>
              <w:keepLines/>
              <w:spacing w:after="0"/>
              <w:jc w:val="center"/>
              <w:rPr>
                <w:ins w:id="71" w:author="Nokia" w:date="2022-03-23T09:00:00Z"/>
                <w:rFonts w:ascii="Arial" w:eastAsia="Times New Roman" w:hAnsi="Arial"/>
                <w:sz w:val="18"/>
              </w:rPr>
            </w:pPr>
          </w:p>
        </w:tc>
        <w:tc>
          <w:tcPr>
            <w:tcW w:w="704" w:type="dxa"/>
          </w:tcPr>
          <w:p w14:paraId="457CF144" w14:textId="77777777" w:rsidR="00987E91" w:rsidRPr="00987E91" w:rsidRDefault="00987E91" w:rsidP="00987E91">
            <w:pPr>
              <w:keepNext/>
              <w:keepLines/>
              <w:spacing w:after="0"/>
              <w:jc w:val="center"/>
              <w:rPr>
                <w:ins w:id="72" w:author="Nokia" w:date="2022-03-23T09:00:00Z"/>
                <w:rFonts w:ascii="Arial" w:eastAsia="Times New Roman" w:hAnsi="Arial"/>
                <w:sz w:val="18"/>
              </w:rPr>
            </w:pPr>
          </w:p>
        </w:tc>
        <w:tc>
          <w:tcPr>
            <w:tcW w:w="704" w:type="dxa"/>
          </w:tcPr>
          <w:p w14:paraId="65409884" w14:textId="77777777" w:rsidR="00987E91" w:rsidRPr="00987E91" w:rsidRDefault="00987E91" w:rsidP="00987E91">
            <w:pPr>
              <w:keepNext/>
              <w:keepLines/>
              <w:spacing w:after="0"/>
              <w:jc w:val="center"/>
              <w:rPr>
                <w:ins w:id="73" w:author="Nokia" w:date="2022-03-23T09:00:00Z"/>
                <w:rFonts w:ascii="Arial" w:eastAsia="Times New Roman" w:hAnsi="Arial"/>
                <w:sz w:val="18"/>
              </w:rPr>
            </w:pPr>
          </w:p>
        </w:tc>
        <w:tc>
          <w:tcPr>
            <w:tcW w:w="704" w:type="dxa"/>
          </w:tcPr>
          <w:p w14:paraId="7A27DF7C" w14:textId="5020273C" w:rsidR="00987E91" w:rsidRPr="00987E91" w:rsidRDefault="00987E91" w:rsidP="00987E91">
            <w:pPr>
              <w:keepNext/>
              <w:keepLines/>
              <w:spacing w:after="0"/>
              <w:jc w:val="center"/>
              <w:rPr>
                <w:ins w:id="74" w:author="Nokia" w:date="2022-03-23T09:00:00Z"/>
                <w:rFonts w:ascii="Arial" w:eastAsia="Times New Roman" w:hAnsi="Arial"/>
                <w:sz w:val="18"/>
              </w:rPr>
            </w:pPr>
            <w:ins w:id="75" w:author="Nokia" w:date="2022-03-23T09:00:00Z">
              <w:r>
                <w:rPr>
                  <w:rFonts w:ascii="Arial" w:eastAsia="Times New Roman" w:hAnsi="Arial"/>
                  <w:sz w:val="18"/>
                </w:rPr>
                <w:t>X</w:t>
              </w:r>
            </w:ins>
          </w:p>
        </w:tc>
      </w:tr>
      <w:bookmarkEnd w:id="63"/>
    </w:tbl>
    <w:p w14:paraId="1DB48759" w14:textId="0A102530" w:rsidR="00987E91" w:rsidRDefault="00987E91" w:rsidP="00987E91">
      <w:pPr>
        <w:jc w:val="left"/>
        <w:rPr>
          <w:rFonts w:eastAsia="Times New Roman"/>
        </w:rPr>
      </w:pPr>
    </w:p>
    <w:p w14:paraId="286F66C6" w14:textId="77777777" w:rsidR="00987E91" w:rsidRDefault="00987E91" w:rsidP="00987E91">
      <w:pPr>
        <w:jc w:val="left"/>
        <w:rPr>
          <w:rFonts w:eastAsia="Times New Roman"/>
        </w:rPr>
      </w:pPr>
    </w:p>
    <w:p w14:paraId="355FCCD9" w14:textId="37426B03" w:rsidR="00987E91" w:rsidRDefault="00987E91" w:rsidP="00987E91">
      <w:pPr>
        <w:jc w:val="center"/>
        <w:rPr>
          <w:rFonts w:ascii="Arial" w:hAnsi="Arial"/>
          <w:color w:val="FF0000"/>
          <w:sz w:val="32"/>
          <w:lang w:eastAsia="ja-JP"/>
        </w:rPr>
      </w:pPr>
      <w:r w:rsidRPr="00EA2CA5">
        <w:rPr>
          <w:rFonts w:ascii="Arial" w:hAnsi="Arial"/>
          <w:color w:val="FF0000"/>
          <w:sz w:val="32"/>
          <w:lang w:eastAsia="ja-JP"/>
        </w:rPr>
        <w:t xml:space="preserve">*** Change – </w:t>
      </w:r>
      <w:r w:rsidRPr="00EA2CA5">
        <w:rPr>
          <w:rFonts w:ascii="Arial" w:hAnsi="Arial"/>
          <w:color w:val="FF0000"/>
          <w:sz w:val="32"/>
          <w:highlight w:val="green"/>
          <w:lang w:eastAsia="ja-JP"/>
        </w:rPr>
        <w:t xml:space="preserve">all </w:t>
      </w:r>
      <w:r>
        <w:rPr>
          <w:rFonts w:ascii="Arial" w:hAnsi="Arial"/>
          <w:color w:val="FF0000"/>
          <w:sz w:val="32"/>
          <w:highlight w:val="green"/>
          <w:lang w:eastAsia="ja-JP"/>
        </w:rPr>
        <w:t xml:space="preserve">new </w:t>
      </w:r>
      <w:r w:rsidRPr="00EA2CA5">
        <w:rPr>
          <w:rFonts w:ascii="Arial" w:hAnsi="Arial"/>
          <w:color w:val="FF0000"/>
          <w:sz w:val="32"/>
          <w:highlight w:val="green"/>
          <w:lang w:eastAsia="ja-JP"/>
        </w:rPr>
        <w:t>text</w:t>
      </w:r>
      <w:r w:rsidRPr="00EA2CA5">
        <w:rPr>
          <w:rFonts w:ascii="Arial" w:hAnsi="Arial"/>
          <w:color w:val="FF0000"/>
          <w:sz w:val="32"/>
          <w:lang w:eastAsia="ja-JP"/>
        </w:rPr>
        <w:t xml:space="preserve"> ***</w:t>
      </w:r>
    </w:p>
    <w:p w14:paraId="2328D8E1" w14:textId="77777777" w:rsidR="00987E91" w:rsidRPr="00987E91" w:rsidRDefault="00987E91" w:rsidP="00987E91">
      <w:pPr>
        <w:jc w:val="left"/>
        <w:rPr>
          <w:rFonts w:eastAsia="Times New Roman"/>
        </w:rPr>
      </w:pPr>
    </w:p>
    <w:p w14:paraId="31B912B6" w14:textId="223B1FA9" w:rsidR="00987E91" w:rsidRPr="00987E91" w:rsidRDefault="00987E91" w:rsidP="00987E91">
      <w:pPr>
        <w:keepNext/>
        <w:keepLines/>
        <w:spacing w:before="180"/>
        <w:ind w:left="1134" w:hanging="1134"/>
        <w:jc w:val="left"/>
        <w:outlineLvl w:val="1"/>
        <w:rPr>
          <w:rFonts w:ascii="Arial" w:eastAsia="Times New Roman" w:hAnsi="Arial"/>
          <w:sz w:val="32"/>
        </w:rPr>
      </w:pPr>
      <w:bookmarkStart w:id="76" w:name="_Toc97271690"/>
      <w:r w:rsidRPr="00987E91">
        <w:rPr>
          <w:rFonts w:ascii="Arial" w:eastAsia="Times New Roman" w:hAnsi="Arial"/>
          <w:sz w:val="32"/>
        </w:rPr>
        <w:t>6.X</w:t>
      </w:r>
      <w:r w:rsidRPr="00987E91">
        <w:rPr>
          <w:rFonts w:ascii="Arial" w:eastAsia="Times New Roman" w:hAnsi="Arial"/>
          <w:sz w:val="32"/>
        </w:rPr>
        <w:tab/>
        <w:t xml:space="preserve">Solution #X: </w:t>
      </w:r>
      <w:bookmarkStart w:id="77" w:name="_Toc326248710"/>
      <w:bookmarkStart w:id="78" w:name="_Toc20147942"/>
      <w:bookmarkStart w:id="79" w:name="_Toc23145942"/>
      <w:bookmarkEnd w:id="76"/>
      <w:r w:rsidR="00483474">
        <w:rPr>
          <w:rFonts w:ascii="Arial" w:eastAsia="Times New Roman" w:hAnsi="Arial"/>
          <w:sz w:val="32"/>
        </w:rPr>
        <w:t xml:space="preserve">Federated learning analytics as assistance to AI/ML application </w:t>
      </w:r>
      <w:r w:rsidR="00515F21">
        <w:rPr>
          <w:rFonts w:ascii="Arial" w:eastAsia="Times New Roman" w:hAnsi="Arial"/>
          <w:sz w:val="32"/>
        </w:rPr>
        <w:t>serv</w:t>
      </w:r>
      <w:r w:rsidR="00483474">
        <w:rPr>
          <w:rFonts w:ascii="Arial" w:eastAsia="Times New Roman" w:hAnsi="Arial"/>
          <w:sz w:val="32"/>
        </w:rPr>
        <w:t>er</w:t>
      </w:r>
    </w:p>
    <w:p w14:paraId="240F9E7F" w14:textId="77777777" w:rsidR="00987E91" w:rsidRPr="00987E91" w:rsidRDefault="00987E91" w:rsidP="00987E91">
      <w:pPr>
        <w:keepNext/>
        <w:keepLines/>
        <w:spacing w:before="120"/>
        <w:ind w:left="1134" w:hanging="1134"/>
        <w:jc w:val="left"/>
        <w:outlineLvl w:val="2"/>
        <w:rPr>
          <w:rFonts w:ascii="Arial" w:eastAsia="Times New Roman" w:hAnsi="Arial"/>
          <w:sz w:val="28"/>
        </w:rPr>
      </w:pPr>
      <w:bookmarkStart w:id="80" w:name="_Toc97271691"/>
      <w:r w:rsidRPr="00987E91">
        <w:rPr>
          <w:rFonts w:ascii="Arial" w:eastAsia="Times New Roman" w:hAnsi="Arial"/>
          <w:sz w:val="28"/>
        </w:rPr>
        <w:t>6.X.1</w:t>
      </w:r>
      <w:r w:rsidRPr="00987E91">
        <w:rPr>
          <w:rFonts w:ascii="Arial" w:eastAsia="Times New Roman" w:hAnsi="Arial"/>
          <w:sz w:val="28"/>
        </w:rPr>
        <w:tab/>
      </w:r>
      <w:bookmarkEnd w:id="77"/>
      <w:r w:rsidRPr="00987E91">
        <w:rPr>
          <w:rFonts w:ascii="Arial" w:eastAsia="Times New Roman" w:hAnsi="Arial"/>
          <w:sz w:val="28"/>
        </w:rPr>
        <w:t>Description</w:t>
      </w:r>
      <w:bookmarkEnd w:id="78"/>
      <w:bookmarkEnd w:id="79"/>
      <w:bookmarkEnd w:id="80"/>
    </w:p>
    <w:p w14:paraId="147179BE" w14:textId="77777777" w:rsidR="00044E60" w:rsidRDefault="006D450C" w:rsidP="00987E91">
      <w:pPr>
        <w:jc w:val="left"/>
        <w:rPr>
          <w:rFonts w:eastAsia="Times New Roman"/>
        </w:rPr>
      </w:pPr>
      <w:bookmarkStart w:id="81" w:name="_Toc326248711"/>
      <w:bookmarkStart w:id="82" w:name="_Toc20147943"/>
      <w:bookmarkStart w:id="83" w:name="_Toc23145943"/>
      <w:r>
        <w:rPr>
          <w:rFonts w:eastAsia="Times New Roman"/>
        </w:rPr>
        <w:t xml:space="preserve">This solution addresses aspects of key issue #7 </w:t>
      </w:r>
      <w:r w:rsidR="00044E60">
        <w:rPr>
          <w:rFonts w:eastAsia="Times New Roman"/>
        </w:rPr>
        <w:t xml:space="preserve">on </w:t>
      </w:r>
      <w:r w:rsidRPr="006D450C">
        <w:rPr>
          <w:rFonts w:eastAsia="Times New Roman"/>
        </w:rPr>
        <w:t>5GS Assistance to Federated Learning Operation</w:t>
      </w:r>
      <w:r>
        <w:rPr>
          <w:rFonts w:eastAsia="Times New Roman"/>
        </w:rPr>
        <w:t xml:space="preserve"> and key issue #3 </w:t>
      </w:r>
      <w:r w:rsidR="00044E60">
        <w:rPr>
          <w:rFonts w:eastAsia="Times New Roman"/>
        </w:rPr>
        <w:t xml:space="preserve">on </w:t>
      </w:r>
      <w:r w:rsidRPr="006D450C">
        <w:rPr>
          <w:rFonts w:eastAsia="Times New Roman"/>
        </w:rPr>
        <w:t>5GC Information Exposure to authorized 3rd party for Application Layer AI / ML Operation</w:t>
      </w:r>
      <w:r>
        <w:rPr>
          <w:rFonts w:eastAsia="Times New Roman"/>
        </w:rPr>
        <w:t xml:space="preserve">. </w:t>
      </w:r>
    </w:p>
    <w:p w14:paraId="06402177" w14:textId="4C767BB1" w:rsidR="00987E91" w:rsidRDefault="006D450C" w:rsidP="00987E91">
      <w:pPr>
        <w:jc w:val="left"/>
        <w:rPr>
          <w:rFonts w:eastAsia="Times New Roman"/>
        </w:rPr>
      </w:pPr>
      <w:r>
        <w:rPr>
          <w:rFonts w:eastAsia="Times New Roman"/>
        </w:rPr>
        <w:t xml:space="preserve">The solution </w:t>
      </w:r>
      <w:r w:rsidR="00044E60">
        <w:rPr>
          <w:rFonts w:eastAsia="Times New Roman"/>
        </w:rPr>
        <w:t>allows 5GS to assist</w:t>
      </w:r>
      <w:r>
        <w:rPr>
          <w:rFonts w:eastAsia="Times New Roman"/>
        </w:rPr>
        <w:t xml:space="preserve"> t</w:t>
      </w:r>
      <w:r w:rsidR="00044E60">
        <w:rPr>
          <w:rFonts w:eastAsia="Times New Roman"/>
        </w:rPr>
        <w:t>he</w:t>
      </w:r>
      <w:r>
        <w:rPr>
          <w:rFonts w:eastAsia="Times New Roman"/>
        </w:rPr>
        <w:t xml:space="preserve"> FL application server to decide on which </w:t>
      </w:r>
      <w:r w:rsidR="00044E60">
        <w:rPr>
          <w:rFonts w:eastAsia="Times New Roman"/>
        </w:rPr>
        <w:t>UEs</w:t>
      </w:r>
      <w:r>
        <w:rPr>
          <w:rFonts w:eastAsia="Times New Roman"/>
        </w:rPr>
        <w:t xml:space="preserve"> should be part of FL process.</w:t>
      </w:r>
    </w:p>
    <w:p w14:paraId="3F394B85" w14:textId="48EDAB1A" w:rsidR="006D450C" w:rsidRPr="00C66547" w:rsidRDefault="006D450C" w:rsidP="006D450C">
      <w:r w:rsidRPr="002315CB">
        <w:t xml:space="preserve">The </w:t>
      </w:r>
      <w:r w:rsidR="00044E60">
        <w:t>5GS</w:t>
      </w:r>
      <w:r w:rsidRPr="002315CB">
        <w:t xml:space="preserve"> </w:t>
      </w:r>
      <w:r w:rsidRPr="00C66547">
        <w:t>assistance process</w:t>
      </w:r>
      <w:r w:rsidR="00872650">
        <w:t xml:space="preserve"> to FL operation</w:t>
      </w:r>
      <w:r w:rsidRPr="00C66547">
        <w:t xml:space="preserve"> is explained in 4 key steps</w:t>
      </w:r>
      <w:r w:rsidR="00872650">
        <w:t>, and detailed procedures are available in clause 6.X.2</w:t>
      </w:r>
      <w:r w:rsidRPr="00C66547">
        <w:t>:</w:t>
      </w:r>
    </w:p>
    <w:p w14:paraId="3648FAC2" w14:textId="48A55BE2" w:rsidR="006D450C" w:rsidRPr="00C66547" w:rsidRDefault="006D450C" w:rsidP="006D450C">
      <w:pPr>
        <w:pStyle w:val="B1"/>
        <w:rPr>
          <w:lang w:val="en-GB"/>
        </w:rPr>
      </w:pPr>
      <w:r w:rsidRPr="00C66547">
        <w:rPr>
          <w:lang w:val="en-GB"/>
        </w:rPr>
        <w:t>1.</w:t>
      </w:r>
      <w:r w:rsidRPr="00C66547">
        <w:rPr>
          <w:lang w:val="en-GB"/>
        </w:rPr>
        <w:tab/>
        <w:t>A</w:t>
      </w:r>
      <w:r w:rsidR="00663F12">
        <w:rPr>
          <w:lang w:val="en-GB"/>
        </w:rPr>
        <w:t>I/ML a</w:t>
      </w:r>
      <w:r w:rsidRPr="00C66547">
        <w:rPr>
          <w:lang w:val="en-GB"/>
        </w:rPr>
        <w:t xml:space="preserve">pplication server prepares for running FL training by collecting information such as FL aggregated model size, </w:t>
      </w:r>
      <w:r w:rsidR="00515F21">
        <w:rPr>
          <w:lang w:val="en-GB"/>
        </w:rPr>
        <w:t>potential</w:t>
      </w:r>
      <w:r w:rsidRPr="00C66547">
        <w:rPr>
          <w:lang w:val="en-GB"/>
        </w:rPr>
        <w:t xml:space="preserve"> FL members, model aggregation latency target in each iteration, expected number of iterations and time interval between each iteration, local model (i.e. model at learner side) size, time window when FL training needs to be performed. FL application server can run an initial candidate selection algorithm to derive an initial list of candidate FL members.</w:t>
      </w:r>
    </w:p>
    <w:p w14:paraId="0D158B50" w14:textId="65B369A1" w:rsidR="009F0C54" w:rsidRPr="00C66547" w:rsidRDefault="009F0C54" w:rsidP="009F0C54">
      <w:pPr>
        <w:pStyle w:val="B1"/>
        <w:rPr>
          <w:lang w:val="en-GB"/>
        </w:rPr>
      </w:pPr>
      <w:r w:rsidRPr="00C66547">
        <w:rPr>
          <w:lang w:val="en-GB"/>
        </w:rPr>
        <w:t>2.</w:t>
      </w:r>
      <w:r w:rsidRPr="00C66547">
        <w:rPr>
          <w:lang w:val="en-GB"/>
        </w:rPr>
        <w:tab/>
        <w:t xml:space="preserve">Based on the above information, </w:t>
      </w:r>
      <w:r w:rsidR="008B02A1">
        <w:rPr>
          <w:lang w:val="en-GB"/>
        </w:rPr>
        <w:t>the AI/ML</w:t>
      </w:r>
      <w:r w:rsidRPr="00C66547">
        <w:rPr>
          <w:lang w:val="en-GB"/>
        </w:rPr>
        <w:t xml:space="preserve"> application server requests 5GS assistance, by providing the following input information to 5GS about local FL model training:</w:t>
      </w:r>
    </w:p>
    <w:p w14:paraId="0E8E4712" w14:textId="1032CC0A" w:rsidR="009F0C54" w:rsidRPr="00C66547" w:rsidRDefault="009F0C54" w:rsidP="009F0C54">
      <w:pPr>
        <w:pStyle w:val="B2"/>
        <w:rPr>
          <w:lang w:val="en-GB"/>
        </w:rPr>
      </w:pPr>
      <w:r w:rsidRPr="00C66547">
        <w:rPr>
          <w:lang w:val="en-GB"/>
        </w:rPr>
        <w:t>-</w:t>
      </w:r>
      <w:r w:rsidRPr="00C66547">
        <w:rPr>
          <w:lang w:val="en-GB"/>
        </w:rPr>
        <w:tab/>
        <w:t>Candidate FL members;</w:t>
      </w:r>
    </w:p>
    <w:p w14:paraId="03492A33" w14:textId="6B82524D" w:rsidR="009F0C54" w:rsidRPr="00C66547" w:rsidRDefault="009F0C54" w:rsidP="009F0C54">
      <w:pPr>
        <w:pStyle w:val="B2"/>
        <w:rPr>
          <w:lang w:val="en-GB"/>
        </w:rPr>
      </w:pPr>
      <w:r w:rsidRPr="00C66547">
        <w:rPr>
          <w:lang w:val="en-GB"/>
        </w:rPr>
        <w:t>-</w:t>
      </w:r>
      <w:r w:rsidRPr="00C66547">
        <w:rPr>
          <w:lang w:val="en-GB"/>
        </w:rPr>
        <w:tab/>
        <w:t>Local model (i.e. model at learner side) size and aggregated model (i.e. model at server side) size (to determine what kind of latency could be provided for th</w:t>
      </w:r>
      <w:r w:rsidR="00515F21">
        <w:rPr>
          <w:lang w:val="en-GB"/>
        </w:rPr>
        <w:t>e</w:t>
      </w:r>
      <w:r w:rsidRPr="00C66547">
        <w:rPr>
          <w:lang w:val="en-GB"/>
        </w:rPr>
        <w:t xml:space="preserve"> model size);</w:t>
      </w:r>
    </w:p>
    <w:p w14:paraId="667058F7" w14:textId="61D938C0" w:rsidR="009F0C54" w:rsidRPr="00C66547" w:rsidRDefault="009F0C54" w:rsidP="009F0C54">
      <w:pPr>
        <w:pStyle w:val="B2"/>
        <w:rPr>
          <w:lang w:val="en-GB"/>
        </w:rPr>
      </w:pPr>
      <w:r w:rsidRPr="00C66547">
        <w:rPr>
          <w:lang w:val="en-GB"/>
        </w:rPr>
        <w:t>-</w:t>
      </w:r>
      <w:r w:rsidRPr="00C66547">
        <w:rPr>
          <w:lang w:val="en-GB"/>
        </w:rPr>
        <w:tab/>
        <w:t>Expected number of iterations and time interval for each iteration;</w:t>
      </w:r>
    </w:p>
    <w:p w14:paraId="549C83D5" w14:textId="77777777" w:rsidR="00515F21" w:rsidRDefault="00515F21" w:rsidP="00515F21">
      <w:pPr>
        <w:pStyle w:val="B2"/>
        <w:rPr>
          <w:ins w:id="84" w:author="CATT-lyy5" w:date="2022-04-08T22:06:00Z"/>
          <w:rFonts w:eastAsia="DengXian"/>
          <w:lang w:val="en-GB" w:eastAsia="zh-CN"/>
        </w:rPr>
      </w:pPr>
      <w:r w:rsidRPr="00804ED7">
        <w:rPr>
          <w:lang w:val="en-GB"/>
        </w:rPr>
        <w:t>-</w:t>
      </w:r>
      <w:r w:rsidRPr="00804ED7">
        <w:rPr>
          <w:lang w:val="en-GB"/>
        </w:rPr>
        <w:tab/>
      </w:r>
      <w:r>
        <w:rPr>
          <w:lang w:val="en-GB"/>
        </w:rPr>
        <w:t xml:space="preserve">Optionally, </w:t>
      </w:r>
      <w:r w:rsidRPr="00804ED7">
        <w:rPr>
          <w:lang w:val="en-GB"/>
        </w:rPr>
        <w:t>Preferred t</w:t>
      </w:r>
      <w:proofErr w:type="spellStart"/>
      <w:r w:rsidRPr="00804ED7">
        <w:t>ime</w:t>
      </w:r>
      <w:proofErr w:type="spellEnd"/>
      <w:r w:rsidRPr="00804ED7">
        <w:t xml:space="preserve"> </w:t>
      </w:r>
      <w:proofErr w:type="spellStart"/>
      <w:r w:rsidRPr="00804ED7">
        <w:t>window</w:t>
      </w:r>
      <w:proofErr w:type="spellEnd"/>
      <w:r w:rsidRPr="00804ED7">
        <w:t xml:space="preserve"> </w:t>
      </w:r>
      <w:proofErr w:type="spellStart"/>
      <w:r w:rsidRPr="00804ED7">
        <w:t>when</w:t>
      </w:r>
      <w:proofErr w:type="spellEnd"/>
      <w:r w:rsidRPr="00804ED7">
        <w:t xml:space="preserve"> FL training needs to be performed</w:t>
      </w:r>
      <w:r w:rsidRPr="00804ED7">
        <w:rPr>
          <w:lang w:val="en-GB"/>
        </w:rPr>
        <w:t>.</w:t>
      </w:r>
    </w:p>
    <w:p w14:paraId="14078CC5" w14:textId="77777777" w:rsidR="008A4866" w:rsidRPr="00EC3A16" w:rsidRDefault="008A4866" w:rsidP="008A4866">
      <w:pPr>
        <w:pStyle w:val="B2"/>
        <w:rPr>
          <w:ins w:id="85" w:author="CATT-lyy5" w:date="2022-04-08T22:06:00Z"/>
          <w:rFonts w:eastAsia="DengXian"/>
          <w:lang w:val="en-GB" w:eastAsia="zh-CN"/>
        </w:rPr>
      </w:pPr>
      <w:ins w:id="86" w:author="CATT-lyy5" w:date="2022-04-08T22:06:00Z">
        <w:r>
          <w:rPr>
            <w:rFonts w:eastAsia="DengXian" w:hint="eastAsia"/>
            <w:lang w:val="en-GB" w:eastAsia="zh-CN"/>
          </w:rPr>
          <w:t>-</w:t>
        </w:r>
        <w:r>
          <w:rPr>
            <w:rFonts w:eastAsia="DengXian" w:hint="eastAsia"/>
            <w:lang w:val="en-GB" w:eastAsia="zh-CN"/>
          </w:rPr>
          <w:tab/>
          <w:t xml:space="preserve">Optionally, FL </w:t>
        </w:r>
        <w:r w:rsidRPr="00EC3A16">
          <w:rPr>
            <w:rFonts w:eastAsia="DengXian"/>
            <w:lang w:val="en-GB" w:eastAsia="zh-CN"/>
          </w:rPr>
          <w:t>transmission start</w:t>
        </w:r>
        <w:r>
          <w:rPr>
            <w:rFonts w:eastAsia="DengXian" w:hint="eastAsia"/>
            <w:lang w:val="en-GB" w:eastAsia="zh-CN"/>
          </w:rPr>
          <w:t xml:space="preserve"> time indicates when FL </w:t>
        </w:r>
        <w:r w:rsidRPr="00EC3A16">
          <w:rPr>
            <w:rFonts w:eastAsia="DengXian"/>
            <w:lang w:val="en-GB" w:eastAsia="zh-CN"/>
          </w:rPr>
          <w:t>training operation</w:t>
        </w:r>
        <w:r>
          <w:rPr>
            <w:rFonts w:eastAsia="DengXian" w:hint="eastAsia"/>
            <w:lang w:val="en-GB" w:eastAsia="zh-CN"/>
          </w:rPr>
          <w:t xml:space="preserve"> prefers to start.</w:t>
        </w:r>
      </w:ins>
    </w:p>
    <w:p w14:paraId="3E245CC3" w14:textId="12BF8B1F" w:rsidR="008A4866" w:rsidRPr="008A4866" w:rsidRDefault="008A4866" w:rsidP="008A4866">
      <w:pPr>
        <w:pStyle w:val="B2"/>
        <w:rPr>
          <w:rFonts w:eastAsia="DengXian"/>
          <w:lang w:val="en-GB" w:eastAsia="zh-CN"/>
        </w:rPr>
      </w:pPr>
      <w:ins w:id="87" w:author="CATT-lyy5" w:date="2022-04-08T22:07:00Z">
        <w:r>
          <w:rPr>
            <w:rFonts w:eastAsia="DengXian" w:hint="eastAsia"/>
            <w:lang w:val="en-GB" w:eastAsia="zh-CN"/>
          </w:rPr>
          <w:t>-</w:t>
        </w:r>
        <w:r>
          <w:rPr>
            <w:rFonts w:eastAsia="DengXian" w:hint="eastAsia"/>
            <w:lang w:val="en-GB" w:eastAsia="zh-CN"/>
          </w:rPr>
          <w:tab/>
          <w:t xml:space="preserve">QoS </w:t>
        </w:r>
        <w:proofErr w:type="gramStart"/>
        <w:r>
          <w:rPr>
            <w:rFonts w:eastAsia="DengXian" w:hint="eastAsia"/>
            <w:lang w:val="en-GB" w:eastAsia="zh-CN"/>
          </w:rPr>
          <w:t>requirements(</w:t>
        </w:r>
        <w:proofErr w:type="gramEnd"/>
        <w:r>
          <w:rPr>
            <w:rFonts w:eastAsia="DengXian" w:hint="eastAsia"/>
            <w:lang w:val="en-GB" w:eastAsia="zh-CN"/>
          </w:rPr>
          <w:t xml:space="preserve">e.g. includes </w:t>
        </w:r>
        <w:r w:rsidRPr="008D7FA7">
          <w:rPr>
            <w:rFonts w:eastAsia="DengXian"/>
            <w:lang w:val="en-GB" w:eastAsia="zh-CN"/>
          </w:rPr>
          <w:t>5QI</w:t>
        </w:r>
        <w:r>
          <w:rPr>
            <w:rFonts w:eastAsia="DengXian" w:hint="eastAsia"/>
            <w:lang w:val="en-GB" w:eastAsia="zh-CN"/>
          </w:rPr>
          <w:t xml:space="preserve">, </w:t>
        </w:r>
        <w:r w:rsidRPr="008D7FA7">
          <w:rPr>
            <w:rFonts w:eastAsia="DengXian"/>
            <w:lang w:val="en-GB" w:eastAsia="zh-CN"/>
          </w:rPr>
          <w:t>QoS Characteristics</w:t>
        </w:r>
        <w:r>
          <w:rPr>
            <w:rFonts w:eastAsia="DengXian" w:hint="eastAsia"/>
            <w:lang w:val="en-GB" w:eastAsia="zh-CN"/>
          </w:rPr>
          <w:t>) indicates the</w:t>
        </w:r>
        <w:r w:rsidRPr="008D7FA7">
          <w:rPr>
            <w:rFonts w:eastAsia="DengXian" w:hint="eastAsia"/>
            <w:lang w:val="en-GB" w:eastAsia="zh-CN"/>
          </w:rPr>
          <w:t xml:space="preserve"> </w:t>
        </w:r>
        <w:r>
          <w:rPr>
            <w:rFonts w:eastAsia="DengXian" w:hint="eastAsia"/>
            <w:lang w:val="en-GB" w:eastAsia="zh-CN"/>
          </w:rPr>
          <w:t xml:space="preserve">QoS requirements of the QoS flow of the FL </w:t>
        </w:r>
        <w:r w:rsidRPr="008D7FA7">
          <w:rPr>
            <w:rFonts w:eastAsia="DengXian"/>
            <w:lang w:val="en-GB" w:eastAsia="zh-CN"/>
          </w:rPr>
          <w:t>transmission</w:t>
        </w:r>
        <w:r>
          <w:rPr>
            <w:rFonts w:eastAsia="DengXian" w:hint="eastAsia"/>
            <w:lang w:val="en-GB" w:eastAsia="zh-CN"/>
          </w:rPr>
          <w:t>.</w:t>
        </w:r>
      </w:ins>
    </w:p>
    <w:p w14:paraId="137A6DE7" w14:textId="77777777" w:rsidR="00515F21" w:rsidRPr="00804ED7" w:rsidRDefault="00515F21" w:rsidP="00515F21">
      <w:pPr>
        <w:pStyle w:val="B2"/>
        <w:rPr>
          <w:lang w:val="en-GB"/>
        </w:rPr>
      </w:pPr>
      <w:r w:rsidRPr="00804ED7">
        <w:rPr>
          <w:lang w:val="en-GB"/>
        </w:rPr>
        <w:t>-</w:t>
      </w:r>
      <w:r w:rsidRPr="00804ED7">
        <w:rPr>
          <w:lang w:val="en-GB"/>
        </w:rPr>
        <w:tab/>
        <w:t>Optionally, a request for geographical distribution of the UEs.</w:t>
      </w:r>
    </w:p>
    <w:p w14:paraId="377678D3" w14:textId="6563047A" w:rsidR="006D450C" w:rsidRPr="00C66547" w:rsidRDefault="009F0C54" w:rsidP="009F0C54">
      <w:pPr>
        <w:pStyle w:val="B2"/>
        <w:rPr>
          <w:lang w:val="en-GB"/>
        </w:rPr>
      </w:pPr>
      <w:r w:rsidRPr="00C66547">
        <w:rPr>
          <w:lang w:val="en-GB"/>
        </w:rPr>
        <w:t>-</w:t>
      </w:r>
      <w:r w:rsidRPr="00C66547">
        <w:rPr>
          <w:lang w:val="en-GB"/>
        </w:rPr>
        <w:tab/>
        <w:t>S-NSSAI.</w:t>
      </w:r>
    </w:p>
    <w:p w14:paraId="151512D2" w14:textId="3C362C35" w:rsidR="00C66547" w:rsidRPr="00C66547" w:rsidRDefault="00C66547" w:rsidP="00C66547">
      <w:pPr>
        <w:pStyle w:val="B1"/>
      </w:pPr>
      <w:r w:rsidRPr="00C66547">
        <w:t>3.</w:t>
      </w:r>
      <w:r w:rsidRPr="00C66547">
        <w:tab/>
      </w:r>
      <w:r w:rsidRPr="00C66547">
        <w:rPr>
          <w:lang w:val="en-GB"/>
        </w:rPr>
        <w:t>5GS</w:t>
      </w:r>
      <w:r w:rsidRPr="00C66547">
        <w:t xml:space="preserve"> collects </w:t>
      </w:r>
      <w:r w:rsidRPr="00C66547">
        <w:rPr>
          <w:lang w:val="en-GB"/>
        </w:rPr>
        <w:t>can</w:t>
      </w:r>
      <w:r>
        <w:rPr>
          <w:lang w:val="en-GB"/>
        </w:rPr>
        <w:t xml:space="preserve">didate </w:t>
      </w:r>
      <w:r w:rsidRPr="00C66547">
        <w:t>FL member</w:t>
      </w:r>
      <w:r w:rsidRPr="00C66547">
        <w:rPr>
          <w:lang w:val="en-GB"/>
        </w:rPr>
        <w:t>s</w:t>
      </w:r>
      <w:r w:rsidR="001403DC">
        <w:rPr>
          <w:lang w:val="en-GB"/>
        </w:rPr>
        <w:t>’</w:t>
      </w:r>
      <w:r w:rsidRPr="00C66547">
        <w:t xml:space="preserve"> data:</w:t>
      </w:r>
    </w:p>
    <w:p w14:paraId="647FB264" w14:textId="4D6EE8EA" w:rsidR="00C66547" w:rsidRPr="00C66547" w:rsidRDefault="00C66547" w:rsidP="00C66547">
      <w:pPr>
        <w:pStyle w:val="B2"/>
        <w:rPr>
          <w:lang w:val="en-GB"/>
        </w:rPr>
      </w:pPr>
      <w:r w:rsidRPr="00C66547">
        <w:rPr>
          <w:lang w:val="en-GB"/>
        </w:rPr>
        <w:t>-</w:t>
      </w:r>
      <w:r w:rsidRPr="00C66547">
        <w:rPr>
          <w:lang w:val="en-GB"/>
        </w:rPr>
        <w:tab/>
      </w:r>
      <w:r w:rsidRPr="00C66547">
        <w:t xml:space="preserve">Radio link quality (RSRP) for each candidate </w:t>
      </w:r>
      <w:r w:rsidRPr="00C66547">
        <w:rPr>
          <w:lang w:val="en-GB"/>
        </w:rPr>
        <w:t>FL member</w:t>
      </w:r>
      <w:r>
        <w:rPr>
          <w:lang w:val="en-GB"/>
        </w:rPr>
        <w:t>;</w:t>
      </w:r>
    </w:p>
    <w:p w14:paraId="11EB97B3" w14:textId="32EA3FE3" w:rsidR="00C66547" w:rsidRPr="00C66547" w:rsidRDefault="00C66547" w:rsidP="00C66547">
      <w:pPr>
        <w:pStyle w:val="B2"/>
        <w:rPr>
          <w:lang w:val="en-GB"/>
        </w:rPr>
      </w:pPr>
      <w:r w:rsidRPr="00C66547">
        <w:rPr>
          <w:lang w:val="en-GB"/>
        </w:rPr>
        <w:lastRenderedPageBreak/>
        <w:t>-</w:t>
      </w:r>
      <w:r w:rsidRPr="00C66547">
        <w:rPr>
          <w:lang w:val="en-GB"/>
        </w:rPr>
        <w:tab/>
        <w:t xml:space="preserve">Expected QoS </w:t>
      </w:r>
      <w:proofErr w:type="spellStart"/>
      <w:r w:rsidRPr="00C66547">
        <w:t>estimate</w:t>
      </w:r>
      <w:proofErr w:type="spellEnd"/>
      <w:r w:rsidRPr="00C66547">
        <w:t xml:space="preserve"> in the area for FL training</w:t>
      </w:r>
      <w:r w:rsidRPr="00C66547">
        <w:rPr>
          <w:lang w:val="en-GB"/>
        </w:rPr>
        <w:t>;</w:t>
      </w:r>
    </w:p>
    <w:p w14:paraId="7ECECF4D" w14:textId="1F108073" w:rsidR="00C66547" w:rsidRPr="00C66547" w:rsidRDefault="00515F21" w:rsidP="00C66547">
      <w:pPr>
        <w:pStyle w:val="B2"/>
        <w:rPr>
          <w:lang w:val="en-GB"/>
        </w:rPr>
      </w:pPr>
      <w:r w:rsidRPr="00515F21">
        <w:rPr>
          <w:lang w:val="en-GB"/>
        </w:rPr>
        <w:t xml:space="preserve"> </w:t>
      </w:r>
      <w:r w:rsidR="00C66547" w:rsidRPr="00C66547">
        <w:rPr>
          <w:lang w:val="en-GB"/>
        </w:rPr>
        <w:t>-</w:t>
      </w:r>
      <w:r w:rsidR="00C66547" w:rsidRPr="00C66547">
        <w:rPr>
          <w:lang w:val="en-GB"/>
        </w:rPr>
        <w:tab/>
      </w:r>
      <w:del w:id="88" w:author="CATT-lyy5" w:date="2022-04-08T22:07:00Z">
        <w:r w:rsidR="00C66547" w:rsidRPr="00C66547" w:rsidDel="008A4866">
          <w:delText xml:space="preserve">UE </w:delText>
        </w:r>
      </w:del>
      <w:r w:rsidR="00C66547" w:rsidRPr="00C66547">
        <w:t>QoS configuration in PCF</w:t>
      </w:r>
      <w:r w:rsidR="00C66547" w:rsidRPr="00C66547">
        <w:rPr>
          <w:lang w:val="en-GB"/>
        </w:rPr>
        <w:t xml:space="preserve"> </w:t>
      </w:r>
      <w:r w:rsidR="00C66547" w:rsidRPr="00C66547">
        <w:t>/</w:t>
      </w:r>
      <w:r w:rsidR="00C66547" w:rsidRPr="00C66547">
        <w:rPr>
          <w:lang w:val="en-GB"/>
        </w:rPr>
        <w:t xml:space="preserve"> </w:t>
      </w:r>
      <w:r w:rsidR="00C66547" w:rsidRPr="00C66547">
        <w:t xml:space="preserve">capability </w:t>
      </w:r>
      <w:ins w:id="89" w:author="CATT-lyy5" w:date="2022-04-08T22:07:00Z">
        <w:r w:rsidR="008A4866">
          <w:rPr>
            <w:rFonts w:eastAsia="DengXian" w:hint="eastAsia"/>
            <w:lang w:eastAsia="zh-CN"/>
          </w:rPr>
          <w:t xml:space="preserve">for the FL </w:t>
        </w:r>
        <w:r w:rsidR="008A4866" w:rsidRPr="008D7FA7">
          <w:rPr>
            <w:rFonts w:eastAsia="DengXian"/>
            <w:lang w:eastAsia="zh-CN"/>
          </w:rPr>
          <w:t>transmission</w:t>
        </w:r>
        <w:r w:rsidR="008A4866">
          <w:rPr>
            <w:rFonts w:eastAsia="DengXian" w:hint="eastAsia"/>
            <w:lang w:eastAsia="zh-CN"/>
          </w:rPr>
          <w:t xml:space="preserve"> </w:t>
        </w:r>
        <w:r w:rsidR="008A4866" w:rsidRPr="008D7FA7">
          <w:rPr>
            <w:rFonts w:eastAsia="DengXian"/>
            <w:lang w:eastAsia="zh-CN"/>
          </w:rPr>
          <w:t>QoS flow</w:t>
        </w:r>
        <w:r w:rsidR="008A4866" w:rsidRPr="00C66547">
          <w:t xml:space="preserve"> </w:t>
        </w:r>
      </w:ins>
      <w:r w:rsidR="00C66547" w:rsidRPr="00C66547">
        <w:t xml:space="preserve">(if </w:t>
      </w:r>
      <w:proofErr w:type="spellStart"/>
      <w:r w:rsidR="00C66547" w:rsidRPr="00C66547">
        <w:t>UE</w:t>
      </w:r>
      <w:r w:rsidR="008C5639" w:rsidRPr="008C5639">
        <w:rPr>
          <w:lang w:val="en-GB"/>
        </w:rPr>
        <w:t>s</w:t>
      </w:r>
      <w:proofErr w:type="spellEnd"/>
      <w:r w:rsidR="00C66547" w:rsidRPr="00C66547">
        <w:t xml:space="preserve"> can </w:t>
      </w:r>
      <w:proofErr w:type="spellStart"/>
      <w:r w:rsidR="00C66547" w:rsidRPr="00C66547">
        <w:t>meet</w:t>
      </w:r>
      <w:proofErr w:type="spellEnd"/>
      <w:r w:rsidR="00C66547" w:rsidRPr="00C66547">
        <w:t xml:space="preserve"> the </w:t>
      </w:r>
      <w:proofErr w:type="spellStart"/>
      <w:r w:rsidR="00C66547" w:rsidRPr="00C66547">
        <w:t>required</w:t>
      </w:r>
      <w:proofErr w:type="spellEnd"/>
      <w:r w:rsidR="00C66547" w:rsidRPr="00C66547">
        <w:t xml:space="preserve"> QoS (2MBPS) in the specified areas)</w:t>
      </w:r>
      <w:r w:rsidR="00C66547" w:rsidRPr="00C66547">
        <w:rPr>
          <w:lang w:val="en-GB"/>
        </w:rPr>
        <w:t>;</w:t>
      </w:r>
    </w:p>
    <w:p w14:paraId="589509D3" w14:textId="420505C9" w:rsidR="00007D7B" w:rsidRDefault="00C66547" w:rsidP="00C66547">
      <w:pPr>
        <w:pStyle w:val="B2"/>
        <w:rPr>
          <w:lang w:val="en-GB"/>
        </w:rPr>
      </w:pPr>
      <w:r w:rsidRPr="00C66547">
        <w:rPr>
          <w:lang w:val="en-GB"/>
        </w:rPr>
        <w:t>-</w:t>
      </w:r>
      <w:r w:rsidRPr="00C66547">
        <w:rPr>
          <w:lang w:val="en-GB"/>
        </w:rPr>
        <w:tab/>
      </w:r>
      <w:r w:rsidRPr="00C66547">
        <w:t>User Consent check for each member</w:t>
      </w:r>
      <w:r w:rsidRPr="00C66547">
        <w:rPr>
          <w:lang w:val="en-GB"/>
        </w:rPr>
        <w:t>.</w:t>
      </w:r>
    </w:p>
    <w:p w14:paraId="4D4E2DD4" w14:textId="731F6E71" w:rsidR="00007D7B" w:rsidRPr="00007D7B" w:rsidRDefault="00007D7B" w:rsidP="00007D7B">
      <w:pPr>
        <w:pStyle w:val="B1"/>
      </w:pPr>
      <w:r w:rsidRPr="00007D7B">
        <w:t>4.</w:t>
      </w:r>
      <w:r w:rsidRPr="00007D7B">
        <w:tab/>
      </w:r>
      <w:r w:rsidRPr="00007D7B">
        <w:rPr>
          <w:lang w:val="en-GB"/>
        </w:rPr>
        <w:t>5GS estimates and provides following analytics / predictions to the application server:</w:t>
      </w:r>
    </w:p>
    <w:p w14:paraId="4B40F54F" w14:textId="023FE27C" w:rsidR="00007D7B" w:rsidRPr="00007D7B" w:rsidRDefault="00007D7B" w:rsidP="00007D7B">
      <w:pPr>
        <w:pStyle w:val="B2"/>
        <w:rPr>
          <w:lang w:val="en-GB"/>
        </w:rPr>
      </w:pPr>
      <w:r w:rsidRPr="00007D7B">
        <w:rPr>
          <w:lang w:val="en-GB"/>
        </w:rPr>
        <w:t>-</w:t>
      </w:r>
      <w:r w:rsidRPr="00007D7B">
        <w:rPr>
          <w:lang w:val="en-GB"/>
        </w:rPr>
        <w:tab/>
        <w:t xml:space="preserve">For each </w:t>
      </w:r>
      <w:r>
        <w:rPr>
          <w:lang w:val="en-GB"/>
        </w:rPr>
        <w:t>c</w:t>
      </w:r>
      <w:r w:rsidRPr="00007D7B">
        <w:rPr>
          <w:lang w:val="en-GB"/>
        </w:rPr>
        <w:t>andidate member,</w:t>
      </w:r>
      <w:r>
        <w:rPr>
          <w:lang w:val="en-GB"/>
        </w:rPr>
        <w:t xml:space="preserve"> </w:t>
      </w:r>
      <w:r w:rsidRPr="00007D7B">
        <w:rPr>
          <w:lang w:val="en-GB"/>
        </w:rPr>
        <w:t>expected latency performance given aggregated and local model</w:t>
      </w:r>
      <w:r w:rsidR="001403DC">
        <w:rPr>
          <w:lang w:val="en-GB"/>
        </w:rPr>
        <w:t xml:space="preserve"> size</w:t>
      </w:r>
      <w:r>
        <w:rPr>
          <w:lang w:val="en-GB"/>
        </w:rPr>
        <w:t xml:space="preserve">, in the form of </w:t>
      </w:r>
      <w:r w:rsidRPr="00007D7B">
        <w:rPr>
          <w:lang w:val="en-GB"/>
        </w:rPr>
        <w:t xml:space="preserve">an estimate of latency per iteration </w:t>
      </w:r>
      <w:r w:rsidR="00C515A0">
        <w:rPr>
          <w:lang w:val="en-GB"/>
        </w:rPr>
        <w:t>and/</w:t>
      </w:r>
      <w:r>
        <w:rPr>
          <w:lang w:val="en-GB"/>
        </w:rPr>
        <w:t>or an</w:t>
      </w:r>
      <w:r w:rsidRPr="00007D7B">
        <w:rPr>
          <w:lang w:val="en-GB"/>
        </w:rPr>
        <w:t xml:space="preserve"> average latency</w:t>
      </w:r>
      <w:r>
        <w:rPr>
          <w:lang w:val="en-GB"/>
        </w:rPr>
        <w:t xml:space="preserve"> over the duration for the FL process</w:t>
      </w:r>
      <w:r w:rsidR="004C1B55">
        <w:rPr>
          <w:lang w:val="en-GB"/>
        </w:rPr>
        <w:t>.</w:t>
      </w:r>
    </w:p>
    <w:p w14:paraId="160FA2A1" w14:textId="43ECB701" w:rsidR="00007D7B" w:rsidRPr="00007D7B" w:rsidRDefault="00007D7B" w:rsidP="00007D7B">
      <w:pPr>
        <w:pStyle w:val="B2"/>
        <w:rPr>
          <w:lang w:val="en-GB"/>
        </w:rPr>
      </w:pPr>
      <w:r w:rsidRPr="00007D7B">
        <w:rPr>
          <w:lang w:val="en-GB"/>
        </w:rPr>
        <w:t>-</w:t>
      </w:r>
      <w:r w:rsidRPr="00007D7B">
        <w:rPr>
          <w:lang w:val="en-GB"/>
        </w:rPr>
        <w:tab/>
      </w:r>
      <w:r w:rsidR="00515F21">
        <w:rPr>
          <w:lang w:val="en-GB"/>
        </w:rPr>
        <w:t>A</w:t>
      </w:r>
      <w:r w:rsidRPr="00007D7B">
        <w:rPr>
          <w:lang w:val="en-GB"/>
        </w:rPr>
        <w:t xml:space="preserve"> suggested time window for </w:t>
      </w:r>
      <w:r>
        <w:rPr>
          <w:lang w:val="en-GB"/>
        </w:rPr>
        <w:t xml:space="preserve">a </w:t>
      </w:r>
      <w:r w:rsidRPr="00007D7B">
        <w:rPr>
          <w:lang w:val="en-GB"/>
        </w:rPr>
        <w:t>better result</w:t>
      </w:r>
      <w:r>
        <w:rPr>
          <w:lang w:val="en-GB"/>
        </w:rPr>
        <w:t xml:space="preserve"> for the FL operation</w:t>
      </w:r>
      <w:r w:rsidR="00515F21">
        <w:rPr>
          <w:lang w:val="en-GB"/>
        </w:rPr>
        <w:t>, e.g. when</w:t>
      </w:r>
      <w:r w:rsidR="00515F21" w:rsidRPr="006B780B">
        <w:rPr>
          <w:lang w:val="en-GB"/>
        </w:rPr>
        <w:t xml:space="preserve"> network is going to be congested at the preferred time window when FL training needs to be performed, </w:t>
      </w:r>
      <w:r w:rsidR="00515F21">
        <w:rPr>
          <w:lang w:val="en-GB"/>
        </w:rPr>
        <w:t>or when the NWDAF estimates that latency could be drastically reduced by delaying the FL training process to a later point in time.</w:t>
      </w:r>
    </w:p>
    <w:p w14:paraId="608C7343" w14:textId="5E7CDE2B" w:rsidR="00007D7B" w:rsidRDefault="00007D7B" w:rsidP="00007D7B">
      <w:pPr>
        <w:pStyle w:val="B2"/>
        <w:rPr>
          <w:ins w:id="90" w:author="CATT-lyy5" w:date="2022-04-08T22:20:00Z"/>
          <w:rFonts w:eastAsia="DengXian"/>
          <w:lang w:val="en-GB" w:eastAsia="zh-CN"/>
        </w:rPr>
      </w:pPr>
      <w:r w:rsidRPr="00007D7B">
        <w:rPr>
          <w:lang w:val="en-GB"/>
        </w:rPr>
        <w:t>-</w:t>
      </w:r>
      <w:r w:rsidRPr="00007D7B">
        <w:rPr>
          <w:lang w:val="en-GB"/>
        </w:rPr>
        <w:tab/>
        <w:t>Geographical distribution</w:t>
      </w:r>
      <w:r>
        <w:rPr>
          <w:lang w:val="en-GB"/>
        </w:rPr>
        <w:t xml:space="preserve"> information</w:t>
      </w:r>
      <w:r w:rsidRPr="00007D7B">
        <w:rPr>
          <w:lang w:val="en-GB"/>
        </w:rPr>
        <w:t xml:space="preserve"> </w:t>
      </w:r>
      <w:r>
        <w:rPr>
          <w:lang w:val="en-GB"/>
        </w:rPr>
        <w:t>for</w:t>
      </w:r>
      <w:r w:rsidRPr="00007D7B">
        <w:rPr>
          <w:lang w:val="en-GB"/>
        </w:rPr>
        <w:t xml:space="preserve"> the </w:t>
      </w:r>
      <w:r>
        <w:rPr>
          <w:lang w:val="en-GB"/>
        </w:rPr>
        <w:t xml:space="preserve">candidate members, </w:t>
      </w:r>
      <w:r w:rsidRPr="00007D7B">
        <w:rPr>
          <w:lang w:val="en-GB"/>
        </w:rPr>
        <w:t>if requ</w:t>
      </w:r>
      <w:r>
        <w:rPr>
          <w:lang w:val="en-GB"/>
        </w:rPr>
        <w:t>ested</w:t>
      </w:r>
      <w:r w:rsidRPr="00007D7B">
        <w:rPr>
          <w:lang w:val="en-GB"/>
        </w:rPr>
        <w:t xml:space="preserve"> by the </w:t>
      </w:r>
      <w:r w:rsidR="00C515A0">
        <w:rPr>
          <w:lang w:val="en-GB"/>
        </w:rPr>
        <w:t>AI/ML</w:t>
      </w:r>
      <w:r>
        <w:rPr>
          <w:lang w:val="en-GB"/>
        </w:rPr>
        <w:t xml:space="preserve"> application server</w:t>
      </w:r>
      <w:r w:rsidRPr="00007D7B">
        <w:rPr>
          <w:lang w:val="en-GB"/>
        </w:rPr>
        <w:t xml:space="preserve"> for further processing </w:t>
      </w:r>
      <w:r>
        <w:rPr>
          <w:lang w:val="en-GB"/>
        </w:rPr>
        <w:t>its</w:t>
      </w:r>
      <w:r w:rsidRPr="00007D7B">
        <w:rPr>
          <w:lang w:val="en-GB"/>
        </w:rPr>
        <w:t xml:space="preserve"> </w:t>
      </w:r>
      <w:r>
        <w:rPr>
          <w:lang w:val="en-GB"/>
        </w:rPr>
        <w:t xml:space="preserve">FL member </w:t>
      </w:r>
      <w:r w:rsidRPr="00007D7B">
        <w:rPr>
          <w:lang w:val="en-GB"/>
        </w:rPr>
        <w:t>candidate selection algorithm</w:t>
      </w:r>
      <w:r>
        <w:rPr>
          <w:lang w:val="en-GB"/>
        </w:rPr>
        <w:t>.</w:t>
      </w:r>
    </w:p>
    <w:p w14:paraId="4E6704E5" w14:textId="623F0428" w:rsidR="001B42C9" w:rsidRPr="001B42C9" w:rsidRDefault="001B42C9" w:rsidP="001B42C9">
      <w:pPr>
        <w:pStyle w:val="B2"/>
        <w:rPr>
          <w:rFonts w:eastAsia="DengXian"/>
          <w:lang w:eastAsia="zh-CN"/>
        </w:rPr>
      </w:pPr>
      <w:ins w:id="91" w:author="CATT-lyy5" w:date="2022-04-08T22:20:00Z">
        <w:r>
          <w:rPr>
            <w:rFonts w:eastAsia="DengXian" w:hint="eastAsia"/>
            <w:lang w:eastAsia="zh-CN"/>
          </w:rPr>
          <w:t>-</w:t>
        </w:r>
        <w:r>
          <w:rPr>
            <w:rFonts w:eastAsia="DengXian" w:hint="eastAsia"/>
            <w:lang w:eastAsia="zh-CN"/>
          </w:rPr>
          <w:tab/>
        </w:r>
        <w:r w:rsidRPr="00A31260">
          <w:rPr>
            <w:lang w:eastAsia="zh-CN"/>
          </w:rPr>
          <w:t xml:space="preserve">QoS </w:t>
        </w:r>
        <w:r>
          <w:rPr>
            <w:rFonts w:hint="eastAsia"/>
            <w:lang w:eastAsia="zh-CN"/>
          </w:rPr>
          <w:t xml:space="preserve">flow </w:t>
        </w:r>
        <w:proofErr w:type="spellStart"/>
        <w:r>
          <w:rPr>
            <w:rFonts w:hint="eastAsia"/>
            <w:lang w:eastAsia="zh-CN"/>
          </w:rPr>
          <w:t>level</w:t>
        </w:r>
        <w:proofErr w:type="spellEnd"/>
        <w:r>
          <w:rPr>
            <w:rFonts w:hint="eastAsia"/>
            <w:lang w:eastAsia="zh-CN"/>
          </w:rPr>
          <w:t xml:space="preserve"> data (</w:t>
        </w:r>
        <w:r w:rsidRPr="000A5A1B">
          <w:rPr>
            <w:lang w:eastAsia="zh-CN"/>
          </w:rPr>
          <w:t>QFI</w:t>
        </w:r>
        <w:r>
          <w:rPr>
            <w:rFonts w:hint="eastAsia"/>
            <w:lang w:eastAsia="zh-CN"/>
          </w:rPr>
          <w:t>, QoS</w:t>
        </w:r>
        <w:r w:rsidRPr="000A5A1B">
          <w:rPr>
            <w:lang w:eastAsia="zh-CN"/>
          </w:rPr>
          <w:t xml:space="preserve"> flow Bit Rate</w:t>
        </w:r>
        <w:r>
          <w:rPr>
            <w:rFonts w:hint="eastAsia"/>
            <w:lang w:eastAsia="zh-CN"/>
          </w:rPr>
          <w:t xml:space="preserve">, </w:t>
        </w:r>
        <w:r w:rsidRPr="000A5A1B">
          <w:rPr>
            <w:lang w:eastAsia="zh-CN"/>
          </w:rPr>
          <w:t xml:space="preserve">QoS flow </w:t>
        </w:r>
        <w:proofErr w:type="spellStart"/>
        <w:r w:rsidRPr="000A5A1B">
          <w:rPr>
            <w:lang w:eastAsia="zh-CN"/>
          </w:rPr>
          <w:t>Packet</w:t>
        </w:r>
        <w:proofErr w:type="spellEnd"/>
        <w:r w:rsidRPr="000A5A1B">
          <w:rPr>
            <w:lang w:eastAsia="zh-CN"/>
          </w:rPr>
          <w:t xml:space="preserve"> Delay</w:t>
        </w:r>
        <w:r>
          <w:rPr>
            <w:rFonts w:hint="eastAsia"/>
            <w:lang w:eastAsia="zh-CN"/>
          </w:rPr>
          <w:t xml:space="preserve">, </w:t>
        </w:r>
        <w:r w:rsidRPr="000A5A1B">
          <w:rPr>
            <w:lang w:eastAsia="zh-CN"/>
          </w:rPr>
          <w:t>Packet transmission</w:t>
        </w:r>
        <w:r>
          <w:rPr>
            <w:rFonts w:hint="eastAsia"/>
            <w:lang w:eastAsia="zh-CN"/>
          </w:rPr>
          <w:t xml:space="preserve">, </w:t>
        </w:r>
        <w:r w:rsidRPr="000A5A1B">
          <w:rPr>
            <w:lang w:eastAsia="zh-CN"/>
          </w:rPr>
          <w:t>Packet retransmission</w:t>
        </w:r>
        <w:r>
          <w:rPr>
            <w:rFonts w:hint="eastAsia"/>
            <w:lang w:eastAsia="zh-CN"/>
          </w:rPr>
          <w:t xml:space="preserve">), as the </w:t>
        </w:r>
        <w:proofErr w:type="spellStart"/>
        <w:r w:rsidRPr="00A31260">
          <w:rPr>
            <w:lang w:eastAsia="zh-CN"/>
          </w:rPr>
          <w:t>statistics</w:t>
        </w:r>
        <w:proofErr w:type="spellEnd"/>
        <w:r w:rsidRPr="00A31260">
          <w:rPr>
            <w:lang w:eastAsia="zh-CN"/>
          </w:rPr>
          <w:t>/</w:t>
        </w:r>
        <w:proofErr w:type="spellStart"/>
        <w:r w:rsidRPr="00A31260">
          <w:rPr>
            <w:lang w:eastAsia="zh-CN"/>
          </w:rPr>
          <w:t>prediction</w:t>
        </w:r>
        <w:proofErr w:type="spellEnd"/>
        <w:r>
          <w:rPr>
            <w:rFonts w:hint="eastAsia"/>
            <w:lang w:eastAsia="zh-CN"/>
          </w:rPr>
          <w:t xml:space="preserve"> of QoS for the</w:t>
        </w:r>
        <w:r>
          <w:rPr>
            <w:rFonts w:eastAsia="DengXian" w:hint="eastAsia"/>
            <w:lang w:eastAsia="zh-CN"/>
          </w:rPr>
          <w:t xml:space="preserve"> FL</w:t>
        </w:r>
        <w:r w:rsidRPr="00A31260">
          <w:rPr>
            <w:lang w:eastAsia="zh-CN"/>
          </w:rPr>
          <w:t xml:space="preserve"> traffic transmission</w:t>
        </w:r>
        <w:r>
          <w:rPr>
            <w:rFonts w:eastAsia="DengXian" w:hint="eastAsia"/>
            <w:lang w:eastAsia="zh-CN"/>
          </w:rPr>
          <w:t>.</w:t>
        </w:r>
      </w:ins>
    </w:p>
    <w:p w14:paraId="48FB981F" w14:textId="77777777" w:rsidR="006D450C" w:rsidRPr="00987E91" w:rsidRDefault="006D450C" w:rsidP="00987E91">
      <w:pPr>
        <w:jc w:val="left"/>
        <w:rPr>
          <w:rFonts w:eastAsia="Times New Roman"/>
        </w:rPr>
      </w:pPr>
    </w:p>
    <w:p w14:paraId="655095F7" w14:textId="77777777" w:rsidR="00987E91" w:rsidRPr="00987E91" w:rsidRDefault="00987E91" w:rsidP="00987E91">
      <w:pPr>
        <w:keepNext/>
        <w:keepLines/>
        <w:spacing w:before="120"/>
        <w:ind w:left="1134" w:hanging="1134"/>
        <w:jc w:val="left"/>
        <w:outlineLvl w:val="2"/>
        <w:rPr>
          <w:rFonts w:ascii="Arial" w:eastAsia="Times New Roman" w:hAnsi="Arial"/>
          <w:sz w:val="28"/>
          <w:lang w:eastAsia="zh-CN"/>
        </w:rPr>
      </w:pPr>
      <w:bookmarkStart w:id="92" w:name="_Toc97271692"/>
      <w:r w:rsidRPr="00987E91">
        <w:rPr>
          <w:rFonts w:ascii="Arial" w:eastAsia="Times New Roman" w:hAnsi="Arial"/>
          <w:sz w:val="28"/>
          <w:lang w:eastAsia="zh-CN"/>
        </w:rPr>
        <w:t>6.X.2</w:t>
      </w:r>
      <w:r w:rsidRPr="00987E91">
        <w:rPr>
          <w:rFonts w:ascii="Arial" w:eastAsia="Times New Roman" w:hAnsi="Arial"/>
          <w:sz w:val="28"/>
          <w:lang w:eastAsia="zh-CN"/>
        </w:rPr>
        <w:tab/>
      </w:r>
      <w:r w:rsidRPr="00987E91">
        <w:rPr>
          <w:rFonts w:ascii="Arial" w:eastAsia="Times New Roman" w:hAnsi="Arial"/>
          <w:sz w:val="28"/>
        </w:rPr>
        <w:t>Procedures</w:t>
      </w:r>
      <w:bookmarkEnd w:id="92"/>
    </w:p>
    <w:p w14:paraId="710351B7" w14:textId="2CF3F9F7" w:rsidR="000E2635" w:rsidRDefault="000E2635" w:rsidP="00987E91">
      <w:pPr>
        <w:jc w:val="left"/>
        <w:rPr>
          <w:rFonts w:eastAsia="Times New Roman"/>
        </w:rPr>
      </w:pPr>
      <w:r>
        <w:rPr>
          <w:rFonts w:eastAsia="Times New Roman"/>
        </w:rPr>
        <w:t>The procedure for f</w:t>
      </w:r>
      <w:r w:rsidRPr="000E2635">
        <w:rPr>
          <w:rFonts w:eastAsia="Times New Roman"/>
        </w:rPr>
        <w:t>ederated learning analytics as assistance to AI/ML application server</w:t>
      </w:r>
      <w:r>
        <w:rPr>
          <w:rFonts w:eastAsia="Times New Roman"/>
        </w:rPr>
        <w:t xml:space="preserve"> is depicted in figure 6.X.2-1.</w:t>
      </w:r>
    </w:p>
    <w:p w14:paraId="26C9392C" w14:textId="77777777" w:rsidR="00332D5E" w:rsidRDefault="00332D5E" w:rsidP="00987E91">
      <w:pPr>
        <w:jc w:val="left"/>
        <w:rPr>
          <w:rFonts w:eastAsia="Times New Roman"/>
        </w:rPr>
      </w:pPr>
    </w:p>
    <w:p w14:paraId="578D1AF1" w14:textId="2066975E" w:rsidR="00A05CFC" w:rsidRDefault="0017140A" w:rsidP="000E2635">
      <w:pPr>
        <w:pStyle w:val="TH"/>
        <w:rPr>
          <w:rFonts w:eastAsia="Times New Roman"/>
        </w:rPr>
      </w:pPr>
      <w:r>
        <w:object w:dxaOrig="19726" w:dyaOrig="13516" w14:anchorId="0FB16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329.6pt" o:ole="">
            <v:imagedata r:id="rId15" o:title=""/>
          </v:shape>
          <o:OLEObject Type="Embed" ProgID="Visio.Drawing.15" ShapeID="_x0000_i1025" DrawAspect="Content" ObjectID="_1710944083" r:id="rId16"/>
        </w:object>
      </w:r>
    </w:p>
    <w:bookmarkStart w:id="93" w:name="_Toc97271693"/>
    <w:p w14:paraId="69E65909" w14:textId="16CAEA22" w:rsidR="00804ED7" w:rsidRDefault="00EC7B60" w:rsidP="000E2635">
      <w:pPr>
        <w:pStyle w:val="TF"/>
        <w:rPr>
          <w:sz w:val="28"/>
          <w:lang w:eastAsia="zh-CN"/>
        </w:rPr>
      </w:pPr>
      <w:ins w:id="94" w:author="Nokia-r01" w:date="2022-04-07T16:53:00Z">
        <w:r>
          <w:object w:dxaOrig="19726" w:dyaOrig="13516" w14:anchorId="26467D2D">
            <v:shape id="_x0000_i1026" type="#_x0000_t75" style="width:481.1pt;height:329.6pt" o:ole="">
              <v:imagedata r:id="rId17" o:title=""/>
            </v:shape>
            <o:OLEObject Type="Embed" ProgID="Visio.Drawing.15" ShapeID="_x0000_i1026" DrawAspect="Content" ObjectID="_1710944084" r:id="rId18"/>
          </w:object>
        </w:r>
      </w:ins>
      <w:r w:rsidR="000E2635">
        <w:t>Figure 6.X.2-1:</w:t>
      </w:r>
      <w:r w:rsidR="000E2635">
        <w:tab/>
      </w:r>
      <w:proofErr w:type="spellStart"/>
      <w:r w:rsidR="000E2635">
        <w:t>F</w:t>
      </w:r>
      <w:r w:rsidR="000E2635" w:rsidRPr="000E2635">
        <w:t>ederated</w:t>
      </w:r>
      <w:proofErr w:type="spellEnd"/>
      <w:r w:rsidR="000E2635" w:rsidRPr="000E2635">
        <w:t xml:space="preserve"> </w:t>
      </w:r>
      <w:proofErr w:type="spellStart"/>
      <w:r w:rsidR="000E2635" w:rsidRPr="000E2635">
        <w:t>learning</w:t>
      </w:r>
      <w:proofErr w:type="spellEnd"/>
      <w:r w:rsidR="000E2635" w:rsidRPr="000E2635">
        <w:t xml:space="preserve"> analytics as assistance to AI/ML application server</w:t>
      </w:r>
    </w:p>
    <w:p w14:paraId="150ADBEB" w14:textId="568A37BC" w:rsidR="00804ED7" w:rsidRDefault="00804ED7" w:rsidP="00804ED7">
      <w:pPr>
        <w:pStyle w:val="B1"/>
        <w:rPr>
          <w:ins w:id="95" w:author="Nokia-r05" w:date="2022-04-08T16:56:00Z"/>
          <w:lang w:val="en-US"/>
        </w:rPr>
      </w:pPr>
      <w:r>
        <w:lastRenderedPageBreak/>
        <w:t>1.</w:t>
      </w:r>
      <w:r>
        <w:tab/>
      </w:r>
      <w:r w:rsidR="00332D5E" w:rsidRPr="00332D5E">
        <w:rPr>
          <w:lang w:val="en-GB"/>
        </w:rPr>
        <w:t>The</w:t>
      </w:r>
      <w:r w:rsidR="00332D5E">
        <w:rPr>
          <w:lang w:val="en-GB"/>
        </w:rPr>
        <w:t xml:space="preserve"> </w:t>
      </w:r>
      <w:r w:rsidRPr="00380CF0">
        <w:t>A</w:t>
      </w:r>
      <w:r w:rsidRPr="00380CF0">
        <w:rPr>
          <w:lang w:val="en-GB"/>
        </w:rPr>
        <w:t>F</w:t>
      </w:r>
      <w:r w:rsidRPr="00380CF0">
        <w:t xml:space="preserve"> </w:t>
      </w:r>
      <w:r w:rsidRPr="00380CF0">
        <w:rPr>
          <w:lang w:val="en-GB"/>
        </w:rPr>
        <w:t>prep</w:t>
      </w:r>
      <w:r>
        <w:rPr>
          <w:lang w:val="en-GB"/>
        </w:rPr>
        <w:t xml:space="preserve">ares </w:t>
      </w:r>
      <w:r w:rsidRPr="00380CF0">
        <w:t xml:space="preserve">for running FL </w:t>
      </w:r>
      <w:r w:rsidRPr="00567992">
        <w:t xml:space="preserve">training by collecting information such as FL aggregated model size, </w:t>
      </w:r>
      <w:r w:rsidRPr="00567992">
        <w:rPr>
          <w:lang w:val="en-GB"/>
        </w:rPr>
        <w:t>potential</w:t>
      </w:r>
      <w:r w:rsidRPr="00567992">
        <w:t xml:space="preserve"> FL members, model aggregation latency target in each iteration, expected number of iterations and time interval between iteration</w:t>
      </w:r>
      <w:r w:rsidR="008C5639" w:rsidRPr="008C5639">
        <w:rPr>
          <w:lang w:val="en-GB"/>
        </w:rPr>
        <w:t>s</w:t>
      </w:r>
      <w:r w:rsidRPr="00567992">
        <w:t xml:space="preserve">, </w:t>
      </w:r>
      <w:r w:rsidRPr="00567992">
        <w:rPr>
          <w:lang w:val="en-GB"/>
        </w:rPr>
        <w:t>l</w:t>
      </w:r>
      <w:r w:rsidRPr="00567992">
        <w:t xml:space="preserve">ocal model size, </w:t>
      </w:r>
      <w:r w:rsidRPr="00567992">
        <w:rPr>
          <w:lang w:val="en-GB"/>
        </w:rPr>
        <w:t>t</w:t>
      </w:r>
      <w:r w:rsidRPr="00567992">
        <w:t>ime window</w:t>
      </w:r>
      <w:ins w:id="96" w:author="Nokia-r01" w:date="2022-04-07T17:01:00Z">
        <w:r w:rsidR="00EC7B60" w:rsidRPr="00EC7B60">
          <w:rPr>
            <w:lang w:val="en-GB"/>
          </w:rPr>
          <w:t>(s</w:t>
        </w:r>
        <w:r w:rsidR="00EC7B60">
          <w:rPr>
            <w:lang w:val="en-GB"/>
          </w:rPr>
          <w:t>)</w:t>
        </w:r>
      </w:ins>
      <w:r w:rsidRPr="00567992">
        <w:t xml:space="preserve"> when FL training needs to be performed. It </w:t>
      </w:r>
      <w:r w:rsidRPr="00567992">
        <w:rPr>
          <w:lang w:val="en-GB"/>
        </w:rPr>
        <w:t xml:space="preserve">determines </w:t>
      </w:r>
      <w:r w:rsidR="00E67BFE">
        <w:rPr>
          <w:lang w:val="en-GB"/>
        </w:rPr>
        <w:t xml:space="preserve">an </w:t>
      </w:r>
      <w:r w:rsidRPr="00567992">
        <w:rPr>
          <w:lang w:val="en-GB"/>
        </w:rPr>
        <w:t>initial list for</w:t>
      </w:r>
      <w:r w:rsidRPr="00567992">
        <w:t xml:space="preserve"> candidate </w:t>
      </w:r>
      <w:r w:rsidRPr="00567992">
        <w:rPr>
          <w:lang w:val="en-US"/>
        </w:rPr>
        <w:t>FL members.</w:t>
      </w:r>
    </w:p>
    <w:p w14:paraId="0F88FF6A" w14:textId="3D586425" w:rsidR="00AA1319" w:rsidRPr="00D2295A" w:rsidRDefault="00AA1319" w:rsidP="00AA1319">
      <w:pPr>
        <w:pStyle w:val="NO"/>
      </w:pPr>
      <w:ins w:id="97" w:author="Nokia-r05" w:date="2022-04-08T16:56:00Z">
        <w:r>
          <w:t>NOTE:</w:t>
        </w:r>
        <w:r>
          <w:tab/>
          <w:t xml:space="preserve">This step </w:t>
        </w:r>
      </w:ins>
      <w:ins w:id="98" w:author="Nokia-r05" w:date="2022-04-08T17:00:00Z">
        <w:r>
          <w:t>happens at AI/ML application layer and is out of 3GPP scope.</w:t>
        </w:r>
      </w:ins>
    </w:p>
    <w:p w14:paraId="5CA385C2" w14:textId="5545C63B" w:rsidR="00804ED7" w:rsidRPr="00804ED7" w:rsidRDefault="00804ED7" w:rsidP="00804ED7">
      <w:pPr>
        <w:pStyle w:val="B1"/>
        <w:rPr>
          <w:lang w:val="en-GB"/>
        </w:rPr>
      </w:pPr>
      <w:r w:rsidRPr="00804ED7">
        <w:rPr>
          <w:lang w:val="en-GB"/>
        </w:rPr>
        <w:t>2.</w:t>
      </w:r>
      <w:r w:rsidRPr="00804ED7">
        <w:rPr>
          <w:lang w:val="en-GB"/>
        </w:rPr>
        <w:tab/>
        <w:t xml:space="preserve">Based on the information collected in step 1, </w:t>
      </w:r>
      <w:r w:rsidR="000D312D">
        <w:rPr>
          <w:lang w:val="en-GB"/>
        </w:rPr>
        <w:t xml:space="preserve">the </w:t>
      </w:r>
      <w:r w:rsidRPr="00804ED7">
        <w:rPr>
          <w:lang w:val="en-GB"/>
        </w:rPr>
        <w:t>AF requests 5GS assistance and request for analytics</w:t>
      </w:r>
      <w:ins w:id="99" w:author="Nokia-r01" w:date="2022-04-07T16:50:00Z">
        <w:r w:rsidR="007C1116">
          <w:rPr>
            <w:lang w:val="en-GB"/>
          </w:rPr>
          <w:t xml:space="preserve"> with Analytics ID s</w:t>
        </w:r>
      </w:ins>
      <w:ins w:id="100" w:author="Nokia-r01" w:date="2022-04-07T16:51:00Z">
        <w:r w:rsidR="007C1116">
          <w:rPr>
            <w:lang w:val="en-GB"/>
          </w:rPr>
          <w:t xml:space="preserve">et to FL </w:t>
        </w:r>
      </w:ins>
      <w:ins w:id="101" w:author="CATT-lyy3" w:date="2022-04-08T15:21:00Z">
        <w:del w:id="102" w:author="Nokia-r05" w:date="2022-04-08T17:01:00Z">
          <w:r w:rsidR="00EC3A16" w:rsidDel="00987969">
            <w:rPr>
              <w:rFonts w:eastAsia="DengXian" w:hint="eastAsia"/>
              <w:lang w:val="en-GB" w:eastAsia="zh-CN"/>
            </w:rPr>
            <w:delText xml:space="preserve">transmission state </w:delText>
          </w:r>
        </w:del>
      </w:ins>
      <w:ins w:id="103" w:author="Nokia-r01" w:date="2022-04-07T16:51:00Z">
        <w:r w:rsidR="007C1116">
          <w:rPr>
            <w:lang w:val="en-GB"/>
          </w:rPr>
          <w:t>analytics</w:t>
        </w:r>
      </w:ins>
      <w:r w:rsidRPr="00804ED7">
        <w:rPr>
          <w:lang w:val="en-GB"/>
        </w:rPr>
        <w:t xml:space="preserve">, and provides the following input information to 5GS about FL model training: </w:t>
      </w:r>
    </w:p>
    <w:p w14:paraId="084F56F2" w14:textId="695B01F3" w:rsidR="00804ED7" w:rsidRPr="00804ED7" w:rsidRDefault="00804ED7" w:rsidP="00804ED7">
      <w:pPr>
        <w:pStyle w:val="B2"/>
        <w:rPr>
          <w:lang w:val="en-GB"/>
        </w:rPr>
      </w:pPr>
      <w:r w:rsidRPr="00804ED7">
        <w:rPr>
          <w:lang w:val="en-GB"/>
        </w:rPr>
        <w:t>-</w:t>
      </w:r>
      <w:r w:rsidRPr="00804ED7">
        <w:rPr>
          <w:lang w:val="en-GB"/>
        </w:rPr>
        <w:tab/>
      </w:r>
      <w:r w:rsidRPr="00804ED7">
        <w:t>Candidate FL members</w:t>
      </w:r>
      <w:r w:rsidRPr="00804ED7">
        <w:rPr>
          <w:lang w:val="en-GB"/>
        </w:rPr>
        <w:t xml:space="preserve">: </w:t>
      </w:r>
      <w:r w:rsidR="00E67BFE">
        <w:rPr>
          <w:lang w:val="en-GB"/>
        </w:rPr>
        <w:t xml:space="preserve">a </w:t>
      </w:r>
      <w:r w:rsidRPr="00804ED7">
        <w:rPr>
          <w:lang w:val="en-GB"/>
        </w:rPr>
        <w:t>list of candidate FL members Ids, i.e.</w:t>
      </w:r>
      <w:ins w:id="104" w:author="CATT-lyy3" w:date="2022-04-08T15:19:00Z">
        <w:r w:rsidR="00583878" w:rsidRPr="00804ED7" w:rsidDel="00583878">
          <w:rPr>
            <w:lang w:val="en-GB"/>
          </w:rPr>
          <w:t xml:space="preserve"> </w:t>
        </w:r>
        <w:r w:rsidR="00583878" w:rsidRPr="00583878">
          <w:rPr>
            <w:lang w:val="en-GB"/>
          </w:rPr>
          <w:t>one or more SUPI(s) or Internal Group Identifier(s)</w:t>
        </w:r>
      </w:ins>
      <w:del w:id="105" w:author="CATT-lyy3" w:date="2022-04-08T15:18:00Z">
        <w:r w:rsidRPr="00804ED7" w:rsidDel="00583878">
          <w:rPr>
            <w:lang w:val="en-GB"/>
          </w:rPr>
          <w:delText xml:space="preserve"> GPSI</w:delText>
        </w:r>
      </w:del>
      <w:r w:rsidR="000D312D">
        <w:rPr>
          <w:lang w:val="en-GB"/>
        </w:rPr>
        <w:t>, as derived in step 1.</w:t>
      </w:r>
    </w:p>
    <w:p w14:paraId="66C731DE" w14:textId="5CE5BB40" w:rsidR="00804ED7" w:rsidRPr="00804ED7" w:rsidRDefault="00804ED7" w:rsidP="00804ED7">
      <w:pPr>
        <w:pStyle w:val="B2"/>
        <w:rPr>
          <w:lang w:val="en-GB"/>
        </w:rPr>
      </w:pPr>
      <w:r w:rsidRPr="00804ED7">
        <w:rPr>
          <w:lang w:val="en-GB"/>
        </w:rPr>
        <w:t>-</w:t>
      </w:r>
      <w:r w:rsidRPr="00804ED7">
        <w:rPr>
          <w:lang w:val="en-GB"/>
        </w:rPr>
        <w:tab/>
      </w:r>
      <w:r w:rsidRPr="00804ED7">
        <w:t>Local model size</w:t>
      </w:r>
      <w:r w:rsidRPr="00804ED7">
        <w:rPr>
          <w:lang w:val="en-GB"/>
        </w:rPr>
        <w:t xml:space="preserve">: to determine uplink traffic requirements for the UEs participating to FL </w:t>
      </w:r>
      <w:r w:rsidR="000D312D">
        <w:rPr>
          <w:lang w:val="en-GB"/>
        </w:rPr>
        <w:t xml:space="preserve">operation </w:t>
      </w:r>
      <w:r w:rsidRPr="00804ED7">
        <w:rPr>
          <w:lang w:val="en-GB"/>
        </w:rPr>
        <w:t xml:space="preserve">and </w:t>
      </w:r>
      <w:r w:rsidRPr="00804ED7">
        <w:t>wh</w:t>
      </w:r>
      <w:r w:rsidR="001B5987" w:rsidRPr="001B5987">
        <w:rPr>
          <w:lang w:val="en-GB"/>
        </w:rPr>
        <w:t>ich</w:t>
      </w:r>
      <w:r w:rsidRPr="00804ED7">
        <w:t xml:space="preserve"> kind of latency could be provided for this model size</w:t>
      </w:r>
      <w:r w:rsidRPr="00804ED7">
        <w:rPr>
          <w:lang w:val="en-GB"/>
        </w:rPr>
        <w:t>.</w:t>
      </w:r>
    </w:p>
    <w:p w14:paraId="02D0F515" w14:textId="77777777" w:rsidR="00804ED7" w:rsidRPr="00804ED7" w:rsidRDefault="00804ED7" w:rsidP="00804ED7">
      <w:pPr>
        <w:pStyle w:val="B2"/>
        <w:rPr>
          <w:lang w:val="en-GB"/>
        </w:rPr>
      </w:pPr>
      <w:r w:rsidRPr="00804ED7">
        <w:rPr>
          <w:lang w:val="en-GB"/>
        </w:rPr>
        <w:t>-</w:t>
      </w:r>
      <w:r w:rsidRPr="00804ED7">
        <w:rPr>
          <w:lang w:val="en-GB"/>
        </w:rPr>
        <w:tab/>
        <w:t>A</w:t>
      </w:r>
      <w:r w:rsidRPr="00804ED7">
        <w:t>ggregated model size</w:t>
      </w:r>
      <w:r w:rsidRPr="00804ED7">
        <w:rPr>
          <w:lang w:val="en-GB"/>
        </w:rPr>
        <w:t xml:space="preserve">: to help 5GS to determine the QoS requirements and </w:t>
      </w:r>
      <w:r w:rsidRPr="00804ED7">
        <w:t>what kind of latency could be provided for this model size</w:t>
      </w:r>
      <w:r w:rsidRPr="00804ED7">
        <w:rPr>
          <w:lang w:val="en-GB"/>
        </w:rPr>
        <w:t>.</w:t>
      </w:r>
    </w:p>
    <w:p w14:paraId="1030AD07" w14:textId="04FBBBF6" w:rsidR="00804ED7" w:rsidRPr="00804ED7" w:rsidRDefault="00804ED7" w:rsidP="00804ED7">
      <w:pPr>
        <w:pStyle w:val="B2"/>
        <w:rPr>
          <w:lang w:val="en-GB"/>
        </w:rPr>
      </w:pPr>
      <w:r w:rsidRPr="00804ED7">
        <w:rPr>
          <w:lang w:val="en-GB"/>
        </w:rPr>
        <w:t>-</w:t>
      </w:r>
      <w:r w:rsidRPr="00804ED7">
        <w:rPr>
          <w:lang w:val="en-GB"/>
        </w:rPr>
        <w:tab/>
      </w:r>
      <w:r w:rsidRPr="00804ED7">
        <w:t>Expected number of iterations</w:t>
      </w:r>
      <w:r w:rsidRPr="00804ED7">
        <w:rPr>
          <w:lang w:val="en-GB"/>
        </w:rPr>
        <w:t xml:space="preserve"> (e.g. 5000, 10000)</w:t>
      </w:r>
      <w:r w:rsidRPr="00804ED7">
        <w:t xml:space="preserve"> and time interval between iteration</w:t>
      </w:r>
      <w:r w:rsidR="008C5639" w:rsidRPr="008C5639">
        <w:rPr>
          <w:lang w:val="en-GB"/>
        </w:rPr>
        <w:t>s</w:t>
      </w:r>
      <w:r w:rsidRPr="00804ED7">
        <w:rPr>
          <w:lang w:val="en-GB"/>
        </w:rPr>
        <w:t>. These two information will then determine the overall time needed by FL training</w:t>
      </w:r>
      <w:r w:rsidR="001B5987">
        <w:rPr>
          <w:lang w:val="en-GB"/>
        </w:rPr>
        <w:t xml:space="preserve"> operation</w:t>
      </w:r>
      <w:r w:rsidRPr="00804ED7">
        <w:rPr>
          <w:lang w:val="en-GB"/>
        </w:rPr>
        <w:t>.</w:t>
      </w:r>
    </w:p>
    <w:p w14:paraId="278D1651" w14:textId="08F4C062" w:rsidR="00825B54" w:rsidRDefault="00825B54" w:rsidP="00825B54">
      <w:pPr>
        <w:pStyle w:val="B2"/>
        <w:rPr>
          <w:ins w:id="106" w:author="CATT-lyy3" w:date="2022-04-08T15:24:00Z"/>
          <w:rFonts w:eastAsia="DengXian"/>
          <w:lang w:val="en-GB" w:eastAsia="zh-CN"/>
        </w:rPr>
      </w:pPr>
      <w:r w:rsidRPr="00804ED7">
        <w:rPr>
          <w:lang w:val="en-GB"/>
        </w:rPr>
        <w:t>-</w:t>
      </w:r>
      <w:r w:rsidRPr="00804ED7">
        <w:rPr>
          <w:lang w:val="en-GB"/>
        </w:rPr>
        <w:tab/>
      </w:r>
      <w:r>
        <w:rPr>
          <w:lang w:val="en-GB"/>
        </w:rPr>
        <w:t xml:space="preserve">Optionally, </w:t>
      </w:r>
      <w:del w:id="107" w:author="Nokia-r01" w:date="2022-04-07T16:59:00Z">
        <w:r w:rsidR="00E67BFE" w:rsidDel="00EC7B60">
          <w:rPr>
            <w:lang w:val="en-GB"/>
          </w:rPr>
          <w:delText xml:space="preserve">a </w:delText>
        </w:r>
      </w:del>
      <w:r w:rsidR="00E67BFE">
        <w:rPr>
          <w:lang w:val="en-GB"/>
        </w:rPr>
        <w:t>p</w:t>
      </w:r>
      <w:r w:rsidRPr="00804ED7">
        <w:rPr>
          <w:lang w:val="en-GB"/>
        </w:rPr>
        <w:t>referred t</w:t>
      </w:r>
      <w:r w:rsidRPr="00804ED7">
        <w:t>ime window</w:t>
      </w:r>
      <w:ins w:id="108" w:author="Nokia-r01" w:date="2022-04-07T16:59:00Z">
        <w:r w:rsidR="00EC7B60" w:rsidRPr="00EC7B60">
          <w:rPr>
            <w:lang w:val="en-GB"/>
          </w:rPr>
          <w:t>(s)</w:t>
        </w:r>
      </w:ins>
      <w:r w:rsidRPr="00804ED7">
        <w:t xml:space="preserve"> when FL training</w:t>
      </w:r>
      <w:ins w:id="109" w:author="Nokia-r01" w:date="2022-04-07T17:01:00Z">
        <w:r w:rsidR="00EC7B60" w:rsidRPr="00EC7B60">
          <w:rPr>
            <w:lang w:val="en-GB"/>
          </w:rPr>
          <w:t xml:space="preserve"> ope</w:t>
        </w:r>
        <w:r w:rsidR="00EC7B60">
          <w:rPr>
            <w:lang w:val="en-GB"/>
          </w:rPr>
          <w:t>ration for the group</w:t>
        </w:r>
      </w:ins>
      <w:r w:rsidRPr="00804ED7">
        <w:t xml:space="preserve"> needs to be performed</w:t>
      </w:r>
      <w:r w:rsidRPr="00804ED7">
        <w:rPr>
          <w:lang w:val="en-GB"/>
        </w:rPr>
        <w:t>.</w:t>
      </w:r>
    </w:p>
    <w:p w14:paraId="340599E9" w14:textId="3413FF05" w:rsidR="00EC3A16" w:rsidRPr="00EC3A16" w:rsidRDefault="00EC3A16" w:rsidP="00825B54">
      <w:pPr>
        <w:pStyle w:val="B2"/>
        <w:rPr>
          <w:rFonts w:eastAsia="DengXian"/>
          <w:lang w:val="en-GB" w:eastAsia="zh-CN"/>
        </w:rPr>
      </w:pPr>
      <w:ins w:id="110" w:author="CATT-lyy3" w:date="2022-04-08T15:24:00Z">
        <w:r>
          <w:rPr>
            <w:rFonts w:eastAsia="DengXian" w:hint="eastAsia"/>
            <w:lang w:val="en-GB" w:eastAsia="zh-CN"/>
          </w:rPr>
          <w:t>-</w:t>
        </w:r>
        <w:r>
          <w:rPr>
            <w:rFonts w:eastAsia="DengXian" w:hint="eastAsia"/>
            <w:lang w:val="en-GB" w:eastAsia="zh-CN"/>
          </w:rPr>
          <w:tab/>
          <w:t xml:space="preserve">Optionally, </w:t>
        </w:r>
      </w:ins>
      <w:ins w:id="111" w:author="CATT-lyy3" w:date="2022-04-08T15:27:00Z">
        <w:r>
          <w:rPr>
            <w:rFonts w:eastAsia="DengXian" w:hint="eastAsia"/>
            <w:lang w:val="en-GB" w:eastAsia="zh-CN"/>
          </w:rPr>
          <w:t xml:space="preserve">FL </w:t>
        </w:r>
        <w:r w:rsidRPr="00EC3A16">
          <w:rPr>
            <w:rFonts w:eastAsia="DengXian"/>
            <w:lang w:val="en-GB" w:eastAsia="zh-CN"/>
          </w:rPr>
          <w:t>transmission start</w:t>
        </w:r>
        <w:r>
          <w:rPr>
            <w:rFonts w:eastAsia="DengXian" w:hint="eastAsia"/>
            <w:lang w:val="en-GB" w:eastAsia="zh-CN"/>
          </w:rPr>
          <w:t xml:space="preserve"> </w:t>
        </w:r>
      </w:ins>
      <w:ins w:id="112" w:author="CATT-lyy3" w:date="2022-04-08T15:29:00Z">
        <w:r>
          <w:rPr>
            <w:rFonts w:eastAsia="DengXian" w:hint="eastAsia"/>
            <w:lang w:val="en-GB" w:eastAsia="zh-CN"/>
          </w:rPr>
          <w:t xml:space="preserve">time </w:t>
        </w:r>
      </w:ins>
      <w:ins w:id="113" w:author="CATT-lyy3" w:date="2022-04-08T15:28:00Z">
        <w:r>
          <w:rPr>
            <w:rFonts w:eastAsia="DengXian" w:hint="eastAsia"/>
            <w:lang w:val="en-GB" w:eastAsia="zh-CN"/>
          </w:rPr>
          <w:t xml:space="preserve">indicates </w:t>
        </w:r>
      </w:ins>
      <w:ins w:id="114" w:author="CATT-lyy3" w:date="2022-04-08T15:27:00Z">
        <w:r>
          <w:rPr>
            <w:rFonts w:eastAsia="DengXian" w:hint="eastAsia"/>
            <w:lang w:val="en-GB" w:eastAsia="zh-CN"/>
          </w:rPr>
          <w:t xml:space="preserve">when FL </w:t>
        </w:r>
      </w:ins>
      <w:ins w:id="115" w:author="CATT-lyy3" w:date="2022-04-08T15:28:00Z">
        <w:r w:rsidRPr="00EC3A16">
          <w:rPr>
            <w:rFonts w:eastAsia="DengXian"/>
            <w:lang w:val="en-GB" w:eastAsia="zh-CN"/>
          </w:rPr>
          <w:t>training operation</w:t>
        </w:r>
        <w:r>
          <w:rPr>
            <w:rFonts w:eastAsia="DengXian" w:hint="eastAsia"/>
            <w:lang w:val="en-GB" w:eastAsia="zh-CN"/>
          </w:rPr>
          <w:t xml:space="preserve"> prefers to start.</w:t>
        </w:r>
      </w:ins>
    </w:p>
    <w:p w14:paraId="366AAE00" w14:textId="77777777" w:rsidR="00804ED7" w:rsidRPr="00804ED7" w:rsidRDefault="00804ED7" w:rsidP="00804ED7">
      <w:pPr>
        <w:pStyle w:val="B2"/>
        <w:rPr>
          <w:lang w:val="en-GB"/>
        </w:rPr>
      </w:pPr>
      <w:r w:rsidRPr="00804ED7">
        <w:rPr>
          <w:lang w:val="en-GB"/>
        </w:rPr>
        <w:t>-</w:t>
      </w:r>
      <w:r w:rsidRPr="00804ED7">
        <w:rPr>
          <w:lang w:val="en-GB"/>
        </w:rPr>
        <w:tab/>
        <w:t>S-NSSAI.</w:t>
      </w:r>
    </w:p>
    <w:p w14:paraId="35A20247" w14:textId="77777777" w:rsidR="00804ED7" w:rsidRDefault="00804ED7" w:rsidP="00804ED7">
      <w:pPr>
        <w:pStyle w:val="B2"/>
        <w:rPr>
          <w:ins w:id="116" w:author="CATT-lyy3" w:date="2022-04-08T15:38:00Z"/>
          <w:rFonts w:eastAsia="DengXian"/>
          <w:lang w:val="en-GB" w:eastAsia="zh-CN"/>
        </w:rPr>
      </w:pPr>
      <w:r w:rsidRPr="00804ED7">
        <w:rPr>
          <w:lang w:val="en-GB"/>
        </w:rPr>
        <w:t>-</w:t>
      </w:r>
      <w:r w:rsidRPr="00804ED7">
        <w:rPr>
          <w:lang w:val="en-GB"/>
        </w:rPr>
        <w:tab/>
        <w:t>Optionally, a request for geographical distribution of the UEs.</w:t>
      </w:r>
    </w:p>
    <w:p w14:paraId="135C5129" w14:textId="24B82430" w:rsidR="008D7FA7" w:rsidRPr="008D7FA7" w:rsidRDefault="008D7FA7" w:rsidP="008D7FA7">
      <w:pPr>
        <w:pStyle w:val="B2"/>
        <w:rPr>
          <w:rFonts w:eastAsia="DengXian"/>
          <w:lang w:val="en-GB" w:eastAsia="zh-CN"/>
        </w:rPr>
      </w:pPr>
      <w:ins w:id="117" w:author="CATT-lyy3" w:date="2022-04-08T15:38:00Z">
        <w:r>
          <w:rPr>
            <w:rFonts w:eastAsia="DengXian" w:hint="eastAsia"/>
            <w:lang w:val="en-GB" w:eastAsia="zh-CN"/>
          </w:rPr>
          <w:t>-</w:t>
        </w:r>
        <w:r>
          <w:rPr>
            <w:rFonts w:eastAsia="DengXian" w:hint="eastAsia"/>
            <w:lang w:val="en-GB" w:eastAsia="zh-CN"/>
          </w:rPr>
          <w:tab/>
          <w:t xml:space="preserve">QoS </w:t>
        </w:r>
        <w:proofErr w:type="gramStart"/>
        <w:r>
          <w:rPr>
            <w:rFonts w:eastAsia="DengXian" w:hint="eastAsia"/>
            <w:lang w:val="en-GB" w:eastAsia="zh-CN"/>
          </w:rPr>
          <w:t>requirements</w:t>
        </w:r>
      </w:ins>
      <w:ins w:id="118" w:author="CATT-lyy3" w:date="2022-04-08T15:41:00Z">
        <w:r>
          <w:rPr>
            <w:rFonts w:eastAsia="DengXian" w:hint="eastAsia"/>
            <w:lang w:val="en-GB" w:eastAsia="zh-CN"/>
          </w:rPr>
          <w:t>(</w:t>
        </w:r>
        <w:proofErr w:type="gramEnd"/>
        <w:r>
          <w:rPr>
            <w:rFonts w:eastAsia="DengXian" w:hint="eastAsia"/>
            <w:lang w:val="en-GB" w:eastAsia="zh-CN"/>
          </w:rPr>
          <w:t>e</w:t>
        </w:r>
      </w:ins>
      <w:ins w:id="119" w:author="CATT-lyy3" w:date="2022-04-08T15:42:00Z">
        <w:r>
          <w:rPr>
            <w:rFonts w:eastAsia="DengXian" w:hint="eastAsia"/>
            <w:lang w:val="en-GB" w:eastAsia="zh-CN"/>
          </w:rPr>
          <w:t>.</w:t>
        </w:r>
      </w:ins>
      <w:ins w:id="120" w:author="CATT-lyy3" w:date="2022-04-08T15:41:00Z">
        <w:r>
          <w:rPr>
            <w:rFonts w:eastAsia="DengXian" w:hint="eastAsia"/>
            <w:lang w:val="en-GB" w:eastAsia="zh-CN"/>
          </w:rPr>
          <w:t>g</w:t>
        </w:r>
      </w:ins>
      <w:ins w:id="121" w:author="CATT-lyy3" w:date="2022-04-08T15:42:00Z">
        <w:r>
          <w:rPr>
            <w:rFonts w:eastAsia="DengXian" w:hint="eastAsia"/>
            <w:lang w:val="en-GB" w:eastAsia="zh-CN"/>
          </w:rPr>
          <w:t xml:space="preserve">. includes </w:t>
        </w:r>
      </w:ins>
      <w:ins w:id="122" w:author="CATT-lyy3" w:date="2022-04-08T15:41:00Z">
        <w:r w:rsidRPr="008D7FA7">
          <w:rPr>
            <w:rFonts w:eastAsia="DengXian"/>
            <w:lang w:val="en-GB" w:eastAsia="zh-CN"/>
          </w:rPr>
          <w:t>5QI</w:t>
        </w:r>
        <w:r>
          <w:rPr>
            <w:rFonts w:eastAsia="DengXian" w:hint="eastAsia"/>
            <w:lang w:val="en-GB" w:eastAsia="zh-CN"/>
          </w:rPr>
          <w:t xml:space="preserve">, </w:t>
        </w:r>
        <w:r w:rsidRPr="008D7FA7">
          <w:rPr>
            <w:rFonts w:eastAsia="DengXian"/>
            <w:lang w:val="en-GB" w:eastAsia="zh-CN"/>
          </w:rPr>
          <w:t>QoS Characteristics</w:t>
        </w:r>
        <w:r>
          <w:rPr>
            <w:rFonts w:eastAsia="DengXian" w:hint="eastAsia"/>
            <w:lang w:val="en-GB" w:eastAsia="zh-CN"/>
          </w:rPr>
          <w:t>) indicates the</w:t>
        </w:r>
      </w:ins>
      <w:ins w:id="123" w:author="CATT-lyy3" w:date="2022-04-08T15:43:00Z">
        <w:r w:rsidRPr="008D7FA7">
          <w:rPr>
            <w:rFonts w:eastAsia="DengXian" w:hint="eastAsia"/>
            <w:lang w:val="en-GB" w:eastAsia="zh-CN"/>
          </w:rPr>
          <w:t xml:space="preserve"> </w:t>
        </w:r>
        <w:r>
          <w:rPr>
            <w:rFonts w:eastAsia="DengXian" w:hint="eastAsia"/>
            <w:lang w:val="en-GB" w:eastAsia="zh-CN"/>
          </w:rPr>
          <w:t>QoS requirements of the QoS flow of the</w:t>
        </w:r>
      </w:ins>
      <w:ins w:id="124" w:author="CATT-lyy3" w:date="2022-04-08T15:41:00Z">
        <w:r>
          <w:rPr>
            <w:rFonts w:eastAsia="DengXian" w:hint="eastAsia"/>
            <w:lang w:val="en-GB" w:eastAsia="zh-CN"/>
          </w:rPr>
          <w:t xml:space="preserve"> </w:t>
        </w:r>
      </w:ins>
      <w:ins w:id="125" w:author="CATT-lyy3" w:date="2022-04-08T15:42:00Z">
        <w:r>
          <w:rPr>
            <w:rFonts w:eastAsia="DengXian" w:hint="eastAsia"/>
            <w:lang w:val="en-GB" w:eastAsia="zh-CN"/>
          </w:rPr>
          <w:t xml:space="preserve">FL </w:t>
        </w:r>
        <w:r w:rsidRPr="008D7FA7">
          <w:rPr>
            <w:rFonts w:eastAsia="DengXian"/>
            <w:lang w:val="en-GB" w:eastAsia="zh-CN"/>
          </w:rPr>
          <w:t>transmission</w:t>
        </w:r>
      </w:ins>
      <w:ins w:id="126" w:author="CATT-lyy3" w:date="2022-04-08T15:44:00Z">
        <w:r>
          <w:rPr>
            <w:rFonts w:eastAsia="DengXian" w:hint="eastAsia"/>
            <w:lang w:val="en-GB" w:eastAsia="zh-CN"/>
          </w:rPr>
          <w:t>.</w:t>
        </w:r>
      </w:ins>
    </w:p>
    <w:p w14:paraId="79783B14" w14:textId="7AAB5826" w:rsidR="007C1116" w:rsidRDefault="007C1116" w:rsidP="00804ED7">
      <w:pPr>
        <w:pStyle w:val="B1"/>
        <w:rPr>
          <w:ins w:id="127" w:author="Nokia-r01" w:date="2022-04-07T16:51:00Z"/>
          <w:lang w:val="en-GB"/>
        </w:rPr>
      </w:pPr>
      <w:ins w:id="128" w:author="Nokia-r01" w:date="2022-04-07T16:51:00Z">
        <w:r>
          <w:rPr>
            <w:lang w:val="en-GB"/>
          </w:rPr>
          <w:t>NOTE:</w:t>
        </w:r>
        <w:r>
          <w:rPr>
            <w:lang w:val="en-GB"/>
          </w:rPr>
          <w:tab/>
          <w:t xml:space="preserve">Privacy issues need to be </w:t>
        </w:r>
      </w:ins>
      <w:ins w:id="129" w:author="Nokia-r01" w:date="2022-04-07T17:02:00Z">
        <w:r w:rsidR="00BA06F8">
          <w:rPr>
            <w:lang w:val="en-GB"/>
          </w:rPr>
          <w:t>addressed</w:t>
        </w:r>
      </w:ins>
      <w:ins w:id="130" w:author="Nokia-r01" w:date="2022-04-07T16:51:00Z">
        <w:r>
          <w:rPr>
            <w:lang w:val="en-GB"/>
          </w:rPr>
          <w:t xml:space="preserve"> by SA3.</w:t>
        </w:r>
      </w:ins>
    </w:p>
    <w:p w14:paraId="698FE32A" w14:textId="3EF288D5" w:rsidR="00804ED7" w:rsidRPr="00804ED7" w:rsidRDefault="00804ED7" w:rsidP="00804ED7">
      <w:pPr>
        <w:pStyle w:val="B1"/>
        <w:rPr>
          <w:lang w:val="en-GB"/>
        </w:rPr>
      </w:pPr>
      <w:r w:rsidRPr="00804ED7">
        <w:rPr>
          <w:lang w:val="en-GB"/>
        </w:rPr>
        <w:t>3</w:t>
      </w:r>
      <w:r w:rsidRPr="00804ED7">
        <w:rPr>
          <w:lang w:val="en-GB"/>
        </w:rPr>
        <w:tab/>
        <w:t>NEF forwards the request to NWDAF.</w:t>
      </w:r>
    </w:p>
    <w:p w14:paraId="233E3430" w14:textId="424F1E40" w:rsidR="00804ED7" w:rsidRPr="00804ED7" w:rsidRDefault="00804ED7" w:rsidP="00804ED7">
      <w:pPr>
        <w:pStyle w:val="B1"/>
        <w:rPr>
          <w:lang w:val="en-GB"/>
        </w:rPr>
      </w:pPr>
      <w:r w:rsidRPr="00804ED7">
        <w:rPr>
          <w:lang w:val="en-GB"/>
        </w:rPr>
        <w:t>4-</w:t>
      </w:r>
      <w:del w:id="131" w:author="Nokia-r01" w:date="2022-04-07T16:57:00Z">
        <w:r w:rsidRPr="00804ED7" w:rsidDel="00EC7B60">
          <w:rPr>
            <w:lang w:val="en-GB"/>
          </w:rPr>
          <w:delText>7</w:delText>
        </w:r>
      </w:del>
      <w:ins w:id="132" w:author="Nokia-r01" w:date="2022-04-07T16:57:00Z">
        <w:r w:rsidR="00EC7B60">
          <w:rPr>
            <w:lang w:val="en-GB"/>
          </w:rPr>
          <w:t>6</w:t>
        </w:r>
      </w:ins>
      <w:r w:rsidRPr="00804ED7">
        <w:rPr>
          <w:lang w:val="en-GB"/>
        </w:rPr>
        <w:tab/>
        <w:t xml:space="preserve">NWDAF collects </w:t>
      </w:r>
      <w:r w:rsidR="0074143A">
        <w:rPr>
          <w:lang w:val="en-GB"/>
        </w:rPr>
        <w:t xml:space="preserve">data about candidate </w:t>
      </w:r>
      <w:r w:rsidRPr="00804ED7">
        <w:rPr>
          <w:lang w:val="en-GB"/>
        </w:rPr>
        <w:t>FL member</w:t>
      </w:r>
      <w:r w:rsidR="0074143A">
        <w:rPr>
          <w:lang w:val="en-GB"/>
        </w:rPr>
        <w:t>s</w:t>
      </w:r>
      <w:ins w:id="133" w:author="CATT-lyy5" w:date="2022-04-08T22:06:00Z">
        <w:r w:rsidR="008A4866">
          <w:rPr>
            <w:rFonts w:eastAsia="DengXian" w:hint="eastAsia"/>
            <w:lang w:val="en-GB" w:eastAsia="zh-CN"/>
          </w:rPr>
          <w:t xml:space="preserve"> from NFs</w:t>
        </w:r>
      </w:ins>
      <w:r w:rsidRPr="00804ED7">
        <w:rPr>
          <w:lang w:val="en-GB"/>
        </w:rPr>
        <w:t>:</w:t>
      </w:r>
    </w:p>
    <w:p w14:paraId="2464D979" w14:textId="494924B3" w:rsidR="00804ED7" w:rsidRPr="00567992" w:rsidRDefault="00804ED7" w:rsidP="00804ED7">
      <w:pPr>
        <w:pStyle w:val="B2"/>
        <w:rPr>
          <w:lang w:val="en-GB"/>
        </w:rPr>
      </w:pPr>
      <w:r w:rsidRPr="00804ED7">
        <w:rPr>
          <w:lang w:val="en-GB"/>
        </w:rPr>
        <w:t>-</w:t>
      </w:r>
      <w:r w:rsidRPr="00804ED7">
        <w:rPr>
          <w:lang w:val="en-GB"/>
        </w:rPr>
        <w:tab/>
      </w:r>
      <w:r w:rsidRPr="00567992">
        <w:t>Radio link quality (RSRP) for each candidate UE/member</w:t>
      </w:r>
      <w:r w:rsidRPr="00567992">
        <w:rPr>
          <w:lang w:val="en-GB"/>
        </w:rPr>
        <w:t>, via OAM.</w:t>
      </w:r>
    </w:p>
    <w:p w14:paraId="77AF4416" w14:textId="77777777" w:rsidR="00E67BFE" w:rsidRDefault="00804ED7" w:rsidP="00804ED7">
      <w:pPr>
        <w:pStyle w:val="B2"/>
        <w:rPr>
          <w:lang w:val="en-GB"/>
        </w:rPr>
      </w:pPr>
      <w:r w:rsidRPr="00567992">
        <w:rPr>
          <w:lang w:val="en-GB"/>
        </w:rPr>
        <w:t>-</w:t>
      </w:r>
      <w:r w:rsidRPr="00567992">
        <w:rPr>
          <w:lang w:val="en-GB"/>
        </w:rPr>
        <w:tab/>
      </w:r>
      <w:r w:rsidRPr="00567992">
        <w:t>Network capacity (to support expected traffic) estimate in the area for FL training</w:t>
      </w:r>
      <w:r w:rsidR="00567992">
        <w:rPr>
          <w:lang w:val="en-GB"/>
        </w:rPr>
        <w:t>. This could require additions to</w:t>
      </w:r>
      <w:r w:rsidR="00722D2A" w:rsidRPr="00567992">
        <w:rPr>
          <w:lang w:val="en-GB"/>
        </w:rPr>
        <w:t xml:space="preserve"> </w:t>
      </w:r>
      <w:r w:rsidR="00A85930" w:rsidRPr="00567992">
        <w:rPr>
          <w:lang w:val="en-GB"/>
        </w:rPr>
        <w:t>network performance analytics</w:t>
      </w:r>
      <w:r w:rsidR="00567992">
        <w:rPr>
          <w:lang w:val="en-GB"/>
        </w:rPr>
        <w:t xml:space="preserve"> such as</w:t>
      </w:r>
      <w:r w:rsidR="00B34DDF" w:rsidRPr="00567992">
        <w:rPr>
          <w:lang w:val="en-GB"/>
        </w:rPr>
        <w:t xml:space="preserve"> e.g. maximum load that a gNB</w:t>
      </w:r>
      <w:r w:rsidR="002E75AB" w:rsidRPr="00567992">
        <w:rPr>
          <w:lang w:val="en-GB"/>
        </w:rPr>
        <w:t xml:space="preserve"> (absolute available throughput)</w:t>
      </w:r>
      <w:r w:rsidR="00B34DDF" w:rsidRPr="00567992">
        <w:rPr>
          <w:lang w:val="en-GB"/>
        </w:rPr>
        <w:t xml:space="preserve"> can accept</w:t>
      </w:r>
      <w:r w:rsidR="0076119A" w:rsidRPr="00567992">
        <w:rPr>
          <w:lang w:val="en-GB"/>
        </w:rPr>
        <w:t>.</w:t>
      </w:r>
    </w:p>
    <w:p w14:paraId="448DEBF6" w14:textId="3B0E8A2F" w:rsidR="00E67BFE" w:rsidDel="00C464E3" w:rsidRDefault="00E67BFE" w:rsidP="00804ED7">
      <w:pPr>
        <w:pStyle w:val="B2"/>
        <w:rPr>
          <w:del w:id="134" w:author="Nokia-r05" w:date="2022-04-08T16:43:00Z"/>
          <w:lang w:val="en-GB"/>
        </w:rPr>
      </w:pPr>
      <w:del w:id="135" w:author="Nokia-r05" w:date="2022-04-08T16:43:00Z">
        <w:r w:rsidDel="00C464E3">
          <w:rPr>
            <w:lang w:val="en-GB"/>
          </w:rPr>
          <w:delText>-</w:delText>
        </w:r>
        <w:r w:rsidDel="00C464E3">
          <w:rPr>
            <w:lang w:val="en-GB"/>
          </w:rPr>
          <w:tab/>
        </w:r>
        <w:r w:rsidR="00825B54" w:rsidRPr="00825B54" w:rsidDel="00C464E3">
          <w:rPr>
            <w:lang w:val="en-GB"/>
          </w:rPr>
          <w:delText>for the c</w:delText>
        </w:r>
        <w:r w:rsidR="00825B54" w:rsidDel="00C464E3">
          <w:rPr>
            <w:lang w:val="en-GB"/>
          </w:rPr>
          <w:delText>andidate members, data requirements for non FL related tasks.</w:delText>
        </w:r>
      </w:del>
    </w:p>
    <w:p w14:paraId="32DB34FC" w14:textId="36755362" w:rsidR="00804ED7" w:rsidRPr="00024097" w:rsidRDefault="00804ED7" w:rsidP="00804ED7">
      <w:pPr>
        <w:pStyle w:val="B2"/>
        <w:rPr>
          <w:lang w:val="en-GB"/>
        </w:rPr>
      </w:pPr>
      <w:r w:rsidRPr="008C5639">
        <w:rPr>
          <w:lang w:val="en-GB"/>
        </w:rPr>
        <w:t>-</w:t>
      </w:r>
      <w:r w:rsidRPr="008C5639">
        <w:rPr>
          <w:lang w:val="en-GB"/>
        </w:rPr>
        <w:tab/>
      </w:r>
      <w:del w:id="136" w:author="CATT-lyy3" w:date="2022-04-08T15:47:00Z">
        <w:r w:rsidRPr="008C5639" w:rsidDel="008D7FA7">
          <w:delText xml:space="preserve">UE </w:delText>
        </w:r>
      </w:del>
      <w:bookmarkStart w:id="137" w:name="OLE_LINK4"/>
      <w:bookmarkStart w:id="138" w:name="OLE_LINK5"/>
      <w:r w:rsidRPr="008C5639">
        <w:t>QoS configuration in PCF</w:t>
      </w:r>
      <w:r w:rsidR="00102D94" w:rsidRPr="008C5639">
        <w:rPr>
          <w:lang w:val="en-GB"/>
        </w:rPr>
        <w:t xml:space="preserve"> </w:t>
      </w:r>
      <w:r w:rsidRPr="008C5639">
        <w:t>/</w:t>
      </w:r>
      <w:r w:rsidR="00102D94" w:rsidRPr="008C5639">
        <w:rPr>
          <w:lang w:val="en-GB"/>
        </w:rPr>
        <w:t xml:space="preserve"> </w:t>
      </w:r>
      <w:proofErr w:type="spellStart"/>
      <w:r w:rsidRPr="008C5639">
        <w:t>capability</w:t>
      </w:r>
      <w:proofErr w:type="spellEnd"/>
      <w:ins w:id="139" w:author="CATT-lyy3" w:date="2022-04-08T15:47:00Z">
        <w:r w:rsidR="008D7FA7">
          <w:rPr>
            <w:rFonts w:eastAsia="DengXian" w:hint="eastAsia"/>
            <w:lang w:eastAsia="zh-CN"/>
          </w:rPr>
          <w:t xml:space="preserve"> for the FL </w:t>
        </w:r>
        <w:r w:rsidR="008D7FA7" w:rsidRPr="008D7FA7">
          <w:rPr>
            <w:rFonts w:eastAsia="DengXian"/>
            <w:lang w:eastAsia="zh-CN"/>
          </w:rPr>
          <w:t>transmission</w:t>
        </w:r>
        <w:r w:rsidR="008D7FA7">
          <w:rPr>
            <w:rFonts w:eastAsia="DengXian" w:hint="eastAsia"/>
            <w:lang w:eastAsia="zh-CN"/>
          </w:rPr>
          <w:t xml:space="preserve"> </w:t>
        </w:r>
        <w:r w:rsidR="008D7FA7" w:rsidRPr="008D7FA7">
          <w:rPr>
            <w:rFonts w:eastAsia="DengXian"/>
            <w:lang w:eastAsia="zh-CN"/>
          </w:rPr>
          <w:t>QoS flow</w:t>
        </w:r>
      </w:ins>
      <w:del w:id="140" w:author="CATT-lyy3" w:date="2022-04-08T15:47:00Z">
        <w:r w:rsidRPr="008C5639" w:rsidDel="008D7FA7">
          <w:delText xml:space="preserve"> </w:delText>
        </w:r>
      </w:del>
      <w:bookmarkEnd w:id="137"/>
      <w:bookmarkEnd w:id="138"/>
      <w:r w:rsidRPr="008C5639">
        <w:t xml:space="preserve">(if </w:t>
      </w:r>
      <w:proofErr w:type="spellStart"/>
      <w:r w:rsidRPr="008C5639">
        <w:t>UE</w:t>
      </w:r>
      <w:r w:rsidR="008C5639" w:rsidRPr="008C5639">
        <w:rPr>
          <w:lang w:val="en-GB"/>
        </w:rPr>
        <w:t>s</w:t>
      </w:r>
      <w:proofErr w:type="spellEnd"/>
      <w:r w:rsidRPr="008C5639">
        <w:t xml:space="preserve"> can </w:t>
      </w:r>
      <w:proofErr w:type="spellStart"/>
      <w:r w:rsidRPr="008C5639">
        <w:t>meet</w:t>
      </w:r>
      <w:proofErr w:type="spellEnd"/>
      <w:r w:rsidRPr="008C5639">
        <w:t xml:space="preserve"> the </w:t>
      </w:r>
      <w:proofErr w:type="spellStart"/>
      <w:r w:rsidRPr="008C5639">
        <w:t>required</w:t>
      </w:r>
      <w:proofErr w:type="spellEnd"/>
      <w:r w:rsidRPr="008C5639">
        <w:t xml:space="preserve"> QoS (2MBPS) in the </w:t>
      </w:r>
      <w:proofErr w:type="spellStart"/>
      <w:r w:rsidRPr="008C5639">
        <w:t>specified</w:t>
      </w:r>
      <w:proofErr w:type="spellEnd"/>
      <w:r w:rsidRPr="008C5639">
        <w:t xml:space="preserve"> areas)</w:t>
      </w:r>
    </w:p>
    <w:p w14:paraId="1E8C685D" w14:textId="77777777" w:rsidR="00804ED7" w:rsidRPr="00804ED7" w:rsidRDefault="00804ED7" w:rsidP="00804ED7">
      <w:pPr>
        <w:pStyle w:val="B2"/>
        <w:rPr>
          <w:lang w:val="en-GB"/>
        </w:rPr>
      </w:pPr>
      <w:r w:rsidRPr="00804ED7">
        <w:rPr>
          <w:lang w:val="en-GB"/>
        </w:rPr>
        <w:t>-</w:t>
      </w:r>
      <w:r w:rsidRPr="00804ED7">
        <w:rPr>
          <w:lang w:val="en-GB"/>
        </w:rPr>
        <w:tab/>
      </w:r>
      <w:r w:rsidRPr="00804ED7">
        <w:t>User consent check</w:t>
      </w:r>
      <w:r w:rsidRPr="00804ED7">
        <w:rPr>
          <w:lang w:val="en-GB"/>
        </w:rPr>
        <w:t>ing</w:t>
      </w:r>
      <w:r w:rsidRPr="00804ED7">
        <w:t xml:space="preserve"> for each member</w:t>
      </w:r>
      <w:r w:rsidRPr="00804ED7">
        <w:rPr>
          <w:lang w:val="en-GB"/>
        </w:rPr>
        <w:t>, from UDM.</w:t>
      </w:r>
    </w:p>
    <w:p w14:paraId="0B8C6FD6" w14:textId="3E05CC57" w:rsidR="00804ED7" w:rsidRPr="00804ED7" w:rsidRDefault="00804ED7" w:rsidP="00804ED7">
      <w:pPr>
        <w:pStyle w:val="B1"/>
        <w:rPr>
          <w:lang w:val="en-GB"/>
        </w:rPr>
      </w:pPr>
      <w:del w:id="141" w:author="Nokia-r01" w:date="2022-04-07T16:57:00Z">
        <w:r w:rsidRPr="00804ED7" w:rsidDel="00EC7B60">
          <w:rPr>
            <w:lang w:val="en-GB"/>
          </w:rPr>
          <w:delText>8</w:delText>
        </w:r>
      </w:del>
      <w:ins w:id="142" w:author="Nokia-r01" w:date="2022-04-07T16:57:00Z">
        <w:r w:rsidR="00EC7B60">
          <w:rPr>
            <w:lang w:val="en-GB"/>
          </w:rPr>
          <w:t>7</w:t>
        </w:r>
      </w:ins>
      <w:r>
        <w:rPr>
          <w:lang w:val="en-GB"/>
        </w:rPr>
        <w:t>-</w:t>
      </w:r>
      <w:del w:id="143" w:author="Nokia-r01" w:date="2022-04-07T16:57:00Z">
        <w:r w:rsidDel="00EC7B60">
          <w:rPr>
            <w:lang w:val="en-GB"/>
          </w:rPr>
          <w:delText>9</w:delText>
        </w:r>
      </w:del>
      <w:ins w:id="144" w:author="Nokia-r01" w:date="2022-04-07T16:57:00Z">
        <w:r w:rsidR="00EC7B60">
          <w:rPr>
            <w:lang w:val="en-GB"/>
          </w:rPr>
          <w:t>8</w:t>
        </w:r>
      </w:ins>
      <w:r>
        <w:rPr>
          <w:lang w:val="en-GB"/>
        </w:rPr>
        <w:tab/>
      </w:r>
      <w:r w:rsidRPr="00804ED7">
        <w:rPr>
          <w:lang w:val="en-GB"/>
        </w:rPr>
        <w:t>NWDAF estimates and informs AF, via NEF, about analytics</w:t>
      </w:r>
      <w:r w:rsidR="00E92ECA">
        <w:rPr>
          <w:lang w:val="en-GB"/>
        </w:rPr>
        <w:t xml:space="preserve"> and </w:t>
      </w:r>
      <w:r w:rsidRPr="00804ED7">
        <w:rPr>
          <w:lang w:val="en-GB"/>
        </w:rPr>
        <w:t>prediction</w:t>
      </w:r>
      <w:r w:rsidR="00E92ECA">
        <w:rPr>
          <w:lang w:val="en-GB"/>
        </w:rPr>
        <w:t>s</w:t>
      </w:r>
      <w:ins w:id="145" w:author="Nokia-r01" w:date="2022-04-07T17:00:00Z">
        <w:r w:rsidR="00EC7B60">
          <w:rPr>
            <w:lang w:val="en-GB"/>
          </w:rPr>
          <w:t>, per ti</w:t>
        </w:r>
      </w:ins>
      <w:ins w:id="146" w:author="Nokia-r01" w:date="2022-04-07T17:01:00Z">
        <w:r w:rsidR="00EC7B60">
          <w:rPr>
            <w:lang w:val="en-GB"/>
          </w:rPr>
          <w:t>me window</w:t>
        </w:r>
      </w:ins>
      <w:r w:rsidRPr="00804ED7">
        <w:rPr>
          <w:lang w:val="en-GB"/>
        </w:rPr>
        <w:t>:</w:t>
      </w:r>
    </w:p>
    <w:p w14:paraId="25AB1320" w14:textId="1022536E" w:rsidR="00804ED7" w:rsidRPr="00804ED7" w:rsidRDefault="00804ED7" w:rsidP="00804ED7">
      <w:pPr>
        <w:pStyle w:val="B2"/>
        <w:rPr>
          <w:lang w:val="en-GB"/>
        </w:rPr>
      </w:pPr>
      <w:r w:rsidRPr="00804ED7">
        <w:rPr>
          <w:lang w:val="en-GB"/>
        </w:rPr>
        <w:t>-</w:t>
      </w:r>
      <w:r w:rsidRPr="00804ED7">
        <w:rPr>
          <w:lang w:val="en-GB"/>
        </w:rPr>
        <w:tab/>
      </w:r>
      <w:r w:rsidRPr="00804ED7">
        <w:t>Candidate members’ expected latency performance given aggregated and local model</w:t>
      </w:r>
      <w:r w:rsidRPr="00804ED7">
        <w:rPr>
          <w:lang w:val="en-US"/>
        </w:rPr>
        <w:t xml:space="preserve"> size</w:t>
      </w:r>
      <w:r w:rsidRPr="00804ED7">
        <w:rPr>
          <w:lang w:val="en-GB"/>
        </w:rPr>
        <w:t xml:space="preserve">, per iteration </w:t>
      </w:r>
      <w:r w:rsidR="006B780B">
        <w:rPr>
          <w:lang w:val="en-GB"/>
        </w:rPr>
        <w:t>and/</w:t>
      </w:r>
      <w:r w:rsidRPr="00804ED7">
        <w:rPr>
          <w:lang w:val="en-GB"/>
        </w:rPr>
        <w:t>or on average. This is needed for the AF to determine the number of members meeting latency target per iteration, as well as the expected number of members not able to meet the latency target during the overall FL training process.</w:t>
      </w:r>
    </w:p>
    <w:p w14:paraId="2F0976D0" w14:textId="36329DC3" w:rsidR="00804ED7" w:rsidRPr="00804ED7" w:rsidDel="00EC7B60" w:rsidRDefault="00804ED7" w:rsidP="00804ED7">
      <w:pPr>
        <w:pStyle w:val="B2"/>
        <w:rPr>
          <w:del w:id="147" w:author="Nokia-r01" w:date="2022-04-07T17:01:00Z"/>
          <w:lang w:val="en-GB"/>
        </w:rPr>
      </w:pPr>
      <w:del w:id="148" w:author="Nokia-r01" w:date="2022-04-07T17:01:00Z">
        <w:r w:rsidRPr="00804ED7" w:rsidDel="00EC7B60">
          <w:rPr>
            <w:lang w:val="en-GB"/>
          </w:rPr>
          <w:delText>-</w:delText>
        </w:r>
        <w:r w:rsidRPr="00804ED7" w:rsidDel="00EC7B60">
          <w:rPr>
            <w:lang w:val="en-GB"/>
          </w:rPr>
          <w:tab/>
        </w:r>
        <w:r w:rsidR="00024097" w:rsidDel="00EC7B60">
          <w:rPr>
            <w:lang w:val="en-GB"/>
          </w:rPr>
          <w:delText>A</w:delText>
        </w:r>
        <w:r w:rsidR="00024097" w:rsidRPr="006B780B" w:rsidDel="00EC7B60">
          <w:rPr>
            <w:lang w:val="en-GB"/>
          </w:rPr>
          <w:delText xml:space="preserve"> suggested time window for a better result for FL training</w:delText>
        </w:r>
        <w:r w:rsidR="00024097" w:rsidDel="00EC7B60">
          <w:rPr>
            <w:lang w:val="en-GB"/>
          </w:rPr>
          <w:delText>,</w:delText>
        </w:r>
        <w:r w:rsidR="00024097" w:rsidRPr="006B780B" w:rsidDel="00EC7B60">
          <w:rPr>
            <w:lang w:val="en-GB"/>
          </w:rPr>
          <w:delText xml:space="preserve"> </w:delText>
        </w:r>
        <w:r w:rsidR="00024097" w:rsidDel="00EC7B60">
          <w:rPr>
            <w:lang w:val="en-GB"/>
          </w:rPr>
          <w:delText>e.g. when</w:delText>
        </w:r>
        <w:r w:rsidR="00024097" w:rsidRPr="006B780B" w:rsidDel="00EC7B60">
          <w:rPr>
            <w:lang w:val="en-GB"/>
          </w:rPr>
          <w:delText xml:space="preserve"> </w:delText>
        </w:r>
        <w:r w:rsidRPr="006B780B" w:rsidDel="00EC7B60">
          <w:rPr>
            <w:lang w:val="en-GB"/>
          </w:rPr>
          <w:delText>network is</w:delText>
        </w:r>
        <w:r w:rsidR="006B780B" w:rsidRPr="006B780B" w:rsidDel="00EC7B60">
          <w:rPr>
            <w:lang w:val="en-GB"/>
          </w:rPr>
          <w:delText xml:space="preserve"> going to be</w:delText>
        </w:r>
        <w:r w:rsidRPr="006B780B" w:rsidDel="00EC7B60">
          <w:rPr>
            <w:lang w:val="en-GB"/>
          </w:rPr>
          <w:delText xml:space="preserve"> congested</w:delText>
        </w:r>
        <w:r w:rsidR="006B780B" w:rsidRPr="006B780B" w:rsidDel="00EC7B60">
          <w:rPr>
            <w:lang w:val="en-GB"/>
          </w:rPr>
          <w:delText xml:space="preserve"> at the preferred time window when FL training needs to be performed</w:delText>
        </w:r>
        <w:r w:rsidRPr="006B780B" w:rsidDel="00EC7B60">
          <w:rPr>
            <w:lang w:val="en-GB"/>
          </w:rPr>
          <w:delText xml:space="preserve">, </w:delText>
        </w:r>
        <w:r w:rsidR="00024097" w:rsidDel="00EC7B60">
          <w:rPr>
            <w:lang w:val="en-GB"/>
          </w:rPr>
          <w:delText>or when the NWDAF estimates that latency could be reduced by delaying the FL training process to a later point in time</w:delText>
        </w:r>
        <w:r w:rsidR="008C5639" w:rsidDel="00EC7B60">
          <w:rPr>
            <w:lang w:val="en-GB"/>
          </w:rPr>
          <w:delText>.</w:delText>
        </w:r>
      </w:del>
    </w:p>
    <w:p w14:paraId="191FC848" w14:textId="603EA7D8" w:rsidR="00804ED7" w:rsidRDefault="00804ED7" w:rsidP="00804ED7">
      <w:pPr>
        <w:pStyle w:val="B2"/>
        <w:rPr>
          <w:ins w:id="149" w:author="CATT-lyy5" w:date="2022-04-08T22:08:00Z"/>
          <w:rFonts w:eastAsia="DengXian"/>
          <w:lang w:eastAsia="zh-CN"/>
        </w:rPr>
      </w:pPr>
      <w:r w:rsidRPr="00804ED7">
        <w:rPr>
          <w:lang w:val="en-GB"/>
        </w:rPr>
        <w:t>-</w:t>
      </w:r>
      <w:r w:rsidRPr="00804ED7">
        <w:rPr>
          <w:lang w:val="en-GB"/>
        </w:rPr>
        <w:tab/>
      </w:r>
      <w:r w:rsidRPr="00804ED7">
        <w:t xml:space="preserve">Geographical distribution of the </w:t>
      </w:r>
      <w:r w:rsidR="00024097" w:rsidRPr="00024097">
        <w:rPr>
          <w:lang w:val="en-GB"/>
        </w:rPr>
        <w:t>memb</w:t>
      </w:r>
      <w:r w:rsidR="00024097">
        <w:rPr>
          <w:lang w:val="en-GB"/>
        </w:rPr>
        <w:t>er</w:t>
      </w:r>
      <w:r w:rsidRPr="00804ED7">
        <w:rPr>
          <w:lang w:val="en-GB"/>
        </w:rPr>
        <w:t xml:space="preserve"> </w:t>
      </w:r>
      <w:r w:rsidRPr="00804ED7">
        <w:t>UEs (if requ</w:t>
      </w:r>
      <w:r w:rsidRPr="00804ED7">
        <w:rPr>
          <w:lang w:val="en-GB"/>
        </w:rPr>
        <w:t>est</w:t>
      </w:r>
      <w:r w:rsidRPr="00804ED7">
        <w:t xml:space="preserve">ed by the </w:t>
      </w:r>
      <w:r w:rsidRPr="00804ED7">
        <w:rPr>
          <w:lang w:val="en-GB"/>
        </w:rPr>
        <w:t>AF in step 2</w:t>
      </w:r>
      <w:r w:rsidRPr="00804ED7">
        <w:t xml:space="preserve"> for further processing in candidate selection algorithm)</w:t>
      </w:r>
      <w:r w:rsidRPr="00804ED7">
        <w:rPr>
          <w:lang w:val="en-GB"/>
        </w:rPr>
        <w:t>, e.g. list of UEs per tracking areas</w:t>
      </w:r>
      <w:r w:rsidRPr="00804ED7">
        <w:t>.</w:t>
      </w:r>
    </w:p>
    <w:p w14:paraId="0E155F46" w14:textId="2C0B1CEC" w:rsidR="001B42C9" w:rsidRDefault="008A4866" w:rsidP="001B42C9">
      <w:pPr>
        <w:pStyle w:val="B2"/>
        <w:rPr>
          <w:ins w:id="150" w:author="CATT-lyy5" w:date="2022-04-08T22:18:00Z"/>
          <w:lang w:eastAsia="zh-CN"/>
        </w:rPr>
      </w:pPr>
      <w:ins w:id="151" w:author="CATT-lyy5" w:date="2022-04-08T22:08:00Z">
        <w:r>
          <w:rPr>
            <w:rFonts w:eastAsia="DengXian" w:hint="eastAsia"/>
            <w:lang w:eastAsia="zh-CN"/>
          </w:rPr>
          <w:lastRenderedPageBreak/>
          <w:t>-</w:t>
        </w:r>
        <w:r>
          <w:rPr>
            <w:rFonts w:eastAsia="DengXian" w:hint="eastAsia"/>
            <w:lang w:eastAsia="zh-CN"/>
          </w:rPr>
          <w:tab/>
        </w:r>
      </w:ins>
      <w:ins w:id="152" w:author="CATT-lyy5" w:date="2022-04-08T22:18:00Z">
        <w:r w:rsidR="001B42C9" w:rsidRPr="00A31260">
          <w:rPr>
            <w:lang w:eastAsia="zh-CN"/>
          </w:rPr>
          <w:t xml:space="preserve">QoS </w:t>
        </w:r>
        <w:r w:rsidR="001B42C9">
          <w:rPr>
            <w:rFonts w:hint="eastAsia"/>
            <w:lang w:eastAsia="zh-CN"/>
          </w:rPr>
          <w:t xml:space="preserve">flow </w:t>
        </w:r>
        <w:proofErr w:type="spellStart"/>
        <w:r w:rsidR="001B42C9">
          <w:rPr>
            <w:rFonts w:hint="eastAsia"/>
            <w:lang w:eastAsia="zh-CN"/>
          </w:rPr>
          <w:t>level</w:t>
        </w:r>
        <w:proofErr w:type="spellEnd"/>
        <w:r w:rsidR="001B42C9">
          <w:rPr>
            <w:rFonts w:hint="eastAsia"/>
            <w:lang w:eastAsia="zh-CN"/>
          </w:rPr>
          <w:t xml:space="preserve"> data (</w:t>
        </w:r>
        <w:r w:rsidR="001B42C9" w:rsidRPr="000A5A1B">
          <w:rPr>
            <w:lang w:eastAsia="zh-CN"/>
          </w:rPr>
          <w:t>QFI</w:t>
        </w:r>
        <w:r w:rsidR="001B42C9">
          <w:rPr>
            <w:rFonts w:hint="eastAsia"/>
            <w:lang w:eastAsia="zh-CN"/>
          </w:rPr>
          <w:t>, QoS</w:t>
        </w:r>
        <w:r w:rsidR="001B42C9" w:rsidRPr="000A5A1B">
          <w:rPr>
            <w:lang w:eastAsia="zh-CN"/>
          </w:rPr>
          <w:t xml:space="preserve"> flow Bit Rate</w:t>
        </w:r>
        <w:r w:rsidR="001B42C9">
          <w:rPr>
            <w:rFonts w:hint="eastAsia"/>
            <w:lang w:eastAsia="zh-CN"/>
          </w:rPr>
          <w:t xml:space="preserve">, </w:t>
        </w:r>
        <w:r w:rsidR="001B42C9" w:rsidRPr="000A5A1B">
          <w:rPr>
            <w:lang w:eastAsia="zh-CN"/>
          </w:rPr>
          <w:t xml:space="preserve">QoS flow </w:t>
        </w:r>
        <w:proofErr w:type="spellStart"/>
        <w:r w:rsidR="001B42C9" w:rsidRPr="000A5A1B">
          <w:rPr>
            <w:lang w:eastAsia="zh-CN"/>
          </w:rPr>
          <w:t>Packet</w:t>
        </w:r>
        <w:proofErr w:type="spellEnd"/>
        <w:r w:rsidR="001B42C9" w:rsidRPr="000A5A1B">
          <w:rPr>
            <w:lang w:eastAsia="zh-CN"/>
          </w:rPr>
          <w:t xml:space="preserve"> Delay</w:t>
        </w:r>
        <w:r w:rsidR="001B42C9">
          <w:rPr>
            <w:rFonts w:hint="eastAsia"/>
            <w:lang w:eastAsia="zh-CN"/>
          </w:rPr>
          <w:t xml:space="preserve">, </w:t>
        </w:r>
        <w:r w:rsidR="001B42C9" w:rsidRPr="000A5A1B">
          <w:rPr>
            <w:lang w:eastAsia="zh-CN"/>
          </w:rPr>
          <w:t>Packet transmission</w:t>
        </w:r>
        <w:r w:rsidR="001B42C9">
          <w:rPr>
            <w:rFonts w:hint="eastAsia"/>
            <w:lang w:eastAsia="zh-CN"/>
          </w:rPr>
          <w:t xml:space="preserve">, </w:t>
        </w:r>
        <w:r w:rsidR="001B42C9" w:rsidRPr="000A5A1B">
          <w:rPr>
            <w:lang w:eastAsia="zh-CN"/>
          </w:rPr>
          <w:t>Packet retransmission</w:t>
        </w:r>
        <w:r w:rsidR="001B42C9">
          <w:rPr>
            <w:rFonts w:hint="eastAsia"/>
            <w:lang w:eastAsia="zh-CN"/>
          </w:rPr>
          <w:t xml:space="preserve">), as the </w:t>
        </w:r>
        <w:proofErr w:type="spellStart"/>
        <w:r w:rsidR="001B42C9" w:rsidRPr="00A31260">
          <w:rPr>
            <w:lang w:eastAsia="zh-CN"/>
          </w:rPr>
          <w:t>statistics</w:t>
        </w:r>
        <w:proofErr w:type="spellEnd"/>
        <w:r w:rsidR="001B42C9" w:rsidRPr="00A31260">
          <w:rPr>
            <w:lang w:eastAsia="zh-CN"/>
          </w:rPr>
          <w:t>/</w:t>
        </w:r>
        <w:proofErr w:type="spellStart"/>
        <w:r w:rsidR="001B42C9" w:rsidRPr="00A31260">
          <w:rPr>
            <w:lang w:eastAsia="zh-CN"/>
          </w:rPr>
          <w:t>prediction</w:t>
        </w:r>
        <w:proofErr w:type="spellEnd"/>
        <w:r w:rsidR="001B42C9">
          <w:rPr>
            <w:rFonts w:hint="eastAsia"/>
            <w:lang w:eastAsia="zh-CN"/>
          </w:rPr>
          <w:t xml:space="preserve"> of QoS for the</w:t>
        </w:r>
      </w:ins>
      <w:ins w:id="153" w:author="CATT-lyy5" w:date="2022-04-08T22:19:00Z">
        <w:r w:rsidR="001B42C9">
          <w:rPr>
            <w:rFonts w:eastAsia="DengXian" w:hint="eastAsia"/>
            <w:lang w:eastAsia="zh-CN"/>
          </w:rPr>
          <w:t xml:space="preserve"> FL</w:t>
        </w:r>
      </w:ins>
      <w:ins w:id="154" w:author="CATT-lyy5" w:date="2022-04-08T22:18:00Z">
        <w:r w:rsidR="001B42C9" w:rsidRPr="00A31260">
          <w:rPr>
            <w:lang w:eastAsia="zh-CN"/>
          </w:rPr>
          <w:t xml:space="preserve"> traffic transmission</w:t>
        </w:r>
        <w:r w:rsidR="001B42C9">
          <w:rPr>
            <w:rFonts w:hint="eastAsia"/>
            <w:lang w:eastAsia="zh-CN"/>
          </w:rPr>
          <w:t>;</w:t>
        </w:r>
      </w:ins>
    </w:p>
    <w:p w14:paraId="571C90AC" w14:textId="1E765F26" w:rsidR="008A4866" w:rsidRPr="001B42C9" w:rsidRDefault="008A4866" w:rsidP="00804ED7">
      <w:pPr>
        <w:pStyle w:val="B2"/>
        <w:rPr>
          <w:rFonts w:eastAsia="DengXian"/>
          <w:lang w:eastAsia="zh-CN"/>
        </w:rPr>
      </w:pPr>
    </w:p>
    <w:p w14:paraId="2C4D32F1" w14:textId="3369578E" w:rsidR="00804ED7" w:rsidRDefault="00804ED7" w:rsidP="00804ED7">
      <w:pPr>
        <w:pStyle w:val="B1"/>
        <w:rPr>
          <w:ins w:id="155" w:author="Nokia-r05" w:date="2022-04-08T17:00:00Z"/>
          <w:lang w:val="en-GB"/>
        </w:rPr>
      </w:pPr>
      <w:del w:id="156" w:author="Nokia-r01" w:date="2022-04-07T16:57:00Z">
        <w:r w:rsidDel="00EC7B60">
          <w:rPr>
            <w:lang w:val="en-GB"/>
          </w:rPr>
          <w:delText>10</w:delText>
        </w:r>
      </w:del>
      <w:ins w:id="157" w:author="Nokia-r01" w:date="2022-04-07T16:57:00Z">
        <w:r w:rsidR="00EC7B60">
          <w:rPr>
            <w:lang w:val="en-GB"/>
          </w:rPr>
          <w:t>9</w:t>
        </w:r>
      </w:ins>
      <w:r>
        <w:rPr>
          <w:lang w:val="en-GB"/>
        </w:rPr>
        <w:t>-</w:t>
      </w:r>
      <w:del w:id="158" w:author="Nokia-r01" w:date="2022-04-07T16:57:00Z">
        <w:r w:rsidDel="00EC7B60">
          <w:rPr>
            <w:lang w:val="en-GB"/>
          </w:rPr>
          <w:delText>12</w:delText>
        </w:r>
      </w:del>
      <w:ins w:id="159" w:author="Nokia-r01" w:date="2022-04-07T16:57:00Z">
        <w:r w:rsidR="00EC7B60">
          <w:rPr>
            <w:lang w:val="en-GB"/>
          </w:rPr>
          <w:t>11</w:t>
        </w:r>
      </w:ins>
      <w:r>
        <w:rPr>
          <w:lang w:val="en-GB"/>
        </w:rPr>
        <w:tab/>
      </w:r>
      <w:r w:rsidRPr="00556385">
        <w:rPr>
          <w:lang w:val="en-GB"/>
        </w:rPr>
        <w:t xml:space="preserve">Based on the received information, </w:t>
      </w:r>
      <w:r w:rsidR="00137CB6">
        <w:rPr>
          <w:lang w:val="en-GB"/>
        </w:rPr>
        <w:t xml:space="preserve">the </w:t>
      </w:r>
      <w:r>
        <w:rPr>
          <w:lang w:val="en-GB"/>
        </w:rPr>
        <w:t>AF</w:t>
      </w:r>
      <w:r w:rsidRPr="00556385">
        <w:rPr>
          <w:lang w:val="en-GB"/>
        </w:rPr>
        <w:t xml:space="preserve"> can estimate </w:t>
      </w:r>
      <w:del w:id="160" w:author="Nokia-r05" w:date="2022-04-08T16:41:00Z">
        <w:r w:rsidR="00137CB6" w:rsidDel="00C464E3">
          <w:rPr>
            <w:lang w:val="en-GB"/>
          </w:rPr>
          <w:delText xml:space="preserve">the </w:delText>
        </w:r>
        <w:r w:rsidRPr="00556385" w:rsidDel="00C464E3">
          <w:rPr>
            <w:lang w:val="en-GB"/>
          </w:rPr>
          <w:delText>quality</w:delText>
        </w:r>
        <w:r w:rsidDel="00C464E3">
          <w:rPr>
            <w:lang w:val="en-GB"/>
          </w:rPr>
          <w:delText xml:space="preserve"> </w:delText>
        </w:r>
        <w:r w:rsidR="00E67BFE" w:rsidDel="00C464E3">
          <w:rPr>
            <w:lang w:val="en-GB"/>
          </w:rPr>
          <w:delText>and</w:delText>
        </w:r>
        <w:r w:rsidDel="00C464E3">
          <w:rPr>
            <w:lang w:val="en-GB"/>
          </w:rPr>
          <w:delText xml:space="preserve"> </w:delText>
        </w:r>
      </w:del>
      <w:r w:rsidRPr="00556385">
        <w:rPr>
          <w:lang w:val="en-GB"/>
        </w:rPr>
        <w:t>latency performance of FL model</w:t>
      </w:r>
      <w:r w:rsidR="00E67BFE">
        <w:rPr>
          <w:lang w:val="en-GB"/>
        </w:rPr>
        <w:t xml:space="preserve"> training</w:t>
      </w:r>
      <w:r w:rsidRPr="00556385">
        <w:rPr>
          <w:lang w:val="en-GB"/>
        </w:rPr>
        <w:t xml:space="preserve"> and can take some decision on FL training</w:t>
      </w:r>
      <w:r>
        <w:rPr>
          <w:lang w:val="en-GB"/>
        </w:rPr>
        <w:t>, such as s</w:t>
      </w:r>
      <w:r w:rsidRPr="00556385">
        <w:rPr>
          <w:lang w:val="en-GB"/>
        </w:rPr>
        <w:t>tart</w:t>
      </w:r>
      <w:r>
        <w:rPr>
          <w:lang w:val="en-GB"/>
        </w:rPr>
        <w:t xml:space="preserve"> or d</w:t>
      </w:r>
      <w:r w:rsidRPr="00556385">
        <w:rPr>
          <w:lang w:val="en-GB"/>
        </w:rPr>
        <w:t>elay FL model training</w:t>
      </w:r>
      <w:r>
        <w:rPr>
          <w:lang w:val="en-GB"/>
        </w:rPr>
        <w:t>, or i</w:t>
      </w:r>
      <w:r w:rsidRPr="00556385">
        <w:rPr>
          <w:lang w:val="en-GB"/>
        </w:rPr>
        <w:t>ncrease targeted latency per iteration and start FL</w:t>
      </w:r>
      <w:r>
        <w:rPr>
          <w:lang w:val="en-GB"/>
        </w:rPr>
        <w:t>, or d</w:t>
      </w:r>
      <w:r w:rsidRPr="00556385">
        <w:rPr>
          <w:lang w:val="en-GB"/>
        </w:rPr>
        <w:t xml:space="preserve">ecide to add FL members and request </w:t>
      </w:r>
      <w:r w:rsidR="00E67BFE">
        <w:rPr>
          <w:lang w:val="en-GB"/>
        </w:rPr>
        <w:t xml:space="preserve">again </w:t>
      </w:r>
      <w:r w:rsidRPr="00556385">
        <w:rPr>
          <w:lang w:val="en-GB"/>
        </w:rPr>
        <w:t xml:space="preserve">assistance from the </w:t>
      </w:r>
      <w:r w:rsidR="00137CB6">
        <w:rPr>
          <w:lang w:val="en-GB"/>
        </w:rPr>
        <w:t>5GS</w:t>
      </w:r>
      <w:r w:rsidRPr="00556385">
        <w:rPr>
          <w:lang w:val="en-GB"/>
        </w:rPr>
        <w:t xml:space="preserve"> for new candidate members</w:t>
      </w:r>
      <w:r>
        <w:rPr>
          <w:lang w:val="en-GB"/>
        </w:rPr>
        <w:t>, or de</w:t>
      </w:r>
      <w:r w:rsidRPr="00556385">
        <w:rPr>
          <w:lang w:val="en-GB"/>
        </w:rPr>
        <w:t>cide to use another FL selection algorithm</w:t>
      </w:r>
      <w:r>
        <w:rPr>
          <w:lang w:val="en-GB"/>
        </w:rPr>
        <w:t>.</w:t>
      </w:r>
    </w:p>
    <w:p w14:paraId="6B50AC17" w14:textId="78CF05C2" w:rsidR="00AA1319" w:rsidRPr="00AA1319" w:rsidRDefault="00AA1319" w:rsidP="00AA1319">
      <w:pPr>
        <w:pStyle w:val="NO"/>
        <w:rPr>
          <w:rFonts w:ascii="Arial" w:eastAsia="Times New Roman" w:hAnsi="Arial"/>
          <w:sz w:val="28"/>
          <w:lang w:eastAsia="zh-CN"/>
        </w:rPr>
      </w:pPr>
      <w:ins w:id="161" w:author="Nokia-r05" w:date="2022-04-08T17:00:00Z">
        <w:r>
          <w:t>NOTE:</w:t>
        </w:r>
        <w:r>
          <w:tab/>
          <w:t>Th</w:t>
        </w:r>
        <w:r>
          <w:t>ese</w:t>
        </w:r>
        <w:r>
          <w:t xml:space="preserve"> step</w:t>
        </w:r>
        <w:r>
          <w:t>s</w:t>
        </w:r>
        <w:r>
          <w:t xml:space="preserve"> happen at AI/ML application layer and </w:t>
        </w:r>
        <w:r>
          <w:t>are</w:t>
        </w:r>
        <w:r>
          <w:t xml:space="preserve"> out of 3GPP scope.</w:t>
        </w:r>
      </w:ins>
    </w:p>
    <w:p w14:paraId="197EEB44" w14:textId="28A816C0" w:rsidR="00987E91" w:rsidRPr="00987E91" w:rsidRDefault="00987E91" w:rsidP="00987E91">
      <w:pPr>
        <w:keepNext/>
        <w:keepLines/>
        <w:spacing w:before="120"/>
        <w:ind w:left="1134" w:hanging="1134"/>
        <w:jc w:val="left"/>
        <w:outlineLvl w:val="2"/>
        <w:rPr>
          <w:rFonts w:ascii="Arial" w:eastAsia="Times New Roman" w:hAnsi="Arial"/>
          <w:sz w:val="28"/>
          <w:lang w:eastAsia="zh-CN"/>
        </w:rPr>
      </w:pPr>
      <w:r w:rsidRPr="00987E91">
        <w:rPr>
          <w:rFonts w:ascii="Arial" w:eastAsia="Times New Roman" w:hAnsi="Arial"/>
          <w:sz w:val="28"/>
          <w:lang w:eastAsia="zh-CN"/>
        </w:rPr>
        <w:t>6.X.3</w:t>
      </w:r>
      <w:r w:rsidRPr="00987E91">
        <w:rPr>
          <w:rFonts w:ascii="Arial" w:eastAsia="Times New Roman" w:hAnsi="Arial"/>
          <w:sz w:val="28"/>
          <w:lang w:eastAsia="zh-CN"/>
        </w:rPr>
        <w:tab/>
      </w:r>
      <w:bookmarkEnd w:id="81"/>
      <w:r w:rsidRPr="00987E91">
        <w:rPr>
          <w:rFonts w:ascii="Arial" w:eastAsia="Times New Roman" w:hAnsi="Arial"/>
          <w:sz w:val="28"/>
        </w:rPr>
        <w:t xml:space="preserve">Impacts on </w:t>
      </w:r>
      <w:bookmarkEnd w:id="82"/>
      <w:bookmarkEnd w:id="83"/>
      <w:r w:rsidRPr="00987E91">
        <w:rPr>
          <w:rFonts w:ascii="Arial" w:eastAsia="Times New Roman" w:hAnsi="Arial"/>
          <w:sz w:val="28"/>
          <w:lang w:eastAsia="zh-CN"/>
        </w:rPr>
        <w:t xml:space="preserve">services, </w:t>
      </w:r>
      <w:proofErr w:type="gramStart"/>
      <w:r w:rsidRPr="00987E91">
        <w:rPr>
          <w:rFonts w:ascii="Arial" w:eastAsia="Times New Roman" w:hAnsi="Arial"/>
          <w:sz w:val="28"/>
          <w:lang w:eastAsia="zh-CN"/>
        </w:rPr>
        <w:t>entities</w:t>
      </w:r>
      <w:proofErr w:type="gramEnd"/>
      <w:r w:rsidRPr="00987E91">
        <w:rPr>
          <w:rFonts w:ascii="Arial" w:eastAsia="Times New Roman" w:hAnsi="Arial"/>
          <w:sz w:val="28"/>
          <w:lang w:eastAsia="zh-CN"/>
        </w:rPr>
        <w:t xml:space="preserve"> and interfaces</w:t>
      </w:r>
      <w:bookmarkEnd w:id="93"/>
    </w:p>
    <w:p w14:paraId="2775CCAE" w14:textId="4EDB1ADB" w:rsidR="00987E91" w:rsidRDefault="00567992" w:rsidP="00987E91">
      <w:pPr>
        <w:rPr>
          <w:lang w:eastAsia="zh-CN"/>
        </w:rPr>
      </w:pPr>
      <w:r w:rsidRPr="00567992">
        <w:t xml:space="preserve">NWDAF </w:t>
      </w:r>
      <w:r>
        <w:t>providing new FL analytics</w:t>
      </w:r>
      <w:r w:rsidR="00D8444D">
        <w:t xml:space="preserve"> on expected latency for candidate FL members</w:t>
      </w:r>
      <w:del w:id="162" w:author="Nokia-r01" w:date="2022-04-07T17:01:00Z">
        <w:r w:rsidR="00D8444D" w:rsidDel="00EC7B60">
          <w:delText xml:space="preserve"> and suggested time for FL operation</w:delText>
        </w:r>
      </w:del>
      <w:r>
        <w:t>, with input parameters provided by AI/ML application server.</w:t>
      </w:r>
    </w:p>
    <w:bookmarkEnd w:id="39"/>
    <w:bookmarkEnd w:id="40"/>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49412" w14:textId="77777777" w:rsidR="00167D95" w:rsidRDefault="00167D95">
      <w:r>
        <w:separator/>
      </w:r>
    </w:p>
  </w:endnote>
  <w:endnote w:type="continuationSeparator" w:id="0">
    <w:p w14:paraId="48EB923A" w14:textId="77777777" w:rsidR="00167D95" w:rsidRDefault="00167D95">
      <w:r>
        <w:continuationSeparator/>
      </w:r>
    </w:p>
  </w:endnote>
  <w:endnote w:type="continuationNotice" w:id="1">
    <w:p w14:paraId="3C3357DB" w14:textId="77777777" w:rsidR="00167D95" w:rsidRDefault="00167D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B42C9">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98703" w14:textId="77777777" w:rsidR="00167D95" w:rsidRDefault="00167D95">
      <w:r>
        <w:separator/>
      </w:r>
    </w:p>
  </w:footnote>
  <w:footnote w:type="continuationSeparator" w:id="0">
    <w:p w14:paraId="588110D0" w14:textId="77777777" w:rsidR="00167D95" w:rsidRDefault="00167D95">
      <w:r>
        <w:continuationSeparator/>
      </w:r>
    </w:p>
  </w:footnote>
  <w:footnote w:type="continuationNotice" w:id="1">
    <w:p w14:paraId="386828D1" w14:textId="77777777" w:rsidR="00167D95" w:rsidRDefault="00167D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8"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3"/>
  </w:num>
  <w:num w:numId="2">
    <w:abstractNumId w:val="9"/>
  </w:num>
  <w:num w:numId="3">
    <w:abstractNumId w:val="24"/>
  </w:num>
  <w:num w:numId="4">
    <w:abstractNumId w:val="20"/>
  </w:num>
  <w:num w:numId="5">
    <w:abstractNumId w:val="5"/>
  </w:num>
  <w:num w:numId="6">
    <w:abstractNumId w:val="8"/>
  </w:num>
  <w:num w:numId="7">
    <w:abstractNumId w:val="31"/>
  </w:num>
  <w:num w:numId="8">
    <w:abstractNumId w:val="2"/>
  </w:num>
  <w:num w:numId="9">
    <w:abstractNumId w:val="28"/>
  </w:num>
  <w:num w:numId="10">
    <w:abstractNumId w:val="7"/>
  </w:num>
  <w:num w:numId="11">
    <w:abstractNumId w:val="6"/>
  </w:num>
  <w:num w:numId="12">
    <w:abstractNumId w:val="1"/>
  </w:num>
  <w:num w:numId="13">
    <w:abstractNumId w:val="26"/>
  </w:num>
  <w:num w:numId="14">
    <w:abstractNumId w:val="10"/>
  </w:num>
  <w:num w:numId="15">
    <w:abstractNumId w:val="30"/>
  </w:num>
  <w:num w:numId="16">
    <w:abstractNumId w:val="32"/>
  </w:num>
  <w:num w:numId="17">
    <w:abstractNumId w:val="0"/>
  </w:num>
  <w:num w:numId="18">
    <w:abstractNumId w:val="15"/>
  </w:num>
  <w:num w:numId="19">
    <w:abstractNumId w:val="22"/>
  </w:num>
  <w:num w:numId="20">
    <w:abstractNumId w:val="3"/>
  </w:num>
  <w:num w:numId="21">
    <w:abstractNumId w:val="12"/>
  </w:num>
  <w:num w:numId="22">
    <w:abstractNumId w:val="33"/>
  </w:num>
  <w:num w:numId="23">
    <w:abstractNumId w:val="11"/>
  </w:num>
  <w:num w:numId="24">
    <w:abstractNumId w:val="25"/>
  </w:num>
  <w:num w:numId="25">
    <w:abstractNumId w:val="35"/>
  </w:num>
  <w:num w:numId="26">
    <w:abstractNumId w:val="14"/>
  </w:num>
  <w:num w:numId="27">
    <w:abstractNumId w:val="17"/>
  </w:num>
  <w:num w:numId="28">
    <w:abstractNumId w:val="4"/>
  </w:num>
  <w:num w:numId="29">
    <w:abstractNumId w:val="16"/>
  </w:num>
  <w:num w:numId="30">
    <w:abstractNumId w:val="27"/>
  </w:num>
  <w:num w:numId="31">
    <w:abstractNumId w:val="34"/>
  </w:num>
  <w:num w:numId="32">
    <w:abstractNumId w:val="18"/>
  </w:num>
  <w:num w:numId="33">
    <w:abstractNumId w:val="19"/>
  </w:num>
  <w:num w:numId="34">
    <w:abstractNumId w:val="21"/>
  </w:num>
  <w:num w:numId="35">
    <w:abstractNumId w:val="13"/>
  </w:num>
  <w:num w:numId="36">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01">
    <w15:presenceInfo w15:providerId="None" w15:userId="Nokia-r01"/>
  </w15:person>
  <w15:person w15:author="Nokia-r05">
    <w15:presenceInfo w15:providerId="None" w15:userId="Nokia-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097"/>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635"/>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D95"/>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BF0"/>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97ECB"/>
    <w:rsid w:val="001A0377"/>
    <w:rsid w:val="001A072D"/>
    <w:rsid w:val="001A07EA"/>
    <w:rsid w:val="001A0977"/>
    <w:rsid w:val="001A1152"/>
    <w:rsid w:val="001A1569"/>
    <w:rsid w:val="001A1A30"/>
    <w:rsid w:val="001A1E13"/>
    <w:rsid w:val="001A2108"/>
    <w:rsid w:val="001A2859"/>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2C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2D5E"/>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A5"/>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5415"/>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920"/>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47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21"/>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992"/>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3878"/>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8C4"/>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1D9A"/>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B28"/>
    <w:rsid w:val="006D2C17"/>
    <w:rsid w:val="006D2D9A"/>
    <w:rsid w:val="006D3025"/>
    <w:rsid w:val="006D306B"/>
    <w:rsid w:val="006D3372"/>
    <w:rsid w:val="006D36C4"/>
    <w:rsid w:val="006D389E"/>
    <w:rsid w:val="006D3B20"/>
    <w:rsid w:val="006D3DCE"/>
    <w:rsid w:val="006D3DD0"/>
    <w:rsid w:val="006D450C"/>
    <w:rsid w:val="006D522B"/>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B7E"/>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116"/>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54"/>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E7D"/>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866"/>
    <w:rsid w:val="008A4A0A"/>
    <w:rsid w:val="008A4F88"/>
    <w:rsid w:val="008A5006"/>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639"/>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D7FA7"/>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69"/>
    <w:rsid w:val="009879A3"/>
    <w:rsid w:val="00987A0A"/>
    <w:rsid w:val="00987ADA"/>
    <w:rsid w:val="00987B9F"/>
    <w:rsid w:val="00987E91"/>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573F"/>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0D"/>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319"/>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BDA"/>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22F"/>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6F8"/>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458"/>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4E3"/>
    <w:rsid w:val="00C467AB"/>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37E2"/>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44D"/>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BFE"/>
    <w:rsid w:val="00E67C30"/>
    <w:rsid w:val="00E705B7"/>
    <w:rsid w:val="00E7093B"/>
    <w:rsid w:val="00E70BC6"/>
    <w:rsid w:val="00E7129F"/>
    <w:rsid w:val="00E7137A"/>
    <w:rsid w:val="00E71415"/>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A16"/>
    <w:rsid w:val="00EC3EF1"/>
    <w:rsid w:val="00EC449C"/>
    <w:rsid w:val="00EC45B0"/>
    <w:rsid w:val="00EC45B5"/>
    <w:rsid w:val="00EC4851"/>
    <w:rsid w:val="00EC5C79"/>
    <w:rsid w:val="00EC5D80"/>
    <w:rsid w:val="00EC6161"/>
    <w:rsid w:val="00EC66A3"/>
    <w:rsid w:val="00EC75ED"/>
    <w:rsid w:val="00EC78B8"/>
    <w:rsid w:val="00EC7B60"/>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3E9"/>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5327D0F"/>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4392D3"/>
    <w:rsid w:val="37FF0591"/>
    <w:rsid w:val="38633733"/>
    <w:rsid w:val="3D3FB3F4"/>
    <w:rsid w:val="41810DCE"/>
    <w:rsid w:val="4283091A"/>
    <w:rsid w:val="43A20813"/>
    <w:rsid w:val="45DF980C"/>
    <w:rsid w:val="461D2552"/>
    <w:rsid w:val="46439CF6"/>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3DD9218"/>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EDAC8"/>
    <w:rsid w:val="681A83E6"/>
    <w:rsid w:val="682828B1"/>
    <w:rsid w:val="6AEC0320"/>
    <w:rsid w:val="6CDA6347"/>
    <w:rsid w:val="6DB6195C"/>
    <w:rsid w:val="6DFA0043"/>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docId w15:val="{715C93EA-B06E-4739-8AEC-55CD39D0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5AIRPNAIUNRU-2028481721-6204</_dlc_DocId>
    <_dlc_DocIdUrl xmlns="71c5aaf6-e6ce-465b-b873-5148d2a4c105">
      <Url>https://nokia.sharepoint.com/sites/c5g/e2earch/_layouts/15/DocIdRedir.aspx?ID=5AIRPNAIUNRU-2028481721-6204</Url>
      <Description>5AIRPNAIUNRU-2028481721-6204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984C39FB-84AD-4150-A01A-59D7293023D0}">
  <ds:schemaRefs>
    <ds:schemaRef ds:uri="http://schemas.openxmlformats.org/officeDocument/2006/bibliography"/>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2348</Words>
  <Characters>12919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Nokia-r05</cp:lastModifiedBy>
  <cp:revision>2</cp:revision>
  <cp:lastPrinted>2019-01-14T16:23:00Z</cp:lastPrinted>
  <dcterms:created xsi:type="dcterms:W3CDTF">2022-04-08T15:02:00Z</dcterms:created>
  <dcterms:modified xsi:type="dcterms:W3CDTF">2022-04-08T15:02:00Z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bc4e62f7-ad9f-4fbf-812a-77e03f53abab</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